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4B313D9" w14:textId="29D1F1DA" w:rsidR="00F2708C" w:rsidRPr="00343E4E" w:rsidRDefault="00F2708C" w:rsidP="00D9327A">
      <w:pPr>
        <w:spacing w:line="360" w:lineRule="auto"/>
        <w:rPr>
          <w:rFonts w:ascii="Arial" w:hAnsi="Arial" w:cs="Arial"/>
          <w:b/>
          <w:bCs/>
          <w:sz w:val="19"/>
          <w:szCs w:val="19"/>
          <w:lang w:val="en-GB"/>
        </w:rPr>
      </w:pPr>
      <w:r w:rsidRPr="7AC1FE04">
        <w:rPr>
          <w:rFonts w:ascii="Arial" w:hAnsi="Arial" w:cs="Arial"/>
          <w:b/>
          <w:bCs/>
          <w:sz w:val="19"/>
          <w:szCs w:val="19"/>
          <w:lang w:val="en-GB"/>
        </w:rPr>
        <w:t>N.D. RUBBER PUBLIC COMPANY LIMITED AND</w:t>
      </w:r>
      <w:r w:rsidR="00545D6D" w:rsidRPr="7AC1FE04">
        <w:rPr>
          <w:rFonts w:ascii="Arial" w:hAnsi="Arial" w:cs="Arial"/>
          <w:b/>
          <w:bCs/>
          <w:sz w:val="19"/>
          <w:szCs w:val="19"/>
          <w:lang w:val="en-GB"/>
        </w:rPr>
        <w:t xml:space="preserve"> </w:t>
      </w:r>
      <w:r w:rsidR="003733E0" w:rsidRPr="7AC1FE04">
        <w:rPr>
          <w:rFonts w:ascii="Arial" w:hAnsi="Arial" w:cs="Arial"/>
          <w:b/>
          <w:bCs/>
          <w:sz w:val="19"/>
          <w:szCs w:val="19"/>
          <w:lang w:val="en-GB"/>
        </w:rPr>
        <w:t>SUBSIDIARIES</w:t>
      </w:r>
    </w:p>
    <w:p w14:paraId="450D50AF" w14:textId="77777777" w:rsidR="00D86C67" w:rsidRPr="00343E4E" w:rsidRDefault="00D86C67" w:rsidP="00D9327A">
      <w:pPr>
        <w:spacing w:line="360" w:lineRule="auto"/>
        <w:rPr>
          <w:rFonts w:ascii="Arial" w:hAnsi="Arial" w:cs="Arial"/>
          <w:b/>
          <w:bCs/>
          <w:sz w:val="19"/>
          <w:szCs w:val="19"/>
          <w:cs/>
          <w:lang w:val="en-GB"/>
        </w:rPr>
      </w:pPr>
      <w:r w:rsidRPr="00343E4E">
        <w:rPr>
          <w:rFonts w:ascii="Arial" w:hAnsi="Arial" w:cs="Arial"/>
          <w:b/>
          <w:bCs/>
          <w:sz w:val="19"/>
          <w:szCs w:val="19"/>
          <w:lang w:val="en-GB"/>
        </w:rPr>
        <w:t>NOTES TO</w:t>
      </w:r>
      <w:r w:rsidR="00545D6D" w:rsidRPr="00343E4E">
        <w:rPr>
          <w:rFonts w:ascii="Arial" w:hAnsi="Arial" w:cs="Arial"/>
          <w:b/>
          <w:bCs/>
          <w:sz w:val="19"/>
          <w:szCs w:val="19"/>
          <w:lang w:val="en-GB"/>
        </w:rPr>
        <w:t xml:space="preserve"> CONSOLIDATED</w:t>
      </w:r>
      <w:r w:rsidRPr="00343E4E">
        <w:rPr>
          <w:rFonts w:ascii="Arial" w:hAnsi="Arial" w:cs="Arial"/>
          <w:b/>
          <w:bCs/>
          <w:sz w:val="19"/>
          <w:szCs w:val="19"/>
          <w:lang w:val="en-GB"/>
        </w:rPr>
        <w:t xml:space="preserve"> FINANCIAL STATEMENTS</w:t>
      </w:r>
    </w:p>
    <w:p w14:paraId="03730ADA" w14:textId="050A81D4" w:rsidR="00F2708C" w:rsidRDefault="00D86C67" w:rsidP="00D9327A">
      <w:pPr>
        <w:spacing w:line="360" w:lineRule="auto"/>
        <w:rPr>
          <w:rFonts w:ascii="Arial" w:hAnsi="Arial" w:cs="Arial"/>
          <w:b/>
          <w:bCs/>
          <w:sz w:val="19"/>
          <w:szCs w:val="19"/>
          <w:lang w:val="en-GB"/>
        </w:rPr>
      </w:pPr>
      <w:r w:rsidRPr="00343E4E">
        <w:rPr>
          <w:rFonts w:ascii="Arial" w:hAnsi="Arial" w:cs="Arial"/>
          <w:b/>
          <w:bCs/>
          <w:sz w:val="19"/>
          <w:szCs w:val="19"/>
          <w:lang w:val="en-GB"/>
        </w:rPr>
        <w:t>31 DECEMBER 20</w:t>
      </w:r>
      <w:r w:rsidR="0004065A">
        <w:rPr>
          <w:rFonts w:ascii="Arial" w:hAnsi="Arial" w:cs="Arial"/>
          <w:b/>
          <w:bCs/>
          <w:sz w:val="19"/>
          <w:szCs w:val="19"/>
          <w:lang w:val="en-GB"/>
        </w:rPr>
        <w:t>20</w:t>
      </w:r>
    </w:p>
    <w:p w14:paraId="28884912" w14:textId="77777777" w:rsidR="00775B50" w:rsidRPr="00206AB7" w:rsidRDefault="00775B50" w:rsidP="00D9327A">
      <w:pPr>
        <w:spacing w:line="360" w:lineRule="auto"/>
        <w:rPr>
          <w:rFonts w:ascii="Arial" w:hAnsi="Arial" w:cs="Arial"/>
          <w:b/>
          <w:bCs/>
          <w:sz w:val="19"/>
          <w:szCs w:val="19"/>
          <w:lang w:val="en-GB"/>
        </w:rPr>
      </w:pPr>
    </w:p>
    <w:p w14:paraId="510E0F5D" w14:textId="2D62D0CA" w:rsidR="00F2708C" w:rsidRPr="00206AB7" w:rsidRDefault="00FE2359" w:rsidP="00BA7536">
      <w:pPr>
        <w:pStyle w:val="BodyTextIndent3"/>
        <w:numPr>
          <w:ilvl w:val="0"/>
          <w:numId w:val="3"/>
        </w:numPr>
        <w:spacing w:line="360" w:lineRule="auto"/>
        <w:rPr>
          <w:rFonts w:ascii="Arial" w:hAnsi="Arial" w:cs="Arial"/>
          <w:b/>
          <w:bCs/>
          <w:sz w:val="19"/>
          <w:szCs w:val="19"/>
        </w:rPr>
      </w:pPr>
      <w:r w:rsidRPr="00206AB7">
        <w:rPr>
          <w:rFonts w:ascii="Arial" w:hAnsi="Arial" w:cs="Arial"/>
          <w:b/>
          <w:bCs/>
          <w:sz w:val="19"/>
          <w:szCs w:val="19"/>
        </w:rPr>
        <w:t>NATURE OF OPERATIONS</w:t>
      </w:r>
    </w:p>
    <w:p w14:paraId="42F092C0" w14:textId="77777777" w:rsidR="00024297" w:rsidRPr="00206AB7" w:rsidRDefault="00024297" w:rsidP="00206AB7">
      <w:pPr>
        <w:tabs>
          <w:tab w:val="left" w:pos="0"/>
        </w:tabs>
        <w:spacing w:line="360" w:lineRule="auto"/>
        <w:ind w:left="360"/>
        <w:jc w:val="both"/>
        <w:rPr>
          <w:rFonts w:ascii="Arial" w:hAnsi="Arial" w:cs="Arial"/>
          <w:sz w:val="19"/>
          <w:szCs w:val="19"/>
          <w:lang w:val="en-GB"/>
        </w:rPr>
      </w:pPr>
    </w:p>
    <w:p w14:paraId="237030A3" w14:textId="0530B1E7" w:rsidR="00F2708C" w:rsidRPr="00206AB7" w:rsidRDefault="00F2708C" w:rsidP="00FC1B16">
      <w:pPr>
        <w:tabs>
          <w:tab w:val="left" w:pos="0"/>
        </w:tabs>
        <w:spacing w:line="360" w:lineRule="auto"/>
        <w:ind w:left="360"/>
        <w:jc w:val="both"/>
        <w:rPr>
          <w:rFonts w:ascii="Arial" w:hAnsi="Arial" w:cs="Arial"/>
          <w:sz w:val="19"/>
          <w:szCs w:val="19"/>
          <w:lang w:val="en-GB"/>
        </w:rPr>
      </w:pPr>
      <w:r w:rsidRPr="00343E4E">
        <w:rPr>
          <w:rFonts w:ascii="Arial" w:hAnsi="Arial" w:cs="Arial"/>
          <w:sz w:val="19"/>
          <w:szCs w:val="19"/>
          <w:lang w:val="en-GB"/>
        </w:rPr>
        <w:t xml:space="preserve">The Company was incorporated under the Thai Civil and Commercial Code as a limited company on </w:t>
      </w:r>
      <w:r w:rsidR="00343E4E">
        <w:rPr>
          <w:rFonts w:ascii="Arial" w:hAnsi="Arial" w:cs="Arial"/>
          <w:sz w:val="19"/>
          <w:szCs w:val="19"/>
          <w:lang w:val="en-GB"/>
        </w:rPr>
        <w:t xml:space="preserve">                </w:t>
      </w:r>
      <w:r w:rsidRPr="00343E4E">
        <w:rPr>
          <w:rFonts w:ascii="Arial" w:hAnsi="Arial" w:cs="Arial"/>
          <w:sz w:val="19"/>
          <w:szCs w:val="19"/>
          <w:lang w:val="en-GB"/>
        </w:rPr>
        <w:t>24 May 1990 in the name of N.D. Rubber Company Limited. The Company changed its status to a public company and registered the change of its name to “N.D. Rubber Public Company Limited” on 15 May 2014.</w:t>
      </w:r>
      <w:r w:rsidR="006C2F6C" w:rsidRPr="006C2F6C">
        <w:rPr>
          <w:rFonts w:ascii="Arial" w:hAnsi="Arial" w:cs="Arial"/>
          <w:sz w:val="19"/>
          <w:szCs w:val="19"/>
          <w:lang w:val="en-GB"/>
        </w:rPr>
        <w:t xml:space="preserve"> </w:t>
      </w:r>
      <w:r w:rsidR="006C2F6C" w:rsidRPr="003229EA">
        <w:rPr>
          <w:rFonts w:ascii="Arial" w:hAnsi="Arial" w:cs="Arial"/>
          <w:sz w:val="19"/>
          <w:szCs w:val="19"/>
          <w:lang w:val="en-GB"/>
        </w:rPr>
        <w:t>The Company and subsidiar</w:t>
      </w:r>
      <w:r w:rsidR="006C2F6C">
        <w:rPr>
          <w:rFonts w:ascii="Arial" w:hAnsi="Arial" w:cs="Arial"/>
          <w:sz w:val="19"/>
          <w:szCs w:val="19"/>
          <w:lang w:val="en-GB"/>
        </w:rPr>
        <w:t>ies</w:t>
      </w:r>
      <w:r w:rsidR="006C2F6C" w:rsidRPr="003229EA">
        <w:rPr>
          <w:rFonts w:ascii="Arial" w:hAnsi="Arial" w:cs="Arial"/>
          <w:sz w:val="19"/>
          <w:szCs w:val="19"/>
          <w:lang w:val="en-GB"/>
        </w:rPr>
        <w:t xml:space="preserve"> are engaged in manufacturing and distributing motorcycle t</w:t>
      </w:r>
      <w:r w:rsidR="006C2F6C">
        <w:rPr>
          <w:rFonts w:ascii="Arial" w:hAnsi="Arial" w:cs="Arial"/>
          <w:sz w:val="19"/>
          <w:szCs w:val="19"/>
          <w:lang w:val="en-GB"/>
        </w:rPr>
        <w:t>yre</w:t>
      </w:r>
      <w:r w:rsidR="006C2F6C" w:rsidRPr="003229EA">
        <w:rPr>
          <w:rFonts w:ascii="Arial" w:hAnsi="Arial" w:cs="Arial"/>
          <w:sz w:val="19"/>
          <w:szCs w:val="19"/>
          <w:lang w:val="en-GB"/>
        </w:rPr>
        <w:t>s</w:t>
      </w:r>
      <w:r w:rsidR="006C2F6C">
        <w:rPr>
          <w:rFonts w:ascii="Arial" w:hAnsi="Arial" w:cs="Arial"/>
          <w:sz w:val="19"/>
          <w:szCs w:val="19"/>
          <w:lang w:val="en-GB"/>
        </w:rPr>
        <w:t xml:space="preserve"> and</w:t>
      </w:r>
      <w:r w:rsidR="006C2F6C" w:rsidRPr="003229EA">
        <w:rPr>
          <w:rFonts w:ascii="Arial" w:hAnsi="Arial" w:cs="Arial"/>
          <w:sz w:val="19"/>
          <w:szCs w:val="19"/>
          <w:lang w:val="en-GB"/>
        </w:rPr>
        <w:t xml:space="preserve"> tubes, and distribut</w:t>
      </w:r>
      <w:r w:rsidR="006C2F6C">
        <w:rPr>
          <w:rFonts w:ascii="Arial" w:hAnsi="Arial" w:cs="Arial"/>
          <w:sz w:val="19"/>
          <w:szCs w:val="19"/>
          <w:lang w:val="en-GB"/>
        </w:rPr>
        <w:t>ing</w:t>
      </w:r>
      <w:r w:rsidR="006C2F6C" w:rsidRPr="003229EA">
        <w:rPr>
          <w:rFonts w:ascii="Arial" w:hAnsi="Arial" w:cs="Arial"/>
          <w:sz w:val="19"/>
          <w:szCs w:val="19"/>
          <w:lang w:val="en-GB"/>
        </w:rPr>
        <w:t xml:space="preserve"> battery for automobile</w:t>
      </w:r>
      <w:r w:rsidR="006C2F6C">
        <w:rPr>
          <w:rFonts w:ascii="Arial" w:hAnsi="Arial" w:cs="Arial"/>
          <w:sz w:val="19"/>
          <w:szCs w:val="19"/>
          <w:lang w:val="en-GB"/>
        </w:rPr>
        <w:t xml:space="preserve"> and </w:t>
      </w:r>
      <w:r w:rsidR="006C2F6C" w:rsidRPr="003229EA">
        <w:rPr>
          <w:rFonts w:ascii="Arial" w:hAnsi="Arial" w:cs="Arial"/>
          <w:sz w:val="19"/>
          <w:szCs w:val="19"/>
          <w:lang w:val="en-GB"/>
        </w:rPr>
        <w:t>motorcycle,</w:t>
      </w:r>
      <w:r w:rsidR="006C2F6C" w:rsidRPr="003229EA">
        <w:rPr>
          <w:rFonts w:ascii="Arial" w:hAnsi="Arial" w:cs="Arial"/>
          <w:sz w:val="19"/>
          <w:szCs w:val="19"/>
          <w:cs/>
          <w:lang w:val="en-GB"/>
        </w:rPr>
        <w:t xml:space="preserve"> </w:t>
      </w:r>
      <w:r w:rsidR="006C2F6C" w:rsidRPr="003229EA">
        <w:rPr>
          <w:rFonts w:ascii="Arial" w:hAnsi="Arial" w:cs="Arial"/>
          <w:sz w:val="19"/>
          <w:szCs w:val="19"/>
          <w:lang w:val="en-GB"/>
        </w:rPr>
        <w:t>including other related services, and manufacturing and distributing rubber and synthetic products for automobile</w:t>
      </w:r>
      <w:r w:rsidR="006C2F6C">
        <w:rPr>
          <w:rFonts w:ascii="Arial" w:hAnsi="Arial" w:cs="Arial"/>
          <w:sz w:val="19"/>
          <w:szCs w:val="19"/>
          <w:lang w:val="en-GB"/>
        </w:rPr>
        <w:t xml:space="preserve"> and </w:t>
      </w:r>
      <w:r w:rsidR="006C2F6C" w:rsidRPr="003229EA">
        <w:rPr>
          <w:rFonts w:ascii="Arial" w:hAnsi="Arial" w:cs="Arial"/>
          <w:sz w:val="19"/>
          <w:szCs w:val="19"/>
          <w:lang w:val="en-GB"/>
        </w:rPr>
        <w:t>motorcycle</w:t>
      </w:r>
      <w:r w:rsidR="006C2F6C">
        <w:rPr>
          <w:rFonts w:ascii="Arial" w:hAnsi="Arial" w:cs="Arial"/>
          <w:sz w:val="19"/>
          <w:szCs w:val="19"/>
          <w:lang w:val="en-GB"/>
        </w:rPr>
        <w:t>, and r</w:t>
      </w:r>
      <w:r w:rsidR="006C2F6C" w:rsidRPr="00EF2945">
        <w:rPr>
          <w:rFonts w:ascii="Arial" w:hAnsi="Arial" w:cs="Arial"/>
          <w:sz w:val="19"/>
          <w:szCs w:val="19"/>
          <w:lang w:val="en-GB"/>
        </w:rPr>
        <w:t>esearch</w:t>
      </w:r>
      <w:r w:rsidR="006C2F6C">
        <w:rPr>
          <w:rFonts w:ascii="Arial" w:hAnsi="Arial" w:cs="Arial"/>
          <w:sz w:val="19"/>
          <w:szCs w:val="19"/>
          <w:lang w:val="en-GB"/>
        </w:rPr>
        <w:t>ing</w:t>
      </w:r>
      <w:r w:rsidR="006C2F6C" w:rsidRPr="00EF2945">
        <w:rPr>
          <w:rFonts w:ascii="Arial" w:hAnsi="Arial" w:cs="Arial"/>
          <w:sz w:val="19"/>
          <w:szCs w:val="19"/>
          <w:lang w:val="en-GB"/>
        </w:rPr>
        <w:t>, manufactur</w:t>
      </w:r>
      <w:r w:rsidR="006C2F6C">
        <w:rPr>
          <w:rFonts w:ascii="Arial" w:hAnsi="Arial" w:cs="Arial"/>
          <w:sz w:val="19"/>
          <w:szCs w:val="19"/>
          <w:lang w:val="en-GB"/>
        </w:rPr>
        <w:t>ing</w:t>
      </w:r>
      <w:r w:rsidR="006C2F6C" w:rsidRPr="00EF2945">
        <w:rPr>
          <w:rFonts w:ascii="Arial" w:hAnsi="Arial" w:cs="Arial"/>
          <w:sz w:val="19"/>
          <w:szCs w:val="19"/>
          <w:lang w:val="en-GB"/>
        </w:rPr>
        <w:t xml:space="preserve"> and distribut</w:t>
      </w:r>
      <w:r w:rsidR="006C2F6C">
        <w:rPr>
          <w:rFonts w:ascii="Arial" w:hAnsi="Arial" w:cs="Arial"/>
          <w:sz w:val="19"/>
          <w:szCs w:val="19"/>
          <w:lang w:val="en-GB"/>
        </w:rPr>
        <w:t>ing</w:t>
      </w:r>
      <w:r w:rsidR="006C2F6C" w:rsidRPr="00EF2945">
        <w:rPr>
          <w:rFonts w:ascii="Arial" w:hAnsi="Arial" w:cs="Arial"/>
          <w:sz w:val="19"/>
          <w:szCs w:val="19"/>
          <w:lang w:val="en-GB"/>
        </w:rPr>
        <w:t xml:space="preserve"> of wireless electrical equipment and system</w:t>
      </w:r>
      <w:r w:rsidR="006C2F6C" w:rsidRPr="00206AB7">
        <w:rPr>
          <w:rFonts w:ascii="Arial" w:hAnsi="Arial" w:cs="Arial" w:hint="cs"/>
          <w:sz w:val="19"/>
          <w:szCs w:val="19"/>
          <w:cs/>
          <w:lang w:val="en-GB"/>
        </w:rPr>
        <w:t xml:space="preserve"> </w:t>
      </w:r>
      <w:r w:rsidR="006C2F6C" w:rsidRPr="00206AB7">
        <w:rPr>
          <w:rFonts w:ascii="Arial" w:hAnsi="Arial" w:cs="Arial"/>
          <w:sz w:val="19"/>
          <w:szCs w:val="19"/>
          <w:lang w:val="en-GB"/>
        </w:rPr>
        <w:t>and distributing footwear</w:t>
      </w:r>
      <w:r w:rsidR="003C3AB1" w:rsidRPr="00206AB7">
        <w:rPr>
          <w:rFonts w:ascii="Arial" w:hAnsi="Arial" w:cs="Arial"/>
          <w:sz w:val="19"/>
          <w:szCs w:val="19"/>
          <w:lang w:val="en-GB"/>
        </w:rPr>
        <w:t xml:space="preserve">. </w:t>
      </w:r>
      <w:r w:rsidRPr="00343E4E">
        <w:rPr>
          <w:rFonts w:ascii="Arial" w:hAnsi="Arial" w:cs="Arial"/>
          <w:sz w:val="19"/>
          <w:szCs w:val="19"/>
          <w:lang w:val="en-GB"/>
        </w:rPr>
        <w:t>The registered office address of the Comp</w:t>
      </w:r>
      <w:r w:rsidR="00545D6D" w:rsidRPr="00343E4E">
        <w:rPr>
          <w:rFonts w:ascii="Arial" w:hAnsi="Arial" w:cs="Arial"/>
          <w:sz w:val="19"/>
          <w:szCs w:val="19"/>
          <w:lang w:val="en-GB"/>
        </w:rPr>
        <w:t>any is 129 Moo 3, Nongsak</w:t>
      </w:r>
      <w:r w:rsidRPr="00343E4E">
        <w:rPr>
          <w:rFonts w:ascii="Arial" w:hAnsi="Arial" w:cs="Arial"/>
          <w:sz w:val="19"/>
          <w:szCs w:val="19"/>
          <w:lang w:val="en-GB"/>
        </w:rPr>
        <w:t>-Phanasnikom Road, Nongeiroon Sub-district, Banbueng, Chonburi.</w:t>
      </w:r>
      <w:r w:rsidR="00545D6D" w:rsidRPr="00343E4E">
        <w:rPr>
          <w:rFonts w:ascii="Arial" w:hAnsi="Arial" w:cs="Arial"/>
          <w:sz w:val="19"/>
          <w:szCs w:val="19"/>
          <w:lang w:val="en-GB"/>
        </w:rPr>
        <w:t xml:space="preserve"> T</w:t>
      </w:r>
      <w:r w:rsidR="00B1561F" w:rsidRPr="00343E4E">
        <w:rPr>
          <w:rFonts w:ascii="Arial" w:hAnsi="Arial" w:cs="Arial"/>
          <w:sz w:val="19"/>
          <w:szCs w:val="19"/>
          <w:lang w:val="en-GB"/>
        </w:rPr>
        <w:t xml:space="preserve">he major shareholders of the Company are “Samrittivanicha” Family </w:t>
      </w:r>
      <w:r w:rsidR="0049524E" w:rsidRPr="00343E4E">
        <w:rPr>
          <w:rFonts w:ascii="Arial" w:hAnsi="Arial" w:cs="Arial"/>
          <w:sz w:val="19"/>
          <w:szCs w:val="19"/>
          <w:lang w:val="en-GB"/>
        </w:rPr>
        <w:t>at</w:t>
      </w:r>
      <w:r w:rsidR="00E93974" w:rsidRPr="00343E4E">
        <w:rPr>
          <w:rFonts w:ascii="Arial" w:hAnsi="Arial" w:cs="Arial"/>
          <w:sz w:val="19"/>
          <w:szCs w:val="19"/>
          <w:lang w:val="en-GB"/>
        </w:rPr>
        <w:t xml:space="preserve"> </w:t>
      </w:r>
      <w:r w:rsidR="00FC1B16" w:rsidRPr="00206AB7">
        <w:rPr>
          <w:rFonts w:ascii="Arial" w:hAnsi="Arial" w:cs="Arial"/>
          <w:sz w:val="19"/>
          <w:szCs w:val="19"/>
          <w:lang w:val="en-GB"/>
        </w:rPr>
        <w:t>5</w:t>
      </w:r>
      <w:r w:rsidR="006C2F6C" w:rsidRPr="00206AB7">
        <w:rPr>
          <w:rFonts w:ascii="Arial" w:hAnsi="Arial" w:cs="Arial"/>
          <w:sz w:val="19"/>
          <w:szCs w:val="19"/>
          <w:lang w:val="en-GB"/>
        </w:rPr>
        <w:t>1.85</w:t>
      </w:r>
      <w:r w:rsidR="00B1561F" w:rsidRPr="00343E4E">
        <w:rPr>
          <w:rFonts w:ascii="Arial" w:hAnsi="Arial" w:cs="Arial"/>
          <w:sz w:val="19"/>
          <w:szCs w:val="19"/>
          <w:lang w:val="en-GB"/>
        </w:rPr>
        <w:t>%</w:t>
      </w:r>
      <w:r w:rsidR="0049524E" w:rsidRPr="00343E4E">
        <w:rPr>
          <w:rFonts w:ascii="Arial" w:hAnsi="Arial" w:cs="Arial"/>
          <w:sz w:val="19"/>
          <w:szCs w:val="19"/>
          <w:lang w:val="en-GB"/>
        </w:rPr>
        <w:t xml:space="preserve"> shareholding</w:t>
      </w:r>
      <w:r w:rsidR="00B1561F" w:rsidRPr="00343E4E">
        <w:rPr>
          <w:rFonts w:ascii="Arial" w:hAnsi="Arial" w:cs="Arial"/>
          <w:sz w:val="19"/>
          <w:szCs w:val="19"/>
          <w:lang w:val="en-GB"/>
        </w:rPr>
        <w:t>.</w:t>
      </w:r>
    </w:p>
    <w:p w14:paraId="1EE94A49" w14:textId="57D54E86" w:rsidR="00D86C67" w:rsidRPr="00206AB7" w:rsidRDefault="00D86C67" w:rsidP="00206AB7">
      <w:pPr>
        <w:tabs>
          <w:tab w:val="left" w:pos="0"/>
        </w:tabs>
        <w:spacing w:line="360" w:lineRule="auto"/>
        <w:ind w:left="360"/>
        <w:jc w:val="both"/>
        <w:rPr>
          <w:rFonts w:ascii="Arial" w:hAnsi="Arial" w:cs="Arial"/>
          <w:sz w:val="19"/>
          <w:szCs w:val="19"/>
          <w:lang w:val="en-GB"/>
        </w:rPr>
      </w:pPr>
    </w:p>
    <w:p w14:paraId="76D39248" w14:textId="1E09FE9D" w:rsidR="00F2708C" w:rsidRPr="00206AB7" w:rsidRDefault="00F2708C" w:rsidP="00F16D4D">
      <w:pPr>
        <w:pStyle w:val="BodyTextIndent3"/>
        <w:numPr>
          <w:ilvl w:val="0"/>
          <w:numId w:val="3"/>
        </w:numPr>
        <w:spacing w:line="360" w:lineRule="auto"/>
        <w:jc w:val="left"/>
        <w:rPr>
          <w:rFonts w:ascii="Arial" w:hAnsi="Arial" w:cs="Arial"/>
          <w:b/>
          <w:bCs/>
          <w:sz w:val="19"/>
          <w:szCs w:val="19"/>
        </w:rPr>
      </w:pPr>
      <w:r w:rsidRPr="00206AB7">
        <w:rPr>
          <w:rFonts w:ascii="Arial" w:hAnsi="Arial" w:cs="Arial"/>
          <w:b/>
          <w:bCs/>
          <w:sz w:val="19"/>
          <w:szCs w:val="19"/>
        </w:rPr>
        <w:t>BASIS OF FINANCIAL STATEMENT PREPARATION</w:t>
      </w:r>
    </w:p>
    <w:p w14:paraId="2D9FC41A" w14:textId="77777777" w:rsidR="00F2708C" w:rsidRPr="00206AB7" w:rsidRDefault="00F2708C" w:rsidP="00206AB7">
      <w:pPr>
        <w:tabs>
          <w:tab w:val="left" w:pos="0"/>
        </w:tabs>
        <w:spacing w:line="360" w:lineRule="auto"/>
        <w:ind w:left="360"/>
        <w:jc w:val="both"/>
        <w:rPr>
          <w:rFonts w:ascii="Arial" w:hAnsi="Arial" w:cs="Arial"/>
          <w:sz w:val="19"/>
          <w:szCs w:val="19"/>
          <w:lang w:val="en-GB"/>
        </w:rPr>
      </w:pPr>
    </w:p>
    <w:p w14:paraId="6532DB4E" w14:textId="77777777" w:rsidR="00F2708C" w:rsidRPr="00EA6237" w:rsidRDefault="00545D6D" w:rsidP="00BA7536">
      <w:pPr>
        <w:numPr>
          <w:ilvl w:val="1"/>
          <w:numId w:val="6"/>
        </w:numPr>
        <w:tabs>
          <w:tab w:val="num" w:pos="851"/>
        </w:tabs>
        <w:spacing w:line="360" w:lineRule="auto"/>
        <w:jc w:val="thaiDistribute"/>
        <w:rPr>
          <w:rFonts w:ascii="Arial" w:hAnsi="Arial" w:cs="Arial"/>
          <w:b/>
          <w:bCs/>
          <w:sz w:val="19"/>
          <w:szCs w:val="19"/>
          <w:lang w:val="en-GB"/>
        </w:rPr>
      </w:pPr>
      <w:r w:rsidRPr="00EA6237">
        <w:rPr>
          <w:rFonts w:ascii="Arial" w:hAnsi="Arial" w:cs="Arial"/>
          <w:sz w:val="19"/>
          <w:szCs w:val="19"/>
          <w:lang w:val="en-GB"/>
        </w:rPr>
        <w:t>Statement of compliance</w:t>
      </w:r>
    </w:p>
    <w:p w14:paraId="6B143293" w14:textId="30AAB074" w:rsidR="009D1EDD" w:rsidRPr="00820299" w:rsidRDefault="009D1EDD" w:rsidP="00D9327A">
      <w:pPr>
        <w:tabs>
          <w:tab w:val="left" w:pos="1361"/>
          <w:tab w:val="left" w:pos="1928"/>
        </w:tabs>
        <w:spacing w:line="360" w:lineRule="auto"/>
        <w:ind w:left="720"/>
        <w:jc w:val="thaiDistribute"/>
        <w:rPr>
          <w:rFonts w:ascii="Arial" w:hAnsi="Arial" w:cs="Arial"/>
          <w:sz w:val="19"/>
          <w:szCs w:val="19"/>
          <w:lang w:val="en-GB"/>
        </w:rPr>
      </w:pPr>
    </w:p>
    <w:p w14:paraId="6650A65F" w14:textId="77777777" w:rsidR="00820299" w:rsidRPr="00820299" w:rsidRDefault="00820299" w:rsidP="00820299">
      <w:pPr>
        <w:tabs>
          <w:tab w:val="left" w:pos="1361"/>
          <w:tab w:val="left" w:pos="1928"/>
        </w:tabs>
        <w:spacing w:line="360" w:lineRule="auto"/>
        <w:ind w:left="720"/>
        <w:jc w:val="thaiDistribute"/>
        <w:rPr>
          <w:rFonts w:ascii="Arial" w:hAnsi="Arial" w:cs="Arial"/>
          <w:sz w:val="19"/>
          <w:szCs w:val="19"/>
          <w:lang w:val="en-GB"/>
        </w:rPr>
      </w:pPr>
      <w:r w:rsidRPr="00820299">
        <w:rPr>
          <w:rFonts w:ascii="Arial" w:hAnsi="Arial" w:cs="Arial"/>
          <w:sz w:val="19"/>
          <w:szCs w:val="19"/>
          <w:lang w:val="en-GB"/>
        </w:rPr>
        <w:t>The accompanying financial statements have been prepared in accordance with Thai Financial Reporting Standards (“TFRS”) issued under the Accounting Professions and the financial reporting requirements promulgated by the Securities and Exchange Commission under the Securities and Exchange Act. These financial statements are officially prepared in the Thai language. The translation of these financial statements to other languages must be in compliance with the official report in Thai.</w:t>
      </w:r>
    </w:p>
    <w:p w14:paraId="2CD2A8F1" w14:textId="28A803AA" w:rsidR="00A91E6B" w:rsidRPr="00F46341" w:rsidRDefault="00A91E6B" w:rsidP="00F46341">
      <w:pPr>
        <w:tabs>
          <w:tab w:val="left" w:pos="1361"/>
          <w:tab w:val="left" w:pos="1928"/>
        </w:tabs>
        <w:spacing w:line="360" w:lineRule="auto"/>
        <w:ind w:left="720"/>
        <w:jc w:val="thaiDistribute"/>
        <w:rPr>
          <w:rFonts w:ascii="Arial" w:hAnsi="Arial" w:cs="Arial"/>
          <w:sz w:val="19"/>
          <w:szCs w:val="19"/>
          <w:lang w:val="en-GB"/>
        </w:rPr>
      </w:pPr>
    </w:p>
    <w:p w14:paraId="596F0C91" w14:textId="5E1B9112" w:rsidR="000D584E" w:rsidRPr="000A3404" w:rsidRDefault="000A3404" w:rsidP="000A3404">
      <w:pPr>
        <w:tabs>
          <w:tab w:val="left" w:pos="1361"/>
          <w:tab w:val="left" w:pos="1928"/>
        </w:tabs>
        <w:spacing w:line="360" w:lineRule="auto"/>
        <w:ind w:left="720"/>
        <w:jc w:val="thaiDistribute"/>
        <w:rPr>
          <w:rFonts w:ascii="Arial" w:hAnsi="Arial" w:cs="Arial"/>
          <w:sz w:val="19"/>
          <w:szCs w:val="19"/>
          <w:lang w:val="en-GB"/>
        </w:rPr>
      </w:pPr>
      <w:r w:rsidRPr="00841655">
        <w:rPr>
          <w:rFonts w:ascii="Arial" w:hAnsi="Arial" w:cs="Arial"/>
          <w:sz w:val="19"/>
          <w:szCs w:val="19"/>
          <w:lang w:val="en-GB"/>
        </w:rPr>
        <w:t>The consolidated and separate financial statements have been prepared on a historical cost basis</w:t>
      </w:r>
      <w:r w:rsidR="00841655" w:rsidRPr="00F46341">
        <w:rPr>
          <w:rFonts w:ascii="Arial" w:hAnsi="Arial" w:cs="Arial"/>
          <w:sz w:val="19"/>
          <w:szCs w:val="19"/>
          <w:lang w:val="en-GB"/>
        </w:rPr>
        <w:t>, except as otherwise disclosed specifically.</w:t>
      </w:r>
    </w:p>
    <w:p w14:paraId="12644331" w14:textId="77777777" w:rsidR="000A3404" w:rsidRPr="000A3404" w:rsidRDefault="000A3404" w:rsidP="000A3404">
      <w:pPr>
        <w:tabs>
          <w:tab w:val="left" w:pos="1361"/>
          <w:tab w:val="left" w:pos="1928"/>
        </w:tabs>
        <w:spacing w:line="360" w:lineRule="auto"/>
        <w:ind w:left="720"/>
        <w:jc w:val="thaiDistribute"/>
        <w:rPr>
          <w:rFonts w:ascii="Arial" w:hAnsi="Arial" w:cs="Arial"/>
          <w:sz w:val="19"/>
          <w:szCs w:val="19"/>
          <w:lang w:val="en-GB"/>
        </w:rPr>
      </w:pPr>
    </w:p>
    <w:p w14:paraId="78EF8F94" w14:textId="141AB3A0" w:rsidR="000A3404" w:rsidRPr="000A3404" w:rsidRDefault="000A3404" w:rsidP="000A3404">
      <w:pPr>
        <w:tabs>
          <w:tab w:val="left" w:pos="1361"/>
          <w:tab w:val="left" w:pos="1928"/>
        </w:tabs>
        <w:spacing w:line="360" w:lineRule="auto"/>
        <w:ind w:left="720"/>
        <w:jc w:val="thaiDistribute"/>
        <w:rPr>
          <w:rFonts w:ascii="Arial" w:hAnsi="Arial" w:cs="Arial"/>
          <w:sz w:val="19"/>
          <w:szCs w:val="19"/>
          <w:lang w:val="en-GB"/>
        </w:rPr>
      </w:pPr>
      <w:r w:rsidRPr="000A3404">
        <w:rPr>
          <w:rFonts w:ascii="Arial" w:hAnsi="Arial" w:cs="Arial"/>
          <w:sz w:val="19"/>
          <w:szCs w:val="19"/>
          <w:lang w:val="en-GB"/>
        </w:rPr>
        <w:t xml:space="preserve">The preparation of financial statements in conformity with Thai Financial Reporting Standards requires </w:t>
      </w:r>
      <w:r w:rsidRPr="00791509">
        <w:rPr>
          <w:rFonts w:ascii="Arial" w:hAnsi="Arial" w:cs="Arial"/>
          <w:sz w:val="19"/>
          <w:szCs w:val="19"/>
          <w:lang w:val="en-GB"/>
        </w:rPr>
        <w:t>management to use of certain critical accounting estimates and to exercise judgement in the process of applying the Group’s accounting</w:t>
      </w:r>
      <w:r w:rsidRPr="000A3404">
        <w:rPr>
          <w:rFonts w:ascii="Arial" w:hAnsi="Arial" w:cs="Arial"/>
          <w:sz w:val="19"/>
          <w:szCs w:val="19"/>
          <w:lang w:val="en-GB"/>
        </w:rPr>
        <w:t xml:space="preserve"> policies. The areas involving a higher degree of judgement or complexity, or areas where assumptions and estimates are significant to the consolidated financial statements are disclosed in Note </w:t>
      </w:r>
      <w:r w:rsidR="00536ECB" w:rsidRPr="00536ECB">
        <w:rPr>
          <w:rFonts w:ascii="Arial" w:hAnsi="Arial" w:cs="Arial"/>
          <w:sz w:val="19"/>
          <w:szCs w:val="19"/>
          <w:lang w:val="en-GB"/>
        </w:rPr>
        <w:t>5</w:t>
      </w:r>
      <w:r w:rsidRPr="00536ECB">
        <w:rPr>
          <w:rFonts w:ascii="Arial" w:hAnsi="Arial" w:cs="Arial"/>
          <w:sz w:val="19"/>
          <w:szCs w:val="19"/>
          <w:lang w:val="en-GB"/>
        </w:rPr>
        <w:t>.</w:t>
      </w:r>
    </w:p>
    <w:p w14:paraId="50A149A1" w14:textId="77777777" w:rsidR="00A91E6B" w:rsidRPr="00F46341" w:rsidRDefault="00A91E6B" w:rsidP="00631AFA">
      <w:pPr>
        <w:tabs>
          <w:tab w:val="left" w:pos="1361"/>
          <w:tab w:val="left" w:pos="1928"/>
        </w:tabs>
        <w:spacing w:line="360" w:lineRule="auto"/>
        <w:ind w:left="720"/>
        <w:jc w:val="thaiDistribute"/>
        <w:rPr>
          <w:rFonts w:ascii="Arial" w:hAnsi="Arial" w:cs="Arial"/>
          <w:sz w:val="19"/>
          <w:szCs w:val="19"/>
          <w:lang w:val="en-GB"/>
        </w:rPr>
      </w:pPr>
    </w:p>
    <w:p w14:paraId="4E3FA89B" w14:textId="77777777" w:rsidR="005C67A3" w:rsidRPr="00F46341" w:rsidRDefault="005C67A3" w:rsidP="00206AB7">
      <w:pPr>
        <w:tabs>
          <w:tab w:val="left" w:pos="1361"/>
          <w:tab w:val="left" w:pos="1928"/>
        </w:tabs>
        <w:spacing w:line="360" w:lineRule="auto"/>
        <w:ind w:left="720"/>
        <w:jc w:val="thaiDistribute"/>
        <w:rPr>
          <w:rFonts w:ascii="Arial" w:hAnsi="Arial" w:cs="Arial"/>
          <w:sz w:val="19"/>
          <w:szCs w:val="19"/>
          <w:lang w:val="en-GB"/>
        </w:rPr>
      </w:pPr>
    </w:p>
    <w:p w14:paraId="19C3096E" w14:textId="77777777" w:rsidR="00DC4FB1" w:rsidRPr="00F46341" w:rsidRDefault="00DC4FB1" w:rsidP="00F46341">
      <w:pPr>
        <w:tabs>
          <w:tab w:val="left" w:pos="1361"/>
          <w:tab w:val="left" w:pos="1928"/>
        </w:tabs>
        <w:spacing w:line="360" w:lineRule="auto"/>
        <w:ind w:left="720"/>
        <w:jc w:val="thaiDistribute"/>
        <w:rPr>
          <w:rFonts w:ascii="Arial" w:hAnsi="Arial" w:cs="Arial"/>
          <w:sz w:val="19"/>
          <w:szCs w:val="19"/>
          <w:cs/>
          <w:lang w:val="en-GB"/>
        </w:rPr>
      </w:pPr>
      <w:r w:rsidRPr="00F46341">
        <w:rPr>
          <w:rFonts w:ascii="Arial" w:hAnsi="Arial" w:cs="Arial"/>
          <w:sz w:val="19"/>
          <w:szCs w:val="19"/>
          <w:cs/>
          <w:lang w:val="en-GB"/>
        </w:rPr>
        <w:br w:type="page"/>
      </w:r>
    </w:p>
    <w:p w14:paraId="26518AEC" w14:textId="0E3BDD45" w:rsidR="00D33BF8" w:rsidRPr="00EA6237" w:rsidRDefault="00EA6237" w:rsidP="00306585">
      <w:pPr>
        <w:numPr>
          <w:ilvl w:val="1"/>
          <w:numId w:val="6"/>
        </w:numPr>
        <w:tabs>
          <w:tab w:val="num" w:pos="851"/>
        </w:tabs>
        <w:spacing w:line="360" w:lineRule="auto"/>
        <w:jc w:val="thaiDistribute"/>
        <w:rPr>
          <w:rFonts w:ascii="Arial" w:hAnsi="Arial" w:cs="Arial"/>
          <w:sz w:val="19"/>
          <w:szCs w:val="19"/>
          <w:lang w:val="en-GB"/>
        </w:rPr>
      </w:pPr>
      <w:r w:rsidRPr="00EA6237">
        <w:rPr>
          <w:rFonts w:ascii="Arial" w:hAnsi="Arial" w:cs="Arial"/>
          <w:sz w:val="19"/>
          <w:szCs w:val="19"/>
          <w:lang w:val="en-GB"/>
        </w:rPr>
        <w:lastRenderedPageBreak/>
        <w:t>Principles</w:t>
      </w:r>
      <w:r w:rsidR="00D33BF8" w:rsidRPr="00EA6237">
        <w:rPr>
          <w:rFonts w:ascii="Arial" w:hAnsi="Arial" w:cs="Arial"/>
          <w:sz w:val="19"/>
          <w:szCs w:val="19"/>
          <w:lang w:val="en-GB"/>
        </w:rPr>
        <w:t xml:space="preserve"> of consolidation</w:t>
      </w:r>
    </w:p>
    <w:p w14:paraId="09680EA5" w14:textId="77777777" w:rsidR="00DC4FB1" w:rsidRPr="001C4422" w:rsidRDefault="00DC4FB1" w:rsidP="001C4422">
      <w:pPr>
        <w:spacing w:line="360" w:lineRule="auto"/>
        <w:ind w:left="720"/>
        <w:jc w:val="thaiDistribute"/>
        <w:rPr>
          <w:rFonts w:ascii="Arial" w:hAnsi="Arial" w:cs="Arial"/>
          <w:sz w:val="19"/>
          <w:szCs w:val="19"/>
          <w:lang w:val="en-GB"/>
        </w:rPr>
      </w:pPr>
    </w:p>
    <w:p w14:paraId="7806891C" w14:textId="143D397A" w:rsidR="00DC4FB1" w:rsidRPr="00EA6237" w:rsidRDefault="003626EE" w:rsidP="001C4422">
      <w:pPr>
        <w:spacing w:line="360" w:lineRule="auto"/>
        <w:ind w:left="720"/>
        <w:jc w:val="thaiDistribute"/>
        <w:rPr>
          <w:rFonts w:ascii="Arial" w:hAnsi="Arial" w:cs="Arial"/>
          <w:sz w:val="19"/>
          <w:szCs w:val="19"/>
          <w:lang w:val="en-GB"/>
        </w:rPr>
      </w:pPr>
      <w:r w:rsidRPr="00EA6237">
        <w:rPr>
          <w:rFonts w:ascii="Arial" w:hAnsi="Arial" w:cs="Arial"/>
          <w:sz w:val="19"/>
          <w:szCs w:val="19"/>
          <w:lang w:val="en-GB"/>
        </w:rPr>
        <w:t>The consolidated financial statements include the financial statements of</w:t>
      </w:r>
      <w:r w:rsidRPr="00EA6237">
        <w:rPr>
          <w:rFonts w:ascii="Arial" w:hAnsi="Arial" w:cs="Arial" w:hint="cs"/>
          <w:sz w:val="19"/>
          <w:szCs w:val="19"/>
          <w:cs/>
          <w:lang w:val="en-GB"/>
        </w:rPr>
        <w:t xml:space="preserve"> </w:t>
      </w:r>
      <w:r w:rsidRPr="00EA6237">
        <w:rPr>
          <w:rFonts w:ascii="Arial" w:hAnsi="Arial" w:cs="Arial"/>
          <w:sz w:val="19"/>
          <w:szCs w:val="19"/>
          <w:lang w:val="en-GB"/>
        </w:rPr>
        <w:t>N.D. Rubber Public Company Limited</w:t>
      </w:r>
      <w:r w:rsidR="0083457E" w:rsidRPr="001C4422">
        <w:rPr>
          <w:rFonts w:ascii="Arial" w:hAnsi="Arial" w:cs="Arial" w:hint="cs"/>
          <w:sz w:val="19"/>
          <w:szCs w:val="19"/>
          <w:cs/>
          <w:lang w:val="en-GB"/>
        </w:rPr>
        <w:t xml:space="preserve"> </w:t>
      </w:r>
      <w:r w:rsidR="0083457E" w:rsidRPr="001C4422">
        <w:rPr>
          <w:rFonts w:ascii="Arial" w:hAnsi="Arial" w:cs="Arial"/>
          <w:sz w:val="19"/>
          <w:szCs w:val="19"/>
          <w:lang w:val="en-GB"/>
        </w:rPr>
        <w:t>and</w:t>
      </w:r>
      <w:r w:rsidRPr="00EA6237">
        <w:rPr>
          <w:rFonts w:ascii="Arial" w:hAnsi="Arial" w:cs="Arial" w:hint="cs"/>
          <w:sz w:val="19"/>
          <w:szCs w:val="19"/>
          <w:lang w:val="en-GB"/>
        </w:rPr>
        <w:t xml:space="preserve"> </w:t>
      </w:r>
      <w:r w:rsidR="008D76A0">
        <w:rPr>
          <w:rFonts w:ascii="Arial" w:hAnsi="Arial" w:cs="Arial"/>
          <w:sz w:val="19"/>
          <w:szCs w:val="19"/>
          <w:lang w:val="en-GB"/>
        </w:rPr>
        <w:t>s</w:t>
      </w:r>
      <w:r w:rsidR="00BA58C0" w:rsidRPr="00EA6237">
        <w:rPr>
          <w:rFonts w:ascii="Arial" w:hAnsi="Arial" w:cs="Arial"/>
          <w:sz w:val="19"/>
          <w:szCs w:val="19"/>
          <w:lang w:val="en-GB"/>
        </w:rPr>
        <w:t xml:space="preserve">ubsidiaries which the Company can exercise control or holdings </w:t>
      </w:r>
      <w:r w:rsidR="00EA6237">
        <w:rPr>
          <w:rFonts w:ascii="Arial" w:hAnsi="Arial" w:cs="Arial"/>
          <w:sz w:val="19"/>
          <w:szCs w:val="19"/>
          <w:lang w:val="en-GB"/>
        </w:rPr>
        <w:t xml:space="preserve">the voting </w:t>
      </w:r>
      <w:r w:rsidR="00BA58C0" w:rsidRPr="00EA6237">
        <w:rPr>
          <w:rFonts w:ascii="Arial" w:hAnsi="Arial" w:cs="Arial"/>
          <w:sz w:val="19"/>
          <w:szCs w:val="19"/>
          <w:lang w:val="en-GB"/>
        </w:rPr>
        <w:t>shares more than 50</w:t>
      </w:r>
      <w:r w:rsidR="00EA6237">
        <w:rPr>
          <w:rFonts w:ascii="Arial" w:hAnsi="Arial" w:cs="Arial"/>
          <w:sz w:val="19"/>
          <w:szCs w:val="19"/>
          <w:lang w:val="en-GB"/>
        </w:rPr>
        <w:t xml:space="preserve"> percentage of total voting shares</w:t>
      </w:r>
      <w:r w:rsidR="00BA58C0" w:rsidRPr="00EA6237">
        <w:rPr>
          <w:rFonts w:ascii="Arial" w:hAnsi="Arial" w:cs="Arial"/>
          <w:sz w:val="19"/>
          <w:szCs w:val="19"/>
          <w:lang w:val="en-GB"/>
        </w:rPr>
        <w:t xml:space="preserve"> as follow</w:t>
      </w:r>
      <w:r w:rsidR="00B62C4E" w:rsidRPr="00EA6237">
        <w:rPr>
          <w:rFonts w:ascii="Arial" w:hAnsi="Arial" w:cs="Arial"/>
          <w:sz w:val="19"/>
          <w:szCs w:val="19"/>
          <w:lang w:val="en-GB"/>
        </w:rPr>
        <w:t>:</w:t>
      </w:r>
      <w:r w:rsidR="00BA58C0" w:rsidRPr="00EA6237">
        <w:rPr>
          <w:rFonts w:ascii="Arial" w:hAnsi="Arial" w:cs="Arial" w:hint="cs"/>
          <w:sz w:val="19"/>
          <w:szCs w:val="19"/>
          <w:cs/>
          <w:lang w:val="en-GB"/>
        </w:rPr>
        <w:t xml:space="preserve"> </w:t>
      </w:r>
    </w:p>
    <w:p w14:paraId="2DC6E7B7" w14:textId="77777777" w:rsidR="00DC4FB1" w:rsidRPr="001C4422" w:rsidRDefault="00DC4FB1" w:rsidP="001C4422">
      <w:pPr>
        <w:spacing w:line="360" w:lineRule="auto"/>
        <w:ind w:left="720"/>
        <w:jc w:val="thaiDistribute"/>
        <w:rPr>
          <w:rFonts w:ascii="Arial" w:hAnsi="Arial" w:cs="Arial"/>
          <w:sz w:val="19"/>
          <w:szCs w:val="19"/>
          <w:lang w:val="en-GB"/>
        </w:rPr>
      </w:pPr>
    </w:p>
    <w:tbl>
      <w:tblPr>
        <w:tblStyle w:val="TableGrid"/>
        <w:tblpPr w:leftFromText="180" w:rightFromText="180" w:vertAnchor="text" w:horzAnchor="margin" w:tblpX="709" w:tblpY="37"/>
        <w:tblW w:w="86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50"/>
        <w:gridCol w:w="1417"/>
        <w:gridCol w:w="795"/>
        <w:gridCol w:w="850"/>
        <w:gridCol w:w="2835"/>
      </w:tblGrid>
      <w:tr w:rsidR="00DC4FB1" w:rsidRPr="003810A9" w14:paraId="6B8D15E6" w14:textId="77777777" w:rsidTr="00FF001F">
        <w:tc>
          <w:tcPr>
            <w:tcW w:w="2750" w:type="dxa"/>
          </w:tcPr>
          <w:p w14:paraId="42B42ABA" w14:textId="77777777" w:rsidR="00DC4FB1" w:rsidRPr="003810A9" w:rsidRDefault="00DC4FB1" w:rsidP="00FF001F">
            <w:pPr>
              <w:pStyle w:val="ListParagraph"/>
              <w:pBdr>
                <w:bottom w:val="single" w:sz="4" w:space="1" w:color="auto"/>
              </w:pBdr>
              <w:spacing w:after="0" w:line="360" w:lineRule="auto"/>
              <w:ind w:left="0"/>
              <w:jc w:val="center"/>
              <w:rPr>
                <w:rFonts w:ascii="Arial" w:hAnsi="Arial" w:cs="Arial"/>
                <w:sz w:val="16"/>
                <w:szCs w:val="16"/>
              </w:rPr>
            </w:pPr>
          </w:p>
          <w:p w14:paraId="14D7F3D8" w14:textId="4F246BF4" w:rsidR="00DC4FB1" w:rsidRPr="003810A9" w:rsidRDefault="00D0711E" w:rsidP="00FF001F">
            <w:pPr>
              <w:pStyle w:val="ListParagraph"/>
              <w:pBdr>
                <w:bottom w:val="single" w:sz="4" w:space="1" w:color="auto"/>
              </w:pBdr>
              <w:spacing w:after="0" w:line="360" w:lineRule="auto"/>
              <w:ind w:left="0"/>
              <w:jc w:val="center"/>
              <w:rPr>
                <w:rFonts w:ascii="Arial" w:hAnsi="Arial" w:cs="Arial"/>
                <w:sz w:val="16"/>
                <w:szCs w:val="16"/>
              </w:rPr>
            </w:pPr>
            <w:r w:rsidRPr="003810A9">
              <w:rPr>
                <w:rFonts w:ascii="Arial" w:hAnsi="Arial" w:cs="Arial"/>
                <w:sz w:val="16"/>
                <w:szCs w:val="16"/>
              </w:rPr>
              <w:t>Subsidiary Companies</w:t>
            </w:r>
          </w:p>
        </w:tc>
        <w:tc>
          <w:tcPr>
            <w:tcW w:w="1417" w:type="dxa"/>
          </w:tcPr>
          <w:p w14:paraId="3BB269E1" w14:textId="77777777" w:rsidR="00DC4FB1" w:rsidRPr="003810A9" w:rsidRDefault="00DC4FB1" w:rsidP="00FF001F">
            <w:pPr>
              <w:pStyle w:val="ListParagraph"/>
              <w:pBdr>
                <w:bottom w:val="single" w:sz="4" w:space="1" w:color="auto"/>
              </w:pBdr>
              <w:spacing w:after="0" w:line="360" w:lineRule="auto"/>
              <w:ind w:left="0"/>
              <w:jc w:val="center"/>
              <w:rPr>
                <w:rFonts w:ascii="Arial" w:hAnsi="Arial" w:cs="Arial"/>
                <w:sz w:val="16"/>
                <w:szCs w:val="16"/>
              </w:rPr>
            </w:pPr>
          </w:p>
          <w:p w14:paraId="4694B05C" w14:textId="59C24688" w:rsidR="00DC4FB1" w:rsidRPr="003810A9" w:rsidRDefault="00D0711E" w:rsidP="00FF001F">
            <w:pPr>
              <w:pStyle w:val="ListParagraph"/>
              <w:pBdr>
                <w:bottom w:val="single" w:sz="4" w:space="1" w:color="auto"/>
              </w:pBdr>
              <w:spacing w:after="0" w:line="360" w:lineRule="auto"/>
              <w:ind w:left="0"/>
              <w:jc w:val="center"/>
              <w:rPr>
                <w:rFonts w:ascii="Arial" w:hAnsi="Arial" w:cs="Arial"/>
                <w:sz w:val="16"/>
                <w:szCs w:val="16"/>
              </w:rPr>
            </w:pPr>
            <w:r w:rsidRPr="003810A9">
              <w:rPr>
                <w:rFonts w:ascii="Arial" w:hAnsi="Arial" w:cs="Arial"/>
                <w:sz w:val="16"/>
                <w:szCs w:val="16"/>
              </w:rPr>
              <w:t>Country</w:t>
            </w:r>
          </w:p>
        </w:tc>
        <w:tc>
          <w:tcPr>
            <w:tcW w:w="1645" w:type="dxa"/>
            <w:gridSpan w:val="2"/>
          </w:tcPr>
          <w:p w14:paraId="513E882C" w14:textId="46C55D07" w:rsidR="00DC4FB1" w:rsidRPr="003810A9" w:rsidRDefault="0017283D" w:rsidP="00FF001F">
            <w:pPr>
              <w:pStyle w:val="ListParagraph"/>
              <w:pBdr>
                <w:bottom w:val="single" w:sz="4" w:space="1" w:color="auto"/>
              </w:pBdr>
              <w:spacing w:after="0" w:line="360" w:lineRule="auto"/>
              <w:ind w:left="0"/>
              <w:jc w:val="center"/>
              <w:rPr>
                <w:rFonts w:ascii="Arial" w:hAnsi="Arial" w:cs="Arial"/>
                <w:sz w:val="16"/>
                <w:szCs w:val="16"/>
              </w:rPr>
            </w:pPr>
            <w:r w:rsidRPr="003810A9">
              <w:rPr>
                <w:rFonts w:ascii="Arial" w:hAnsi="Arial" w:cs="Arial"/>
                <w:sz w:val="16"/>
                <w:szCs w:val="16"/>
              </w:rPr>
              <w:t>Percentage of holding (%)</w:t>
            </w:r>
          </w:p>
        </w:tc>
        <w:tc>
          <w:tcPr>
            <w:tcW w:w="2835" w:type="dxa"/>
          </w:tcPr>
          <w:p w14:paraId="66FAD626" w14:textId="77777777" w:rsidR="00DC4FB1" w:rsidRPr="003810A9" w:rsidRDefault="00DC4FB1" w:rsidP="00FF001F">
            <w:pPr>
              <w:pStyle w:val="ListParagraph"/>
              <w:pBdr>
                <w:bottom w:val="single" w:sz="4" w:space="1" w:color="auto"/>
              </w:pBdr>
              <w:spacing w:after="0" w:line="360" w:lineRule="auto"/>
              <w:ind w:left="0"/>
              <w:jc w:val="center"/>
              <w:rPr>
                <w:rFonts w:ascii="Arial" w:hAnsi="Arial" w:cs="Arial"/>
                <w:sz w:val="16"/>
                <w:szCs w:val="16"/>
              </w:rPr>
            </w:pPr>
          </w:p>
          <w:p w14:paraId="3FF66BA9" w14:textId="49CE0C7B" w:rsidR="00DC4FB1" w:rsidRPr="003810A9" w:rsidRDefault="003810A9" w:rsidP="00FF001F">
            <w:pPr>
              <w:pStyle w:val="ListParagraph"/>
              <w:pBdr>
                <w:bottom w:val="single" w:sz="4" w:space="1" w:color="auto"/>
              </w:pBdr>
              <w:spacing w:after="0" w:line="360" w:lineRule="auto"/>
              <w:ind w:left="0"/>
              <w:jc w:val="center"/>
              <w:rPr>
                <w:rFonts w:ascii="Arial" w:hAnsi="Arial" w:cs="Arial"/>
                <w:sz w:val="16"/>
                <w:szCs w:val="16"/>
              </w:rPr>
            </w:pPr>
            <w:r w:rsidRPr="003810A9">
              <w:rPr>
                <w:rFonts w:ascii="Arial" w:hAnsi="Arial" w:cs="Arial"/>
                <w:sz w:val="16"/>
                <w:szCs w:val="16"/>
              </w:rPr>
              <w:t>Nature of business</w:t>
            </w:r>
          </w:p>
        </w:tc>
      </w:tr>
      <w:tr w:rsidR="00DC4FB1" w:rsidRPr="003810A9" w14:paraId="7DCBA565" w14:textId="77777777" w:rsidTr="00FF001F">
        <w:tc>
          <w:tcPr>
            <w:tcW w:w="2750" w:type="dxa"/>
          </w:tcPr>
          <w:p w14:paraId="1E8DFACA" w14:textId="77777777" w:rsidR="00DC4FB1" w:rsidRPr="003810A9" w:rsidRDefault="00DC4FB1" w:rsidP="00FF001F">
            <w:pPr>
              <w:pStyle w:val="ListParagraph"/>
              <w:spacing w:after="0" w:line="360" w:lineRule="auto"/>
              <w:ind w:left="0"/>
              <w:jc w:val="center"/>
              <w:rPr>
                <w:rFonts w:ascii="Arial" w:hAnsi="Arial" w:cs="Arial"/>
                <w:sz w:val="16"/>
                <w:szCs w:val="16"/>
              </w:rPr>
            </w:pPr>
          </w:p>
        </w:tc>
        <w:tc>
          <w:tcPr>
            <w:tcW w:w="1417" w:type="dxa"/>
          </w:tcPr>
          <w:p w14:paraId="47DACFF4" w14:textId="77777777" w:rsidR="00DC4FB1" w:rsidRPr="003810A9" w:rsidRDefault="00DC4FB1" w:rsidP="00FF001F">
            <w:pPr>
              <w:pStyle w:val="ListParagraph"/>
              <w:spacing w:after="0" w:line="360" w:lineRule="auto"/>
              <w:ind w:left="0"/>
              <w:jc w:val="center"/>
              <w:rPr>
                <w:rFonts w:ascii="Arial" w:hAnsi="Arial" w:cs="Arial"/>
                <w:sz w:val="16"/>
                <w:szCs w:val="16"/>
              </w:rPr>
            </w:pPr>
          </w:p>
        </w:tc>
        <w:tc>
          <w:tcPr>
            <w:tcW w:w="795" w:type="dxa"/>
          </w:tcPr>
          <w:p w14:paraId="3068A2CD" w14:textId="61801C41" w:rsidR="00DC4FB1" w:rsidRPr="003810A9" w:rsidRDefault="0017283D" w:rsidP="00FF001F">
            <w:pPr>
              <w:pStyle w:val="ListParagraph"/>
              <w:pBdr>
                <w:bottom w:val="single" w:sz="4" w:space="1" w:color="auto"/>
              </w:pBdr>
              <w:spacing w:after="0" w:line="360" w:lineRule="auto"/>
              <w:ind w:left="0"/>
              <w:jc w:val="center"/>
              <w:rPr>
                <w:rFonts w:ascii="Arial" w:hAnsi="Arial" w:cs="Arial"/>
                <w:sz w:val="16"/>
                <w:szCs w:val="16"/>
              </w:rPr>
            </w:pPr>
            <w:r w:rsidRPr="003810A9">
              <w:rPr>
                <w:rFonts w:ascii="Arial" w:hAnsi="Arial" w:cs="Arial"/>
                <w:sz w:val="16"/>
                <w:szCs w:val="16"/>
              </w:rPr>
              <w:t>2020</w:t>
            </w:r>
          </w:p>
        </w:tc>
        <w:tc>
          <w:tcPr>
            <w:tcW w:w="850" w:type="dxa"/>
          </w:tcPr>
          <w:p w14:paraId="393A602D" w14:textId="3CF0EDB4" w:rsidR="00DC4FB1" w:rsidRPr="003810A9" w:rsidRDefault="0017283D" w:rsidP="00FF001F">
            <w:pPr>
              <w:pStyle w:val="ListParagraph"/>
              <w:pBdr>
                <w:bottom w:val="single" w:sz="4" w:space="1" w:color="auto"/>
              </w:pBdr>
              <w:spacing w:after="0" w:line="360" w:lineRule="auto"/>
              <w:ind w:left="0"/>
              <w:jc w:val="center"/>
              <w:rPr>
                <w:rFonts w:ascii="Arial" w:hAnsi="Arial" w:cs="Arial"/>
                <w:sz w:val="16"/>
                <w:szCs w:val="16"/>
              </w:rPr>
            </w:pPr>
            <w:r w:rsidRPr="003810A9">
              <w:rPr>
                <w:rFonts w:ascii="Arial" w:hAnsi="Arial" w:cs="Arial"/>
                <w:sz w:val="16"/>
                <w:szCs w:val="16"/>
              </w:rPr>
              <w:t>2019</w:t>
            </w:r>
          </w:p>
        </w:tc>
        <w:tc>
          <w:tcPr>
            <w:tcW w:w="2835" w:type="dxa"/>
          </w:tcPr>
          <w:p w14:paraId="0F885FB0" w14:textId="77777777" w:rsidR="00DC4FB1" w:rsidRPr="003810A9" w:rsidRDefault="00DC4FB1" w:rsidP="00FF001F">
            <w:pPr>
              <w:pStyle w:val="ListParagraph"/>
              <w:spacing w:after="0" w:line="360" w:lineRule="auto"/>
              <w:ind w:left="0"/>
              <w:jc w:val="center"/>
              <w:rPr>
                <w:rFonts w:ascii="Arial" w:hAnsi="Arial" w:cs="Arial"/>
                <w:sz w:val="16"/>
                <w:szCs w:val="16"/>
              </w:rPr>
            </w:pPr>
          </w:p>
        </w:tc>
      </w:tr>
      <w:tr w:rsidR="00BE5F57" w:rsidRPr="003810A9" w14:paraId="3174A63A" w14:textId="77777777" w:rsidTr="00FF001F">
        <w:tc>
          <w:tcPr>
            <w:tcW w:w="2750" w:type="dxa"/>
          </w:tcPr>
          <w:p w14:paraId="08951851" w14:textId="2A099703" w:rsidR="00BE5F57" w:rsidRPr="003810A9" w:rsidRDefault="00BE5F57" w:rsidP="00FF001F">
            <w:pPr>
              <w:pStyle w:val="ListParagraph"/>
              <w:spacing w:after="0" w:line="360" w:lineRule="auto"/>
              <w:ind w:left="0"/>
              <w:rPr>
                <w:rFonts w:ascii="Arial" w:hAnsi="Arial" w:cs="Arial"/>
                <w:sz w:val="16"/>
                <w:szCs w:val="16"/>
              </w:rPr>
            </w:pPr>
            <w:r w:rsidRPr="003C1444">
              <w:rPr>
                <w:rFonts w:ascii="Arial" w:hAnsi="Arial" w:cs="Arial"/>
                <w:sz w:val="16"/>
                <w:szCs w:val="16"/>
                <w:u w:val="single"/>
              </w:rPr>
              <w:t>Direct</w:t>
            </w:r>
          </w:p>
        </w:tc>
        <w:tc>
          <w:tcPr>
            <w:tcW w:w="1417" w:type="dxa"/>
          </w:tcPr>
          <w:p w14:paraId="5AD2A262" w14:textId="77777777" w:rsidR="00BE5F57" w:rsidRPr="003810A9" w:rsidRDefault="00BE5F57" w:rsidP="00FF001F">
            <w:pPr>
              <w:pStyle w:val="ListParagraph"/>
              <w:spacing w:after="0" w:line="360" w:lineRule="auto"/>
              <w:ind w:left="0"/>
              <w:rPr>
                <w:rFonts w:ascii="Arial" w:hAnsi="Arial" w:cs="Arial"/>
                <w:sz w:val="16"/>
                <w:szCs w:val="16"/>
              </w:rPr>
            </w:pPr>
          </w:p>
        </w:tc>
        <w:tc>
          <w:tcPr>
            <w:tcW w:w="795" w:type="dxa"/>
          </w:tcPr>
          <w:p w14:paraId="5DAC63F7" w14:textId="77777777" w:rsidR="00BE5F57" w:rsidRPr="003810A9" w:rsidRDefault="00BE5F57" w:rsidP="00FF001F">
            <w:pPr>
              <w:pStyle w:val="ListParagraph"/>
              <w:spacing w:after="0" w:line="360" w:lineRule="auto"/>
              <w:ind w:left="0"/>
              <w:rPr>
                <w:rFonts w:ascii="Arial" w:hAnsi="Arial" w:cs="Arial"/>
                <w:sz w:val="16"/>
                <w:szCs w:val="16"/>
              </w:rPr>
            </w:pPr>
          </w:p>
        </w:tc>
        <w:tc>
          <w:tcPr>
            <w:tcW w:w="850" w:type="dxa"/>
          </w:tcPr>
          <w:p w14:paraId="3983D6D1" w14:textId="77777777" w:rsidR="00BE5F57" w:rsidRPr="003810A9" w:rsidRDefault="00BE5F57" w:rsidP="00FF001F">
            <w:pPr>
              <w:pStyle w:val="ListParagraph"/>
              <w:spacing w:after="0" w:line="360" w:lineRule="auto"/>
              <w:ind w:left="0"/>
              <w:rPr>
                <w:rFonts w:ascii="Arial" w:hAnsi="Arial" w:cs="Arial"/>
                <w:sz w:val="16"/>
                <w:szCs w:val="16"/>
              </w:rPr>
            </w:pPr>
          </w:p>
        </w:tc>
        <w:tc>
          <w:tcPr>
            <w:tcW w:w="2835" w:type="dxa"/>
          </w:tcPr>
          <w:p w14:paraId="11D4F2D6" w14:textId="77777777" w:rsidR="00BE5F57" w:rsidRPr="003810A9" w:rsidRDefault="00BE5F57" w:rsidP="00FF001F">
            <w:pPr>
              <w:pStyle w:val="ListParagraph"/>
              <w:spacing w:after="0" w:line="360" w:lineRule="auto"/>
              <w:ind w:left="0"/>
              <w:rPr>
                <w:rFonts w:ascii="Arial" w:hAnsi="Arial" w:cs="Arial"/>
                <w:sz w:val="16"/>
                <w:szCs w:val="16"/>
              </w:rPr>
            </w:pPr>
          </w:p>
        </w:tc>
      </w:tr>
      <w:tr w:rsidR="00FE70C1" w:rsidRPr="003810A9" w14:paraId="44F6720D" w14:textId="77777777" w:rsidTr="00FF001F">
        <w:tc>
          <w:tcPr>
            <w:tcW w:w="2750" w:type="dxa"/>
          </w:tcPr>
          <w:p w14:paraId="6319D888" w14:textId="4CF31725" w:rsidR="00FE70C1" w:rsidRPr="003810A9" w:rsidRDefault="00FE70C1" w:rsidP="00FF001F">
            <w:pPr>
              <w:pStyle w:val="ListParagraph"/>
              <w:spacing w:after="0" w:line="360" w:lineRule="auto"/>
              <w:ind w:left="0"/>
              <w:rPr>
                <w:rFonts w:ascii="Arial" w:hAnsi="Arial" w:cs="Arial"/>
                <w:sz w:val="16"/>
                <w:szCs w:val="16"/>
              </w:rPr>
            </w:pPr>
            <w:r w:rsidRPr="003C1444">
              <w:rPr>
                <w:rFonts w:ascii="Arial" w:hAnsi="Arial" w:cs="Arial"/>
                <w:sz w:val="16"/>
                <w:szCs w:val="16"/>
              </w:rPr>
              <w:t>N.D. Interparts Co., Ltd.</w:t>
            </w:r>
          </w:p>
        </w:tc>
        <w:tc>
          <w:tcPr>
            <w:tcW w:w="1417" w:type="dxa"/>
          </w:tcPr>
          <w:p w14:paraId="7194D4F6" w14:textId="600A6718" w:rsidR="00FE70C1" w:rsidRPr="003810A9" w:rsidRDefault="00FE70C1" w:rsidP="00FF001F">
            <w:pPr>
              <w:pStyle w:val="ListParagraph"/>
              <w:spacing w:after="0" w:line="360" w:lineRule="auto"/>
              <w:ind w:left="0"/>
              <w:jc w:val="center"/>
              <w:rPr>
                <w:rFonts w:ascii="Arial" w:hAnsi="Arial" w:cs="Arial"/>
                <w:sz w:val="16"/>
                <w:szCs w:val="16"/>
              </w:rPr>
            </w:pPr>
            <w:r>
              <w:rPr>
                <w:rFonts w:ascii="Arial" w:hAnsi="Arial" w:cs="Arial"/>
                <w:sz w:val="16"/>
                <w:szCs w:val="16"/>
              </w:rPr>
              <w:t>Thailand</w:t>
            </w:r>
          </w:p>
        </w:tc>
        <w:tc>
          <w:tcPr>
            <w:tcW w:w="795" w:type="dxa"/>
          </w:tcPr>
          <w:p w14:paraId="75BACF5C" w14:textId="36F7BB72" w:rsidR="00FE70C1" w:rsidRPr="003810A9" w:rsidRDefault="00FE70C1" w:rsidP="00FF001F">
            <w:pPr>
              <w:pStyle w:val="ListParagraph"/>
              <w:spacing w:after="0" w:line="360" w:lineRule="auto"/>
              <w:ind w:left="0"/>
              <w:jc w:val="center"/>
              <w:rPr>
                <w:rFonts w:ascii="Arial" w:hAnsi="Arial" w:cs="Arial"/>
                <w:sz w:val="16"/>
                <w:szCs w:val="16"/>
              </w:rPr>
            </w:pPr>
            <w:r w:rsidRPr="002B0EAE">
              <w:rPr>
                <w:rFonts w:ascii="Arial" w:hAnsi="Arial" w:cs="Arial"/>
                <w:sz w:val="16"/>
                <w:szCs w:val="16"/>
              </w:rPr>
              <w:t>91.77</w:t>
            </w:r>
          </w:p>
        </w:tc>
        <w:tc>
          <w:tcPr>
            <w:tcW w:w="850" w:type="dxa"/>
          </w:tcPr>
          <w:p w14:paraId="1AB1EF24" w14:textId="2FA2972C" w:rsidR="00FE70C1" w:rsidRPr="003810A9" w:rsidRDefault="00FE70C1" w:rsidP="00FF001F">
            <w:pPr>
              <w:pStyle w:val="ListParagraph"/>
              <w:spacing w:after="0" w:line="360" w:lineRule="auto"/>
              <w:ind w:left="0"/>
              <w:jc w:val="center"/>
              <w:rPr>
                <w:rFonts w:ascii="Arial" w:hAnsi="Arial" w:cs="Arial"/>
                <w:sz w:val="16"/>
                <w:szCs w:val="16"/>
              </w:rPr>
            </w:pPr>
            <w:r w:rsidRPr="002B0EAE">
              <w:rPr>
                <w:rFonts w:ascii="Arial" w:hAnsi="Arial" w:cs="Arial"/>
                <w:sz w:val="16"/>
                <w:szCs w:val="16"/>
              </w:rPr>
              <w:t>91.77</w:t>
            </w:r>
          </w:p>
        </w:tc>
        <w:tc>
          <w:tcPr>
            <w:tcW w:w="2835" w:type="dxa"/>
          </w:tcPr>
          <w:p w14:paraId="372FEF27" w14:textId="7AE17FAE" w:rsidR="00FE70C1" w:rsidRPr="003810A9" w:rsidRDefault="00FE70C1" w:rsidP="00FF001F">
            <w:pPr>
              <w:pStyle w:val="ListParagraph"/>
              <w:spacing w:after="0" w:line="360" w:lineRule="auto"/>
              <w:ind w:left="170" w:hanging="142"/>
              <w:rPr>
                <w:rFonts w:ascii="Arial" w:hAnsi="Arial" w:cs="Arial"/>
                <w:sz w:val="16"/>
                <w:szCs w:val="16"/>
              </w:rPr>
            </w:pPr>
            <w:r w:rsidRPr="009A2706">
              <w:rPr>
                <w:rFonts w:ascii="Arial" w:hAnsi="Arial" w:cs="Arial"/>
                <w:sz w:val="16"/>
                <w:szCs w:val="16"/>
              </w:rPr>
              <w:t>Manufacturing and distributing rubber and</w:t>
            </w:r>
            <w:r>
              <w:rPr>
                <w:rFonts w:ascii="Arial" w:hAnsi="Arial" w:cs="Arial"/>
                <w:sz w:val="16"/>
                <w:szCs w:val="16"/>
              </w:rPr>
              <w:t xml:space="preserve"> </w:t>
            </w:r>
            <w:r w:rsidRPr="00784BD4">
              <w:rPr>
                <w:rFonts w:ascii="Arial" w:hAnsi="Arial" w:cs="Arial"/>
                <w:sz w:val="16"/>
                <w:szCs w:val="16"/>
              </w:rPr>
              <w:t>synthetic products for automobile and</w:t>
            </w:r>
            <w:r>
              <w:rPr>
                <w:rFonts w:ascii="Arial" w:hAnsi="Arial" w:cs="Arial"/>
                <w:sz w:val="16"/>
                <w:szCs w:val="16"/>
              </w:rPr>
              <w:t xml:space="preserve"> </w:t>
            </w:r>
            <w:r w:rsidRPr="003C1444">
              <w:rPr>
                <w:rFonts w:ascii="Arial" w:hAnsi="Arial" w:cs="Arial"/>
                <w:sz w:val="16"/>
                <w:szCs w:val="16"/>
              </w:rPr>
              <w:t>motorcycle</w:t>
            </w:r>
          </w:p>
        </w:tc>
      </w:tr>
      <w:tr w:rsidR="00FE70C1" w:rsidRPr="003810A9" w14:paraId="31A92AF0" w14:textId="77777777" w:rsidTr="00FF001F">
        <w:tc>
          <w:tcPr>
            <w:tcW w:w="2750" w:type="dxa"/>
          </w:tcPr>
          <w:p w14:paraId="5CD94DA2" w14:textId="24CBC41B" w:rsidR="00FE70C1" w:rsidRPr="003810A9" w:rsidRDefault="00FE70C1" w:rsidP="00FF001F">
            <w:pPr>
              <w:pStyle w:val="ListParagraph"/>
              <w:spacing w:after="0" w:line="360" w:lineRule="auto"/>
              <w:ind w:left="0"/>
              <w:rPr>
                <w:rFonts w:ascii="Arial" w:hAnsi="Arial" w:cs="Arial"/>
                <w:sz w:val="16"/>
                <w:szCs w:val="16"/>
              </w:rPr>
            </w:pPr>
            <w:r w:rsidRPr="003C1444">
              <w:rPr>
                <w:rFonts w:ascii="Arial" w:hAnsi="Arial" w:cs="Arial"/>
                <w:sz w:val="16"/>
                <w:szCs w:val="16"/>
              </w:rPr>
              <w:t>Mascasey Trading Co., Ltd.</w:t>
            </w:r>
          </w:p>
        </w:tc>
        <w:tc>
          <w:tcPr>
            <w:tcW w:w="1417" w:type="dxa"/>
          </w:tcPr>
          <w:p w14:paraId="17842E26" w14:textId="51D5B642" w:rsidR="00FE70C1" w:rsidRPr="003810A9" w:rsidRDefault="00FE70C1" w:rsidP="00FF001F">
            <w:pPr>
              <w:pStyle w:val="ListParagraph"/>
              <w:spacing w:after="0" w:line="360" w:lineRule="auto"/>
              <w:ind w:left="0"/>
              <w:jc w:val="center"/>
              <w:rPr>
                <w:rFonts w:ascii="Arial" w:hAnsi="Arial" w:cs="Arial"/>
                <w:sz w:val="16"/>
                <w:szCs w:val="16"/>
              </w:rPr>
            </w:pPr>
            <w:r>
              <w:rPr>
                <w:rFonts w:ascii="Arial" w:hAnsi="Arial" w:cs="Arial"/>
                <w:sz w:val="16"/>
                <w:szCs w:val="16"/>
              </w:rPr>
              <w:t>Thailand</w:t>
            </w:r>
          </w:p>
        </w:tc>
        <w:tc>
          <w:tcPr>
            <w:tcW w:w="795" w:type="dxa"/>
          </w:tcPr>
          <w:p w14:paraId="44EB29AB" w14:textId="58DEE585" w:rsidR="00FE70C1" w:rsidRPr="003810A9" w:rsidRDefault="00FE70C1" w:rsidP="00FF001F">
            <w:pPr>
              <w:pStyle w:val="ListParagraph"/>
              <w:spacing w:after="0" w:line="360" w:lineRule="auto"/>
              <w:ind w:left="0"/>
              <w:jc w:val="center"/>
              <w:rPr>
                <w:rFonts w:ascii="Arial" w:hAnsi="Arial" w:cs="Arial"/>
                <w:sz w:val="16"/>
                <w:szCs w:val="16"/>
              </w:rPr>
            </w:pPr>
            <w:r>
              <w:rPr>
                <w:rFonts w:ascii="Arial" w:hAnsi="Arial" w:cs="Arial"/>
                <w:sz w:val="16"/>
                <w:szCs w:val="16"/>
              </w:rPr>
              <w:t>-</w:t>
            </w:r>
          </w:p>
        </w:tc>
        <w:tc>
          <w:tcPr>
            <w:tcW w:w="850" w:type="dxa"/>
          </w:tcPr>
          <w:p w14:paraId="0CAA5200" w14:textId="34EF313E" w:rsidR="00FE70C1" w:rsidRPr="00FE70C1" w:rsidRDefault="00FE70C1" w:rsidP="00FF001F">
            <w:pPr>
              <w:pStyle w:val="ListParagraph"/>
              <w:spacing w:after="0" w:line="360" w:lineRule="auto"/>
              <w:ind w:left="0"/>
              <w:jc w:val="center"/>
              <w:rPr>
                <w:rFonts w:ascii="Arial" w:hAnsi="Arial" w:cs="Browallia New"/>
                <w:sz w:val="16"/>
                <w:szCs w:val="20"/>
              </w:rPr>
            </w:pPr>
            <w:r>
              <w:rPr>
                <w:rFonts w:ascii="Arial" w:hAnsi="Arial" w:cs="Browallia New"/>
                <w:sz w:val="16"/>
                <w:szCs w:val="20"/>
              </w:rPr>
              <w:t>50.00</w:t>
            </w:r>
          </w:p>
        </w:tc>
        <w:tc>
          <w:tcPr>
            <w:tcW w:w="2835" w:type="dxa"/>
          </w:tcPr>
          <w:p w14:paraId="7D188B69" w14:textId="0C0DDA48" w:rsidR="00FE70C1" w:rsidRPr="003810A9" w:rsidRDefault="00FE70C1" w:rsidP="00FF001F">
            <w:pPr>
              <w:pStyle w:val="ListParagraph"/>
              <w:spacing w:after="0" w:line="360" w:lineRule="auto"/>
              <w:ind w:left="170" w:hanging="142"/>
              <w:rPr>
                <w:rFonts w:ascii="Arial" w:hAnsi="Arial" w:cs="Arial"/>
                <w:sz w:val="16"/>
                <w:szCs w:val="16"/>
              </w:rPr>
            </w:pPr>
            <w:r w:rsidRPr="003C1444">
              <w:rPr>
                <w:rFonts w:ascii="Arial" w:hAnsi="Arial" w:cs="Arial"/>
                <w:sz w:val="16"/>
                <w:szCs w:val="16"/>
              </w:rPr>
              <w:t>Distributing tyres and tubes for motorcycle</w:t>
            </w:r>
          </w:p>
        </w:tc>
      </w:tr>
      <w:tr w:rsidR="00FE70C1" w:rsidRPr="003810A9" w14:paraId="6A552C00" w14:textId="77777777" w:rsidTr="00FF001F">
        <w:tc>
          <w:tcPr>
            <w:tcW w:w="2750" w:type="dxa"/>
          </w:tcPr>
          <w:p w14:paraId="41E11354" w14:textId="382EF53C" w:rsidR="00FE70C1" w:rsidRPr="003810A9" w:rsidRDefault="00FE70C1" w:rsidP="00FF001F">
            <w:pPr>
              <w:pStyle w:val="ListParagraph"/>
              <w:spacing w:after="0" w:line="360" w:lineRule="auto"/>
              <w:ind w:left="0"/>
              <w:rPr>
                <w:rFonts w:ascii="Arial" w:hAnsi="Arial" w:cs="Arial"/>
                <w:sz w:val="16"/>
                <w:szCs w:val="16"/>
              </w:rPr>
            </w:pPr>
            <w:r w:rsidRPr="003C1444">
              <w:rPr>
                <w:rFonts w:ascii="Arial" w:hAnsi="Arial" w:cs="Arial"/>
                <w:sz w:val="16"/>
                <w:szCs w:val="16"/>
              </w:rPr>
              <w:t>N.D. Energy Fusion Co., Ltd.</w:t>
            </w:r>
          </w:p>
        </w:tc>
        <w:tc>
          <w:tcPr>
            <w:tcW w:w="1417" w:type="dxa"/>
          </w:tcPr>
          <w:p w14:paraId="72AF44B2" w14:textId="14B62FD8" w:rsidR="00FE70C1" w:rsidRPr="003810A9" w:rsidRDefault="00FE70C1" w:rsidP="00FF001F">
            <w:pPr>
              <w:pStyle w:val="ListParagraph"/>
              <w:spacing w:after="0" w:line="360" w:lineRule="auto"/>
              <w:ind w:left="0"/>
              <w:jc w:val="center"/>
              <w:rPr>
                <w:rFonts w:ascii="Arial" w:hAnsi="Arial" w:cs="Arial"/>
                <w:sz w:val="16"/>
                <w:szCs w:val="16"/>
              </w:rPr>
            </w:pPr>
            <w:r>
              <w:rPr>
                <w:rFonts w:ascii="Arial" w:hAnsi="Arial" w:cs="Arial"/>
                <w:sz w:val="16"/>
                <w:szCs w:val="16"/>
              </w:rPr>
              <w:t>Thailand</w:t>
            </w:r>
          </w:p>
        </w:tc>
        <w:tc>
          <w:tcPr>
            <w:tcW w:w="795" w:type="dxa"/>
          </w:tcPr>
          <w:p w14:paraId="48EB4FEF" w14:textId="32ACD5F1" w:rsidR="00FE70C1" w:rsidRPr="003810A9" w:rsidRDefault="00FE70C1" w:rsidP="00FF001F">
            <w:pPr>
              <w:pStyle w:val="ListParagraph"/>
              <w:spacing w:after="0" w:line="360" w:lineRule="auto"/>
              <w:ind w:left="0"/>
              <w:jc w:val="center"/>
              <w:rPr>
                <w:rFonts w:ascii="Arial" w:hAnsi="Arial" w:cs="Arial"/>
                <w:sz w:val="16"/>
                <w:szCs w:val="16"/>
              </w:rPr>
            </w:pPr>
            <w:r>
              <w:rPr>
                <w:rFonts w:ascii="Arial" w:hAnsi="Arial" w:cs="Arial"/>
                <w:sz w:val="16"/>
                <w:szCs w:val="16"/>
              </w:rPr>
              <w:t>98.33</w:t>
            </w:r>
          </w:p>
        </w:tc>
        <w:tc>
          <w:tcPr>
            <w:tcW w:w="850" w:type="dxa"/>
          </w:tcPr>
          <w:p w14:paraId="066653A0" w14:textId="6D066DBF" w:rsidR="00FE70C1" w:rsidRPr="003810A9" w:rsidRDefault="00FE70C1" w:rsidP="00FF001F">
            <w:pPr>
              <w:pStyle w:val="ListParagraph"/>
              <w:spacing w:after="0" w:line="360" w:lineRule="auto"/>
              <w:ind w:left="0"/>
              <w:jc w:val="center"/>
              <w:rPr>
                <w:rFonts w:ascii="Arial" w:hAnsi="Arial" w:cs="Arial"/>
                <w:sz w:val="16"/>
                <w:szCs w:val="16"/>
              </w:rPr>
            </w:pPr>
            <w:r>
              <w:rPr>
                <w:rFonts w:ascii="Arial" w:hAnsi="Arial" w:cs="Arial"/>
                <w:sz w:val="16"/>
                <w:szCs w:val="16"/>
              </w:rPr>
              <w:t>98.33</w:t>
            </w:r>
          </w:p>
        </w:tc>
        <w:tc>
          <w:tcPr>
            <w:tcW w:w="2835" w:type="dxa"/>
          </w:tcPr>
          <w:p w14:paraId="1EA2E5C3" w14:textId="37EC35E4" w:rsidR="00FE70C1" w:rsidRPr="003810A9" w:rsidRDefault="00FE70C1" w:rsidP="00FF001F">
            <w:pPr>
              <w:pStyle w:val="ListParagraph"/>
              <w:spacing w:after="0" w:line="360" w:lineRule="auto"/>
              <w:ind w:left="170" w:hanging="142"/>
              <w:rPr>
                <w:rFonts w:ascii="Arial" w:hAnsi="Arial" w:cs="Arial"/>
                <w:sz w:val="16"/>
                <w:szCs w:val="16"/>
              </w:rPr>
            </w:pPr>
            <w:r w:rsidRPr="0071126D">
              <w:rPr>
                <w:rFonts w:ascii="Arial" w:hAnsi="Arial" w:cs="Arial"/>
                <w:sz w:val="16"/>
                <w:szCs w:val="16"/>
              </w:rPr>
              <w:t>Researching, manufacturing and distributing of</w:t>
            </w:r>
            <w:r>
              <w:rPr>
                <w:rFonts w:ascii="Arial" w:hAnsi="Arial" w:cs="Arial"/>
                <w:sz w:val="16"/>
                <w:szCs w:val="16"/>
              </w:rPr>
              <w:t xml:space="preserve"> </w:t>
            </w:r>
            <w:r w:rsidRPr="00412E90">
              <w:rPr>
                <w:rFonts w:ascii="Arial" w:hAnsi="Arial" w:cs="Arial"/>
                <w:sz w:val="16"/>
                <w:szCs w:val="16"/>
              </w:rPr>
              <w:t>wireless electrical equipment and system</w:t>
            </w:r>
          </w:p>
        </w:tc>
      </w:tr>
      <w:tr w:rsidR="00FE70C1" w:rsidRPr="003810A9" w14:paraId="115A86C4" w14:textId="77777777" w:rsidTr="00FF001F">
        <w:tc>
          <w:tcPr>
            <w:tcW w:w="2750" w:type="dxa"/>
          </w:tcPr>
          <w:p w14:paraId="11CCEC1F" w14:textId="77777777" w:rsidR="007E7074" w:rsidRDefault="00FE70C1" w:rsidP="00FF001F">
            <w:pPr>
              <w:pStyle w:val="ListParagraph"/>
              <w:spacing w:after="0" w:line="360" w:lineRule="auto"/>
              <w:ind w:left="0"/>
              <w:rPr>
                <w:rFonts w:ascii="Arial" w:hAnsi="Arial" w:cs="Arial"/>
                <w:sz w:val="16"/>
                <w:szCs w:val="16"/>
              </w:rPr>
            </w:pPr>
            <w:r w:rsidRPr="003C1444">
              <w:rPr>
                <w:rFonts w:ascii="Arial" w:hAnsi="Arial" w:cs="Arial"/>
                <w:sz w:val="16"/>
                <w:szCs w:val="16"/>
              </w:rPr>
              <w:t xml:space="preserve">FUNG KEONG RUBBER </w:t>
            </w:r>
            <w:r w:rsidR="0056168C">
              <w:rPr>
                <w:rFonts w:ascii="Arial" w:hAnsi="Arial" w:cs="Arial"/>
                <w:sz w:val="16"/>
                <w:szCs w:val="16"/>
              </w:rPr>
              <w:t xml:space="preserve">    </w:t>
            </w:r>
            <w:r w:rsidR="007E7074">
              <w:rPr>
                <w:rFonts w:ascii="Arial" w:hAnsi="Arial" w:cs="Arial"/>
                <w:sz w:val="16"/>
                <w:szCs w:val="16"/>
              </w:rPr>
              <w:t xml:space="preserve"> </w:t>
            </w:r>
          </w:p>
          <w:p w14:paraId="61DD4441" w14:textId="77777777" w:rsidR="007E7074" w:rsidRDefault="007E7074" w:rsidP="00FF001F">
            <w:pPr>
              <w:pStyle w:val="ListParagraph"/>
              <w:spacing w:after="0" w:line="360" w:lineRule="auto"/>
              <w:ind w:left="0"/>
              <w:rPr>
                <w:rFonts w:ascii="Arial" w:hAnsi="Arial" w:cs="Arial"/>
                <w:sz w:val="16"/>
                <w:szCs w:val="16"/>
              </w:rPr>
            </w:pPr>
            <w:r>
              <w:rPr>
                <w:rFonts w:ascii="Arial" w:hAnsi="Arial" w:cs="Arial"/>
                <w:sz w:val="16"/>
                <w:szCs w:val="16"/>
              </w:rPr>
              <w:t xml:space="preserve">  </w:t>
            </w:r>
            <w:r w:rsidR="00FE70C1" w:rsidRPr="003C1444">
              <w:rPr>
                <w:rFonts w:ascii="Arial" w:hAnsi="Arial" w:cs="Arial"/>
                <w:sz w:val="16"/>
                <w:szCs w:val="16"/>
              </w:rPr>
              <w:t>MANUFACTORY</w:t>
            </w:r>
            <w:r w:rsidR="00FE70C1">
              <w:rPr>
                <w:rFonts w:ascii="Arial" w:hAnsi="Arial" w:cs="Arial"/>
                <w:sz w:val="16"/>
                <w:szCs w:val="16"/>
              </w:rPr>
              <w:t xml:space="preserve"> </w:t>
            </w:r>
            <w:r w:rsidR="00FE70C1" w:rsidRPr="003C1444">
              <w:rPr>
                <w:rFonts w:ascii="Arial" w:hAnsi="Arial" w:cs="Arial"/>
                <w:sz w:val="16"/>
                <w:szCs w:val="16"/>
              </w:rPr>
              <w:t xml:space="preserve">(MALAYA) </w:t>
            </w:r>
            <w:r>
              <w:rPr>
                <w:rFonts w:ascii="Arial" w:hAnsi="Arial" w:cs="Arial"/>
                <w:sz w:val="16"/>
                <w:szCs w:val="16"/>
              </w:rPr>
              <w:t xml:space="preserve"> </w:t>
            </w:r>
          </w:p>
          <w:p w14:paraId="7077F8FA" w14:textId="3E1B0B3D" w:rsidR="00FE70C1" w:rsidRPr="003810A9" w:rsidRDefault="007E7074" w:rsidP="00FF001F">
            <w:pPr>
              <w:pStyle w:val="ListParagraph"/>
              <w:spacing w:after="0" w:line="360" w:lineRule="auto"/>
              <w:ind w:left="0"/>
              <w:rPr>
                <w:rFonts w:ascii="Arial" w:hAnsi="Arial" w:cs="Arial"/>
                <w:sz w:val="16"/>
                <w:szCs w:val="16"/>
              </w:rPr>
            </w:pPr>
            <w:r>
              <w:rPr>
                <w:rFonts w:ascii="Arial" w:hAnsi="Arial" w:cs="Arial"/>
                <w:sz w:val="16"/>
                <w:szCs w:val="16"/>
              </w:rPr>
              <w:t xml:space="preserve">  </w:t>
            </w:r>
            <w:r w:rsidR="00FE70C1" w:rsidRPr="003C1444">
              <w:rPr>
                <w:rFonts w:ascii="Arial" w:hAnsi="Arial" w:cs="Arial"/>
                <w:sz w:val="16"/>
                <w:szCs w:val="16"/>
              </w:rPr>
              <w:t>SDN.BHD.</w:t>
            </w:r>
          </w:p>
        </w:tc>
        <w:tc>
          <w:tcPr>
            <w:tcW w:w="1417" w:type="dxa"/>
          </w:tcPr>
          <w:p w14:paraId="45977CBD" w14:textId="73EC40F8" w:rsidR="00FE70C1" w:rsidRPr="003810A9" w:rsidRDefault="00FE70C1" w:rsidP="00FF001F">
            <w:pPr>
              <w:pStyle w:val="ListParagraph"/>
              <w:spacing w:after="0" w:line="360" w:lineRule="auto"/>
              <w:ind w:left="0"/>
              <w:jc w:val="center"/>
              <w:rPr>
                <w:rFonts w:ascii="Arial" w:hAnsi="Arial" w:cs="Arial"/>
                <w:sz w:val="16"/>
                <w:szCs w:val="16"/>
              </w:rPr>
            </w:pPr>
            <w:r>
              <w:rPr>
                <w:rFonts w:ascii="Arial" w:hAnsi="Arial" w:cs="Arial"/>
                <w:sz w:val="16"/>
                <w:szCs w:val="16"/>
              </w:rPr>
              <w:t>Malaysia</w:t>
            </w:r>
          </w:p>
        </w:tc>
        <w:tc>
          <w:tcPr>
            <w:tcW w:w="795" w:type="dxa"/>
          </w:tcPr>
          <w:p w14:paraId="5F994A7B" w14:textId="4F504C43" w:rsidR="00FE70C1" w:rsidRPr="003810A9" w:rsidRDefault="00FE70C1" w:rsidP="00FF001F">
            <w:pPr>
              <w:pStyle w:val="ListParagraph"/>
              <w:spacing w:after="0" w:line="360" w:lineRule="auto"/>
              <w:ind w:left="0"/>
              <w:jc w:val="center"/>
              <w:rPr>
                <w:rFonts w:ascii="Arial" w:hAnsi="Arial" w:cs="Arial"/>
                <w:sz w:val="16"/>
                <w:szCs w:val="16"/>
              </w:rPr>
            </w:pPr>
            <w:r>
              <w:rPr>
                <w:rFonts w:ascii="Arial" w:hAnsi="Arial" w:cs="Arial"/>
                <w:sz w:val="16"/>
                <w:szCs w:val="16"/>
              </w:rPr>
              <w:t>100.00</w:t>
            </w:r>
          </w:p>
        </w:tc>
        <w:tc>
          <w:tcPr>
            <w:tcW w:w="850" w:type="dxa"/>
          </w:tcPr>
          <w:p w14:paraId="16CB3923" w14:textId="2AAD18BF" w:rsidR="00FE70C1" w:rsidRPr="003810A9" w:rsidRDefault="00FE70C1" w:rsidP="00FF001F">
            <w:pPr>
              <w:pStyle w:val="ListParagraph"/>
              <w:spacing w:after="0" w:line="360" w:lineRule="auto"/>
              <w:ind w:left="0"/>
              <w:jc w:val="center"/>
              <w:rPr>
                <w:rFonts w:ascii="Arial" w:hAnsi="Arial" w:cs="Arial"/>
                <w:sz w:val="16"/>
                <w:szCs w:val="16"/>
              </w:rPr>
            </w:pPr>
            <w:r>
              <w:rPr>
                <w:rFonts w:ascii="Arial" w:hAnsi="Arial" w:cs="Arial"/>
                <w:sz w:val="16"/>
                <w:szCs w:val="16"/>
              </w:rPr>
              <w:t>100.00</w:t>
            </w:r>
          </w:p>
        </w:tc>
        <w:tc>
          <w:tcPr>
            <w:tcW w:w="2835" w:type="dxa"/>
          </w:tcPr>
          <w:p w14:paraId="0D5BAF23" w14:textId="173C2EF1" w:rsidR="00FE70C1" w:rsidRPr="00FE70C1" w:rsidRDefault="00FE70C1" w:rsidP="00FF001F">
            <w:pPr>
              <w:pStyle w:val="ListParagraph"/>
              <w:spacing w:after="0" w:line="360" w:lineRule="auto"/>
              <w:ind w:left="170" w:hanging="142"/>
              <w:rPr>
                <w:rFonts w:ascii="Arial" w:hAnsi="Arial" w:cs="Arial"/>
                <w:sz w:val="16"/>
                <w:szCs w:val="16"/>
                <w:cs/>
              </w:rPr>
            </w:pPr>
            <w:r w:rsidRPr="007F0DD8">
              <w:rPr>
                <w:rFonts w:ascii="Arial" w:hAnsi="Arial" w:cs="Arial"/>
                <w:sz w:val="16"/>
                <w:szCs w:val="16"/>
              </w:rPr>
              <w:t>Distributing of bicycle motorcycle and tyres</w:t>
            </w:r>
            <w:r w:rsidRPr="003C1444">
              <w:rPr>
                <w:rFonts w:ascii="Arial" w:hAnsi="Arial" w:cs="Arial"/>
                <w:sz w:val="16"/>
                <w:szCs w:val="16"/>
              </w:rPr>
              <w:t xml:space="preserve"> and tubes and other rubber related product</w:t>
            </w:r>
          </w:p>
        </w:tc>
      </w:tr>
      <w:tr w:rsidR="00FE70C1" w:rsidRPr="003810A9" w14:paraId="410A9D46" w14:textId="77777777" w:rsidTr="00FF001F">
        <w:tc>
          <w:tcPr>
            <w:tcW w:w="2750" w:type="dxa"/>
          </w:tcPr>
          <w:p w14:paraId="58F0D7C1" w14:textId="4CB3FC2F" w:rsidR="00FE70C1" w:rsidRPr="003810A9" w:rsidRDefault="00FE70C1" w:rsidP="00FF001F">
            <w:pPr>
              <w:pStyle w:val="ListParagraph"/>
              <w:spacing w:after="0" w:line="360" w:lineRule="auto"/>
              <w:ind w:left="0"/>
              <w:rPr>
                <w:rFonts w:ascii="Arial" w:hAnsi="Arial" w:cs="Arial"/>
                <w:sz w:val="16"/>
                <w:szCs w:val="16"/>
              </w:rPr>
            </w:pPr>
            <w:r w:rsidRPr="003C1444">
              <w:rPr>
                <w:rFonts w:ascii="Arial" w:hAnsi="Arial" w:cs="Arial"/>
                <w:sz w:val="16"/>
                <w:szCs w:val="16"/>
              </w:rPr>
              <w:t xml:space="preserve">   </w:t>
            </w:r>
          </w:p>
        </w:tc>
        <w:tc>
          <w:tcPr>
            <w:tcW w:w="1417" w:type="dxa"/>
          </w:tcPr>
          <w:p w14:paraId="2A91FD0D" w14:textId="77777777" w:rsidR="00FE70C1" w:rsidRPr="003810A9" w:rsidRDefault="00FE70C1" w:rsidP="00FF001F">
            <w:pPr>
              <w:pStyle w:val="ListParagraph"/>
              <w:spacing w:after="0" w:line="360" w:lineRule="auto"/>
              <w:ind w:left="0"/>
              <w:jc w:val="center"/>
              <w:rPr>
                <w:rFonts w:ascii="Arial" w:hAnsi="Arial" w:cs="Arial"/>
                <w:sz w:val="16"/>
                <w:szCs w:val="16"/>
              </w:rPr>
            </w:pPr>
          </w:p>
        </w:tc>
        <w:tc>
          <w:tcPr>
            <w:tcW w:w="795" w:type="dxa"/>
          </w:tcPr>
          <w:p w14:paraId="3DA5B1D1" w14:textId="77777777" w:rsidR="00FE70C1" w:rsidRPr="003810A9" w:rsidRDefault="00FE70C1" w:rsidP="00FF001F">
            <w:pPr>
              <w:pStyle w:val="ListParagraph"/>
              <w:spacing w:after="0" w:line="360" w:lineRule="auto"/>
              <w:ind w:left="0"/>
              <w:jc w:val="center"/>
              <w:rPr>
                <w:rFonts w:ascii="Arial" w:hAnsi="Arial" w:cs="Arial"/>
                <w:sz w:val="16"/>
                <w:szCs w:val="16"/>
              </w:rPr>
            </w:pPr>
          </w:p>
        </w:tc>
        <w:tc>
          <w:tcPr>
            <w:tcW w:w="850" w:type="dxa"/>
          </w:tcPr>
          <w:p w14:paraId="18A36D74" w14:textId="77777777" w:rsidR="00FE70C1" w:rsidRPr="003810A9" w:rsidRDefault="00FE70C1" w:rsidP="00FF001F">
            <w:pPr>
              <w:pStyle w:val="ListParagraph"/>
              <w:spacing w:after="0" w:line="360" w:lineRule="auto"/>
              <w:ind w:left="0"/>
              <w:jc w:val="center"/>
              <w:rPr>
                <w:rFonts w:ascii="Arial" w:hAnsi="Arial" w:cs="Arial"/>
                <w:sz w:val="16"/>
                <w:szCs w:val="16"/>
              </w:rPr>
            </w:pPr>
          </w:p>
        </w:tc>
        <w:tc>
          <w:tcPr>
            <w:tcW w:w="2835" w:type="dxa"/>
          </w:tcPr>
          <w:p w14:paraId="50AABC67" w14:textId="77777777" w:rsidR="00FE70C1" w:rsidRPr="003810A9" w:rsidRDefault="00FE70C1" w:rsidP="00FF001F">
            <w:pPr>
              <w:pStyle w:val="ListParagraph"/>
              <w:spacing w:after="0" w:line="360" w:lineRule="auto"/>
              <w:ind w:left="170" w:hanging="142"/>
              <w:rPr>
                <w:rFonts w:ascii="Arial" w:hAnsi="Arial" w:cs="Arial"/>
                <w:sz w:val="16"/>
                <w:szCs w:val="16"/>
              </w:rPr>
            </w:pPr>
          </w:p>
        </w:tc>
      </w:tr>
      <w:tr w:rsidR="00FE70C1" w:rsidRPr="003810A9" w14:paraId="225DF61C" w14:textId="77777777" w:rsidTr="00FF001F">
        <w:tc>
          <w:tcPr>
            <w:tcW w:w="2750" w:type="dxa"/>
          </w:tcPr>
          <w:p w14:paraId="4F4068CF" w14:textId="185605BE" w:rsidR="00FE70C1" w:rsidRPr="003810A9" w:rsidRDefault="00FE70C1" w:rsidP="00FF001F">
            <w:pPr>
              <w:pStyle w:val="ListParagraph"/>
              <w:spacing w:after="0" w:line="360" w:lineRule="auto"/>
              <w:ind w:left="0"/>
              <w:rPr>
                <w:rFonts w:ascii="Arial" w:hAnsi="Arial" w:cs="Arial"/>
                <w:sz w:val="16"/>
                <w:szCs w:val="16"/>
              </w:rPr>
            </w:pPr>
            <w:r w:rsidRPr="003C1444">
              <w:rPr>
                <w:rFonts w:ascii="Arial" w:hAnsi="Arial" w:cs="Arial"/>
                <w:sz w:val="16"/>
                <w:szCs w:val="16"/>
                <w:u w:val="single"/>
              </w:rPr>
              <w:t>Indirect</w:t>
            </w:r>
          </w:p>
        </w:tc>
        <w:tc>
          <w:tcPr>
            <w:tcW w:w="1417" w:type="dxa"/>
          </w:tcPr>
          <w:p w14:paraId="7501B9FE" w14:textId="77777777" w:rsidR="00FE70C1" w:rsidRPr="003810A9" w:rsidRDefault="00FE70C1" w:rsidP="00FF001F">
            <w:pPr>
              <w:pStyle w:val="ListParagraph"/>
              <w:spacing w:after="0" w:line="360" w:lineRule="auto"/>
              <w:ind w:left="0"/>
              <w:jc w:val="center"/>
              <w:rPr>
                <w:rFonts w:ascii="Arial" w:hAnsi="Arial" w:cs="Arial"/>
                <w:sz w:val="16"/>
                <w:szCs w:val="16"/>
              </w:rPr>
            </w:pPr>
          </w:p>
        </w:tc>
        <w:tc>
          <w:tcPr>
            <w:tcW w:w="795" w:type="dxa"/>
          </w:tcPr>
          <w:p w14:paraId="5E493B95" w14:textId="77777777" w:rsidR="00FE70C1" w:rsidRPr="003810A9" w:rsidRDefault="00FE70C1" w:rsidP="00FF001F">
            <w:pPr>
              <w:pStyle w:val="ListParagraph"/>
              <w:spacing w:after="0" w:line="360" w:lineRule="auto"/>
              <w:ind w:left="0"/>
              <w:jc w:val="center"/>
              <w:rPr>
                <w:rFonts w:ascii="Arial" w:hAnsi="Arial" w:cs="Arial"/>
                <w:sz w:val="16"/>
                <w:szCs w:val="16"/>
              </w:rPr>
            </w:pPr>
          </w:p>
        </w:tc>
        <w:tc>
          <w:tcPr>
            <w:tcW w:w="850" w:type="dxa"/>
          </w:tcPr>
          <w:p w14:paraId="3A7FBC24" w14:textId="77777777" w:rsidR="00FE70C1" w:rsidRPr="003810A9" w:rsidRDefault="00FE70C1" w:rsidP="00FF001F">
            <w:pPr>
              <w:pStyle w:val="ListParagraph"/>
              <w:spacing w:after="0" w:line="360" w:lineRule="auto"/>
              <w:ind w:left="0"/>
              <w:jc w:val="center"/>
              <w:rPr>
                <w:rFonts w:ascii="Arial" w:hAnsi="Arial" w:cs="Arial"/>
                <w:sz w:val="16"/>
                <w:szCs w:val="16"/>
              </w:rPr>
            </w:pPr>
          </w:p>
        </w:tc>
        <w:tc>
          <w:tcPr>
            <w:tcW w:w="2835" w:type="dxa"/>
          </w:tcPr>
          <w:p w14:paraId="516171F7" w14:textId="77777777" w:rsidR="00FE70C1" w:rsidRPr="003810A9" w:rsidRDefault="00FE70C1" w:rsidP="00FF001F">
            <w:pPr>
              <w:pStyle w:val="ListParagraph"/>
              <w:spacing w:after="0" w:line="360" w:lineRule="auto"/>
              <w:ind w:left="170" w:hanging="142"/>
              <w:rPr>
                <w:rFonts w:ascii="Arial" w:hAnsi="Arial" w:cs="Arial"/>
                <w:sz w:val="16"/>
                <w:szCs w:val="16"/>
              </w:rPr>
            </w:pPr>
          </w:p>
        </w:tc>
      </w:tr>
      <w:tr w:rsidR="00FE70C1" w:rsidRPr="003810A9" w14:paraId="68653D99" w14:textId="77777777" w:rsidTr="00FF001F">
        <w:tc>
          <w:tcPr>
            <w:tcW w:w="2750" w:type="dxa"/>
          </w:tcPr>
          <w:p w14:paraId="5DB54DE0" w14:textId="3726FFE6" w:rsidR="00FE70C1" w:rsidRPr="003C1444" w:rsidRDefault="00FE70C1" w:rsidP="00FF001F">
            <w:pPr>
              <w:pStyle w:val="ListParagraph"/>
              <w:spacing w:after="0" w:line="360" w:lineRule="auto"/>
              <w:ind w:left="0"/>
              <w:rPr>
                <w:rFonts w:ascii="Arial" w:hAnsi="Arial" w:cs="Arial"/>
                <w:sz w:val="16"/>
                <w:szCs w:val="16"/>
              </w:rPr>
            </w:pPr>
            <w:r w:rsidRPr="003C1444">
              <w:rPr>
                <w:rFonts w:ascii="Arial" w:hAnsi="Arial" w:cs="Arial"/>
                <w:sz w:val="16"/>
                <w:szCs w:val="16"/>
              </w:rPr>
              <w:t>FKR MARKETING SND.BHD.</w:t>
            </w:r>
          </w:p>
        </w:tc>
        <w:tc>
          <w:tcPr>
            <w:tcW w:w="1417" w:type="dxa"/>
          </w:tcPr>
          <w:p w14:paraId="0F797886" w14:textId="2E1222D6" w:rsidR="00FE70C1" w:rsidRPr="003810A9" w:rsidRDefault="00FE70C1" w:rsidP="00FF001F">
            <w:pPr>
              <w:pStyle w:val="ListParagraph"/>
              <w:spacing w:after="0" w:line="360" w:lineRule="auto"/>
              <w:ind w:left="0"/>
              <w:jc w:val="center"/>
              <w:rPr>
                <w:rFonts w:ascii="Arial" w:hAnsi="Arial" w:cs="Arial"/>
                <w:sz w:val="16"/>
                <w:szCs w:val="16"/>
              </w:rPr>
            </w:pPr>
            <w:r>
              <w:rPr>
                <w:rFonts w:ascii="Arial" w:hAnsi="Arial" w:cs="Arial"/>
                <w:sz w:val="16"/>
                <w:szCs w:val="16"/>
              </w:rPr>
              <w:t>Malaysia</w:t>
            </w:r>
          </w:p>
        </w:tc>
        <w:tc>
          <w:tcPr>
            <w:tcW w:w="795" w:type="dxa"/>
          </w:tcPr>
          <w:p w14:paraId="4211609B" w14:textId="3B71BDBB" w:rsidR="00FE70C1" w:rsidRPr="003810A9" w:rsidRDefault="00FE70C1" w:rsidP="00FF001F">
            <w:pPr>
              <w:pStyle w:val="ListParagraph"/>
              <w:spacing w:after="0" w:line="360" w:lineRule="auto"/>
              <w:ind w:left="0"/>
              <w:jc w:val="center"/>
              <w:rPr>
                <w:rFonts w:ascii="Arial" w:hAnsi="Arial" w:cs="Arial"/>
                <w:sz w:val="16"/>
                <w:szCs w:val="16"/>
              </w:rPr>
            </w:pPr>
            <w:r>
              <w:rPr>
                <w:rFonts w:ascii="Arial" w:hAnsi="Arial" w:cs="Arial"/>
                <w:sz w:val="16"/>
                <w:szCs w:val="16"/>
                <w:lang w:val="en-GB"/>
              </w:rPr>
              <w:t>100.00</w:t>
            </w:r>
          </w:p>
        </w:tc>
        <w:tc>
          <w:tcPr>
            <w:tcW w:w="850" w:type="dxa"/>
          </w:tcPr>
          <w:p w14:paraId="2FB3EF6E" w14:textId="0440BE5F" w:rsidR="00FE70C1" w:rsidRPr="003810A9" w:rsidRDefault="00FE70C1" w:rsidP="00FF001F">
            <w:pPr>
              <w:pStyle w:val="ListParagraph"/>
              <w:spacing w:after="0" w:line="360" w:lineRule="auto"/>
              <w:ind w:left="0"/>
              <w:jc w:val="center"/>
              <w:rPr>
                <w:rFonts w:ascii="Arial" w:hAnsi="Arial" w:cs="Arial"/>
                <w:sz w:val="16"/>
                <w:szCs w:val="16"/>
              </w:rPr>
            </w:pPr>
            <w:r>
              <w:rPr>
                <w:rFonts w:ascii="Arial" w:hAnsi="Arial" w:cs="Arial"/>
                <w:sz w:val="16"/>
                <w:szCs w:val="16"/>
                <w:lang w:val="en-GB"/>
              </w:rPr>
              <w:t>100.00</w:t>
            </w:r>
          </w:p>
        </w:tc>
        <w:tc>
          <w:tcPr>
            <w:tcW w:w="2835" w:type="dxa"/>
          </w:tcPr>
          <w:p w14:paraId="24F50FA0" w14:textId="71707645" w:rsidR="00FE70C1" w:rsidRPr="00FE70C1" w:rsidRDefault="00FE70C1" w:rsidP="00FF001F">
            <w:pPr>
              <w:pStyle w:val="ListParagraph"/>
              <w:spacing w:after="0" w:line="360" w:lineRule="auto"/>
              <w:ind w:left="170" w:hanging="142"/>
              <w:rPr>
                <w:rFonts w:ascii="Arial" w:hAnsi="Arial" w:cs="Arial"/>
                <w:sz w:val="16"/>
                <w:szCs w:val="16"/>
              </w:rPr>
            </w:pPr>
            <w:r w:rsidRPr="003C1444">
              <w:rPr>
                <w:rFonts w:ascii="Arial" w:hAnsi="Arial" w:cs="Arial"/>
                <w:sz w:val="16"/>
                <w:szCs w:val="16"/>
              </w:rPr>
              <w:t>Distributing bicycle and motorcycle tyres and</w:t>
            </w:r>
            <w:r w:rsidRPr="00FE70C1">
              <w:rPr>
                <w:rFonts w:ascii="Arial" w:hAnsi="Arial" w:cs="Arial" w:hint="cs"/>
                <w:sz w:val="16"/>
                <w:szCs w:val="16"/>
                <w:cs/>
              </w:rPr>
              <w:t xml:space="preserve"> </w:t>
            </w:r>
            <w:r w:rsidRPr="00FE70C1">
              <w:rPr>
                <w:rFonts w:ascii="Arial" w:hAnsi="Arial" w:cs="Arial" w:hint="cs"/>
                <w:sz w:val="16"/>
                <w:szCs w:val="16"/>
              </w:rPr>
              <w:t>tubes</w:t>
            </w:r>
          </w:p>
        </w:tc>
      </w:tr>
      <w:tr w:rsidR="00FE70C1" w:rsidRPr="003810A9" w14:paraId="0DA7ECD8" w14:textId="77777777" w:rsidTr="00FF001F">
        <w:tc>
          <w:tcPr>
            <w:tcW w:w="2750" w:type="dxa"/>
          </w:tcPr>
          <w:p w14:paraId="0EEB653E" w14:textId="6E33E508" w:rsidR="00FE70C1" w:rsidRPr="003C1444" w:rsidRDefault="00FE70C1" w:rsidP="00FF001F">
            <w:pPr>
              <w:pStyle w:val="ListParagraph"/>
              <w:spacing w:after="0" w:line="360" w:lineRule="auto"/>
              <w:ind w:left="0"/>
              <w:rPr>
                <w:rFonts w:ascii="Arial" w:hAnsi="Arial" w:cs="Arial"/>
                <w:sz w:val="16"/>
                <w:szCs w:val="16"/>
              </w:rPr>
            </w:pPr>
            <w:r w:rsidRPr="003C1444">
              <w:rPr>
                <w:rFonts w:ascii="Arial" w:hAnsi="Arial" w:cs="Arial"/>
                <w:sz w:val="16"/>
                <w:szCs w:val="16"/>
              </w:rPr>
              <w:t>GCB TRADING SDN.BHD.</w:t>
            </w:r>
          </w:p>
        </w:tc>
        <w:tc>
          <w:tcPr>
            <w:tcW w:w="1417" w:type="dxa"/>
          </w:tcPr>
          <w:p w14:paraId="7797AD6C" w14:textId="06B9EFE8" w:rsidR="00FE70C1" w:rsidRPr="003810A9" w:rsidRDefault="00FE70C1" w:rsidP="00FF001F">
            <w:pPr>
              <w:pStyle w:val="ListParagraph"/>
              <w:spacing w:after="0" w:line="360" w:lineRule="auto"/>
              <w:ind w:left="0"/>
              <w:jc w:val="center"/>
              <w:rPr>
                <w:rFonts w:ascii="Arial" w:hAnsi="Arial" w:cs="Arial"/>
                <w:sz w:val="16"/>
                <w:szCs w:val="16"/>
              </w:rPr>
            </w:pPr>
            <w:r>
              <w:rPr>
                <w:rFonts w:ascii="Arial" w:hAnsi="Arial" w:cs="Arial"/>
                <w:sz w:val="16"/>
                <w:szCs w:val="16"/>
              </w:rPr>
              <w:t>Malaysia</w:t>
            </w:r>
          </w:p>
        </w:tc>
        <w:tc>
          <w:tcPr>
            <w:tcW w:w="795" w:type="dxa"/>
          </w:tcPr>
          <w:p w14:paraId="10E50764" w14:textId="15887D9C" w:rsidR="00FE70C1" w:rsidRPr="003810A9" w:rsidRDefault="00FE70C1" w:rsidP="00FF001F">
            <w:pPr>
              <w:pStyle w:val="ListParagraph"/>
              <w:spacing w:after="0" w:line="360" w:lineRule="auto"/>
              <w:ind w:left="0"/>
              <w:jc w:val="center"/>
              <w:rPr>
                <w:rFonts w:ascii="Arial" w:hAnsi="Arial" w:cs="Arial"/>
                <w:sz w:val="16"/>
                <w:szCs w:val="16"/>
              </w:rPr>
            </w:pPr>
            <w:r>
              <w:rPr>
                <w:rFonts w:ascii="Arial" w:hAnsi="Arial" w:cs="Arial"/>
                <w:sz w:val="16"/>
                <w:szCs w:val="16"/>
                <w:lang w:val="en-GB"/>
              </w:rPr>
              <w:t>100.00</w:t>
            </w:r>
          </w:p>
        </w:tc>
        <w:tc>
          <w:tcPr>
            <w:tcW w:w="850" w:type="dxa"/>
          </w:tcPr>
          <w:p w14:paraId="3D59443F" w14:textId="42D402E0" w:rsidR="00FE70C1" w:rsidRPr="003810A9" w:rsidRDefault="00FE70C1" w:rsidP="00FF001F">
            <w:pPr>
              <w:pStyle w:val="ListParagraph"/>
              <w:spacing w:after="0" w:line="360" w:lineRule="auto"/>
              <w:ind w:left="0"/>
              <w:jc w:val="center"/>
              <w:rPr>
                <w:rFonts w:ascii="Arial" w:hAnsi="Arial" w:cs="Arial"/>
                <w:sz w:val="16"/>
                <w:szCs w:val="16"/>
              </w:rPr>
            </w:pPr>
            <w:r>
              <w:rPr>
                <w:rFonts w:ascii="Arial" w:hAnsi="Arial" w:cs="Arial"/>
                <w:sz w:val="16"/>
                <w:szCs w:val="16"/>
                <w:lang w:val="en-GB"/>
              </w:rPr>
              <w:t>100.00</w:t>
            </w:r>
          </w:p>
        </w:tc>
        <w:tc>
          <w:tcPr>
            <w:tcW w:w="2835" w:type="dxa"/>
          </w:tcPr>
          <w:p w14:paraId="249BF237" w14:textId="798D02ED" w:rsidR="00FE70C1" w:rsidRPr="003810A9" w:rsidRDefault="00FE70C1" w:rsidP="00FF001F">
            <w:pPr>
              <w:pStyle w:val="ListParagraph"/>
              <w:spacing w:after="0" w:line="360" w:lineRule="auto"/>
              <w:ind w:left="170" w:hanging="142"/>
              <w:rPr>
                <w:rFonts w:ascii="Arial" w:hAnsi="Arial" w:cs="Arial"/>
                <w:sz w:val="16"/>
                <w:szCs w:val="16"/>
              </w:rPr>
            </w:pPr>
            <w:r w:rsidRPr="00FE70C1">
              <w:rPr>
                <w:rFonts w:ascii="Arial" w:hAnsi="Arial" w:cs="Arial"/>
                <w:sz w:val="16"/>
                <w:szCs w:val="16"/>
              </w:rPr>
              <w:t>Distributing footwear</w:t>
            </w:r>
          </w:p>
        </w:tc>
      </w:tr>
    </w:tbl>
    <w:p w14:paraId="79757F8A" w14:textId="77777777" w:rsidR="00DC4FB1" w:rsidRPr="001C4422" w:rsidRDefault="00DC4FB1" w:rsidP="001C4422">
      <w:pPr>
        <w:spacing w:line="360" w:lineRule="auto"/>
        <w:ind w:left="720"/>
        <w:jc w:val="thaiDistribute"/>
        <w:rPr>
          <w:rFonts w:ascii="Arial" w:hAnsi="Arial" w:cs="Arial"/>
          <w:sz w:val="19"/>
          <w:szCs w:val="19"/>
          <w:lang w:val="en-GB"/>
        </w:rPr>
      </w:pPr>
    </w:p>
    <w:p w14:paraId="08563830" w14:textId="18F762F1" w:rsidR="00EA6237" w:rsidRDefault="00EA6237" w:rsidP="001C4422">
      <w:pPr>
        <w:spacing w:line="360" w:lineRule="auto"/>
        <w:ind w:left="720"/>
        <w:jc w:val="thaiDistribute"/>
        <w:rPr>
          <w:rFonts w:ascii="Arial" w:hAnsi="Arial" w:cs="Arial"/>
          <w:sz w:val="19"/>
          <w:szCs w:val="19"/>
          <w:lang w:val="en-GB"/>
        </w:rPr>
      </w:pPr>
      <w:r w:rsidRPr="00EA6237">
        <w:rPr>
          <w:rFonts w:ascii="Arial" w:hAnsi="Arial" w:cs="Arial"/>
          <w:sz w:val="19"/>
          <w:szCs w:val="19"/>
          <w:lang w:val="en-GB"/>
        </w:rPr>
        <w:t>Significant inter-company transactions with subsidiaries and indirect subsidiaries included in the consolidated financial statements have been eliminated.</w:t>
      </w:r>
    </w:p>
    <w:p w14:paraId="659B7DD5" w14:textId="24A89920" w:rsidR="00EA6237" w:rsidRDefault="00EA6237" w:rsidP="001C4422">
      <w:pPr>
        <w:spacing w:line="360" w:lineRule="auto"/>
        <w:ind w:left="720"/>
        <w:jc w:val="thaiDistribute"/>
        <w:rPr>
          <w:rFonts w:ascii="Arial" w:hAnsi="Arial" w:cs="Arial"/>
          <w:sz w:val="19"/>
          <w:szCs w:val="19"/>
          <w:lang w:val="en-GB"/>
        </w:rPr>
      </w:pPr>
    </w:p>
    <w:p w14:paraId="71E04CA0" w14:textId="77777777" w:rsidR="00EA6237" w:rsidRPr="00EA6237" w:rsidRDefault="00EA6237" w:rsidP="001C4422">
      <w:pPr>
        <w:spacing w:line="360" w:lineRule="auto"/>
        <w:ind w:left="720"/>
        <w:jc w:val="thaiDistribute"/>
        <w:rPr>
          <w:rFonts w:ascii="Arial" w:hAnsi="Arial" w:cs="Arial"/>
          <w:sz w:val="19"/>
          <w:szCs w:val="19"/>
          <w:lang w:val="en-GB"/>
        </w:rPr>
      </w:pPr>
      <w:r w:rsidRPr="00EA6237">
        <w:rPr>
          <w:rFonts w:ascii="Arial" w:hAnsi="Arial" w:cs="Arial"/>
          <w:sz w:val="19"/>
          <w:szCs w:val="19"/>
          <w:lang w:val="en-GB"/>
        </w:rPr>
        <w:t>The consolidated financial statements have been prepare using the same accounting policies for similar transactions or accounts of similar nature in the preparation of the Company’s financial statements.</w:t>
      </w:r>
    </w:p>
    <w:p w14:paraId="4E5B3CAE" w14:textId="77777777" w:rsidR="0079566A" w:rsidRPr="001C4422" w:rsidRDefault="0079566A" w:rsidP="001C4422">
      <w:pPr>
        <w:spacing w:line="360" w:lineRule="auto"/>
        <w:ind w:left="720"/>
        <w:jc w:val="thaiDistribute"/>
        <w:rPr>
          <w:rFonts w:ascii="Arial" w:hAnsi="Arial" w:cs="Arial"/>
          <w:sz w:val="19"/>
          <w:szCs w:val="19"/>
          <w:lang w:val="en-GB"/>
        </w:rPr>
      </w:pPr>
    </w:p>
    <w:p w14:paraId="72186860" w14:textId="4C9013FA" w:rsidR="0079566A" w:rsidRPr="00B20568" w:rsidRDefault="0079566A" w:rsidP="001C4422">
      <w:pPr>
        <w:spacing w:line="360" w:lineRule="auto"/>
        <w:ind w:left="720"/>
        <w:jc w:val="thaiDistribute"/>
        <w:rPr>
          <w:rFonts w:ascii="Arial" w:hAnsi="Arial" w:cs="Arial"/>
          <w:i/>
          <w:iCs/>
          <w:sz w:val="19"/>
          <w:szCs w:val="19"/>
          <w:lang w:val="en-GB"/>
        </w:rPr>
      </w:pPr>
      <w:r w:rsidRPr="00B20568">
        <w:rPr>
          <w:rFonts w:ascii="Arial" w:hAnsi="Arial" w:cs="Arial"/>
          <w:i/>
          <w:iCs/>
          <w:sz w:val="19"/>
          <w:szCs w:val="19"/>
          <w:lang w:val="en-GB"/>
        </w:rPr>
        <w:t>Subsidiary</w:t>
      </w:r>
    </w:p>
    <w:p w14:paraId="2D69143A" w14:textId="77777777" w:rsidR="0079566A" w:rsidRDefault="0079566A" w:rsidP="001C4422">
      <w:pPr>
        <w:spacing w:line="360" w:lineRule="auto"/>
        <w:ind w:left="720"/>
        <w:jc w:val="thaiDistribute"/>
        <w:rPr>
          <w:rFonts w:ascii="Arial" w:hAnsi="Arial" w:cs="Arial"/>
          <w:sz w:val="19"/>
          <w:szCs w:val="19"/>
          <w:lang w:val="en-GB"/>
        </w:rPr>
      </w:pPr>
      <w:r w:rsidRPr="00B20568">
        <w:rPr>
          <w:rFonts w:ascii="Arial" w:hAnsi="Arial" w:cs="Arial"/>
          <w:sz w:val="19"/>
          <w:szCs w:val="19"/>
          <w:lang w:val="en-GB"/>
        </w:rPr>
        <w:t>Subsidiary is an entity controlled by the Group. The Group controls an entity when it is exposed to, or has rights to, variable returns from its involvement with the entity and has the ability to affect those returns through its power over the entity. The financial statements of subsidiary are included in the consolidated financial statements from the date on which control commences until the date on which control ceases.</w:t>
      </w:r>
    </w:p>
    <w:p w14:paraId="19CF4A5D" w14:textId="23E0B07F" w:rsidR="00FF001F" w:rsidRPr="00791509" w:rsidRDefault="00FF001F" w:rsidP="001C4422">
      <w:pPr>
        <w:spacing w:line="360" w:lineRule="auto"/>
        <w:ind w:left="720"/>
        <w:jc w:val="thaiDistribute"/>
        <w:rPr>
          <w:rFonts w:ascii="Arial" w:hAnsi="Arial" w:cs="Arial"/>
          <w:sz w:val="19"/>
          <w:szCs w:val="19"/>
          <w:lang w:val="en-GB"/>
        </w:rPr>
      </w:pPr>
    </w:p>
    <w:p w14:paraId="5458FD1B" w14:textId="77777777" w:rsidR="009A5D53" w:rsidRDefault="009A5D53" w:rsidP="001C4422">
      <w:pPr>
        <w:spacing w:line="360" w:lineRule="auto"/>
        <w:ind w:left="720"/>
        <w:jc w:val="thaiDistribute"/>
        <w:rPr>
          <w:rFonts w:ascii="Arial" w:hAnsi="Arial" w:cs="Arial"/>
          <w:sz w:val="19"/>
          <w:szCs w:val="19"/>
          <w:lang w:val="en-GB"/>
        </w:rPr>
      </w:pPr>
      <w:r>
        <w:rPr>
          <w:rFonts w:ascii="Arial" w:hAnsi="Arial" w:cs="Arial"/>
          <w:sz w:val="19"/>
          <w:szCs w:val="19"/>
          <w:lang w:val="en-GB"/>
        </w:rPr>
        <w:br w:type="page"/>
      </w:r>
    </w:p>
    <w:p w14:paraId="0C0ED1F3" w14:textId="2648DD28" w:rsidR="00737C0F" w:rsidRPr="00791509" w:rsidRDefault="00737C0F" w:rsidP="00737C0F">
      <w:pPr>
        <w:tabs>
          <w:tab w:val="left" w:pos="1361"/>
          <w:tab w:val="left" w:pos="1928"/>
        </w:tabs>
        <w:spacing w:line="360" w:lineRule="auto"/>
        <w:ind w:left="720"/>
        <w:jc w:val="thaiDistribute"/>
        <w:rPr>
          <w:rFonts w:ascii="Arial" w:hAnsi="Arial" w:cs="Arial"/>
          <w:sz w:val="19"/>
          <w:szCs w:val="19"/>
          <w:lang w:val="en-GB"/>
        </w:rPr>
      </w:pPr>
      <w:r w:rsidRPr="00791509">
        <w:rPr>
          <w:rFonts w:ascii="Arial" w:hAnsi="Arial" w:cs="Arial"/>
          <w:sz w:val="19"/>
          <w:szCs w:val="19"/>
          <w:lang w:val="en-GB"/>
        </w:rPr>
        <w:lastRenderedPageBreak/>
        <w:t xml:space="preserve">The total assets of subsidiaries as at </w:t>
      </w:r>
      <w:r w:rsidRPr="00791509">
        <w:rPr>
          <w:rFonts w:ascii="Arial" w:hAnsi="Arial" w:cstheme="minorBidi"/>
          <w:sz w:val="19"/>
          <w:szCs w:val="19"/>
        </w:rPr>
        <w:t>31 December</w:t>
      </w:r>
      <w:r w:rsidRPr="00791509">
        <w:rPr>
          <w:rFonts w:ascii="Arial" w:hAnsi="Arial" w:cs="Arial"/>
          <w:sz w:val="19"/>
          <w:szCs w:val="19"/>
          <w:lang w:val="en-GB"/>
        </w:rPr>
        <w:t xml:space="preserve"> 2020 and 2019 and total revenues for the years ended 31 December 2020 and 2019, as included in the consolidated financial statements presented in term of percentages as follow:</w:t>
      </w:r>
    </w:p>
    <w:p w14:paraId="2937FC97" w14:textId="77777777" w:rsidR="00EA6237" w:rsidRPr="007655DF" w:rsidRDefault="00EA6237" w:rsidP="00737C0F">
      <w:pPr>
        <w:tabs>
          <w:tab w:val="left" w:pos="1361"/>
          <w:tab w:val="left" w:pos="1928"/>
        </w:tabs>
        <w:spacing w:line="360" w:lineRule="auto"/>
        <w:ind w:left="720"/>
        <w:jc w:val="thaiDistribute"/>
        <w:rPr>
          <w:rFonts w:ascii="Arial" w:hAnsi="Arial" w:cs="Arial"/>
          <w:sz w:val="19"/>
          <w:szCs w:val="19"/>
          <w:lang w:val="en-GB"/>
        </w:rPr>
      </w:pPr>
    </w:p>
    <w:tbl>
      <w:tblPr>
        <w:tblW w:w="8573" w:type="dxa"/>
        <w:tblInd w:w="709" w:type="dxa"/>
        <w:tblLook w:val="01E0" w:firstRow="1" w:lastRow="1" w:firstColumn="1" w:lastColumn="1" w:noHBand="0" w:noVBand="0"/>
      </w:tblPr>
      <w:tblGrid>
        <w:gridCol w:w="2761"/>
        <w:gridCol w:w="1418"/>
        <w:gridCol w:w="1417"/>
        <w:gridCol w:w="1559"/>
        <w:gridCol w:w="1418"/>
      </w:tblGrid>
      <w:tr w:rsidR="00737C0F" w:rsidRPr="0086615D" w14:paraId="6798366A" w14:textId="77777777" w:rsidTr="007655DF">
        <w:trPr>
          <w:trHeight w:val="207"/>
        </w:trPr>
        <w:tc>
          <w:tcPr>
            <w:tcW w:w="2761" w:type="dxa"/>
            <w:vAlign w:val="bottom"/>
          </w:tcPr>
          <w:p w14:paraId="1B16789E" w14:textId="77777777" w:rsidR="00737C0F" w:rsidRPr="0086615D" w:rsidRDefault="00737C0F" w:rsidP="000A3404">
            <w:pPr>
              <w:tabs>
                <w:tab w:val="left" w:pos="360"/>
                <w:tab w:val="left" w:pos="851"/>
              </w:tabs>
              <w:spacing w:line="360" w:lineRule="auto"/>
              <w:jc w:val="thaiDistribute"/>
              <w:rPr>
                <w:rFonts w:ascii="Arial" w:hAnsi="Arial" w:cs="Arial"/>
                <w:sz w:val="16"/>
                <w:szCs w:val="16"/>
                <w:cs/>
                <w:lang w:val="en-GB"/>
              </w:rPr>
            </w:pPr>
          </w:p>
        </w:tc>
        <w:tc>
          <w:tcPr>
            <w:tcW w:w="2835" w:type="dxa"/>
            <w:gridSpan w:val="2"/>
            <w:vAlign w:val="bottom"/>
          </w:tcPr>
          <w:p w14:paraId="481E1067" w14:textId="77777777" w:rsidR="00737C0F" w:rsidRPr="0086615D" w:rsidRDefault="00737C0F" w:rsidP="000A3404">
            <w:pPr>
              <w:pBdr>
                <w:bottom w:val="single" w:sz="4" w:space="1" w:color="auto"/>
              </w:pBdr>
              <w:tabs>
                <w:tab w:val="left" w:pos="360"/>
                <w:tab w:val="left" w:pos="851"/>
                <w:tab w:val="left" w:pos="2866"/>
              </w:tabs>
              <w:spacing w:line="360" w:lineRule="auto"/>
              <w:ind w:left="-111"/>
              <w:jc w:val="center"/>
              <w:rPr>
                <w:rFonts w:ascii="Arial" w:hAnsi="Arial" w:cs="Arial"/>
                <w:sz w:val="16"/>
                <w:szCs w:val="16"/>
                <w:lang w:val="en-GB"/>
              </w:rPr>
            </w:pPr>
            <w:r w:rsidRPr="0086615D">
              <w:rPr>
                <w:rFonts w:ascii="Arial" w:hAnsi="Arial" w:cs="Arial"/>
                <w:sz w:val="16"/>
                <w:szCs w:val="16"/>
                <w:lang w:val="en-GB"/>
              </w:rPr>
              <w:t>Percentage of subsidiary’s total assets to consolidated</w:t>
            </w:r>
            <w:r w:rsidRPr="0086615D">
              <w:rPr>
                <w:rFonts w:ascii="Arial" w:hAnsi="Arial" w:cs="Arial"/>
                <w:sz w:val="16"/>
                <w:szCs w:val="16"/>
                <w:cs/>
                <w:lang w:val="en-GB"/>
              </w:rPr>
              <w:t xml:space="preserve"> </w:t>
            </w:r>
            <w:r w:rsidRPr="0086615D">
              <w:rPr>
                <w:rFonts w:ascii="Arial" w:hAnsi="Arial" w:cs="Arial"/>
                <w:sz w:val="16"/>
                <w:szCs w:val="16"/>
                <w:lang w:val="en-GB"/>
              </w:rPr>
              <w:t>total assets</w:t>
            </w:r>
          </w:p>
        </w:tc>
        <w:tc>
          <w:tcPr>
            <w:tcW w:w="2977" w:type="dxa"/>
            <w:gridSpan w:val="2"/>
            <w:vAlign w:val="bottom"/>
          </w:tcPr>
          <w:p w14:paraId="44681270" w14:textId="77777777" w:rsidR="00737C0F" w:rsidRPr="0086615D" w:rsidRDefault="00737C0F" w:rsidP="000A3404">
            <w:pPr>
              <w:pBdr>
                <w:bottom w:val="single" w:sz="4" w:space="1" w:color="auto"/>
              </w:pBdr>
              <w:tabs>
                <w:tab w:val="left" w:pos="360"/>
              </w:tabs>
              <w:spacing w:line="360" w:lineRule="auto"/>
              <w:ind w:left="-72"/>
              <w:jc w:val="center"/>
              <w:rPr>
                <w:rFonts w:ascii="Arial" w:hAnsi="Arial" w:cs="Arial"/>
                <w:sz w:val="16"/>
                <w:szCs w:val="16"/>
                <w:lang w:val="en-GB"/>
              </w:rPr>
            </w:pPr>
            <w:r w:rsidRPr="0086615D">
              <w:rPr>
                <w:rFonts w:ascii="Arial" w:hAnsi="Arial" w:cs="Arial"/>
                <w:sz w:val="16"/>
                <w:szCs w:val="16"/>
                <w:lang w:val="en-GB"/>
              </w:rPr>
              <w:t>Percentage of subsidiary’s total revenues to consolidated total revenues</w:t>
            </w:r>
          </w:p>
        </w:tc>
      </w:tr>
      <w:tr w:rsidR="00737C0F" w:rsidRPr="003E2BA6" w14:paraId="1AB605B1" w14:textId="77777777" w:rsidTr="007655DF">
        <w:trPr>
          <w:trHeight w:val="215"/>
        </w:trPr>
        <w:tc>
          <w:tcPr>
            <w:tcW w:w="2761" w:type="dxa"/>
            <w:vAlign w:val="bottom"/>
          </w:tcPr>
          <w:p w14:paraId="556C77A5" w14:textId="77777777" w:rsidR="00737C0F" w:rsidRPr="00D32719" w:rsidRDefault="00737C0F" w:rsidP="000A3404">
            <w:pPr>
              <w:tabs>
                <w:tab w:val="left" w:pos="360"/>
                <w:tab w:val="left" w:pos="851"/>
              </w:tabs>
              <w:spacing w:line="360" w:lineRule="auto"/>
              <w:jc w:val="thaiDistribute"/>
              <w:rPr>
                <w:rFonts w:ascii="Arial" w:hAnsi="Arial" w:cs="Arial"/>
                <w:sz w:val="16"/>
                <w:szCs w:val="16"/>
                <w:u w:val="single"/>
              </w:rPr>
            </w:pPr>
          </w:p>
        </w:tc>
        <w:tc>
          <w:tcPr>
            <w:tcW w:w="1418" w:type="dxa"/>
            <w:vAlign w:val="bottom"/>
          </w:tcPr>
          <w:p w14:paraId="3D36C770" w14:textId="2C3F63A1" w:rsidR="00737C0F" w:rsidRPr="00D32719" w:rsidRDefault="00737C0F" w:rsidP="000A3404">
            <w:pPr>
              <w:tabs>
                <w:tab w:val="left" w:pos="360"/>
                <w:tab w:val="left" w:pos="851"/>
              </w:tabs>
              <w:spacing w:line="360" w:lineRule="auto"/>
              <w:ind w:left="-108"/>
              <w:jc w:val="center"/>
              <w:rPr>
                <w:rFonts w:ascii="Arial" w:hAnsi="Arial" w:cs="Arial"/>
                <w:sz w:val="16"/>
                <w:szCs w:val="16"/>
              </w:rPr>
            </w:pPr>
            <w:r w:rsidRPr="00D32719">
              <w:rPr>
                <w:rFonts w:ascii="Arial" w:hAnsi="Arial" w:cs="Arial"/>
                <w:sz w:val="16"/>
                <w:szCs w:val="16"/>
              </w:rPr>
              <w:t>31 December</w:t>
            </w:r>
          </w:p>
        </w:tc>
        <w:tc>
          <w:tcPr>
            <w:tcW w:w="1417" w:type="dxa"/>
            <w:vAlign w:val="bottom"/>
          </w:tcPr>
          <w:p w14:paraId="798DED00" w14:textId="77777777" w:rsidR="00737C0F" w:rsidRPr="00D32719" w:rsidRDefault="00737C0F" w:rsidP="000A3404">
            <w:pPr>
              <w:tabs>
                <w:tab w:val="left" w:pos="360"/>
                <w:tab w:val="left" w:pos="474"/>
              </w:tabs>
              <w:spacing w:line="360" w:lineRule="auto"/>
              <w:ind w:left="-108" w:right="-27"/>
              <w:jc w:val="center"/>
              <w:rPr>
                <w:rFonts w:ascii="Arial" w:hAnsi="Arial" w:cs="Arial"/>
                <w:sz w:val="16"/>
                <w:szCs w:val="16"/>
              </w:rPr>
            </w:pPr>
            <w:r w:rsidRPr="00D32719">
              <w:rPr>
                <w:rFonts w:ascii="Arial" w:hAnsi="Arial" w:cs="Arial"/>
                <w:sz w:val="16"/>
                <w:szCs w:val="16"/>
              </w:rPr>
              <w:t>31 December</w:t>
            </w:r>
          </w:p>
        </w:tc>
        <w:tc>
          <w:tcPr>
            <w:tcW w:w="2977" w:type="dxa"/>
            <w:gridSpan w:val="2"/>
            <w:vAlign w:val="bottom"/>
          </w:tcPr>
          <w:p w14:paraId="54CA069F" w14:textId="37696A5C" w:rsidR="00737C0F" w:rsidRPr="00D32719" w:rsidRDefault="00737C0F" w:rsidP="000A3404">
            <w:pPr>
              <w:pBdr>
                <w:bottom w:val="single" w:sz="4" w:space="1" w:color="auto"/>
              </w:pBdr>
              <w:tabs>
                <w:tab w:val="left" w:pos="360"/>
              </w:tabs>
              <w:spacing w:line="360" w:lineRule="auto"/>
              <w:ind w:left="-135"/>
              <w:jc w:val="center"/>
              <w:rPr>
                <w:rFonts w:ascii="Arial" w:hAnsi="Arial" w:cs="Arial"/>
                <w:sz w:val="16"/>
                <w:szCs w:val="16"/>
                <w:lang w:val="en-GB"/>
              </w:rPr>
            </w:pPr>
            <w:r w:rsidRPr="00D32719">
              <w:rPr>
                <w:rFonts w:ascii="Arial" w:hAnsi="Arial" w:cs="Arial"/>
                <w:sz w:val="16"/>
                <w:szCs w:val="16"/>
                <w:lang w:val="en-GB"/>
              </w:rPr>
              <w:t xml:space="preserve">For the </w:t>
            </w:r>
            <w:r>
              <w:rPr>
                <w:rFonts w:ascii="Arial" w:hAnsi="Arial" w:cs="Arial"/>
                <w:sz w:val="16"/>
                <w:szCs w:val="16"/>
                <w:lang w:val="en-GB"/>
              </w:rPr>
              <w:t>years</w:t>
            </w:r>
            <w:r w:rsidRPr="00D32719">
              <w:rPr>
                <w:rFonts w:ascii="Arial" w:hAnsi="Arial" w:cs="Arial"/>
                <w:sz w:val="16"/>
                <w:szCs w:val="16"/>
                <w:lang w:val="en-GB"/>
              </w:rPr>
              <w:t xml:space="preserve"> ended </w:t>
            </w:r>
            <w:r>
              <w:rPr>
                <w:rFonts w:ascii="Arial" w:hAnsi="Arial" w:cs="Arial"/>
                <w:sz w:val="16"/>
                <w:szCs w:val="16"/>
                <w:lang w:val="en-GB"/>
              </w:rPr>
              <w:t>31 December</w:t>
            </w:r>
          </w:p>
        </w:tc>
      </w:tr>
      <w:tr w:rsidR="00737C0F" w:rsidRPr="003E2BA6" w14:paraId="4D0A3086" w14:textId="77777777" w:rsidTr="007655DF">
        <w:tc>
          <w:tcPr>
            <w:tcW w:w="2761" w:type="dxa"/>
            <w:vAlign w:val="bottom"/>
          </w:tcPr>
          <w:p w14:paraId="54051138" w14:textId="77777777" w:rsidR="00737C0F" w:rsidRPr="00D32719" w:rsidRDefault="00737C0F" w:rsidP="000A3404">
            <w:pPr>
              <w:tabs>
                <w:tab w:val="left" w:pos="360"/>
                <w:tab w:val="left" w:pos="851"/>
              </w:tabs>
              <w:spacing w:line="360" w:lineRule="auto"/>
              <w:jc w:val="thaiDistribute"/>
              <w:rPr>
                <w:rFonts w:ascii="Arial" w:hAnsi="Arial" w:cs="Arial"/>
                <w:sz w:val="16"/>
                <w:szCs w:val="16"/>
                <w:u w:val="single"/>
                <w:lang w:val="en-GB"/>
              </w:rPr>
            </w:pPr>
          </w:p>
        </w:tc>
        <w:tc>
          <w:tcPr>
            <w:tcW w:w="1418" w:type="dxa"/>
            <w:vAlign w:val="bottom"/>
          </w:tcPr>
          <w:p w14:paraId="61727AD7" w14:textId="77777777" w:rsidR="00737C0F" w:rsidRPr="00D32719" w:rsidRDefault="00737C0F" w:rsidP="000A3404">
            <w:pPr>
              <w:pBdr>
                <w:bottom w:val="single" w:sz="4" w:space="1" w:color="auto"/>
              </w:pBdr>
              <w:tabs>
                <w:tab w:val="left" w:pos="360"/>
                <w:tab w:val="left" w:pos="851"/>
              </w:tabs>
              <w:spacing w:line="360" w:lineRule="auto"/>
              <w:ind w:left="-108"/>
              <w:jc w:val="center"/>
              <w:rPr>
                <w:rFonts w:ascii="Arial" w:hAnsi="Arial" w:cs="Arial"/>
                <w:sz w:val="16"/>
                <w:szCs w:val="16"/>
              </w:rPr>
            </w:pPr>
            <w:r w:rsidRPr="00D32719">
              <w:rPr>
                <w:rFonts w:ascii="Arial" w:hAnsi="Arial" w:cs="Arial"/>
                <w:sz w:val="16"/>
                <w:szCs w:val="16"/>
                <w:lang w:val="en-GB"/>
              </w:rPr>
              <w:t>2020</w:t>
            </w:r>
          </w:p>
        </w:tc>
        <w:tc>
          <w:tcPr>
            <w:tcW w:w="1417" w:type="dxa"/>
            <w:vAlign w:val="bottom"/>
          </w:tcPr>
          <w:p w14:paraId="7FDF80B7" w14:textId="77777777" w:rsidR="00737C0F" w:rsidRPr="00D32719" w:rsidRDefault="00737C0F" w:rsidP="000A3404">
            <w:pPr>
              <w:pBdr>
                <w:bottom w:val="single" w:sz="4" w:space="1" w:color="auto"/>
              </w:pBdr>
              <w:tabs>
                <w:tab w:val="left" w:pos="360"/>
                <w:tab w:val="left" w:pos="851"/>
              </w:tabs>
              <w:spacing w:line="360" w:lineRule="auto"/>
              <w:ind w:left="-108"/>
              <w:jc w:val="center"/>
              <w:rPr>
                <w:rFonts w:ascii="Arial" w:hAnsi="Arial" w:cs="Arial"/>
                <w:sz w:val="16"/>
                <w:szCs w:val="16"/>
              </w:rPr>
            </w:pPr>
            <w:r w:rsidRPr="00D32719">
              <w:rPr>
                <w:rFonts w:ascii="Arial" w:hAnsi="Arial" w:cs="Arial"/>
                <w:sz w:val="16"/>
                <w:szCs w:val="16"/>
              </w:rPr>
              <w:t>2019</w:t>
            </w:r>
          </w:p>
        </w:tc>
        <w:tc>
          <w:tcPr>
            <w:tcW w:w="1559" w:type="dxa"/>
            <w:vAlign w:val="bottom"/>
          </w:tcPr>
          <w:p w14:paraId="3C59DAED" w14:textId="77777777" w:rsidR="00737C0F" w:rsidRPr="00D32719" w:rsidRDefault="00737C0F" w:rsidP="000A3404">
            <w:pPr>
              <w:pBdr>
                <w:bottom w:val="single" w:sz="4" w:space="1" w:color="auto"/>
              </w:pBdr>
              <w:tabs>
                <w:tab w:val="left" w:pos="360"/>
                <w:tab w:val="left" w:pos="851"/>
              </w:tabs>
              <w:spacing w:line="360" w:lineRule="auto"/>
              <w:ind w:left="-108"/>
              <w:jc w:val="center"/>
              <w:rPr>
                <w:rFonts w:ascii="Arial" w:hAnsi="Arial" w:cs="Arial"/>
                <w:sz w:val="16"/>
                <w:szCs w:val="16"/>
                <w:lang w:val="en-GB"/>
              </w:rPr>
            </w:pPr>
            <w:r w:rsidRPr="00D32719">
              <w:rPr>
                <w:rFonts w:ascii="Arial" w:hAnsi="Arial" w:cs="Arial"/>
                <w:sz w:val="16"/>
                <w:szCs w:val="16"/>
                <w:lang w:val="en-GB"/>
              </w:rPr>
              <w:t>2020</w:t>
            </w:r>
          </w:p>
        </w:tc>
        <w:tc>
          <w:tcPr>
            <w:tcW w:w="1418" w:type="dxa"/>
            <w:vAlign w:val="bottom"/>
          </w:tcPr>
          <w:p w14:paraId="5E30860B" w14:textId="77777777" w:rsidR="00737C0F" w:rsidRPr="00D32719" w:rsidRDefault="00737C0F" w:rsidP="000A3404">
            <w:pPr>
              <w:pBdr>
                <w:bottom w:val="single" w:sz="4" w:space="1" w:color="auto"/>
              </w:pBdr>
              <w:tabs>
                <w:tab w:val="left" w:pos="360"/>
                <w:tab w:val="left" w:pos="851"/>
              </w:tabs>
              <w:spacing w:line="360" w:lineRule="auto"/>
              <w:ind w:left="-108"/>
              <w:jc w:val="center"/>
              <w:rPr>
                <w:rFonts w:ascii="Arial" w:hAnsi="Arial" w:cs="Arial"/>
                <w:sz w:val="16"/>
                <w:szCs w:val="16"/>
                <w:lang w:val="en-GB"/>
              </w:rPr>
            </w:pPr>
            <w:r w:rsidRPr="00D32719">
              <w:rPr>
                <w:rFonts w:ascii="Arial" w:hAnsi="Arial" w:cs="Arial"/>
                <w:sz w:val="16"/>
                <w:szCs w:val="16"/>
              </w:rPr>
              <w:t>2019</w:t>
            </w:r>
          </w:p>
        </w:tc>
      </w:tr>
      <w:tr w:rsidR="00737C0F" w:rsidRPr="003E2BA6" w14:paraId="00D0832A" w14:textId="77777777" w:rsidTr="007655DF">
        <w:trPr>
          <w:trHeight w:val="237"/>
        </w:trPr>
        <w:tc>
          <w:tcPr>
            <w:tcW w:w="2761" w:type="dxa"/>
            <w:vAlign w:val="bottom"/>
          </w:tcPr>
          <w:p w14:paraId="1AF454EE" w14:textId="77777777" w:rsidR="00737C0F" w:rsidRPr="00D32719" w:rsidRDefault="00737C0F" w:rsidP="000A3404">
            <w:pPr>
              <w:tabs>
                <w:tab w:val="left" w:pos="360"/>
                <w:tab w:val="left" w:pos="851"/>
              </w:tabs>
              <w:spacing w:line="360" w:lineRule="auto"/>
              <w:jc w:val="thaiDistribute"/>
              <w:rPr>
                <w:rFonts w:ascii="Arial" w:hAnsi="Arial" w:cs="Arial"/>
                <w:sz w:val="16"/>
                <w:szCs w:val="16"/>
                <w:u w:val="single"/>
                <w:lang w:val="en-GB"/>
              </w:rPr>
            </w:pPr>
            <w:r w:rsidRPr="00D32719">
              <w:rPr>
                <w:rFonts w:ascii="Arial" w:hAnsi="Arial" w:cs="Arial"/>
                <w:sz w:val="16"/>
                <w:szCs w:val="16"/>
                <w:u w:val="single"/>
                <w:lang w:val="en-GB"/>
              </w:rPr>
              <w:t>Subsidiary company</w:t>
            </w:r>
          </w:p>
        </w:tc>
        <w:tc>
          <w:tcPr>
            <w:tcW w:w="1418" w:type="dxa"/>
            <w:vAlign w:val="bottom"/>
          </w:tcPr>
          <w:p w14:paraId="2A6AF68B" w14:textId="77777777" w:rsidR="00737C0F" w:rsidRPr="00D32719" w:rsidRDefault="00737C0F" w:rsidP="000A3404">
            <w:pPr>
              <w:tabs>
                <w:tab w:val="left" w:pos="4140"/>
                <w:tab w:val="left" w:pos="6390"/>
              </w:tabs>
              <w:spacing w:line="360" w:lineRule="auto"/>
              <w:ind w:right="-43"/>
              <w:jc w:val="center"/>
              <w:rPr>
                <w:rFonts w:ascii="Arial" w:hAnsi="Arial" w:cs="Arial"/>
                <w:sz w:val="16"/>
                <w:szCs w:val="16"/>
              </w:rPr>
            </w:pPr>
          </w:p>
        </w:tc>
        <w:tc>
          <w:tcPr>
            <w:tcW w:w="1417" w:type="dxa"/>
            <w:vAlign w:val="bottom"/>
          </w:tcPr>
          <w:p w14:paraId="6481024B" w14:textId="77777777" w:rsidR="00737C0F" w:rsidRPr="00D32719" w:rsidRDefault="00737C0F" w:rsidP="000A3404">
            <w:pPr>
              <w:tabs>
                <w:tab w:val="left" w:pos="4140"/>
                <w:tab w:val="left" w:pos="6390"/>
              </w:tabs>
              <w:spacing w:line="360" w:lineRule="auto"/>
              <w:ind w:right="-43"/>
              <w:jc w:val="center"/>
              <w:rPr>
                <w:rFonts w:ascii="Arial" w:hAnsi="Arial" w:cs="Arial"/>
                <w:sz w:val="16"/>
                <w:szCs w:val="16"/>
              </w:rPr>
            </w:pPr>
          </w:p>
        </w:tc>
        <w:tc>
          <w:tcPr>
            <w:tcW w:w="1559" w:type="dxa"/>
            <w:vAlign w:val="bottom"/>
          </w:tcPr>
          <w:p w14:paraId="4441E23E" w14:textId="77777777" w:rsidR="00737C0F" w:rsidRPr="00D32719" w:rsidRDefault="00737C0F" w:rsidP="000A3404">
            <w:pPr>
              <w:spacing w:line="360" w:lineRule="auto"/>
              <w:jc w:val="center"/>
              <w:rPr>
                <w:rFonts w:ascii="Arial" w:hAnsi="Arial" w:cs="Arial"/>
                <w:sz w:val="16"/>
                <w:szCs w:val="16"/>
                <w:lang w:val="en-GB"/>
              </w:rPr>
            </w:pPr>
          </w:p>
        </w:tc>
        <w:tc>
          <w:tcPr>
            <w:tcW w:w="1418" w:type="dxa"/>
            <w:vAlign w:val="bottom"/>
          </w:tcPr>
          <w:p w14:paraId="2E914D0D" w14:textId="77777777" w:rsidR="00737C0F" w:rsidRPr="00D32719" w:rsidRDefault="00737C0F" w:rsidP="000A3404">
            <w:pPr>
              <w:spacing w:line="360" w:lineRule="auto"/>
              <w:jc w:val="center"/>
              <w:rPr>
                <w:rFonts w:ascii="Arial" w:hAnsi="Arial" w:cs="Arial"/>
                <w:sz w:val="16"/>
                <w:szCs w:val="16"/>
                <w:lang w:val="en-GB"/>
              </w:rPr>
            </w:pPr>
          </w:p>
        </w:tc>
      </w:tr>
      <w:tr w:rsidR="00737C0F" w:rsidRPr="003E2BA6" w14:paraId="3AEB7CDE" w14:textId="77777777" w:rsidTr="007655DF">
        <w:tc>
          <w:tcPr>
            <w:tcW w:w="2761" w:type="dxa"/>
            <w:vAlign w:val="bottom"/>
          </w:tcPr>
          <w:p w14:paraId="5A4487F2" w14:textId="77777777" w:rsidR="00737C0F" w:rsidRPr="00D32719" w:rsidRDefault="00737C0F" w:rsidP="000A3404">
            <w:pPr>
              <w:spacing w:line="360" w:lineRule="auto"/>
              <w:ind w:firstLine="175"/>
              <w:rPr>
                <w:rFonts w:ascii="Arial" w:hAnsi="Arial" w:cs="Arial"/>
                <w:sz w:val="16"/>
                <w:szCs w:val="16"/>
              </w:rPr>
            </w:pPr>
            <w:r w:rsidRPr="00D32719">
              <w:rPr>
                <w:rFonts w:ascii="Arial" w:hAnsi="Arial" w:cs="Arial"/>
                <w:sz w:val="16"/>
                <w:szCs w:val="16"/>
              </w:rPr>
              <w:t>N.D. Interparts Co., Ltd.</w:t>
            </w:r>
          </w:p>
        </w:tc>
        <w:tc>
          <w:tcPr>
            <w:tcW w:w="1418" w:type="dxa"/>
            <w:vAlign w:val="bottom"/>
          </w:tcPr>
          <w:p w14:paraId="122036C5" w14:textId="03C3BAF6" w:rsidR="00737C0F" w:rsidRPr="00D32719" w:rsidRDefault="00AE2E2D" w:rsidP="000A3404">
            <w:pPr>
              <w:tabs>
                <w:tab w:val="left" w:pos="4140"/>
                <w:tab w:val="left" w:pos="6390"/>
              </w:tabs>
              <w:spacing w:line="360" w:lineRule="auto"/>
              <w:ind w:right="-43"/>
              <w:jc w:val="center"/>
              <w:rPr>
                <w:rFonts w:ascii="Arial" w:hAnsi="Arial" w:cs="Arial"/>
                <w:sz w:val="16"/>
                <w:szCs w:val="16"/>
                <w:cs/>
              </w:rPr>
            </w:pPr>
            <w:r>
              <w:rPr>
                <w:rFonts w:ascii="Arial" w:hAnsi="Arial" w:cs="Arial"/>
                <w:sz w:val="16"/>
                <w:szCs w:val="16"/>
              </w:rPr>
              <w:t>2.08</w:t>
            </w:r>
          </w:p>
        </w:tc>
        <w:tc>
          <w:tcPr>
            <w:tcW w:w="1417" w:type="dxa"/>
            <w:shd w:val="clear" w:color="auto" w:fill="auto"/>
            <w:vAlign w:val="bottom"/>
          </w:tcPr>
          <w:p w14:paraId="78E1D910" w14:textId="77777777" w:rsidR="00737C0F" w:rsidRPr="00D32719" w:rsidRDefault="00737C0F" w:rsidP="000A3404">
            <w:pPr>
              <w:tabs>
                <w:tab w:val="left" w:pos="4140"/>
                <w:tab w:val="left" w:pos="6390"/>
              </w:tabs>
              <w:spacing w:line="360" w:lineRule="auto"/>
              <w:ind w:right="-43"/>
              <w:jc w:val="center"/>
              <w:rPr>
                <w:rFonts w:ascii="Arial" w:hAnsi="Arial" w:cs="Arial"/>
                <w:sz w:val="16"/>
                <w:szCs w:val="16"/>
                <w:cs/>
              </w:rPr>
            </w:pPr>
            <w:r w:rsidRPr="00D32719">
              <w:rPr>
                <w:rFonts w:ascii="Arial" w:hAnsi="Arial" w:cs="Arial"/>
                <w:sz w:val="16"/>
                <w:szCs w:val="16"/>
              </w:rPr>
              <w:t>1.96</w:t>
            </w:r>
          </w:p>
        </w:tc>
        <w:tc>
          <w:tcPr>
            <w:tcW w:w="1559" w:type="dxa"/>
            <w:vAlign w:val="bottom"/>
          </w:tcPr>
          <w:p w14:paraId="0B512F2E" w14:textId="191C5CB0" w:rsidR="00737C0F" w:rsidRPr="00D32719" w:rsidRDefault="005B0240" w:rsidP="000A3404">
            <w:pPr>
              <w:tabs>
                <w:tab w:val="left" w:pos="4140"/>
                <w:tab w:val="left" w:pos="6390"/>
              </w:tabs>
              <w:spacing w:line="360" w:lineRule="auto"/>
              <w:ind w:right="-43"/>
              <w:jc w:val="center"/>
              <w:rPr>
                <w:rFonts w:ascii="Arial" w:hAnsi="Arial" w:cs="Arial"/>
                <w:sz w:val="16"/>
                <w:szCs w:val="16"/>
              </w:rPr>
            </w:pPr>
            <w:r>
              <w:rPr>
                <w:rFonts w:ascii="Arial" w:hAnsi="Arial" w:cs="Arial"/>
                <w:sz w:val="16"/>
                <w:szCs w:val="16"/>
              </w:rPr>
              <w:t>4.14</w:t>
            </w:r>
          </w:p>
        </w:tc>
        <w:tc>
          <w:tcPr>
            <w:tcW w:w="1418" w:type="dxa"/>
            <w:vAlign w:val="bottom"/>
          </w:tcPr>
          <w:p w14:paraId="448BAEA2" w14:textId="0344C109" w:rsidR="00737C0F" w:rsidRPr="00D32719" w:rsidRDefault="001C1E71" w:rsidP="000A3404">
            <w:pPr>
              <w:tabs>
                <w:tab w:val="left" w:pos="4140"/>
                <w:tab w:val="left" w:pos="6390"/>
              </w:tabs>
              <w:spacing w:line="360" w:lineRule="auto"/>
              <w:ind w:right="-43"/>
              <w:jc w:val="center"/>
              <w:rPr>
                <w:rFonts w:ascii="Arial" w:hAnsi="Arial" w:cs="Arial"/>
                <w:sz w:val="16"/>
                <w:szCs w:val="16"/>
              </w:rPr>
            </w:pPr>
            <w:r>
              <w:rPr>
                <w:rFonts w:ascii="Arial" w:hAnsi="Arial" w:cs="Arial"/>
                <w:sz w:val="16"/>
                <w:szCs w:val="16"/>
              </w:rPr>
              <w:t>4.71</w:t>
            </w:r>
          </w:p>
        </w:tc>
      </w:tr>
      <w:tr w:rsidR="00737C0F" w:rsidRPr="003E2BA6" w14:paraId="687D1540" w14:textId="77777777" w:rsidTr="007655DF">
        <w:tc>
          <w:tcPr>
            <w:tcW w:w="2761" w:type="dxa"/>
            <w:vAlign w:val="bottom"/>
          </w:tcPr>
          <w:p w14:paraId="772213DB" w14:textId="77777777" w:rsidR="00737C0F" w:rsidRPr="00D32719" w:rsidRDefault="00737C0F" w:rsidP="000A3404">
            <w:pPr>
              <w:spacing w:line="360" w:lineRule="auto"/>
              <w:ind w:firstLine="175"/>
              <w:rPr>
                <w:rFonts w:ascii="Arial" w:hAnsi="Arial" w:cs="Arial"/>
                <w:sz w:val="16"/>
                <w:szCs w:val="16"/>
              </w:rPr>
            </w:pPr>
            <w:r w:rsidRPr="00D32719">
              <w:rPr>
                <w:rFonts w:ascii="Arial" w:hAnsi="Arial" w:cs="Arial"/>
                <w:sz w:val="16"/>
                <w:szCs w:val="16"/>
              </w:rPr>
              <w:t>Mascasey Trading Co., Ltd.</w:t>
            </w:r>
          </w:p>
        </w:tc>
        <w:tc>
          <w:tcPr>
            <w:tcW w:w="1418" w:type="dxa"/>
            <w:vAlign w:val="bottom"/>
          </w:tcPr>
          <w:p w14:paraId="7160B623" w14:textId="72FEB6B2" w:rsidR="00737C0F" w:rsidRPr="00D32719" w:rsidRDefault="005B0240" w:rsidP="000A3404">
            <w:pPr>
              <w:tabs>
                <w:tab w:val="left" w:pos="4140"/>
                <w:tab w:val="left" w:pos="6390"/>
              </w:tabs>
              <w:spacing w:line="360" w:lineRule="auto"/>
              <w:ind w:right="-43"/>
              <w:jc w:val="center"/>
              <w:rPr>
                <w:rFonts w:ascii="Arial" w:hAnsi="Arial" w:cs="Arial"/>
                <w:sz w:val="16"/>
                <w:szCs w:val="16"/>
                <w:cs/>
              </w:rPr>
            </w:pPr>
            <w:r>
              <w:rPr>
                <w:rFonts w:ascii="Arial" w:hAnsi="Arial" w:cs="Arial"/>
                <w:sz w:val="16"/>
                <w:szCs w:val="16"/>
              </w:rPr>
              <w:t>-</w:t>
            </w:r>
          </w:p>
        </w:tc>
        <w:tc>
          <w:tcPr>
            <w:tcW w:w="1417" w:type="dxa"/>
            <w:vAlign w:val="bottom"/>
          </w:tcPr>
          <w:p w14:paraId="2638470A" w14:textId="77777777" w:rsidR="00737C0F" w:rsidRPr="00D32719" w:rsidRDefault="00737C0F" w:rsidP="000A3404">
            <w:pPr>
              <w:tabs>
                <w:tab w:val="left" w:pos="4140"/>
                <w:tab w:val="left" w:pos="6390"/>
              </w:tabs>
              <w:spacing w:line="360" w:lineRule="auto"/>
              <w:ind w:right="-43"/>
              <w:jc w:val="center"/>
              <w:rPr>
                <w:rFonts w:ascii="Arial" w:hAnsi="Arial" w:cs="Arial"/>
                <w:sz w:val="16"/>
                <w:szCs w:val="16"/>
              </w:rPr>
            </w:pPr>
            <w:r w:rsidRPr="00D32719">
              <w:rPr>
                <w:rFonts w:ascii="Arial" w:hAnsi="Arial" w:cs="Arial"/>
                <w:sz w:val="16"/>
                <w:szCs w:val="16"/>
              </w:rPr>
              <w:t>0.80</w:t>
            </w:r>
          </w:p>
        </w:tc>
        <w:tc>
          <w:tcPr>
            <w:tcW w:w="1559" w:type="dxa"/>
            <w:vAlign w:val="bottom"/>
          </w:tcPr>
          <w:p w14:paraId="580A1AE1" w14:textId="701C96F0" w:rsidR="00737C0F" w:rsidRPr="00D32719" w:rsidRDefault="005B0240" w:rsidP="000A3404">
            <w:pPr>
              <w:tabs>
                <w:tab w:val="left" w:pos="4140"/>
                <w:tab w:val="left" w:pos="6390"/>
              </w:tabs>
              <w:spacing w:line="360" w:lineRule="auto"/>
              <w:ind w:right="-43"/>
              <w:jc w:val="center"/>
              <w:rPr>
                <w:rFonts w:ascii="Arial" w:hAnsi="Arial" w:cs="Arial"/>
                <w:sz w:val="16"/>
                <w:szCs w:val="16"/>
              </w:rPr>
            </w:pPr>
            <w:r>
              <w:rPr>
                <w:rFonts w:ascii="Arial" w:hAnsi="Arial" w:cs="Arial"/>
                <w:sz w:val="16"/>
                <w:szCs w:val="16"/>
              </w:rPr>
              <w:t>-</w:t>
            </w:r>
          </w:p>
        </w:tc>
        <w:tc>
          <w:tcPr>
            <w:tcW w:w="1418" w:type="dxa"/>
            <w:vAlign w:val="bottom"/>
          </w:tcPr>
          <w:p w14:paraId="16B6182F" w14:textId="4E585533" w:rsidR="00737C0F" w:rsidRPr="00D32719" w:rsidRDefault="001C1E71" w:rsidP="000A3404">
            <w:pPr>
              <w:tabs>
                <w:tab w:val="left" w:pos="4140"/>
                <w:tab w:val="left" w:pos="6390"/>
              </w:tabs>
              <w:spacing w:line="360" w:lineRule="auto"/>
              <w:ind w:right="-43"/>
              <w:jc w:val="center"/>
              <w:rPr>
                <w:rFonts w:ascii="Arial" w:hAnsi="Arial" w:cs="Arial"/>
                <w:sz w:val="16"/>
                <w:szCs w:val="16"/>
                <w:cs/>
              </w:rPr>
            </w:pPr>
            <w:r>
              <w:rPr>
                <w:rFonts w:ascii="Arial" w:hAnsi="Arial" w:cs="Arial"/>
                <w:sz w:val="16"/>
                <w:szCs w:val="16"/>
              </w:rPr>
              <w:t>1.84</w:t>
            </w:r>
          </w:p>
        </w:tc>
      </w:tr>
      <w:tr w:rsidR="00737C0F" w:rsidRPr="003E2BA6" w14:paraId="2431A64A" w14:textId="77777777" w:rsidTr="007655DF">
        <w:tc>
          <w:tcPr>
            <w:tcW w:w="2761" w:type="dxa"/>
            <w:vAlign w:val="bottom"/>
          </w:tcPr>
          <w:p w14:paraId="21A52100" w14:textId="3F80E4D8" w:rsidR="00737C0F" w:rsidRPr="00D32719" w:rsidRDefault="00737C0F" w:rsidP="000A3404">
            <w:pPr>
              <w:spacing w:line="360" w:lineRule="auto"/>
              <w:ind w:left="376" w:hanging="201"/>
              <w:rPr>
                <w:rFonts w:ascii="Arial" w:hAnsi="Arial" w:cs="Arial"/>
                <w:sz w:val="16"/>
                <w:szCs w:val="16"/>
              </w:rPr>
            </w:pPr>
            <w:r w:rsidRPr="00D32719">
              <w:rPr>
                <w:rFonts w:ascii="Arial" w:hAnsi="Arial" w:cs="Arial"/>
                <w:sz w:val="16"/>
                <w:szCs w:val="16"/>
              </w:rPr>
              <w:t>N.D. Energy Fusion Co., Ltd.</w:t>
            </w:r>
          </w:p>
        </w:tc>
        <w:tc>
          <w:tcPr>
            <w:tcW w:w="1418" w:type="dxa"/>
            <w:vAlign w:val="bottom"/>
          </w:tcPr>
          <w:p w14:paraId="56EFD44A" w14:textId="38D6DBAC" w:rsidR="00737C0F" w:rsidRPr="00D32719" w:rsidRDefault="005B0240" w:rsidP="000A3404">
            <w:pPr>
              <w:tabs>
                <w:tab w:val="left" w:pos="4140"/>
                <w:tab w:val="left" w:pos="6390"/>
              </w:tabs>
              <w:spacing w:line="360" w:lineRule="auto"/>
              <w:ind w:right="-43"/>
              <w:jc w:val="center"/>
              <w:rPr>
                <w:rFonts w:ascii="Arial" w:hAnsi="Arial" w:cs="Arial"/>
                <w:sz w:val="16"/>
                <w:szCs w:val="16"/>
                <w:cs/>
              </w:rPr>
            </w:pPr>
            <w:r>
              <w:rPr>
                <w:rFonts w:ascii="Arial" w:hAnsi="Arial" w:cs="Arial"/>
                <w:sz w:val="16"/>
                <w:szCs w:val="16"/>
              </w:rPr>
              <w:t>0.34</w:t>
            </w:r>
          </w:p>
        </w:tc>
        <w:tc>
          <w:tcPr>
            <w:tcW w:w="1417" w:type="dxa"/>
            <w:vAlign w:val="bottom"/>
          </w:tcPr>
          <w:p w14:paraId="49B00C2D" w14:textId="77777777" w:rsidR="00737C0F" w:rsidRPr="00D32719" w:rsidRDefault="00737C0F" w:rsidP="000A3404">
            <w:pPr>
              <w:tabs>
                <w:tab w:val="left" w:pos="4140"/>
                <w:tab w:val="left" w:pos="6390"/>
              </w:tabs>
              <w:spacing w:line="360" w:lineRule="auto"/>
              <w:ind w:right="-43"/>
              <w:jc w:val="center"/>
              <w:rPr>
                <w:rFonts w:ascii="Arial" w:hAnsi="Arial" w:cs="Arial"/>
                <w:sz w:val="16"/>
                <w:szCs w:val="16"/>
              </w:rPr>
            </w:pPr>
            <w:r w:rsidRPr="00D32719">
              <w:rPr>
                <w:rFonts w:ascii="Arial" w:hAnsi="Arial" w:cs="Arial"/>
                <w:sz w:val="16"/>
                <w:szCs w:val="16"/>
              </w:rPr>
              <w:t>0.34</w:t>
            </w:r>
          </w:p>
        </w:tc>
        <w:tc>
          <w:tcPr>
            <w:tcW w:w="1559" w:type="dxa"/>
            <w:vAlign w:val="bottom"/>
          </w:tcPr>
          <w:p w14:paraId="01CFE667" w14:textId="13D76E93" w:rsidR="00737C0F" w:rsidRPr="00D32719" w:rsidRDefault="005B0240" w:rsidP="000A3404">
            <w:pPr>
              <w:tabs>
                <w:tab w:val="left" w:pos="4140"/>
                <w:tab w:val="left" w:pos="6390"/>
              </w:tabs>
              <w:spacing w:line="360" w:lineRule="auto"/>
              <w:ind w:right="-43"/>
              <w:jc w:val="center"/>
              <w:rPr>
                <w:rFonts w:ascii="Arial" w:hAnsi="Arial" w:cs="Arial"/>
                <w:sz w:val="16"/>
                <w:szCs w:val="16"/>
              </w:rPr>
            </w:pPr>
            <w:r>
              <w:rPr>
                <w:rFonts w:ascii="Arial" w:hAnsi="Arial" w:cs="Arial"/>
                <w:sz w:val="16"/>
                <w:szCs w:val="16"/>
              </w:rPr>
              <w:t>-</w:t>
            </w:r>
          </w:p>
        </w:tc>
        <w:tc>
          <w:tcPr>
            <w:tcW w:w="1418" w:type="dxa"/>
            <w:vAlign w:val="bottom"/>
          </w:tcPr>
          <w:p w14:paraId="1FC6BEE8" w14:textId="2DC959AC" w:rsidR="00737C0F" w:rsidRPr="00D32719" w:rsidRDefault="001C1E71" w:rsidP="000A3404">
            <w:pPr>
              <w:tabs>
                <w:tab w:val="left" w:pos="4140"/>
                <w:tab w:val="left" w:pos="6390"/>
              </w:tabs>
              <w:spacing w:line="360" w:lineRule="auto"/>
              <w:ind w:right="-43"/>
              <w:jc w:val="center"/>
              <w:rPr>
                <w:rFonts w:ascii="Arial" w:hAnsi="Arial" w:cs="Arial"/>
                <w:sz w:val="16"/>
                <w:szCs w:val="16"/>
              </w:rPr>
            </w:pPr>
            <w:r>
              <w:rPr>
                <w:rFonts w:ascii="Arial" w:hAnsi="Arial" w:cs="Arial"/>
                <w:sz w:val="16"/>
                <w:szCs w:val="16"/>
              </w:rPr>
              <w:t>-</w:t>
            </w:r>
          </w:p>
        </w:tc>
      </w:tr>
      <w:tr w:rsidR="00737C0F" w:rsidRPr="003E2BA6" w14:paraId="150DC994" w14:textId="77777777" w:rsidTr="007655DF">
        <w:trPr>
          <w:trHeight w:val="80"/>
        </w:trPr>
        <w:tc>
          <w:tcPr>
            <w:tcW w:w="2761" w:type="dxa"/>
            <w:vAlign w:val="bottom"/>
          </w:tcPr>
          <w:p w14:paraId="1FC52B3E" w14:textId="77777777" w:rsidR="00737C0F" w:rsidRPr="00D32719" w:rsidRDefault="00737C0F" w:rsidP="000A3404">
            <w:pPr>
              <w:spacing w:line="360" w:lineRule="auto"/>
              <w:ind w:left="376" w:hanging="180"/>
              <w:rPr>
                <w:rFonts w:ascii="Arial" w:hAnsi="Arial" w:cs="Arial"/>
                <w:sz w:val="16"/>
                <w:szCs w:val="16"/>
              </w:rPr>
            </w:pPr>
            <w:r w:rsidRPr="00D32719">
              <w:rPr>
                <w:rFonts w:ascii="Arial" w:hAnsi="Arial" w:cs="Arial"/>
                <w:sz w:val="16"/>
                <w:szCs w:val="16"/>
              </w:rPr>
              <w:t>FUNG KEONG RUBBER MANUFACTORY (MALAYA) SDN.BHD.</w:t>
            </w:r>
          </w:p>
        </w:tc>
        <w:tc>
          <w:tcPr>
            <w:tcW w:w="1418" w:type="dxa"/>
            <w:vAlign w:val="bottom"/>
          </w:tcPr>
          <w:p w14:paraId="6A18B280" w14:textId="0F2824DE" w:rsidR="00737C0F" w:rsidRPr="00D32719" w:rsidRDefault="005B0240" w:rsidP="000A3404">
            <w:pPr>
              <w:tabs>
                <w:tab w:val="left" w:pos="4140"/>
                <w:tab w:val="left" w:pos="6390"/>
              </w:tabs>
              <w:spacing w:line="360" w:lineRule="auto"/>
              <w:ind w:right="-43"/>
              <w:jc w:val="center"/>
              <w:rPr>
                <w:rFonts w:ascii="Arial" w:hAnsi="Arial" w:cs="Arial"/>
                <w:sz w:val="16"/>
                <w:szCs w:val="16"/>
                <w:cs/>
              </w:rPr>
            </w:pPr>
            <w:r>
              <w:rPr>
                <w:rFonts w:ascii="Arial" w:hAnsi="Arial" w:cs="Arial"/>
                <w:sz w:val="16"/>
                <w:szCs w:val="16"/>
              </w:rPr>
              <w:t>26.15</w:t>
            </w:r>
          </w:p>
        </w:tc>
        <w:tc>
          <w:tcPr>
            <w:tcW w:w="1417" w:type="dxa"/>
            <w:vAlign w:val="bottom"/>
          </w:tcPr>
          <w:p w14:paraId="5084D58E" w14:textId="77777777" w:rsidR="00737C0F" w:rsidRPr="00D32719" w:rsidRDefault="00737C0F" w:rsidP="000A3404">
            <w:pPr>
              <w:tabs>
                <w:tab w:val="left" w:pos="4140"/>
                <w:tab w:val="left" w:pos="6390"/>
              </w:tabs>
              <w:spacing w:line="360" w:lineRule="auto"/>
              <w:ind w:right="-43"/>
              <w:jc w:val="center"/>
              <w:rPr>
                <w:rFonts w:ascii="Arial" w:hAnsi="Arial" w:cs="Arial"/>
                <w:sz w:val="16"/>
                <w:szCs w:val="16"/>
              </w:rPr>
            </w:pPr>
            <w:r w:rsidRPr="00D32719">
              <w:rPr>
                <w:rFonts w:ascii="Arial" w:hAnsi="Arial" w:cs="Arial"/>
                <w:sz w:val="16"/>
                <w:szCs w:val="16"/>
                <w:cs/>
              </w:rPr>
              <w:t xml:space="preserve">  </w:t>
            </w:r>
            <w:r w:rsidRPr="00D32719">
              <w:rPr>
                <w:rFonts w:ascii="Arial" w:hAnsi="Arial" w:cs="Arial"/>
                <w:sz w:val="16"/>
                <w:szCs w:val="16"/>
              </w:rPr>
              <w:t>25.81</w:t>
            </w:r>
          </w:p>
        </w:tc>
        <w:tc>
          <w:tcPr>
            <w:tcW w:w="1559" w:type="dxa"/>
            <w:vAlign w:val="bottom"/>
          </w:tcPr>
          <w:p w14:paraId="1301887F" w14:textId="67A74A18" w:rsidR="00737C0F" w:rsidRPr="00D32719" w:rsidRDefault="005B0240" w:rsidP="000A3404">
            <w:pPr>
              <w:tabs>
                <w:tab w:val="left" w:pos="4140"/>
                <w:tab w:val="left" w:pos="6390"/>
              </w:tabs>
              <w:spacing w:line="360" w:lineRule="auto"/>
              <w:ind w:right="-43"/>
              <w:jc w:val="center"/>
              <w:rPr>
                <w:rFonts w:ascii="Arial" w:hAnsi="Arial" w:cs="Arial"/>
                <w:sz w:val="16"/>
                <w:szCs w:val="16"/>
              </w:rPr>
            </w:pPr>
            <w:r>
              <w:rPr>
                <w:rFonts w:ascii="Arial" w:hAnsi="Arial" w:cs="Arial"/>
                <w:sz w:val="16"/>
                <w:szCs w:val="16"/>
              </w:rPr>
              <w:t>38.99</w:t>
            </w:r>
          </w:p>
        </w:tc>
        <w:tc>
          <w:tcPr>
            <w:tcW w:w="1418" w:type="dxa"/>
            <w:vAlign w:val="bottom"/>
          </w:tcPr>
          <w:p w14:paraId="3CDE36CB" w14:textId="545A6A23" w:rsidR="00737C0F" w:rsidRPr="00D32719" w:rsidRDefault="001C1E71" w:rsidP="000A3404">
            <w:pPr>
              <w:tabs>
                <w:tab w:val="left" w:pos="4140"/>
                <w:tab w:val="left" w:pos="6390"/>
              </w:tabs>
              <w:spacing w:line="360" w:lineRule="auto"/>
              <w:ind w:right="-43"/>
              <w:jc w:val="center"/>
              <w:rPr>
                <w:rFonts w:ascii="Arial" w:hAnsi="Arial" w:cs="Arial"/>
                <w:sz w:val="16"/>
                <w:szCs w:val="16"/>
              </w:rPr>
            </w:pPr>
            <w:r>
              <w:rPr>
                <w:rFonts w:ascii="Arial" w:hAnsi="Arial" w:cs="Arial"/>
                <w:sz w:val="16"/>
                <w:szCs w:val="16"/>
              </w:rPr>
              <w:t>37.64</w:t>
            </w:r>
          </w:p>
        </w:tc>
      </w:tr>
    </w:tbl>
    <w:p w14:paraId="7C57EDCC" w14:textId="77777777" w:rsidR="009A17A0" w:rsidRPr="007655DF" w:rsidRDefault="009A17A0" w:rsidP="007655DF">
      <w:pPr>
        <w:tabs>
          <w:tab w:val="left" w:pos="1361"/>
          <w:tab w:val="left" w:pos="1928"/>
        </w:tabs>
        <w:spacing w:line="360" w:lineRule="auto"/>
        <w:ind w:left="720"/>
        <w:jc w:val="thaiDistribute"/>
        <w:rPr>
          <w:rFonts w:ascii="Arial" w:hAnsi="Arial" w:cs="Arial"/>
          <w:sz w:val="19"/>
          <w:szCs w:val="19"/>
          <w:lang w:val="en-GB"/>
        </w:rPr>
      </w:pPr>
    </w:p>
    <w:p w14:paraId="4C208AC6" w14:textId="56A9C755" w:rsidR="00C42220" w:rsidRPr="007655DF" w:rsidRDefault="00271AF6" w:rsidP="007655DF">
      <w:pPr>
        <w:tabs>
          <w:tab w:val="left" w:pos="1361"/>
          <w:tab w:val="left" w:pos="1928"/>
        </w:tabs>
        <w:spacing w:line="360" w:lineRule="auto"/>
        <w:ind w:left="720"/>
        <w:jc w:val="thaiDistribute"/>
        <w:rPr>
          <w:rFonts w:ascii="Arial" w:hAnsi="Arial" w:cs="Arial"/>
          <w:sz w:val="19"/>
          <w:szCs w:val="19"/>
          <w:lang w:val="en-GB"/>
        </w:rPr>
      </w:pPr>
      <w:r w:rsidRPr="007655DF">
        <w:rPr>
          <w:rFonts w:ascii="Arial" w:hAnsi="Arial" w:cs="Arial"/>
          <w:sz w:val="19"/>
          <w:szCs w:val="19"/>
          <w:lang w:val="en-GB"/>
        </w:rPr>
        <w:t>On 27 February 2020, at the Board of Directors No. 1/2020, passed a resolution to disposal investment in Mascasey Trading Co</w:t>
      </w:r>
      <w:r w:rsidR="00B916B5">
        <w:rPr>
          <w:rFonts w:ascii="Arial" w:hAnsi="Arial" w:cs="Arial"/>
          <w:sz w:val="19"/>
          <w:szCs w:val="19"/>
          <w:lang w:val="en-GB"/>
        </w:rPr>
        <w:t xml:space="preserve">., Ltd. </w:t>
      </w:r>
      <w:r w:rsidRPr="007655DF">
        <w:rPr>
          <w:rFonts w:ascii="Arial" w:hAnsi="Arial" w:cs="Arial"/>
          <w:sz w:val="19"/>
          <w:szCs w:val="19"/>
          <w:lang w:val="en-GB"/>
        </w:rPr>
        <w:t>of Baht 500,000 which equal its book value in the separate financial statements which have 5 installments, each Baht 100,000. The Company had transfer shares of said subsidiary on 2 March 2020.</w:t>
      </w:r>
    </w:p>
    <w:p w14:paraId="79C1CFB5" w14:textId="77777777" w:rsidR="00271AF6" w:rsidRPr="007655DF" w:rsidRDefault="00271AF6" w:rsidP="007655DF">
      <w:pPr>
        <w:tabs>
          <w:tab w:val="left" w:pos="1361"/>
          <w:tab w:val="left" w:pos="1928"/>
        </w:tabs>
        <w:spacing w:line="360" w:lineRule="auto"/>
        <w:ind w:left="720"/>
        <w:jc w:val="thaiDistribute"/>
        <w:rPr>
          <w:rFonts w:ascii="Arial" w:hAnsi="Arial" w:cs="Arial"/>
          <w:sz w:val="19"/>
          <w:szCs w:val="19"/>
          <w:lang w:val="en-GB"/>
        </w:rPr>
      </w:pPr>
    </w:p>
    <w:p w14:paraId="371798E9" w14:textId="4033F08F" w:rsidR="002B7E11" w:rsidRPr="00231501" w:rsidRDefault="00231501" w:rsidP="0066151E">
      <w:pPr>
        <w:pStyle w:val="CordiaNew"/>
        <w:numPr>
          <w:ilvl w:val="1"/>
          <w:numId w:val="6"/>
        </w:numPr>
        <w:tabs>
          <w:tab w:val="clear" w:pos="4153"/>
        </w:tabs>
        <w:spacing w:line="360" w:lineRule="auto"/>
        <w:jc w:val="left"/>
        <w:rPr>
          <w:rFonts w:ascii="Arial" w:hAnsi="Arial" w:cs="Browallia New"/>
          <w:color w:val="auto"/>
          <w:sz w:val="19"/>
        </w:rPr>
      </w:pPr>
      <w:r w:rsidRPr="00231501">
        <w:rPr>
          <w:rFonts w:ascii="Arial" w:hAnsi="Arial" w:cs="Browallia New"/>
          <w:color w:val="auto"/>
          <w:sz w:val="19"/>
        </w:rPr>
        <w:t>Significant changes during the year 2020 are as follows:</w:t>
      </w:r>
    </w:p>
    <w:p w14:paraId="46134DA8" w14:textId="77777777" w:rsidR="000C503E" w:rsidRPr="000C503E" w:rsidRDefault="000C503E" w:rsidP="000C503E">
      <w:pPr>
        <w:spacing w:line="360" w:lineRule="auto"/>
        <w:ind w:left="360"/>
        <w:jc w:val="thaiDistribute"/>
        <w:rPr>
          <w:rFonts w:ascii="Arial" w:hAnsi="Arial" w:cs="Arial"/>
          <w:sz w:val="19"/>
          <w:szCs w:val="19"/>
          <w:lang w:val="en-GB"/>
        </w:rPr>
      </w:pPr>
    </w:p>
    <w:p w14:paraId="16096DB9" w14:textId="5E4A27D6" w:rsidR="000C503E" w:rsidRPr="00300751" w:rsidRDefault="000C503E" w:rsidP="0066151E">
      <w:pPr>
        <w:pStyle w:val="ListParagraph"/>
        <w:numPr>
          <w:ilvl w:val="2"/>
          <w:numId w:val="17"/>
        </w:numPr>
        <w:spacing w:after="0" w:line="360" w:lineRule="auto"/>
        <w:ind w:left="1418" w:hanging="689"/>
        <w:jc w:val="thaiDistribute"/>
        <w:rPr>
          <w:rFonts w:ascii="Arial" w:hAnsi="Arial" w:cs="Arial"/>
          <w:sz w:val="19"/>
          <w:szCs w:val="19"/>
          <w:u w:val="single"/>
          <w:lang w:val="en-GB"/>
        </w:rPr>
      </w:pPr>
      <w:r w:rsidRPr="00300751">
        <w:rPr>
          <w:rFonts w:ascii="Arial" w:hAnsi="Arial" w:cs="Arial"/>
          <w:sz w:val="19"/>
          <w:szCs w:val="19"/>
          <w:u w:val="single"/>
          <w:lang w:val="en-GB"/>
        </w:rPr>
        <w:t>Effect from Coronavirus</w:t>
      </w:r>
      <w:r w:rsidR="002F4D09">
        <w:rPr>
          <w:rFonts w:ascii="Arial" w:hAnsi="Arial" w:cs="Arial"/>
          <w:sz w:val="19"/>
          <w:szCs w:val="19"/>
          <w:u w:val="single"/>
          <w:lang w:val="en-GB"/>
        </w:rPr>
        <w:t xml:space="preserve"> </w:t>
      </w:r>
      <w:r w:rsidRPr="00300751">
        <w:rPr>
          <w:rFonts w:ascii="Arial" w:hAnsi="Arial" w:cs="Arial"/>
          <w:sz w:val="19"/>
          <w:szCs w:val="19"/>
          <w:u w:val="single"/>
          <w:lang w:val="en-GB"/>
        </w:rPr>
        <w:t>19 pandemic</w:t>
      </w:r>
    </w:p>
    <w:p w14:paraId="02C30FE1" w14:textId="77777777" w:rsidR="000C503E" w:rsidRPr="007655DF" w:rsidRDefault="000C503E" w:rsidP="00300751">
      <w:pPr>
        <w:pStyle w:val="ListParagraph"/>
        <w:spacing w:after="0" w:line="360" w:lineRule="auto"/>
        <w:ind w:left="1418"/>
        <w:jc w:val="thaiDistribute"/>
        <w:rPr>
          <w:rFonts w:ascii="Arial" w:hAnsi="Arial" w:cs="Arial"/>
          <w:sz w:val="19"/>
          <w:szCs w:val="19"/>
          <w:lang w:val="en-GB"/>
        </w:rPr>
      </w:pPr>
    </w:p>
    <w:p w14:paraId="24255731" w14:textId="0814A461" w:rsidR="002B7E11" w:rsidRDefault="008652FF" w:rsidP="007655DF">
      <w:pPr>
        <w:pStyle w:val="ListParagraph"/>
        <w:spacing w:after="0" w:line="360" w:lineRule="auto"/>
        <w:ind w:left="1418"/>
        <w:jc w:val="thaiDistribute"/>
        <w:rPr>
          <w:rFonts w:ascii="Arial" w:hAnsi="Arial" w:cs="Arial"/>
          <w:sz w:val="19"/>
          <w:szCs w:val="19"/>
          <w:lang w:val="en-GB"/>
        </w:rPr>
      </w:pPr>
      <w:r w:rsidRPr="008652FF">
        <w:rPr>
          <w:rFonts w:ascii="Arial" w:hAnsi="Arial" w:cs="Arial"/>
          <w:sz w:val="19"/>
          <w:szCs w:val="19"/>
          <w:lang w:val="en-GB"/>
        </w:rPr>
        <w:t>The Coronavirus</w:t>
      </w:r>
      <w:r w:rsidR="002F4D09">
        <w:rPr>
          <w:rFonts w:ascii="Arial" w:hAnsi="Arial" w:cs="Arial"/>
          <w:sz w:val="19"/>
          <w:szCs w:val="19"/>
          <w:lang w:val="en-GB"/>
        </w:rPr>
        <w:t xml:space="preserve"> </w:t>
      </w:r>
      <w:r w:rsidRPr="008652FF">
        <w:rPr>
          <w:rFonts w:ascii="Arial" w:hAnsi="Arial" w:cs="Arial"/>
          <w:sz w:val="19"/>
          <w:szCs w:val="19"/>
          <w:lang w:val="en-GB"/>
        </w:rPr>
        <w:t>19 pandemic is continuing to evolve, resulting in an economic slowdown, and adversely impacting most businesses and industries. This situation may bring uncertainties and also have impact on the environment in which the Group operates. Including with subsidiary company in Malaysia which had an effect from the coronavirus 19 pandemic. The Malaysian Government had imposed the Movement Control Order (“MCO”) in several period. The emergence of the Coronavirus</w:t>
      </w:r>
      <w:r w:rsidR="002F4D09">
        <w:rPr>
          <w:rFonts w:ascii="Arial" w:hAnsi="Arial" w:cs="Arial"/>
          <w:sz w:val="19"/>
          <w:szCs w:val="19"/>
          <w:lang w:val="en-GB"/>
        </w:rPr>
        <w:t xml:space="preserve"> </w:t>
      </w:r>
      <w:r w:rsidRPr="008652FF">
        <w:rPr>
          <w:rFonts w:ascii="Arial" w:hAnsi="Arial" w:cs="Arial"/>
          <w:sz w:val="19"/>
          <w:szCs w:val="19"/>
          <w:lang w:val="en-GB"/>
        </w:rPr>
        <w:t>19 pandemic had brought significant economic uncertainties in Malaysia. The Group’s management has continuously monitored ongoing developments and assessed the financial impact in respect of the valuation of assets, provisions and contingent liabilities, and has used estimates and judgment for recognizing the effects to the financial statements in respect of various issues as the situation has evolved, using the best information obtained up to the date of this report.</w:t>
      </w:r>
    </w:p>
    <w:p w14:paraId="7D44174D" w14:textId="77777777" w:rsidR="008652FF" w:rsidRPr="007655DF" w:rsidRDefault="008652FF" w:rsidP="007655DF">
      <w:pPr>
        <w:pStyle w:val="ListParagraph"/>
        <w:spacing w:after="0" w:line="360" w:lineRule="auto"/>
        <w:ind w:left="1418"/>
        <w:jc w:val="thaiDistribute"/>
        <w:rPr>
          <w:rFonts w:ascii="Arial" w:hAnsi="Arial" w:cs="Arial"/>
          <w:sz w:val="19"/>
          <w:szCs w:val="19"/>
          <w:lang w:val="en-GB"/>
        </w:rPr>
      </w:pPr>
    </w:p>
    <w:p w14:paraId="4C50F513" w14:textId="1F51E75B" w:rsidR="00703CE0" w:rsidRPr="00300751" w:rsidRDefault="006124E8" w:rsidP="0066151E">
      <w:pPr>
        <w:pStyle w:val="ListParagraph"/>
        <w:numPr>
          <w:ilvl w:val="2"/>
          <w:numId w:val="17"/>
        </w:numPr>
        <w:spacing w:after="0" w:line="360" w:lineRule="auto"/>
        <w:ind w:left="1418" w:hanging="671"/>
        <w:jc w:val="thaiDistribute"/>
        <w:rPr>
          <w:rFonts w:ascii="Arial" w:hAnsi="Arial" w:cs="Arial"/>
          <w:sz w:val="19"/>
          <w:szCs w:val="19"/>
          <w:u w:val="single"/>
          <w:cs/>
          <w:lang w:val="en-GB"/>
        </w:rPr>
      </w:pPr>
      <w:r w:rsidRPr="00C06AC3">
        <w:rPr>
          <w:rFonts w:ascii="Arial" w:hAnsi="Arial" w:cs="Arial"/>
          <w:sz w:val="19"/>
          <w:szCs w:val="19"/>
          <w:u w:val="single"/>
          <w:lang w:val="en-GB"/>
        </w:rPr>
        <w:t>Accounting guidance on temporary relief measures for accounting alternatives by the Group</w:t>
      </w:r>
    </w:p>
    <w:p w14:paraId="58D6B9A9" w14:textId="77777777" w:rsidR="00703CE0" w:rsidRPr="007655DF" w:rsidRDefault="00703CE0" w:rsidP="007655DF">
      <w:pPr>
        <w:pStyle w:val="ListParagraph"/>
        <w:spacing w:after="0" w:line="360" w:lineRule="auto"/>
        <w:ind w:left="1418"/>
        <w:jc w:val="thaiDistribute"/>
        <w:rPr>
          <w:rFonts w:ascii="Arial" w:hAnsi="Arial" w:cs="Arial"/>
          <w:sz w:val="19"/>
          <w:szCs w:val="19"/>
          <w:lang w:val="en-GB"/>
        </w:rPr>
      </w:pPr>
    </w:p>
    <w:p w14:paraId="7D81C921" w14:textId="521419E1" w:rsidR="000A3404" w:rsidRPr="007655DF" w:rsidRDefault="000A3404" w:rsidP="007655DF">
      <w:pPr>
        <w:pStyle w:val="ListParagraph"/>
        <w:spacing w:after="0" w:line="360" w:lineRule="auto"/>
        <w:ind w:left="1418"/>
        <w:jc w:val="thaiDistribute"/>
        <w:rPr>
          <w:rFonts w:ascii="Arial" w:hAnsi="Arial" w:cs="Arial"/>
          <w:sz w:val="19"/>
          <w:szCs w:val="19"/>
          <w:lang w:val="en-GB"/>
        </w:rPr>
      </w:pPr>
      <w:r w:rsidRPr="007655DF">
        <w:rPr>
          <w:rFonts w:ascii="Arial" w:hAnsi="Arial" w:cs="Arial"/>
          <w:sz w:val="19"/>
          <w:szCs w:val="19"/>
          <w:lang w:val="en-GB"/>
        </w:rPr>
        <w:t xml:space="preserve">As at 31 December 2020, </w:t>
      </w:r>
      <w:r w:rsidR="004D3D76" w:rsidRPr="007655DF">
        <w:rPr>
          <w:rFonts w:ascii="Arial" w:hAnsi="Arial" w:cs="Arial"/>
          <w:sz w:val="19"/>
          <w:szCs w:val="19"/>
          <w:lang w:val="en-GB"/>
        </w:rPr>
        <w:t>t</w:t>
      </w:r>
      <w:r w:rsidRPr="007655DF">
        <w:rPr>
          <w:rFonts w:ascii="Arial" w:hAnsi="Arial" w:cs="Arial"/>
          <w:sz w:val="19"/>
          <w:szCs w:val="19"/>
          <w:lang w:val="en-GB"/>
        </w:rPr>
        <w:t>he Coronavirus disease 2019 pandemic is continuing to evolve, resulting in uncertainties assessed the financial impact from estimation. The Group has</w:t>
      </w:r>
      <w:r w:rsidR="00820299" w:rsidRPr="007655DF">
        <w:rPr>
          <w:rFonts w:ascii="Arial" w:hAnsi="Arial" w:cs="Arial"/>
          <w:sz w:val="19"/>
          <w:szCs w:val="19"/>
          <w:lang w:val="en-GB"/>
        </w:rPr>
        <w:t xml:space="preserve"> </w:t>
      </w:r>
      <w:r w:rsidRPr="007655DF">
        <w:rPr>
          <w:rFonts w:ascii="Arial" w:hAnsi="Arial" w:cs="Arial"/>
          <w:sz w:val="19"/>
          <w:szCs w:val="19"/>
          <w:lang w:val="en-GB"/>
        </w:rPr>
        <w:t>elected Accounting Guidance on Temporary relief Measures for Accounting Alternatives which announced by The Federation of Accounting Professions for alleviate impact from Coronavirus disease 2019 pandemic (COVID 19) as follows:</w:t>
      </w:r>
    </w:p>
    <w:p w14:paraId="66B110B8" w14:textId="64CE2D38" w:rsidR="00820299" w:rsidRPr="007655DF" w:rsidRDefault="00820299" w:rsidP="007655DF">
      <w:pPr>
        <w:pStyle w:val="ListParagraph"/>
        <w:spacing w:after="0" w:line="360" w:lineRule="auto"/>
        <w:ind w:left="1418"/>
        <w:jc w:val="thaiDistribute"/>
        <w:rPr>
          <w:rFonts w:ascii="Arial" w:hAnsi="Arial" w:cs="Arial"/>
          <w:sz w:val="19"/>
          <w:szCs w:val="19"/>
          <w:lang w:val="en-GB"/>
        </w:rPr>
      </w:pPr>
    </w:p>
    <w:p w14:paraId="5F273B1E" w14:textId="5457AA45" w:rsidR="00703CE0" w:rsidRPr="00466BAE" w:rsidRDefault="00703CE0" w:rsidP="00B76306">
      <w:pPr>
        <w:pStyle w:val="ListParagraph"/>
        <w:numPr>
          <w:ilvl w:val="0"/>
          <w:numId w:val="15"/>
        </w:numPr>
        <w:spacing w:after="0" w:line="360" w:lineRule="auto"/>
        <w:jc w:val="thaiDistribute"/>
        <w:rPr>
          <w:rFonts w:ascii="Arial" w:hAnsi="Arial" w:cs="Arial"/>
          <w:sz w:val="19"/>
          <w:szCs w:val="19"/>
          <w:lang w:val="en-GB"/>
        </w:rPr>
      </w:pPr>
      <w:r w:rsidRPr="00466BAE">
        <w:rPr>
          <w:rFonts w:ascii="Arial" w:hAnsi="Arial" w:cs="Arial"/>
          <w:sz w:val="19"/>
          <w:szCs w:val="19"/>
          <w:lang w:val="en-GB"/>
        </w:rPr>
        <w:lastRenderedPageBreak/>
        <w:t xml:space="preserve">Not to take into account forward-looking information when determining expected credit losses, in cases where the </w:t>
      </w:r>
      <w:r w:rsidR="00955ABE">
        <w:rPr>
          <w:rFonts w:ascii="Arial" w:hAnsi="Arial" w:cs="Arial"/>
          <w:sz w:val="19"/>
          <w:szCs w:val="19"/>
          <w:lang w:val="en-GB"/>
        </w:rPr>
        <w:t>Group’s</w:t>
      </w:r>
      <w:r w:rsidRPr="00466BAE">
        <w:rPr>
          <w:rFonts w:ascii="Arial" w:hAnsi="Arial" w:cs="Arial"/>
          <w:sz w:val="19"/>
          <w:szCs w:val="19"/>
          <w:lang w:val="en-GB"/>
        </w:rPr>
        <w:t xml:space="preserve"> uses a simplified approach to determine expected credit losses. </w:t>
      </w:r>
    </w:p>
    <w:p w14:paraId="7F13E04F" w14:textId="77777777" w:rsidR="00703CE0" w:rsidRPr="00CA6D51" w:rsidRDefault="00703CE0" w:rsidP="00703CE0">
      <w:pPr>
        <w:pStyle w:val="ListParagraph"/>
        <w:spacing w:after="0" w:line="360" w:lineRule="auto"/>
        <w:ind w:left="709"/>
        <w:jc w:val="thaiDistribute"/>
        <w:rPr>
          <w:rFonts w:ascii="Arial" w:hAnsi="Arial" w:cs="Arial"/>
          <w:sz w:val="19"/>
          <w:szCs w:val="19"/>
        </w:rPr>
      </w:pPr>
    </w:p>
    <w:p w14:paraId="389144EA" w14:textId="3E714809" w:rsidR="00703CE0" w:rsidRPr="00300751" w:rsidRDefault="00703CE0" w:rsidP="00B76306">
      <w:pPr>
        <w:pStyle w:val="ListParagraph"/>
        <w:numPr>
          <w:ilvl w:val="0"/>
          <w:numId w:val="15"/>
        </w:numPr>
        <w:spacing w:after="0" w:line="360" w:lineRule="auto"/>
        <w:jc w:val="thaiDistribute"/>
        <w:rPr>
          <w:rFonts w:ascii="Arial" w:hAnsi="Arial" w:cs="Arial"/>
          <w:sz w:val="19"/>
          <w:szCs w:val="19"/>
        </w:rPr>
      </w:pPr>
      <w:r w:rsidRPr="00300751">
        <w:rPr>
          <w:rFonts w:ascii="Arial" w:hAnsi="Arial" w:cs="Arial"/>
          <w:sz w:val="19"/>
          <w:szCs w:val="19"/>
        </w:rPr>
        <w:t>Not to consider the COVID-19 situation as an indication that an asset may be impaired in accordance with Thai Accounting Standard No.36 “Impairment of Assets”.</w:t>
      </w:r>
    </w:p>
    <w:p w14:paraId="7876C584" w14:textId="77777777" w:rsidR="00EA0655" w:rsidRDefault="00EA0655" w:rsidP="00EA0655">
      <w:pPr>
        <w:tabs>
          <w:tab w:val="num" w:pos="851"/>
        </w:tabs>
        <w:spacing w:line="360" w:lineRule="auto"/>
        <w:ind w:left="720"/>
        <w:jc w:val="thaiDistribute"/>
        <w:rPr>
          <w:rFonts w:ascii="Arial" w:hAnsi="Arial" w:cs="Arial"/>
          <w:sz w:val="19"/>
          <w:szCs w:val="19"/>
          <w:highlight w:val="yellow"/>
          <w:lang w:val="en-GB"/>
        </w:rPr>
      </w:pPr>
    </w:p>
    <w:p w14:paraId="32B29AEA" w14:textId="787EF45F" w:rsidR="005C67A3" w:rsidRPr="0059647E" w:rsidRDefault="00153FAF" w:rsidP="00CE21C1">
      <w:pPr>
        <w:pStyle w:val="BodyTextIndent3"/>
        <w:numPr>
          <w:ilvl w:val="0"/>
          <w:numId w:val="3"/>
        </w:numPr>
        <w:spacing w:line="360" w:lineRule="auto"/>
        <w:jc w:val="left"/>
        <w:rPr>
          <w:rFonts w:ascii="Arial" w:hAnsi="Arial" w:cs="Arial"/>
          <w:b/>
          <w:bCs/>
          <w:sz w:val="19"/>
          <w:szCs w:val="19"/>
        </w:rPr>
      </w:pPr>
      <w:r>
        <w:rPr>
          <w:rFonts w:ascii="Arial" w:hAnsi="Arial" w:cs="Arial"/>
          <w:b/>
          <w:bCs/>
          <w:sz w:val="19"/>
          <w:szCs w:val="19"/>
        </w:rPr>
        <w:t>NEW AND REVISED FINANCIAL REPORTING STANDARDS, INTERPRETIONS AND GUIDANCE</w:t>
      </w:r>
    </w:p>
    <w:p w14:paraId="08EDC40D" w14:textId="2EB7627F" w:rsidR="005C67A3" w:rsidRPr="0059647E" w:rsidRDefault="005C67A3" w:rsidP="00206AB7">
      <w:pPr>
        <w:tabs>
          <w:tab w:val="left" w:pos="1361"/>
          <w:tab w:val="left" w:pos="1928"/>
        </w:tabs>
        <w:spacing w:line="360" w:lineRule="auto"/>
        <w:ind w:left="720"/>
        <w:jc w:val="thaiDistribute"/>
        <w:rPr>
          <w:rFonts w:ascii="Arial" w:hAnsi="Arial" w:cs="Arial"/>
          <w:sz w:val="19"/>
          <w:szCs w:val="19"/>
          <w:lang w:val="en-GB"/>
        </w:rPr>
      </w:pPr>
    </w:p>
    <w:p w14:paraId="2486CD50" w14:textId="5853FB1F" w:rsidR="005C67A3" w:rsidRDefault="005C67A3" w:rsidP="00A71662">
      <w:pPr>
        <w:pStyle w:val="ListParagraph"/>
        <w:numPr>
          <w:ilvl w:val="1"/>
          <w:numId w:val="18"/>
        </w:numPr>
        <w:tabs>
          <w:tab w:val="left" w:pos="851"/>
          <w:tab w:val="left" w:pos="1928"/>
        </w:tabs>
        <w:spacing w:after="0" w:line="360" w:lineRule="auto"/>
        <w:ind w:left="851" w:hanging="482"/>
        <w:jc w:val="thaiDistribute"/>
        <w:rPr>
          <w:rFonts w:ascii="Arial" w:hAnsi="Arial" w:cs="Arial"/>
          <w:sz w:val="19"/>
          <w:szCs w:val="19"/>
          <w:lang w:val="en-GB"/>
        </w:rPr>
      </w:pPr>
      <w:r w:rsidRPr="0059647E">
        <w:rPr>
          <w:rFonts w:ascii="Arial" w:hAnsi="Arial" w:cs="Arial"/>
          <w:sz w:val="19"/>
          <w:szCs w:val="19"/>
          <w:lang w:val="en-GB"/>
        </w:rPr>
        <w:t>During the year, The Federation of Accounting Professions has revised and issued Thai Financial Reporting Standards (TFRS), interpretations and guidance as follow:</w:t>
      </w:r>
    </w:p>
    <w:p w14:paraId="28D5C063" w14:textId="77777777" w:rsidR="00CE0863" w:rsidRPr="0059647E" w:rsidRDefault="00CE0863" w:rsidP="00C7401E">
      <w:pPr>
        <w:pStyle w:val="ListParagraph"/>
        <w:tabs>
          <w:tab w:val="left" w:pos="851"/>
          <w:tab w:val="left" w:pos="1928"/>
        </w:tabs>
        <w:spacing w:after="0" w:line="360" w:lineRule="auto"/>
        <w:ind w:left="851"/>
        <w:jc w:val="thaiDistribute"/>
        <w:rPr>
          <w:rFonts w:ascii="Arial" w:hAnsi="Arial" w:cs="Arial"/>
          <w:sz w:val="19"/>
          <w:szCs w:val="19"/>
          <w:lang w:val="en-GB"/>
        </w:rPr>
      </w:pPr>
    </w:p>
    <w:p w14:paraId="45274088" w14:textId="55D1AE03" w:rsidR="0022580C" w:rsidRPr="00CE0863" w:rsidRDefault="0022580C" w:rsidP="00B76306">
      <w:pPr>
        <w:pStyle w:val="ListParagraph"/>
        <w:numPr>
          <w:ilvl w:val="2"/>
          <w:numId w:val="19"/>
        </w:numPr>
        <w:spacing w:after="0" w:line="360" w:lineRule="auto"/>
        <w:ind w:left="1418" w:hanging="567"/>
        <w:jc w:val="thaiDistribute"/>
        <w:rPr>
          <w:rFonts w:ascii="Arial" w:hAnsi="Arial" w:cs="Arial"/>
          <w:sz w:val="19"/>
          <w:szCs w:val="19"/>
          <w:u w:val="single"/>
          <w:lang w:val="en-GB"/>
        </w:rPr>
      </w:pPr>
      <w:r w:rsidRPr="00CE0863">
        <w:rPr>
          <w:rFonts w:ascii="Arial" w:hAnsi="Arial" w:cs="Arial"/>
          <w:sz w:val="19"/>
          <w:szCs w:val="19"/>
          <w:u w:val="single"/>
          <w:lang w:val="en-GB"/>
        </w:rPr>
        <w:t>Thai Financial Reporting Standards related to “Financial instruments”</w:t>
      </w:r>
    </w:p>
    <w:p w14:paraId="0DE38297" w14:textId="77777777" w:rsidR="0022580C" w:rsidRPr="003F3DB3" w:rsidRDefault="0022580C" w:rsidP="003F3DB3">
      <w:pPr>
        <w:spacing w:line="360" w:lineRule="auto"/>
        <w:ind w:left="1197"/>
        <w:jc w:val="thaiDistribute"/>
        <w:rPr>
          <w:rFonts w:ascii="Arial" w:hAnsi="Arial" w:cs="Arial"/>
          <w:sz w:val="19"/>
          <w:szCs w:val="19"/>
          <w:lang w:val="en-GB"/>
        </w:rPr>
      </w:pPr>
    </w:p>
    <w:tbl>
      <w:tblPr>
        <w:tblStyle w:val="TableGrid"/>
        <w:tblW w:w="8057" w:type="dxa"/>
        <w:tblInd w:w="137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0"/>
        <w:gridCol w:w="6077"/>
      </w:tblGrid>
      <w:tr w:rsidR="00CE21C1" w:rsidRPr="00CF0B9F" w14:paraId="5B614457" w14:textId="77777777" w:rsidTr="00A71662">
        <w:tc>
          <w:tcPr>
            <w:tcW w:w="1980" w:type="dxa"/>
          </w:tcPr>
          <w:p w14:paraId="0348183B" w14:textId="77777777" w:rsidR="00CE21C1" w:rsidRPr="00CF0B9F" w:rsidRDefault="00CE21C1" w:rsidP="000A3404">
            <w:pPr>
              <w:pStyle w:val="ListParagraph"/>
              <w:spacing w:after="0" w:line="360" w:lineRule="auto"/>
              <w:ind w:left="0"/>
              <w:rPr>
                <w:rFonts w:ascii="Arial" w:hAnsi="Arial" w:cs="Arial"/>
                <w:sz w:val="19"/>
                <w:szCs w:val="19"/>
              </w:rPr>
            </w:pPr>
            <w:r w:rsidRPr="00CF0B9F">
              <w:rPr>
                <w:rFonts w:ascii="Arial" w:hAnsi="Arial" w:cs="Arial"/>
                <w:sz w:val="19"/>
                <w:szCs w:val="19"/>
              </w:rPr>
              <w:t>TFRS 9</w:t>
            </w:r>
          </w:p>
        </w:tc>
        <w:tc>
          <w:tcPr>
            <w:tcW w:w="6077" w:type="dxa"/>
          </w:tcPr>
          <w:p w14:paraId="7FD64D52" w14:textId="77777777" w:rsidR="00CE21C1" w:rsidRPr="00CF0B9F" w:rsidRDefault="00CE21C1" w:rsidP="000A3404">
            <w:pPr>
              <w:pStyle w:val="ListParagraph"/>
              <w:spacing w:after="0" w:line="360" w:lineRule="auto"/>
              <w:ind w:left="0"/>
              <w:rPr>
                <w:rFonts w:ascii="Arial" w:hAnsi="Arial" w:cs="Arial"/>
                <w:sz w:val="19"/>
                <w:szCs w:val="19"/>
              </w:rPr>
            </w:pPr>
            <w:r>
              <w:rPr>
                <w:rFonts w:ascii="Arial" w:hAnsi="Arial" w:cs="Arial"/>
                <w:sz w:val="19"/>
                <w:szCs w:val="19"/>
              </w:rPr>
              <w:t>Financial instruments</w:t>
            </w:r>
          </w:p>
        </w:tc>
      </w:tr>
      <w:tr w:rsidR="0022580C" w:rsidRPr="00CF0B9F" w14:paraId="200B8FC7" w14:textId="77777777" w:rsidTr="00A71662">
        <w:tc>
          <w:tcPr>
            <w:tcW w:w="1980" w:type="dxa"/>
          </w:tcPr>
          <w:p w14:paraId="6C15A4E2" w14:textId="77777777" w:rsidR="0022580C" w:rsidRPr="00CF0B9F" w:rsidRDefault="0022580C" w:rsidP="008914F9">
            <w:pPr>
              <w:pStyle w:val="ListParagraph"/>
              <w:spacing w:after="0" w:line="360" w:lineRule="auto"/>
              <w:ind w:left="0"/>
              <w:rPr>
                <w:rFonts w:ascii="Arial" w:hAnsi="Arial" w:cs="Arial"/>
                <w:sz w:val="19"/>
                <w:szCs w:val="19"/>
              </w:rPr>
            </w:pPr>
            <w:r w:rsidRPr="00CF0B9F">
              <w:rPr>
                <w:rFonts w:ascii="Arial" w:hAnsi="Arial" w:cs="Arial"/>
                <w:sz w:val="19"/>
                <w:szCs w:val="19"/>
              </w:rPr>
              <w:t>TFRS 7</w:t>
            </w:r>
          </w:p>
        </w:tc>
        <w:tc>
          <w:tcPr>
            <w:tcW w:w="6077" w:type="dxa"/>
          </w:tcPr>
          <w:p w14:paraId="15635DA0" w14:textId="77777777" w:rsidR="0022580C" w:rsidRPr="00CF0B9F" w:rsidRDefault="0022580C" w:rsidP="008914F9">
            <w:pPr>
              <w:pStyle w:val="ListParagraph"/>
              <w:spacing w:after="0" w:line="360" w:lineRule="auto"/>
              <w:ind w:left="0"/>
              <w:rPr>
                <w:rFonts w:ascii="Arial" w:hAnsi="Arial" w:cs="Arial"/>
                <w:sz w:val="19"/>
                <w:szCs w:val="19"/>
              </w:rPr>
            </w:pPr>
            <w:r w:rsidRPr="00CF0B9F">
              <w:rPr>
                <w:rFonts w:ascii="Arial" w:hAnsi="Arial" w:cs="Arial"/>
                <w:sz w:val="19"/>
                <w:szCs w:val="19"/>
              </w:rPr>
              <w:t>Financial instruments: Disclosure</w:t>
            </w:r>
          </w:p>
        </w:tc>
      </w:tr>
      <w:tr w:rsidR="0022580C" w:rsidRPr="00CF0B9F" w14:paraId="01D94164" w14:textId="77777777" w:rsidTr="00A71662">
        <w:tc>
          <w:tcPr>
            <w:tcW w:w="1980" w:type="dxa"/>
          </w:tcPr>
          <w:p w14:paraId="29C5A447" w14:textId="77777777" w:rsidR="0022580C" w:rsidRPr="00CF0B9F" w:rsidRDefault="0022580C" w:rsidP="008914F9">
            <w:pPr>
              <w:pStyle w:val="ListParagraph"/>
              <w:spacing w:after="0" w:line="360" w:lineRule="auto"/>
              <w:ind w:left="0"/>
              <w:rPr>
                <w:rFonts w:ascii="Arial" w:hAnsi="Arial" w:cs="Arial"/>
                <w:sz w:val="19"/>
                <w:szCs w:val="19"/>
              </w:rPr>
            </w:pPr>
            <w:r>
              <w:rPr>
                <w:rFonts w:ascii="Arial" w:hAnsi="Arial" w:cs="Arial"/>
                <w:sz w:val="19"/>
                <w:szCs w:val="19"/>
              </w:rPr>
              <w:t>TAS 32</w:t>
            </w:r>
          </w:p>
        </w:tc>
        <w:tc>
          <w:tcPr>
            <w:tcW w:w="6077" w:type="dxa"/>
          </w:tcPr>
          <w:p w14:paraId="1E3C1408" w14:textId="77777777" w:rsidR="0022580C" w:rsidRPr="00CF0B9F" w:rsidRDefault="0022580C" w:rsidP="008914F9">
            <w:pPr>
              <w:pStyle w:val="ListParagraph"/>
              <w:spacing w:after="0" w:line="360" w:lineRule="auto"/>
              <w:ind w:left="0"/>
              <w:rPr>
                <w:rFonts w:ascii="Arial" w:hAnsi="Arial" w:cs="Arial"/>
                <w:sz w:val="19"/>
                <w:szCs w:val="19"/>
              </w:rPr>
            </w:pPr>
            <w:r>
              <w:rPr>
                <w:rFonts w:ascii="Arial" w:hAnsi="Arial" w:cs="Arial"/>
                <w:sz w:val="19"/>
                <w:szCs w:val="19"/>
              </w:rPr>
              <w:t>Financial instrument: Presentation</w:t>
            </w:r>
          </w:p>
        </w:tc>
      </w:tr>
      <w:tr w:rsidR="0022580C" w:rsidRPr="00CF0B9F" w14:paraId="03D1E4C3" w14:textId="77777777" w:rsidTr="00A71662">
        <w:tc>
          <w:tcPr>
            <w:tcW w:w="1980" w:type="dxa"/>
          </w:tcPr>
          <w:p w14:paraId="06AE3B93" w14:textId="77777777" w:rsidR="0022580C" w:rsidRPr="00CF0B9F" w:rsidRDefault="0022580C" w:rsidP="008914F9">
            <w:pPr>
              <w:pStyle w:val="ListParagraph"/>
              <w:spacing w:after="0" w:line="360" w:lineRule="auto"/>
              <w:ind w:left="0"/>
              <w:rPr>
                <w:rFonts w:ascii="Arial" w:hAnsi="Arial" w:cs="Arial"/>
                <w:sz w:val="19"/>
                <w:szCs w:val="19"/>
              </w:rPr>
            </w:pPr>
            <w:r w:rsidRPr="00CF0B9F">
              <w:rPr>
                <w:rFonts w:ascii="Arial" w:hAnsi="Arial" w:cs="Arial"/>
                <w:sz w:val="19"/>
                <w:szCs w:val="19"/>
              </w:rPr>
              <w:t>TFRIC 16</w:t>
            </w:r>
          </w:p>
        </w:tc>
        <w:tc>
          <w:tcPr>
            <w:tcW w:w="6077" w:type="dxa"/>
          </w:tcPr>
          <w:p w14:paraId="65302A41" w14:textId="77777777" w:rsidR="0022580C" w:rsidRPr="00CF0B9F" w:rsidRDefault="0022580C" w:rsidP="008914F9">
            <w:pPr>
              <w:pStyle w:val="ListParagraph"/>
              <w:spacing w:after="0" w:line="360" w:lineRule="auto"/>
              <w:ind w:left="0"/>
              <w:rPr>
                <w:rFonts w:ascii="Arial" w:hAnsi="Arial" w:cs="Arial"/>
                <w:sz w:val="19"/>
                <w:szCs w:val="19"/>
              </w:rPr>
            </w:pPr>
            <w:r w:rsidRPr="00CF0B9F">
              <w:rPr>
                <w:rFonts w:ascii="Arial" w:hAnsi="Arial" w:cs="Arial"/>
                <w:sz w:val="19"/>
                <w:szCs w:val="19"/>
              </w:rPr>
              <w:t>Hedges of a Net Investment in a Foreign Operation</w:t>
            </w:r>
          </w:p>
        </w:tc>
      </w:tr>
      <w:tr w:rsidR="0022580C" w:rsidRPr="00CF0B9F" w14:paraId="7E0477BF" w14:textId="77777777" w:rsidTr="00A71662">
        <w:tc>
          <w:tcPr>
            <w:tcW w:w="1980" w:type="dxa"/>
          </w:tcPr>
          <w:p w14:paraId="2641B946" w14:textId="77777777" w:rsidR="0022580C" w:rsidRPr="00CF0B9F" w:rsidRDefault="0022580C" w:rsidP="008914F9">
            <w:pPr>
              <w:pStyle w:val="ListParagraph"/>
              <w:spacing w:after="0" w:line="360" w:lineRule="auto"/>
              <w:ind w:left="0"/>
              <w:rPr>
                <w:rFonts w:ascii="Arial" w:hAnsi="Arial" w:cs="Arial"/>
                <w:sz w:val="19"/>
                <w:szCs w:val="19"/>
              </w:rPr>
            </w:pPr>
            <w:r w:rsidRPr="00CF0B9F">
              <w:rPr>
                <w:rFonts w:ascii="Arial" w:hAnsi="Arial" w:cs="Arial"/>
                <w:sz w:val="19"/>
                <w:szCs w:val="19"/>
              </w:rPr>
              <w:t>TFRIC 19</w:t>
            </w:r>
          </w:p>
        </w:tc>
        <w:tc>
          <w:tcPr>
            <w:tcW w:w="6077" w:type="dxa"/>
          </w:tcPr>
          <w:p w14:paraId="426D8141" w14:textId="77777777" w:rsidR="0022580C" w:rsidRPr="00CF0B9F" w:rsidRDefault="0022580C" w:rsidP="008914F9">
            <w:pPr>
              <w:pStyle w:val="ListParagraph"/>
              <w:spacing w:after="0" w:line="360" w:lineRule="auto"/>
              <w:ind w:left="0"/>
              <w:rPr>
                <w:rFonts w:ascii="Arial" w:hAnsi="Arial" w:cs="Arial"/>
                <w:sz w:val="19"/>
                <w:szCs w:val="19"/>
              </w:rPr>
            </w:pPr>
            <w:r w:rsidRPr="00CF0B9F">
              <w:rPr>
                <w:rFonts w:ascii="Arial" w:hAnsi="Arial" w:cs="Arial"/>
                <w:sz w:val="19"/>
                <w:szCs w:val="19"/>
              </w:rPr>
              <w:t>Extinguishing Financial Liabilities with Equity Instruments</w:t>
            </w:r>
          </w:p>
        </w:tc>
      </w:tr>
    </w:tbl>
    <w:p w14:paraId="0C72D220" w14:textId="05930333" w:rsidR="0022580C" w:rsidRDefault="0022580C" w:rsidP="003F3DB3">
      <w:pPr>
        <w:spacing w:line="360" w:lineRule="auto"/>
        <w:ind w:left="1197"/>
        <w:jc w:val="thaiDistribute"/>
        <w:rPr>
          <w:rFonts w:ascii="Arial" w:hAnsi="Arial" w:cs="Arial"/>
          <w:sz w:val="19"/>
          <w:szCs w:val="19"/>
          <w:lang w:val="en-GB"/>
        </w:rPr>
      </w:pPr>
    </w:p>
    <w:p w14:paraId="2BF3D34B" w14:textId="638D9159" w:rsidR="0022580C" w:rsidRDefault="000A3404" w:rsidP="009B502F">
      <w:pPr>
        <w:spacing w:line="360" w:lineRule="auto"/>
        <w:ind w:left="1418"/>
        <w:jc w:val="thaiDistribute"/>
        <w:rPr>
          <w:rFonts w:ascii="Arial" w:hAnsi="Arial" w:cs="Arial"/>
          <w:color w:val="000000" w:themeColor="text1"/>
          <w:sz w:val="19"/>
          <w:szCs w:val="19"/>
        </w:rPr>
      </w:pPr>
      <w:r>
        <w:rPr>
          <w:rFonts w:ascii="Arial" w:hAnsi="Arial" w:cs="Arial"/>
          <w:sz w:val="19"/>
          <w:szCs w:val="19"/>
          <w:lang w:val="en-GB"/>
        </w:rPr>
        <w:t xml:space="preserve">In which </w:t>
      </w:r>
      <w:r w:rsidR="0022580C" w:rsidRPr="003F3DB3">
        <w:rPr>
          <w:rFonts w:ascii="Arial" w:hAnsi="Arial" w:cs="Arial"/>
          <w:sz w:val="19"/>
          <w:szCs w:val="19"/>
          <w:lang w:val="en-GB"/>
        </w:rPr>
        <w:t xml:space="preserve">present </w:t>
      </w:r>
      <w:r>
        <w:rPr>
          <w:rFonts w:ascii="Arial" w:hAnsi="Arial" w:cs="Arial"/>
          <w:sz w:val="19"/>
          <w:szCs w:val="19"/>
          <w:lang w:val="en-GB"/>
        </w:rPr>
        <w:t xml:space="preserve">the </w:t>
      </w:r>
      <w:r w:rsidR="0022580C" w:rsidRPr="003F3DB3">
        <w:rPr>
          <w:rFonts w:ascii="Arial" w:hAnsi="Arial" w:cs="Arial"/>
          <w:sz w:val="19"/>
          <w:szCs w:val="19"/>
          <w:lang w:val="en-GB"/>
        </w:rPr>
        <w:t>new requirements on the classification and measurement of financial assets and financial liabilities, impairment methodology and hedge accounting, replacing the</w:t>
      </w:r>
      <w:r w:rsidR="0022580C" w:rsidRPr="00BF4FA9">
        <w:rPr>
          <w:rFonts w:ascii="Arial" w:hAnsi="Arial" w:cs="Arial"/>
          <w:color w:val="000000" w:themeColor="text1"/>
          <w:sz w:val="19"/>
          <w:szCs w:val="19"/>
        </w:rPr>
        <w:t xml:space="preserve"> accounting standards, guidance and interpretations relevant to financial instruments which are currently effective. </w:t>
      </w:r>
    </w:p>
    <w:p w14:paraId="71415D79" w14:textId="7B186361" w:rsidR="00820299" w:rsidRPr="00C7401E" w:rsidRDefault="00820299" w:rsidP="00C7401E">
      <w:pPr>
        <w:spacing w:line="360" w:lineRule="auto"/>
        <w:rPr>
          <w:rFonts w:ascii="Arial" w:hAnsi="Arial" w:cs="Arial"/>
          <w:sz w:val="19"/>
          <w:szCs w:val="19"/>
          <w:lang w:val="en-GB"/>
        </w:rPr>
      </w:pPr>
    </w:p>
    <w:p w14:paraId="2DC52180" w14:textId="6C7907F3" w:rsidR="00EA6237" w:rsidRPr="0059647E" w:rsidRDefault="0022580C" w:rsidP="0059647E">
      <w:pPr>
        <w:spacing w:line="360" w:lineRule="auto"/>
        <w:ind w:left="1418"/>
        <w:jc w:val="thaiDistribute"/>
        <w:rPr>
          <w:rFonts w:ascii="Arial" w:hAnsi="Arial" w:cs="Arial"/>
          <w:sz w:val="19"/>
          <w:szCs w:val="19"/>
          <w:lang w:val="en-GB"/>
        </w:rPr>
      </w:pPr>
      <w:r w:rsidRPr="003F3DB3">
        <w:rPr>
          <w:rFonts w:ascii="Arial" w:hAnsi="Arial" w:cs="Arial"/>
          <w:sz w:val="19"/>
          <w:szCs w:val="19"/>
          <w:lang w:val="en-GB"/>
        </w:rPr>
        <w:t xml:space="preserve">The </w:t>
      </w:r>
      <w:r w:rsidR="00FF7F9E">
        <w:rPr>
          <w:rFonts w:ascii="Arial" w:hAnsi="Arial" w:cs="Arial"/>
          <w:sz w:val="19"/>
          <w:szCs w:val="19"/>
        </w:rPr>
        <w:t xml:space="preserve">Group </w:t>
      </w:r>
      <w:r w:rsidRPr="003F3DB3">
        <w:rPr>
          <w:rFonts w:ascii="Arial" w:hAnsi="Arial" w:cs="Arial"/>
          <w:sz w:val="19"/>
          <w:szCs w:val="19"/>
          <w:lang w:val="en-GB"/>
        </w:rPr>
        <w:t>management has assessed the potential impact on the financial statement of Thai Financial Reporting Standards related to “Financial instruments” as follow:</w:t>
      </w:r>
    </w:p>
    <w:p w14:paraId="4F8966D8" w14:textId="77777777" w:rsidR="00EA6237" w:rsidRPr="00C7401E" w:rsidRDefault="00EA6237" w:rsidP="00C7401E">
      <w:pPr>
        <w:spacing w:line="360" w:lineRule="auto"/>
        <w:rPr>
          <w:rFonts w:ascii="Arial" w:hAnsi="Arial" w:cs="Arial"/>
          <w:i/>
          <w:iCs/>
          <w:sz w:val="19"/>
          <w:szCs w:val="19"/>
          <w:u w:val="single"/>
          <w:cs/>
          <w:lang w:val="en-GB"/>
        </w:rPr>
      </w:pPr>
    </w:p>
    <w:p w14:paraId="7F7909CB" w14:textId="2AE9BAA5" w:rsidR="003F3DB3" w:rsidRPr="003F3DB3" w:rsidRDefault="0022580C" w:rsidP="009B502F">
      <w:pPr>
        <w:spacing w:line="360" w:lineRule="auto"/>
        <w:ind w:left="1418"/>
        <w:jc w:val="thaiDistribute"/>
        <w:rPr>
          <w:rFonts w:ascii="Arial" w:hAnsi="Arial" w:cs="Arial"/>
          <w:i/>
          <w:iCs/>
          <w:sz w:val="19"/>
          <w:szCs w:val="19"/>
          <w:u w:val="single"/>
          <w:lang w:val="en-GB"/>
        </w:rPr>
      </w:pPr>
      <w:r w:rsidRPr="003F3DB3">
        <w:rPr>
          <w:rFonts w:ascii="Arial" w:hAnsi="Arial" w:cs="Arial"/>
          <w:i/>
          <w:iCs/>
          <w:sz w:val="19"/>
          <w:szCs w:val="19"/>
          <w:u w:val="single"/>
          <w:lang w:val="en-GB"/>
        </w:rPr>
        <w:t>Classification and measurement of financial assets and financial liabilities</w:t>
      </w:r>
    </w:p>
    <w:p w14:paraId="3DF75D1C" w14:textId="6179ABDA" w:rsidR="0022580C" w:rsidRPr="003F3DB3" w:rsidRDefault="0022580C" w:rsidP="009B502F">
      <w:pPr>
        <w:spacing w:line="360" w:lineRule="auto"/>
        <w:ind w:left="1418"/>
        <w:jc w:val="thaiDistribute"/>
        <w:rPr>
          <w:rFonts w:ascii="Arial" w:hAnsi="Arial" w:cs="Arial"/>
          <w:sz w:val="19"/>
          <w:szCs w:val="19"/>
          <w:lang w:val="en-GB"/>
        </w:rPr>
      </w:pPr>
    </w:p>
    <w:p w14:paraId="55BBC55A" w14:textId="77777777" w:rsidR="0022580C" w:rsidRPr="003F3DB3" w:rsidRDefault="0022580C" w:rsidP="009B502F">
      <w:pPr>
        <w:spacing w:line="360" w:lineRule="auto"/>
        <w:ind w:left="1418"/>
        <w:jc w:val="thaiDistribute"/>
        <w:rPr>
          <w:rFonts w:ascii="Arial" w:hAnsi="Arial" w:cs="Arial"/>
          <w:sz w:val="19"/>
          <w:szCs w:val="19"/>
          <w:u w:val="single"/>
          <w:lang w:val="en-GB"/>
        </w:rPr>
      </w:pPr>
      <w:r w:rsidRPr="003F3DB3">
        <w:rPr>
          <w:rFonts w:ascii="Arial" w:hAnsi="Arial" w:cs="Arial"/>
          <w:sz w:val="19"/>
          <w:szCs w:val="19"/>
          <w:u w:val="single"/>
          <w:lang w:val="en-GB"/>
        </w:rPr>
        <w:t>Financial assets</w:t>
      </w:r>
    </w:p>
    <w:p w14:paraId="1F8EE0CB" w14:textId="279D9B27" w:rsidR="0022580C" w:rsidRPr="003F3DB3" w:rsidRDefault="0022580C" w:rsidP="009B502F">
      <w:pPr>
        <w:spacing w:line="360" w:lineRule="auto"/>
        <w:ind w:left="1418"/>
        <w:jc w:val="thaiDistribute"/>
        <w:rPr>
          <w:rFonts w:ascii="Arial" w:hAnsi="Arial" w:cs="Arial"/>
          <w:sz w:val="19"/>
          <w:szCs w:val="19"/>
          <w:lang w:val="en-GB"/>
        </w:rPr>
      </w:pPr>
      <w:r w:rsidRPr="003F3DB3">
        <w:rPr>
          <w:rFonts w:ascii="Arial" w:hAnsi="Arial" w:cs="Arial"/>
          <w:sz w:val="19"/>
          <w:szCs w:val="19"/>
          <w:lang w:val="en-GB"/>
        </w:rPr>
        <w:br/>
        <w:t xml:space="preserve">Financial assets for debt instrument contain three principal classification categories: </w:t>
      </w:r>
      <w:r w:rsidR="00D36CF8">
        <w:rPr>
          <w:rFonts w:ascii="Arial" w:hAnsi="Arial" w:cs="Arial"/>
          <w:sz w:val="19"/>
          <w:szCs w:val="19"/>
          <w:lang w:val="en-GB"/>
        </w:rPr>
        <w:t xml:space="preserve">(1) </w:t>
      </w:r>
      <w:r w:rsidRPr="003F3DB3">
        <w:rPr>
          <w:rFonts w:ascii="Arial" w:hAnsi="Arial" w:cs="Arial"/>
          <w:sz w:val="19"/>
          <w:szCs w:val="19"/>
          <w:lang w:val="en-GB"/>
        </w:rPr>
        <w:t>measured at amortize cost,</w:t>
      </w:r>
      <w:r w:rsidR="00D36CF8">
        <w:rPr>
          <w:rFonts w:ascii="Arial" w:hAnsi="Arial" w:cs="Arial"/>
          <w:sz w:val="19"/>
          <w:szCs w:val="19"/>
          <w:lang w:val="en-GB"/>
        </w:rPr>
        <w:t xml:space="preserve"> (2)</w:t>
      </w:r>
      <w:r w:rsidRPr="003F3DB3">
        <w:rPr>
          <w:rFonts w:ascii="Arial" w:hAnsi="Arial" w:cs="Arial"/>
          <w:sz w:val="19"/>
          <w:szCs w:val="19"/>
          <w:lang w:val="en-GB"/>
        </w:rPr>
        <w:t xml:space="preserve"> fair value through profit or loss</w:t>
      </w:r>
      <w:r w:rsidR="00D36CF8">
        <w:rPr>
          <w:rFonts w:ascii="Arial" w:hAnsi="Arial" w:cs="Arial"/>
          <w:sz w:val="19"/>
          <w:szCs w:val="19"/>
          <w:lang w:val="en-GB"/>
        </w:rPr>
        <w:t>, and (3)</w:t>
      </w:r>
      <w:r w:rsidRPr="003F3DB3">
        <w:rPr>
          <w:rFonts w:ascii="Arial" w:hAnsi="Arial" w:cs="Arial"/>
          <w:sz w:val="19"/>
          <w:szCs w:val="19"/>
          <w:lang w:val="en-GB"/>
        </w:rPr>
        <w:t xml:space="preserve"> fair value through other comprehensive income based on the business model of the </w:t>
      </w:r>
      <w:r w:rsidR="00AF45F0">
        <w:rPr>
          <w:rFonts w:ascii="Arial" w:hAnsi="Arial" w:cs="Arial"/>
          <w:sz w:val="19"/>
          <w:szCs w:val="19"/>
          <w:lang w:val="en-GB"/>
        </w:rPr>
        <w:t>Group</w:t>
      </w:r>
      <w:r w:rsidRPr="003F3DB3">
        <w:rPr>
          <w:rFonts w:ascii="Arial" w:hAnsi="Arial" w:cs="Arial"/>
          <w:sz w:val="19"/>
          <w:szCs w:val="19"/>
          <w:lang w:val="en-GB"/>
        </w:rPr>
        <w:t xml:space="preserve"> in which they are managed and based on the cash flow characteristics of the financial asset.</w:t>
      </w:r>
    </w:p>
    <w:p w14:paraId="7E6BD4F9" w14:textId="77777777" w:rsidR="007651FD" w:rsidRDefault="0022580C" w:rsidP="009B502F">
      <w:pPr>
        <w:spacing w:line="360" w:lineRule="auto"/>
        <w:ind w:left="1418"/>
        <w:jc w:val="thaiDistribute"/>
        <w:rPr>
          <w:rFonts w:ascii="Arial" w:hAnsi="Arial" w:cs="Arial"/>
          <w:sz w:val="19"/>
          <w:szCs w:val="19"/>
          <w:lang w:val="en-GB"/>
        </w:rPr>
      </w:pPr>
      <w:r w:rsidRPr="003F3DB3">
        <w:rPr>
          <w:rFonts w:ascii="Arial" w:hAnsi="Arial" w:cs="Arial"/>
          <w:sz w:val="19"/>
          <w:szCs w:val="19"/>
          <w:lang w:val="en-GB"/>
        </w:rPr>
        <w:br/>
      </w:r>
    </w:p>
    <w:p w14:paraId="008011DE" w14:textId="77777777" w:rsidR="007651FD" w:rsidRDefault="007651FD" w:rsidP="009B502F">
      <w:pPr>
        <w:spacing w:line="360" w:lineRule="auto"/>
        <w:ind w:left="1418"/>
        <w:jc w:val="thaiDistribute"/>
        <w:rPr>
          <w:rFonts w:ascii="Arial" w:hAnsi="Arial" w:cs="Arial"/>
          <w:sz w:val="19"/>
          <w:szCs w:val="19"/>
          <w:lang w:val="en-GB"/>
        </w:rPr>
      </w:pPr>
    </w:p>
    <w:p w14:paraId="6CBAB94A" w14:textId="77777777" w:rsidR="007651FD" w:rsidRDefault="007651FD" w:rsidP="009B502F">
      <w:pPr>
        <w:spacing w:line="360" w:lineRule="auto"/>
        <w:ind w:left="1418"/>
        <w:jc w:val="thaiDistribute"/>
        <w:rPr>
          <w:rFonts w:ascii="Arial" w:hAnsi="Arial" w:cs="Arial"/>
          <w:sz w:val="19"/>
          <w:szCs w:val="19"/>
          <w:lang w:val="en-GB"/>
        </w:rPr>
      </w:pPr>
    </w:p>
    <w:p w14:paraId="43122047" w14:textId="77777777" w:rsidR="007651FD" w:rsidRDefault="007651FD" w:rsidP="009B502F">
      <w:pPr>
        <w:spacing w:line="360" w:lineRule="auto"/>
        <w:ind w:left="1418"/>
        <w:jc w:val="thaiDistribute"/>
        <w:rPr>
          <w:rFonts w:ascii="Arial" w:hAnsi="Arial" w:cs="Arial"/>
          <w:sz w:val="19"/>
          <w:szCs w:val="19"/>
          <w:lang w:val="en-GB"/>
        </w:rPr>
      </w:pPr>
    </w:p>
    <w:p w14:paraId="5B21F57F" w14:textId="77777777" w:rsidR="007651FD" w:rsidRDefault="007651FD" w:rsidP="009B502F">
      <w:pPr>
        <w:spacing w:line="360" w:lineRule="auto"/>
        <w:ind w:left="1418"/>
        <w:jc w:val="thaiDistribute"/>
        <w:rPr>
          <w:rFonts w:ascii="Arial" w:hAnsi="Arial" w:cs="Arial"/>
          <w:sz w:val="19"/>
          <w:szCs w:val="19"/>
          <w:lang w:val="en-GB"/>
        </w:rPr>
      </w:pPr>
    </w:p>
    <w:p w14:paraId="47529015" w14:textId="296D249A" w:rsidR="0022580C" w:rsidRPr="003F3DB3" w:rsidRDefault="0022580C" w:rsidP="009B502F">
      <w:pPr>
        <w:spacing w:line="360" w:lineRule="auto"/>
        <w:ind w:left="1418"/>
        <w:jc w:val="thaiDistribute"/>
        <w:rPr>
          <w:rFonts w:ascii="Arial" w:hAnsi="Arial" w:cs="Arial"/>
          <w:sz w:val="19"/>
          <w:szCs w:val="19"/>
          <w:lang w:val="en-GB"/>
        </w:rPr>
      </w:pPr>
      <w:r w:rsidRPr="003F3DB3">
        <w:rPr>
          <w:rFonts w:ascii="Arial" w:hAnsi="Arial" w:cs="Arial"/>
          <w:sz w:val="19"/>
          <w:szCs w:val="19"/>
          <w:lang w:val="en-GB"/>
        </w:rPr>
        <w:lastRenderedPageBreak/>
        <w:t>Financial assets measured at amortiz</w:t>
      </w:r>
      <w:r w:rsidR="00954DFF">
        <w:rPr>
          <w:rFonts w:ascii="Arial" w:hAnsi="Arial" w:cs="Arial"/>
          <w:sz w:val="19"/>
          <w:szCs w:val="19"/>
          <w:lang w:val="en-GB"/>
        </w:rPr>
        <w:t>ed</w:t>
      </w:r>
      <w:r w:rsidRPr="003F3DB3">
        <w:rPr>
          <w:rFonts w:ascii="Arial" w:hAnsi="Arial" w:cs="Arial"/>
          <w:sz w:val="19"/>
          <w:szCs w:val="19"/>
          <w:lang w:val="en-GB"/>
        </w:rPr>
        <w:t xml:space="preserve"> cost</w:t>
      </w:r>
      <w:r w:rsidR="00E175E4">
        <w:rPr>
          <w:rFonts w:ascii="Arial" w:hAnsi="Arial" w:cs="Arial"/>
          <w:sz w:val="19"/>
          <w:szCs w:val="19"/>
          <w:lang w:val="en-GB"/>
        </w:rPr>
        <w:t>.</w:t>
      </w:r>
      <w:r w:rsidRPr="003F3DB3">
        <w:rPr>
          <w:rFonts w:ascii="Arial" w:hAnsi="Arial" w:cs="Arial"/>
          <w:sz w:val="19"/>
          <w:szCs w:val="19"/>
          <w:lang w:val="en-GB"/>
        </w:rPr>
        <w:t xml:space="preserve"> </w:t>
      </w:r>
      <w:r w:rsidR="00E175E4">
        <w:rPr>
          <w:rFonts w:ascii="Arial" w:hAnsi="Arial" w:cs="Arial"/>
          <w:sz w:val="19"/>
          <w:szCs w:val="19"/>
          <w:lang w:val="en-GB"/>
        </w:rPr>
        <w:t xml:space="preserve">Interest income </w:t>
      </w:r>
      <w:r w:rsidR="0083128B">
        <w:rPr>
          <w:rFonts w:ascii="Arial" w:hAnsi="Arial" w:cs="Arial"/>
          <w:sz w:val="19"/>
          <w:szCs w:val="19"/>
          <w:lang w:val="en-GB"/>
        </w:rPr>
        <w:t xml:space="preserve">calculated by using </w:t>
      </w:r>
      <w:r w:rsidRPr="003F3DB3">
        <w:rPr>
          <w:rFonts w:ascii="Arial" w:hAnsi="Arial" w:cs="Arial"/>
          <w:sz w:val="19"/>
          <w:szCs w:val="19"/>
          <w:lang w:val="en-GB"/>
        </w:rPr>
        <w:t xml:space="preserve">effective interest rate </w:t>
      </w:r>
      <w:r w:rsidR="0083128B">
        <w:rPr>
          <w:rFonts w:ascii="Arial" w:hAnsi="Arial" w:cs="Arial"/>
          <w:sz w:val="19"/>
          <w:szCs w:val="19"/>
          <w:lang w:val="en-GB"/>
        </w:rPr>
        <w:t xml:space="preserve">and recognized </w:t>
      </w:r>
      <w:r w:rsidRPr="003F3DB3">
        <w:rPr>
          <w:rFonts w:ascii="Arial" w:hAnsi="Arial" w:cs="Arial"/>
          <w:sz w:val="19"/>
          <w:szCs w:val="19"/>
          <w:lang w:val="en-GB"/>
        </w:rPr>
        <w:t>in statement of profit or loss.</w:t>
      </w:r>
    </w:p>
    <w:p w14:paraId="456E4248" w14:textId="77777777" w:rsidR="0022580C" w:rsidRPr="006E18B8" w:rsidRDefault="0022580C" w:rsidP="009B502F">
      <w:pPr>
        <w:spacing w:line="360" w:lineRule="auto"/>
        <w:ind w:left="1418"/>
        <w:jc w:val="thaiDistribute"/>
        <w:rPr>
          <w:rFonts w:ascii="Arial" w:hAnsi="Arial" w:cs="Arial"/>
          <w:sz w:val="16"/>
          <w:szCs w:val="16"/>
          <w:lang w:val="en-GB"/>
        </w:rPr>
      </w:pPr>
    </w:p>
    <w:p w14:paraId="03B4CC3D" w14:textId="18E32A04" w:rsidR="002F2BDA" w:rsidRPr="007651FD" w:rsidRDefault="0022580C" w:rsidP="007651FD">
      <w:pPr>
        <w:spacing w:line="360" w:lineRule="auto"/>
        <w:ind w:left="1418"/>
        <w:jc w:val="thaiDistribute"/>
        <w:rPr>
          <w:rFonts w:ascii="Arial" w:hAnsi="Arial" w:cs="Arial"/>
          <w:sz w:val="19"/>
          <w:szCs w:val="19"/>
          <w:lang w:val="en-GB"/>
        </w:rPr>
      </w:pPr>
      <w:r w:rsidRPr="003F3DB3">
        <w:rPr>
          <w:rFonts w:ascii="Arial" w:hAnsi="Arial" w:cs="Arial"/>
          <w:sz w:val="19"/>
          <w:szCs w:val="19"/>
          <w:lang w:val="en-GB"/>
        </w:rPr>
        <w:t xml:space="preserve">Financial assets for equity instrument are measured at fair value through profit or loss. The </w:t>
      </w:r>
      <w:r w:rsidR="00FB4095">
        <w:rPr>
          <w:rFonts w:ascii="Arial" w:hAnsi="Arial" w:cs="Arial"/>
          <w:sz w:val="19"/>
          <w:szCs w:val="19"/>
          <w:lang w:val="en-GB"/>
        </w:rPr>
        <w:t xml:space="preserve">Group </w:t>
      </w:r>
      <w:r w:rsidRPr="003F3DB3">
        <w:rPr>
          <w:rFonts w:ascii="Arial" w:hAnsi="Arial" w:cs="Arial"/>
          <w:sz w:val="19"/>
          <w:szCs w:val="19"/>
          <w:lang w:val="en-GB"/>
        </w:rPr>
        <w:t>considered to recognize financial assets at fair value through other comprehensive income</w:t>
      </w:r>
      <w:r w:rsidRPr="003F3DB3">
        <w:rPr>
          <w:rFonts w:ascii="Arial" w:hAnsi="Arial" w:cs="Arial" w:hint="cs"/>
          <w:sz w:val="19"/>
          <w:szCs w:val="19"/>
          <w:cs/>
          <w:lang w:val="en-GB"/>
        </w:rPr>
        <w:t xml:space="preserve"> </w:t>
      </w:r>
      <w:r w:rsidRPr="003F3DB3">
        <w:rPr>
          <w:rFonts w:ascii="Arial" w:hAnsi="Arial" w:cs="Arial"/>
          <w:sz w:val="19"/>
          <w:szCs w:val="19"/>
          <w:lang w:val="en-GB"/>
        </w:rPr>
        <w:t>that will not be reclassified subsequently to profit or loss</w:t>
      </w:r>
      <w:r w:rsidR="007651FD">
        <w:rPr>
          <w:rFonts w:ascii="Arial" w:hAnsi="Arial" w:cs="Arial"/>
          <w:sz w:val="19"/>
          <w:szCs w:val="19"/>
          <w:lang w:val="en-GB"/>
        </w:rPr>
        <w:t>.</w:t>
      </w:r>
    </w:p>
    <w:p w14:paraId="1BB482A0" w14:textId="77777777" w:rsidR="007651FD" w:rsidRPr="006E18B8" w:rsidRDefault="007651FD" w:rsidP="009B502F">
      <w:pPr>
        <w:spacing w:line="360" w:lineRule="auto"/>
        <w:ind w:left="1418"/>
        <w:jc w:val="thaiDistribute"/>
        <w:rPr>
          <w:rFonts w:ascii="Arial" w:hAnsi="Arial" w:cs="Arial"/>
          <w:sz w:val="16"/>
          <w:szCs w:val="16"/>
          <w:u w:val="single"/>
          <w:lang w:val="en-GB"/>
        </w:rPr>
      </w:pPr>
    </w:p>
    <w:p w14:paraId="1452027A" w14:textId="40D3E2E7" w:rsidR="0022580C" w:rsidRPr="003F3DB3" w:rsidRDefault="0022580C" w:rsidP="009B502F">
      <w:pPr>
        <w:spacing w:line="360" w:lineRule="auto"/>
        <w:ind w:left="1418"/>
        <w:jc w:val="thaiDistribute"/>
        <w:rPr>
          <w:rFonts w:ascii="Arial" w:hAnsi="Arial" w:cs="Arial"/>
          <w:sz w:val="19"/>
          <w:szCs w:val="19"/>
          <w:u w:val="single"/>
          <w:lang w:val="en-GB"/>
        </w:rPr>
      </w:pPr>
      <w:r w:rsidRPr="003F3DB3">
        <w:rPr>
          <w:rFonts w:ascii="Arial" w:hAnsi="Arial" w:cs="Arial"/>
          <w:sz w:val="19"/>
          <w:szCs w:val="19"/>
          <w:u w:val="single"/>
          <w:lang w:val="en-GB"/>
        </w:rPr>
        <w:t>Financial liabilities</w:t>
      </w:r>
    </w:p>
    <w:p w14:paraId="2935CEAD" w14:textId="77777777" w:rsidR="0022580C" w:rsidRPr="006E18B8" w:rsidRDefault="0022580C" w:rsidP="009B502F">
      <w:pPr>
        <w:spacing w:line="360" w:lineRule="auto"/>
        <w:ind w:left="1418"/>
        <w:jc w:val="thaiDistribute"/>
        <w:rPr>
          <w:rFonts w:ascii="Arial" w:hAnsi="Arial" w:cs="Arial"/>
          <w:sz w:val="16"/>
          <w:szCs w:val="16"/>
          <w:lang w:val="en-GB"/>
        </w:rPr>
      </w:pPr>
      <w:r w:rsidRPr="003F3DB3">
        <w:rPr>
          <w:rFonts w:ascii="Arial" w:hAnsi="Arial" w:cs="Arial"/>
          <w:sz w:val="19"/>
          <w:szCs w:val="19"/>
          <w:lang w:val="en-GB"/>
        </w:rPr>
        <w:t xml:space="preserve"> </w:t>
      </w:r>
    </w:p>
    <w:p w14:paraId="104679D9" w14:textId="165935FE" w:rsidR="0022580C" w:rsidRPr="003F3DB3" w:rsidRDefault="0022580C" w:rsidP="009B502F">
      <w:pPr>
        <w:spacing w:line="360" w:lineRule="auto"/>
        <w:ind w:left="1418"/>
        <w:jc w:val="thaiDistribute"/>
        <w:rPr>
          <w:rFonts w:ascii="Arial" w:hAnsi="Arial" w:cs="Arial"/>
          <w:sz w:val="19"/>
          <w:szCs w:val="19"/>
          <w:lang w:val="en-GB"/>
        </w:rPr>
      </w:pPr>
      <w:r w:rsidRPr="003F3DB3">
        <w:rPr>
          <w:rFonts w:ascii="Arial" w:hAnsi="Arial" w:cs="Arial"/>
          <w:sz w:val="19"/>
          <w:szCs w:val="19"/>
          <w:lang w:val="en-GB"/>
        </w:rPr>
        <w:t>Financial liabilities which classified and measured at amortize cost. Interest expenses calculated by using effective interest rate</w:t>
      </w:r>
      <w:r w:rsidR="0083128B">
        <w:rPr>
          <w:rFonts w:ascii="Arial" w:hAnsi="Arial" w:cs="Arial"/>
          <w:sz w:val="19"/>
          <w:szCs w:val="19"/>
          <w:lang w:val="en-GB"/>
        </w:rPr>
        <w:t xml:space="preserve"> and recognized</w:t>
      </w:r>
      <w:r w:rsidRPr="003F3DB3">
        <w:rPr>
          <w:rFonts w:ascii="Arial" w:hAnsi="Arial" w:cs="Arial"/>
          <w:sz w:val="19"/>
          <w:szCs w:val="19"/>
          <w:lang w:val="en-GB"/>
        </w:rPr>
        <w:t xml:space="preserve"> in statement of profit or loss.</w:t>
      </w:r>
    </w:p>
    <w:p w14:paraId="7ABD39BE" w14:textId="77777777" w:rsidR="0022580C" w:rsidRPr="006E18B8" w:rsidRDefault="0022580C" w:rsidP="009B502F">
      <w:pPr>
        <w:spacing w:line="360" w:lineRule="auto"/>
        <w:ind w:left="1418"/>
        <w:jc w:val="thaiDistribute"/>
        <w:rPr>
          <w:rFonts w:ascii="Arial" w:hAnsi="Arial" w:cs="Arial"/>
          <w:sz w:val="16"/>
          <w:szCs w:val="16"/>
          <w:lang w:val="en-GB"/>
        </w:rPr>
      </w:pPr>
    </w:p>
    <w:p w14:paraId="485D2BE7" w14:textId="3962A203" w:rsidR="0022580C" w:rsidRPr="003F3DB3" w:rsidRDefault="00954DFF" w:rsidP="009B502F">
      <w:pPr>
        <w:spacing w:line="360" w:lineRule="auto"/>
        <w:ind w:left="1418"/>
        <w:jc w:val="thaiDistribute"/>
        <w:rPr>
          <w:rFonts w:ascii="Arial" w:hAnsi="Arial" w:cs="Arial"/>
          <w:sz w:val="19"/>
          <w:szCs w:val="19"/>
          <w:lang w:val="en-GB"/>
        </w:rPr>
      </w:pPr>
      <w:r>
        <w:rPr>
          <w:rFonts w:ascii="Arial" w:hAnsi="Arial" w:cs="Arial"/>
          <w:sz w:val="19"/>
          <w:szCs w:val="19"/>
          <w:lang w:val="en-GB"/>
        </w:rPr>
        <w:t>D</w:t>
      </w:r>
      <w:r w:rsidR="0022580C" w:rsidRPr="003F3DB3">
        <w:rPr>
          <w:rFonts w:ascii="Arial" w:hAnsi="Arial" w:cs="Arial"/>
          <w:sz w:val="19"/>
          <w:szCs w:val="19"/>
          <w:lang w:val="en-GB"/>
        </w:rPr>
        <w:t>erivative liabilities</w:t>
      </w:r>
      <w:r>
        <w:rPr>
          <w:rFonts w:ascii="Arial" w:hAnsi="Arial" w:cs="Arial"/>
          <w:sz w:val="19"/>
          <w:szCs w:val="19"/>
          <w:lang w:val="en-GB"/>
        </w:rPr>
        <w:t xml:space="preserve"> are</w:t>
      </w:r>
      <w:r w:rsidR="0022580C" w:rsidRPr="003F3DB3">
        <w:rPr>
          <w:rFonts w:ascii="Arial" w:hAnsi="Arial" w:cs="Arial"/>
          <w:sz w:val="19"/>
          <w:szCs w:val="19"/>
          <w:lang w:val="en-GB"/>
        </w:rPr>
        <w:t xml:space="preserve"> classified and measured at fair value through profit or loss </w:t>
      </w:r>
      <w:r>
        <w:rPr>
          <w:rFonts w:ascii="Arial" w:hAnsi="Arial" w:cs="Arial"/>
          <w:sz w:val="19"/>
          <w:szCs w:val="19"/>
          <w:lang w:val="en-GB"/>
        </w:rPr>
        <w:t xml:space="preserve">except for derivatives contracts which applied </w:t>
      </w:r>
      <w:r w:rsidR="0022580C" w:rsidRPr="003F3DB3">
        <w:rPr>
          <w:rFonts w:ascii="Arial" w:hAnsi="Arial" w:cs="Arial"/>
          <w:sz w:val="19"/>
          <w:szCs w:val="19"/>
          <w:lang w:val="en-GB"/>
        </w:rPr>
        <w:t>hedge accounting</w:t>
      </w:r>
      <w:r>
        <w:rPr>
          <w:rFonts w:ascii="Arial" w:hAnsi="Arial" w:cs="Arial"/>
          <w:sz w:val="19"/>
          <w:szCs w:val="19"/>
          <w:lang w:val="en-GB"/>
        </w:rPr>
        <w:t xml:space="preserve"> are</w:t>
      </w:r>
      <w:r w:rsidR="00B22E52">
        <w:rPr>
          <w:rFonts w:ascii="Arial" w:hAnsi="Arial" w:cs="Arial"/>
          <w:sz w:val="19"/>
          <w:szCs w:val="19"/>
          <w:lang w:val="en-GB"/>
        </w:rPr>
        <w:t xml:space="preserve"> </w:t>
      </w:r>
      <w:r w:rsidR="00E26F4E">
        <w:rPr>
          <w:rFonts w:ascii="Arial" w:hAnsi="Arial" w:cs="Arial"/>
          <w:sz w:val="19"/>
          <w:szCs w:val="19"/>
          <w:lang w:val="en-GB"/>
        </w:rPr>
        <w:t>measured at fair value through other comprehensive income</w:t>
      </w:r>
      <w:r w:rsidR="0022580C" w:rsidRPr="003F3DB3">
        <w:rPr>
          <w:rFonts w:ascii="Arial" w:hAnsi="Arial" w:cs="Arial"/>
          <w:sz w:val="19"/>
          <w:szCs w:val="19"/>
          <w:lang w:val="en-GB"/>
        </w:rPr>
        <w:t>.</w:t>
      </w:r>
    </w:p>
    <w:p w14:paraId="52F4DCEF" w14:textId="1A4F8BFD" w:rsidR="00BA4355" w:rsidRPr="006E18B8" w:rsidRDefault="00BA4355" w:rsidP="00A71662">
      <w:pPr>
        <w:spacing w:line="360" w:lineRule="auto"/>
        <w:rPr>
          <w:rFonts w:ascii="Arial" w:hAnsi="Arial" w:cs="Arial"/>
          <w:sz w:val="16"/>
          <w:szCs w:val="16"/>
          <w:lang w:val="en-GB"/>
        </w:rPr>
      </w:pPr>
    </w:p>
    <w:p w14:paraId="36DDD7CE" w14:textId="18D232D5" w:rsidR="0022580C" w:rsidRPr="003F3DB3" w:rsidRDefault="0022580C" w:rsidP="009B502F">
      <w:pPr>
        <w:spacing w:line="360" w:lineRule="auto"/>
        <w:ind w:left="1418"/>
        <w:jc w:val="thaiDistribute"/>
        <w:rPr>
          <w:rFonts w:ascii="Arial" w:hAnsi="Arial" w:cs="Arial"/>
          <w:sz w:val="19"/>
          <w:szCs w:val="19"/>
          <w:lang w:val="en-GB"/>
        </w:rPr>
      </w:pPr>
      <w:r w:rsidRPr="003F3DB3">
        <w:rPr>
          <w:rFonts w:ascii="Arial" w:hAnsi="Arial" w:cs="Arial"/>
          <w:sz w:val="19"/>
          <w:szCs w:val="19"/>
          <w:lang w:val="en-GB"/>
        </w:rPr>
        <w:t xml:space="preserve">The classification and measurement under previous standards and TFRS 9, including reconciliation of the carrying amounts of each class of the </w:t>
      </w:r>
      <w:r w:rsidR="00480B1D">
        <w:rPr>
          <w:rFonts w:ascii="Arial" w:hAnsi="Arial" w:cs="Arial"/>
          <w:sz w:val="19"/>
          <w:szCs w:val="19"/>
        </w:rPr>
        <w:t xml:space="preserve">Group’s </w:t>
      </w:r>
      <w:r w:rsidRPr="003F3DB3">
        <w:rPr>
          <w:rFonts w:ascii="Arial" w:hAnsi="Arial" w:cs="Arial"/>
          <w:sz w:val="19"/>
          <w:szCs w:val="19"/>
          <w:lang w:val="en-GB"/>
        </w:rPr>
        <w:t>financial assets and financial liabilities as at 1 January 2020.</w:t>
      </w:r>
    </w:p>
    <w:tbl>
      <w:tblPr>
        <w:tblStyle w:val="TableGrid"/>
        <w:tblpPr w:leftFromText="180" w:rightFromText="180" w:vertAnchor="text" w:horzAnchor="page" w:tblpX="2773" w:tblpY="19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86" w:type="dxa"/>
          <w:right w:w="86" w:type="dxa"/>
        </w:tblCellMar>
        <w:tblLook w:val="04A0" w:firstRow="1" w:lastRow="0" w:firstColumn="1" w:lastColumn="0" w:noHBand="0" w:noVBand="1"/>
      </w:tblPr>
      <w:tblGrid>
        <w:gridCol w:w="3728"/>
        <w:gridCol w:w="1440"/>
        <w:gridCol w:w="1710"/>
        <w:gridCol w:w="1350"/>
      </w:tblGrid>
      <w:tr w:rsidR="0022580C" w:rsidRPr="003F3DB3" w14:paraId="5AF2ED8C" w14:textId="77777777" w:rsidTr="009B502F">
        <w:tc>
          <w:tcPr>
            <w:tcW w:w="3728" w:type="dxa"/>
          </w:tcPr>
          <w:p w14:paraId="77ACBC72" w14:textId="77777777" w:rsidR="0022580C" w:rsidRPr="003F3DB3" w:rsidRDefault="0022580C" w:rsidP="009B502F">
            <w:pPr>
              <w:spacing w:line="360" w:lineRule="auto"/>
              <w:jc w:val="thaiDistribute"/>
              <w:rPr>
                <w:rFonts w:ascii="Arial" w:hAnsi="Arial" w:cs="Arial"/>
                <w:sz w:val="19"/>
                <w:szCs w:val="19"/>
              </w:rPr>
            </w:pPr>
          </w:p>
        </w:tc>
        <w:tc>
          <w:tcPr>
            <w:tcW w:w="1440" w:type="dxa"/>
          </w:tcPr>
          <w:p w14:paraId="38C64D9C" w14:textId="77777777" w:rsidR="0022580C" w:rsidRPr="003F3DB3" w:rsidRDefault="0022580C" w:rsidP="009B502F">
            <w:pPr>
              <w:spacing w:line="360" w:lineRule="auto"/>
              <w:jc w:val="thaiDistribute"/>
              <w:rPr>
                <w:rFonts w:ascii="Arial" w:hAnsi="Arial" w:cs="Arial"/>
                <w:sz w:val="19"/>
                <w:szCs w:val="19"/>
              </w:rPr>
            </w:pPr>
          </w:p>
        </w:tc>
        <w:tc>
          <w:tcPr>
            <w:tcW w:w="1710" w:type="dxa"/>
          </w:tcPr>
          <w:p w14:paraId="2A9C3E9A" w14:textId="77777777" w:rsidR="0022580C" w:rsidRPr="003F3DB3" w:rsidRDefault="0022580C" w:rsidP="009B502F">
            <w:pPr>
              <w:spacing w:line="360" w:lineRule="auto"/>
              <w:jc w:val="thaiDistribute"/>
              <w:rPr>
                <w:rFonts w:ascii="Arial" w:hAnsi="Arial" w:cs="Arial"/>
                <w:sz w:val="19"/>
                <w:szCs w:val="19"/>
              </w:rPr>
            </w:pPr>
          </w:p>
        </w:tc>
        <w:tc>
          <w:tcPr>
            <w:tcW w:w="1350" w:type="dxa"/>
          </w:tcPr>
          <w:p w14:paraId="471A671F" w14:textId="77777777" w:rsidR="0022580C" w:rsidRPr="003F3DB3" w:rsidRDefault="0022580C" w:rsidP="009B502F">
            <w:pPr>
              <w:spacing w:line="360" w:lineRule="auto"/>
              <w:jc w:val="right"/>
              <w:rPr>
                <w:rFonts w:ascii="Arial" w:hAnsi="Arial" w:cs="Arial"/>
                <w:sz w:val="19"/>
                <w:szCs w:val="19"/>
              </w:rPr>
            </w:pPr>
            <w:r w:rsidRPr="003F3DB3">
              <w:rPr>
                <w:rFonts w:ascii="Arial" w:hAnsi="Arial" w:cs="Arial"/>
                <w:sz w:val="19"/>
                <w:szCs w:val="19"/>
              </w:rPr>
              <w:t>(Unit : Baht)</w:t>
            </w:r>
          </w:p>
        </w:tc>
      </w:tr>
      <w:tr w:rsidR="0022580C" w:rsidRPr="003F3DB3" w14:paraId="11709443" w14:textId="77777777" w:rsidTr="009B502F">
        <w:tc>
          <w:tcPr>
            <w:tcW w:w="8228" w:type="dxa"/>
            <w:gridSpan w:val="4"/>
          </w:tcPr>
          <w:p w14:paraId="348FF32B" w14:textId="77777777" w:rsidR="0022580C" w:rsidRPr="003F3DB3" w:rsidRDefault="0022580C" w:rsidP="009B502F">
            <w:pPr>
              <w:pBdr>
                <w:bottom w:val="single" w:sz="4" w:space="1" w:color="auto"/>
              </w:pBdr>
              <w:spacing w:line="360" w:lineRule="auto"/>
              <w:jc w:val="center"/>
              <w:rPr>
                <w:rFonts w:ascii="Arial" w:hAnsi="Arial" w:cs="Arial"/>
                <w:sz w:val="19"/>
                <w:szCs w:val="19"/>
              </w:rPr>
            </w:pPr>
            <w:r w:rsidRPr="003F3DB3">
              <w:rPr>
                <w:rFonts w:ascii="Arial" w:hAnsi="Arial" w:cs="Arial"/>
                <w:sz w:val="19"/>
                <w:szCs w:val="19"/>
              </w:rPr>
              <w:t>Consolidated F/S</w:t>
            </w:r>
          </w:p>
        </w:tc>
      </w:tr>
      <w:tr w:rsidR="0022580C" w:rsidRPr="003F3DB3" w14:paraId="79EC7A00" w14:textId="77777777" w:rsidTr="009B502F">
        <w:tc>
          <w:tcPr>
            <w:tcW w:w="5168" w:type="dxa"/>
            <w:gridSpan w:val="2"/>
            <w:vAlign w:val="bottom"/>
          </w:tcPr>
          <w:p w14:paraId="26F48770" w14:textId="77777777" w:rsidR="0022580C" w:rsidRPr="003F3DB3" w:rsidRDefault="0022580C" w:rsidP="009B502F">
            <w:pPr>
              <w:spacing w:line="360" w:lineRule="auto"/>
              <w:jc w:val="center"/>
              <w:rPr>
                <w:rFonts w:ascii="Arial" w:hAnsi="Arial" w:cs="Arial"/>
                <w:sz w:val="19"/>
                <w:szCs w:val="19"/>
              </w:rPr>
            </w:pPr>
            <w:r w:rsidRPr="003F3DB3">
              <w:rPr>
                <w:rFonts w:ascii="Arial" w:hAnsi="Arial" w:cs="Arial"/>
                <w:sz w:val="19"/>
                <w:szCs w:val="19"/>
              </w:rPr>
              <w:t xml:space="preserve">Classification under previous standards </w:t>
            </w:r>
          </w:p>
          <w:p w14:paraId="0DFC96E7" w14:textId="77777777" w:rsidR="0022580C" w:rsidRPr="003F3DB3" w:rsidRDefault="0022580C" w:rsidP="009B502F">
            <w:pPr>
              <w:pBdr>
                <w:bottom w:val="single" w:sz="4" w:space="1" w:color="auto"/>
              </w:pBdr>
              <w:spacing w:line="360" w:lineRule="auto"/>
              <w:jc w:val="center"/>
              <w:rPr>
                <w:rFonts w:ascii="Arial" w:hAnsi="Arial" w:cs="Arial"/>
                <w:sz w:val="19"/>
                <w:szCs w:val="19"/>
              </w:rPr>
            </w:pPr>
            <w:r w:rsidRPr="003F3DB3">
              <w:rPr>
                <w:rFonts w:ascii="Arial" w:hAnsi="Arial" w:cs="Arial"/>
                <w:sz w:val="19"/>
                <w:szCs w:val="19"/>
              </w:rPr>
              <w:t>as at 31 December 2019</w:t>
            </w:r>
          </w:p>
        </w:tc>
        <w:tc>
          <w:tcPr>
            <w:tcW w:w="3060" w:type="dxa"/>
            <w:gridSpan w:val="2"/>
            <w:vAlign w:val="bottom"/>
          </w:tcPr>
          <w:p w14:paraId="2E35CCC6" w14:textId="77777777" w:rsidR="0022580C" w:rsidRPr="003F3DB3" w:rsidRDefault="0022580C" w:rsidP="009B502F">
            <w:pPr>
              <w:pBdr>
                <w:bottom w:val="single" w:sz="4" w:space="1" w:color="auto"/>
              </w:pBdr>
              <w:spacing w:line="360" w:lineRule="auto"/>
              <w:jc w:val="center"/>
              <w:rPr>
                <w:rFonts w:ascii="Arial" w:hAnsi="Arial" w:cs="Arial"/>
                <w:sz w:val="19"/>
                <w:szCs w:val="19"/>
              </w:rPr>
            </w:pPr>
            <w:r w:rsidRPr="003F3DB3">
              <w:rPr>
                <w:rFonts w:ascii="Arial" w:hAnsi="Arial" w:cs="Arial"/>
                <w:sz w:val="19"/>
                <w:szCs w:val="19"/>
              </w:rPr>
              <w:t xml:space="preserve">Classification under TFRS 9 </w:t>
            </w:r>
          </w:p>
          <w:p w14:paraId="60FD8BE3" w14:textId="77777777" w:rsidR="0022580C" w:rsidRPr="003F3DB3" w:rsidRDefault="0022580C" w:rsidP="009B502F">
            <w:pPr>
              <w:pBdr>
                <w:bottom w:val="single" w:sz="4" w:space="1" w:color="auto"/>
              </w:pBdr>
              <w:spacing w:line="360" w:lineRule="auto"/>
              <w:jc w:val="center"/>
              <w:rPr>
                <w:rFonts w:ascii="Arial" w:hAnsi="Arial" w:cs="Arial"/>
                <w:sz w:val="19"/>
                <w:szCs w:val="19"/>
              </w:rPr>
            </w:pPr>
            <w:r w:rsidRPr="003F3DB3">
              <w:rPr>
                <w:rFonts w:ascii="Arial" w:hAnsi="Arial" w:cs="Arial"/>
                <w:sz w:val="19"/>
                <w:szCs w:val="19"/>
              </w:rPr>
              <w:t>as at 1 January 2020</w:t>
            </w:r>
          </w:p>
        </w:tc>
      </w:tr>
      <w:tr w:rsidR="0022580C" w:rsidRPr="003F3DB3" w14:paraId="610D300C" w14:textId="77777777" w:rsidTr="009B502F">
        <w:tc>
          <w:tcPr>
            <w:tcW w:w="3728" w:type="dxa"/>
            <w:vAlign w:val="bottom"/>
          </w:tcPr>
          <w:p w14:paraId="0011397B" w14:textId="77777777" w:rsidR="0022580C" w:rsidRPr="003F3DB3" w:rsidRDefault="0022580C" w:rsidP="009B502F">
            <w:pPr>
              <w:pBdr>
                <w:bottom w:val="single" w:sz="4" w:space="1" w:color="auto"/>
              </w:pBdr>
              <w:spacing w:line="360" w:lineRule="auto"/>
              <w:jc w:val="center"/>
              <w:rPr>
                <w:rFonts w:ascii="Arial" w:hAnsi="Arial" w:cs="Arial"/>
                <w:sz w:val="19"/>
                <w:szCs w:val="19"/>
              </w:rPr>
            </w:pPr>
            <w:r w:rsidRPr="003F3DB3">
              <w:rPr>
                <w:rFonts w:ascii="Arial" w:hAnsi="Arial" w:cs="Arial"/>
                <w:sz w:val="19"/>
                <w:szCs w:val="19"/>
              </w:rPr>
              <w:t>Transactions</w:t>
            </w:r>
          </w:p>
        </w:tc>
        <w:tc>
          <w:tcPr>
            <w:tcW w:w="1440" w:type="dxa"/>
            <w:vAlign w:val="bottom"/>
          </w:tcPr>
          <w:p w14:paraId="2FD6D151" w14:textId="77777777" w:rsidR="0022580C" w:rsidRPr="003F3DB3" w:rsidRDefault="0022580C" w:rsidP="009B502F">
            <w:pPr>
              <w:pBdr>
                <w:bottom w:val="single" w:sz="4" w:space="1" w:color="auto"/>
              </w:pBdr>
              <w:spacing w:line="360" w:lineRule="auto"/>
              <w:jc w:val="center"/>
              <w:rPr>
                <w:rFonts w:ascii="Arial" w:hAnsi="Arial" w:cs="Arial"/>
                <w:sz w:val="19"/>
                <w:szCs w:val="19"/>
              </w:rPr>
            </w:pPr>
            <w:r w:rsidRPr="003F3DB3">
              <w:rPr>
                <w:rFonts w:ascii="Arial" w:hAnsi="Arial" w:cs="Arial"/>
                <w:sz w:val="19"/>
                <w:szCs w:val="19"/>
              </w:rPr>
              <w:t>Carrying amounts</w:t>
            </w:r>
          </w:p>
        </w:tc>
        <w:tc>
          <w:tcPr>
            <w:tcW w:w="1710" w:type="dxa"/>
            <w:vAlign w:val="bottom"/>
          </w:tcPr>
          <w:p w14:paraId="5F28DBA7" w14:textId="77777777" w:rsidR="0022580C" w:rsidRPr="003F3DB3" w:rsidRDefault="0022580C" w:rsidP="009B502F">
            <w:pPr>
              <w:pBdr>
                <w:bottom w:val="single" w:sz="4" w:space="1" w:color="auto"/>
              </w:pBdr>
              <w:spacing w:line="360" w:lineRule="auto"/>
              <w:jc w:val="center"/>
              <w:rPr>
                <w:rFonts w:ascii="Arial" w:hAnsi="Arial" w:cs="Arial"/>
                <w:sz w:val="19"/>
                <w:szCs w:val="19"/>
              </w:rPr>
            </w:pPr>
            <w:r w:rsidRPr="003F3DB3">
              <w:rPr>
                <w:rFonts w:ascii="Arial" w:hAnsi="Arial" w:cs="Arial"/>
                <w:sz w:val="19"/>
                <w:szCs w:val="19"/>
              </w:rPr>
              <w:t>Fair value through profit or loss</w:t>
            </w:r>
          </w:p>
        </w:tc>
        <w:tc>
          <w:tcPr>
            <w:tcW w:w="1350" w:type="dxa"/>
            <w:vAlign w:val="bottom"/>
          </w:tcPr>
          <w:p w14:paraId="3D7F8B3B" w14:textId="77777777" w:rsidR="0022580C" w:rsidRPr="003F3DB3" w:rsidRDefault="0022580C" w:rsidP="009B502F">
            <w:pPr>
              <w:pBdr>
                <w:bottom w:val="single" w:sz="4" w:space="1" w:color="auto"/>
              </w:pBdr>
              <w:spacing w:line="360" w:lineRule="auto"/>
              <w:jc w:val="center"/>
              <w:rPr>
                <w:rFonts w:ascii="Arial" w:hAnsi="Arial" w:cs="Arial"/>
                <w:sz w:val="19"/>
                <w:szCs w:val="19"/>
              </w:rPr>
            </w:pPr>
            <w:r w:rsidRPr="003F3DB3">
              <w:rPr>
                <w:rFonts w:ascii="Arial" w:hAnsi="Arial" w:cs="Arial"/>
                <w:sz w:val="19"/>
                <w:szCs w:val="19"/>
              </w:rPr>
              <w:t>Amortized cost - net</w:t>
            </w:r>
          </w:p>
        </w:tc>
      </w:tr>
      <w:tr w:rsidR="0022580C" w:rsidRPr="003F3DB3" w14:paraId="22664518" w14:textId="77777777" w:rsidTr="009B502F">
        <w:tc>
          <w:tcPr>
            <w:tcW w:w="3728" w:type="dxa"/>
          </w:tcPr>
          <w:p w14:paraId="51F91F7D" w14:textId="77777777" w:rsidR="0022580C" w:rsidRPr="003F3DB3" w:rsidRDefault="0022580C" w:rsidP="009B502F">
            <w:pPr>
              <w:spacing w:line="360" w:lineRule="auto"/>
              <w:jc w:val="thaiDistribute"/>
              <w:rPr>
                <w:rFonts w:ascii="Arial" w:hAnsi="Arial" w:cs="Arial"/>
                <w:b/>
                <w:bCs/>
                <w:sz w:val="19"/>
                <w:szCs w:val="19"/>
              </w:rPr>
            </w:pPr>
            <w:r w:rsidRPr="003F3DB3">
              <w:rPr>
                <w:rFonts w:ascii="Arial" w:hAnsi="Arial" w:cs="Arial"/>
                <w:b/>
                <w:bCs/>
                <w:sz w:val="19"/>
                <w:szCs w:val="19"/>
              </w:rPr>
              <w:t>Financial assets</w:t>
            </w:r>
          </w:p>
        </w:tc>
        <w:tc>
          <w:tcPr>
            <w:tcW w:w="1440" w:type="dxa"/>
          </w:tcPr>
          <w:p w14:paraId="5D39E429" w14:textId="77777777" w:rsidR="0022580C" w:rsidRPr="003F3DB3" w:rsidRDefault="0022580C" w:rsidP="009B502F">
            <w:pPr>
              <w:spacing w:line="360" w:lineRule="auto"/>
              <w:jc w:val="thaiDistribute"/>
              <w:rPr>
                <w:rFonts w:ascii="Arial" w:hAnsi="Arial" w:cs="Arial"/>
                <w:b/>
                <w:bCs/>
                <w:sz w:val="19"/>
                <w:szCs w:val="19"/>
              </w:rPr>
            </w:pPr>
          </w:p>
        </w:tc>
        <w:tc>
          <w:tcPr>
            <w:tcW w:w="1710" w:type="dxa"/>
          </w:tcPr>
          <w:p w14:paraId="10F2EC5D" w14:textId="77777777" w:rsidR="0022580C" w:rsidRPr="003F3DB3" w:rsidRDefault="0022580C" w:rsidP="009B502F">
            <w:pPr>
              <w:spacing w:line="360" w:lineRule="auto"/>
              <w:jc w:val="thaiDistribute"/>
              <w:rPr>
                <w:rFonts w:ascii="Arial" w:hAnsi="Arial" w:cs="Arial"/>
                <w:b/>
                <w:bCs/>
                <w:sz w:val="19"/>
                <w:szCs w:val="19"/>
              </w:rPr>
            </w:pPr>
          </w:p>
        </w:tc>
        <w:tc>
          <w:tcPr>
            <w:tcW w:w="1350" w:type="dxa"/>
          </w:tcPr>
          <w:p w14:paraId="52625BBD" w14:textId="77777777" w:rsidR="0022580C" w:rsidRPr="003F3DB3" w:rsidRDefault="0022580C" w:rsidP="009B502F">
            <w:pPr>
              <w:spacing w:line="360" w:lineRule="auto"/>
              <w:jc w:val="thaiDistribute"/>
              <w:rPr>
                <w:rFonts w:ascii="Arial" w:hAnsi="Arial" w:cs="Arial"/>
                <w:b/>
                <w:bCs/>
                <w:sz w:val="19"/>
                <w:szCs w:val="19"/>
              </w:rPr>
            </w:pPr>
          </w:p>
        </w:tc>
      </w:tr>
      <w:tr w:rsidR="0022580C" w:rsidRPr="003F3DB3" w14:paraId="6DD47E87" w14:textId="77777777" w:rsidTr="009B502F">
        <w:tc>
          <w:tcPr>
            <w:tcW w:w="3728" w:type="dxa"/>
          </w:tcPr>
          <w:p w14:paraId="48755E9E" w14:textId="77777777" w:rsidR="0022580C" w:rsidRPr="003F3DB3" w:rsidRDefault="0022580C" w:rsidP="009B502F">
            <w:pPr>
              <w:spacing w:line="360" w:lineRule="auto"/>
              <w:rPr>
                <w:rFonts w:ascii="Arial" w:hAnsi="Arial" w:cs="Arial"/>
                <w:sz w:val="19"/>
                <w:szCs w:val="19"/>
              </w:rPr>
            </w:pPr>
            <w:r w:rsidRPr="003F3DB3">
              <w:rPr>
                <w:rFonts w:ascii="Arial" w:hAnsi="Arial" w:cs="Arial"/>
                <w:sz w:val="19"/>
                <w:szCs w:val="19"/>
              </w:rPr>
              <w:t>Cash and cash equivalent</w:t>
            </w:r>
          </w:p>
        </w:tc>
        <w:tc>
          <w:tcPr>
            <w:tcW w:w="1440" w:type="dxa"/>
          </w:tcPr>
          <w:p w14:paraId="59BBB661" w14:textId="77777777" w:rsidR="0022580C" w:rsidRPr="003F3DB3" w:rsidRDefault="0022580C" w:rsidP="009B502F">
            <w:pPr>
              <w:spacing w:line="360" w:lineRule="auto"/>
              <w:jc w:val="right"/>
              <w:rPr>
                <w:rFonts w:ascii="Arial" w:hAnsi="Arial" w:cs="Arial"/>
                <w:sz w:val="19"/>
                <w:szCs w:val="19"/>
              </w:rPr>
            </w:pPr>
            <w:r w:rsidRPr="003F3DB3">
              <w:rPr>
                <w:rFonts w:ascii="Arial" w:hAnsi="Arial" w:cs="Arial"/>
                <w:sz w:val="19"/>
                <w:szCs w:val="19"/>
              </w:rPr>
              <w:t>72,656,164</w:t>
            </w:r>
          </w:p>
        </w:tc>
        <w:tc>
          <w:tcPr>
            <w:tcW w:w="1710" w:type="dxa"/>
          </w:tcPr>
          <w:p w14:paraId="11507F0F" w14:textId="77777777" w:rsidR="0022580C" w:rsidRPr="003F3DB3" w:rsidRDefault="0022580C" w:rsidP="009B502F">
            <w:pPr>
              <w:spacing w:line="360" w:lineRule="auto"/>
              <w:jc w:val="center"/>
              <w:rPr>
                <w:rFonts w:ascii="Arial" w:hAnsi="Arial" w:cs="Arial"/>
                <w:sz w:val="19"/>
                <w:szCs w:val="19"/>
              </w:rPr>
            </w:pPr>
            <w:r w:rsidRPr="003F3DB3">
              <w:rPr>
                <w:rFonts w:ascii="Arial" w:hAnsi="Arial" w:cs="Arial"/>
                <w:sz w:val="19"/>
                <w:szCs w:val="19"/>
              </w:rPr>
              <w:t xml:space="preserve">                -</w:t>
            </w:r>
          </w:p>
        </w:tc>
        <w:tc>
          <w:tcPr>
            <w:tcW w:w="1350" w:type="dxa"/>
          </w:tcPr>
          <w:p w14:paraId="5827116E" w14:textId="77777777" w:rsidR="0022580C" w:rsidRPr="003F3DB3" w:rsidRDefault="0022580C" w:rsidP="009B502F">
            <w:pPr>
              <w:spacing w:line="360" w:lineRule="auto"/>
              <w:jc w:val="right"/>
              <w:rPr>
                <w:rFonts w:ascii="Arial" w:hAnsi="Arial" w:cs="Arial"/>
                <w:sz w:val="19"/>
                <w:szCs w:val="19"/>
              </w:rPr>
            </w:pPr>
            <w:r w:rsidRPr="003F3DB3">
              <w:rPr>
                <w:rFonts w:ascii="Arial" w:hAnsi="Arial" w:cs="Arial"/>
                <w:sz w:val="19"/>
                <w:szCs w:val="19"/>
              </w:rPr>
              <w:t>72,656,164</w:t>
            </w:r>
          </w:p>
        </w:tc>
      </w:tr>
      <w:tr w:rsidR="0022580C" w:rsidRPr="003F3DB3" w14:paraId="74050ED3" w14:textId="77777777" w:rsidTr="009B502F">
        <w:tc>
          <w:tcPr>
            <w:tcW w:w="3728" w:type="dxa"/>
          </w:tcPr>
          <w:p w14:paraId="0C06EB85" w14:textId="77777777" w:rsidR="0022580C" w:rsidRPr="003F3DB3" w:rsidRDefault="0022580C" w:rsidP="009B502F">
            <w:pPr>
              <w:spacing w:line="360" w:lineRule="auto"/>
              <w:rPr>
                <w:rFonts w:ascii="Arial" w:hAnsi="Arial" w:cs="Arial"/>
                <w:sz w:val="19"/>
                <w:szCs w:val="19"/>
              </w:rPr>
            </w:pPr>
            <w:r w:rsidRPr="003F3DB3">
              <w:rPr>
                <w:rFonts w:ascii="Arial" w:hAnsi="Arial" w:cs="Arial"/>
                <w:sz w:val="19"/>
                <w:szCs w:val="19"/>
              </w:rPr>
              <w:t>Temporary investments</w:t>
            </w:r>
          </w:p>
        </w:tc>
        <w:tc>
          <w:tcPr>
            <w:tcW w:w="1440" w:type="dxa"/>
          </w:tcPr>
          <w:p w14:paraId="00860524" w14:textId="77777777" w:rsidR="0022580C" w:rsidRPr="003F3DB3" w:rsidRDefault="0022580C" w:rsidP="009B502F">
            <w:pPr>
              <w:spacing w:line="360" w:lineRule="auto"/>
              <w:jc w:val="right"/>
              <w:rPr>
                <w:rFonts w:ascii="Arial" w:hAnsi="Arial" w:cs="Arial"/>
                <w:sz w:val="19"/>
                <w:szCs w:val="19"/>
              </w:rPr>
            </w:pPr>
            <w:r w:rsidRPr="003F3DB3">
              <w:rPr>
                <w:rFonts w:ascii="Arial" w:hAnsi="Arial" w:cs="Arial"/>
                <w:sz w:val="19"/>
                <w:szCs w:val="19"/>
              </w:rPr>
              <w:t>254,982</w:t>
            </w:r>
          </w:p>
        </w:tc>
        <w:tc>
          <w:tcPr>
            <w:tcW w:w="1710" w:type="dxa"/>
          </w:tcPr>
          <w:p w14:paraId="307FF5EB" w14:textId="77777777" w:rsidR="0022580C" w:rsidRPr="003F3DB3" w:rsidRDefault="0022580C" w:rsidP="009B502F">
            <w:pPr>
              <w:spacing w:line="360" w:lineRule="auto"/>
              <w:jc w:val="right"/>
              <w:rPr>
                <w:rFonts w:ascii="Arial" w:hAnsi="Arial" w:cs="Arial"/>
                <w:sz w:val="19"/>
                <w:szCs w:val="19"/>
              </w:rPr>
            </w:pPr>
            <w:r w:rsidRPr="003F3DB3">
              <w:rPr>
                <w:rFonts w:ascii="Arial" w:hAnsi="Arial" w:cs="Arial"/>
                <w:sz w:val="19"/>
                <w:szCs w:val="19"/>
              </w:rPr>
              <w:t>254,982</w:t>
            </w:r>
          </w:p>
        </w:tc>
        <w:tc>
          <w:tcPr>
            <w:tcW w:w="1350" w:type="dxa"/>
          </w:tcPr>
          <w:p w14:paraId="380A08EC" w14:textId="0CF53597" w:rsidR="0022580C" w:rsidRPr="003F3DB3" w:rsidRDefault="0022580C" w:rsidP="009B502F">
            <w:pPr>
              <w:spacing w:line="360" w:lineRule="auto"/>
              <w:rPr>
                <w:rFonts w:ascii="Arial" w:hAnsi="Arial" w:cs="Arial"/>
                <w:sz w:val="19"/>
                <w:szCs w:val="19"/>
              </w:rPr>
            </w:pPr>
            <w:r w:rsidRPr="003F3DB3">
              <w:rPr>
                <w:rFonts w:ascii="Arial" w:hAnsi="Arial" w:cs="Arial"/>
                <w:sz w:val="19"/>
                <w:szCs w:val="19"/>
              </w:rPr>
              <w:t xml:space="preserve">                -</w:t>
            </w:r>
          </w:p>
        </w:tc>
      </w:tr>
      <w:tr w:rsidR="0022580C" w:rsidRPr="003F3DB3" w14:paraId="1B541B09" w14:textId="77777777" w:rsidTr="009B502F">
        <w:tc>
          <w:tcPr>
            <w:tcW w:w="3728" w:type="dxa"/>
          </w:tcPr>
          <w:p w14:paraId="0116A8F2" w14:textId="77777777" w:rsidR="0022580C" w:rsidRPr="003F3DB3" w:rsidRDefault="0022580C" w:rsidP="009B502F">
            <w:pPr>
              <w:spacing w:line="360" w:lineRule="auto"/>
              <w:rPr>
                <w:rFonts w:ascii="Arial" w:hAnsi="Arial" w:cs="Arial"/>
                <w:sz w:val="19"/>
                <w:szCs w:val="19"/>
              </w:rPr>
            </w:pPr>
            <w:r w:rsidRPr="003F3DB3">
              <w:rPr>
                <w:rFonts w:ascii="Arial" w:hAnsi="Arial" w:cs="Arial"/>
                <w:sz w:val="19"/>
                <w:szCs w:val="19"/>
              </w:rPr>
              <w:t>Trade accounts receivable</w:t>
            </w:r>
          </w:p>
        </w:tc>
        <w:tc>
          <w:tcPr>
            <w:tcW w:w="1440" w:type="dxa"/>
          </w:tcPr>
          <w:p w14:paraId="5D5BFBCB" w14:textId="77777777" w:rsidR="0022580C" w:rsidRPr="003F3DB3" w:rsidRDefault="0022580C" w:rsidP="009B502F">
            <w:pPr>
              <w:spacing w:line="360" w:lineRule="auto"/>
              <w:jc w:val="right"/>
              <w:rPr>
                <w:rFonts w:ascii="Arial" w:hAnsi="Arial" w:cs="Arial"/>
                <w:sz w:val="19"/>
                <w:szCs w:val="19"/>
              </w:rPr>
            </w:pPr>
            <w:r w:rsidRPr="003F3DB3">
              <w:rPr>
                <w:rFonts w:ascii="Arial" w:hAnsi="Arial" w:cs="Arial"/>
                <w:sz w:val="19"/>
                <w:szCs w:val="19"/>
              </w:rPr>
              <w:t>114,896,269</w:t>
            </w:r>
          </w:p>
        </w:tc>
        <w:tc>
          <w:tcPr>
            <w:tcW w:w="1710" w:type="dxa"/>
          </w:tcPr>
          <w:p w14:paraId="2CD77736" w14:textId="77777777" w:rsidR="0022580C" w:rsidRPr="003F3DB3" w:rsidRDefault="0022580C" w:rsidP="009B502F">
            <w:pPr>
              <w:spacing w:line="360" w:lineRule="auto"/>
              <w:jc w:val="center"/>
              <w:rPr>
                <w:rFonts w:ascii="Arial" w:hAnsi="Arial" w:cs="Arial"/>
                <w:sz w:val="19"/>
                <w:szCs w:val="19"/>
              </w:rPr>
            </w:pPr>
            <w:r w:rsidRPr="003F3DB3">
              <w:rPr>
                <w:rFonts w:ascii="Arial" w:hAnsi="Arial" w:cs="Arial"/>
                <w:sz w:val="19"/>
                <w:szCs w:val="19"/>
              </w:rPr>
              <w:t xml:space="preserve">                -</w:t>
            </w:r>
          </w:p>
        </w:tc>
        <w:tc>
          <w:tcPr>
            <w:tcW w:w="1350" w:type="dxa"/>
          </w:tcPr>
          <w:p w14:paraId="6105171A" w14:textId="77777777" w:rsidR="0022580C" w:rsidRPr="003F3DB3" w:rsidRDefault="0022580C" w:rsidP="009B502F">
            <w:pPr>
              <w:spacing w:line="360" w:lineRule="auto"/>
              <w:jc w:val="right"/>
              <w:rPr>
                <w:rFonts w:ascii="Arial" w:hAnsi="Arial" w:cs="Arial"/>
                <w:sz w:val="19"/>
                <w:szCs w:val="19"/>
              </w:rPr>
            </w:pPr>
            <w:r w:rsidRPr="003F3DB3">
              <w:rPr>
                <w:rFonts w:ascii="Arial" w:hAnsi="Arial" w:cs="Arial"/>
                <w:sz w:val="19"/>
                <w:szCs w:val="19"/>
              </w:rPr>
              <w:t>114,896,269</w:t>
            </w:r>
          </w:p>
        </w:tc>
      </w:tr>
      <w:tr w:rsidR="0022580C" w:rsidRPr="003F3DB3" w14:paraId="282283A7" w14:textId="77777777" w:rsidTr="009B502F">
        <w:tc>
          <w:tcPr>
            <w:tcW w:w="3728" w:type="dxa"/>
          </w:tcPr>
          <w:p w14:paraId="049DF2E7" w14:textId="77777777" w:rsidR="0022580C" w:rsidRPr="003F3DB3" w:rsidRDefault="0022580C" w:rsidP="009B502F">
            <w:pPr>
              <w:spacing w:line="360" w:lineRule="auto"/>
              <w:jc w:val="thaiDistribute"/>
              <w:rPr>
                <w:rFonts w:ascii="Arial" w:hAnsi="Arial" w:cs="Arial"/>
                <w:sz w:val="19"/>
                <w:szCs w:val="19"/>
              </w:rPr>
            </w:pPr>
            <w:r w:rsidRPr="003F3DB3">
              <w:rPr>
                <w:rFonts w:ascii="Arial" w:hAnsi="Arial" w:cs="Arial"/>
                <w:sz w:val="19"/>
                <w:szCs w:val="19"/>
              </w:rPr>
              <w:t>Other receivables</w:t>
            </w:r>
          </w:p>
        </w:tc>
        <w:tc>
          <w:tcPr>
            <w:tcW w:w="1440" w:type="dxa"/>
          </w:tcPr>
          <w:p w14:paraId="3A7C3819" w14:textId="77777777" w:rsidR="0022580C" w:rsidRPr="003F3DB3" w:rsidRDefault="0022580C" w:rsidP="00BB47E6">
            <w:pPr>
              <w:pBdr>
                <w:bottom w:val="single" w:sz="4" w:space="1" w:color="auto"/>
              </w:pBdr>
              <w:spacing w:line="360" w:lineRule="auto"/>
              <w:jc w:val="right"/>
              <w:rPr>
                <w:rFonts w:ascii="Arial" w:hAnsi="Arial" w:cs="Arial"/>
                <w:sz w:val="19"/>
                <w:szCs w:val="19"/>
              </w:rPr>
            </w:pPr>
            <w:r w:rsidRPr="003F3DB3">
              <w:rPr>
                <w:rFonts w:ascii="Arial" w:hAnsi="Arial" w:cs="Arial"/>
                <w:sz w:val="19"/>
                <w:szCs w:val="19"/>
              </w:rPr>
              <w:t>3,172,988</w:t>
            </w:r>
          </w:p>
        </w:tc>
        <w:tc>
          <w:tcPr>
            <w:tcW w:w="1710" w:type="dxa"/>
          </w:tcPr>
          <w:p w14:paraId="4A80E90E" w14:textId="77777777" w:rsidR="0022580C" w:rsidRPr="003F3DB3" w:rsidRDefault="0022580C" w:rsidP="00BB47E6">
            <w:pPr>
              <w:pBdr>
                <w:bottom w:val="single" w:sz="4" w:space="1" w:color="auto"/>
              </w:pBdr>
              <w:spacing w:line="360" w:lineRule="auto"/>
              <w:jc w:val="center"/>
              <w:rPr>
                <w:rFonts w:ascii="Arial" w:hAnsi="Arial" w:cs="Arial"/>
                <w:sz w:val="19"/>
                <w:szCs w:val="19"/>
              </w:rPr>
            </w:pPr>
            <w:r w:rsidRPr="003F3DB3">
              <w:rPr>
                <w:rFonts w:ascii="Arial" w:hAnsi="Arial" w:cs="Arial"/>
                <w:sz w:val="19"/>
                <w:szCs w:val="19"/>
              </w:rPr>
              <w:t xml:space="preserve">                -</w:t>
            </w:r>
          </w:p>
        </w:tc>
        <w:tc>
          <w:tcPr>
            <w:tcW w:w="1350" w:type="dxa"/>
          </w:tcPr>
          <w:p w14:paraId="4E798CFC" w14:textId="77777777" w:rsidR="0022580C" w:rsidRPr="003F3DB3" w:rsidRDefault="0022580C" w:rsidP="00BB47E6">
            <w:pPr>
              <w:pBdr>
                <w:bottom w:val="single" w:sz="4" w:space="1" w:color="auto"/>
              </w:pBdr>
              <w:spacing w:line="360" w:lineRule="auto"/>
              <w:jc w:val="right"/>
              <w:rPr>
                <w:rFonts w:ascii="Arial" w:hAnsi="Arial" w:cs="Arial"/>
                <w:sz w:val="19"/>
                <w:szCs w:val="19"/>
              </w:rPr>
            </w:pPr>
            <w:r w:rsidRPr="003F3DB3">
              <w:rPr>
                <w:rFonts w:ascii="Arial" w:hAnsi="Arial" w:cs="Arial"/>
                <w:sz w:val="19"/>
                <w:szCs w:val="19"/>
              </w:rPr>
              <w:t>3,172,988</w:t>
            </w:r>
          </w:p>
        </w:tc>
      </w:tr>
      <w:tr w:rsidR="0022580C" w:rsidRPr="003F3DB3" w14:paraId="396ED7D8" w14:textId="77777777" w:rsidTr="009B502F">
        <w:tc>
          <w:tcPr>
            <w:tcW w:w="3728" w:type="dxa"/>
          </w:tcPr>
          <w:p w14:paraId="4F216AEB" w14:textId="77777777" w:rsidR="0022580C" w:rsidRPr="003F3DB3" w:rsidRDefault="0022580C" w:rsidP="009B502F">
            <w:pPr>
              <w:spacing w:line="360" w:lineRule="auto"/>
              <w:jc w:val="thaiDistribute"/>
              <w:rPr>
                <w:rFonts w:ascii="Arial" w:hAnsi="Arial" w:cs="Arial"/>
                <w:sz w:val="19"/>
                <w:szCs w:val="19"/>
              </w:rPr>
            </w:pPr>
            <w:r w:rsidRPr="003F3DB3">
              <w:rPr>
                <w:rFonts w:ascii="Arial" w:hAnsi="Arial" w:cs="Arial"/>
                <w:sz w:val="19"/>
                <w:szCs w:val="19"/>
              </w:rPr>
              <w:t>Total</w:t>
            </w:r>
          </w:p>
        </w:tc>
        <w:tc>
          <w:tcPr>
            <w:tcW w:w="1440" w:type="dxa"/>
          </w:tcPr>
          <w:p w14:paraId="500F9DA0" w14:textId="77777777" w:rsidR="0022580C" w:rsidRPr="003F3DB3" w:rsidRDefault="0022580C" w:rsidP="00BB47E6">
            <w:pPr>
              <w:pBdr>
                <w:bottom w:val="single" w:sz="4" w:space="1" w:color="auto"/>
              </w:pBdr>
              <w:spacing w:line="360" w:lineRule="auto"/>
              <w:jc w:val="right"/>
              <w:rPr>
                <w:rFonts w:ascii="Arial" w:hAnsi="Arial" w:cs="Arial"/>
                <w:sz w:val="19"/>
                <w:szCs w:val="19"/>
              </w:rPr>
            </w:pPr>
            <w:r w:rsidRPr="003F3DB3">
              <w:rPr>
                <w:rFonts w:ascii="Arial" w:hAnsi="Arial" w:cs="Arial"/>
                <w:sz w:val="19"/>
                <w:szCs w:val="19"/>
              </w:rPr>
              <w:t>190,980,403</w:t>
            </w:r>
          </w:p>
        </w:tc>
        <w:tc>
          <w:tcPr>
            <w:tcW w:w="1710" w:type="dxa"/>
          </w:tcPr>
          <w:p w14:paraId="021EDE51" w14:textId="77777777" w:rsidR="0022580C" w:rsidRPr="003F3DB3" w:rsidRDefault="0022580C" w:rsidP="00BB47E6">
            <w:pPr>
              <w:pBdr>
                <w:bottom w:val="single" w:sz="4" w:space="1" w:color="auto"/>
              </w:pBdr>
              <w:spacing w:line="360" w:lineRule="auto"/>
              <w:jc w:val="right"/>
              <w:rPr>
                <w:rFonts w:ascii="Arial" w:hAnsi="Arial" w:cs="Arial"/>
                <w:sz w:val="19"/>
                <w:szCs w:val="19"/>
              </w:rPr>
            </w:pPr>
            <w:r w:rsidRPr="003F3DB3">
              <w:rPr>
                <w:rFonts w:ascii="Arial" w:hAnsi="Arial" w:cs="Arial"/>
                <w:sz w:val="19"/>
                <w:szCs w:val="19"/>
              </w:rPr>
              <w:t>254,982</w:t>
            </w:r>
          </w:p>
        </w:tc>
        <w:tc>
          <w:tcPr>
            <w:tcW w:w="1350" w:type="dxa"/>
          </w:tcPr>
          <w:p w14:paraId="75437F12" w14:textId="77777777" w:rsidR="0022580C" w:rsidRPr="003F3DB3" w:rsidRDefault="0022580C" w:rsidP="00BB47E6">
            <w:pPr>
              <w:pBdr>
                <w:bottom w:val="single" w:sz="4" w:space="1" w:color="auto"/>
              </w:pBdr>
              <w:spacing w:line="360" w:lineRule="auto"/>
              <w:jc w:val="right"/>
              <w:rPr>
                <w:rFonts w:ascii="Arial" w:hAnsi="Arial" w:cs="Arial"/>
                <w:sz w:val="19"/>
                <w:szCs w:val="19"/>
              </w:rPr>
            </w:pPr>
            <w:r w:rsidRPr="003F3DB3">
              <w:rPr>
                <w:rFonts w:ascii="Arial" w:hAnsi="Arial" w:cs="Arial"/>
                <w:sz w:val="19"/>
                <w:szCs w:val="19"/>
              </w:rPr>
              <w:t>190,725,421</w:t>
            </w:r>
          </w:p>
        </w:tc>
      </w:tr>
      <w:tr w:rsidR="0022580C" w:rsidRPr="003F3DB3" w14:paraId="5124F590" w14:textId="77777777" w:rsidTr="009B502F">
        <w:tc>
          <w:tcPr>
            <w:tcW w:w="3728" w:type="dxa"/>
          </w:tcPr>
          <w:p w14:paraId="6C5B3F13" w14:textId="77777777" w:rsidR="0022580C" w:rsidRPr="003F3DB3" w:rsidRDefault="0022580C" w:rsidP="009B502F">
            <w:pPr>
              <w:spacing w:line="360" w:lineRule="auto"/>
              <w:jc w:val="thaiDistribute"/>
              <w:rPr>
                <w:rFonts w:ascii="Arial" w:hAnsi="Arial" w:cs="Arial"/>
                <w:sz w:val="19"/>
                <w:szCs w:val="19"/>
              </w:rPr>
            </w:pPr>
          </w:p>
        </w:tc>
        <w:tc>
          <w:tcPr>
            <w:tcW w:w="1440" w:type="dxa"/>
          </w:tcPr>
          <w:p w14:paraId="038FB24B" w14:textId="77777777" w:rsidR="0022580C" w:rsidRPr="003F3DB3" w:rsidRDefault="0022580C" w:rsidP="009B502F">
            <w:pPr>
              <w:spacing w:line="360" w:lineRule="auto"/>
              <w:jc w:val="thaiDistribute"/>
              <w:rPr>
                <w:rFonts w:ascii="Arial" w:hAnsi="Arial" w:cs="Arial"/>
                <w:sz w:val="19"/>
                <w:szCs w:val="19"/>
              </w:rPr>
            </w:pPr>
          </w:p>
        </w:tc>
        <w:tc>
          <w:tcPr>
            <w:tcW w:w="1710" w:type="dxa"/>
          </w:tcPr>
          <w:p w14:paraId="3AB79A6C" w14:textId="77777777" w:rsidR="0022580C" w:rsidRPr="003F3DB3" w:rsidRDefault="0022580C" w:rsidP="009B502F">
            <w:pPr>
              <w:spacing w:line="360" w:lineRule="auto"/>
              <w:jc w:val="thaiDistribute"/>
              <w:rPr>
                <w:rFonts w:ascii="Arial" w:hAnsi="Arial" w:cs="Arial"/>
                <w:sz w:val="19"/>
                <w:szCs w:val="19"/>
              </w:rPr>
            </w:pPr>
          </w:p>
        </w:tc>
        <w:tc>
          <w:tcPr>
            <w:tcW w:w="1350" w:type="dxa"/>
          </w:tcPr>
          <w:p w14:paraId="30ABFD66" w14:textId="77777777" w:rsidR="0022580C" w:rsidRPr="003F3DB3" w:rsidRDefault="0022580C" w:rsidP="009B502F">
            <w:pPr>
              <w:spacing w:line="360" w:lineRule="auto"/>
              <w:jc w:val="thaiDistribute"/>
              <w:rPr>
                <w:rFonts w:ascii="Arial" w:hAnsi="Arial" w:cs="Arial"/>
                <w:sz w:val="19"/>
                <w:szCs w:val="19"/>
              </w:rPr>
            </w:pPr>
          </w:p>
        </w:tc>
      </w:tr>
      <w:tr w:rsidR="0022580C" w:rsidRPr="003F3DB3" w14:paraId="250041E4" w14:textId="77777777" w:rsidTr="009B502F">
        <w:tc>
          <w:tcPr>
            <w:tcW w:w="3728" w:type="dxa"/>
          </w:tcPr>
          <w:p w14:paraId="11ED8868" w14:textId="77777777" w:rsidR="0022580C" w:rsidRPr="003F3DB3" w:rsidRDefault="0022580C" w:rsidP="009B502F">
            <w:pPr>
              <w:spacing w:line="360" w:lineRule="auto"/>
              <w:jc w:val="thaiDistribute"/>
              <w:rPr>
                <w:rFonts w:ascii="Arial" w:hAnsi="Arial" w:cs="Arial"/>
                <w:b/>
                <w:bCs/>
                <w:sz w:val="19"/>
                <w:szCs w:val="19"/>
              </w:rPr>
            </w:pPr>
            <w:r w:rsidRPr="003F3DB3">
              <w:rPr>
                <w:rFonts w:ascii="Arial" w:hAnsi="Arial" w:cs="Arial"/>
                <w:b/>
                <w:bCs/>
                <w:sz w:val="19"/>
                <w:szCs w:val="19"/>
              </w:rPr>
              <w:t>Financial liabilities</w:t>
            </w:r>
          </w:p>
        </w:tc>
        <w:tc>
          <w:tcPr>
            <w:tcW w:w="1440" w:type="dxa"/>
          </w:tcPr>
          <w:p w14:paraId="6096B141" w14:textId="77777777" w:rsidR="0022580C" w:rsidRPr="003F3DB3" w:rsidRDefault="0022580C" w:rsidP="009B502F">
            <w:pPr>
              <w:spacing w:line="360" w:lineRule="auto"/>
              <w:jc w:val="thaiDistribute"/>
              <w:rPr>
                <w:rFonts w:ascii="Arial" w:hAnsi="Arial" w:cs="Arial"/>
                <w:b/>
                <w:bCs/>
                <w:sz w:val="19"/>
                <w:szCs w:val="19"/>
              </w:rPr>
            </w:pPr>
          </w:p>
        </w:tc>
        <w:tc>
          <w:tcPr>
            <w:tcW w:w="1710" w:type="dxa"/>
          </w:tcPr>
          <w:p w14:paraId="101B02A7" w14:textId="77777777" w:rsidR="0022580C" w:rsidRPr="003F3DB3" w:rsidRDefault="0022580C" w:rsidP="009B502F">
            <w:pPr>
              <w:spacing w:line="360" w:lineRule="auto"/>
              <w:jc w:val="thaiDistribute"/>
              <w:rPr>
                <w:rFonts w:ascii="Arial" w:hAnsi="Arial" w:cs="Arial"/>
                <w:b/>
                <w:bCs/>
                <w:sz w:val="19"/>
                <w:szCs w:val="19"/>
              </w:rPr>
            </w:pPr>
          </w:p>
        </w:tc>
        <w:tc>
          <w:tcPr>
            <w:tcW w:w="1350" w:type="dxa"/>
          </w:tcPr>
          <w:p w14:paraId="774173B1" w14:textId="77777777" w:rsidR="0022580C" w:rsidRPr="003F3DB3" w:rsidRDefault="0022580C" w:rsidP="009B502F">
            <w:pPr>
              <w:spacing w:line="360" w:lineRule="auto"/>
              <w:jc w:val="thaiDistribute"/>
              <w:rPr>
                <w:rFonts w:ascii="Arial" w:hAnsi="Arial" w:cs="Arial"/>
                <w:b/>
                <w:bCs/>
                <w:sz w:val="19"/>
                <w:szCs w:val="19"/>
              </w:rPr>
            </w:pPr>
          </w:p>
        </w:tc>
      </w:tr>
      <w:tr w:rsidR="006E18B8" w:rsidRPr="003F3DB3" w14:paraId="338381A7" w14:textId="77777777" w:rsidTr="009B502F">
        <w:tc>
          <w:tcPr>
            <w:tcW w:w="3728" w:type="dxa"/>
          </w:tcPr>
          <w:p w14:paraId="15EC9395" w14:textId="0A000C50" w:rsidR="006E18B8" w:rsidRPr="003F3DB3" w:rsidRDefault="006E18B8" w:rsidP="006E18B8">
            <w:pPr>
              <w:spacing w:line="360" w:lineRule="auto"/>
              <w:ind w:left="159" w:hanging="159"/>
              <w:jc w:val="thaiDistribute"/>
              <w:rPr>
                <w:rFonts w:ascii="Arial" w:hAnsi="Arial" w:cs="Arial"/>
                <w:sz w:val="19"/>
                <w:szCs w:val="19"/>
              </w:rPr>
            </w:pPr>
            <w:r w:rsidRPr="003F3DB3">
              <w:rPr>
                <w:rFonts w:ascii="Arial" w:hAnsi="Arial" w:cs="Arial"/>
                <w:sz w:val="19"/>
                <w:szCs w:val="19"/>
              </w:rPr>
              <w:t>Bank overdraft and short</w:t>
            </w:r>
            <w:r>
              <w:rPr>
                <w:rFonts w:ascii="Arial" w:hAnsi="Arial" w:cs="Arial"/>
                <w:sz w:val="19"/>
                <w:szCs w:val="19"/>
              </w:rPr>
              <w:t xml:space="preserve"> </w:t>
            </w:r>
            <w:r w:rsidRPr="003F3DB3">
              <w:rPr>
                <w:rFonts w:ascii="Arial" w:hAnsi="Arial" w:cs="Arial"/>
                <w:sz w:val="19"/>
                <w:szCs w:val="19"/>
              </w:rPr>
              <w:t>-</w:t>
            </w:r>
            <w:r>
              <w:rPr>
                <w:rFonts w:ascii="Arial" w:hAnsi="Arial" w:cs="Arial"/>
                <w:sz w:val="19"/>
                <w:szCs w:val="19"/>
              </w:rPr>
              <w:t xml:space="preserve"> </w:t>
            </w:r>
            <w:r w:rsidRPr="003F3DB3">
              <w:rPr>
                <w:rFonts w:ascii="Arial" w:hAnsi="Arial" w:cs="Arial"/>
                <w:sz w:val="19"/>
                <w:szCs w:val="19"/>
              </w:rPr>
              <w:t>term loans from banks</w:t>
            </w:r>
          </w:p>
        </w:tc>
        <w:tc>
          <w:tcPr>
            <w:tcW w:w="1440" w:type="dxa"/>
          </w:tcPr>
          <w:p w14:paraId="2FE6871C" w14:textId="77777777" w:rsidR="006E18B8" w:rsidRPr="003F3DB3" w:rsidRDefault="006E18B8" w:rsidP="006E18B8">
            <w:pPr>
              <w:spacing w:line="360" w:lineRule="auto"/>
              <w:jc w:val="right"/>
              <w:rPr>
                <w:rFonts w:ascii="Arial" w:hAnsi="Arial" w:cs="Arial"/>
                <w:sz w:val="19"/>
                <w:szCs w:val="19"/>
              </w:rPr>
            </w:pPr>
          </w:p>
          <w:p w14:paraId="39D9F7B1" w14:textId="77777777" w:rsidR="006E18B8" w:rsidRPr="003F3DB3" w:rsidRDefault="006E18B8" w:rsidP="006E18B8">
            <w:pPr>
              <w:spacing w:line="360" w:lineRule="auto"/>
              <w:jc w:val="right"/>
              <w:rPr>
                <w:rFonts w:ascii="Arial" w:hAnsi="Arial" w:cs="Arial"/>
                <w:sz w:val="19"/>
                <w:szCs w:val="19"/>
              </w:rPr>
            </w:pPr>
            <w:r w:rsidRPr="003F3DB3">
              <w:rPr>
                <w:rFonts w:ascii="Arial" w:hAnsi="Arial" w:cs="Arial"/>
                <w:sz w:val="19"/>
                <w:szCs w:val="19"/>
              </w:rPr>
              <w:t>173,045,595</w:t>
            </w:r>
          </w:p>
        </w:tc>
        <w:tc>
          <w:tcPr>
            <w:tcW w:w="1710" w:type="dxa"/>
          </w:tcPr>
          <w:p w14:paraId="4F4333B6" w14:textId="77777777" w:rsidR="006E18B8" w:rsidRDefault="006E18B8" w:rsidP="006E18B8">
            <w:pPr>
              <w:spacing w:line="360" w:lineRule="auto"/>
              <w:jc w:val="center"/>
              <w:rPr>
                <w:rFonts w:ascii="Arial" w:hAnsi="Arial" w:cs="Arial"/>
                <w:sz w:val="19"/>
                <w:szCs w:val="19"/>
              </w:rPr>
            </w:pPr>
            <w:r w:rsidRPr="003F3DB3">
              <w:rPr>
                <w:rFonts w:ascii="Arial" w:hAnsi="Arial" w:cs="Arial"/>
                <w:sz w:val="19"/>
                <w:szCs w:val="19"/>
              </w:rPr>
              <w:t xml:space="preserve">          </w:t>
            </w:r>
          </w:p>
          <w:p w14:paraId="7051EEEE" w14:textId="0A05D64C" w:rsidR="006E18B8" w:rsidRPr="003F3DB3" w:rsidRDefault="006E18B8" w:rsidP="006E18B8">
            <w:pPr>
              <w:spacing w:line="360" w:lineRule="auto"/>
              <w:jc w:val="center"/>
              <w:rPr>
                <w:rFonts w:ascii="Arial" w:hAnsi="Arial" w:cs="Arial"/>
                <w:sz w:val="19"/>
                <w:szCs w:val="19"/>
              </w:rPr>
            </w:pPr>
            <w:r>
              <w:rPr>
                <w:rFonts w:ascii="Arial" w:hAnsi="Arial" w:cs="Arial"/>
                <w:sz w:val="19"/>
                <w:szCs w:val="19"/>
              </w:rPr>
              <w:t xml:space="preserve">          </w:t>
            </w:r>
            <w:r w:rsidRPr="003F3DB3">
              <w:rPr>
                <w:rFonts w:ascii="Arial" w:hAnsi="Arial" w:cs="Arial"/>
                <w:sz w:val="19"/>
                <w:szCs w:val="19"/>
              </w:rPr>
              <w:t xml:space="preserve">      -</w:t>
            </w:r>
          </w:p>
        </w:tc>
        <w:tc>
          <w:tcPr>
            <w:tcW w:w="1350" w:type="dxa"/>
          </w:tcPr>
          <w:p w14:paraId="124811FB" w14:textId="77777777" w:rsidR="006E18B8" w:rsidRPr="003F3DB3" w:rsidRDefault="006E18B8" w:rsidP="006E18B8">
            <w:pPr>
              <w:spacing w:line="360" w:lineRule="auto"/>
              <w:jc w:val="right"/>
              <w:rPr>
                <w:rFonts w:ascii="Arial" w:hAnsi="Arial" w:cs="Arial"/>
                <w:sz w:val="19"/>
                <w:szCs w:val="19"/>
              </w:rPr>
            </w:pPr>
          </w:p>
          <w:p w14:paraId="71E684DA" w14:textId="77777777" w:rsidR="006E18B8" w:rsidRPr="003F3DB3" w:rsidRDefault="006E18B8" w:rsidP="006E18B8">
            <w:pPr>
              <w:spacing w:line="360" w:lineRule="auto"/>
              <w:jc w:val="right"/>
              <w:rPr>
                <w:rFonts w:ascii="Arial" w:hAnsi="Arial" w:cs="Arial"/>
                <w:sz w:val="19"/>
                <w:szCs w:val="19"/>
              </w:rPr>
            </w:pPr>
            <w:r w:rsidRPr="003F3DB3">
              <w:rPr>
                <w:rFonts w:ascii="Arial" w:hAnsi="Arial" w:cs="Arial"/>
                <w:sz w:val="19"/>
                <w:szCs w:val="19"/>
              </w:rPr>
              <w:t>173,045,595</w:t>
            </w:r>
          </w:p>
        </w:tc>
      </w:tr>
      <w:tr w:rsidR="006E18B8" w:rsidRPr="003F3DB3" w14:paraId="3B455B51" w14:textId="77777777" w:rsidTr="009B502F">
        <w:tc>
          <w:tcPr>
            <w:tcW w:w="3728" w:type="dxa"/>
          </w:tcPr>
          <w:p w14:paraId="5711B138" w14:textId="77777777" w:rsidR="006E18B8" w:rsidRPr="003F3DB3" w:rsidRDefault="006E18B8" w:rsidP="006E18B8">
            <w:pPr>
              <w:spacing w:line="360" w:lineRule="auto"/>
              <w:ind w:left="159" w:hanging="159"/>
              <w:jc w:val="thaiDistribute"/>
              <w:rPr>
                <w:rFonts w:ascii="Arial" w:hAnsi="Arial" w:cs="Arial"/>
                <w:sz w:val="19"/>
                <w:szCs w:val="19"/>
              </w:rPr>
            </w:pPr>
            <w:r w:rsidRPr="003F3DB3">
              <w:rPr>
                <w:rFonts w:ascii="Arial" w:hAnsi="Arial" w:cs="Arial"/>
                <w:sz w:val="19"/>
                <w:szCs w:val="19"/>
              </w:rPr>
              <w:t>Trade accounts payable</w:t>
            </w:r>
          </w:p>
        </w:tc>
        <w:tc>
          <w:tcPr>
            <w:tcW w:w="1440" w:type="dxa"/>
          </w:tcPr>
          <w:p w14:paraId="5CC88B1B" w14:textId="77777777" w:rsidR="006E18B8" w:rsidRPr="003F3DB3" w:rsidRDefault="006E18B8" w:rsidP="006E18B8">
            <w:pPr>
              <w:spacing w:line="360" w:lineRule="auto"/>
              <w:jc w:val="right"/>
              <w:rPr>
                <w:rFonts w:ascii="Arial" w:hAnsi="Arial" w:cs="Arial"/>
                <w:sz w:val="19"/>
                <w:szCs w:val="19"/>
              </w:rPr>
            </w:pPr>
            <w:r w:rsidRPr="003F3DB3">
              <w:rPr>
                <w:rFonts w:ascii="Arial" w:hAnsi="Arial" w:cs="Arial"/>
                <w:sz w:val="19"/>
                <w:szCs w:val="19"/>
              </w:rPr>
              <w:t>50,343,775</w:t>
            </w:r>
          </w:p>
        </w:tc>
        <w:tc>
          <w:tcPr>
            <w:tcW w:w="1710" w:type="dxa"/>
          </w:tcPr>
          <w:p w14:paraId="148D7BE1" w14:textId="129CFF97" w:rsidR="006E18B8" w:rsidRPr="003F3DB3" w:rsidRDefault="006E18B8" w:rsidP="006E18B8">
            <w:pPr>
              <w:spacing w:line="360" w:lineRule="auto"/>
              <w:jc w:val="center"/>
              <w:rPr>
                <w:rFonts w:ascii="Arial" w:hAnsi="Arial" w:cs="Arial"/>
                <w:sz w:val="19"/>
                <w:szCs w:val="19"/>
              </w:rPr>
            </w:pPr>
            <w:r w:rsidRPr="003F3DB3">
              <w:rPr>
                <w:rFonts w:ascii="Arial" w:hAnsi="Arial" w:cs="Arial"/>
                <w:sz w:val="19"/>
                <w:szCs w:val="19"/>
              </w:rPr>
              <w:t xml:space="preserve">                -</w:t>
            </w:r>
          </w:p>
        </w:tc>
        <w:tc>
          <w:tcPr>
            <w:tcW w:w="1350" w:type="dxa"/>
          </w:tcPr>
          <w:p w14:paraId="12D61DE3" w14:textId="77777777" w:rsidR="006E18B8" w:rsidRPr="003F3DB3" w:rsidRDefault="006E18B8" w:rsidP="006E18B8">
            <w:pPr>
              <w:spacing w:line="360" w:lineRule="auto"/>
              <w:jc w:val="right"/>
              <w:rPr>
                <w:rFonts w:ascii="Arial" w:hAnsi="Arial" w:cs="Arial"/>
                <w:sz w:val="19"/>
                <w:szCs w:val="19"/>
              </w:rPr>
            </w:pPr>
            <w:r w:rsidRPr="003F3DB3">
              <w:rPr>
                <w:rFonts w:ascii="Arial" w:hAnsi="Arial" w:cs="Arial"/>
                <w:sz w:val="19"/>
                <w:szCs w:val="19"/>
              </w:rPr>
              <w:t>50,343,775</w:t>
            </w:r>
          </w:p>
        </w:tc>
      </w:tr>
      <w:tr w:rsidR="006E18B8" w:rsidRPr="003F3DB3" w14:paraId="2EE709DA" w14:textId="77777777" w:rsidTr="009B502F">
        <w:tc>
          <w:tcPr>
            <w:tcW w:w="3728" w:type="dxa"/>
          </w:tcPr>
          <w:p w14:paraId="6ECD01B3" w14:textId="77777777" w:rsidR="006E18B8" w:rsidRPr="003F3DB3" w:rsidRDefault="006E18B8" w:rsidP="006E18B8">
            <w:pPr>
              <w:spacing w:line="360" w:lineRule="auto"/>
              <w:ind w:left="159" w:hanging="159"/>
              <w:jc w:val="thaiDistribute"/>
              <w:rPr>
                <w:rFonts w:ascii="Arial" w:hAnsi="Arial" w:cs="Arial"/>
                <w:sz w:val="19"/>
                <w:szCs w:val="19"/>
              </w:rPr>
            </w:pPr>
            <w:r w:rsidRPr="003F3DB3">
              <w:rPr>
                <w:rFonts w:ascii="Arial" w:hAnsi="Arial" w:cs="Arial"/>
                <w:sz w:val="19"/>
                <w:szCs w:val="19"/>
              </w:rPr>
              <w:t>Accounts payable for</w:t>
            </w:r>
          </w:p>
          <w:p w14:paraId="49C7109C" w14:textId="77777777" w:rsidR="006E18B8" w:rsidRPr="003F3DB3" w:rsidRDefault="006E18B8" w:rsidP="006E18B8">
            <w:pPr>
              <w:spacing w:line="360" w:lineRule="auto"/>
              <w:ind w:left="159" w:hanging="159"/>
              <w:rPr>
                <w:rFonts w:ascii="Arial" w:hAnsi="Arial" w:cs="Arial"/>
                <w:sz w:val="19"/>
                <w:szCs w:val="19"/>
              </w:rPr>
            </w:pPr>
            <w:r w:rsidRPr="003F3DB3">
              <w:rPr>
                <w:rFonts w:ascii="Arial" w:hAnsi="Arial" w:cs="Arial"/>
                <w:sz w:val="19"/>
                <w:szCs w:val="19"/>
              </w:rPr>
              <w:t xml:space="preserve">   purchases of fixed assets</w:t>
            </w:r>
          </w:p>
        </w:tc>
        <w:tc>
          <w:tcPr>
            <w:tcW w:w="1440" w:type="dxa"/>
          </w:tcPr>
          <w:p w14:paraId="74D50FC1" w14:textId="77777777" w:rsidR="006E18B8" w:rsidRPr="003F3DB3" w:rsidRDefault="006E18B8" w:rsidP="006E18B8">
            <w:pPr>
              <w:spacing w:line="360" w:lineRule="auto"/>
              <w:jc w:val="right"/>
              <w:rPr>
                <w:rFonts w:ascii="Arial" w:hAnsi="Arial" w:cs="Arial"/>
                <w:sz w:val="19"/>
                <w:szCs w:val="19"/>
              </w:rPr>
            </w:pPr>
          </w:p>
          <w:p w14:paraId="2CCA4C36" w14:textId="77777777" w:rsidR="006E18B8" w:rsidRPr="003F3DB3" w:rsidRDefault="006E18B8" w:rsidP="006E18B8">
            <w:pPr>
              <w:spacing w:line="360" w:lineRule="auto"/>
              <w:jc w:val="right"/>
              <w:rPr>
                <w:rFonts w:ascii="Arial" w:hAnsi="Arial" w:cs="Arial"/>
                <w:sz w:val="19"/>
                <w:szCs w:val="19"/>
              </w:rPr>
            </w:pPr>
            <w:r w:rsidRPr="003F3DB3">
              <w:rPr>
                <w:rFonts w:ascii="Arial" w:hAnsi="Arial" w:cs="Arial"/>
                <w:sz w:val="19"/>
                <w:szCs w:val="19"/>
              </w:rPr>
              <w:t>480,182</w:t>
            </w:r>
          </w:p>
        </w:tc>
        <w:tc>
          <w:tcPr>
            <w:tcW w:w="1710" w:type="dxa"/>
          </w:tcPr>
          <w:p w14:paraId="5F712BC8" w14:textId="77777777" w:rsidR="006E18B8" w:rsidRDefault="006E18B8" w:rsidP="006E18B8">
            <w:pPr>
              <w:spacing w:line="360" w:lineRule="auto"/>
              <w:jc w:val="center"/>
              <w:rPr>
                <w:rFonts w:ascii="Arial" w:hAnsi="Arial" w:cs="Arial"/>
                <w:sz w:val="19"/>
                <w:szCs w:val="19"/>
              </w:rPr>
            </w:pPr>
            <w:r w:rsidRPr="003F3DB3">
              <w:rPr>
                <w:rFonts w:ascii="Arial" w:hAnsi="Arial" w:cs="Arial"/>
                <w:sz w:val="19"/>
                <w:szCs w:val="19"/>
              </w:rPr>
              <w:t xml:space="preserve">              </w:t>
            </w:r>
          </w:p>
          <w:p w14:paraId="4363B65A" w14:textId="0B0AFB59" w:rsidR="006E18B8" w:rsidRPr="003F3DB3" w:rsidRDefault="006E18B8" w:rsidP="006E18B8">
            <w:pPr>
              <w:spacing w:line="360" w:lineRule="auto"/>
              <w:jc w:val="center"/>
              <w:rPr>
                <w:rFonts w:ascii="Arial" w:hAnsi="Arial" w:cs="Arial"/>
                <w:sz w:val="19"/>
                <w:szCs w:val="19"/>
              </w:rPr>
            </w:pPr>
            <w:r>
              <w:rPr>
                <w:rFonts w:ascii="Arial" w:hAnsi="Arial" w:cs="Arial"/>
                <w:sz w:val="19"/>
                <w:szCs w:val="19"/>
              </w:rPr>
              <w:t xml:space="preserve">              </w:t>
            </w:r>
            <w:r w:rsidRPr="003F3DB3">
              <w:rPr>
                <w:rFonts w:ascii="Arial" w:hAnsi="Arial" w:cs="Arial"/>
                <w:sz w:val="19"/>
                <w:szCs w:val="19"/>
              </w:rPr>
              <w:t xml:space="preserve">  -</w:t>
            </w:r>
          </w:p>
        </w:tc>
        <w:tc>
          <w:tcPr>
            <w:tcW w:w="1350" w:type="dxa"/>
          </w:tcPr>
          <w:p w14:paraId="63577C7A" w14:textId="77777777" w:rsidR="006E18B8" w:rsidRPr="003F3DB3" w:rsidRDefault="006E18B8" w:rsidP="006E18B8">
            <w:pPr>
              <w:spacing w:line="360" w:lineRule="auto"/>
              <w:jc w:val="right"/>
              <w:rPr>
                <w:rFonts w:ascii="Arial" w:hAnsi="Arial" w:cs="Arial"/>
                <w:sz w:val="19"/>
                <w:szCs w:val="19"/>
              </w:rPr>
            </w:pPr>
          </w:p>
          <w:p w14:paraId="2E4F2FBC" w14:textId="77777777" w:rsidR="006E18B8" w:rsidRPr="003F3DB3" w:rsidRDefault="006E18B8" w:rsidP="006E18B8">
            <w:pPr>
              <w:spacing w:line="360" w:lineRule="auto"/>
              <w:jc w:val="right"/>
              <w:rPr>
                <w:rFonts w:ascii="Arial" w:hAnsi="Arial" w:cs="Arial"/>
                <w:sz w:val="19"/>
                <w:szCs w:val="19"/>
              </w:rPr>
            </w:pPr>
            <w:r w:rsidRPr="003F3DB3">
              <w:rPr>
                <w:rFonts w:ascii="Arial" w:hAnsi="Arial" w:cs="Arial"/>
                <w:sz w:val="19"/>
                <w:szCs w:val="19"/>
              </w:rPr>
              <w:t>480,182</w:t>
            </w:r>
          </w:p>
        </w:tc>
      </w:tr>
      <w:tr w:rsidR="006E18B8" w:rsidRPr="003F3DB3" w14:paraId="35570762" w14:textId="77777777" w:rsidTr="009B502F">
        <w:tc>
          <w:tcPr>
            <w:tcW w:w="3728" w:type="dxa"/>
          </w:tcPr>
          <w:p w14:paraId="7071BFC4" w14:textId="77777777" w:rsidR="006E18B8" w:rsidRPr="003F3DB3" w:rsidRDefault="006E18B8" w:rsidP="006E18B8">
            <w:pPr>
              <w:spacing w:line="360" w:lineRule="auto"/>
              <w:ind w:left="159" w:hanging="159"/>
              <w:jc w:val="thaiDistribute"/>
              <w:rPr>
                <w:rFonts w:ascii="Arial" w:hAnsi="Arial" w:cs="Arial"/>
                <w:sz w:val="19"/>
                <w:szCs w:val="19"/>
              </w:rPr>
            </w:pPr>
            <w:r w:rsidRPr="003F3DB3">
              <w:rPr>
                <w:rFonts w:ascii="Arial" w:hAnsi="Arial" w:cs="Arial"/>
                <w:sz w:val="19"/>
                <w:szCs w:val="19"/>
              </w:rPr>
              <w:t>Long-term loan</w:t>
            </w:r>
          </w:p>
        </w:tc>
        <w:tc>
          <w:tcPr>
            <w:tcW w:w="1440" w:type="dxa"/>
          </w:tcPr>
          <w:p w14:paraId="56D6BEA8" w14:textId="77777777" w:rsidR="006E18B8" w:rsidRPr="003F3DB3" w:rsidRDefault="006E18B8" w:rsidP="006E18B8">
            <w:pPr>
              <w:spacing w:line="360" w:lineRule="auto"/>
              <w:jc w:val="right"/>
              <w:rPr>
                <w:rFonts w:ascii="Arial" w:hAnsi="Arial" w:cs="Arial"/>
                <w:sz w:val="19"/>
                <w:szCs w:val="19"/>
              </w:rPr>
            </w:pPr>
            <w:r w:rsidRPr="003F3DB3">
              <w:rPr>
                <w:rFonts w:ascii="Arial" w:hAnsi="Arial" w:cs="Arial"/>
                <w:sz w:val="19"/>
                <w:szCs w:val="19"/>
              </w:rPr>
              <w:t>14,200,000</w:t>
            </w:r>
          </w:p>
        </w:tc>
        <w:tc>
          <w:tcPr>
            <w:tcW w:w="1710" w:type="dxa"/>
          </w:tcPr>
          <w:p w14:paraId="075D2800" w14:textId="01BBFD35" w:rsidR="006E18B8" w:rsidRPr="003F3DB3" w:rsidRDefault="006E18B8" w:rsidP="006E18B8">
            <w:pPr>
              <w:spacing w:line="360" w:lineRule="auto"/>
              <w:jc w:val="center"/>
              <w:rPr>
                <w:rFonts w:ascii="Arial" w:hAnsi="Arial" w:cs="Arial"/>
                <w:sz w:val="19"/>
                <w:szCs w:val="19"/>
              </w:rPr>
            </w:pPr>
            <w:r w:rsidRPr="003F3DB3">
              <w:rPr>
                <w:rFonts w:ascii="Arial" w:hAnsi="Arial" w:cs="Arial"/>
                <w:sz w:val="19"/>
                <w:szCs w:val="19"/>
              </w:rPr>
              <w:t xml:space="preserve">                -</w:t>
            </w:r>
          </w:p>
        </w:tc>
        <w:tc>
          <w:tcPr>
            <w:tcW w:w="1350" w:type="dxa"/>
          </w:tcPr>
          <w:p w14:paraId="1BD429DF" w14:textId="77777777" w:rsidR="006E18B8" w:rsidRPr="003F3DB3" w:rsidRDefault="006E18B8" w:rsidP="006E18B8">
            <w:pPr>
              <w:spacing w:line="360" w:lineRule="auto"/>
              <w:jc w:val="right"/>
              <w:rPr>
                <w:rFonts w:ascii="Arial" w:hAnsi="Arial" w:cs="Arial"/>
                <w:sz w:val="19"/>
                <w:szCs w:val="19"/>
              </w:rPr>
            </w:pPr>
            <w:r w:rsidRPr="003F3DB3">
              <w:rPr>
                <w:rFonts w:ascii="Arial" w:hAnsi="Arial" w:cs="Arial"/>
                <w:sz w:val="19"/>
                <w:szCs w:val="19"/>
              </w:rPr>
              <w:t>14,200,000</w:t>
            </w:r>
          </w:p>
        </w:tc>
      </w:tr>
      <w:tr w:rsidR="006E18B8" w:rsidRPr="003F3DB3" w14:paraId="3A50E219" w14:textId="77777777" w:rsidTr="009B502F">
        <w:tc>
          <w:tcPr>
            <w:tcW w:w="3728" w:type="dxa"/>
          </w:tcPr>
          <w:p w14:paraId="664A1555" w14:textId="4E2B7E5A" w:rsidR="006E18B8" w:rsidRPr="003F3DB3" w:rsidRDefault="006E18B8" w:rsidP="006E18B8">
            <w:pPr>
              <w:spacing w:line="360" w:lineRule="auto"/>
              <w:ind w:left="159" w:hanging="159"/>
              <w:jc w:val="thaiDistribute"/>
              <w:rPr>
                <w:rFonts w:ascii="Arial" w:hAnsi="Arial" w:cs="Arial"/>
                <w:sz w:val="19"/>
                <w:szCs w:val="19"/>
              </w:rPr>
            </w:pPr>
            <w:r w:rsidRPr="003F3DB3">
              <w:rPr>
                <w:rFonts w:ascii="Arial" w:hAnsi="Arial" w:cs="Arial"/>
                <w:sz w:val="19"/>
                <w:szCs w:val="19"/>
              </w:rPr>
              <w:t>Liabilities under finance lease agreements</w:t>
            </w:r>
          </w:p>
        </w:tc>
        <w:tc>
          <w:tcPr>
            <w:tcW w:w="1440" w:type="dxa"/>
          </w:tcPr>
          <w:p w14:paraId="6D9131EF" w14:textId="77777777" w:rsidR="006E18B8" w:rsidRPr="003F3DB3" w:rsidRDefault="006E18B8" w:rsidP="006E18B8">
            <w:pPr>
              <w:pBdr>
                <w:bottom w:val="single" w:sz="4" w:space="1" w:color="auto"/>
              </w:pBdr>
              <w:spacing w:line="360" w:lineRule="auto"/>
              <w:jc w:val="right"/>
              <w:rPr>
                <w:rFonts w:ascii="Arial" w:hAnsi="Arial" w:cs="Arial"/>
                <w:sz w:val="19"/>
                <w:szCs w:val="19"/>
              </w:rPr>
            </w:pPr>
            <w:r w:rsidRPr="003F3DB3">
              <w:rPr>
                <w:rFonts w:ascii="Arial" w:hAnsi="Arial" w:cs="Arial"/>
                <w:sz w:val="19"/>
                <w:szCs w:val="19"/>
              </w:rPr>
              <w:t>19,929,372</w:t>
            </w:r>
          </w:p>
        </w:tc>
        <w:tc>
          <w:tcPr>
            <w:tcW w:w="1710" w:type="dxa"/>
          </w:tcPr>
          <w:p w14:paraId="004FF7A3" w14:textId="69270A57" w:rsidR="006E18B8" w:rsidRPr="003F3DB3" w:rsidRDefault="006E18B8" w:rsidP="006E18B8">
            <w:pPr>
              <w:pBdr>
                <w:bottom w:val="single" w:sz="4" w:space="1" w:color="auto"/>
              </w:pBdr>
              <w:spacing w:line="360" w:lineRule="auto"/>
              <w:jc w:val="center"/>
              <w:rPr>
                <w:rFonts w:ascii="Arial" w:hAnsi="Arial" w:cs="Arial"/>
                <w:sz w:val="19"/>
                <w:szCs w:val="19"/>
              </w:rPr>
            </w:pPr>
            <w:r w:rsidRPr="003F3DB3">
              <w:rPr>
                <w:rFonts w:ascii="Arial" w:hAnsi="Arial" w:cs="Arial"/>
                <w:sz w:val="19"/>
                <w:szCs w:val="19"/>
              </w:rPr>
              <w:t xml:space="preserve">                -</w:t>
            </w:r>
          </w:p>
        </w:tc>
        <w:tc>
          <w:tcPr>
            <w:tcW w:w="1350" w:type="dxa"/>
          </w:tcPr>
          <w:p w14:paraId="0D98CF2E" w14:textId="77777777" w:rsidR="006E18B8" w:rsidRPr="003F3DB3" w:rsidRDefault="006E18B8" w:rsidP="006E18B8">
            <w:pPr>
              <w:pBdr>
                <w:bottom w:val="single" w:sz="4" w:space="1" w:color="auto"/>
              </w:pBdr>
              <w:spacing w:line="360" w:lineRule="auto"/>
              <w:jc w:val="right"/>
              <w:rPr>
                <w:rFonts w:ascii="Arial" w:hAnsi="Arial" w:cs="Arial"/>
                <w:sz w:val="19"/>
                <w:szCs w:val="19"/>
              </w:rPr>
            </w:pPr>
            <w:r w:rsidRPr="003F3DB3">
              <w:rPr>
                <w:rFonts w:ascii="Arial" w:hAnsi="Arial" w:cs="Arial"/>
                <w:sz w:val="19"/>
                <w:szCs w:val="19"/>
              </w:rPr>
              <w:t>19,929,372</w:t>
            </w:r>
          </w:p>
        </w:tc>
      </w:tr>
      <w:tr w:rsidR="006E18B8" w:rsidRPr="003F3DB3" w14:paraId="52F4E424" w14:textId="77777777" w:rsidTr="009B502F">
        <w:tc>
          <w:tcPr>
            <w:tcW w:w="3728" w:type="dxa"/>
          </w:tcPr>
          <w:p w14:paraId="4BFEA291" w14:textId="77777777" w:rsidR="006E18B8" w:rsidRPr="003F3DB3" w:rsidRDefault="006E18B8" w:rsidP="006E18B8">
            <w:pPr>
              <w:spacing w:line="360" w:lineRule="auto"/>
              <w:ind w:left="159" w:hanging="159"/>
              <w:jc w:val="thaiDistribute"/>
              <w:rPr>
                <w:rFonts w:ascii="Arial" w:hAnsi="Arial" w:cs="Arial"/>
                <w:sz w:val="19"/>
                <w:szCs w:val="19"/>
              </w:rPr>
            </w:pPr>
            <w:r w:rsidRPr="003F3DB3">
              <w:rPr>
                <w:rFonts w:ascii="Arial" w:hAnsi="Arial" w:cs="Arial"/>
                <w:sz w:val="19"/>
                <w:szCs w:val="19"/>
              </w:rPr>
              <w:t>Total</w:t>
            </w:r>
          </w:p>
        </w:tc>
        <w:tc>
          <w:tcPr>
            <w:tcW w:w="1440" w:type="dxa"/>
          </w:tcPr>
          <w:p w14:paraId="02AF7DA8" w14:textId="77777777" w:rsidR="006E18B8" w:rsidRPr="003F3DB3" w:rsidRDefault="006E18B8" w:rsidP="006E18B8">
            <w:pPr>
              <w:pBdr>
                <w:bottom w:val="single" w:sz="4" w:space="1" w:color="auto"/>
              </w:pBdr>
              <w:spacing w:line="360" w:lineRule="auto"/>
              <w:jc w:val="right"/>
              <w:rPr>
                <w:rFonts w:ascii="Arial" w:hAnsi="Arial" w:cs="Arial"/>
                <w:sz w:val="19"/>
                <w:szCs w:val="19"/>
              </w:rPr>
            </w:pPr>
            <w:r w:rsidRPr="003F3DB3">
              <w:rPr>
                <w:rFonts w:ascii="Arial" w:hAnsi="Arial" w:cs="Arial"/>
                <w:sz w:val="19"/>
                <w:szCs w:val="19"/>
              </w:rPr>
              <w:t>257,998,924</w:t>
            </w:r>
          </w:p>
        </w:tc>
        <w:tc>
          <w:tcPr>
            <w:tcW w:w="1710" w:type="dxa"/>
          </w:tcPr>
          <w:p w14:paraId="21743581" w14:textId="28CC3833" w:rsidR="006E18B8" w:rsidRPr="003F3DB3" w:rsidRDefault="006E18B8" w:rsidP="006E18B8">
            <w:pPr>
              <w:pBdr>
                <w:bottom w:val="single" w:sz="4" w:space="1" w:color="auto"/>
              </w:pBdr>
              <w:spacing w:line="360" w:lineRule="auto"/>
              <w:jc w:val="center"/>
              <w:rPr>
                <w:rFonts w:ascii="Arial" w:hAnsi="Arial" w:cs="Arial"/>
                <w:sz w:val="19"/>
                <w:szCs w:val="19"/>
              </w:rPr>
            </w:pPr>
            <w:r w:rsidRPr="003F3DB3">
              <w:rPr>
                <w:rFonts w:ascii="Arial" w:hAnsi="Arial" w:cs="Arial"/>
                <w:sz w:val="19"/>
                <w:szCs w:val="19"/>
              </w:rPr>
              <w:t xml:space="preserve">                -</w:t>
            </w:r>
          </w:p>
        </w:tc>
        <w:tc>
          <w:tcPr>
            <w:tcW w:w="1350" w:type="dxa"/>
          </w:tcPr>
          <w:p w14:paraId="0235546F" w14:textId="77777777" w:rsidR="006E18B8" w:rsidRPr="003F3DB3" w:rsidRDefault="006E18B8" w:rsidP="006E18B8">
            <w:pPr>
              <w:pBdr>
                <w:bottom w:val="single" w:sz="4" w:space="1" w:color="auto"/>
              </w:pBdr>
              <w:spacing w:line="360" w:lineRule="auto"/>
              <w:jc w:val="right"/>
              <w:rPr>
                <w:rFonts w:ascii="Arial" w:hAnsi="Arial" w:cs="Arial"/>
                <w:sz w:val="19"/>
                <w:szCs w:val="19"/>
              </w:rPr>
            </w:pPr>
            <w:r w:rsidRPr="003F3DB3">
              <w:rPr>
                <w:rFonts w:ascii="Arial" w:hAnsi="Arial" w:cs="Arial"/>
                <w:sz w:val="19"/>
                <w:szCs w:val="19"/>
              </w:rPr>
              <w:t>257,998,924</w:t>
            </w:r>
          </w:p>
        </w:tc>
      </w:tr>
      <w:tr w:rsidR="006E18B8" w:rsidRPr="003F3DB3" w14:paraId="3DF9179A" w14:textId="77777777" w:rsidTr="009B502F">
        <w:tc>
          <w:tcPr>
            <w:tcW w:w="3728" w:type="dxa"/>
          </w:tcPr>
          <w:p w14:paraId="187B9832" w14:textId="77777777" w:rsidR="006E18B8" w:rsidRPr="003F3DB3" w:rsidRDefault="006E18B8" w:rsidP="006E18B8">
            <w:pPr>
              <w:spacing w:line="360" w:lineRule="auto"/>
              <w:ind w:left="159" w:hanging="159"/>
              <w:jc w:val="thaiDistribute"/>
              <w:rPr>
                <w:rFonts w:ascii="Arial" w:hAnsi="Arial" w:cs="Arial"/>
                <w:sz w:val="19"/>
                <w:szCs w:val="19"/>
              </w:rPr>
            </w:pPr>
          </w:p>
        </w:tc>
        <w:tc>
          <w:tcPr>
            <w:tcW w:w="1440" w:type="dxa"/>
          </w:tcPr>
          <w:p w14:paraId="588A79D3" w14:textId="77777777" w:rsidR="006E18B8" w:rsidRPr="003F3DB3" w:rsidRDefault="006E18B8" w:rsidP="006E18B8">
            <w:pPr>
              <w:spacing w:line="360" w:lineRule="auto"/>
              <w:jc w:val="right"/>
              <w:rPr>
                <w:rFonts w:ascii="Arial" w:hAnsi="Arial" w:cs="Arial"/>
                <w:sz w:val="19"/>
                <w:szCs w:val="19"/>
              </w:rPr>
            </w:pPr>
          </w:p>
        </w:tc>
        <w:tc>
          <w:tcPr>
            <w:tcW w:w="1710" w:type="dxa"/>
          </w:tcPr>
          <w:p w14:paraId="53706E51" w14:textId="77777777" w:rsidR="006E18B8" w:rsidRPr="003F3DB3" w:rsidRDefault="006E18B8" w:rsidP="006E18B8">
            <w:pPr>
              <w:spacing w:line="360" w:lineRule="auto"/>
              <w:jc w:val="center"/>
              <w:rPr>
                <w:rFonts w:ascii="Arial" w:hAnsi="Arial" w:cs="Arial"/>
                <w:sz w:val="19"/>
                <w:szCs w:val="19"/>
              </w:rPr>
            </w:pPr>
          </w:p>
        </w:tc>
        <w:tc>
          <w:tcPr>
            <w:tcW w:w="1350" w:type="dxa"/>
          </w:tcPr>
          <w:p w14:paraId="1B44EB06" w14:textId="77777777" w:rsidR="006E18B8" w:rsidRPr="003F3DB3" w:rsidRDefault="006E18B8" w:rsidP="006E18B8">
            <w:pPr>
              <w:spacing w:line="360" w:lineRule="auto"/>
              <w:jc w:val="right"/>
              <w:rPr>
                <w:rFonts w:ascii="Arial" w:hAnsi="Arial" w:cs="Arial"/>
                <w:sz w:val="19"/>
                <w:szCs w:val="19"/>
              </w:rPr>
            </w:pPr>
          </w:p>
        </w:tc>
      </w:tr>
    </w:tbl>
    <w:p w14:paraId="3126738C" w14:textId="2B2B8E70" w:rsidR="0073545D" w:rsidRDefault="0073545D" w:rsidP="003F3DB3">
      <w:pPr>
        <w:spacing w:line="360" w:lineRule="auto"/>
        <w:ind w:left="1197"/>
        <w:jc w:val="thaiDistribute"/>
        <w:rPr>
          <w:rFonts w:ascii="Arial" w:hAnsi="Arial" w:cs="Arial"/>
          <w:sz w:val="19"/>
          <w:szCs w:val="19"/>
          <w:lang w:val="en-GB"/>
        </w:rPr>
      </w:pPr>
    </w:p>
    <w:tbl>
      <w:tblPr>
        <w:tblStyle w:val="TableGrid"/>
        <w:tblpPr w:leftFromText="180" w:rightFromText="180" w:vertAnchor="text" w:horzAnchor="margin" w:tblpX="1319" w:tblpY="-14"/>
        <w:tblW w:w="44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86" w:type="dxa"/>
          <w:right w:w="86" w:type="dxa"/>
        </w:tblCellMar>
        <w:tblLook w:val="04A0" w:firstRow="1" w:lastRow="0" w:firstColumn="1" w:lastColumn="0" w:noHBand="0" w:noVBand="1"/>
      </w:tblPr>
      <w:tblGrid>
        <w:gridCol w:w="3712"/>
        <w:gridCol w:w="1439"/>
        <w:gridCol w:w="1704"/>
        <w:gridCol w:w="1358"/>
      </w:tblGrid>
      <w:tr w:rsidR="0073545D" w:rsidRPr="00553624" w14:paraId="403CD176" w14:textId="77777777" w:rsidTr="00C51A9B">
        <w:trPr>
          <w:trHeight w:val="90"/>
          <w:tblHeader/>
        </w:trPr>
        <w:tc>
          <w:tcPr>
            <w:tcW w:w="3728" w:type="dxa"/>
          </w:tcPr>
          <w:p w14:paraId="57E2BCC5" w14:textId="77777777" w:rsidR="0073545D" w:rsidRPr="0093406C" w:rsidRDefault="0073545D" w:rsidP="009B502F">
            <w:pPr>
              <w:spacing w:line="360" w:lineRule="auto"/>
              <w:jc w:val="thaiDistribute"/>
              <w:rPr>
                <w:rFonts w:ascii="Arial" w:hAnsi="Arial" w:cs="Arial"/>
                <w:sz w:val="19"/>
                <w:szCs w:val="19"/>
              </w:rPr>
            </w:pPr>
          </w:p>
        </w:tc>
        <w:tc>
          <w:tcPr>
            <w:tcW w:w="1440" w:type="dxa"/>
          </w:tcPr>
          <w:p w14:paraId="3070AA35" w14:textId="77777777" w:rsidR="0073545D" w:rsidRPr="0093406C" w:rsidRDefault="0073545D" w:rsidP="009B502F">
            <w:pPr>
              <w:spacing w:line="360" w:lineRule="auto"/>
              <w:jc w:val="thaiDistribute"/>
              <w:rPr>
                <w:rFonts w:ascii="Arial" w:hAnsi="Arial" w:cs="Arial"/>
                <w:sz w:val="19"/>
                <w:szCs w:val="19"/>
              </w:rPr>
            </w:pPr>
          </w:p>
        </w:tc>
        <w:tc>
          <w:tcPr>
            <w:tcW w:w="1710" w:type="dxa"/>
          </w:tcPr>
          <w:p w14:paraId="6D3E8885" w14:textId="77777777" w:rsidR="0073545D" w:rsidRPr="0093406C" w:rsidRDefault="0073545D" w:rsidP="009B502F">
            <w:pPr>
              <w:spacing w:line="360" w:lineRule="auto"/>
              <w:jc w:val="thaiDistribute"/>
              <w:rPr>
                <w:rFonts w:ascii="Arial" w:hAnsi="Arial" w:cs="Arial"/>
                <w:sz w:val="19"/>
                <w:szCs w:val="19"/>
              </w:rPr>
            </w:pPr>
          </w:p>
        </w:tc>
        <w:tc>
          <w:tcPr>
            <w:tcW w:w="1359" w:type="dxa"/>
          </w:tcPr>
          <w:p w14:paraId="13084B48" w14:textId="77777777" w:rsidR="0073545D" w:rsidRPr="0093406C" w:rsidRDefault="0073545D" w:rsidP="009B502F">
            <w:pPr>
              <w:spacing w:line="360" w:lineRule="auto"/>
              <w:jc w:val="right"/>
              <w:rPr>
                <w:rFonts w:ascii="Arial" w:hAnsi="Arial" w:cs="Arial"/>
                <w:sz w:val="19"/>
                <w:szCs w:val="19"/>
              </w:rPr>
            </w:pPr>
            <w:r w:rsidRPr="0093406C">
              <w:rPr>
                <w:rFonts w:ascii="Arial" w:hAnsi="Arial" w:cs="Arial"/>
                <w:sz w:val="19"/>
                <w:szCs w:val="19"/>
              </w:rPr>
              <w:t>(Unit : Baht)</w:t>
            </w:r>
          </w:p>
        </w:tc>
      </w:tr>
      <w:tr w:rsidR="0073545D" w:rsidRPr="00553624" w14:paraId="441D3FAC" w14:textId="77777777" w:rsidTr="00C51A9B">
        <w:trPr>
          <w:trHeight w:val="126"/>
          <w:tblHeader/>
        </w:trPr>
        <w:tc>
          <w:tcPr>
            <w:tcW w:w="8237" w:type="dxa"/>
            <w:gridSpan w:val="4"/>
          </w:tcPr>
          <w:p w14:paraId="783C8091" w14:textId="77777777" w:rsidR="0073545D" w:rsidRPr="0093406C" w:rsidRDefault="0073545D" w:rsidP="009B502F">
            <w:pPr>
              <w:pBdr>
                <w:bottom w:val="single" w:sz="4" w:space="1" w:color="auto"/>
              </w:pBdr>
              <w:spacing w:line="360" w:lineRule="auto"/>
              <w:jc w:val="center"/>
              <w:rPr>
                <w:rFonts w:ascii="Arial" w:hAnsi="Arial" w:cs="Arial"/>
                <w:sz w:val="19"/>
                <w:szCs w:val="19"/>
              </w:rPr>
            </w:pPr>
            <w:r w:rsidRPr="0093406C">
              <w:rPr>
                <w:rFonts w:ascii="Arial" w:hAnsi="Arial" w:cs="Arial"/>
                <w:sz w:val="19"/>
                <w:szCs w:val="19"/>
              </w:rPr>
              <w:t>Separate F/S</w:t>
            </w:r>
          </w:p>
        </w:tc>
      </w:tr>
      <w:tr w:rsidR="0073545D" w:rsidRPr="00553624" w14:paraId="29C844B0" w14:textId="77777777" w:rsidTr="009B502F">
        <w:trPr>
          <w:tblHeader/>
        </w:trPr>
        <w:tc>
          <w:tcPr>
            <w:tcW w:w="5168" w:type="dxa"/>
            <w:gridSpan w:val="2"/>
            <w:vAlign w:val="bottom"/>
          </w:tcPr>
          <w:p w14:paraId="31209336" w14:textId="77777777" w:rsidR="0073545D" w:rsidRPr="0093406C" w:rsidRDefault="0073545D" w:rsidP="009B502F">
            <w:pPr>
              <w:spacing w:line="360" w:lineRule="auto"/>
              <w:jc w:val="center"/>
              <w:rPr>
                <w:rFonts w:ascii="Arial" w:hAnsi="Arial" w:cstheme="minorBidi"/>
                <w:sz w:val="19"/>
                <w:szCs w:val="19"/>
              </w:rPr>
            </w:pPr>
            <w:r w:rsidRPr="0093406C">
              <w:rPr>
                <w:rFonts w:ascii="Arial" w:hAnsi="Arial" w:cs="Arial"/>
                <w:sz w:val="19"/>
                <w:szCs w:val="19"/>
              </w:rPr>
              <w:t xml:space="preserve">Classification under previous standards </w:t>
            </w:r>
          </w:p>
          <w:p w14:paraId="49BC3D68" w14:textId="77777777" w:rsidR="0073545D" w:rsidRPr="0093406C" w:rsidRDefault="0073545D" w:rsidP="009B502F">
            <w:pPr>
              <w:pBdr>
                <w:bottom w:val="single" w:sz="4" w:space="1" w:color="auto"/>
              </w:pBdr>
              <w:spacing w:line="360" w:lineRule="auto"/>
              <w:jc w:val="center"/>
              <w:rPr>
                <w:rFonts w:ascii="Arial" w:hAnsi="Arial" w:cs="Arial"/>
                <w:sz w:val="19"/>
                <w:szCs w:val="19"/>
              </w:rPr>
            </w:pPr>
            <w:r w:rsidRPr="0093406C">
              <w:rPr>
                <w:rFonts w:ascii="Arial" w:hAnsi="Arial" w:cs="Arial"/>
                <w:sz w:val="19"/>
                <w:szCs w:val="19"/>
              </w:rPr>
              <w:t>as at 31 December 2019</w:t>
            </w:r>
          </w:p>
        </w:tc>
        <w:tc>
          <w:tcPr>
            <w:tcW w:w="3069" w:type="dxa"/>
            <w:gridSpan w:val="2"/>
            <w:vAlign w:val="bottom"/>
          </w:tcPr>
          <w:p w14:paraId="558CA0DD" w14:textId="77777777" w:rsidR="0073545D" w:rsidRPr="0093406C" w:rsidRDefault="0073545D" w:rsidP="009B502F">
            <w:pPr>
              <w:pBdr>
                <w:bottom w:val="single" w:sz="4" w:space="1" w:color="auto"/>
              </w:pBdr>
              <w:spacing w:line="360" w:lineRule="auto"/>
              <w:jc w:val="center"/>
              <w:rPr>
                <w:rFonts w:ascii="Arial" w:hAnsi="Arial" w:cstheme="minorBidi"/>
                <w:sz w:val="19"/>
                <w:szCs w:val="19"/>
              </w:rPr>
            </w:pPr>
            <w:r w:rsidRPr="0093406C">
              <w:rPr>
                <w:rFonts w:ascii="Arial" w:hAnsi="Arial" w:cs="Arial"/>
                <w:sz w:val="19"/>
                <w:szCs w:val="19"/>
              </w:rPr>
              <w:t xml:space="preserve">Classification under TFRS 9 </w:t>
            </w:r>
          </w:p>
          <w:p w14:paraId="0F040F36" w14:textId="77777777" w:rsidR="0073545D" w:rsidRPr="0093406C" w:rsidRDefault="0073545D" w:rsidP="009B502F">
            <w:pPr>
              <w:pBdr>
                <w:bottom w:val="single" w:sz="4" w:space="1" w:color="auto"/>
              </w:pBdr>
              <w:spacing w:line="360" w:lineRule="auto"/>
              <w:jc w:val="center"/>
              <w:rPr>
                <w:rFonts w:ascii="Arial" w:hAnsi="Arial" w:cs="Arial"/>
                <w:sz w:val="19"/>
                <w:szCs w:val="19"/>
              </w:rPr>
            </w:pPr>
            <w:r w:rsidRPr="0093406C">
              <w:rPr>
                <w:rFonts w:ascii="Arial" w:hAnsi="Arial" w:cs="Arial"/>
                <w:sz w:val="19"/>
                <w:szCs w:val="19"/>
              </w:rPr>
              <w:t>as at 1 January 2020</w:t>
            </w:r>
          </w:p>
        </w:tc>
      </w:tr>
      <w:tr w:rsidR="0073545D" w:rsidRPr="00553624" w14:paraId="4C408949" w14:textId="77777777" w:rsidTr="009B502F">
        <w:trPr>
          <w:tblHeader/>
        </w:trPr>
        <w:tc>
          <w:tcPr>
            <w:tcW w:w="3728" w:type="dxa"/>
            <w:vAlign w:val="bottom"/>
          </w:tcPr>
          <w:p w14:paraId="02FFE504" w14:textId="77777777" w:rsidR="0073545D" w:rsidRPr="0093406C" w:rsidRDefault="0073545D" w:rsidP="009B502F">
            <w:pPr>
              <w:pBdr>
                <w:bottom w:val="single" w:sz="4" w:space="1" w:color="auto"/>
              </w:pBdr>
              <w:spacing w:line="360" w:lineRule="auto"/>
              <w:jc w:val="center"/>
              <w:rPr>
                <w:rFonts w:ascii="Arial" w:hAnsi="Arial" w:cs="Arial"/>
                <w:sz w:val="19"/>
                <w:szCs w:val="19"/>
              </w:rPr>
            </w:pPr>
            <w:r w:rsidRPr="0093406C">
              <w:rPr>
                <w:rFonts w:ascii="Arial" w:hAnsi="Arial" w:cs="Arial"/>
                <w:sz w:val="19"/>
                <w:szCs w:val="19"/>
              </w:rPr>
              <w:t>Transactions</w:t>
            </w:r>
          </w:p>
        </w:tc>
        <w:tc>
          <w:tcPr>
            <w:tcW w:w="1440" w:type="dxa"/>
            <w:vAlign w:val="bottom"/>
          </w:tcPr>
          <w:p w14:paraId="2E016C19" w14:textId="77777777" w:rsidR="0073545D" w:rsidRPr="0093406C" w:rsidRDefault="0073545D" w:rsidP="009B502F">
            <w:pPr>
              <w:pBdr>
                <w:bottom w:val="single" w:sz="4" w:space="1" w:color="auto"/>
              </w:pBdr>
              <w:spacing w:line="360" w:lineRule="auto"/>
              <w:jc w:val="center"/>
              <w:rPr>
                <w:rFonts w:ascii="Arial" w:hAnsi="Arial" w:cs="Arial"/>
                <w:sz w:val="19"/>
                <w:szCs w:val="19"/>
              </w:rPr>
            </w:pPr>
            <w:r w:rsidRPr="0093406C">
              <w:rPr>
                <w:rFonts w:ascii="Arial" w:hAnsi="Arial" w:cs="Arial"/>
                <w:sz w:val="19"/>
                <w:szCs w:val="19"/>
              </w:rPr>
              <w:t>Carrying amounts</w:t>
            </w:r>
          </w:p>
        </w:tc>
        <w:tc>
          <w:tcPr>
            <w:tcW w:w="1710" w:type="dxa"/>
            <w:vAlign w:val="bottom"/>
          </w:tcPr>
          <w:p w14:paraId="079CC3EB" w14:textId="77777777" w:rsidR="0073545D" w:rsidRPr="0093406C" w:rsidRDefault="0073545D" w:rsidP="009B502F">
            <w:pPr>
              <w:pBdr>
                <w:bottom w:val="single" w:sz="4" w:space="1" w:color="auto"/>
              </w:pBdr>
              <w:spacing w:line="360" w:lineRule="auto"/>
              <w:jc w:val="center"/>
              <w:rPr>
                <w:rFonts w:ascii="Arial" w:hAnsi="Arial" w:cs="Arial"/>
                <w:sz w:val="19"/>
                <w:szCs w:val="19"/>
              </w:rPr>
            </w:pPr>
            <w:r w:rsidRPr="0093406C">
              <w:rPr>
                <w:rFonts w:ascii="Arial" w:hAnsi="Arial" w:cs="Arial"/>
                <w:sz w:val="19"/>
                <w:szCs w:val="19"/>
              </w:rPr>
              <w:t>Fair value through profit or loss</w:t>
            </w:r>
          </w:p>
        </w:tc>
        <w:tc>
          <w:tcPr>
            <w:tcW w:w="1359" w:type="dxa"/>
            <w:vAlign w:val="bottom"/>
          </w:tcPr>
          <w:p w14:paraId="2414C7C5" w14:textId="77777777" w:rsidR="0073545D" w:rsidRPr="0093406C" w:rsidRDefault="0073545D" w:rsidP="009B502F">
            <w:pPr>
              <w:pBdr>
                <w:bottom w:val="single" w:sz="4" w:space="1" w:color="auto"/>
              </w:pBdr>
              <w:spacing w:line="360" w:lineRule="auto"/>
              <w:jc w:val="center"/>
              <w:rPr>
                <w:rFonts w:ascii="Arial" w:hAnsi="Arial" w:cs="Arial"/>
                <w:sz w:val="19"/>
                <w:szCs w:val="19"/>
              </w:rPr>
            </w:pPr>
            <w:r w:rsidRPr="0093406C">
              <w:rPr>
                <w:rFonts w:ascii="Arial" w:hAnsi="Arial" w:cs="Arial"/>
                <w:sz w:val="19"/>
                <w:szCs w:val="19"/>
              </w:rPr>
              <w:t>Amortized cost - net</w:t>
            </w:r>
          </w:p>
        </w:tc>
      </w:tr>
      <w:tr w:rsidR="0073545D" w:rsidRPr="00553624" w14:paraId="2C7E92B7" w14:textId="77777777" w:rsidTr="009B502F">
        <w:tc>
          <w:tcPr>
            <w:tcW w:w="3728" w:type="dxa"/>
          </w:tcPr>
          <w:p w14:paraId="62DFA29D" w14:textId="77777777" w:rsidR="0073545D" w:rsidRPr="0093406C" w:rsidRDefault="0073545D" w:rsidP="009B502F">
            <w:pPr>
              <w:spacing w:line="360" w:lineRule="auto"/>
              <w:jc w:val="thaiDistribute"/>
              <w:rPr>
                <w:rFonts w:ascii="Arial" w:hAnsi="Arial" w:cs="Arial"/>
                <w:b/>
                <w:bCs/>
                <w:sz w:val="19"/>
                <w:szCs w:val="19"/>
              </w:rPr>
            </w:pPr>
            <w:r w:rsidRPr="0093406C">
              <w:rPr>
                <w:rFonts w:ascii="Arial" w:hAnsi="Arial" w:cs="Arial"/>
                <w:b/>
                <w:bCs/>
                <w:sz w:val="19"/>
                <w:szCs w:val="19"/>
              </w:rPr>
              <w:t>Financial assets</w:t>
            </w:r>
          </w:p>
        </w:tc>
        <w:tc>
          <w:tcPr>
            <w:tcW w:w="1440" w:type="dxa"/>
          </w:tcPr>
          <w:p w14:paraId="386E4CDC" w14:textId="77777777" w:rsidR="0073545D" w:rsidRPr="0093406C" w:rsidRDefault="0073545D" w:rsidP="009B502F">
            <w:pPr>
              <w:spacing w:line="360" w:lineRule="auto"/>
              <w:jc w:val="thaiDistribute"/>
              <w:rPr>
                <w:rFonts w:ascii="Arial" w:hAnsi="Arial" w:cs="Arial"/>
                <w:b/>
                <w:bCs/>
                <w:sz w:val="19"/>
                <w:szCs w:val="19"/>
              </w:rPr>
            </w:pPr>
          </w:p>
        </w:tc>
        <w:tc>
          <w:tcPr>
            <w:tcW w:w="1710" w:type="dxa"/>
          </w:tcPr>
          <w:p w14:paraId="7A875601" w14:textId="77777777" w:rsidR="0073545D" w:rsidRPr="0093406C" w:rsidRDefault="0073545D" w:rsidP="009B502F">
            <w:pPr>
              <w:spacing w:line="360" w:lineRule="auto"/>
              <w:jc w:val="thaiDistribute"/>
              <w:rPr>
                <w:rFonts w:ascii="Arial" w:hAnsi="Arial" w:cs="Arial"/>
                <w:b/>
                <w:bCs/>
                <w:sz w:val="19"/>
                <w:szCs w:val="19"/>
              </w:rPr>
            </w:pPr>
          </w:p>
        </w:tc>
        <w:tc>
          <w:tcPr>
            <w:tcW w:w="1359" w:type="dxa"/>
          </w:tcPr>
          <w:p w14:paraId="34FB6C82" w14:textId="77777777" w:rsidR="0073545D" w:rsidRPr="0093406C" w:rsidRDefault="0073545D" w:rsidP="009B502F">
            <w:pPr>
              <w:spacing w:line="360" w:lineRule="auto"/>
              <w:jc w:val="thaiDistribute"/>
              <w:rPr>
                <w:rFonts w:ascii="Arial" w:hAnsi="Arial" w:cs="Arial"/>
                <w:b/>
                <w:bCs/>
                <w:sz w:val="19"/>
                <w:szCs w:val="19"/>
              </w:rPr>
            </w:pPr>
          </w:p>
        </w:tc>
      </w:tr>
      <w:tr w:rsidR="0073545D" w:rsidRPr="00553624" w14:paraId="24687DB0" w14:textId="77777777" w:rsidTr="009B502F">
        <w:tc>
          <w:tcPr>
            <w:tcW w:w="3728" w:type="dxa"/>
          </w:tcPr>
          <w:p w14:paraId="0ECF4801" w14:textId="77777777" w:rsidR="0073545D" w:rsidRPr="0093406C" w:rsidRDefault="0073545D" w:rsidP="009B502F">
            <w:pPr>
              <w:spacing w:line="360" w:lineRule="auto"/>
              <w:rPr>
                <w:rFonts w:ascii="Arial" w:hAnsi="Arial" w:cs="Arial"/>
                <w:sz w:val="19"/>
                <w:szCs w:val="19"/>
              </w:rPr>
            </w:pPr>
            <w:r w:rsidRPr="0093406C">
              <w:rPr>
                <w:rFonts w:ascii="Arial" w:hAnsi="Arial" w:cs="Arial"/>
                <w:sz w:val="19"/>
                <w:szCs w:val="19"/>
              </w:rPr>
              <w:t>Cash and cash equivalent</w:t>
            </w:r>
          </w:p>
        </w:tc>
        <w:tc>
          <w:tcPr>
            <w:tcW w:w="1440" w:type="dxa"/>
          </w:tcPr>
          <w:p w14:paraId="410A19D1" w14:textId="77777777" w:rsidR="0073545D" w:rsidRPr="0093406C" w:rsidRDefault="0073545D" w:rsidP="009B502F">
            <w:pPr>
              <w:spacing w:line="360" w:lineRule="auto"/>
              <w:jc w:val="right"/>
              <w:rPr>
                <w:rFonts w:ascii="Arial" w:hAnsi="Arial" w:cs="Arial"/>
                <w:sz w:val="19"/>
                <w:szCs w:val="19"/>
              </w:rPr>
            </w:pPr>
            <w:r w:rsidRPr="0093406C">
              <w:rPr>
                <w:rFonts w:ascii="Arial" w:hAnsi="Arial" w:cs="Arial"/>
                <w:sz w:val="19"/>
                <w:szCs w:val="19"/>
              </w:rPr>
              <w:t>5,894,619</w:t>
            </w:r>
          </w:p>
        </w:tc>
        <w:tc>
          <w:tcPr>
            <w:tcW w:w="1710" w:type="dxa"/>
          </w:tcPr>
          <w:p w14:paraId="3B8D3D65" w14:textId="77777777" w:rsidR="0073545D" w:rsidRPr="0093406C" w:rsidRDefault="0073545D" w:rsidP="009B502F">
            <w:pPr>
              <w:spacing w:line="360" w:lineRule="auto"/>
              <w:jc w:val="center"/>
              <w:rPr>
                <w:rFonts w:ascii="Arial" w:hAnsi="Arial" w:cs="Arial"/>
                <w:sz w:val="19"/>
                <w:szCs w:val="19"/>
              </w:rPr>
            </w:pPr>
            <w:r w:rsidRPr="0093406C">
              <w:rPr>
                <w:rFonts w:ascii="Arial" w:hAnsi="Arial" w:cs="Arial"/>
                <w:sz w:val="19"/>
                <w:szCs w:val="19"/>
              </w:rPr>
              <w:t xml:space="preserve">               -</w:t>
            </w:r>
          </w:p>
        </w:tc>
        <w:tc>
          <w:tcPr>
            <w:tcW w:w="1359" w:type="dxa"/>
          </w:tcPr>
          <w:p w14:paraId="347916B2" w14:textId="77777777" w:rsidR="0073545D" w:rsidRPr="0093406C" w:rsidRDefault="0073545D" w:rsidP="009B502F">
            <w:pPr>
              <w:spacing w:line="360" w:lineRule="auto"/>
              <w:jc w:val="right"/>
              <w:rPr>
                <w:rFonts w:ascii="Arial" w:hAnsi="Arial" w:cs="Arial"/>
                <w:sz w:val="19"/>
                <w:szCs w:val="19"/>
              </w:rPr>
            </w:pPr>
            <w:r w:rsidRPr="0093406C">
              <w:rPr>
                <w:rFonts w:ascii="Arial" w:hAnsi="Arial" w:cs="Arial"/>
                <w:sz w:val="19"/>
                <w:szCs w:val="19"/>
              </w:rPr>
              <w:t>5,894,619</w:t>
            </w:r>
          </w:p>
        </w:tc>
      </w:tr>
      <w:tr w:rsidR="0073545D" w:rsidRPr="00553624" w14:paraId="67C193F1" w14:textId="77777777" w:rsidTr="009B502F">
        <w:tc>
          <w:tcPr>
            <w:tcW w:w="3728" w:type="dxa"/>
          </w:tcPr>
          <w:p w14:paraId="57AA864D" w14:textId="77777777" w:rsidR="0073545D" w:rsidRPr="0093406C" w:rsidRDefault="0073545D" w:rsidP="009B502F">
            <w:pPr>
              <w:spacing w:line="360" w:lineRule="auto"/>
              <w:rPr>
                <w:rFonts w:ascii="Arial" w:hAnsi="Arial" w:cs="Arial"/>
                <w:sz w:val="19"/>
                <w:szCs w:val="19"/>
              </w:rPr>
            </w:pPr>
            <w:r w:rsidRPr="0093406C">
              <w:rPr>
                <w:rFonts w:ascii="Arial" w:hAnsi="Arial" w:cs="Arial"/>
                <w:sz w:val="19"/>
                <w:szCs w:val="19"/>
              </w:rPr>
              <w:t>Temporary investments</w:t>
            </w:r>
          </w:p>
        </w:tc>
        <w:tc>
          <w:tcPr>
            <w:tcW w:w="1440" w:type="dxa"/>
          </w:tcPr>
          <w:p w14:paraId="43EF2F1C" w14:textId="77777777" w:rsidR="0073545D" w:rsidRPr="0093406C" w:rsidRDefault="0073545D" w:rsidP="009B502F">
            <w:pPr>
              <w:spacing w:line="360" w:lineRule="auto"/>
              <w:jc w:val="right"/>
              <w:rPr>
                <w:rFonts w:ascii="Arial" w:hAnsi="Arial" w:cs="Arial"/>
                <w:sz w:val="19"/>
                <w:szCs w:val="19"/>
              </w:rPr>
            </w:pPr>
            <w:r w:rsidRPr="0093406C">
              <w:rPr>
                <w:rFonts w:ascii="Arial" w:hAnsi="Arial" w:cs="Arial"/>
                <w:sz w:val="19"/>
                <w:szCs w:val="19"/>
              </w:rPr>
              <w:t>254,982</w:t>
            </w:r>
          </w:p>
        </w:tc>
        <w:tc>
          <w:tcPr>
            <w:tcW w:w="1710" w:type="dxa"/>
          </w:tcPr>
          <w:p w14:paraId="49EF17AB" w14:textId="77777777" w:rsidR="0073545D" w:rsidRPr="0093406C" w:rsidRDefault="0073545D" w:rsidP="009B502F">
            <w:pPr>
              <w:spacing w:line="360" w:lineRule="auto"/>
              <w:jc w:val="right"/>
              <w:rPr>
                <w:rFonts w:ascii="Arial" w:hAnsi="Arial" w:cs="Arial"/>
                <w:sz w:val="19"/>
                <w:szCs w:val="19"/>
              </w:rPr>
            </w:pPr>
            <w:r w:rsidRPr="0093406C">
              <w:rPr>
                <w:rFonts w:ascii="Arial" w:hAnsi="Arial" w:cs="Arial"/>
                <w:sz w:val="19"/>
                <w:szCs w:val="19"/>
              </w:rPr>
              <w:t>254,982</w:t>
            </w:r>
          </w:p>
        </w:tc>
        <w:tc>
          <w:tcPr>
            <w:tcW w:w="1359" w:type="dxa"/>
          </w:tcPr>
          <w:p w14:paraId="746BD46F" w14:textId="60F11733" w:rsidR="0073545D" w:rsidRPr="0093406C" w:rsidRDefault="0073545D" w:rsidP="009B502F">
            <w:pPr>
              <w:spacing w:line="360" w:lineRule="auto"/>
              <w:jc w:val="center"/>
              <w:rPr>
                <w:rFonts w:ascii="Arial" w:hAnsi="Arial" w:cs="Arial"/>
                <w:sz w:val="19"/>
                <w:szCs w:val="19"/>
              </w:rPr>
            </w:pPr>
            <w:r w:rsidRPr="0093406C">
              <w:rPr>
                <w:rFonts w:ascii="Arial" w:hAnsi="Arial" w:cs="Arial"/>
                <w:sz w:val="19"/>
                <w:szCs w:val="19"/>
              </w:rPr>
              <w:t xml:space="preserve">          -</w:t>
            </w:r>
          </w:p>
        </w:tc>
      </w:tr>
      <w:tr w:rsidR="0073545D" w:rsidRPr="00553624" w14:paraId="7C404A8E" w14:textId="77777777" w:rsidTr="009B502F">
        <w:tc>
          <w:tcPr>
            <w:tcW w:w="3728" w:type="dxa"/>
          </w:tcPr>
          <w:p w14:paraId="08557ADE" w14:textId="77777777" w:rsidR="0073545D" w:rsidRPr="0093406C" w:rsidRDefault="0073545D" w:rsidP="009B502F">
            <w:pPr>
              <w:spacing w:line="360" w:lineRule="auto"/>
              <w:rPr>
                <w:rFonts w:ascii="Arial" w:hAnsi="Arial" w:cs="Arial"/>
                <w:sz w:val="19"/>
                <w:szCs w:val="19"/>
              </w:rPr>
            </w:pPr>
            <w:r w:rsidRPr="0093406C">
              <w:rPr>
                <w:rFonts w:ascii="Arial" w:hAnsi="Arial" w:cs="Arial"/>
                <w:sz w:val="19"/>
                <w:szCs w:val="19"/>
              </w:rPr>
              <w:t>Trade accounts receivable</w:t>
            </w:r>
          </w:p>
        </w:tc>
        <w:tc>
          <w:tcPr>
            <w:tcW w:w="1440" w:type="dxa"/>
          </w:tcPr>
          <w:p w14:paraId="525742DB" w14:textId="77777777" w:rsidR="0073545D" w:rsidRPr="0093406C" w:rsidRDefault="0073545D" w:rsidP="009B502F">
            <w:pPr>
              <w:spacing w:line="360" w:lineRule="auto"/>
              <w:jc w:val="right"/>
              <w:rPr>
                <w:rFonts w:ascii="Arial" w:hAnsi="Arial" w:cs="Arial"/>
                <w:sz w:val="19"/>
                <w:szCs w:val="19"/>
              </w:rPr>
            </w:pPr>
            <w:r w:rsidRPr="0093406C">
              <w:rPr>
                <w:rFonts w:ascii="Arial" w:hAnsi="Arial" w:cs="Arial"/>
                <w:sz w:val="19"/>
                <w:szCs w:val="19"/>
              </w:rPr>
              <w:t>78,099,329</w:t>
            </w:r>
          </w:p>
        </w:tc>
        <w:tc>
          <w:tcPr>
            <w:tcW w:w="1710" w:type="dxa"/>
          </w:tcPr>
          <w:p w14:paraId="78ACABD7" w14:textId="77777777" w:rsidR="0073545D" w:rsidRPr="0093406C" w:rsidRDefault="0073545D" w:rsidP="009B502F">
            <w:pPr>
              <w:spacing w:line="360" w:lineRule="auto"/>
              <w:jc w:val="center"/>
              <w:rPr>
                <w:rFonts w:ascii="Arial" w:hAnsi="Arial" w:cs="Arial"/>
                <w:sz w:val="19"/>
                <w:szCs w:val="19"/>
              </w:rPr>
            </w:pPr>
            <w:r w:rsidRPr="0093406C">
              <w:rPr>
                <w:rFonts w:ascii="Arial" w:hAnsi="Arial" w:cs="Arial"/>
                <w:sz w:val="19"/>
                <w:szCs w:val="19"/>
              </w:rPr>
              <w:t xml:space="preserve">               -</w:t>
            </w:r>
          </w:p>
        </w:tc>
        <w:tc>
          <w:tcPr>
            <w:tcW w:w="1359" w:type="dxa"/>
          </w:tcPr>
          <w:p w14:paraId="1349409C" w14:textId="77777777" w:rsidR="0073545D" w:rsidRPr="0093406C" w:rsidRDefault="0073545D" w:rsidP="009B502F">
            <w:pPr>
              <w:spacing w:line="360" w:lineRule="auto"/>
              <w:jc w:val="right"/>
              <w:rPr>
                <w:rFonts w:ascii="Arial" w:hAnsi="Arial" w:cs="Arial"/>
                <w:sz w:val="19"/>
                <w:szCs w:val="19"/>
              </w:rPr>
            </w:pPr>
            <w:r w:rsidRPr="0093406C">
              <w:rPr>
                <w:rFonts w:ascii="Arial" w:hAnsi="Arial" w:cs="Arial"/>
                <w:sz w:val="19"/>
                <w:szCs w:val="19"/>
              </w:rPr>
              <w:t>78,099,329</w:t>
            </w:r>
          </w:p>
        </w:tc>
      </w:tr>
      <w:tr w:rsidR="0073545D" w:rsidRPr="00553624" w14:paraId="4E00F091" w14:textId="77777777" w:rsidTr="009B502F">
        <w:tc>
          <w:tcPr>
            <w:tcW w:w="3728" w:type="dxa"/>
          </w:tcPr>
          <w:p w14:paraId="49791808" w14:textId="77777777" w:rsidR="0073545D" w:rsidRPr="0093406C" w:rsidRDefault="0073545D" w:rsidP="009B502F">
            <w:pPr>
              <w:spacing w:line="360" w:lineRule="auto"/>
              <w:jc w:val="thaiDistribute"/>
              <w:rPr>
                <w:rFonts w:ascii="Arial" w:hAnsi="Arial" w:cs="Arial"/>
                <w:sz w:val="19"/>
                <w:szCs w:val="19"/>
              </w:rPr>
            </w:pPr>
            <w:r w:rsidRPr="0093406C">
              <w:rPr>
                <w:rFonts w:ascii="Arial" w:hAnsi="Arial" w:cs="Arial"/>
                <w:sz w:val="19"/>
                <w:szCs w:val="19"/>
              </w:rPr>
              <w:t>Other receivables</w:t>
            </w:r>
          </w:p>
        </w:tc>
        <w:tc>
          <w:tcPr>
            <w:tcW w:w="1440" w:type="dxa"/>
          </w:tcPr>
          <w:p w14:paraId="459BBADB" w14:textId="77777777" w:rsidR="0073545D" w:rsidRPr="0093406C" w:rsidRDefault="0073545D" w:rsidP="001857F7">
            <w:pPr>
              <w:pBdr>
                <w:bottom w:val="single" w:sz="4" w:space="1" w:color="auto"/>
              </w:pBdr>
              <w:spacing w:line="360" w:lineRule="auto"/>
              <w:jc w:val="right"/>
              <w:rPr>
                <w:rFonts w:ascii="Arial" w:hAnsi="Arial" w:cs="Arial"/>
                <w:sz w:val="19"/>
                <w:szCs w:val="19"/>
              </w:rPr>
            </w:pPr>
            <w:r w:rsidRPr="0093406C">
              <w:rPr>
                <w:rFonts w:ascii="Arial" w:hAnsi="Arial" w:cs="Arial"/>
                <w:sz w:val="19"/>
                <w:szCs w:val="19"/>
              </w:rPr>
              <w:t>88,283</w:t>
            </w:r>
          </w:p>
        </w:tc>
        <w:tc>
          <w:tcPr>
            <w:tcW w:w="1710" w:type="dxa"/>
          </w:tcPr>
          <w:p w14:paraId="025C3622" w14:textId="77777777" w:rsidR="0073545D" w:rsidRPr="0093406C" w:rsidRDefault="0073545D" w:rsidP="001857F7">
            <w:pPr>
              <w:pBdr>
                <w:bottom w:val="single" w:sz="4" w:space="1" w:color="auto"/>
              </w:pBdr>
              <w:spacing w:line="360" w:lineRule="auto"/>
              <w:jc w:val="center"/>
              <w:rPr>
                <w:rFonts w:ascii="Arial" w:hAnsi="Arial" w:cs="Arial"/>
                <w:sz w:val="19"/>
                <w:szCs w:val="19"/>
              </w:rPr>
            </w:pPr>
            <w:r w:rsidRPr="0093406C">
              <w:rPr>
                <w:rFonts w:ascii="Arial" w:hAnsi="Arial" w:cs="Arial"/>
                <w:sz w:val="19"/>
                <w:szCs w:val="19"/>
              </w:rPr>
              <w:t xml:space="preserve">               -</w:t>
            </w:r>
          </w:p>
        </w:tc>
        <w:tc>
          <w:tcPr>
            <w:tcW w:w="1359" w:type="dxa"/>
          </w:tcPr>
          <w:p w14:paraId="26957046" w14:textId="77777777" w:rsidR="0073545D" w:rsidRPr="0093406C" w:rsidRDefault="0073545D" w:rsidP="001857F7">
            <w:pPr>
              <w:pBdr>
                <w:bottom w:val="single" w:sz="4" w:space="1" w:color="auto"/>
              </w:pBdr>
              <w:spacing w:line="360" w:lineRule="auto"/>
              <w:jc w:val="right"/>
              <w:rPr>
                <w:rFonts w:ascii="Arial" w:hAnsi="Arial" w:cs="Arial"/>
                <w:sz w:val="19"/>
                <w:szCs w:val="19"/>
              </w:rPr>
            </w:pPr>
            <w:r w:rsidRPr="0093406C">
              <w:rPr>
                <w:rFonts w:ascii="Arial" w:hAnsi="Arial" w:cs="Arial"/>
                <w:sz w:val="19"/>
                <w:szCs w:val="19"/>
              </w:rPr>
              <w:t>88,283</w:t>
            </w:r>
          </w:p>
        </w:tc>
      </w:tr>
      <w:tr w:rsidR="0073545D" w:rsidRPr="00553624" w14:paraId="0D657184" w14:textId="77777777" w:rsidTr="009B502F">
        <w:tc>
          <w:tcPr>
            <w:tcW w:w="3728" w:type="dxa"/>
          </w:tcPr>
          <w:p w14:paraId="1519D1EE" w14:textId="77777777" w:rsidR="0073545D" w:rsidRPr="0093406C" w:rsidRDefault="0073545D" w:rsidP="009B502F">
            <w:pPr>
              <w:spacing w:line="360" w:lineRule="auto"/>
              <w:jc w:val="thaiDistribute"/>
              <w:rPr>
                <w:rFonts w:ascii="Arial" w:hAnsi="Arial" w:cs="Arial"/>
                <w:sz w:val="19"/>
                <w:szCs w:val="19"/>
              </w:rPr>
            </w:pPr>
            <w:r w:rsidRPr="0093406C">
              <w:rPr>
                <w:rFonts w:ascii="Arial" w:hAnsi="Arial" w:cs="Arial"/>
                <w:sz w:val="19"/>
                <w:szCs w:val="19"/>
              </w:rPr>
              <w:t>Total</w:t>
            </w:r>
          </w:p>
        </w:tc>
        <w:tc>
          <w:tcPr>
            <w:tcW w:w="1440" w:type="dxa"/>
          </w:tcPr>
          <w:p w14:paraId="1A97567A" w14:textId="77777777" w:rsidR="0073545D" w:rsidRPr="0093406C" w:rsidRDefault="0073545D" w:rsidP="001857F7">
            <w:pPr>
              <w:pBdr>
                <w:bottom w:val="single" w:sz="4" w:space="1" w:color="auto"/>
              </w:pBdr>
              <w:spacing w:line="360" w:lineRule="auto"/>
              <w:jc w:val="right"/>
              <w:rPr>
                <w:rFonts w:ascii="Arial" w:hAnsi="Arial" w:cs="Arial"/>
                <w:sz w:val="19"/>
                <w:szCs w:val="19"/>
              </w:rPr>
            </w:pPr>
            <w:r w:rsidRPr="0093406C">
              <w:rPr>
                <w:rFonts w:ascii="Arial" w:hAnsi="Arial" w:cs="Arial"/>
                <w:sz w:val="19"/>
                <w:szCs w:val="19"/>
              </w:rPr>
              <w:t>84,337,213</w:t>
            </w:r>
          </w:p>
        </w:tc>
        <w:tc>
          <w:tcPr>
            <w:tcW w:w="1710" w:type="dxa"/>
          </w:tcPr>
          <w:p w14:paraId="3ADD56F2" w14:textId="77777777" w:rsidR="0073545D" w:rsidRPr="0093406C" w:rsidRDefault="0073545D" w:rsidP="001857F7">
            <w:pPr>
              <w:pBdr>
                <w:bottom w:val="single" w:sz="4" w:space="1" w:color="auto"/>
              </w:pBdr>
              <w:spacing w:line="360" w:lineRule="auto"/>
              <w:jc w:val="right"/>
              <w:rPr>
                <w:rFonts w:ascii="Arial" w:hAnsi="Arial" w:cs="Arial"/>
                <w:sz w:val="19"/>
                <w:szCs w:val="19"/>
              </w:rPr>
            </w:pPr>
            <w:r w:rsidRPr="0093406C">
              <w:rPr>
                <w:rFonts w:ascii="Arial" w:hAnsi="Arial" w:cs="Arial"/>
                <w:sz w:val="19"/>
                <w:szCs w:val="19"/>
              </w:rPr>
              <w:t>254,982</w:t>
            </w:r>
          </w:p>
        </w:tc>
        <w:tc>
          <w:tcPr>
            <w:tcW w:w="1359" w:type="dxa"/>
          </w:tcPr>
          <w:p w14:paraId="585D4679" w14:textId="77777777" w:rsidR="0073545D" w:rsidRPr="0093406C" w:rsidRDefault="0073545D" w:rsidP="001857F7">
            <w:pPr>
              <w:pBdr>
                <w:bottom w:val="single" w:sz="4" w:space="1" w:color="auto"/>
              </w:pBdr>
              <w:spacing w:line="360" w:lineRule="auto"/>
              <w:jc w:val="right"/>
              <w:rPr>
                <w:rFonts w:ascii="Arial" w:hAnsi="Arial" w:cs="Arial"/>
                <w:sz w:val="19"/>
                <w:szCs w:val="19"/>
              </w:rPr>
            </w:pPr>
            <w:r w:rsidRPr="0093406C">
              <w:rPr>
                <w:rFonts w:ascii="Arial" w:hAnsi="Arial" w:cs="Arial"/>
                <w:sz w:val="19"/>
                <w:szCs w:val="19"/>
              </w:rPr>
              <w:t>84,082,231</w:t>
            </w:r>
          </w:p>
        </w:tc>
      </w:tr>
      <w:tr w:rsidR="00480B1D" w:rsidRPr="00553624" w14:paraId="5C3D392A" w14:textId="77777777" w:rsidTr="009B502F">
        <w:tc>
          <w:tcPr>
            <w:tcW w:w="3728" w:type="dxa"/>
          </w:tcPr>
          <w:p w14:paraId="4DAD5AA0" w14:textId="77777777" w:rsidR="00480B1D" w:rsidRPr="0093406C" w:rsidRDefault="00480B1D" w:rsidP="009B502F">
            <w:pPr>
              <w:spacing w:line="360" w:lineRule="auto"/>
              <w:jc w:val="thaiDistribute"/>
              <w:rPr>
                <w:rFonts w:ascii="Arial" w:hAnsi="Arial" w:cs="Arial"/>
                <w:sz w:val="19"/>
                <w:szCs w:val="19"/>
              </w:rPr>
            </w:pPr>
          </w:p>
        </w:tc>
        <w:tc>
          <w:tcPr>
            <w:tcW w:w="1440" w:type="dxa"/>
          </w:tcPr>
          <w:p w14:paraId="0E7A94A7" w14:textId="77777777" w:rsidR="00480B1D" w:rsidRPr="0093406C" w:rsidRDefault="00480B1D" w:rsidP="009B502F">
            <w:pPr>
              <w:spacing w:line="360" w:lineRule="auto"/>
              <w:jc w:val="right"/>
              <w:rPr>
                <w:rFonts w:ascii="Arial" w:hAnsi="Arial" w:cs="Arial"/>
                <w:sz w:val="19"/>
                <w:szCs w:val="19"/>
              </w:rPr>
            </w:pPr>
          </w:p>
        </w:tc>
        <w:tc>
          <w:tcPr>
            <w:tcW w:w="1710" w:type="dxa"/>
          </w:tcPr>
          <w:p w14:paraId="0FA58D0F" w14:textId="77777777" w:rsidR="00480B1D" w:rsidRPr="0093406C" w:rsidRDefault="00480B1D" w:rsidP="009B502F">
            <w:pPr>
              <w:spacing w:line="360" w:lineRule="auto"/>
              <w:jc w:val="right"/>
              <w:rPr>
                <w:rFonts w:ascii="Arial" w:hAnsi="Arial" w:cs="Arial"/>
                <w:sz w:val="19"/>
                <w:szCs w:val="19"/>
              </w:rPr>
            </w:pPr>
          </w:p>
        </w:tc>
        <w:tc>
          <w:tcPr>
            <w:tcW w:w="1359" w:type="dxa"/>
          </w:tcPr>
          <w:p w14:paraId="5D212960" w14:textId="77777777" w:rsidR="00480B1D" w:rsidRPr="0093406C" w:rsidRDefault="00480B1D" w:rsidP="009B502F">
            <w:pPr>
              <w:spacing w:line="360" w:lineRule="auto"/>
              <w:jc w:val="right"/>
              <w:rPr>
                <w:rFonts w:ascii="Arial" w:hAnsi="Arial" w:cs="Arial"/>
                <w:sz w:val="19"/>
                <w:szCs w:val="19"/>
              </w:rPr>
            </w:pPr>
          </w:p>
        </w:tc>
      </w:tr>
      <w:tr w:rsidR="0022580C" w:rsidRPr="00553624" w14:paraId="799634A9" w14:textId="77777777" w:rsidTr="009B502F">
        <w:tc>
          <w:tcPr>
            <w:tcW w:w="3728" w:type="dxa"/>
          </w:tcPr>
          <w:p w14:paraId="3EDD1CDA" w14:textId="77777777" w:rsidR="0022580C" w:rsidRPr="0093406C" w:rsidRDefault="0022580C" w:rsidP="009B502F">
            <w:pPr>
              <w:spacing w:line="360" w:lineRule="auto"/>
              <w:jc w:val="thaiDistribute"/>
              <w:rPr>
                <w:rFonts w:ascii="Arial" w:hAnsi="Arial" w:cs="Arial"/>
                <w:b/>
                <w:bCs/>
                <w:sz w:val="19"/>
                <w:szCs w:val="19"/>
              </w:rPr>
            </w:pPr>
            <w:r w:rsidRPr="0093406C">
              <w:rPr>
                <w:rFonts w:ascii="Arial" w:hAnsi="Arial" w:cs="Arial"/>
                <w:b/>
                <w:bCs/>
                <w:sz w:val="19"/>
                <w:szCs w:val="19"/>
              </w:rPr>
              <w:t>Financial liabilities</w:t>
            </w:r>
          </w:p>
        </w:tc>
        <w:tc>
          <w:tcPr>
            <w:tcW w:w="1440" w:type="dxa"/>
          </w:tcPr>
          <w:p w14:paraId="43A89DC7" w14:textId="77777777" w:rsidR="0022580C" w:rsidRPr="0093406C" w:rsidRDefault="0022580C" w:rsidP="009B502F">
            <w:pPr>
              <w:spacing w:line="360" w:lineRule="auto"/>
              <w:jc w:val="thaiDistribute"/>
              <w:rPr>
                <w:rFonts w:ascii="Arial" w:hAnsi="Arial" w:cs="Arial"/>
                <w:b/>
                <w:bCs/>
                <w:sz w:val="19"/>
                <w:szCs w:val="19"/>
              </w:rPr>
            </w:pPr>
          </w:p>
        </w:tc>
        <w:tc>
          <w:tcPr>
            <w:tcW w:w="1710" w:type="dxa"/>
          </w:tcPr>
          <w:p w14:paraId="36B9B92E" w14:textId="77777777" w:rsidR="0022580C" w:rsidRPr="0093406C" w:rsidRDefault="0022580C" w:rsidP="009B502F">
            <w:pPr>
              <w:spacing w:line="360" w:lineRule="auto"/>
              <w:jc w:val="thaiDistribute"/>
              <w:rPr>
                <w:rFonts w:ascii="Arial" w:hAnsi="Arial" w:cs="Arial"/>
                <w:b/>
                <w:bCs/>
                <w:sz w:val="19"/>
                <w:szCs w:val="19"/>
              </w:rPr>
            </w:pPr>
          </w:p>
        </w:tc>
        <w:tc>
          <w:tcPr>
            <w:tcW w:w="1359" w:type="dxa"/>
          </w:tcPr>
          <w:p w14:paraId="0E01E40B" w14:textId="77777777" w:rsidR="0022580C" w:rsidRPr="0093406C" w:rsidRDefault="0022580C" w:rsidP="009B502F">
            <w:pPr>
              <w:spacing w:line="360" w:lineRule="auto"/>
              <w:jc w:val="thaiDistribute"/>
              <w:rPr>
                <w:rFonts w:ascii="Arial" w:hAnsi="Arial" w:cs="Arial"/>
                <w:b/>
                <w:bCs/>
                <w:sz w:val="19"/>
                <w:szCs w:val="19"/>
              </w:rPr>
            </w:pPr>
          </w:p>
        </w:tc>
      </w:tr>
      <w:tr w:rsidR="0022580C" w:rsidRPr="00553624" w14:paraId="49DE8FE4" w14:textId="77777777" w:rsidTr="009B502F">
        <w:tc>
          <w:tcPr>
            <w:tcW w:w="3728" w:type="dxa"/>
          </w:tcPr>
          <w:p w14:paraId="50FF4B88" w14:textId="701BDE5E" w:rsidR="0022580C" w:rsidRPr="0093406C" w:rsidRDefault="0022580C" w:rsidP="009B502F">
            <w:pPr>
              <w:spacing w:line="360" w:lineRule="auto"/>
              <w:ind w:left="159" w:hanging="159"/>
              <w:jc w:val="thaiDistribute"/>
              <w:rPr>
                <w:rFonts w:ascii="Arial" w:hAnsi="Arial" w:cs="Arial"/>
                <w:sz w:val="19"/>
                <w:szCs w:val="19"/>
              </w:rPr>
            </w:pPr>
            <w:r w:rsidRPr="0093406C">
              <w:rPr>
                <w:rFonts w:ascii="Arial" w:hAnsi="Arial" w:cs="Arial"/>
                <w:sz w:val="19"/>
                <w:szCs w:val="19"/>
              </w:rPr>
              <w:t>Bank overdraft and short-term</w:t>
            </w:r>
            <w:r w:rsidR="00C33BE9">
              <w:rPr>
                <w:rFonts w:ascii="Arial" w:hAnsi="Arial" w:cs="Arial"/>
                <w:sz w:val="19"/>
                <w:szCs w:val="19"/>
              </w:rPr>
              <w:t xml:space="preserve"> </w:t>
            </w:r>
            <w:r w:rsidRPr="0093406C">
              <w:rPr>
                <w:rFonts w:ascii="Arial" w:hAnsi="Arial" w:cs="Arial"/>
                <w:sz w:val="19"/>
                <w:szCs w:val="19"/>
              </w:rPr>
              <w:t>loans from banks</w:t>
            </w:r>
          </w:p>
        </w:tc>
        <w:tc>
          <w:tcPr>
            <w:tcW w:w="1440" w:type="dxa"/>
          </w:tcPr>
          <w:p w14:paraId="6D017A2B" w14:textId="77777777" w:rsidR="0022580C" w:rsidRPr="0093406C" w:rsidRDefault="0022580C" w:rsidP="009B502F">
            <w:pPr>
              <w:spacing w:line="360" w:lineRule="auto"/>
              <w:jc w:val="right"/>
              <w:rPr>
                <w:rFonts w:ascii="Arial" w:hAnsi="Arial" w:cstheme="minorBidi"/>
                <w:sz w:val="19"/>
                <w:szCs w:val="19"/>
              </w:rPr>
            </w:pPr>
          </w:p>
          <w:p w14:paraId="6CB8B4AF" w14:textId="77777777" w:rsidR="0022580C" w:rsidRPr="0093406C" w:rsidRDefault="0022580C" w:rsidP="009B502F">
            <w:pPr>
              <w:spacing w:line="360" w:lineRule="auto"/>
              <w:jc w:val="right"/>
              <w:rPr>
                <w:rFonts w:ascii="Arial" w:hAnsi="Arial" w:cs="Arial"/>
                <w:sz w:val="19"/>
                <w:szCs w:val="19"/>
              </w:rPr>
            </w:pPr>
            <w:r w:rsidRPr="0093406C">
              <w:rPr>
                <w:rFonts w:ascii="Arial" w:hAnsi="Arial" w:cs="Arial"/>
                <w:sz w:val="19"/>
                <w:szCs w:val="19"/>
              </w:rPr>
              <w:t>148,032,960</w:t>
            </w:r>
          </w:p>
        </w:tc>
        <w:tc>
          <w:tcPr>
            <w:tcW w:w="1710" w:type="dxa"/>
          </w:tcPr>
          <w:p w14:paraId="04F8A187" w14:textId="77777777" w:rsidR="0022580C" w:rsidRPr="0093406C" w:rsidRDefault="0022580C" w:rsidP="009B502F">
            <w:pPr>
              <w:spacing w:line="360" w:lineRule="auto"/>
              <w:jc w:val="center"/>
              <w:rPr>
                <w:rFonts w:ascii="Arial" w:hAnsi="Arial" w:cstheme="minorBidi"/>
                <w:sz w:val="19"/>
                <w:szCs w:val="19"/>
              </w:rPr>
            </w:pPr>
            <w:r w:rsidRPr="0093406C">
              <w:rPr>
                <w:rFonts w:ascii="Arial" w:hAnsi="Arial" w:cs="Arial"/>
                <w:sz w:val="19"/>
                <w:szCs w:val="19"/>
              </w:rPr>
              <w:t xml:space="preserve">              </w:t>
            </w:r>
          </w:p>
          <w:p w14:paraId="51596693" w14:textId="77777777" w:rsidR="0022580C" w:rsidRPr="0093406C" w:rsidRDefault="0022580C" w:rsidP="009B502F">
            <w:pPr>
              <w:spacing w:line="360" w:lineRule="auto"/>
              <w:jc w:val="center"/>
              <w:rPr>
                <w:rFonts w:ascii="Arial" w:hAnsi="Arial" w:cs="Arial"/>
                <w:sz w:val="19"/>
                <w:szCs w:val="19"/>
              </w:rPr>
            </w:pPr>
            <w:r w:rsidRPr="0093406C">
              <w:rPr>
                <w:rFonts w:ascii="Arial" w:hAnsi="Arial" w:cs="Arial"/>
                <w:sz w:val="19"/>
                <w:szCs w:val="19"/>
              </w:rPr>
              <w:t xml:space="preserve">               -</w:t>
            </w:r>
          </w:p>
        </w:tc>
        <w:tc>
          <w:tcPr>
            <w:tcW w:w="1359" w:type="dxa"/>
          </w:tcPr>
          <w:p w14:paraId="6DC0E785" w14:textId="77777777" w:rsidR="0022580C" w:rsidRPr="0093406C" w:rsidRDefault="0022580C" w:rsidP="009B502F">
            <w:pPr>
              <w:spacing w:line="360" w:lineRule="auto"/>
              <w:jc w:val="right"/>
              <w:rPr>
                <w:rFonts w:ascii="Arial" w:hAnsi="Arial" w:cstheme="minorBidi"/>
                <w:sz w:val="19"/>
                <w:szCs w:val="19"/>
              </w:rPr>
            </w:pPr>
          </w:p>
          <w:p w14:paraId="1C7EDC85" w14:textId="77777777" w:rsidR="0022580C" w:rsidRPr="0093406C" w:rsidRDefault="0022580C" w:rsidP="009B502F">
            <w:pPr>
              <w:spacing w:line="360" w:lineRule="auto"/>
              <w:jc w:val="right"/>
              <w:rPr>
                <w:rFonts w:ascii="Arial" w:hAnsi="Arial" w:cs="Arial"/>
                <w:sz w:val="19"/>
                <w:szCs w:val="19"/>
              </w:rPr>
            </w:pPr>
            <w:r w:rsidRPr="0093406C">
              <w:rPr>
                <w:rFonts w:ascii="Arial" w:hAnsi="Arial" w:cs="Arial"/>
                <w:sz w:val="19"/>
                <w:szCs w:val="19"/>
              </w:rPr>
              <w:t>148,032,960</w:t>
            </w:r>
          </w:p>
        </w:tc>
      </w:tr>
      <w:tr w:rsidR="0022580C" w:rsidRPr="00553624" w14:paraId="74F8E914" w14:textId="77777777" w:rsidTr="009B502F">
        <w:tc>
          <w:tcPr>
            <w:tcW w:w="3728" w:type="dxa"/>
          </w:tcPr>
          <w:p w14:paraId="7A42F2CB" w14:textId="77777777" w:rsidR="0022580C" w:rsidRPr="0093406C" w:rsidRDefault="0022580C" w:rsidP="009B502F">
            <w:pPr>
              <w:spacing w:line="360" w:lineRule="auto"/>
              <w:ind w:left="159" w:hanging="159"/>
              <w:jc w:val="thaiDistribute"/>
              <w:rPr>
                <w:rFonts w:ascii="Arial" w:hAnsi="Arial" w:cs="Arial"/>
                <w:sz w:val="19"/>
                <w:szCs w:val="19"/>
              </w:rPr>
            </w:pPr>
            <w:r w:rsidRPr="0093406C">
              <w:rPr>
                <w:rFonts w:ascii="Arial" w:hAnsi="Arial" w:cs="Arial"/>
                <w:sz w:val="19"/>
                <w:szCs w:val="19"/>
              </w:rPr>
              <w:t>Trade accounts payable</w:t>
            </w:r>
          </w:p>
        </w:tc>
        <w:tc>
          <w:tcPr>
            <w:tcW w:w="1440" w:type="dxa"/>
          </w:tcPr>
          <w:p w14:paraId="75695532" w14:textId="77777777" w:rsidR="0022580C" w:rsidRPr="0093406C" w:rsidRDefault="0022580C" w:rsidP="009B502F">
            <w:pPr>
              <w:spacing w:line="360" w:lineRule="auto"/>
              <w:jc w:val="right"/>
              <w:rPr>
                <w:rFonts w:ascii="Arial" w:hAnsi="Arial" w:cs="Arial"/>
                <w:sz w:val="19"/>
                <w:szCs w:val="19"/>
              </w:rPr>
            </w:pPr>
            <w:r w:rsidRPr="0093406C">
              <w:rPr>
                <w:rFonts w:ascii="Arial" w:hAnsi="Arial" w:cs="Arial"/>
                <w:sz w:val="19"/>
                <w:szCs w:val="19"/>
              </w:rPr>
              <w:t>46,386,280</w:t>
            </w:r>
          </w:p>
        </w:tc>
        <w:tc>
          <w:tcPr>
            <w:tcW w:w="1710" w:type="dxa"/>
          </w:tcPr>
          <w:p w14:paraId="64F65E51" w14:textId="77777777" w:rsidR="0022580C" w:rsidRPr="0093406C" w:rsidRDefault="0022580C" w:rsidP="009B502F">
            <w:pPr>
              <w:spacing w:line="360" w:lineRule="auto"/>
              <w:jc w:val="center"/>
              <w:rPr>
                <w:rFonts w:ascii="Arial" w:hAnsi="Arial" w:cs="Arial"/>
                <w:sz w:val="19"/>
                <w:szCs w:val="19"/>
              </w:rPr>
            </w:pPr>
            <w:r w:rsidRPr="0093406C">
              <w:rPr>
                <w:rFonts w:ascii="Arial" w:hAnsi="Arial" w:cs="Arial"/>
                <w:sz w:val="19"/>
                <w:szCs w:val="19"/>
              </w:rPr>
              <w:t xml:space="preserve">               -</w:t>
            </w:r>
          </w:p>
        </w:tc>
        <w:tc>
          <w:tcPr>
            <w:tcW w:w="1359" w:type="dxa"/>
          </w:tcPr>
          <w:p w14:paraId="5A8D2CB4" w14:textId="77777777" w:rsidR="0022580C" w:rsidRPr="0093406C" w:rsidRDefault="0022580C" w:rsidP="009B502F">
            <w:pPr>
              <w:spacing w:line="360" w:lineRule="auto"/>
              <w:jc w:val="right"/>
              <w:rPr>
                <w:rFonts w:ascii="Arial" w:hAnsi="Arial" w:cs="Arial"/>
                <w:sz w:val="19"/>
                <w:szCs w:val="19"/>
              </w:rPr>
            </w:pPr>
            <w:r w:rsidRPr="0093406C">
              <w:rPr>
                <w:rFonts w:ascii="Arial" w:hAnsi="Arial" w:cs="Arial"/>
                <w:sz w:val="19"/>
                <w:szCs w:val="19"/>
              </w:rPr>
              <w:t>46,386,280</w:t>
            </w:r>
          </w:p>
        </w:tc>
      </w:tr>
      <w:tr w:rsidR="0022580C" w:rsidRPr="00553624" w14:paraId="4A199D8D" w14:textId="77777777" w:rsidTr="009B502F">
        <w:tc>
          <w:tcPr>
            <w:tcW w:w="3728" w:type="dxa"/>
          </w:tcPr>
          <w:p w14:paraId="0C128F7E" w14:textId="77777777" w:rsidR="0022580C" w:rsidRPr="0093406C" w:rsidRDefault="0022580C" w:rsidP="009B502F">
            <w:pPr>
              <w:spacing w:line="360" w:lineRule="auto"/>
              <w:ind w:left="159" w:hanging="159"/>
              <w:jc w:val="thaiDistribute"/>
              <w:rPr>
                <w:rFonts w:ascii="Arial" w:hAnsi="Arial" w:cs="Arial"/>
                <w:sz w:val="19"/>
                <w:szCs w:val="19"/>
                <w:cs/>
              </w:rPr>
            </w:pPr>
            <w:r w:rsidRPr="0093406C">
              <w:rPr>
                <w:rFonts w:ascii="Arial" w:hAnsi="Arial" w:cs="Arial"/>
                <w:sz w:val="19"/>
                <w:szCs w:val="19"/>
              </w:rPr>
              <w:t>Other payable</w:t>
            </w:r>
          </w:p>
        </w:tc>
        <w:tc>
          <w:tcPr>
            <w:tcW w:w="1440" w:type="dxa"/>
          </w:tcPr>
          <w:p w14:paraId="3F17858D" w14:textId="77777777" w:rsidR="0022580C" w:rsidRPr="0093406C" w:rsidRDefault="0022580C" w:rsidP="009B502F">
            <w:pPr>
              <w:spacing w:line="360" w:lineRule="auto"/>
              <w:jc w:val="right"/>
              <w:rPr>
                <w:rFonts w:ascii="Arial" w:hAnsi="Arial" w:cs="Arial"/>
                <w:sz w:val="19"/>
                <w:szCs w:val="19"/>
              </w:rPr>
            </w:pPr>
            <w:r w:rsidRPr="0093406C">
              <w:rPr>
                <w:rFonts w:ascii="Arial" w:hAnsi="Arial" w:cs="Arial"/>
                <w:sz w:val="19"/>
                <w:szCs w:val="19"/>
              </w:rPr>
              <w:t>52,747</w:t>
            </w:r>
          </w:p>
        </w:tc>
        <w:tc>
          <w:tcPr>
            <w:tcW w:w="1710" w:type="dxa"/>
          </w:tcPr>
          <w:p w14:paraId="046B5595" w14:textId="77777777" w:rsidR="0022580C" w:rsidRPr="0093406C" w:rsidRDefault="0022580C" w:rsidP="009B502F">
            <w:pPr>
              <w:spacing w:line="360" w:lineRule="auto"/>
              <w:jc w:val="center"/>
              <w:rPr>
                <w:rFonts w:ascii="Arial" w:hAnsi="Arial" w:cs="Arial"/>
                <w:sz w:val="19"/>
                <w:szCs w:val="19"/>
              </w:rPr>
            </w:pPr>
            <w:r w:rsidRPr="0093406C">
              <w:rPr>
                <w:rFonts w:ascii="Arial" w:hAnsi="Arial" w:cs="Arial"/>
                <w:sz w:val="19"/>
                <w:szCs w:val="19"/>
              </w:rPr>
              <w:t xml:space="preserve">               -</w:t>
            </w:r>
          </w:p>
        </w:tc>
        <w:tc>
          <w:tcPr>
            <w:tcW w:w="1359" w:type="dxa"/>
          </w:tcPr>
          <w:p w14:paraId="24BEE310" w14:textId="77777777" w:rsidR="0022580C" w:rsidRPr="0093406C" w:rsidRDefault="0022580C" w:rsidP="009B502F">
            <w:pPr>
              <w:spacing w:line="360" w:lineRule="auto"/>
              <w:jc w:val="right"/>
              <w:rPr>
                <w:rFonts w:ascii="Arial" w:hAnsi="Arial" w:cs="Arial"/>
                <w:sz w:val="19"/>
                <w:szCs w:val="19"/>
              </w:rPr>
            </w:pPr>
            <w:r w:rsidRPr="0093406C">
              <w:rPr>
                <w:rFonts w:ascii="Arial" w:hAnsi="Arial" w:cs="Arial"/>
                <w:sz w:val="19"/>
                <w:szCs w:val="19"/>
              </w:rPr>
              <w:t>52,747</w:t>
            </w:r>
          </w:p>
        </w:tc>
      </w:tr>
      <w:tr w:rsidR="0022580C" w:rsidRPr="00553624" w14:paraId="39EC18F5" w14:textId="77777777" w:rsidTr="009B502F">
        <w:tc>
          <w:tcPr>
            <w:tcW w:w="3728" w:type="dxa"/>
          </w:tcPr>
          <w:p w14:paraId="3B52AFA0" w14:textId="087DFBC9" w:rsidR="0022580C" w:rsidRPr="0093406C" w:rsidRDefault="0022580C" w:rsidP="009B502F">
            <w:pPr>
              <w:spacing w:line="360" w:lineRule="auto"/>
              <w:ind w:left="159" w:hanging="159"/>
              <w:jc w:val="thaiDistribute"/>
              <w:rPr>
                <w:rFonts w:ascii="Arial" w:hAnsi="Arial" w:cs="Arial"/>
                <w:sz w:val="19"/>
                <w:szCs w:val="19"/>
              </w:rPr>
            </w:pPr>
            <w:r w:rsidRPr="0093406C">
              <w:rPr>
                <w:rFonts w:ascii="Arial" w:hAnsi="Arial" w:cs="Arial"/>
                <w:sz w:val="19"/>
                <w:szCs w:val="19"/>
              </w:rPr>
              <w:t>Accounts payable for purchases of fixed assets</w:t>
            </w:r>
          </w:p>
        </w:tc>
        <w:tc>
          <w:tcPr>
            <w:tcW w:w="1440" w:type="dxa"/>
          </w:tcPr>
          <w:p w14:paraId="6E2850EF" w14:textId="77777777" w:rsidR="0022580C" w:rsidRPr="0093406C" w:rsidRDefault="0022580C" w:rsidP="009B502F">
            <w:pPr>
              <w:spacing w:line="360" w:lineRule="auto"/>
              <w:jc w:val="right"/>
              <w:rPr>
                <w:rFonts w:ascii="Arial" w:hAnsi="Arial" w:cstheme="minorBidi"/>
                <w:sz w:val="19"/>
                <w:szCs w:val="19"/>
              </w:rPr>
            </w:pPr>
          </w:p>
          <w:p w14:paraId="1BB5C96D" w14:textId="77777777" w:rsidR="0022580C" w:rsidRPr="0093406C" w:rsidRDefault="0022580C" w:rsidP="009B502F">
            <w:pPr>
              <w:spacing w:line="360" w:lineRule="auto"/>
              <w:jc w:val="right"/>
              <w:rPr>
                <w:rFonts w:ascii="Arial" w:hAnsi="Arial" w:cs="Arial"/>
                <w:sz w:val="19"/>
                <w:szCs w:val="19"/>
              </w:rPr>
            </w:pPr>
            <w:r w:rsidRPr="0093406C">
              <w:rPr>
                <w:rFonts w:ascii="Arial" w:hAnsi="Arial" w:cs="Arial"/>
                <w:sz w:val="19"/>
                <w:szCs w:val="19"/>
              </w:rPr>
              <w:t>480,182</w:t>
            </w:r>
          </w:p>
        </w:tc>
        <w:tc>
          <w:tcPr>
            <w:tcW w:w="1710" w:type="dxa"/>
          </w:tcPr>
          <w:p w14:paraId="27FD23F4" w14:textId="77777777" w:rsidR="0022580C" w:rsidRPr="0093406C" w:rsidRDefault="0022580C" w:rsidP="009B502F">
            <w:pPr>
              <w:spacing w:line="360" w:lineRule="auto"/>
              <w:jc w:val="center"/>
              <w:rPr>
                <w:rFonts w:ascii="Arial" w:hAnsi="Arial" w:cstheme="minorBidi"/>
                <w:sz w:val="19"/>
                <w:szCs w:val="19"/>
              </w:rPr>
            </w:pPr>
          </w:p>
          <w:p w14:paraId="35591AD0" w14:textId="77777777" w:rsidR="0022580C" w:rsidRPr="0093406C" w:rsidRDefault="0022580C" w:rsidP="009B502F">
            <w:pPr>
              <w:spacing w:line="360" w:lineRule="auto"/>
              <w:jc w:val="center"/>
              <w:rPr>
                <w:rFonts w:ascii="Arial" w:hAnsi="Arial" w:cstheme="minorBidi"/>
                <w:sz w:val="19"/>
                <w:szCs w:val="19"/>
              </w:rPr>
            </w:pPr>
            <w:r w:rsidRPr="0093406C">
              <w:rPr>
                <w:rFonts w:ascii="Arial" w:hAnsi="Arial" w:cs="Arial"/>
                <w:sz w:val="19"/>
                <w:szCs w:val="19"/>
              </w:rPr>
              <w:t xml:space="preserve">               -</w:t>
            </w:r>
          </w:p>
        </w:tc>
        <w:tc>
          <w:tcPr>
            <w:tcW w:w="1359" w:type="dxa"/>
          </w:tcPr>
          <w:p w14:paraId="366668DE" w14:textId="77777777" w:rsidR="0022580C" w:rsidRPr="0093406C" w:rsidRDefault="0022580C" w:rsidP="009B502F">
            <w:pPr>
              <w:spacing w:line="360" w:lineRule="auto"/>
              <w:jc w:val="right"/>
              <w:rPr>
                <w:rFonts w:ascii="Arial" w:hAnsi="Arial" w:cstheme="minorBidi"/>
                <w:sz w:val="19"/>
                <w:szCs w:val="19"/>
              </w:rPr>
            </w:pPr>
          </w:p>
          <w:p w14:paraId="11D1D52F" w14:textId="77777777" w:rsidR="0022580C" w:rsidRPr="0093406C" w:rsidRDefault="0022580C" w:rsidP="009B502F">
            <w:pPr>
              <w:spacing w:line="360" w:lineRule="auto"/>
              <w:jc w:val="right"/>
              <w:rPr>
                <w:rFonts w:ascii="Arial" w:hAnsi="Arial" w:cs="Arial"/>
                <w:sz w:val="19"/>
                <w:szCs w:val="19"/>
              </w:rPr>
            </w:pPr>
            <w:r w:rsidRPr="0093406C">
              <w:rPr>
                <w:rFonts w:ascii="Arial" w:hAnsi="Arial" w:cs="Arial"/>
                <w:sz w:val="19"/>
                <w:szCs w:val="19"/>
              </w:rPr>
              <w:t>480,182</w:t>
            </w:r>
          </w:p>
        </w:tc>
      </w:tr>
      <w:tr w:rsidR="0022580C" w:rsidRPr="00553624" w14:paraId="448BE618" w14:textId="77777777" w:rsidTr="009B502F">
        <w:tc>
          <w:tcPr>
            <w:tcW w:w="3728" w:type="dxa"/>
          </w:tcPr>
          <w:p w14:paraId="06830535" w14:textId="42D517CA" w:rsidR="0022580C" w:rsidRPr="0093406C" w:rsidRDefault="0022580C" w:rsidP="009B502F">
            <w:pPr>
              <w:spacing w:line="360" w:lineRule="auto"/>
              <w:ind w:left="159" w:hanging="159"/>
              <w:jc w:val="thaiDistribute"/>
              <w:rPr>
                <w:rFonts w:ascii="Arial" w:hAnsi="Arial" w:cs="Arial"/>
                <w:sz w:val="19"/>
                <w:szCs w:val="19"/>
              </w:rPr>
            </w:pPr>
            <w:r w:rsidRPr="0093406C">
              <w:rPr>
                <w:rFonts w:ascii="Arial" w:hAnsi="Arial" w:cs="Arial"/>
                <w:sz w:val="19"/>
                <w:szCs w:val="19"/>
              </w:rPr>
              <w:t>Payable for purchases of investments</w:t>
            </w:r>
          </w:p>
        </w:tc>
        <w:tc>
          <w:tcPr>
            <w:tcW w:w="1440" w:type="dxa"/>
          </w:tcPr>
          <w:p w14:paraId="13A1C358" w14:textId="77777777" w:rsidR="0022580C" w:rsidRPr="0093406C" w:rsidRDefault="0022580C" w:rsidP="009B502F">
            <w:pPr>
              <w:spacing w:line="360" w:lineRule="auto"/>
              <w:jc w:val="right"/>
              <w:rPr>
                <w:rFonts w:ascii="Arial" w:hAnsi="Arial" w:cs="Arial"/>
                <w:sz w:val="19"/>
                <w:szCs w:val="19"/>
              </w:rPr>
            </w:pPr>
            <w:r w:rsidRPr="0093406C">
              <w:rPr>
                <w:rFonts w:ascii="Arial" w:hAnsi="Arial" w:cs="Arial"/>
                <w:sz w:val="19"/>
                <w:szCs w:val="19"/>
              </w:rPr>
              <w:t>2,900,000</w:t>
            </w:r>
          </w:p>
        </w:tc>
        <w:tc>
          <w:tcPr>
            <w:tcW w:w="1710" w:type="dxa"/>
          </w:tcPr>
          <w:p w14:paraId="3FCFB6D9" w14:textId="77777777" w:rsidR="0022580C" w:rsidRPr="0093406C" w:rsidRDefault="0022580C" w:rsidP="009B502F">
            <w:pPr>
              <w:spacing w:line="360" w:lineRule="auto"/>
              <w:jc w:val="center"/>
              <w:rPr>
                <w:rFonts w:ascii="Arial" w:hAnsi="Arial" w:cs="Arial"/>
                <w:sz w:val="19"/>
                <w:szCs w:val="19"/>
              </w:rPr>
            </w:pPr>
            <w:r w:rsidRPr="0093406C">
              <w:rPr>
                <w:rFonts w:ascii="Arial" w:hAnsi="Arial" w:cs="Arial"/>
                <w:sz w:val="19"/>
                <w:szCs w:val="19"/>
              </w:rPr>
              <w:t xml:space="preserve">               -</w:t>
            </w:r>
          </w:p>
        </w:tc>
        <w:tc>
          <w:tcPr>
            <w:tcW w:w="1359" w:type="dxa"/>
          </w:tcPr>
          <w:p w14:paraId="746E3FA0" w14:textId="77777777" w:rsidR="0022580C" w:rsidRPr="0093406C" w:rsidRDefault="0022580C" w:rsidP="009B502F">
            <w:pPr>
              <w:spacing w:line="360" w:lineRule="auto"/>
              <w:jc w:val="right"/>
              <w:rPr>
                <w:rFonts w:ascii="Arial" w:hAnsi="Arial" w:cs="Arial"/>
                <w:sz w:val="19"/>
                <w:szCs w:val="19"/>
              </w:rPr>
            </w:pPr>
            <w:r w:rsidRPr="0093406C">
              <w:rPr>
                <w:rFonts w:ascii="Arial" w:hAnsi="Arial" w:cs="Arial"/>
                <w:sz w:val="19"/>
                <w:szCs w:val="19"/>
              </w:rPr>
              <w:t>2,900,000</w:t>
            </w:r>
          </w:p>
        </w:tc>
      </w:tr>
      <w:tr w:rsidR="0022580C" w:rsidRPr="00553624" w14:paraId="63361FD2" w14:textId="77777777" w:rsidTr="009B502F">
        <w:tc>
          <w:tcPr>
            <w:tcW w:w="3728" w:type="dxa"/>
          </w:tcPr>
          <w:p w14:paraId="4607020E" w14:textId="77777777" w:rsidR="0022580C" w:rsidRPr="0093406C" w:rsidRDefault="0022580C" w:rsidP="009B502F">
            <w:pPr>
              <w:spacing w:line="360" w:lineRule="auto"/>
              <w:ind w:left="159" w:hanging="159"/>
              <w:jc w:val="thaiDistribute"/>
              <w:rPr>
                <w:rFonts w:ascii="Arial" w:hAnsi="Arial" w:cs="Arial"/>
                <w:sz w:val="19"/>
                <w:szCs w:val="19"/>
              </w:rPr>
            </w:pPr>
            <w:r w:rsidRPr="0093406C">
              <w:rPr>
                <w:rFonts w:ascii="Arial" w:hAnsi="Arial" w:cs="Arial"/>
                <w:sz w:val="19"/>
                <w:szCs w:val="19"/>
              </w:rPr>
              <w:t>Long-term loan</w:t>
            </w:r>
          </w:p>
        </w:tc>
        <w:tc>
          <w:tcPr>
            <w:tcW w:w="1440" w:type="dxa"/>
          </w:tcPr>
          <w:p w14:paraId="15E6BD0A" w14:textId="77777777" w:rsidR="0022580C" w:rsidRPr="0093406C" w:rsidRDefault="0022580C" w:rsidP="009B502F">
            <w:pPr>
              <w:spacing w:line="360" w:lineRule="auto"/>
              <w:jc w:val="right"/>
              <w:rPr>
                <w:rFonts w:ascii="Arial" w:hAnsi="Arial" w:cs="Arial"/>
                <w:sz w:val="19"/>
                <w:szCs w:val="19"/>
              </w:rPr>
            </w:pPr>
            <w:r w:rsidRPr="0093406C">
              <w:rPr>
                <w:rFonts w:ascii="Arial" w:hAnsi="Arial" w:cs="Arial"/>
                <w:sz w:val="19"/>
                <w:szCs w:val="19"/>
              </w:rPr>
              <w:t>14,200,000</w:t>
            </w:r>
          </w:p>
        </w:tc>
        <w:tc>
          <w:tcPr>
            <w:tcW w:w="1710" w:type="dxa"/>
          </w:tcPr>
          <w:p w14:paraId="4FEED5F7" w14:textId="77777777" w:rsidR="0022580C" w:rsidRPr="0093406C" w:rsidRDefault="0022580C" w:rsidP="009B502F">
            <w:pPr>
              <w:spacing w:line="360" w:lineRule="auto"/>
              <w:jc w:val="center"/>
              <w:rPr>
                <w:rFonts w:ascii="Arial" w:hAnsi="Arial" w:cs="Arial"/>
                <w:sz w:val="19"/>
                <w:szCs w:val="19"/>
              </w:rPr>
            </w:pPr>
            <w:r w:rsidRPr="0093406C">
              <w:rPr>
                <w:rFonts w:ascii="Arial" w:hAnsi="Arial" w:cs="Arial"/>
                <w:sz w:val="19"/>
                <w:szCs w:val="19"/>
              </w:rPr>
              <w:t xml:space="preserve">               -</w:t>
            </w:r>
          </w:p>
        </w:tc>
        <w:tc>
          <w:tcPr>
            <w:tcW w:w="1359" w:type="dxa"/>
          </w:tcPr>
          <w:p w14:paraId="18933A73" w14:textId="77777777" w:rsidR="0022580C" w:rsidRPr="0093406C" w:rsidRDefault="0022580C" w:rsidP="009B502F">
            <w:pPr>
              <w:spacing w:line="360" w:lineRule="auto"/>
              <w:jc w:val="right"/>
              <w:rPr>
                <w:rFonts w:ascii="Arial" w:hAnsi="Arial" w:cs="Arial"/>
                <w:sz w:val="19"/>
                <w:szCs w:val="19"/>
              </w:rPr>
            </w:pPr>
            <w:r w:rsidRPr="0093406C">
              <w:rPr>
                <w:rFonts w:ascii="Arial" w:hAnsi="Arial" w:cs="Arial"/>
                <w:sz w:val="19"/>
                <w:szCs w:val="19"/>
              </w:rPr>
              <w:t>14,200,000</w:t>
            </w:r>
          </w:p>
        </w:tc>
      </w:tr>
      <w:tr w:rsidR="0022580C" w:rsidRPr="00553624" w14:paraId="4E146B62" w14:textId="77777777" w:rsidTr="009B502F">
        <w:tc>
          <w:tcPr>
            <w:tcW w:w="3728" w:type="dxa"/>
          </w:tcPr>
          <w:p w14:paraId="0EE0494E" w14:textId="0BD68188" w:rsidR="0022580C" w:rsidRPr="0093406C" w:rsidRDefault="0022580C" w:rsidP="009B502F">
            <w:pPr>
              <w:spacing w:line="360" w:lineRule="auto"/>
              <w:ind w:left="159" w:hanging="159"/>
              <w:jc w:val="thaiDistribute"/>
              <w:rPr>
                <w:rFonts w:ascii="Arial" w:hAnsi="Arial" w:cs="Arial"/>
                <w:sz w:val="19"/>
                <w:szCs w:val="19"/>
              </w:rPr>
            </w:pPr>
            <w:r w:rsidRPr="0093406C">
              <w:rPr>
                <w:rFonts w:ascii="Arial" w:hAnsi="Arial" w:cs="Arial"/>
                <w:sz w:val="19"/>
                <w:szCs w:val="19"/>
              </w:rPr>
              <w:t>Liabilities under finance lease agreements</w:t>
            </w:r>
          </w:p>
        </w:tc>
        <w:tc>
          <w:tcPr>
            <w:tcW w:w="1440" w:type="dxa"/>
          </w:tcPr>
          <w:p w14:paraId="4AE3BA50" w14:textId="681FD405" w:rsidR="0022580C" w:rsidRPr="0093406C" w:rsidRDefault="0022580C" w:rsidP="001857F7">
            <w:pPr>
              <w:pBdr>
                <w:bottom w:val="single" w:sz="4" w:space="1" w:color="auto"/>
              </w:pBdr>
              <w:spacing w:line="360" w:lineRule="auto"/>
              <w:jc w:val="right"/>
              <w:rPr>
                <w:rFonts w:ascii="Arial" w:hAnsi="Arial" w:cs="Arial"/>
                <w:sz w:val="19"/>
                <w:szCs w:val="19"/>
              </w:rPr>
            </w:pPr>
            <w:r w:rsidRPr="0093406C">
              <w:rPr>
                <w:rFonts w:ascii="Arial" w:hAnsi="Arial" w:cs="Arial"/>
                <w:sz w:val="19"/>
                <w:szCs w:val="19"/>
              </w:rPr>
              <w:t>19,929,3</w:t>
            </w:r>
            <w:r w:rsidR="00CC07AF">
              <w:rPr>
                <w:rFonts w:ascii="Arial" w:hAnsi="Arial" w:cs="Arial"/>
                <w:sz w:val="19"/>
                <w:szCs w:val="19"/>
              </w:rPr>
              <w:t>72</w:t>
            </w:r>
          </w:p>
        </w:tc>
        <w:tc>
          <w:tcPr>
            <w:tcW w:w="1710" w:type="dxa"/>
          </w:tcPr>
          <w:p w14:paraId="58F5369C" w14:textId="2FA270EC" w:rsidR="0022580C" w:rsidRPr="0093406C" w:rsidRDefault="0022580C" w:rsidP="001857F7">
            <w:pPr>
              <w:pBdr>
                <w:bottom w:val="single" w:sz="4" w:space="1" w:color="auto"/>
              </w:pBdr>
              <w:spacing w:line="360" w:lineRule="auto"/>
              <w:jc w:val="center"/>
              <w:rPr>
                <w:rFonts w:ascii="Arial" w:hAnsi="Arial" w:cs="Arial"/>
                <w:sz w:val="19"/>
                <w:szCs w:val="19"/>
              </w:rPr>
            </w:pPr>
            <w:r w:rsidRPr="0093406C">
              <w:rPr>
                <w:rFonts w:ascii="Arial" w:hAnsi="Arial" w:cs="Arial"/>
                <w:sz w:val="19"/>
                <w:szCs w:val="19"/>
              </w:rPr>
              <w:t xml:space="preserve">               -</w:t>
            </w:r>
          </w:p>
        </w:tc>
        <w:tc>
          <w:tcPr>
            <w:tcW w:w="1359" w:type="dxa"/>
          </w:tcPr>
          <w:p w14:paraId="06B7A3D2" w14:textId="029B7FE2" w:rsidR="0022580C" w:rsidRPr="0093406C" w:rsidRDefault="0022580C" w:rsidP="001857F7">
            <w:pPr>
              <w:pBdr>
                <w:bottom w:val="single" w:sz="4" w:space="1" w:color="auto"/>
              </w:pBdr>
              <w:spacing w:line="360" w:lineRule="auto"/>
              <w:jc w:val="right"/>
              <w:rPr>
                <w:rFonts w:ascii="Arial" w:hAnsi="Arial" w:cs="Arial"/>
                <w:sz w:val="19"/>
                <w:szCs w:val="19"/>
              </w:rPr>
            </w:pPr>
            <w:r w:rsidRPr="0093406C">
              <w:rPr>
                <w:rFonts w:ascii="Arial" w:hAnsi="Arial" w:cs="Arial"/>
                <w:sz w:val="19"/>
                <w:szCs w:val="19"/>
              </w:rPr>
              <w:t>19,929,3</w:t>
            </w:r>
            <w:r w:rsidR="003A46A8">
              <w:rPr>
                <w:rFonts w:ascii="Arial" w:hAnsi="Arial" w:cs="Arial"/>
                <w:sz w:val="19"/>
                <w:szCs w:val="19"/>
              </w:rPr>
              <w:t>72</w:t>
            </w:r>
          </w:p>
        </w:tc>
      </w:tr>
      <w:tr w:rsidR="0022580C" w:rsidRPr="00553624" w14:paraId="0C1349DF" w14:textId="77777777" w:rsidTr="009B502F">
        <w:tc>
          <w:tcPr>
            <w:tcW w:w="3728" w:type="dxa"/>
          </w:tcPr>
          <w:p w14:paraId="00685C02" w14:textId="77777777" w:rsidR="0022580C" w:rsidRPr="0093406C" w:rsidRDefault="0022580C" w:rsidP="009B502F">
            <w:pPr>
              <w:spacing w:line="360" w:lineRule="auto"/>
              <w:ind w:left="159" w:hanging="159"/>
              <w:jc w:val="thaiDistribute"/>
              <w:rPr>
                <w:rFonts w:ascii="Arial" w:hAnsi="Arial" w:cs="Arial"/>
                <w:sz w:val="19"/>
                <w:szCs w:val="19"/>
              </w:rPr>
            </w:pPr>
            <w:r w:rsidRPr="0093406C">
              <w:rPr>
                <w:rFonts w:ascii="Arial" w:hAnsi="Arial" w:cs="Arial"/>
                <w:sz w:val="19"/>
                <w:szCs w:val="19"/>
              </w:rPr>
              <w:t>Total</w:t>
            </w:r>
          </w:p>
        </w:tc>
        <w:tc>
          <w:tcPr>
            <w:tcW w:w="1440" w:type="dxa"/>
          </w:tcPr>
          <w:p w14:paraId="3E9E5E31" w14:textId="11BB4B13" w:rsidR="0022580C" w:rsidRPr="0093406C" w:rsidRDefault="0022580C" w:rsidP="001857F7">
            <w:pPr>
              <w:pBdr>
                <w:bottom w:val="single" w:sz="4" w:space="1" w:color="auto"/>
              </w:pBdr>
              <w:spacing w:line="360" w:lineRule="auto"/>
              <w:jc w:val="right"/>
              <w:rPr>
                <w:rFonts w:ascii="Arial" w:hAnsi="Arial" w:cs="Arial"/>
                <w:sz w:val="19"/>
                <w:szCs w:val="19"/>
              </w:rPr>
            </w:pPr>
            <w:r w:rsidRPr="0093406C">
              <w:rPr>
                <w:rFonts w:ascii="Arial" w:hAnsi="Arial" w:cs="Arial"/>
                <w:sz w:val="19"/>
                <w:szCs w:val="19"/>
              </w:rPr>
              <w:t>231,981,</w:t>
            </w:r>
            <w:r w:rsidR="00CC07AF">
              <w:rPr>
                <w:rFonts w:ascii="Arial" w:hAnsi="Arial" w:cs="Arial"/>
                <w:sz w:val="19"/>
                <w:szCs w:val="19"/>
              </w:rPr>
              <w:t>541</w:t>
            </w:r>
          </w:p>
        </w:tc>
        <w:tc>
          <w:tcPr>
            <w:tcW w:w="1710" w:type="dxa"/>
          </w:tcPr>
          <w:p w14:paraId="5C9050BF" w14:textId="77777777" w:rsidR="0022580C" w:rsidRPr="0093406C" w:rsidRDefault="0022580C" w:rsidP="001857F7">
            <w:pPr>
              <w:pBdr>
                <w:bottom w:val="single" w:sz="4" w:space="1" w:color="auto"/>
              </w:pBdr>
              <w:spacing w:line="360" w:lineRule="auto"/>
              <w:jc w:val="center"/>
              <w:rPr>
                <w:rFonts w:ascii="Arial" w:hAnsi="Arial" w:cs="Arial"/>
                <w:sz w:val="19"/>
                <w:szCs w:val="19"/>
              </w:rPr>
            </w:pPr>
            <w:r w:rsidRPr="0093406C">
              <w:rPr>
                <w:rFonts w:ascii="Arial" w:hAnsi="Arial" w:cs="Arial"/>
                <w:sz w:val="19"/>
                <w:szCs w:val="19"/>
              </w:rPr>
              <w:t xml:space="preserve">               -</w:t>
            </w:r>
          </w:p>
        </w:tc>
        <w:tc>
          <w:tcPr>
            <w:tcW w:w="1359" w:type="dxa"/>
          </w:tcPr>
          <w:p w14:paraId="27769A89" w14:textId="24DD78DB" w:rsidR="0022580C" w:rsidRPr="0093406C" w:rsidRDefault="0022580C" w:rsidP="001857F7">
            <w:pPr>
              <w:pBdr>
                <w:bottom w:val="single" w:sz="4" w:space="1" w:color="auto"/>
              </w:pBdr>
              <w:spacing w:line="360" w:lineRule="auto"/>
              <w:jc w:val="right"/>
              <w:rPr>
                <w:rFonts w:ascii="Arial" w:hAnsi="Arial" w:cs="Arial"/>
                <w:sz w:val="19"/>
                <w:szCs w:val="19"/>
              </w:rPr>
            </w:pPr>
            <w:r w:rsidRPr="0093406C">
              <w:rPr>
                <w:rFonts w:ascii="Arial" w:hAnsi="Arial" w:cs="Arial"/>
                <w:sz w:val="19"/>
                <w:szCs w:val="19"/>
              </w:rPr>
              <w:t>231,981,</w:t>
            </w:r>
            <w:r w:rsidR="003A46A8">
              <w:rPr>
                <w:rFonts w:ascii="Arial" w:hAnsi="Arial" w:cs="Arial"/>
                <w:sz w:val="19"/>
                <w:szCs w:val="19"/>
              </w:rPr>
              <w:t>541</w:t>
            </w:r>
          </w:p>
        </w:tc>
      </w:tr>
    </w:tbl>
    <w:p w14:paraId="5B05AA28" w14:textId="77777777" w:rsidR="0022580C" w:rsidRDefault="0022580C" w:rsidP="0022580C">
      <w:pPr>
        <w:pStyle w:val="ListParagraph"/>
        <w:tabs>
          <w:tab w:val="left" w:pos="0"/>
          <w:tab w:val="num" w:pos="1134"/>
        </w:tabs>
        <w:spacing w:line="360" w:lineRule="auto"/>
        <w:ind w:left="441"/>
        <w:jc w:val="both"/>
        <w:rPr>
          <w:rFonts w:ascii="Arial" w:hAnsi="Arial" w:cs="Arial"/>
          <w:sz w:val="19"/>
          <w:szCs w:val="19"/>
        </w:rPr>
      </w:pPr>
    </w:p>
    <w:p w14:paraId="035D9893" w14:textId="77777777" w:rsidR="0022580C" w:rsidRDefault="0022580C" w:rsidP="0022580C">
      <w:pPr>
        <w:pStyle w:val="ListParagraph"/>
        <w:tabs>
          <w:tab w:val="left" w:pos="0"/>
          <w:tab w:val="num" w:pos="1134"/>
        </w:tabs>
        <w:spacing w:line="360" w:lineRule="auto"/>
        <w:ind w:left="441"/>
        <w:jc w:val="both"/>
        <w:rPr>
          <w:rFonts w:ascii="Arial" w:hAnsi="Arial" w:cs="Arial"/>
          <w:sz w:val="19"/>
          <w:szCs w:val="19"/>
        </w:rPr>
      </w:pPr>
    </w:p>
    <w:p w14:paraId="38B3034A" w14:textId="77777777" w:rsidR="0022580C" w:rsidRDefault="0022580C" w:rsidP="0022580C">
      <w:pPr>
        <w:pStyle w:val="ListParagraph"/>
        <w:tabs>
          <w:tab w:val="left" w:pos="0"/>
          <w:tab w:val="num" w:pos="1134"/>
        </w:tabs>
        <w:spacing w:line="360" w:lineRule="auto"/>
        <w:ind w:left="441"/>
        <w:jc w:val="both"/>
        <w:rPr>
          <w:rFonts w:ascii="Arial" w:hAnsi="Arial" w:cs="Arial"/>
          <w:sz w:val="19"/>
          <w:szCs w:val="19"/>
        </w:rPr>
      </w:pPr>
    </w:p>
    <w:p w14:paraId="4691F716" w14:textId="77777777" w:rsidR="0022580C" w:rsidRDefault="0022580C" w:rsidP="0022580C">
      <w:pPr>
        <w:pStyle w:val="ListParagraph"/>
        <w:tabs>
          <w:tab w:val="left" w:pos="0"/>
          <w:tab w:val="num" w:pos="1134"/>
        </w:tabs>
        <w:spacing w:line="360" w:lineRule="auto"/>
        <w:ind w:left="441"/>
        <w:jc w:val="both"/>
        <w:rPr>
          <w:rFonts w:ascii="Arial" w:hAnsi="Arial" w:cs="Arial"/>
          <w:sz w:val="19"/>
          <w:szCs w:val="19"/>
        </w:rPr>
      </w:pPr>
    </w:p>
    <w:p w14:paraId="68C0F296" w14:textId="77777777" w:rsidR="0022580C" w:rsidRDefault="0022580C" w:rsidP="0022580C">
      <w:pPr>
        <w:pStyle w:val="ListParagraph"/>
        <w:tabs>
          <w:tab w:val="left" w:pos="0"/>
          <w:tab w:val="num" w:pos="1134"/>
        </w:tabs>
        <w:spacing w:line="360" w:lineRule="auto"/>
        <w:ind w:left="441"/>
        <w:jc w:val="both"/>
        <w:rPr>
          <w:rFonts w:ascii="Arial" w:hAnsi="Arial" w:cs="Arial"/>
          <w:sz w:val="19"/>
          <w:szCs w:val="19"/>
        </w:rPr>
      </w:pPr>
    </w:p>
    <w:p w14:paraId="4D275E66" w14:textId="77777777" w:rsidR="0022580C" w:rsidRDefault="0022580C" w:rsidP="0022580C">
      <w:pPr>
        <w:pStyle w:val="ListParagraph"/>
        <w:tabs>
          <w:tab w:val="left" w:pos="0"/>
          <w:tab w:val="num" w:pos="1134"/>
        </w:tabs>
        <w:spacing w:line="360" w:lineRule="auto"/>
        <w:ind w:left="441"/>
        <w:jc w:val="both"/>
        <w:rPr>
          <w:rFonts w:ascii="Arial" w:hAnsi="Arial" w:cs="Arial"/>
          <w:sz w:val="19"/>
          <w:szCs w:val="19"/>
        </w:rPr>
      </w:pPr>
    </w:p>
    <w:p w14:paraId="7A5D5D32" w14:textId="77777777" w:rsidR="0022580C" w:rsidRDefault="0022580C" w:rsidP="0022580C">
      <w:pPr>
        <w:pStyle w:val="ListParagraph"/>
        <w:tabs>
          <w:tab w:val="left" w:pos="0"/>
          <w:tab w:val="num" w:pos="1134"/>
        </w:tabs>
        <w:spacing w:line="360" w:lineRule="auto"/>
        <w:ind w:left="441"/>
        <w:jc w:val="both"/>
        <w:rPr>
          <w:rFonts w:ascii="Arial" w:hAnsi="Arial" w:cs="Arial"/>
          <w:sz w:val="19"/>
          <w:szCs w:val="19"/>
        </w:rPr>
      </w:pPr>
    </w:p>
    <w:p w14:paraId="6ACD47D0" w14:textId="77777777" w:rsidR="0022580C" w:rsidRDefault="0022580C" w:rsidP="0022580C">
      <w:pPr>
        <w:pStyle w:val="ListParagraph"/>
        <w:tabs>
          <w:tab w:val="left" w:pos="0"/>
          <w:tab w:val="num" w:pos="1134"/>
        </w:tabs>
        <w:spacing w:line="360" w:lineRule="auto"/>
        <w:ind w:left="441"/>
        <w:jc w:val="both"/>
        <w:rPr>
          <w:rFonts w:ascii="Arial" w:hAnsi="Arial" w:cs="Arial"/>
          <w:sz w:val="19"/>
          <w:szCs w:val="19"/>
        </w:rPr>
      </w:pPr>
    </w:p>
    <w:p w14:paraId="6048F21E" w14:textId="77777777" w:rsidR="0022580C" w:rsidRDefault="0022580C" w:rsidP="0022580C">
      <w:pPr>
        <w:pStyle w:val="ListParagraph"/>
        <w:tabs>
          <w:tab w:val="left" w:pos="0"/>
          <w:tab w:val="num" w:pos="1134"/>
        </w:tabs>
        <w:spacing w:line="360" w:lineRule="auto"/>
        <w:ind w:left="441"/>
        <w:jc w:val="both"/>
        <w:rPr>
          <w:rFonts w:ascii="Arial" w:hAnsi="Arial" w:cs="Arial"/>
          <w:sz w:val="19"/>
          <w:szCs w:val="19"/>
        </w:rPr>
      </w:pPr>
    </w:p>
    <w:p w14:paraId="697D56F7" w14:textId="77777777" w:rsidR="0022580C" w:rsidRDefault="0022580C" w:rsidP="0022580C">
      <w:pPr>
        <w:pStyle w:val="ListParagraph"/>
        <w:tabs>
          <w:tab w:val="left" w:pos="0"/>
          <w:tab w:val="num" w:pos="1134"/>
        </w:tabs>
        <w:spacing w:line="360" w:lineRule="auto"/>
        <w:ind w:left="441"/>
        <w:jc w:val="both"/>
        <w:rPr>
          <w:rFonts w:ascii="Arial" w:hAnsi="Arial" w:cs="Arial"/>
          <w:sz w:val="19"/>
          <w:szCs w:val="19"/>
        </w:rPr>
      </w:pPr>
    </w:p>
    <w:p w14:paraId="087E3B6B" w14:textId="77777777" w:rsidR="0022580C" w:rsidRDefault="0022580C" w:rsidP="0022580C">
      <w:pPr>
        <w:pStyle w:val="ListParagraph"/>
        <w:tabs>
          <w:tab w:val="left" w:pos="0"/>
          <w:tab w:val="num" w:pos="1134"/>
        </w:tabs>
        <w:spacing w:line="360" w:lineRule="auto"/>
        <w:ind w:left="441"/>
        <w:jc w:val="both"/>
        <w:rPr>
          <w:rFonts w:ascii="Arial" w:hAnsi="Arial" w:cs="Arial"/>
          <w:sz w:val="19"/>
          <w:szCs w:val="19"/>
        </w:rPr>
      </w:pPr>
    </w:p>
    <w:p w14:paraId="6DBA2ABF" w14:textId="77777777" w:rsidR="0022580C" w:rsidRDefault="0022580C" w:rsidP="0022580C">
      <w:pPr>
        <w:pStyle w:val="ListParagraph"/>
        <w:tabs>
          <w:tab w:val="left" w:pos="0"/>
          <w:tab w:val="num" w:pos="1134"/>
        </w:tabs>
        <w:spacing w:line="360" w:lineRule="auto"/>
        <w:ind w:left="441"/>
        <w:jc w:val="both"/>
        <w:rPr>
          <w:rFonts w:ascii="Arial" w:hAnsi="Arial" w:cs="Arial"/>
          <w:sz w:val="19"/>
          <w:szCs w:val="19"/>
        </w:rPr>
      </w:pPr>
    </w:p>
    <w:p w14:paraId="1A06C80B" w14:textId="77777777" w:rsidR="0022580C" w:rsidRDefault="0022580C" w:rsidP="0022580C">
      <w:pPr>
        <w:pStyle w:val="ListParagraph"/>
        <w:tabs>
          <w:tab w:val="left" w:pos="0"/>
          <w:tab w:val="num" w:pos="1134"/>
        </w:tabs>
        <w:spacing w:line="360" w:lineRule="auto"/>
        <w:ind w:left="441"/>
        <w:jc w:val="both"/>
        <w:rPr>
          <w:rFonts w:ascii="Arial" w:hAnsi="Arial" w:cs="Arial"/>
          <w:sz w:val="19"/>
          <w:szCs w:val="19"/>
        </w:rPr>
      </w:pPr>
    </w:p>
    <w:p w14:paraId="1134FBC8" w14:textId="77777777" w:rsidR="0022580C" w:rsidRDefault="0022580C" w:rsidP="0022580C">
      <w:pPr>
        <w:pStyle w:val="ListParagraph"/>
        <w:tabs>
          <w:tab w:val="left" w:pos="0"/>
          <w:tab w:val="num" w:pos="1134"/>
        </w:tabs>
        <w:spacing w:line="360" w:lineRule="auto"/>
        <w:ind w:left="441"/>
        <w:jc w:val="both"/>
        <w:rPr>
          <w:rFonts w:ascii="Arial" w:hAnsi="Arial" w:cs="Arial"/>
          <w:sz w:val="19"/>
          <w:szCs w:val="19"/>
        </w:rPr>
      </w:pPr>
    </w:p>
    <w:p w14:paraId="38ABDA75" w14:textId="77777777" w:rsidR="0022580C" w:rsidRDefault="0022580C" w:rsidP="0022580C">
      <w:pPr>
        <w:pStyle w:val="ListParagraph"/>
        <w:tabs>
          <w:tab w:val="left" w:pos="0"/>
          <w:tab w:val="num" w:pos="1134"/>
        </w:tabs>
        <w:spacing w:line="360" w:lineRule="auto"/>
        <w:ind w:left="441"/>
        <w:jc w:val="both"/>
        <w:rPr>
          <w:rFonts w:ascii="Arial" w:hAnsi="Arial" w:cs="Arial"/>
          <w:sz w:val="19"/>
          <w:szCs w:val="19"/>
        </w:rPr>
      </w:pPr>
    </w:p>
    <w:p w14:paraId="33E89A30" w14:textId="77777777" w:rsidR="0022580C" w:rsidRDefault="0022580C" w:rsidP="0022580C">
      <w:pPr>
        <w:pStyle w:val="ListParagraph"/>
        <w:tabs>
          <w:tab w:val="left" w:pos="0"/>
          <w:tab w:val="num" w:pos="1134"/>
        </w:tabs>
        <w:spacing w:line="360" w:lineRule="auto"/>
        <w:ind w:left="441"/>
        <w:jc w:val="both"/>
        <w:rPr>
          <w:rFonts w:ascii="Arial" w:hAnsi="Arial" w:cs="Arial"/>
          <w:sz w:val="19"/>
          <w:szCs w:val="19"/>
        </w:rPr>
      </w:pPr>
    </w:p>
    <w:p w14:paraId="7D6FFB8D" w14:textId="77777777" w:rsidR="0022580C" w:rsidRDefault="0022580C" w:rsidP="0022580C">
      <w:pPr>
        <w:pStyle w:val="ListParagraph"/>
        <w:tabs>
          <w:tab w:val="left" w:pos="0"/>
          <w:tab w:val="num" w:pos="1134"/>
        </w:tabs>
        <w:spacing w:line="360" w:lineRule="auto"/>
        <w:ind w:left="441"/>
        <w:jc w:val="both"/>
        <w:rPr>
          <w:rFonts w:ascii="Arial" w:hAnsi="Arial" w:cs="Arial"/>
          <w:sz w:val="19"/>
          <w:szCs w:val="19"/>
        </w:rPr>
      </w:pPr>
    </w:p>
    <w:p w14:paraId="10E95132" w14:textId="77777777" w:rsidR="0022580C" w:rsidRPr="00466BAE" w:rsidRDefault="0022580C" w:rsidP="0022580C">
      <w:pPr>
        <w:pStyle w:val="ListParagraph"/>
        <w:tabs>
          <w:tab w:val="left" w:pos="0"/>
          <w:tab w:val="num" w:pos="1134"/>
        </w:tabs>
        <w:spacing w:line="360" w:lineRule="auto"/>
        <w:ind w:left="441"/>
        <w:jc w:val="both"/>
        <w:rPr>
          <w:rFonts w:ascii="Arial" w:hAnsi="Arial" w:cs="Arial"/>
          <w:sz w:val="24"/>
          <w:szCs w:val="24"/>
        </w:rPr>
      </w:pPr>
    </w:p>
    <w:p w14:paraId="774796BA" w14:textId="77777777" w:rsidR="00037D42" w:rsidRDefault="00037D42" w:rsidP="00466BAE">
      <w:pPr>
        <w:spacing w:line="360" w:lineRule="auto"/>
        <w:ind w:left="1197"/>
        <w:jc w:val="thaiDistribute"/>
        <w:rPr>
          <w:rFonts w:ascii="Arial" w:hAnsi="Arial" w:cs="Arial"/>
          <w:sz w:val="19"/>
          <w:szCs w:val="19"/>
          <w:lang w:val="en-GB"/>
        </w:rPr>
      </w:pPr>
    </w:p>
    <w:p w14:paraId="3EB43302" w14:textId="221413C8" w:rsidR="0022580C" w:rsidRPr="00466BAE" w:rsidRDefault="0022580C" w:rsidP="009B502F">
      <w:pPr>
        <w:spacing w:line="360" w:lineRule="auto"/>
        <w:ind w:left="1418"/>
        <w:jc w:val="thaiDistribute"/>
        <w:rPr>
          <w:rFonts w:ascii="Arial" w:hAnsi="Arial" w:cs="Arial"/>
          <w:sz w:val="19"/>
          <w:szCs w:val="19"/>
          <w:lang w:val="en-GB"/>
        </w:rPr>
      </w:pPr>
      <w:r w:rsidRPr="00466BAE">
        <w:rPr>
          <w:rFonts w:ascii="Arial" w:hAnsi="Arial" w:cs="Arial"/>
          <w:sz w:val="19"/>
          <w:szCs w:val="19"/>
          <w:lang w:val="en-GB"/>
        </w:rPr>
        <w:t>Financial assets and financial liabilities which measured at amortize cost is closed to fair value.</w:t>
      </w:r>
    </w:p>
    <w:p w14:paraId="22159A29" w14:textId="77777777" w:rsidR="0022580C" w:rsidRPr="00466BAE" w:rsidRDefault="0022580C" w:rsidP="00466BAE">
      <w:pPr>
        <w:spacing w:line="360" w:lineRule="auto"/>
        <w:ind w:left="1197"/>
        <w:jc w:val="thaiDistribute"/>
        <w:rPr>
          <w:rFonts w:ascii="Arial" w:hAnsi="Arial" w:cs="Arial"/>
          <w:sz w:val="19"/>
          <w:szCs w:val="19"/>
          <w:lang w:val="en-GB"/>
        </w:rPr>
      </w:pPr>
    </w:p>
    <w:p w14:paraId="31C7E6D8" w14:textId="3F5DE2CA" w:rsidR="0022580C" w:rsidRPr="004A51C9" w:rsidRDefault="0022580C" w:rsidP="009B502F">
      <w:pPr>
        <w:spacing w:line="360" w:lineRule="auto"/>
        <w:ind w:left="1418"/>
        <w:jc w:val="thaiDistribute"/>
        <w:rPr>
          <w:rFonts w:ascii="Arial" w:hAnsi="Arial" w:cs="Arial"/>
          <w:sz w:val="19"/>
          <w:szCs w:val="19"/>
          <w:u w:val="single"/>
          <w:lang w:val="en-GB"/>
        </w:rPr>
      </w:pPr>
      <w:r w:rsidRPr="004A51C9">
        <w:rPr>
          <w:rFonts w:ascii="Arial" w:hAnsi="Arial" w:cs="Arial"/>
          <w:sz w:val="19"/>
          <w:szCs w:val="19"/>
          <w:u w:val="single"/>
          <w:lang w:val="en-GB"/>
        </w:rPr>
        <w:t xml:space="preserve">Impairment </w:t>
      </w:r>
      <w:r w:rsidR="009032B9">
        <w:rPr>
          <w:rFonts w:ascii="Arial" w:hAnsi="Arial" w:cs="Arial"/>
          <w:sz w:val="19"/>
          <w:szCs w:val="19"/>
          <w:u w:val="single"/>
          <w:lang w:val="en-GB"/>
        </w:rPr>
        <w:t>of</w:t>
      </w:r>
      <w:r w:rsidRPr="004A51C9">
        <w:rPr>
          <w:rFonts w:ascii="Arial" w:hAnsi="Arial" w:cs="Arial"/>
          <w:sz w:val="19"/>
          <w:szCs w:val="19"/>
          <w:u w:val="single"/>
          <w:lang w:val="en-GB"/>
        </w:rPr>
        <w:t xml:space="preserve"> </w:t>
      </w:r>
      <w:r w:rsidR="009032B9">
        <w:rPr>
          <w:rFonts w:ascii="Arial" w:hAnsi="Arial" w:cs="Arial"/>
          <w:sz w:val="19"/>
          <w:szCs w:val="19"/>
          <w:u w:val="single"/>
          <w:lang w:val="en-GB"/>
        </w:rPr>
        <w:t>f</w:t>
      </w:r>
      <w:r w:rsidRPr="004A51C9">
        <w:rPr>
          <w:rFonts w:ascii="Arial" w:hAnsi="Arial" w:cs="Arial"/>
          <w:sz w:val="19"/>
          <w:szCs w:val="19"/>
          <w:u w:val="single"/>
          <w:lang w:val="en-GB"/>
        </w:rPr>
        <w:t xml:space="preserve">inancial assets and contract assets </w:t>
      </w:r>
    </w:p>
    <w:p w14:paraId="5CEFBF0A" w14:textId="4AC50DA9" w:rsidR="0022580C" w:rsidRPr="00466BAE" w:rsidRDefault="0022580C" w:rsidP="009B502F">
      <w:pPr>
        <w:spacing w:line="360" w:lineRule="auto"/>
        <w:ind w:left="1418"/>
        <w:jc w:val="thaiDistribute"/>
        <w:rPr>
          <w:rFonts w:ascii="Arial" w:hAnsi="Arial" w:cs="Arial"/>
          <w:sz w:val="19"/>
          <w:szCs w:val="19"/>
          <w:lang w:val="en-GB"/>
        </w:rPr>
      </w:pPr>
      <w:r w:rsidRPr="00466BAE">
        <w:rPr>
          <w:rFonts w:ascii="Arial" w:hAnsi="Arial" w:cs="Arial"/>
          <w:sz w:val="19"/>
          <w:szCs w:val="19"/>
          <w:lang w:val="en-GB"/>
        </w:rPr>
        <w:br/>
        <w:t xml:space="preserve">The </w:t>
      </w:r>
      <w:r w:rsidR="000238A6">
        <w:rPr>
          <w:rFonts w:ascii="Arial" w:hAnsi="Arial" w:cs="Arial"/>
          <w:sz w:val="19"/>
          <w:szCs w:val="19"/>
        </w:rPr>
        <w:t xml:space="preserve">Group </w:t>
      </w:r>
      <w:r w:rsidRPr="00466BAE">
        <w:rPr>
          <w:rFonts w:ascii="Arial" w:hAnsi="Arial" w:cs="Arial"/>
          <w:sz w:val="19"/>
          <w:szCs w:val="19"/>
          <w:lang w:val="en-GB"/>
        </w:rPr>
        <w:t>have assessed the impairment of financial assets and contract assets by forward-looking ‘expected credit loss’ (ECL) model. It is no longer necessary for a credit event to have occurred before credit losses are recognizes and judgement about how changes in economic factors affect expected credit loss and probability-weighted basis. However, the new assessment applies to financial assets measured at amortize</w:t>
      </w:r>
      <w:r w:rsidR="00954DFF">
        <w:rPr>
          <w:rFonts w:ascii="Arial" w:hAnsi="Arial" w:cs="Arial"/>
          <w:sz w:val="19"/>
          <w:szCs w:val="19"/>
          <w:lang w:val="en-GB"/>
        </w:rPr>
        <w:t>d</w:t>
      </w:r>
      <w:r w:rsidRPr="00466BAE">
        <w:rPr>
          <w:rFonts w:ascii="Arial" w:hAnsi="Arial" w:cs="Arial"/>
          <w:sz w:val="19"/>
          <w:szCs w:val="19"/>
          <w:lang w:val="en-GB"/>
        </w:rPr>
        <w:t xml:space="preserve"> cost and fair value </w:t>
      </w:r>
      <w:r w:rsidR="00954DFF">
        <w:rPr>
          <w:rFonts w:ascii="Arial" w:hAnsi="Arial" w:cs="Arial"/>
          <w:sz w:val="19"/>
          <w:szCs w:val="19"/>
          <w:lang w:val="en-GB"/>
        </w:rPr>
        <w:t>through</w:t>
      </w:r>
      <w:r w:rsidRPr="00466BAE">
        <w:rPr>
          <w:rFonts w:ascii="Arial" w:hAnsi="Arial" w:cs="Arial"/>
          <w:sz w:val="19"/>
          <w:szCs w:val="19"/>
          <w:lang w:val="en-GB"/>
        </w:rPr>
        <w:t xml:space="preserve"> other comprehensive income</w:t>
      </w:r>
    </w:p>
    <w:p w14:paraId="7480C2EA" w14:textId="77777777" w:rsidR="0022580C" w:rsidRPr="00466BAE" w:rsidRDefault="0022580C" w:rsidP="009B502F">
      <w:pPr>
        <w:spacing w:line="360" w:lineRule="auto"/>
        <w:ind w:left="1418"/>
        <w:jc w:val="thaiDistribute"/>
        <w:rPr>
          <w:rFonts w:ascii="Arial" w:hAnsi="Arial" w:cs="Arial"/>
          <w:sz w:val="19"/>
          <w:szCs w:val="19"/>
          <w:lang w:val="en-GB"/>
        </w:rPr>
      </w:pPr>
      <w:r w:rsidRPr="00466BAE">
        <w:rPr>
          <w:rFonts w:ascii="Arial" w:hAnsi="Arial" w:cs="Arial"/>
          <w:sz w:val="19"/>
          <w:szCs w:val="19"/>
          <w:lang w:val="en-GB"/>
        </w:rPr>
        <w:t xml:space="preserve">  </w:t>
      </w:r>
    </w:p>
    <w:p w14:paraId="0AC27483" w14:textId="0F2B3503" w:rsidR="0022580C" w:rsidRPr="00466BAE" w:rsidRDefault="0022580C" w:rsidP="009B502F">
      <w:pPr>
        <w:spacing w:line="360" w:lineRule="auto"/>
        <w:ind w:left="1418"/>
        <w:jc w:val="thaiDistribute"/>
        <w:rPr>
          <w:rFonts w:ascii="Arial" w:hAnsi="Arial" w:cs="Arial"/>
          <w:sz w:val="19"/>
          <w:szCs w:val="19"/>
          <w:lang w:val="en-GB"/>
        </w:rPr>
      </w:pPr>
      <w:r w:rsidRPr="00466BAE">
        <w:rPr>
          <w:rFonts w:ascii="Arial" w:hAnsi="Arial" w:cs="Arial"/>
          <w:sz w:val="19"/>
          <w:szCs w:val="19"/>
          <w:lang w:val="en-GB"/>
        </w:rPr>
        <w:t xml:space="preserve">The </w:t>
      </w:r>
      <w:r w:rsidR="0032707D">
        <w:rPr>
          <w:rFonts w:ascii="Arial" w:hAnsi="Arial" w:cs="Arial"/>
          <w:sz w:val="19"/>
          <w:szCs w:val="19"/>
          <w:lang w:val="en-GB"/>
        </w:rPr>
        <w:t>Group</w:t>
      </w:r>
      <w:r w:rsidRPr="00466BAE">
        <w:rPr>
          <w:rFonts w:ascii="Arial" w:hAnsi="Arial" w:cs="Arial"/>
          <w:sz w:val="19"/>
          <w:szCs w:val="19"/>
          <w:lang w:val="en-GB"/>
        </w:rPr>
        <w:t xml:space="preserve"> have determined the application of TFRS 9 are as follows:</w:t>
      </w:r>
    </w:p>
    <w:p w14:paraId="60FC6F79" w14:textId="77777777" w:rsidR="0022580C" w:rsidRPr="00466BAE" w:rsidRDefault="0022580C" w:rsidP="009B502F">
      <w:pPr>
        <w:spacing w:line="360" w:lineRule="auto"/>
        <w:ind w:left="1418"/>
        <w:jc w:val="thaiDistribute"/>
        <w:rPr>
          <w:rFonts w:ascii="Arial" w:hAnsi="Arial" w:cs="Arial"/>
          <w:sz w:val="19"/>
          <w:szCs w:val="19"/>
          <w:lang w:val="en-GB"/>
        </w:rPr>
      </w:pPr>
    </w:p>
    <w:p w14:paraId="66EB3637" w14:textId="2B14FF70" w:rsidR="0022580C" w:rsidRPr="00466BAE" w:rsidRDefault="0022580C" w:rsidP="00B76306">
      <w:pPr>
        <w:pStyle w:val="ListParagraph"/>
        <w:numPr>
          <w:ilvl w:val="3"/>
          <w:numId w:val="15"/>
        </w:numPr>
        <w:spacing w:after="0" w:line="360" w:lineRule="auto"/>
        <w:ind w:left="1701" w:hanging="283"/>
        <w:jc w:val="thaiDistribute"/>
        <w:rPr>
          <w:rFonts w:ascii="Arial" w:hAnsi="Arial" w:cs="Arial"/>
          <w:sz w:val="19"/>
          <w:szCs w:val="19"/>
          <w:lang w:val="en-GB"/>
        </w:rPr>
      </w:pPr>
      <w:r w:rsidRPr="00466BAE">
        <w:rPr>
          <w:rFonts w:ascii="Arial" w:hAnsi="Arial" w:cs="Arial"/>
          <w:sz w:val="19"/>
          <w:szCs w:val="19"/>
          <w:lang w:val="en-GB"/>
        </w:rPr>
        <w:t>Trade and other receivables applied simplified approach for</w:t>
      </w:r>
      <w:r w:rsidR="00954DFF">
        <w:rPr>
          <w:rFonts w:ascii="Arial" w:hAnsi="Arial" w:cs="Arial"/>
          <w:sz w:val="19"/>
          <w:szCs w:val="19"/>
          <w:lang w:val="en-GB"/>
        </w:rPr>
        <w:t xml:space="preserve"> impairment losses </w:t>
      </w:r>
      <w:r w:rsidRPr="00466BAE">
        <w:rPr>
          <w:rFonts w:ascii="Arial" w:hAnsi="Arial" w:cs="Arial"/>
          <w:sz w:val="19"/>
          <w:szCs w:val="19"/>
          <w:lang w:val="en-GB"/>
        </w:rPr>
        <w:t xml:space="preserve">measurement by </w:t>
      </w:r>
      <w:r w:rsidR="00954DFF">
        <w:rPr>
          <w:rFonts w:ascii="Arial" w:hAnsi="Arial" w:cs="Arial"/>
          <w:sz w:val="19"/>
          <w:szCs w:val="19"/>
          <w:lang w:val="en-GB"/>
        </w:rPr>
        <w:t xml:space="preserve">using </w:t>
      </w:r>
      <w:r w:rsidRPr="00466BAE">
        <w:rPr>
          <w:rFonts w:ascii="Arial" w:hAnsi="Arial" w:cs="Arial"/>
          <w:sz w:val="19"/>
          <w:szCs w:val="19"/>
          <w:lang w:val="en-GB"/>
        </w:rPr>
        <w:t>expected credit loss</w:t>
      </w:r>
      <w:r w:rsidRPr="00466BAE">
        <w:rPr>
          <w:rFonts w:ascii="Arial" w:hAnsi="Arial" w:cs="Arial" w:hint="cs"/>
          <w:sz w:val="19"/>
          <w:szCs w:val="19"/>
          <w:cs/>
          <w:lang w:val="en-GB"/>
        </w:rPr>
        <w:t xml:space="preserve"> </w:t>
      </w:r>
      <w:r w:rsidRPr="00466BAE">
        <w:rPr>
          <w:rFonts w:ascii="Arial" w:hAnsi="Arial" w:cs="Arial"/>
          <w:sz w:val="19"/>
          <w:szCs w:val="19"/>
          <w:lang w:val="en-GB"/>
        </w:rPr>
        <w:t>for the receivable.</w:t>
      </w:r>
    </w:p>
    <w:p w14:paraId="688BC6FA" w14:textId="187D1865" w:rsidR="0022580C" w:rsidRDefault="0022580C" w:rsidP="009B502F">
      <w:pPr>
        <w:spacing w:line="360" w:lineRule="auto"/>
        <w:ind w:left="1418"/>
        <w:jc w:val="thaiDistribute"/>
        <w:rPr>
          <w:rFonts w:ascii="Arial" w:hAnsi="Arial" w:cs="Arial"/>
          <w:sz w:val="19"/>
          <w:szCs w:val="19"/>
          <w:lang w:val="en-GB"/>
        </w:rPr>
      </w:pPr>
    </w:p>
    <w:p w14:paraId="121DA1E0" w14:textId="15D7D748" w:rsidR="00466BAE" w:rsidRDefault="00466BAE" w:rsidP="009B502F">
      <w:pPr>
        <w:spacing w:line="360" w:lineRule="auto"/>
        <w:ind w:left="1418"/>
        <w:jc w:val="thaiDistribute"/>
        <w:rPr>
          <w:rFonts w:ascii="Arial" w:hAnsi="Arial" w:cs="Arial"/>
          <w:sz w:val="19"/>
          <w:szCs w:val="19"/>
          <w:lang w:val="en-GB"/>
        </w:rPr>
      </w:pPr>
    </w:p>
    <w:p w14:paraId="146AB4E2" w14:textId="5CA9FFC4" w:rsidR="00466BAE" w:rsidRDefault="00466BAE" w:rsidP="009B502F">
      <w:pPr>
        <w:spacing w:line="360" w:lineRule="auto"/>
        <w:ind w:left="1418"/>
        <w:jc w:val="thaiDistribute"/>
        <w:rPr>
          <w:rFonts w:ascii="Arial" w:hAnsi="Arial" w:cs="Arial"/>
          <w:sz w:val="19"/>
          <w:szCs w:val="19"/>
          <w:lang w:val="en-GB"/>
        </w:rPr>
      </w:pPr>
    </w:p>
    <w:p w14:paraId="555D4D58" w14:textId="6E19BAB5" w:rsidR="0022580C" w:rsidRPr="00466BAE" w:rsidRDefault="0022580C" w:rsidP="009B502F">
      <w:pPr>
        <w:spacing w:line="360" w:lineRule="auto"/>
        <w:ind w:left="1418"/>
        <w:jc w:val="thaiDistribute"/>
        <w:rPr>
          <w:rFonts w:ascii="Arial" w:hAnsi="Arial" w:cs="Arial"/>
          <w:sz w:val="19"/>
          <w:szCs w:val="19"/>
          <w:lang w:val="en-GB"/>
        </w:rPr>
      </w:pPr>
      <w:r w:rsidRPr="00466BAE">
        <w:rPr>
          <w:rFonts w:ascii="Arial" w:hAnsi="Arial" w:cs="Arial"/>
          <w:sz w:val="19"/>
          <w:szCs w:val="19"/>
          <w:lang w:val="en-GB"/>
        </w:rPr>
        <w:lastRenderedPageBreak/>
        <w:t>T</w:t>
      </w:r>
      <w:r w:rsidR="00954DFF">
        <w:rPr>
          <w:rFonts w:ascii="Arial" w:hAnsi="Arial" w:cs="Arial"/>
          <w:sz w:val="19"/>
          <w:szCs w:val="19"/>
          <w:lang w:val="en-GB"/>
        </w:rPr>
        <w:t xml:space="preserve">he above adoptions </w:t>
      </w:r>
      <w:r w:rsidRPr="00466BAE">
        <w:rPr>
          <w:rFonts w:ascii="Arial" w:hAnsi="Arial" w:cs="Arial"/>
          <w:sz w:val="19"/>
          <w:szCs w:val="19"/>
          <w:lang w:val="en-GB"/>
        </w:rPr>
        <w:t xml:space="preserve">result in </w:t>
      </w:r>
      <w:r w:rsidR="00954DFF">
        <w:rPr>
          <w:rFonts w:ascii="Arial" w:hAnsi="Arial" w:cs="Arial"/>
          <w:sz w:val="19"/>
          <w:szCs w:val="19"/>
          <w:lang w:val="en-GB"/>
        </w:rPr>
        <w:t xml:space="preserve">an </w:t>
      </w:r>
      <w:r w:rsidRPr="00466BAE">
        <w:rPr>
          <w:rFonts w:ascii="Arial" w:hAnsi="Arial" w:cs="Arial"/>
          <w:sz w:val="19"/>
          <w:szCs w:val="19"/>
          <w:lang w:val="en-GB"/>
        </w:rPr>
        <w:t>additional allowance for impairment loss</w:t>
      </w:r>
      <w:r w:rsidR="00954DFF">
        <w:rPr>
          <w:rFonts w:ascii="Arial" w:hAnsi="Arial" w:cs="Arial"/>
          <w:sz w:val="19"/>
          <w:szCs w:val="19"/>
          <w:lang w:val="en-GB"/>
        </w:rPr>
        <w:t xml:space="preserve">es of the </w:t>
      </w:r>
      <w:r w:rsidR="00820299">
        <w:rPr>
          <w:rFonts w:ascii="Arial" w:hAnsi="Arial" w:cs="Arial"/>
          <w:sz w:val="19"/>
          <w:szCs w:val="19"/>
          <w:lang w:val="en-GB"/>
        </w:rPr>
        <w:t>Group</w:t>
      </w:r>
      <w:r w:rsidRPr="00466BAE">
        <w:rPr>
          <w:rFonts w:ascii="Arial" w:hAnsi="Arial" w:cs="Arial"/>
          <w:sz w:val="19"/>
          <w:szCs w:val="19"/>
          <w:lang w:val="en-GB"/>
        </w:rPr>
        <w:t xml:space="preserve"> as at 1 January 2020 as follows:</w:t>
      </w:r>
    </w:p>
    <w:tbl>
      <w:tblPr>
        <w:tblStyle w:val="TableGrid"/>
        <w:tblpPr w:leftFromText="180" w:rightFromText="180" w:vertAnchor="text" w:horzAnchor="page" w:tblpX="2766" w:tblpY="24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2316"/>
      </w:tblGrid>
      <w:tr w:rsidR="00466BAE" w:rsidRPr="005D6754" w14:paraId="6A7239DD" w14:textId="77777777" w:rsidTr="00AF57F5">
        <w:tc>
          <w:tcPr>
            <w:tcW w:w="5670" w:type="dxa"/>
          </w:tcPr>
          <w:p w14:paraId="776D11B7" w14:textId="77777777" w:rsidR="00466BAE" w:rsidRPr="0042343F" w:rsidRDefault="00466BAE" w:rsidP="009B502F">
            <w:pPr>
              <w:spacing w:line="360" w:lineRule="auto"/>
              <w:rPr>
                <w:rFonts w:ascii="Arial" w:hAnsi="Arial" w:cs="Arial"/>
                <w:sz w:val="19"/>
                <w:szCs w:val="19"/>
              </w:rPr>
            </w:pPr>
          </w:p>
        </w:tc>
        <w:tc>
          <w:tcPr>
            <w:tcW w:w="2316" w:type="dxa"/>
          </w:tcPr>
          <w:p w14:paraId="71ABE4B7" w14:textId="77777777" w:rsidR="00466BAE" w:rsidRPr="0042343F" w:rsidRDefault="00466BAE" w:rsidP="009B502F">
            <w:pPr>
              <w:spacing w:line="360" w:lineRule="auto"/>
              <w:jc w:val="right"/>
              <w:rPr>
                <w:rFonts w:ascii="Arial" w:hAnsi="Arial" w:cs="Arial"/>
                <w:sz w:val="19"/>
                <w:szCs w:val="19"/>
              </w:rPr>
            </w:pPr>
            <w:r w:rsidRPr="0042343F">
              <w:rPr>
                <w:rFonts w:ascii="Arial" w:hAnsi="Arial" w:cs="Arial"/>
                <w:sz w:val="19"/>
                <w:szCs w:val="19"/>
              </w:rPr>
              <w:t>(Unit : Baht)</w:t>
            </w:r>
          </w:p>
        </w:tc>
      </w:tr>
      <w:tr w:rsidR="00466BAE" w:rsidRPr="005D6754" w14:paraId="79D4F7FD" w14:textId="77777777" w:rsidTr="00AF57F5">
        <w:tc>
          <w:tcPr>
            <w:tcW w:w="5670" w:type="dxa"/>
          </w:tcPr>
          <w:p w14:paraId="3B22B704" w14:textId="77777777" w:rsidR="00466BAE" w:rsidRPr="0042343F" w:rsidRDefault="00466BAE" w:rsidP="009B502F">
            <w:pPr>
              <w:spacing w:line="360" w:lineRule="auto"/>
              <w:jc w:val="center"/>
              <w:rPr>
                <w:rFonts w:ascii="Arial" w:hAnsi="Arial" w:cs="Arial"/>
                <w:sz w:val="19"/>
                <w:szCs w:val="19"/>
              </w:rPr>
            </w:pPr>
          </w:p>
        </w:tc>
        <w:tc>
          <w:tcPr>
            <w:tcW w:w="2316" w:type="dxa"/>
            <w:tcBorders>
              <w:bottom w:val="single" w:sz="4" w:space="0" w:color="auto"/>
            </w:tcBorders>
          </w:tcPr>
          <w:p w14:paraId="050DB492" w14:textId="77777777" w:rsidR="00466BAE" w:rsidRPr="0042343F" w:rsidRDefault="00466BAE" w:rsidP="009B502F">
            <w:pPr>
              <w:spacing w:line="360" w:lineRule="auto"/>
              <w:jc w:val="center"/>
              <w:rPr>
                <w:rFonts w:ascii="Arial" w:hAnsi="Arial" w:cs="Arial"/>
                <w:sz w:val="19"/>
                <w:szCs w:val="19"/>
              </w:rPr>
            </w:pPr>
            <w:r w:rsidRPr="0042343F">
              <w:rPr>
                <w:rFonts w:ascii="Arial" w:hAnsi="Arial" w:cs="Arial"/>
                <w:sz w:val="19"/>
                <w:szCs w:val="19"/>
              </w:rPr>
              <w:t>Consolidate</w:t>
            </w:r>
            <w:r>
              <w:rPr>
                <w:rFonts w:ascii="Arial" w:hAnsi="Arial" w:cs="Arial"/>
                <w:sz w:val="19"/>
                <w:szCs w:val="19"/>
              </w:rPr>
              <w:t>d</w:t>
            </w:r>
            <w:r w:rsidRPr="0042343F">
              <w:rPr>
                <w:rFonts w:ascii="Arial" w:hAnsi="Arial" w:cs="Arial"/>
                <w:sz w:val="19"/>
                <w:szCs w:val="19"/>
              </w:rPr>
              <w:t xml:space="preserve"> and Separated F/S</w:t>
            </w:r>
          </w:p>
        </w:tc>
      </w:tr>
      <w:tr w:rsidR="00466BAE" w:rsidRPr="005D6754" w14:paraId="3993B4A4" w14:textId="77777777" w:rsidTr="00AF57F5">
        <w:tc>
          <w:tcPr>
            <w:tcW w:w="5670" w:type="dxa"/>
          </w:tcPr>
          <w:p w14:paraId="7A3A9287" w14:textId="77777777" w:rsidR="00466BAE" w:rsidRPr="0042343F" w:rsidRDefault="00466BAE" w:rsidP="009B502F">
            <w:pPr>
              <w:spacing w:line="360" w:lineRule="auto"/>
              <w:rPr>
                <w:rFonts w:ascii="Arial" w:hAnsi="Arial" w:cs="Arial"/>
                <w:sz w:val="19"/>
                <w:szCs w:val="19"/>
              </w:rPr>
            </w:pPr>
          </w:p>
        </w:tc>
        <w:tc>
          <w:tcPr>
            <w:tcW w:w="2316" w:type="dxa"/>
            <w:tcBorders>
              <w:top w:val="single" w:sz="4" w:space="0" w:color="auto"/>
            </w:tcBorders>
          </w:tcPr>
          <w:p w14:paraId="0735E4B5" w14:textId="77777777" w:rsidR="00466BAE" w:rsidRPr="0042343F" w:rsidRDefault="00466BAE" w:rsidP="009B502F">
            <w:pPr>
              <w:spacing w:line="360" w:lineRule="auto"/>
              <w:rPr>
                <w:rFonts w:ascii="Arial" w:hAnsi="Arial" w:cs="Arial"/>
                <w:sz w:val="19"/>
                <w:szCs w:val="19"/>
              </w:rPr>
            </w:pPr>
          </w:p>
        </w:tc>
      </w:tr>
      <w:tr w:rsidR="00466BAE" w:rsidRPr="005D6754" w14:paraId="397F29EB" w14:textId="77777777" w:rsidTr="00AF57F5">
        <w:tc>
          <w:tcPr>
            <w:tcW w:w="5670" w:type="dxa"/>
          </w:tcPr>
          <w:p w14:paraId="5225B31E" w14:textId="77777777" w:rsidR="00276A55" w:rsidRDefault="00466BAE" w:rsidP="009B502F">
            <w:pPr>
              <w:spacing w:line="360" w:lineRule="auto"/>
              <w:rPr>
                <w:rFonts w:ascii="Arial" w:hAnsi="Arial" w:cs="Arial"/>
                <w:sz w:val="19"/>
                <w:szCs w:val="19"/>
              </w:rPr>
            </w:pPr>
            <w:r w:rsidRPr="0042343F">
              <w:rPr>
                <w:rFonts w:ascii="Arial" w:hAnsi="Arial" w:cs="Arial"/>
                <w:sz w:val="19"/>
                <w:szCs w:val="19"/>
              </w:rPr>
              <w:t>Allowance for impairment losses</w:t>
            </w:r>
            <w:r w:rsidR="00276A55" w:rsidRPr="0083619C">
              <w:rPr>
                <w:rFonts w:ascii="Arial" w:hAnsi="Arial" w:cs="Arial" w:hint="cs"/>
                <w:sz w:val="19"/>
                <w:szCs w:val="19"/>
                <w:cs/>
              </w:rPr>
              <w:t xml:space="preserve"> </w:t>
            </w:r>
            <w:r w:rsidR="00276A55" w:rsidRPr="0083619C">
              <w:rPr>
                <w:rFonts w:ascii="Arial" w:hAnsi="Arial" w:cs="Arial"/>
                <w:sz w:val="19"/>
                <w:szCs w:val="19"/>
              </w:rPr>
              <w:t>- trade accounts receivables</w:t>
            </w:r>
            <w:r w:rsidRPr="0042343F">
              <w:rPr>
                <w:rFonts w:ascii="Arial" w:hAnsi="Arial" w:cs="Arial"/>
                <w:sz w:val="19"/>
                <w:szCs w:val="19"/>
              </w:rPr>
              <w:t xml:space="preserve"> </w:t>
            </w:r>
          </w:p>
          <w:p w14:paraId="7285DCF4" w14:textId="2241D218" w:rsidR="00466BAE" w:rsidRPr="0042343F" w:rsidRDefault="00466BAE" w:rsidP="009B502F">
            <w:pPr>
              <w:spacing w:line="360" w:lineRule="auto"/>
              <w:ind w:firstLine="176"/>
              <w:rPr>
                <w:rFonts w:ascii="Arial" w:hAnsi="Arial" w:cs="Arial"/>
                <w:sz w:val="19"/>
                <w:szCs w:val="19"/>
              </w:rPr>
            </w:pPr>
            <w:r w:rsidRPr="0042343F">
              <w:rPr>
                <w:rFonts w:ascii="Arial" w:hAnsi="Arial" w:cs="Arial"/>
                <w:sz w:val="19"/>
                <w:szCs w:val="19"/>
              </w:rPr>
              <w:t>as at 31 December 2019</w:t>
            </w:r>
          </w:p>
        </w:tc>
        <w:tc>
          <w:tcPr>
            <w:tcW w:w="2316" w:type="dxa"/>
          </w:tcPr>
          <w:p w14:paraId="40E0B87C" w14:textId="77777777" w:rsidR="00276A55" w:rsidRDefault="00276A55" w:rsidP="009B502F">
            <w:pPr>
              <w:spacing w:line="360" w:lineRule="auto"/>
              <w:jc w:val="right"/>
              <w:rPr>
                <w:rFonts w:ascii="Arial" w:hAnsi="Arial" w:cs="Arial"/>
                <w:sz w:val="19"/>
                <w:szCs w:val="19"/>
              </w:rPr>
            </w:pPr>
          </w:p>
          <w:p w14:paraId="38B2AC0C" w14:textId="563B6D66" w:rsidR="00466BAE" w:rsidRPr="0042343F" w:rsidRDefault="00276A55" w:rsidP="009B502F">
            <w:pPr>
              <w:spacing w:line="360" w:lineRule="auto"/>
              <w:jc w:val="right"/>
              <w:rPr>
                <w:rFonts w:ascii="Arial" w:hAnsi="Arial" w:cs="Arial"/>
                <w:sz w:val="19"/>
                <w:szCs w:val="19"/>
              </w:rPr>
            </w:pPr>
            <w:r w:rsidRPr="0042343F">
              <w:rPr>
                <w:rFonts w:ascii="Arial" w:hAnsi="Arial" w:cs="Arial"/>
                <w:sz w:val="19"/>
                <w:szCs w:val="19"/>
              </w:rPr>
              <w:t>926,183</w:t>
            </w:r>
          </w:p>
        </w:tc>
      </w:tr>
      <w:tr w:rsidR="00466BAE" w:rsidRPr="005D6754" w14:paraId="2E219623" w14:textId="77777777" w:rsidTr="00AF57F5">
        <w:tc>
          <w:tcPr>
            <w:tcW w:w="5670" w:type="dxa"/>
          </w:tcPr>
          <w:p w14:paraId="2BA202B0" w14:textId="41F81A08" w:rsidR="00466BAE" w:rsidRPr="0042343F" w:rsidRDefault="00466BAE" w:rsidP="009B502F">
            <w:pPr>
              <w:spacing w:line="360" w:lineRule="auto"/>
              <w:ind w:left="251" w:hanging="251"/>
              <w:rPr>
                <w:rFonts w:ascii="Arial" w:hAnsi="Arial" w:cs="Arial"/>
                <w:sz w:val="19"/>
                <w:szCs w:val="19"/>
              </w:rPr>
            </w:pPr>
            <w:r w:rsidRPr="0042343F">
              <w:rPr>
                <w:rFonts w:ascii="Arial" w:hAnsi="Arial" w:cs="Arial"/>
                <w:sz w:val="19"/>
                <w:szCs w:val="19"/>
              </w:rPr>
              <w:t xml:space="preserve">Additional impairment loss recognized as at 1 January 2020 </w:t>
            </w:r>
          </w:p>
        </w:tc>
        <w:tc>
          <w:tcPr>
            <w:tcW w:w="2316" w:type="dxa"/>
            <w:tcBorders>
              <w:bottom w:val="single" w:sz="4" w:space="0" w:color="auto"/>
            </w:tcBorders>
          </w:tcPr>
          <w:p w14:paraId="0AE27EA7" w14:textId="77777777" w:rsidR="00466BAE" w:rsidRPr="0042343F" w:rsidRDefault="00466BAE" w:rsidP="009B502F">
            <w:pPr>
              <w:spacing w:line="360" w:lineRule="auto"/>
              <w:jc w:val="right"/>
              <w:rPr>
                <w:rFonts w:ascii="Arial" w:hAnsi="Arial" w:cs="Arial"/>
                <w:sz w:val="19"/>
                <w:szCs w:val="19"/>
              </w:rPr>
            </w:pPr>
            <w:r w:rsidRPr="0042343F">
              <w:rPr>
                <w:rFonts w:ascii="Arial" w:hAnsi="Arial" w:cs="Arial"/>
                <w:sz w:val="19"/>
                <w:szCs w:val="19"/>
              </w:rPr>
              <w:t>989,661</w:t>
            </w:r>
          </w:p>
        </w:tc>
      </w:tr>
      <w:tr w:rsidR="00466BAE" w:rsidRPr="005D6754" w14:paraId="2C59FE98" w14:textId="77777777" w:rsidTr="00AF57F5">
        <w:tc>
          <w:tcPr>
            <w:tcW w:w="5670" w:type="dxa"/>
          </w:tcPr>
          <w:p w14:paraId="70EDB7C8" w14:textId="77777777" w:rsidR="00276A55" w:rsidRDefault="00466BAE" w:rsidP="009B502F">
            <w:pPr>
              <w:spacing w:line="360" w:lineRule="auto"/>
              <w:rPr>
                <w:rFonts w:ascii="Arial" w:hAnsi="Arial" w:cs="Arial"/>
                <w:sz w:val="19"/>
                <w:szCs w:val="19"/>
              </w:rPr>
            </w:pPr>
            <w:r w:rsidRPr="0042343F">
              <w:rPr>
                <w:rFonts w:ascii="Arial" w:hAnsi="Arial" w:cs="Arial"/>
                <w:sz w:val="19"/>
                <w:szCs w:val="19"/>
              </w:rPr>
              <w:t>Allowance for impairment losses</w:t>
            </w:r>
            <w:r w:rsidR="00276A55">
              <w:rPr>
                <w:rFonts w:ascii="Arial" w:hAnsi="Arial" w:cs="Arial"/>
                <w:sz w:val="19"/>
                <w:szCs w:val="19"/>
              </w:rPr>
              <w:t xml:space="preserve"> - trade accounts receivable</w:t>
            </w:r>
            <w:r w:rsidRPr="0042343F">
              <w:rPr>
                <w:rFonts w:ascii="Arial" w:hAnsi="Arial" w:cs="Arial"/>
                <w:sz w:val="19"/>
                <w:szCs w:val="19"/>
              </w:rPr>
              <w:t xml:space="preserve"> </w:t>
            </w:r>
          </w:p>
          <w:p w14:paraId="6301AD3E" w14:textId="5EBC17E6" w:rsidR="00466BAE" w:rsidRPr="0042343F" w:rsidRDefault="00466BAE" w:rsidP="009B502F">
            <w:pPr>
              <w:spacing w:line="360" w:lineRule="auto"/>
              <w:ind w:firstLine="176"/>
              <w:rPr>
                <w:rFonts w:ascii="Arial" w:hAnsi="Arial" w:cs="Arial"/>
                <w:sz w:val="19"/>
                <w:szCs w:val="19"/>
              </w:rPr>
            </w:pPr>
            <w:r w:rsidRPr="0042343F">
              <w:rPr>
                <w:rFonts w:ascii="Arial" w:hAnsi="Arial" w:cs="Arial"/>
                <w:sz w:val="19"/>
                <w:szCs w:val="19"/>
              </w:rPr>
              <w:t>as at 1 January 2020</w:t>
            </w:r>
          </w:p>
        </w:tc>
        <w:tc>
          <w:tcPr>
            <w:tcW w:w="2316" w:type="dxa"/>
            <w:tcBorders>
              <w:top w:val="single" w:sz="4" w:space="0" w:color="auto"/>
              <w:bottom w:val="single" w:sz="12" w:space="0" w:color="auto"/>
            </w:tcBorders>
          </w:tcPr>
          <w:p w14:paraId="6ACC5DDC" w14:textId="77777777" w:rsidR="00276A55" w:rsidRDefault="00276A55" w:rsidP="009B502F">
            <w:pPr>
              <w:spacing w:line="360" w:lineRule="auto"/>
              <w:jc w:val="right"/>
              <w:rPr>
                <w:rFonts w:ascii="Arial" w:hAnsi="Arial" w:cs="Arial"/>
                <w:sz w:val="19"/>
                <w:szCs w:val="19"/>
              </w:rPr>
            </w:pPr>
          </w:p>
          <w:p w14:paraId="4A8A07CC" w14:textId="64E2C5D5" w:rsidR="00466BAE" w:rsidRPr="0042343F" w:rsidRDefault="00466BAE" w:rsidP="009B502F">
            <w:pPr>
              <w:spacing w:line="360" w:lineRule="auto"/>
              <w:jc w:val="right"/>
              <w:rPr>
                <w:rFonts w:ascii="Arial" w:hAnsi="Arial" w:cs="Arial"/>
                <w:sz w:val="19"/>
                <w:szCs w:val="19"/>
              </w:rPr>
            </w:pPr>
            <w:r w:rsidRPr="0042343F">
              <w:rPr>
                <w:rFonts w:ascii="Arial" w:hAnsi="Arial" w:cs="Arial"/>
                <w:sz w:val="19"/>
                <w:szCs w:val="19"/>
              </w:rPr>
              <w:t>1,915,844</w:t>
            </w:r>
          </w:p>
        </w:tc>
      </w:tr>
    </w:tbl>
    <w:p w14:paraId="1388CCC3" w14:textId="77777777" w:rsidR="0022580C" w:rsidRPr="005476EA" w:rsidRDefault="0022580C" w:rsidP="0022580C">
      <w:pPr>
        <w:tabs>
          <w:tab w:val="left" w:pos="1080"/>
        </w:tabs>
        <w:spacing w:line="360" w:lineRule="auto"/>
        <w:ind w:left="1080"/>
        <w:jc w:val="thaiDistribute"/>
        <w:rPr>
          <w:rFonts w:ascii="Arial" w:hAnsi="Arial" w:cs="Arial"/>
          <w:color w:val="000000" w:themeColor="text1"/>
          <w:sz w:val="19"/>
          <w:szCs w:val="19"/>
          <w:lang w:bidi="ar-SA"/>
        </w:rPr>
      </w:pPr>
    </w:p>
    <w:p w14:paraId="2AE876DA" w14:textId="77777777" w:rsidR="0022580C" w:rsidRPr="00466BAE" w:rsidRDefault="0022580C" w:rsidP="00466BAE">
      <w:pPr>
        <w:spacing w:line="360" w:lineRule="auto"/>
        <w:ind w:left="1197"/>
        <w:jc w:val="thaiDistribute"/>
        <w:rPr>
          <w:rFonts w:ascii="Arial" w:hAnsi="Arial" w:cs="Arial"/>
          <w:sz w:val="19"/>
          <w:szCs w:val="19"/>
          <w:lang w:val="en-GB"/>
        </w:rPr>
      </w:pPr>
    </w:p>
    <w:p w14:paraId="3324473D" w14:textId="77CAACE4" w:rsidR="0022580C" w:rsidRPr="00466BAE" w:rsidRDefault="0022580C" w:rsidP="009B502F">
      <w:pPr>
        <w:spacing w:line="360" w:lineRule="auto"/>
        <w:ind w:left="1418"/>
        <w:jc w:val="thaiDistribute"/>
        <w:rPr>
          <w:rFonts w:ascii="Arial" w:hAnsi="Arial" w:cs="Arial"/>
          <w:sz w:val="19"/>
          <w:szCs w:val="19"/>
          <w:lang w:val="en-GB"/>
        </w:rPr>
      </w:pPr>
      <w:r w:rsidRPr="00466BAE">
        <w:rPr>
          <w:rFonts w:ascii="Arial" w:hAnsi="Arial" w:cs="Arial"/>
          <w:sz w:val="19"/>
          <w:szCs w:val="19"/>
          <w:lang w:val="en-GB"/>
        </w:rPr>
        <w:t xml:space="preserve">The </w:t>
      </w:r>
      <w:r w:rsidR="00276A55">
        <w:rPr>
          <w:rFonts w:ascii="Arial" w:hAnsi="Arial" w:cs="Arial"/>
          <w:sz w:val="19"/>
          <w:szCs w:val="19"/>
          <w:lang w:val="en-GB"/>
        </w:rPr>
        <w:t>Group</w:t>
      </w:r>
      <w:r w:rsidRPr="00466BAE">
        <w:rPr>
          <w:rFonts w:ascii="Arial" w:hAnsi="Arial" w:cs="Arial"/>
          <w:sz w:val="19"/>
          <w:szCs w:val="19"/>
          <w:lang w:val="en-GB"/>
        </w:rPr>
        <w:t xml:space="preserve"> have adopted to recognize the increase of impairment loss as an adjustment to retained earnings as at 1 January 2020.</w:t>
      </w:r>
    </w:p>
    <w:p w14:paraId="11CDB1ED" w14:textId="77777777" w:rsidR="0022580C" w:rsidRPr="00466BAE" w:rsidRDefault="0022580C" w:rsidP="00466BAE">
      <w:pPr>
        <w:spacing w:line="360" w:lineRule="auto"/>
        <w:ind w:left="1197"/>
        <w:jc w:val="thaiDistribute"/>
        <w:rPr>
          <w:rFonts w:ascii="Arial" w:hAnsi="Arial" w:cs="Arial"/>
          <w:sz w:val="19"/>
          <w:szCs w:val="19"/>
          <w:lang w:val="en-GB"/>
        </w:rPr>
      </w:pPr>
    </w:p>
    <w:p w14:paraId="1B2F7E82" w14:textId="7707D563" w:rsidR="0022580C" w:rsidRPr="00BE2C6D" w:rsidRDefault="0022580C" w:rsidP="00B76306">
      <w:pPr>
        <w:pStyle w:val="ListParagraph"/>
        <w:numPr>
          <w:ilvl w:val="2"/>
          <w:numId w:val="19"/>
        </w:numPr>
        <w:spacing w:after="0" w:line="360" w:lineRule="auto"/>
        <w:ind w:left="1418" w:hanging="567"/>
        <w:jc w:val="thaiDistribute"/>
        <w:rPr>
          <w:rFonts w:ascii="Arial" w:hAnsi="Arial" w:cs="Arial"/>
          <w:sz w:val="19"/>
          <w:szCs w:val="19"/>
          <w:u w:val="single"/>
          <w:lang w:val="en-GB"/>
        </w:rPr>
      </w:pPr>
      <w:r w:rsidRPr="00BE2C6D">
        <w:rPr>
          <w:rFonts w:ascii="Arial" w:hAnsi="Arial" w:cs="Arial"/>
          <w:sz w:val="19"/>
          <w:szCs w:val="19"/>
          <w:u w:val="single"/>
          <w:lang w:val="en-GB"/>
        </w:rPr>
        <w:t xml:space="preserve">Thai Financial Reporting Standards </w:t>
      </w:r>
      <w:r w:rsidR="00EA6237">
        <w:rPr>
          <w:rFonts w:ascii="Arial" w:hAnsi="Arial" w:cs="Arial"/>
          <w:sz w:val="19"/>
          <w:szCs w:val="19"/>
          <w:u w:val="single"/>
          <w:lang w:val="en-GB"/>
        </w:rPr>
        <w:t xml:space="preserve">No. </w:t>
      </w:r>
      <w:r w:rsidRPr="00BE2C6D">
        <w:rPr>
          <w:rFonts w:ascii="Arial" w:hAnsi="Arial" w:cs="Arial"/>
          <w:sz w:val="19"/>
          <w:szCs w:val="19"/>
          <w:u w:val="single"/>
          <w:lang w:val="en-GB"/>
        </w:rPr>
        <w:t>16 “Lease”</w:t>
      </w:r>
    </w:p>
    <w:p w14:paraId="0814F78E" w14:textId="77777777" w:rsidR="0022580C" w:rsidRPr="00466BAE" w:rsidRDefault="0022580C" w:rsidP="009B502F">
      <w:pPr>
        <w:spacing w:line="360" w:lineRule="auto"/>
        <w:ind w:left="1418"/>
        <w:jc w:val="thaiDistribute"/>
        <w:rPr>
          <w:rFonts w:ascii="Arial" w:hAnsi="Arial" w:cs="Arial"/>
          <w:sz w:val="19"/>
          <w:szCs w:val="19"/>
          <w:lang w:val="en-GB"/>
        </w:rPr>
      </w:pPr>
    </w:p>
    <w:p w14:paraId="2769AA26" w14:textId="2D0FA8A8" w:rsidR="0022580C" w:rsidRPr="00466BAE" w:rsidRDefault="0022580C" w:rsidP="009B502F">
      <w:pPr>
        <w:spacing w:line="360" w:lineRule="auto"/>
        <w:ind w:left="1418"/>
        <w:jc w:val="thaiDistribute"/>
        <w:rPr>
          <w:rFonts w:ascii="Arial" w:hAnsi="Arial" w:cs="Arial"/>
          <w:sz w:val="19"/>
          <w:szCs w:val="19"/>
          <w:lang w:val="en-GB"/>
        </w:rPr>
      </w:pPr>
      <w:r w:rsidRPr="00466BAE">
        <w:rPr>
          <w:rFonts w:ascii="Arial" w:hAnsi="Arial" w:cs="Arial"/>
          <w:sz w:val="19"/>
          <w:szCs w:val="19"/>
          <w:lang w:val="en-GB"/>
        </w:rPr>
        <w:t>TFRS 16, that describes the new principles for the recognition of leases, replacing Thai Accounting Standard No. 17 “Leases”, and several leases</w:t>
      </w:r>
      <w:r w:rsidR="00515342">
        <w:rPr>
          <w:rFonts w:ascii="Arial" w:hAnsi="Arial" w:cs="Arial"/>
          <w:sz w:val="19"/>
          <w:szCs w:val="19"/>
          <w:lang w:val="en-GB"/>
        </w:rPr>
        <w:t xml:space="preserve"> </w:t>
      </w:r>
      <w:r w:rsidRPr="00466BAE">
        <w:rPr>
          <w:rFonts w:ascii="Arial" w:hAnsi="Arial" w:cs="Arial"/>
          <w:sz w:val="19"/>
          <w:szCs w:val="19"/>
          <w:lang w:val="en-GB"/>
        </w:rPr>
        <w:t>-</w:t>
      </w:r>
      <w:r w:rsidR="00515342">
        <w:rPr>
          <w:rFonts w:ascii="Arial" w:hAnsi="Arial" w:cs="Arial"/>
          <w:sz w:val="19"/>
          <w:szCs w:val="19"/>
          <w:lang w:val="en-GB"/>
        </w:rPr>
        <w:t xml:space="preserve"> </w:t>
      </w:r>
      <w:r w:rsidRPr="00466BAE">
        <w:rPr>
          <w:rFonts w:ascii="Arial" w:hAnsi="Arial" w:cs="Arial"/>
          <w:sz w:val="19"/>
          <w:szCs w:val="19"/>
          <w:lang w:val="en-GB"/>
        </w:rPr>
        <w:t>related Interpretations. The new standard defines the requirements for leases will be recorded in the statement of financial position in the form of right-of-use asset and lease liabilities except short-term leases agreement which period less than 12 months or low value of asset and provides additional guidance in many areas.</w:t>
      </w:r>
    </w:p>
    <w:p w14:paraId="1BB14A0D" w14:textId="77777777" w:rsidR="0022580C" w:rsidRPr="00466BAE" w:rsidRDefault="0022580C" w:rsidP="009B502F">
      <w:pPr>
        <w:spacing w:line="360" w:lineRule="auto"/>
        <w:ind w:left="1418"/>
        <w:jc w:val="thaiDistribute"/>
        <w:rPr>
          <w:rFonts w:ascii="Arial" w:hAnsi="Arial" w:cs="Arial"/>
          <w:sz w:val="19"/>
          <w:szCs w:val="19"/>
          <w:lang w:val="en-GB"/>
        </w:rPr>
      </w:pPr>
    </w:p>
    <w:p w14:paraId="7B728AD1" w14:textId="77777777" w:rsidR="0022580C" w:rsidRPr="00466BAE" w:rsidRDefault="0022580C" w:rsidP="009B502F">
      <w:pPr>
        <w:spacing w:line="360" w:lineRule="auto"/>
        <w:ind w:left="1418"/>
        <w:jc w:val="thaiDistribute"/>
        <w:rPr>
          <w:rFonts w:ascii="Arial" w:hAnsi="Arial" w:cs="Arial"/>
          <w:sz w:val="19"/>
          <w:szCs w:val="19"/>
          <w:lang w:val="en-GB"/>
        </w:rPr>
      </w:pPr>
      <w:r w:rsidRPr="00466BAE">
        <w:rPr>
          <w:rFonts w:ascii="Arial" w:hAnsi="Arial" w:cs="Arial"/>
          <w:sz w:val="19"/>
          <w:szCs w:val="19"/>
          <w:lang w:val="en-GB"/>
        </w:rPr>
        <w:t>Under the Thai Financial Reporting Standard No. 16 “Leases”, no significant changes to the accounting for lessors.</w:t>
      </w:r>
    </w:p>
    <w:p w14:paraId="744479AB" w14:textId="77777777" w:rsidR="0022580C" w:rsidRPr="00466BAE" w:rsidRDefault="0022580C" w:rsidP="009B502F">
      <w:pPr>
        <w:spacing w:line="360" w:lineRule="auto"/>
        <w:ind w:left="1418"/>
        <w:jc w:val="thaiDistribute"/>
        <w:rPr>
          <w:rFonts w:ascii="Arial" w:hAnsi="Arial" w:cs="Arial"/>
          <w:sz w:val="19"/>
          <w:szCs w:val="19"/>
          <w:lang w:val="en-GB"/>
        </w:rPr>
      </w:pPr>
    </w:p>
    <w:p w14:paraId="01FC9E2B" w14:textId="0C890E28" w:rsidR="0022580C" w:rsidRPr="0083619C" w:rsidRDefault="0022580C" w:rsidP="009B502F">
      <w:pPr>
        <w:spacing w:line="360" w:lineRule="auto"/>
        <w:ind w:left="1418"/>
        <w:jc w:val="thaiDistribute"/>
        <w:rPr>
          <w:rFonts w:ascii="Arial" w:hAnsi="Arial" w:cs="Arial"/>
          <w:sz w:val="19"/>
          <w:szCs w:val="19"/>
        </w:rPr>
      </w:pPr>
      <w:r w:rsidRPr="00466BAE">
        <w:rPr>
          <w:rFonts w:ascii="Arial" w:hAnsi="Arial" w:cs="Arial"/>
          <w:sz w:val="19"/>
          <w:szCs w:val="19"/>
          <w:lang w:val="en-GB"/>
        </w:rPr>
        <w:t>However, the adoption of these new standards has no significant impact on the financial statements of the</w:t>
      </w:r>
      <w:r w:rsidR="00321EB3" w:rsidRPr="009B502F">
        <w:rPr>
          <w:rFonts w:ascii="Arial" w:hAnsi="Arial" w:cs="Arial"/>
          <w:sz w:val="19"/>
          <w:szCs w:val="19"/>
          <w:lang w:val="en-GB"/>
        </w:rPr>
        <w:t xml:space="preserve"> Group</w:t>
      </w:r>
      <w:r w:rsidR="00937183">
        <w:rPr>
          <w:rFonts w:ascii="Arial" w:hAnsi="Arial" w:cs="Arial"/>
          <w:sz w:val="19"/>
          <w:szCs w:val="19"/>
          <w:lang w:val="en-GB"/>
        </w:rPr>
        <w:t>,</w:t>
      </w:r>
      <w:r w:rsidR="001261C7">
        <w:rPr>
          <w:rFonts w:ascii="Arial" w:hAnsi="Arial" w:cs="Arial"/>
          <w:sz w:val="19"/>
          <w:szCs w:val="19"/>
          <w:lang w:val="en-GB"/>
        </w:rPr>
        <w:t xml:space="preserve"> </w:t>
      </w:r>
      <w:r w:rsidR="00937183">
        <w:rPr>
          <w:rFonts w:ascii="Arial" w:hAnsi="Arial" w:cs="Arial"/>
          <w:sz w:val="19"/>
          <w:szCs w:val="19"/>
          <w:lang w:val="en-GB"/>
        </w:rPr>
        <w:t>e</w:t>
      </w:r>
      <w:r w:rsidR="00B27099" w:rsidRPr="0083619C">
        <w:rPr>
          <w:rFonts w:ascii="Arial" w:hAnsi="Arial" w:cs="Arial"/>
          <w:sz w:val="19"/>
          <w:szCs w:val="19"/>
        </w:rPr>
        <w:t>xcept</w:t>
      </w:r>
      <w:r w:rsidR="00937183">
        <w:rPr>
          <w:rFonts w:ascii="Arial" w:hAnsi="Arial" w:cs="Arial"/>
          <w:sz w:val="19"/>
          <w:szCs w:val="19"/>
        </w:rPr>
        <w:t>ed</w:t>
      </w:r>
      <w:r w:rsidR="00B27099" w:rsidRPr="0083619C">
        <w:rPr>
          <w:rFonts w:ascii="Arial" w:hAnsi="Arial" w:cs="Arial"/>
          <w:sz w:val="19"/>
          <w:szCs w:val="19"/>
        </w:rPr>
        <w:t xml:space="preserve"> for the reclassification</w:t>
      </w:r>
      <w:r w:rsidR="00515342" w:rsidRPr="0083619C">
        <w:rPr>
          <w:rFonts w:ascii="Arial" w:hAnsi="Arial" w:cs="Arial"/>
          <w:sz w:val="19"/>
          <w:szCs w:val="19"/>
        </w:rPr>
        <w:t xml:space="preserve"> of the </w:t>
      </w:r>
      <w:r w:rsidR="00E97826">
        <w:rPr>
          <w:rFonts w:ascii="Arial" w:hAnsi="Arial" w:cs="Arial"/>
          <w:sz w:val="19"/>
          <w:szCs w:val="19"/>
        </w:rPr>
        <w:t>ba</w:t>
      </w:r>
      <w:r w:rsidR="004F3D5E" w:rsidRPr="0083619C">
        <w:rPr>
          <w:rFonts w:ascii="Arial" w:hAnsi="Arial" w:cs="Arial"/>
          <w:sz w:val="19"/>
          <w:szCs w:val="19"/>
        </w:rPr>
        <w:t xml:space="preserve">lance as at 1 January 2020 </w:t>
      </w:r>
      <w:r w:rsidR="00B27099" w:rsidRPr="0083619C">
        <w:rPr>
          <w:rFonts w:ascii="Arial" w:hAnsi="Arial" w:cs="Arial"/>
          <w:sz w:val="19"/>
          <w:szCs w:val="19"/>
        </w:rPr>
        <w:t xml:space="preserve">as </w:t>
      </w:r>
      <w:r w:rsidR="00270D66" w:rsidRPr="0083619C">
        <w:rPr>
          <w:rFonts w:ascii="Arial" w:hAnsi="Arial" w:cs="Arial"/>
          <w:sz w:val="19"/>
          <w:szCs w:val="19"/>
        </w:rPr>
        <w:t>mentioned</w:t>
      </w:r>
      <w:r w:rsidR="00B27099" w:rsidRPr="0083619C">
        <w:rPr>
          <w:rFonts w:ascii="Arial" w:hAnsi="Arial" w:cs="Arial"/>
          <w:sz w:val="19"/>
          <w:szCs w:val="19"/>
        </w:rPr>
        <w:t xml:space="preserve"> in Note</w:t>
      </w:r>
      <w:r w:rsidR="00AF4DDC" w:rsidRPr="0083619C">
        <w:rPr>
          <w:rFonts w:ascii="Arial" w:hAnsi="Arial" w:cs="Arial"/>
          <w:sz w:val="19"/>
          <w:szCs w:val="19"/>
        </w:rPr>
        <w:t>s 3.1.3, 1</w:t>
      </w:r>
      <w:r w:rsidR="0041169E">
        <w:rPr>
          <w:rFonts w:ascii="Arial" w:hAnsi="Arial" w:cs="Arial"/>
          <w:sz w:val="19"/>
          <w:szCs w:val="19"/>
        </w:rPr>
        <w:t>4</w:t>
      </w:r>
      <w:r w:rsidR="00AF4DDC" w:rsidRPr="0083619C">
        <w:rPr>
          <w:rFonts w:ascii="Arial" w:hAnsi="Arial" w:cs="Arial"/>
          <w:sz w:val="19"/>
          <w:szCs w:val="19"/>
        </w:rPr>
        <w:t>, and 1</w:t>
      </w:r>
      <w:r w:rsidR="0041169E">
        <w:rPr>
          <w:rFonts w:ascii="Arial" w:hAnsi="Arial" w:cs="Arial"/>
          <w:sz w:val="19"/>
          <w:szCs w:val="19"/>
        </w:rPr>
        <w:t>6</w:t>
      </w:r>
      <w:r w:rsidR="00B27099" w:rsidRPr="0083619C">
        <w:rPr>
          <w:rFonts w:ascii="Arial" w:hAnsi="Arial" w:cs="Arial"/>
          <w:sz w:val="19"/>
          <w:szCs w:val="19"/>
        </w:rPr>
        <w:t>.</w:t>
      </w:r>
    </w:p>
    <w:p w14:paraId="7B1B7548" w14:textId="77777777" w:rsidR="0022580C" w:rsidRPr="00466BAE" w:rsidRDefault="0022580C" w:rsidP="009B502F">
      <w:pPr>
        <w:spacing w:line="360" w:lineRule="auto"/>
        <w:ind w:left="1418"/>
        <w:jc w:val="thaiDistribute"/>
        <w:rPr>
          <w:rFonts w:ascii="Arial" w:hAnsi="Arial" w:cs="Arial"/>
          <w:sz w:val="19"/>
          <w:szCs w:val="19"/>
          <w:lang w:val="en-GB"/>
        </w:rPr>
      </w:pPr>
    </w:p>
    <w:p w14:paraId="1992D739" w14:textId="77777777" w:rsidR="00443AB9" w:rsidRDefault="00443AB9">
      <w:pPr>
        <w:rPr>
          <w:rFonts w:ascii="Arial" w:hAnsi="Arial" w:cs="Arial"/>
          <w:sz w:val="19"/>
          <w:szCs w:val="19"/>
          <w:u w:val="single"/>
          <w:lang w:val="en-GB"/>
        </w:rPr>
      </w:pPr>
      <w:r>
        <w:rPr>
          <w:rFonts w:ascii="Arial" w:hAnsi="Arial" w:cs="Arial"/>
          <w:sz w:val="19"/>
          <w:szCs w:val="19"/>
          <w:u w:val="single"/>
          <w:lang w:val="en-GB"/>
        </w:rPr>
        <w:br w:type="page"/>
      </w:r>
    </w:p>
    <w:p w14:paraId="676F56E5" w14:textId="61587524" w:rsidR="0022580C" w:rsidRPr="009B502F" w:rsidRDefault="0022580C" w:rsidP="00B76306">
      <w:pPr>
        <w:pStyle w:val="ListParagraph"/>
        <w:numPr>
          <w:ilvl w:val="2"/>
          <w:numId w:val="19"/>
        </w:numPr>
        <w:spacing w:after="0" w:line="360" w:lineRule="auto"/>
        <w:ind w:left="1418" w:hanging="567"/>
        <w:jc w:val="thaiDistribute"/>
        <w:rPr>
          <w:rFonts w:ascii="Arial" w:hAnsi="Arial" w:cs="Arial"/>
          <w:sz w:val="19"/>
          <w:szCs w:val="19"/>
          <w:u w:val="single"/>
          <w:lang w:val="en-GB"/>
        </w:rPr>
      </w:pPr>
      <w:r w:rsidRPr="009B502F">
        <w:rPr>
          <w:rFonts w:ascii="Arial" w:hAnsi="Arial" w:cs="Arial"/>
          <w:sz w:val="19"/>
          <w:szCs w:val="19"/>
          <w:u w:val="single"/>
          <w:lang w:val="en-GB"/>
        </w:rPr>
        <w:lastRenderedPageBreak/>
        <w:t>Impact on the financial information</w:t>
      </w:r>
    </w:p>
    <w:p w14:paraId="35658641" w14:textId="77777777" w:rsidR="0022580C" w:rsidRPr="00466BAE" w:rsidRDefault="0022580C" w:rsidP="009B502F">
      <w:pPr>
        <w:spacing w:line="360" w:lineRule="auto"/>
        <w:ind w:left="1418"/>
        <w:jc w:val="thaiDistribute"/>
        <w:rPr>
          <w:rFonts w:ascii="Arial" w:hAnsi="Arial" w:cs="Arial"/>
          <w:sz w:val="19"/>
          <w:szCs w:val="19"/>
          <w:lang w:val="en-GB"/>
        </w:rPr>
      </w:pPr>
    </w:p>
    <w:p w14:paraId="253C3D84" w14:textId="60D3A032" w:rsidR="0022580C" w:rsidRPr="00466BAE" w:rsidRDefault="0022580C" w:rsidP="009B502F">
      <w:pPr>
        <w:spacing w:line="360" w:lineRule="auto"/>
        <w:ind w:left="1418"/>
        <w:jc w:val="thaiDistribute"/>
        <w:rPr>
          <w:rFonts w:ascii="Arial" w:hAnsi="Arial" w:cs="Arial"/>
          <w:sz w:val="19"/>
          <w:szCs w:val="19"/>
          <w:lang w:val="en-GB"/>
        </w:rPr>
      </w:pPr>
      <w:r w:rsidRPr="00466BAE">
        <w:rPr>
          <w:rFonts w:ascii="Arial" w:hAnsi="Arial" w:cs="Arial"/>
          <w:sz w:val="19"/>
          <w:szCs w:val="19"/>
          <w:lang w:val="en-GB"/>
        </w:rPr>
        <w:t xml:space="preserve">The adoption of Thai Financial Reporting Standards No. 9 and Thai Financial Reporting Standards No. 16 has impact to the </w:t>
      </w:r>
      <w:r w:rsidR="009B502F">
        <w:rPr>
          <w:rFonts w:ascii="Arial" w:hAnsi="Arial" w:cs="Arial"/>
          <w:sz w:val="19"/>
          <w:szCs w:val="19"/>
          <w:lang w:val="en-GB"/>
        </w:rPr>
        <w:t>Group</w:t>
      </w:r>
      <w:r w:rsidR="00044C8E">
        <w:rPr>
          <w:rFonts w:ascii="Arial" w:hAnsi="Arial" w:cs="Browallia New"/>
          <w:sz w:val="19"/>
        </w:rPr>
        <w:t>’s</w:t>
      </w:r>
      <w:r w:rsidR="009B502F">
        <w:rPr>
          <w:rFonts w:ascii="Arial" w:hAnsi="Arial" w:cs="Arial"/>
          <w:sz w:val="19"/>
          <w:szCs w:val="19"/>
          <w:lang w:val="en-GB"/>
        </w:rPr>
        <w:t xml:space="preserve"> </w:t>
      </w:r>
      <w:r w:rsidRPr="00466BAE">
        <w:rPr>
          <w:rFonts w:ascii="Arial" w:hAnsi="Arial" w:cs="Arial"/>
          <w:sz w:val="19"/>
          <w:szCs w:val="19"/>
          <w:lang w:val="en-GB"/>
        </w:rPr>
        <w:t>statements of financial position as of 1 January 2020 are as follows:</w:t>
      </w:r>
    </w:p>
    <w:p w14:paraId="1310B7D7" w14:textId="77777777" w:rsidR="0022580C" w:rsidRPr="00466BAE" w:rsidRDefault="0022580C" w:rsidP="009B502F">
      <w:pPr>
        <w:spacing w:line="360" w:lineRule="auto"/>
        <w:ind w:left="1418"/>
        <w:jc w:val="thaiDistribute"/>
        <w:rPr>
          <w:rFonts w:ascii="Arial" w:hAnsi="Arial" w:cs="Arial"/>
          <w:sz w:val="19"/>
          <w:szCs w:val="19"/>
          <w:lang w:val="en-GB"/>
        </w:rPr>
      </w:pPr>
    </w:p>
    <w:tbl>
      <w:tblPr>
        <w:tblStyle w:val="TableGrid"/>
        <w:tblW w:w="8342" w:type="dxa"/>
        <w:tblInd w:w="12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86" w:type="dxa"/>
          <w:right w:w="86" w:type="dxa"/>
        </w:tblCellMar>
        <w:tblLook w:val="04A0" w:firstRow="1" w:lastRow="0" w:firstColumn="1" w:lastColumn="0" w:noHBand="0" w:noVBand="1"/>
      </w:tblPr>
      <w:tblGrid>
        <w:gridCol w:w="2862"/>
        <w:gridCol w:w="1305"/>
        <w:gridCol w:w="1458"/>
        <w:gridCol w:w="1440"/>
        <w:gridCol w:w="1277"/>
      </w:tblGrid>
      <w:tr w:rsidR="0022580C" w:rsidRPr="0024036A" w14:paraId="7C99FEEB" w14:textId="77777777" w:rsidTr="00D60D6D">
        <w:tc>
          <w:tcPr>
            <w:tcW w:w="8342" w:type="dxa"/>
            <w:gridSpan w:val="5"/>
            <w:vAlign w:val="bottom"/>
          </w:tcPr>
          <w:p w14:paraId="03696024" w14:textId="75CECA04" w:rsidR="0022580C" w:rsidRPr="0024036A" w:rsidRDefault="0022580C" w:rsidP="00F74AEA">
            <w:pPr>
              <w:pStyle w:val="block"/>
              <w:spacing w:after="0" w:line="360" w:lineRule="auto"/>
              <w:ind w:left="0"/>
              <w:jc w:val="right"/>
              <w:rPr>
                <w:rFonts w:ascii="Arial" w:hAnsi="Arial" w:cs="Arial"/>
                <w:sz w:val="19"/>
                <w:szCs w:val="19"/>
                <w:cs/>
                <w:lang w:val="en-US" w:bidi="th-TH"/>
              </w:rPr>
            </w:pPr>
            <w:r w:rsidRPr="0024036A">
              <w:rPr>
                <w:rFonts w:ascii="Arial" w:hAnsi="Arial" w:cs="Arial"/>
                <w:sz w:val="19"/>
                <w:szCs w:val="19"/>
                <w:cs/>
                <w:lang w:val="en-US" w:bidi="th-TH"/>
              </w:rPr>
              <w:t>(</w:t>
            </w:r>
            <w:r w:rsidRPr="0024036A">
              <w:rPr>
                <w:rFonts w:ascii="Arial" w:hAnsi="Arial" w:cs="Arial"/>
                <w:sz w:val="19"/>
                <w:szCs w:val="19"/>
                <w:lang w:val="en-US" w:bidi="th-TH"/>
              </w:rPr>
              <w:t>Unit</w:t>
            </w:r>
            <w:r w:rsidR="00475DD4">
              <w:rPr>
                <w:rFonts w:ascii="Arial" w:hAnsi="Arial" w:cs="Arial"/>
                <w:sz w:val="19"/>
                <w:szCs w:val="19"/>
                <w:lang w:val="en-US" w:bidi="th-TH"/>
              </w:rPr>
              <w:t xml:space="preserve"> </w:t>
            </w:r>
            <w:r w:rsidRPr="0024036A">
              <w:rPr>
                <w:rFonts w:ascii="Arial" w:hAnsi="Arial" w:cs="Arial"/>
                <w:sz w:val="19"/>
                <w:szCs w:val="19"/>
                <w:lang w:val="en-US" w:bidi="th-TH"/>
              </w:rPr>
              <w:t>: Baht</w:t>
            </w:r>
            <w:r w:rsidRPr="0024036A">
              <w:rPr>
                <w:rFonts w:ascii="Arial" w:hAnsi="Arial" w:cs="Arial"/>
                <w:sz w:val="19"/>
                <w:szCs w:val="19"/>
                <w:cs/>
                <w:lang w:val="en-US" w:bidi="th-TH"/>
              </w:rPr>
              <w:t>)</w:t>
            </w:r>
          </w:p>
        </w:tc>
      </w:tr>
      <w:tr w:rsidR="0022580C" w:rsidRPr="0024036A" w14:paraId="2C8CB326" w14:textId="77777777" w:rsidTr="00D60D6D">
        <w:tc>
          <w:tcPr>
            <w:tcW w:w="8342" w:type="dxa"/>
            <w:gridSpan w:val="5"/>
            <w:vAlign w:val="bottom"/>
          </w:tcPr>
          <w:p w14:paraId="3AD58644" w14:textId="77777777" w:rsidR="0022580C" w:rsidRPr="0024036A" w:rsidRDefault="0022580C" w:rsidP="008914F9">
            <w:pPr>
              <w:pStyle w:val="block"/>
              <w:pBdr>
                <w:bottom w:val="single" w:sz="4" w:space="1" w:color="auto"/>
              </w:pBdr>
              <w:spacing w:after="0" w:line="360" w:lineRule="auto"/>
              <w:ind w:left="0"/>
              <w:jc w:val="center"/>
              <w:rPr>
                <w:rFonts w:ascii="Arial" w:hAnsi="Arial" w:cs="Arial"/>
                <w:sz w:val="19"/>
                <w:szCs w:val="19"/>
                <w:lang w:val="en-US" w:bidi="th-TH"/>
              </w:rPr>
            </w:pPr>
            <w:r w:rsidRPr="0024036A">
              <w:rPr>
                <w:rFonts w:ascii="Arial" w:hAnsi="Arial" w:cs="Arial"/>
                <w:sz w:val="19"/>
                <w:szCs w:val="19"/>
                <w:lang w:val="en-US" w:bidi="th-TH"/>
              </w:rPr>
              <w:t>Consolidated F/S</w:t>
            </w:r>
          </w:p>
        </w:tc>
      </w:tr>
      <w:tr w:rsidR="0022580C" w:rsidRPr="0024036A" w14:paraId="4FE0106D" w14:textId="77777777" w:rsidTr="00D60D6D">
        <w:tc>
          <w:tcPr>
            <w:tcW w:w="2862" w:type="dxa"/>
            <w:vAlign w:val="bottom"/>
          </w:tcPr>
          <w:p w14:paraId="2CC1877B" w14:textId="77777777" w:rsidR="0022580C" w:rsidRPr="0024036A" w:rsidRDefault="0022580C" w:rsidP="008914F9">
            <w:pPr>
              <w:pStyle w:val="block"/>
              <w:spacing w:after="0" w:line="360" w:lineRule="auto"/>
              <w:ind w:left="0"/>
              <w:jc w:val="thaiDistribute"/>
              <w:rPr>
                <w:rFonts w:ascii="Arial" w:hAnsi="Arial" w:cs="Arial"/>
                <w:sz w:val="19"/>
                <w:szCs w:val="19"/>
                <w:lang w:val="en-US" w:bidi="th-TH"/>
              </w:rPr>
            </w:pPr>
          </w:p>
        </w:tc>
        <w:tc>
          <w:tcPr>
            <w:tcW w:w="1305" w:type="dxa"/>
            <w:vAlign w:val="bottom"/>
          </w:tcPr>
          <w:p w14:paraId="177748E3" w14:textId="77777777" w:rsidR="0022580C" w:rsidRPr="0024036A" w:rsidRDefault="0022580C" w:rsidP="008914F9">
            <w:pPr>
              <w:pStyle w:val="block"/>
              <w:spacing w:after="0" w:line="360" w:lineRule="auto"/>
              <w:ind w:left="0"/>
              <w:jc w:val="thaiDistribute"/>
              <w:rPr>
                <w:rFonts w:ascii="Arial" w:hAnsi="Arial" w:cs="Arial"/>
                <w:sz w:val="19"/>
                <w:szCs w:val="19"/>
                <w:lang w:val="en-US" w:bidi="th-TH"/>
              </w:rPr>
            </w:pPr>
          </w:p>
        </w:tc>
        <w:tc>
          <w:tcPr>
            <w:tcW w:w="2898" w:type="dxa"/>
            <w:gridSpan w:val="2"/>
            <w:vAlign w:val="bottom"/>
          </w:tcPr>
          <w:p w14:paraId="5633DFB7" w14:textId="77777777" w:rsidR="0022580C" w:rsidRPr="0024036A" w:rsidRDefault="0022580C" w:rsidP="008914F9">
            <w:pPr>
              <w:pStyle w:val="block"/>
              <w:pBdr>
                <w:bottom w:val="single" w:sz="4" w:space="1" w:color="auto"/>
              </w:pBdr>
              <w:spacing w:after="0" w:line="360" w:lineRule="auto"/>
              <w:ind w:left="0"/>
              <w:jc w:val="center"/>
              <w:rPr>
                <w:rFonts w:ascii="Arial" w:hAnsi="Arial" w:cs="Arial"/>
                <w:sz w:val="19"/>
                <w:szCs w:val="19"/>
                <w:lang w:val="en-US" w:bidi="th-TH"/>
              </w:rPr>
            </w:pPr>
            <w:r w:rsidRPr="0024036A">
              <w:rPr>
                <w:rFonts w:ascii="Arial" w:hAnsi="Arial" w:cs="Arial"/>
                <w:sz w:val="19"/>
                <w:szCs w:val="19"/>
                <w:lang w:val="en-US" w:bidi="th-TH"/>
              </w:rPr>
              <w:t>Adjustments</w:t>
            </w:r>
          </w:p>
        </w:tc>
        <w:tc>
          <w:tcPr>
            <w:tcW w:w="1277" w:type="dxa"/>
            <w:vAlign w:val="bottom"/>
          </w:tcPr>
          <w:p w14:paraId="1F1A529D" w14:textId="77777777" w:rsidR="0022580C" w:rsidRPr="0024036A" w:rsidRDefault="0022580C" w:rsidP="008914F9">
            <w:pPr>
              <w:pStyle w:val="block"/>
              <w:spacing w:after="0" w:line="360" w:lineRule="auto"/>
              <w:ind w:left="0"/>
              <w:jc w:val="thaiDistribute"/>
              <w:rPr>
                <w:rFonts w:ascii="Arial" w:hAnsi="Arial" w:cs="Arial"/>
                <w:sz w:val="19"/>
                <w:szCs w:val="19"/>
                <w:lang w:val="en-US" w:bidi="th-TH"/>
              </w:rPr>
            </w:pPr>
          </w:p>
        </w:tc>
      </w:tr>
      <w:tr w:rsidR="0022580C" w:rsidRPr="0024036A" w14:paraId="3DF9DCAB" w14:textId="77777777" w:rsidTr="00D60D6D">
        <w:tc>
          <w:tcPr>
            <w:tcW w:w="2862" w:type="dxa"/>
            <w:vAlign w:val="bottom"/>
          </w:tcPr>
          <w:p w14:paraId="61E2F2B2" w14:textId="77777777" w:rsidR="0022580C" w:rsidRPr="0024036A" w:rsidRDefault="0022580C" w:rsidP="008914F9">
            <w:pPr>
              <w:pStyle w:val="block"/>
              <w:spacing w:after="0" w:line="360" w:lineRule="auto"/>
              <w:ind w:left="0"/>
              <w:jc w:val="center"/>
              <w:rPr>
                <w:rFonts w:ascii="Arial" w:hAnsi="Arial" w:cs="Arial"/>
                <w:sz w:val="19"/>
                <w:szCs w:val="19"/>
                <w:lang w:val="en-US" w:bidi="th-TH"/>
              </w:rPr>
            </w:pPr>
          </w:p>
        </w:tc>
        <w:tc>
          <w:tcPr>
            <w:tcW w:w="1305" w:type="dxa"/>
            <w:vAlign w:val="bottom"/>
          </w:tcPr>
          <w:p w14:paraId="5A859358" w14:textId="77777777" w:rsidR="0022580C" w:rsidRPr="0024036A" w:rsidRDefault="0022580C" w:rsidP="008914F9">
            <w:pPr>
              <w:pStyle w:val="block"/>
              <w:pBdr>
                <w:bottom w:val="single" w:sz="4" w:space="1" w:color="auto"/>
              </w:pBdr>
              <w:spacing w:after="0" w:line="360" w:lineRule="auto"/>
              <w:ind w:left="0"/>
              <w:jc w:val="center"/>
              <w:rPr>
                <w:rFonts w:ascii="Arial" w:hAnsi="Arial" w:cs="Arial"/>
                <w:sz w:val="19"/>
                <w:szCs w:val="19"/>
                <w:lang w:val="en-US" w:bidi="th-TH"/>
              </w:rPr>
            </w:pPr>
            <w:r w:rsidRPr="0024036A">
              <w:rPr>
                <w:rFonts w:ascii="Arial" w:hAnsi="Arial" w:cs="Arial"/>
                <w:sz w:val="19"/>
                <w:szCs w:val="19"/>
                <w:lang w:val="en-US" w:bidi="th-TH"/>
              </w:rPr>
              <w:t>The previous accounting policies</w:t>
            </w:r>
          </w:p>
        </w:tc>
        <w:tc>
          <w:tcPr>
            <w:tcW w:w="1458" w:type="dxa"/>
            <w:vAlign w:val="bottom"/>
          </w:tcPr>
          <w:p w14:paraId="51727A66" w14:textId="77777777" w:rsidR="0022580C" w:rsidRPr="0024036A" w:rsidRDefault="0022580C" w:rsidP="008914F9">
            <w:pPr>
              <w:pStyle w:val="block"/>
              <w:pBdr>
                <w:bottom w:val="single" w:sz="4" w:space="1" w:color="auto"/>
              </w:pBdr>
              <w:spacing w:after="0" w:line="360" w:lineRule="auto"/>
              <w:ind w:left="0"/>
              <w:jc w:val="center"/>
              <w:rPr>
                <w:rFonts w:ascii="Arial" w:hAnsi="Arial" w:cs="Arial"/>
                <w:sz w:val="19"/>
                <w:szCs w:val="19"/>
                <w:lang w:val="en-US" w:bidi="th-TH"/>
              </w:rPr>
            </w:pPr>
            <w:r w:rsidRPr="0024036A">
              <w:rPr>
                <w:rFonts w:ascii="Arial" w:hAnsi="Arial" w:cs="Arial"/>
                <w:sz w:val="19"/>
                <w:szCs w:val="19"/>
                <w:lang w:val="en-US" w:bidi="th-TH"/>
              </w:rPr>
              <w:t xml:space="preserve">Thai Financial Reporting Standards </w:t>
            </w:r>
          </w:p>
          <w:p w14:paraId="2FCE7652" w14:textId="77777777" w:rsidR="0022580C" w:rsidRPr="0024036A" w:rsidRDefault="0022580C" w:rsidP="008914F9">
            <w:pPr>
              <w:pStyle w:val="block"/>
              <w:pBdr>
                <w:bottom w:val="single" w:sz="4" w:space="1" w:color="auto"/>
              </w:pBdr>
              <w:spacing w:after="0" w:line="360" w:lineRule="auto"/>
              <w:ind w:left="0"/>
              <w:jc w:val="center"/>
              <w:rPr>
                <w:rFonts w:ascii="Arial" w:hAnsi="Arial" w:cs="Arial"/>
                <w:sz w:val="19"/>
                <w:szCs w:val="19"/>
                <w:lang w:val="en-US" w:bidi="th-TH"/>
              </w:rPr>
            </w:pPr>
            <w:r w:rsidRPr="0024036A">
              <w:rPr>
                <w:rFonts w:ascii="Arial" w:hAnsi="Arial" w:cs="Arial"/>
                <w:sz w:val="19"/>
                <w:szCs w:val="19"/>
                <w:lang w:val="en-US" w:bidi="th-TH"/>
              </w:rPr>
              <w:t>No. 9</w:t>
            </w:r>
          </w:p>
        </w:tc>
        <w:tc>
          <w:tcPr>
            <w:tcW w:w="1440" w:type="dxa"/>
            <w:vAlign w:val="bottom"/>
          </w:tcPr>
          <w:p w14:paraId="1E9DE469" w14:textId="77777777" w:rsidR="0022580C" w:rsidRPr="0024036A" w:rsidRDefault="0022580C" w:rsidP="008914F9">
            <w:pPr>
              <w:pStyle w:val="block"/>
              <w:pBdr>
                <w:bottom w:val="single" w:sz="4" w:space="1" w:color="auto"/>
              </w:pBdr>
              <w:spacing w:after="0" w:line="360" w:lineRule="auto"/>
              <w:ind w:left="0"/>
              <w:jc w:val="center"/>
              <w:rPr>
                <w:rFonts w:ascii="Arial" w:hAnsi="Arial" w:cs="Arial"/>
                <w:sz w:val="19"/>
                <w:szCs w:val="19"/>
                <w:lang w:val="en-US" w:bidi="th-TH"/>
              </w:rPr>
            </w:pPr>
            <w:r w:rsidRPr="0024036A">
              <w:rPr>
                <w:rFonts w:ascii="Arial" w:hAnsi="Arial" w:cs="Arial"/>
                <w:sz w:val="19"/>
                <w:szCs w:val="19"/>
                <w:lang w:val="en-US" w:bidi="th-TH"/>
              </w:rPr>
              <w:t xml:space="preserve">Thai Financial Reporting Standards </w:t>
            </w:r>
          </w:p>
          <w:p w14:paraId="2A504199" w14:textId="77777777" w:rsidR="0022580C" w:rsidRPr="0024036A" w:rsidRDefault="0022580C" w:rsidP="008914F9">
            <w:pPr>
              <w:pStyle w:val="block"/>
              <w:pBdr>
                <w:bottom w:val="single" w:sz="4" w:space="1" w:color="auto"/>
              </w:pBdr>
              <w:spacing w:after="0" w:line="360" w:lineRule="auto"/>
              <w:ind w:left="0"/>
              <w:jc w:val="center"/>
              <w:rPr>
                <w:rFonts w:ascii="Arial" w:hAnsi="Arial" w:cs="Arial"/>
                <w:sz w:val="19"/>
                <w:szCs w:val="19"/>
                <w:lang w:val="en-US" w:bidi="th-TH"/>
              </w:rPr>
            </w:pPr>
            <w:r w:rsidRPr="0024036A">
              <w:rPr>
                <w:rFonts w:ascii="Arial" w:hAnsi="Arial" w:cs="Arial"/>
                <w:sz w:val="19"/>
                <w:szCs w:val="19"/>
                <w:lang w:val="en-US" w:bidi="th-TH"/>
              </w:rPr>
              <w:t>No. 16</w:t>
            </w:r>
          </w:p>
        </w:tc>
        <w:tc>
          <w:tcPr>
            <w:tcW w:w="1277" w:type="dxa"/>
            <w:vAlign w:val="bottom"/>
          </w:tcPr>
          <w:p w14:paraId="63F15FEC" w14:textId="26694280" w:rsidR="0022580C" w:rsidRPr="0024036A" w:rsidRDefault="00044C8E" w:rsidP="008914F9">
            <w:pPr>
              <w:pStyle w:val="block"/>
              <w:pBdr>
                <w:bottom w:val="single" w:sz="4" w:space="1" w:color="auto"/>
              </w:pBdr>
              <w:spacing w:after="0" w:line="360" w:lineRule="auto"/>
              <w:ind w:left="0"/>
              <w:jc w:val="center"/>
              <w:rPr>
                <w:rFonts w:ascii="Arial" w:hAnsi="Arial" w:cs="Arial"/>
                <w:sz w:val="19"/>
                <w:szCs w:val="19"/>
                <w:cs/>
                <w:lang w:val="en-US" w:bidi="th-TH"/>
              </w:rPr>
            </w:pPr>
            <w:r>
              <w:rPr>
                <w:rFonts w:ascii="Arial" w:hAnsi="Arial" w:cs="Arial"/>
                <w:sz w:val="19"/>
                <w:szCs w:val="19"/>
                <w:lang w:val="en-US" w:bidi="th-TH"/>
              </w:rPr>
              <w:t>After adjustment</w:t>
            </w:r>
          </w:p>
        </w:tc>
      </w:tr>
      <w:tr w:rsidR="0022580C" w:rsidRPr="0024036A" w14:paraId="6354A0C5" w14:textId="77777777" w:rsidTr="00D60D6D">
        <w:tc>
          <w:tcPr>
            <w:tcW w:w="2862" w:type="dxa"/>
            <w:vAlign w:val="bottom"/>
          </w:tcPr>
          <w:p w14:paraId="3593503B" w14:textId="77777777" w:rsidR="0022580C" w:rsidRPr="0024036A" w:rsidRDefault="0022580C" w:rsidP="008914F9">
            <w:pPr>
              <w:pStyle w:val="block"/>
              <w:spacing w:after="0" w:line="360" w:lineRule="auto"/>
              <w:ind w:left="0"/>
              <w:jc w:val="thaiDistribute"/>
              <w:rPr>
                <w:rFonts w:ascii="Arial" w:hAnsi="Arial" w:cs="Arial"/>
                <w:sz w:val="19"/>
                <w:szCs w:val="19"/>
                <w:lang w:val="en-US" w:bidi="th-TH"/>
              </w:rPr>
            </w:pPr>
          </w:p>
        </w:tc>
        <w:tc>
          <w:tcPr>
            <w:tcW w:w="1305" w:type="dxa"/>
            <w:vAlign w:val="bottom"/>
          </w:tcPr>
          <w:p w14:paraId="6F79C58A" w14:textId="77777777" w:rsidR="0022580C" w:rsidRPr="0024036A" w:rsidRDefault="0022580C" w:rsidP="008914F9">
            <w:pPr>
              <w:pStyle w:val="block"/>
              <w:spacing w:after="0" w:line="360" w:lineRule="auto"/>
              <w:ind w:left="0"/>
              <w:jc w:val="thaiDistribute"/>
              <w:rPr>
                <w:rFonts w:ascii="Arial" w:hAnsi="Arial" w:cs="Arial"/>
                <w:sz w:val="19"/>
                <w:szCs w:val="19"/>
                <w:lang w:val="en-US" w:bidi="th-TH"/>
              </w:rPr>
            </w:pPr>
          </w:p>
        </w:tc>
        <w:tc>
          <w:tcPr>
            <w:tcW w:w="1458" w:type="dxa"/>
            <w:vAlign w:val="bottom"/>
          </w:tcPr>
          <w:p w14:paraId="2D9C44BB" w14:textId="77777777" w:rsidR="0022580C" w:rsidRPr="0024036A" w:rsidRDefault="0022580C" w:rsidP="008914F9">
            <w:pPr>
              <w:pStyle w:val="block"/>
              <w:spacing w:after="0" w:line="360" w:lineRule="auto"/>
              <w:ind w:left="0"/>
              <w:jc w:val="thaiDistribute"/>
              <w:rPr>
                <w:rFonts w:ascii="Arial" w:hAnsi="Arial" w:cs="Arial"/>
                <w:sz w:val="19"/>
                <w:szCs w:val="19"/>
                <w:lang w:val="en-US" w:bidi="th-TH"/>
              </w:rPr>
            </w:pPr>
          </w:p>
        </w:tc>
        <w:tc>
          <w:tcPr>
            <w:tcW w:w="1440" w:type="dxa"/>
            <w:vAlign w:val="bottom"/>
          </w:tcPr>
          <w:p w14:paraId="5F058EAD" w14:textId="77777777" w:rsidR="0022580C" w:rsidRPr="0024036A" w:rsidRDefault="0022580C" w:rsidP="008914F9">
            <w:pPr>
              <w:pStyle w:val="block"/>
              <w:spacing w:after="0" w:line="360" w:lineRule="auto"/>
              <w:ind w:left="0"/>
              <w:jc w:val="thaiDistribute"/>
              <w:rPr>
                <w:rFonts w:ascii="Arial" w:hAnsi="Arial" w:cs="Arial"/>
                <w:sz w:val="19"/>
                <w:szCs w:val="19"/>
                <w:lang w:val="en-US" w:bidi="th-TH"/>
              </w:rPr>
            </w:pPr>
          </w:p>
        </w:tc>
        <w:tc>
          <w:tcPr>
            <w:tcW w:w="1277" w:type="dxa"/>
            <w:vAlign w:val="bottom"/>
          </w:tcPr>
          <w:p w14:paraId="733F6D65" w14:textId="77777777" w:rsidR="0022580C" w:rsidRPr="0024036A" w:rsidRDefault="0022580C" w:rsidP="008914F9">
            <w:pPr>
              <w:pStyle w:val="block"/>
              <w:spacing w:after="0" w:line="360" w:lineRule="auto"/>
              <w:ind w:left="0"/>
              <w:jc w:val="thaiDistribute"/>
              <w:rPr>
                <w:rFonts w:ascii="Arial" w:hAnsi="Arial" w:cs="Arial"/>
                <w:sz w:val="19"/>
                <w:szCs w:val="19"/>
                <w:lang w:val="en-US" w:bidi="th-TH"/>
              </w:rPr>
            </w:pPr>
          </w:p>
        </w:tc>
      </w:tr>
      <w:tr w:rsidR="0022580C" w:rsidRPr="0024036A" w14:paraId="0ECAFC9B" w14:textId="77777777" w:rsidTr="00D60D6D">
        <w:tc>
          <w:tcPr>
            <w:tcW w:w="2862" w:type="dxa"/>
            <w:vAlign w:val="bottom"/>
          </w:tcPr>
          <w:p w14:paraId="40A880C1" w14:textId="77777777" w:rsidR="0022580C" w:rsidRPr="0024036A" w:rsidRDefault="0022580C" w:rsidP="00466BAE">
            <w:pPr>
              <w:pStyle w:val="block"/>
              <w:spacing w:after="0" w:line="360" w:lineRule="auto"/>
              <w:ind w:left="0" w:right="-192"/>
              <w:jc w:val="thaiDistribute"/>
              <w:rPr>
                <w:rFonts w:ascii="Arial" w:hAnsi="Arial" w:cs="Arial"/>
                <w:b/>
                <w:bCs/>
                <w:sz w:val="19"/>
                <w:szCs w:val="19"/>
                <w:lang w:val="en-US" w:bidi="th-TH"/>
              </w:rPr>
            </w:pPr>
            <w:r w:rsidRPr="0024036A">
              <w:rPr>
                <w:rFonts w:ascii="Arial" w:hAnsi="Arial" w:cs="Arial"/>
                <w:b/>
                <w:bCs/>
                <w:sz w:val="19"/>
                <w:szCs w:val="19"/>
                <w:lang w:val="en-US" w:bidi="th-TH"/>
              </w:rPr>
              <w:t>Statement of financial position</w:t>
            </w:r>
          </w:p>
        </w:tc>
        <w:tc>
          <w:tcPr>
            <w:tcW w:w="1305" w:type="dxa"/>
            <w:vAlign w:val="bottom"/>
          </w:tcPr>
          <w:p w14:paraId="1B604821" w14:textId="77777777" w:rsidR="0022580C" w:rsidRPr="0024036A" w:rsidRDefault="0022580C" w:rsidP="008914F9">
            <w:pPr>
              <w:pStyle w:val="block"/>
              <w:spacing w:after="0" w:line="360" w:lineRule="auto"/>
              <w:ind w:left="0"/>
              <w:jc w:val="thaiDistribute"/>
              <w:rPr>
                <w:rFonts w:ascii="Arial" w:hAnsi="Arial" w:cs="Arial"/>
                <w:sz w:val="19"/>
                <w:szCs w:val="19"/>
                <w:lang w:val="en-US" w:bidi="th-TH"/>
              </w:rPr>
            </w:pPr>
          </w:p>
        </w:tc>
        <w:tc>
          <w:tcPr>
            <w:tcW w:w="1458" w:type="dxa"/>
            <w:vAlign w:val="bottom"/>
          </w:tcPr>
          <w:p w14:paraId="57BBCF90" w14:textId="77777777" w:rsidR="0022580C" w:rsidRPr="0024036A" w:rsidRDefault="0022580C" w:rsidP="008914F9">
            <w:pPr>
              <w:pStyle w:val="block"/>
              <w:spacing w:after="0" w:line="360" w:lineRule="auto"/>
              <w:ind w:left="0"/>
              <w:jc w:val="thaiDistribute"/>
              <w:rPr>
                <w:rFonts w:ascii="Arial" w:hAnsi="Arial" w:cs="Arial"/>
                <w:sz w:val="19"/>
                <w:szCs w:val="19"/>
                <w:lang w:val="en-US" w:bidi="th-TH"/>
              </w:rPr>
            </w:pPr>
          </w:p>
        </w:tc>
        <w:tc>
          <w:tcPr>
            <w:tcW w:w="1440" w:type="dxa"/>
            <w:vAlign w:val="bottom"/>
          </w:tcPr>
          <w:p w14:paraId="5B169C48" w14:textId="77777777" w:rsidR="0022580C" w:rsidRPr="0024036A" w:rsidRDefault="0022580C" w:rsidP="008914F9">
            <w:pPr>
              <w:pStyle w:val="block"/>
              <w:spacing w:after="0" w:line="360" w:lineRule="auto"/>
              <w:ind w:left="0"/>
              <w:jc w:val="thaiDistribute"/>
              <w:rPr>
                <w:rFonts w:ascii="Arial" w:hAnsi="Arial" w:cs="Arial"/>
                <w:sz w:val="19"/>
                <w:szCs w:val="19"/>
                <w:lang w:val="en-US" w:bidi="th-TH"/>
              </w:rPr>
            </w:pPr>
          </w:p>
        </w:tc>
        <w:tc>
          <w:tcPr>
            <w:tcW w:w="1277" w:type="dxa"/>
            <w:vAlign w:val="bottom"/>
          </w:tcPr>
          <w:p w14:paraId="0D764F40" w14:textId="77777777" w:rsidR="0022580C" w:rsidRPr="0024036A" w:rsidRDefault="0022580C" w:rsidP="008914F9">
            <w:pPr>
              <w:pStyle w:val="block"/>
              <w:spacing w:after="0" w:line="360" w:lineRule="auto"/>
              <w:ind w:left="0"/>
              <w:jc w:val="thaiDistribute"/>
              <w:rPr>
                <w:rFonts w:ascii="Arial" w:hAnsi="Arial" w:cs="Arial"/>
                <w:sz w:val="19"/>
                <w:szCs w:val="19"/>
                <w:lang w:val="en-US" w:bidi="th-TH"/>
              </w:rPr>
            </w:pPr>
          </w:p>
        </w:tc>
      </w:tr>
      <w:tr w:rsidR="0022580C" w:rsidRPr="0024036A" w14:paraId="5F37AD18" w14:textId="77777777" w:rsidTr="00D60D6D">
        <w:tc>
          <w:tcPr>
            <w:tcW w:w="2862" w:type="dxa"/>
            <w:vAlign w:val="bottom"/>
          </w:tcPr>
          <w:p w14:paraId="1C497C2F" w14:textId="77777777" w:rsidR="0022580C" w:rsidRPr="0024036A" w:rsidRDefault="0022580C" w:rsidP="008914F9">
            <w:pPr>
              <w:pStyle w:val="block"/>
              <w:spacing w:after="0" w:line="360" w:lineRule="auto"/>
              <w:ind w:left="0"/>
              <w:jc w:val="thaiDistribute"/>
              <w:rPr>
                <w:rFonts w:ascii="Arial" w:hAnsi="Arial" w:cs="Arial"/>
                <w:sz w:val="19"/>
                <w:szCs w:val="19"/>
                <w:u w:val="single"/>
                <w:lang w:val="en-US" w:bidi="th-TH"/>
              </w:rPr>
            </w:pPr>
            <w:r w:rsidRPr="0024036A">
              <w:rPr>
                <w:rFonts w:ascii="Arial" w:hAnsi="Arial" w:cs="Arial"/>
                <w:sz w:val="19"/>
                <w:szCs w:val="19"/>
                <w:u w:val="single"/>
                <w:lang w:val="en-US" w:bidi="th-TH"/>
              </w:rPr>
              <w:t>Current asset</w:t>
            </w:r>
          </w:p>
        </w:tc>
        <w:tc>
          <w:tcPr>
            <w:tcW w:w="1305" w:type="dxa"/>
            <w:vAlign w:val="bottom"/>
          </w:tcPr>
          <w:p w14:paraId="4A2DE18D" w14:textId="77777777" w:rsidR="0022580C" w:rsidRPr="0024036A" w:rsidRDefault="0022580C" w:rsidP="008914F9">
            <w:pPr>
              <w:pStyle w:val="block"/>
              <w:spacing w:after="0" w:line="360" w:lineRule="auto"/>
              <w:ind w:left="0"/>
              <w:jc w:val="thaiDistribute"/>
              <w:rPr>
                <w:rFonts w:ascii="Arial" w:hAnsi="Arial" w:cs="Arial"/>
                <w:sz w:val="19"/>
                <w:szCs w:val="19"/>
                <w:lang w:val="en-US" w:bidi="th-TH"/>
              </w:rPr>
            </w:pPr>
          </w:p>
        </w:tc>
        <w:tc>
          <w:tcPr>
            <w:tcW w:w="1458" w:type="dxa"/>
            <w:vAlign w:val="bottom"/>
          </w:tcPr>
          <w:p w14:paraId="5D32CD31" w14:textId="77777777" w:rsidR="0022580C" w:rsidRPr="0024036A" w:rsidRDefault="0022580C" w:rsidP="008914F9">
            <w:pPr>
              <w:pStyle w:val="block"/>
              <w:spacing w:after="0" w:line="360" w:lineRule="auto"/>
              <w:ind w:left="0"/>
              <w:jc w:val="thaiDistribute"/>
              <w:rPr>
                <w:rFonts w:ascii="Arial" w:hAnsi="Arial" w:cs="Arial"/>
                <w:sz w:val="19"/>
                <w:szCs w:val="19"/>
                <w:lang w:val="en-US" w:bidi="th-TH"/>
              </w:rPr>
            </w:pPr>
          </w:p>
        </w:tc>
        <w:tc>
          <w:tcPr>
            <w:tcW w:w="1440" w:type="dxa"/>
            <w:vAlign w:val="bottom"/>
          </w:tcPr>
          <w:p w14:paraId="00F6AB05" w14:textId="77777777" w:rsidR="0022580C" w:rsidRPr="0024036A" w:rsidRDefault="0022580C" w:rsidP="008914F9">
            <w:pPr>
              <w:pStyle w:val="block"/>
              <w:spacing w:after="0" w:line="360" w:lineRule="auto"/>
              <w:ind w:left="0"/>
              <w:jc w:val="thaiDistribute"/>
              <w:rPr>
                <w:rFonts w:ascii="Arial" w:hAnsi="Arial" w:cs="Arial"/>
                <w:sz w:val="19"/>
                <w:szCs w:val="19"/>
                <w:lang w:val="en-US" w:bidi="th-TH"/>
              </w:rPr>
            </w:pPr>
          </w:p>
        </w:tc>
        <w:tc>
          <w:tcPr>
            <w:tcW w:w="1277" w:type="dxa"/>
            <w:vAlign w:val="bottom"/>
          </w:tcPr>
          <w:p w14:paraId="120B869B" w14:textId="77777777" w:rsidR="0022580C" w:rsidRPr="0024036A" w:rsidRDefault="0022580C" w:rsidP="008914F9">
            <w:pPr>
              <w:pStyle w:val="block"/>
              <w:spacing w:after="0" w:line="360" w:lineRule="auto"/>
              <w:ind w:left="0"/>
              <w:jc w:val="thaiDistribute"/>
              <w:rPr>
                <w:rFonts w:ascii="Arial" w:hAnsi="Arial" w:cs="Arial"/>
                <w:sz w:val="19"/>
                <w:szCs w:val="19"/>
                <w:lang w:val="en-US" w:bidi="th-TH"/>
              </w:rPr>
            </w:pPr>
          </w:p>
        </w:tc>
      </w:tr>
      <w:tr w:rsidR="0022580C" w:rsidRPr="0024036A" w14:paraId="3E9C7C61" w14:textId="77777777" w:rsidTr="00D60D6D">
        <w:tc>
          <w:tcPr>
            <w:tcW w:w="2862" w:type="dxa"/>
            <w:vAlign w:val="bottom"/>
          </w:tcPr>
          <w:p w14:paraId="75F84D51" w14:textId="77777777" w:rsidR="0022580C" w:rsidRPr="0024036A" w:rsidRDefault="0022580C" w:rsidP="008914F9">
            <w:pPr>
              <w:pStyle w:val="block"/>
              <w:spacing w:after="0" w:line="360" w:lineRule="auto"/>
              <w:ind w:left="0"/>
              <w:jc w:val="thaiDistribute"/>
              <w:rPr>
                <w:rFonts w:ascii="Arial" w:hAnsi="Arial" w:cs="Arial"/>
                <w:sz w:val="19"/>
                <w:szCs w:val="19"/>
                <w:lang w:val="en-US" w:bidi="th-TH"/>
              </w:rPr>
            </w:pPr>
            <w:r>
              <w:rPr>
                <w:rFonts w:ascii="Arial" w:hAnsi="Arial" w:cs="Arial"/>
                <w:sz w:val="19"/>
                <w:szCs w:val="19"/>
                <w:lang w:val="en-US" w:bidi="th-TH"/>
              </w:rPr>
              <w:t>Trade a</w:t>
            </w:r>
            <w:r w:rsidRPr="0024036A">
              <w:rPr>
                <w:rFonts w:ascii="Arial" w:hAnsi="Arial" w:cs="Arial"/>
                <w:sz w:val="19"/>
                <w:szCs w:val="19"/>
                <w:lang w:val="en-US" w:bidi="th-TH"/>
              </w:rPr>
              <w:t>ccount</w:t>
            </w:r>
            <w:r>
              <w:rPr>
                <w:rFonts w:ascii="Arial" w:hAnsi="Arial" w:cs="Arial"/>
                <w:sz w:val="19"/>
                <w:szCs w:val="19"/>
                <w:lang w:val="en-US" w:bidi="th-TH"/>
              </w:rPr>
              <w:t>s</w:t>
            </w:r>
            <w:r w:rsidRPr="0024036A">
              <w:rPr>
                <w:rFonts w:ascii="Arial" w:hAnsi="Arial" w:cs="Arial"/>
                <w:sz w:val="19"/>
                <w:szCs w:val="19"/>
                <w:lang w:val="en-US" w:bidi="th-TH"/>
              </w:rPr>
              <w:t xml:space="preserve"> </w:t>
            </w:r>
            <w:r>
              <w:rPr>
                <w:rFonts w:ascii="Arial" w:hAnsi="Arial" w:cs="Arial"/>
                <w:sz w:val="19"/>
                <w:szCs w:val="19"/>
                <w:lang w:val="en-US" w:bidi="th-TH"/>
              </w:rPr>
              <w:t>r</w:t>
            </w:r>
            <w:r w:rsidRPr="0024036A">
              <w:rPr>
                <w:rFonts w:ascii="Arial" w:hAnsi="Arial" w:cs="Arial"/>
                <w:sz w:val="19"/>
                <w:szCs w:val="19"/>
                <w:lang w:val="en-US" w:bidi="th-TH"/>
              </w:rPr>
              <w:t>eceivable</w:t>
            </w:r>
          </w:p>
        </w:tc>
        <w:tc>
          <w:tcPr>
            <w:tcW w:w="1305" w:type="dxa"/>
            <w:vAlign w:val="bottom"/>
          </w:tcPr>
          <w:p w14:paraId="51BB0B9E" w14:textId="77777777" w:rsidR="0022580C" w:rsidRPr="0024036A" w:rsidRDefault="0022580C" w:rsidP="00F74AEA">
            <w:pPr>
              <w:pStyle w:val="block"/>
              <w:spacing w:after="0" w:line="360" w:lineRule="auto"/>
              <w:ind w:left="0"/>
              <w:jc w:val="right"/>
              <w:rPr>
                <w:rFonts w:ascii="Arial" w:hAnsi="Arial" w:cs="Arial"/>
                <w:sz w:val="19"/>
                <w:szCs w:val="19"/>
                <w:lang w:val="en-US" w:bidi="th-TH"/>
              </w:rPr>
            </w:pPr>
            <w:r>
              <w:rPr>
                <w:rFonts w:ascii="Arial" w:hAnsi="Arial" w:cs="Arial"/>
                <w:sz w:val="19"/>
                <w:szCs w:val="19"/>
                <w:lang w:val="en-US" w:bidi="th-TH"/>
              </w:rPr>
              <w:t>114,896,269</w:t>
            </w:r>
          </w:p>
        </w:tc>
        <w:tc>
          <w:tcPr>
            <w:tcW w:w="1458" w:type="dxa"/>
            <w:vAlign w:val="bottom"/>
          </w:tcPr>
          <w:p w14:paraId="0FB99B85" w14:textId="77777777" w:rsidR="0022580C" w:rsidRPr="0024036A" w:rsidRDefault="0022580C" w:rsidP="00F74AEA">
            <w:pPr>
              <w:pStyle w:val="block"/>
              <w:spacing w:after="0" w:line="360" w:lineRule="auto"/>
              <w:ind w:left="0"/>
              <w:jc w:val="right"/>
              <w:rPr>
                <w:rFonts w:ascii="Arial" w:hAnsi="Arial" w:cs="Arial"/>
                <w:sz w:val="19"/>
                <w:szCs w:val="19"/>
                <w:lang w:val="en-US" w:bidi="th-TH"/>
              </w:rPr>
            </w:pPr>
            <w:r w:rsidRPr="00111ADE">
              <w:rPr>
                <w:rFonts w:ascii="Arial" w:hAnsi="Arial" w:cs="Arial"/>
                <w:sz w:val="19"/>
                <w:szCs w:val="19"/>
                <w:lang w:val="en-US" w:bidi="th-TH"/>
              </w:rPr>
              <w:t>(</w:t>
            </w:r>
            <w:r>
              <w:rPr>
                <w:rFonts w:ascii="Arial" w:hAnsi="Arial" w:cs="Arial"/>
                <w:sz w:val="19"/>
                <w:szCs w:val="19"/>
                <w:lang w:val="en-US" w:bidi="th-TH"/>
              </w:rPr>
              <w:t>989,661</w:t>
            </w:r>
            <w:r w:rsidRPr="00111ADE">
              <w:rPr>
                <w:rFonts w:ascii="Arial" w:hAnsi="Arial" w:cs="Arial"/>
                <w:sz w:val="19"/>
                <w:szCs w:val="19"/>
                <w:lang w:val="en-US" w:bidi="th-TH"/>
              </w:rPr>
              <w:t>)</w:t>
            </w:r>
          </w:p>
        </w:tc>
        <w:tc>
          <w:tcPr>
            <w:tcW w:w="1440" w:type="dxa"/>
            <w:vAlign w:val="bottom"/>
          </w:tcPr>
          <w:p w14:paraId="5E8FFF1A" w14:textId="53D4F24D" w:rsidR="0022580C" w:rsidRPr="0024036A" w:rsidRDefault="0022580C" w:rsidP="00F74AEA">
            <w:pPr>
              <w:pStyle w:val="block"/>
              <w:spacing w:after="0" w:line="360" w:lineRule="auto"/>
              <w:ind w:left="0"/>
              <w:jc w:val="center"/>
              <w:rPr>
                <w:rFonts w:ascii="Arial" w:hAnsi="Arial" w:cs="Arial"/>
                <w:sz w:val="19"/>
                <w:szCs w:val="19"/>
                <w:lang w:val="en-US" w:bidi="th-TH"/>
              </w:rPr>
            </w:pPr>
            <w:r>
              <w:rPr>
                <w:rFonts w:ascii="Arial" w:hAnsi="Arial" w:cs="Arial"/>
                <w:sz w:val="19"/>
                <w:szCs w:val="19"/>
                <w:lang w:val="en-US" w:bidi="th-TH"/>
              </w:rPr>
              <w:t xml:space="preserve">        </w:t>
            </w:r>
            <w:r w:rsidR="001911F3">
              <w:rPr>
                <w:rFonts w:ascii="Arial" w:hAnsi="Arial" w:cstheme="minorBidi" w:hint="cs"/>
                <w:sz w:val="19"/>
                <w:szCs w:val="19"/>
                <w:cs/>
                <w:lang w:val="en-US" w:bidi="th-TH"/>
              </w:rPr>
              <w:t xml:space="preserve">  </w:t>
            </w:r>
            <w:r>
              <w:rPr>
                <w:rFonts w:ascii="Arial" w:hAnsi="Arial" w:cs="Arial"/>
                <w:sz w:val="19"/>
                <w:szCs w:val="19"/>
                <w:lang w:val="en-US" w:bidi="th-TH"/>
              </w:rPr>
              <w:t xml:space="preserve"> -</w:t>
            </w:r>
          </w:p>
        </w:tc>
        <w:tc>
          <w:tcPr>
            <w:tcW w:w="1277" w:type="dxa"/>
            <w:vAlign w:val="bottom"/>
          </w:tcPr>
          <w:p w14:paraId="553A74B7" w14:textId="77777777" w:rsidR="0022580C" w:rsidRPr="0024036A" w:rsidRDefault="0022580C" w:rsidP="00F74AEA">
            <w:pPr>
              <w:pStyle w:val="block"/>
              <w:spacing w:after="0" w:line="360" w:lineRule="auto"/>
              <w:ind w:left="0"/>
              <w:jc w:val="right"/>
              <w:rPr>
                <w:rFonts w:ascii="Arial" w:hAnsi="Arial" w:cs="Arial"/>
                <w:sz w:val="19"/>
                <w:szCs w:val="19"/>
                <w:lang w:val="en-US" w:bidi="th-TH"/>
              </w:rPr>
            </w:pPr>
            <w:r w:rsidRPr="00D56CE6">
              <w:rPr>
                <w:rFonts w:ascii="Arial" w:hAnsi="Arial" w:cs="Arial"/>
                <w:sz w:val="19"/>
                <w:szCs w:val="19"/>
                <w:lang w:val="en-US" w:bidi="th-TH"/>
              </w:rPr>
              <w:t>113,906,608</w:t>
            </w:r>
          </w:p>
        </w:tc>
      </w:tr>
      <w:tr w:rsidR="0022580C" w:rsidRPr="0024036A" w14:paraId="529EEF7A" w14:textId="77777777" w:rsidTr="00D60D6D">
        <w:tc>
          <w:tcPr>
            <w:tcW w:w="2862" w:type="dxa"/>
            <w:vAlign w:val="bottom"/>
          </w:tcPr>
          <w:p w14:paraId="145C5E4C" w14:textId="77777777" w:rsidR="0022580C" w:rsidRPr="0024036A" w:rsidRDefault="0022580C" w:rsidP="008914F9">
            <w:pPr>
              <w:pStyle w:val="block"/>
              <w:spacing w:after="0" w:line="360" w:lineRule="auto"/>
              <w:ind w:left="0"/>
              <w:jc w:val="thaiDistribute"/>
              <w:rPr>
                <w:rFonts w:ascii="Arial" w:hAnsi="Arial" w:cs="Arial"/>
                <w:sz w:val="19"/>
                <w:szCs w:val="19"/>
                <w:cs/>
                <w:lang w:val="en-US" w:bidi="th-TH"/>
              </w:rPr>
            </w:pPr>
          </w:p>
        </w:tc>
        <w:tc>
          <w:tcPr>
            <w:tcW w:w="1305" w:type="dxa"/>
            <w:vAlign w:val="bottom"/>
          </w:tcPr>
          <w:p w14:paraId="369A40E8" w14:textId="77777777" w:rsidR="0022580C" w:rsidRPr="0024036A" w:rsidRDefault="0022580C" w:rsidP="00F74AEA">
            <w:pPr>
              <w:pStyle w:val="block"/>
              <w:spacing w:after="0" w:line="360" w:lineRule="auto"/>
              <w:ind w:left="0"/>
              <w:jc w:val="thaiDistribute"/>
              <w:rPr>
                <w:rFonts w:ascii="Arial" w:hAnsi="Arial" w:cs="Arial"/>
                <w:sz w:val="19"/>
                <w:szCs w:val="19"/>
                <w:lang w:val="en-US" w:bidi="th-TH"/>
              </w:rPr>
            </w:pPr>
          </w:p>
        </w:tc>
        <w:tc>
          <w:tcPr>
            <w:tcW w:w="1458" w:type="dxa"/>
            <w:vAlign w:val="bottom"/>
          </w:tcPr>
          <w:p w14:paraId="56B8E011" w14:textId="77777777" w:rsidR="0022580C" w:rsidRPr="0024036A" w:rsidRDefault="0022580C" w:rsidP="00F74AEA">
            <w:pPr>
              <w:pStyle w:val="block"/>
              <w:spacing w:after="0" w:line="360" w:lineRule="auto"/>
              <w:ind w:left="0"/>
              <w:jc w:val="thaiDistribute"/>
              <w:rPr>
                <w:rFonts w:ascii="Arial" w:hAnsi="Arial" w:cs="Arial"/>
                <w:sz w:val="19"/>
                <w:szCs w:val="19"/>
                <w:lang w:val="en-US" w:bidi="th-TH"/>
              </w:rPr>
            </w:pPr>
          </w:p>
        </w:tc>
        <w:tc>
          <w:tcPr>
            <w:tcW w:w="1440" w:type="dxa"/>
            <w:vAlign w:val="bottom"/>
          </w:tcPr>
          <w:p w14:paraId="0D78D993" w14:textId="77777777" w:rsidR="0022580C" w:rsidRPr="0024036A" w:rsidRDefault="0022580C" w:rsidP="00F74AEA">
            <w:pPr>
              <w:pStyle w:val="block"/>
              <w:spacing w:after="0" w:line="360" w:lineRule="auto"/>
              <w:ind w:left="0"/>
              <w:jc w:val="thaiDistribute"/>
              <w:rPr>
                <w:rFonts w:ascii="Arial" w:hAnsi="Arial" w:cs="Arial"/>
                <w:sz w:val="19"/>
                <w:szCs w:val="19"/>
                <w:lang w:val="en-US" w:bidi="th-TH"/>
              </w:rPr>
            </w:pPr>
          </w:p>
        </w:tc>
        <w:tc>
          <w:tcPr>
            <w:tcW w:w="1277" w:type="dxa"/>
            <w:vAlign w:val="bottom"/>
          </w:tcPr>
          <w:p w14:paraId="703F975E" w14:textId="77777777" w:rsidR="0022580C" w:rsidRPr="0024036A" w:rsidRDefault="0022580C" w:rsidP="00F74AEA">
            <w:pPr>
              <w:pStyle w:val="block"/>
              <w:spacing w:after="0" w:line="360" w:lineRule="auto"/>
              <w:ind w:left="0"/>
              <w:jc w:val="right"/>
              <w:rPr>
                <w:rFonts w:ascii="Arial" w:hAnsi="Arial" w:cs="Arial"/>
                <w:sz w:val="19"/>
                <w:szCs w:val="19"/>
                <w:lang w:val="en-US" w:bidi="th-TH"/>
              </w:rPr>
            </w:pPr>
          </w:p>
        </w:tc>
      </w:tr>
      <w:tr w:rsidR="0022580C" w:rsidRPr="0024036A" w14:paraId="08F97BFD" w14:textId="77777777" w:rsidTr="00D60D6D">
        <w:tc>
          <w:tcPr>
            <w:tcW w:w="2862" w:type="dxa"/>
            <w:vAlign w:val="bottom"/>
          </w:tcPr>
          <w:p w14:paraId="3655FEC0" w14:textId="77777777" w:rsidR="0022580C" w:rsidRPr="0024036A" w:rsidRDefault="0022580C" w:rsidP="008914F9">
            <w:pPr>
              <w:pStyle w:val="block"/>
              <w:spacing w:after="0" w:line="360" w:lineRule="auto"/>
              <w:ind w:left="0"/>
              <w:jc w:val="thaiDistribute"/>
              <w:rPr>
                <w:rFonts w:ascii="Arial" w:hAnsi="Arial" w:cs="Arial"/>
                <w:sz w:val="19"/>
                <w:szCs w:val="19"/>
                <w:u w:val="single"/>
                <w:cs/>
                <w:lang w:val="en-US" w:bidi="th-TH"/>
              </w:rPr>
            </w:pPr>
            <w:r w:rsidRPr="0024036A">
              <w:rPr>
                <w:rFonts w:ascii="Arial" w:hAnsi="Arial" w:cs="Arial"/>
                <w:sz w:val="19"/>
                <w:szCs w:val="19"/>
                <w:u w:val="single"/>
                <w:lang w:val="en-US" w:bidi="th-TH"/>
              </w:rPr>
              <w:t>Non-current assets</w:t>
            </w:r>
          </w:p>
        </w:tc>
        <w:tc>
          <w:tcPr>
            <w:tcW w:w="1305" w:type="dxa"/>
            <w:vAlign w:val="bottom"/>
          </w:tcPr>
          <w:p w14:paraId="1C1AE704" w14:textId="77777777" w:rsidR="0022580C" w:rsidRPr="0024036A" w:rsidRDefault="0022580C" w:rsidP="00F74AEA">
            <w:pPr>
              <w:pStyle w:val="block"/>
              <w:spacing w:after="0" w:line="360" w:lineRule="auto"/>
              <w:ind w:left="0"/>
              <w:jc w:val="thaiDistribute"/>
              <w:rPr>
                <w:rFonts w:ascii="Arial" w:hAnsi="Arial" w:cs="Arial"/>
                <w:sz w:val="19"/>
                <w:szCs w:val="19"/>
                <w:lang w:val="en-US" w:bidi="th-TH"/>
              </w:rPr>
            </w:pPr>
          </w:p>
        </w:tc>
        <w:tc>
          <w:tcPr>
            <w:tcW w:w="1458" w:type="dxa"/>
            <w:vAlign w:val="bottom"/>
          </w:tcPr>
          <w:p w14:paraId="4F1D4112" w14:textId="77777777" w:rsidR="0022580C" w:rsidRPr="0024036A" w:rsidRDefault="0022580C" w:rsidP="00F74AEA">
            <w:pPr>
              <w:pStyle w:val="block"/>
              <w:spacing w:after="0" w:line="360" w:lineRule="auto"/>
              <w:ind w:left="0"/>
              <w:jc w:val="thaiDistribute"/>
              <w:rPr>
                <w:rFonts w:ascii="Arial" w:hAnsi="Arial" w:cs="Arial"/>
                <w:sz w:val="19"/>
                <w:szCs w:val="19"/>
                <w:lang w:val="en-US" w:bidi="th-TH"/>
              </w:rPr>
            </w:pPr>
          </w:p>
        </w:tc>
        <w:tc>
          <w:tcPr>
            <w:tcW w:w="1440" w:type="dxa"/>
            <w:vAlign w:val="bottom"/>
          </w:tcPr>
          <w:p w14:paraId="3056275B" w14:textId="77777777" w:rsidR="0022580C" w:rsidRPr="0024036A" w:rsidRDefault="0022580C" w:rsidP="00F74AEA">
            <w:pPr>
              <w:pStyle w:val="block"/>
              <w:spacing w:after="0" w:line="360" w:lineRule="auto"/>
              <w:ind w:left="0"/>
              <w:jc w:val="thaiDistribute"/>
              <w:rPr>
                <w:rFonts w:ascii="Arial" w:hAnsi="Arial" w:cs="Arial"/>
                <w:sz w:val="19"/>
                <w:szCs w:val="19"/>
                <w:lang w:val="en-US" w:bidi="th-TH"/>
              </w:rPr>
            </w:pPr>
          </w:p>
        </w:tc>
        <w:tc>
          <w:tcPr>
            <w:tcW w:w="1277" w:type="dxa"/>
            <w:vAlign w:val="bottom"/>
          </w:tcPr>
          <w:p w14:paraId="7430A366" w14:textId="77777777" w:rsidR="0022580C" w:rsidRPr="0024036A" w:rsidRDefault="0022580C" w:rsidP="00F74AEA">
            <w:pPr>
              <w:pStyle w:val="block"/>
              <w:spacing w:after="0" w:line="360" w:lineRule="auto"/>
              <w:ind w:left="0"/>
              <w:jc w:val="right"/>
              <w:rPr>
                <w:rFonts w:ascii="Arial" w:hAnsi="Arial" w:cs="Arial"/>
                <w:sz w:val="19"/>
                <w:szCs w:val="19"/>
                <w:lang w:val="en-US" w:bidi="th-TH"/>
              </w:rPr>
            </w:pPr>
          </w:p>
        </w:tc>
      </w:tr>
      <w:tr w:rsidR="0022580C" w:rsidRPr="0024036A" w14:paraId="2B506400" w14:textId="77777777" w:rsidTr="00D60D6D">
        <w:tc>
          <w:tcPr>
            <w:tcW w:w="2862" w:type="dxa"/>
            <w:vAlign w:val="bottom"/>
          </w:tcPr>
          <w:p w14:paraId="66165D2B" w14:textId="77777777" w:rsidR="0022580C" w:rsidRPr="0024036A" w:rsidRDefault="0022580C" w:rsidP="008914F9">
            <w:pPr>
              <w:pStyle w:val="block"/>
              <w:spacing w:after="0" w:line="360" w:lineRule="auto"/>
              <w:ind w:left="0"/>
              <w:jc w:val="thaiDistribute"/>
              <w:rPr>
                <w:rFonts w:ascii="Arial" w:hAnsi="Arial" w:cs="Arial"/>
                <w:sz w:val="19"/>
                <w:szCs w:val="19"/>
                <w:lang w:val="en-US" w:bidi="th-TH"/>
              </w:rPr>
            </w:pPr>
            <w:r w:rsidRPr="0024036A">
              <w:rPr>
                <w:rFonts w:ascii="Arial" w:hAnsi="Arial" w:cs="Arial"/>
                <w:sz w:val="19"/>
                <w:szCs w:val="19"/>
                <w:lang w:val="en-US" w:bidi="th-TH"/>
              </w:rPr>
              <w:t>Right</w:t>
            </w:r>
            <w:r>
              <w:rPr>
                <w:rFonts w:ascii="Arial" w:hAnsi="Arial" w:cs="Arial"/>
                <w:sz w:val="19"/>
                <w:szCs w:val="19"/>
                <w:lang w:val="en-US" w:bidi="th-TH"/>
              </w:rPr>
              <w:t>-</w:t>
            </w:r>
            <w:r w:rsidRPr="0024036A">
              <w:rPr>
                <w:rFonts w:ascii="Arial" w:hAnsi="Arial" w:cs="Arial"/>
                <w:sz w:val="19"/>
                <w:szCs w:val="19"/>
                <w:lang w:val="en-US" w:bidi="th-TH"/>
              </w:rPr>
              <w:t>of</w:t>
            </w:r>
            <w:r>
              <w:rPr>
                <w:rFonts w:ascii="Arial" w:hAnsi="Arial" w:cs="Arial"/>
                <w:sz w:val="19"/>
                <w:szCs w:val="19"/>
                <w:lang w:val="en-US" w:bidi="th-TH"/>
              </w:rPr>
              <w:t>-</w:t>
            </w:r>
            <w:r w:rsidRPr="0024036A">
              <w:rPr>
                <w:rFonts w:ascii="Arial" w:hAnsi="Arial" w:cs="Arial"/>
                <w:sz w:val="19"/>
                <w:szCs w:val="19"/>
                <w:lang w:val="en-US" w:bidi="th-TH"/>
              </w:rPr>
              <w:t>use assets</w:t>
            </w:r>
          </w:p>
        </w:tc>
        <w:tc>
          <w:tcPr>
            <w:tcW w:w="1305" w:type="dxa"/>
            <w:vAlign w:val="bottom"/>
          </w:tcPr>
          <w:p w14:paraId="030126AC" w14:textId="77777777" w:rsidR="0022580C" w:rsidRPr="0024036A" w:rsidRDefault="0022580C" w:rsidP="00F74AEA">
            <w:pPr>
              <w:pStyle w:val="block"/>
              <w:spacing w:after="0" w:line="360" w:lineRule="auto"/>
              <w:ind w:left="0"/>
              <w:jc w:val="center"/>
              <w:rPr>
                <w:rFonts w:ascii="Arial" w:hAnsi="Arial" w:cs="Arial"/>
                <w:sz w:val="19"/>
                <w:szCs w:val="19"/>
                <w:lang w:val="en-US" w:bidi="th-TH"/>
              </w:rPr>
            </w:pPr>
            <w:r>
              <w:rPr>
                <w:rFonts w:ascii="Arial" w:hAnsi="Arial" w:cs="Arial"/>
                <w:sz w:val="19"/>
                <w:szCs w:val="19"/>
                <w:lang w:val="en-US" w:bidi="th-TH"/>
              </w:rPr>
              <w:t xml:space="preserve">         -</w:t>
            </w:r>
          </w:p>
        </w:tc>
        <w:tc>
          <w:tcPr>
            <w:tcW w:w="1458" w:type="dxa"/>
            <w:vAlign w:val="bottom"/>
          </w:tcPr>
          <w:p w14:paraId="5E35451C" w14:textId="77777777" w:rsidR="0022580C" w:rsidRPr="0024036A" w:rsidRDefault="0022580C" w:rsidP="00F74AEA">
            <w:pPr>
              <w:pStyle w:val="block"/>
              <w:spacing w:after="0" w:line="360" w:lineRule="auto"/>
              <w:ind w:left="0"/>
              <w:jc w:val="center"/>
              <w:rPr>
                <w:rFonts w:ascii="Arial" w:hAnsi="Arial" w:cs="Arial"/>
                <w:sz w:val="19"/>
                <w:szCs w:val="19"/>
                <w:lang w:val="en-US" w:bidi="th-TH"/>
              </w:rPr>
            </w:pPr>
            <w:r>
              <w:rPr>
                <w:rFonts w:ascii="Arial" w:hAnsi="Arial" w:cs="Arial"/>
                <w:sz w:val="19"/>
                <w:szCs w:val="19"/>
                <w:lang w:val="en-US" w:bidi="th-TH"/>
              </w:rPr>
              <w:t xml:space="preserve">         -</w:t>
            </w:r>
          </w:p>
        </w:tc>
        <w:tc>
          <w:tcPr>
            <w:tcW w:w="1440" w:type="dxa"/>
            <w:vAlign w:val="bottom"/>
          </w:tcPr>
          <w:p w14:paraId="3CA93EF5" w14:textId="0AA9F6C1" w:rsidR="0022580C" w:rsidRPr="0024036A" w:rsidRDefault="00ED31E3" w:rsidP="00F74AEA">
            <w:pPr>
              <w:pStyle w:val="block"/>
              <w:spacing w:after="0" w:line="360" w:lineRule="auto"/>
              <w:ind w:left="0"/>
              <w:jc w:val="right"/>
              <w:rPr>
                <w:rFonts w:ascii="Arial" w:hAnsi="Arial" w:cs="Arial"/>
                <w:sz w:val="19"/>
                <w:szCs w:val="19"/>
                <w:lang w:val="en-US" w:bidi="th-TH"/>
              </w:rPr>
            </w:pPr>
            <w:r w:rsidRPr="00ED31E3">
              <w:rPr>
                <w:rFonts w:ascii="Arial" w:hAnsi="Arial" w:cs="Arial"/>
                <w:sz w:val="19"/>
                <w:szCs w:val="19"/>
                <w:lang w:val="en-US" w:bidi="th-TH"/>
              </w:rPr>
              <w:t>45,513,</w:t>
            </w:r>
            <w:r w:rsidR="003D3E01">
              <w:rPr>
                <w:rFonts w:ascii="Arial" w:hAnsi="Arial" w:cs="Arial"/>
                <w:sz w:val="19"/>
                <w:szCs w:val="19"/>
                <w:lang w:val="en-US" w:bidi="th-TH"/>
              </w:rPr>
              <w:t>09</w:t>
            </w:r>
            <w:r w:rsidRPr="00ED31E3">
              <w:rPr>
                <w:rFonts w:ascii="Arial" w:hAnsi="Arial" w:cs="Arial"/>
                <w:sz w:val="19"/>
                <w:szCs w:val="19"/>
                <w:lang w:val="en-US" w:bidi="th-TH"/>
              </w:rPr>
              <w:t>0</w:t>
            </w:r>
          </w:p>
        </w:tc>
        <w:tc>
          <w:tcPr>
            <w:tcW w:w="1277" w:type="dxa"/>
            <w:vAlign w:val="bottom"/>
          </w:tcPr>
          <w:p w14:paraId="43E10A2E" w14:textId="4D3709FD" w:rsidR="0022580C" w:rsidRPr="0024036A" w:rsidRDefault="0022580C" w:rsidP="00F74AEA">
            <w:pPr>
              <w:pStyle w:val="block"/>
              <w:spacing w:after="0" w:line="360" w:lineRule="auto"/>
              <w:ind w:left="0"/>
              <w:jc w:val="right"/>
              <w:rPr>
                <w:rFonts w:ascii="Arial" w:hAnsi="Arial" w:cs="Arial"/>
                <w:sz w:val="19"/>
                <w:szCs w:val="19"/>
                <w:lang w:val="en-US" w:bidi="th-TH"/>
              </w:rPr>
            </w:pPr>
            <w:r w:rsidRPr="00C84C75">
              <w:rPr>
                <w:rFonts w:ascii="Arial" w:hAnsi="Arial" w:cs="Arial"/>
                <w:sz w:val="19"/>
                <w:szCs w:val="19"/>
                <w:lang w:val="en-US" w:bidi="th-TH"/>
              </w:rPr>
              <w:t>45,</w:t>
            </w:r>
            <w:r w:rsidR="000D3241">
              <w:rPr>
                <w:rFonts w:ascii="Arial" w:hAnsi="Arial" w:cs="Arial"/>
                <w:sz w:val="19"/>
                <w:szCs w:val="19"/>
                <w:lang w:val="en-US" w:bidi="th-TH"/>
              </w:rPr>
              <w:t>513</w:t>
            </w:r>
            <w:r w:rsidRPr="00C84C75">
              <w:rPr>
                <w:rFonts w:ascii="Arial" w:hAnsi="Arial" w:cs="Arial"/>
                <w:sz w:val="19"/>
                <w:szCs w:val="19"/>
                <w:lang w:val="en-US" w:bidi="th-TH"/>
              </w:rPr>
              <w:t>,</w:t>
            </w:r>
            <w:r w:rsidR="003D3E01">
              <w:rPr>
                <w:rFonts w:ascii="Arial" w:hAnsi="Arial" w:cs="Arial"/>
                <w:sz w:val="19"/>
                <w:szCs w:val="19"/>
                <w:lang w:val="en-US" w:bidi="th-TH"/>
              </w:rPr>
              <w:t>09</w:t>
            </w:r>
            <w:r w:rsidR="000D3241">
              <w:rPr>
                <w:rFonts w:ascii="Arial" w:hAnsi="Arial" w:cs="Arial"/>
                <w:sz w:val="19"/>
                <w:szCs w:val="19"/>
                <w:lang w:val="en-US" w:bidi="th-TH"/>
              </w:rPr>
              <w:t>0</w:t>
            </w:r>
          </w:p>
        </w:tc>
      </w:tr>
      <w:tr w:rsidR="0022580C" w:rsidRPr="0024036A" w14:paraId="581A8D1E" w14:textId="77777777" w:rsidTr="00D60D6D">
        <w:tc>
          <w:tcPr>
            <w:tcW w:w="2862" w:type="dxa"/>
            <w:vAlign w:val="bottom"/>
          </w:tcPr>
          <w:p w14:paraId="46190CF2" w14:textId="77777777" w:rsidR="0022580C" w:rsidRPr="0024036A" w:rsidRDefault="0022580C" w:rsidP="008914F9">
            <w:pPr>
              <w:pStyle w:val="block"/>
              <w:spacing w:after="0" w:line="360" w:lineRule="auto"/>
              <w:ind w:left="0"/>
              <w:rPr>
                <w:rFonts w:ascii="Arial" w:hAnsi="Arial" w:cs="Arial"/>
                <w:sz w:val="19"/>
                <w:szCs w:val="19"/>
                <w:lang w:val="en-US" w:bidi="th-TH"/>
              </w:rPr>
            </w:pPr>
            <w:r w:rsidRPr="00F26681">
              <w:rPr>
                <w:rFonts w:ascii="Arial" w:hAnsi="Arial" w:cs="Arial"/>
                <w:sz w:val="19"/>
                <w:szCs w:val="19"/>
                <w:lang w:val="en-US" w:bidi="th-TH"/>
              </w:rPr>
              <w:t>Property, plant and equipment</w:t>
            </w:r>
            <w:r w:rsidRPr="0024036A">
              <w:rPr>
                <w:rFonts w:ascii="Arial" w:hAnsi="Arial" w:cs="Arial"/>
                <w:sz w:val="19"/>
                <w:szCs w:val="19"/>
                <w:cs/>
                <w:lang w:val="en-US" w:bidi="th-TH"/>
              </w:rPr>
              <w:t xml:space="preserve">                           </w:t>
            </w:r>
          </w:p>
        </w:tc>
        <w:tc>
          <w:tcPr>
            <w:tcW w:w="1305" w:type="dxa"/>
            <w:vAlign w:val="bottom"/>
          </w:tcPr>
          <w:p w14:paraId="4A127B8D" w14:textId="77777777" w:rsidR="0022580C" w:rsidRPr="0024036A" w:rsidRDefault="0022580C" w:rsidP="00F74AEA">
            <w:pPr>
              <w:pStyle w:val="block"/>
              <w:spacing w:after="0" w:line="360" w:lineRule="auto"/>
              <w:ind w:left="0"/>
              <w:jc w:val="right"/>
              <w:rPr>
                <w:rFonts w:ascii="Arial" w:hAnsi="Arial" w:cs="Arial"/>
                <w:sz w:val="19"/>
                <w:szCs w:val="19"/>
                <w:lang w:val="en-US" w:bidi="th-TH"/>
              </w:rPr>
            </w:pPr>
            <w:r>
              <w:rPr>
                <w:rFonts w:ascii="Arial" w:hAnsi="Arial" w:cs="Arial"/>
                <w:sz w:val="19"/>
                <w:szCs w:val="19"/>
                <w:lang w:val="en-US" w:bidi="th-TH"/>
              </w:rPr>
              <w:t>617,393,695</w:t>
            </w:r>
          </w:p>
        </w:tc>
        <w:tc>
          <w:tcPr>
            <w:tcW w:w="1458" w:type="dxa"/>
            <w:vAlign w:val="bottom"/>
          </w:tcPr>
          <w:p w14:paraId="421AAFAE" w14:textId="77777777" w:rsidR="0022580C" w:rsidRPr="0024036A" w:rsidRDefault="0022580C" w:rsidP="00F74AEA">
            <w:pPr>
              <w:pStyle w:val="block"/>
              <w:spacing w:after="0" w:line="360" w:lineRule="auto"/>
              <w:ind w:left="0"/>
              <w:jc w:val="center"/>
              <w:rPr>
                <w:rFonts w:ascii="Arial" w:hAnsi="Arial" w:cs="Arial"/>
                <w:sz w:val="19"/>
                <w:szCs w:val="19"/>
                <w:lang w:val="en-US" w:bidi="th-TH"/>
              </w:rPr>
            </w:pPr>
            <w:r>
              <w:rPr>
                <w:rFonts w:ascii="Arial" w:hAnsi="Arial" w:cs="Arial"/>
                <w:sz w:val="19"/>
                <w:szCs w:val="19"/>
                <w:lang w:val="en-US" w:bidi="th-TH"/>
              </w:rPr>
              <w:t xml:space="preserve">         -</w:t>
            </w:r>
          </w:p>
        </w:tc>
        <w:tc>
          <w:tcPr>
            <w:tcW w:w="1440" w:type="dxa"/>
            <w:vAlign w:val="bottom"/>
          </w:tcPr>
          <w:p w14:paraId="14D28FCA" w14:textId="72AA51A6" w:rsidR="0022580C" w:rsidRPr="0024036A" w:rsidRDefault="00F74AEA" w:rsidP="00F74AEA">
            <w:pPr>
              <w:pStyle w:val="block"/>
              <w:spacing w:after="0" w:line="360" w:lineRule="auto"/>
              <w:ind w:left="0"/>
              <w:jc w:val="right"/>
              <w:rPr>
                <w:rFonts w:ascii="Arial" w:hAnsi="Arial" w:cs="Arial"/>
                <w:sz w:val="19"/>
                <w:szCs w:val="19"/>
                <w:lang w:val="en-US" w:bidi="th-TH"/>
              </w:rPr>
            </w:pPr>
            <w:r w:rsidRPr="00F74AEA">
              <w:rPr>
                <w:rFonts w:ascii="Arial" w:hAnsi="Arial" w:cs="Arial"/>
                <w:sz w:val="19"/>
                <w:szCs w:val="19"/>
                <w:lang w:val="en-US" w:bidi="th-TH"/>
              </w:rPr>
              <w:t>(45,513,</w:t>
            </w:r>
            <w:r w:rsidR="003D3E01">
              <w:rPr>
                <w:rFonts w:ascii="Arial" w:hAnsi="Arial" w:cs="Arial"/>
                <w:sz w:val="19"/>
                <w:szCs w:val="19"/>
                <w:lang w:val="en-US" w:bidi="th-TH"/>
              </w:rPr>
              <w:t>09</w:t>
            </w:r>
            <w:r w:rsidRPr="00F74AEA">
              <w:rPr>
                <w:rFonts w:ascii="Arial" w:hAnsi="Arial" w:cs="Arial"/>
                <w:sz w:val="19"/>
                <w:szCs w:val="19"/>
                <w:lang w:val="en-US" w:bidi="th-TH"/>
              </w:rPr>
              <w:t>0)</w:t>
            </w:r>
          </w:p>
        </w:tc>
        <w:tc>
          <w:tcPr>
            <w:tcW w:w="1277" w:type="dxa"/>
            <w:vAlign w:val="bottom"/>
          </w:tcPr>
          <w:p w14:paraId="6CE2E93C" w14:textId="2676C870" w:rsidR="0022580C" w:rsidRPr="0024036A" w:rsidRDefault="0022580C" w:rsidP="00F74AEA">
            <w:pPr>
              <w:pStyle w:val="block"/>
              <w:spacing w:after="0" w:line="360" w:lineRule="auto"/>
              <w:ind w:left="0"/>
              <w:jc w:val="right"/>
              <w:rPr>
                <w:rFonts w:ascii="Arial" w:hAnsi="Arial" w:cs="Arial"/>
                <w:sz w:val="19"/>
                <w:szCs w:val="19"/>
                <w:lang w:val="en-US" w:bidi="th-TH"/>
              </w:rPr>
            </w:pPr>
            <w:r>
              <w:rPr>
                <w:rFonts w:ascii="Arial" w:hAnsi="Arial" w:cs="Arial"/>
                <w:sz w:val="19"/>
                <w:szCs w:val="19"/>
                <w:lang w:val="en-US" w:bidi="th-TH"/>
              </w:rPr>
              <w:t>571,8</w:t>
            </w:r>
            <w:r w:rsidR="000D3241">
              <w:rPr>
                <w:rFonts w:ascii="Arial" w:hAnsi="Arial" w:cs="Arial"/>
                <w:sz w:val="19"/>
                <w:szCs w:val="19"/>
                <w:lang w:val="en-US" w:bidi="th-TH"/>
              </w:rPr>
              <w:t>80</w:t>
            </w:r>
            <w:r>
              <w:rPr>
                <w:rFonts w:ascii="Arial" w:hAnsi="Arial" w:cs="Arial"/>
                <w:sz w:val="19"/>
                <w:szCs w:val="19"/>
                <w:lang w:val="en-US" w:bidi="th-TH"/>
              </w:rPr>
              <w:t>,</w:t>
            </w:r>
            <w:r w:rsidR="003D3E01">
              <w:rPr>
                <w:rFonts w:ascii="Arial" w:hAnsi="Arial" w:cs="Arial"/>
                <w:sz w:val="19"/>
                <w:szCs w:val="19"/>
                <w:lang w:val="en-US" w:bidi="th-TH"/>
              </w:rPr>
              <w:t>605</w:t>
            </w:r>
          </w:p>
        </w:tc>
      </w:tr>
      <w:tr w:rsidR="001911F3" w:rsidRPr="0024036A" w14:paraId="020A815A" w14:textId="77777777" w:rsidTr="00D60D6D">
        <w:tc>
          <w:tcPr>
            <w:tcW w:w="2862" w:type="dxa"/>
            <w:vAlign w:val="bottom"/>
          </w:tcPr>
          <w:p w14:paraId="0DA4AE83" w14:textId="77777777" w:rsidR="001911F3" w:rsidRPr="0024036A" w:rsidRDefault="001911F3" w:rsidP="001911F3">
            <w:pPr>
              <w:pStyle w:val="block"/>
              <w:spacing w:after="0" w:line="360" w:lineRule="auto"/>
              <w:ind w:left="0"/>
              <w:rPr>
                <w:rFonts w:ascii="Arial" w:hAnsi="Arial" w:cs="Arial"/>
                <w:b/>
                <w:bCs/>
                <w:color w:val="943634" w:themeColor="accent2" w:themeShade="BF"/>
                <w:sz w:val="19"/>
                <w:szCs w:val="19"/>
                <w:cs/>
                <w:lang w:val="en-US" w:bidi="th-TH"/>
              </w:rPr>
            </w:pPr>
            <w:r w:rsidRPr="0024036A">
              <w:rPr>
                <w:rFonts w:ascii="Arial" w:hAnsi="Arial" w:cs="Arial"/>
                <w:b/>
                <w:bCs/>
                <w:sz w:val="19"/>
                <w:szCs w:val="19"/>
                <w:lang w:val="en-US" w:bidi="th-TH"/>
              </w:rPr>
              <w:t>Total assets</w:t>
            </w:r>
          </w:p>
        </w:tc>
        <w:tc>
          <w:tcPr>
            <w:tcW w:w="1305" w:type="dxa"/>
            <w:vAlign w:val="bottom"/>
          </w:tcPr>
          <w:p w14:paraId="01C79FAD" w14:textId="77777777" w:rsidR="001911F3" w:rsidRPr="0024036A" w:rsidRDefault="001911F3" w:rsidP="00F74AEA">
            <w:pPr>
              <w:pStyle w:val="block"/>
              <w:pBdr>
                <w:top w:val="single" w:sz="4" w:space="1" w:color="auto"/>
                <w:bottom w:val="single" w:sz="4" w:space="1" w:color="auto"/>
              </w:pBdr>
              <w:spacing w:after="0" w:line="360" w:lineRule="auto"/>
              <w:ind w:left="0"/>
              <w:jc w:val="right"/>
              <w:rPr>
                <w:rFonts w:ascii="Arial" w:hAnsi="Arial" w:cs="Arial"/>
                <w:sz w:val="19"/>
                <w:szCs w:val="19"/>
                <w:lang w:val="en-US" w:bidi="th-TH"/>
              </w:rPr>
            </w:pPr>
            <w:r>
              <w:rPr>
                <w:rFonts w:ascii="Arial" w:hAnsi="Arial" w:cs="Arial"/>
                <w:sz w:val="19"/>
                <w:szCs w:val="19"/>
                <w:lang w:val="en-US" w:bidi="th-TH"/>
              </w:rPr>
              <w:t>732,289,964</w:t>
            </w:r>
          </w:p>
        </w:tc>
        <w:tc>
          <w:tcPr>
            <w:tcW w:w="1458" w:type="dxa"/>
            <w:vAlign w:val="bottom"/>
          </w:tcPr>
          <w:p w14:paraId="62455948" w14:textId="77777777" w:rsidR="001911F3" w:rsidRPr="0024036A" w:rsidRDefault="001911F3" w:rsidP="00F74AEA">
            <w:pPr>
              <w:pStyle w:val="block"/>
              <w:pBdr>
                <w:top w:val="single" w:sz="4" w:space="1" w:color="auto"/>
                <w:bottom w:val="single" w:sz="4" w:space="1" w:color="auto"/>
              </w:pBdr>
              <w:spacing w:after="0" w:line="360" w:lineRule="auto"/>
              <w:ind w:left="0"/>
              <w:jc w:val="right"/>
              <w:rPr>
                <w:rFonts w:ascii="Arial" w:hAnsi="Arial" w:cs="Arial"/>
                <w:sz w:val="19"/>
                <w:szCs w:val="19"/>
                <w:lang w:val="en-US" w:bidi="th-TH"/>
              </w:rPr>
            </w:pPr>
            <w:r>
              <w:rPr>
                <w:rFonts w:ascii="Arial" w:hAnsi="Arial" w:cs="Arial"/>
                <w:sz w:val="19"/>
                <w:szCs w:val="19"/>
                <w:lang w:val="en-US" w:bidi="th-TH"/>
              </w:rPr>
              <w:t>(989,661)</w:t>
            </w:r>
          </w:p>
        </w:tc>
        <w:tc>
          <w:tcPr>
            <w:tcW w:w="1440" w:type="dxa"/>
            <w:vAlign w:val="bottom"/>
          </w:tcPr>
          <w:p w14:paraId="197F0A29" w14:textId="41707F96" w:rsidR="001911F3" w:rsidRPr="0024036A" w:rsidRDefault="001911F3" w:rsidP="00F74AEA">
            <w:pPr>
              <w:pStyle w:val="block"/>
              <w:pBdr>
                <w:top w:val="single" w:sz="4" w:space="1" w:color="auto"/>
                <w:bottom w:val="single" w:sz="4" w:space="1" w:color="auto"/>
              </w:pBdr>
              <w:spacing w:after="0" w:line="360" w:lineRule="auto"/>
              <w:ind w:left="0"/>
              <w:jc w:val="center"/>
              <w:rPr>
                <w:rFonts w:ascii="Arial" w:hAnsi="Arial" w:cs="Arial"/>
                <w:sz w:val="19"/>
                <w:szCs w:val="19"/>
                <w:lang w:val="en-US" w:bidi="th-TH"/>
              </w:rPr>
            </w:pPr>
            <w:r>
              <w:rPr>
                <w:rFonts w:ascii="Arial" w:hAnsi="Arial" w:cs="Arial"/>
                <w:sz w:val="19"/>
                <w:szCs w:val="19"/>
                <w:lang w:val="en-US" w:bidi="th-TH"/>
              </w:rPr>
              <w:t xml:space="preserve">        </w:t>
            </w:r>
            <w:r>
              <w:rPr>
                <w:rFonts w:ascii="Arial" w:hAnsi="Arial" w:cstheme="minorBidi" w:hint="cs"/>
                <w:sz w:val="19"/>
                <w:szCs w:val="19"/>
                <w:cs/>
                <w:lang w:val="en-US" w:bidi="th-TH"/>
              </w:rPr>
              <w:t xml:space="preserve">  </w:t>
            </w:r>
            <w:r>
              <w:rPr>
                <w:rFonts w:ascii="Arial" w:hAnsi="Arial" w:cs="Arial"/>
                <w:sz w:val="19"/>
                <w:szCs w:val="19"/>
                <w:lang w:val="en-US" w:bidi="th-TH"/>
              </w:rPr>
              <w:t xml:space="preserve"> -</w:t>
            </w:r>
          </w:p>
        </w:tc>
        <w:tc>
          <w:tcPr>
            <w:tcW w:w="1277" w:type="dxa"/>
            <w:vAlign w:val="bottom"/>
          </w:tcPr>
          <w:p w14:paraId="39B579B2" w14:textId="77777777" w:rsidR="001911F3" w:rsidRPr="0024036A" w:rsidRDefault="001911F3" w:rsidP="00F74AEA">
            <w:pPr>
              <w:pStyle w:val="block"/>
              <w:pBdr>
                <w:top w:val="single" w:sz="4" w:space="1" w:color="auto"/>
                <w:bottom w:val="single" w:sz="4" w:space="1" w:color="auto"/>
              </w:pBdr>
              <w:spacing w:after="0" w:line="360" w:lineRule="auto"/>
              <w:ind w:left="0"/>
              <w:jc w:val="right"/>
              <w:rPr>
                <w:rFonts w:ascii="Arial" w:hAnsi="Arial" w:cs="Arial"/>
                <w:sz w:val="19"/>
                <w:szCs w:val="19"/>
                <w:lang w:val="en-US" w:bidi="th-TH"/>
              </w:rPr>
            </w:pPr>
            <w:r w:rsidRPr="00D56CE6">
              <w:rPr>
                <w:rFonts w:ascii="Arial" w:hAnsi="Arial" w:cs="Arial"/>
                <w:sz w:val="19"/>
                <w:szCs w:val="19"/>
                <w:lang w:val="en-US" w:bidi="th-TH"/>
              </w:rPr>
              <w:t>731,300,303</w:t>
            </w:r>
          </w:p>
        </w:tc>
      </w:tr>
      <w:tr w:rsidR="001911F3" w:rsidRPr="0024036A" w14:paraId="3C540C08" w14:textId="77777777" w:rsidTr="00D60D6D">
        <w:tc>
          <w:tcPr>
            <w:tcW w:w="2862" w:type="dxa"/>
            <w:vAlign w:val="bottom"/>
          </w:tcPr>
          <w:p w14:paraId="68110B72" w14:textId="77777777" w:rsidR="001911F3" w:rsidRPr="0024036A" w:rsidRDefault="001911F3" w:rsidP="001911F3">
            <w:pPr>
              <w:pStyle w:val="block"/>
              <w:spacing w:after="0" w:line="360" w:lineRule="auto"/>
              <w:ind w:left="0"/>
              <w:rPr>
                <w:rFonts w:ascii="Arial" w:hAnsi="Arial" w:cs="Arial"/>
                <w:sz w:val="19"/>
                <w:szCs w:val="19"/>
                <w:cs/>
                <w:lang w:val="en-US" w:bidi="th-TH"/>
              </w:rPr>
            </w:pPr>
          </w:p>
        </w:tc>
        <w:tc>
          <w:tcPr>
            <w:tcW w:w="1305" w:type="dxa"/>
            <w:vAlign w:val="bottom"/>
          </w:tcPr>
          <w:p w14:paraId="70F105A1" w14:textId="77777777" w:rsidR="001911F3" w:rsidRPr="0024036A" w:rsidRDefault="001911F3" w:rsidP="00F74AEA">
            <w:pPr>
              <w:pStyle w:val="block"/>
              <w:spacing w:after="0" w:line="360" w:lineRule="auto"/>
              <w:ind w:left="0"/>
              <w:jc w:val="thaiDistribute"/>
              <w:rPr>
                <w:rFonts w:ascii="Arial" w:hAnsi="Arial" w:cs="Arial"/>
                <w:sz w:val="19"/>
                <w:szCs w:val="19"/>
                <w:lang w:val="en-US" w:bidi="th-TH"/>
              </w:rPr>
            </w:pPr>
          </w:p>
        </w:tc>
        <w:tc>
          <w:tcPr>
            <w:tcW w:w="1458" w:type="dxa"/>
            <w:vAlign w:val="bottom"/>
          </w:tcPr>
          <w:p w14:paraId="6971F3F0" w14:textId="77777777" w:rsidR="001911F3" w:rsidRPr="0024036A" w:rsidRDefault="001911F3" w:rsidP="00F74AEA">
            <w:pPr>
              <w:pStyle w:val="block"/>
              <w:spacing w:after="0" w:line="360" w:lineRule="auto"/>
              <w:ind w:left="0"/>
              <w:jc w:val="thaiDistribute"/>
              <w:rPr>
                <w:rFonts w:ascii="Arial" w:hAnsi="Arial" w:cs="Arial"/>
                <w:sz w:val="19"/>
                <w:szCs w:val="19"/>
                <w:lang w:val="en-US" w:bidi="th-TH"/>
              </w:rPr>
            </w:pPr>
          </w:p>
        </w:tc>
        <w:tc>
          <w:tcPr>
            <w:tcW w:w="1440" w:type="dxa"/>
            <w:vAlign w:val="bottom"/>
          </w:tcPr>
          <w:p w14:paraId="53A8212B" w14:textId="77777777" w:rsidR="001911F3" w:rsidRPr="0024036A" w:rsidRDefault="001911F3" w:rsidP="00F74AEA">
            <w:pPr>
              <w:pStyle w:val="block"/>
              <w:spacing w:after="0" w:line="360" w:lineRule="auto"/>
              <w:ind w:left="0"/>
              <w:jc w:val="thaiDistribute"/>
              <w:rPr>
                <w:rFonts w:ascii="Arial" w:hAnsi="Arial" w:cs="Arial"/>
                <w:sz w:val="19"/>
                <w:szCs w:val="19"/>
                <w:lang w:val="en-US" w:bidi="th-TH"/>
              </w:rPr>
            </w:pPr>
          </w:p>
        </w:tc>
        <w:tc>
          <w:tcPr>
            <w:tcW w:w="1277" w:type="dxa"/>
            <w:vAlign w:val="bottom"/>
          </w:tcPr>
          <w:p w14:paraId="740D466F" w14:textId="77777777" w:rsidR="001911F3" w:rsidRPr="0024036A" w:rsidRDefault="001911F3" w:rsidP="00F74AEA">
            <w:pPr>
              <w:pStyle w:val="block"/>
              <w:spacing w:after="0" w:line="360" w:lineRule="auto"/>
              <w:ind w:left="0"/>
              <w:jc w:val="thaiDistribute"/>
              <w:rPr>
                <w:rFonts w:ascii="Arial" w:hAnsi="Arial" w:cs="Arial"/>
                <w:sz w:val="19"/>
                <w:szCs w:val="19"/>
                <w:lang w:val="en-US" w:bidi="th-TH"/>
              </w:rPr>
            </w:pPr>
          </w:p>
        </w:tc>
      </w:tr>
      <w:tr w:rsidR="001911F3" w:rsidRPr="0024036A" w14:paraId="7DBB2F78" w14:textId="77777777" w:rsidTr="00D60D6D">
        <w:tc>
          <w:tcPr>
            <w:tcW w:w="2862" w:type="dxa"/>
            <w:vAlign w:val="bottom"/>
          </w:tcPr>
          <w:p w14:paraId="7F5E648C" w14:textId="77777777" w:rsidR="001911F3" w:rsidRPr="0024036A" w:rsidRDefault="001911F3" w:rsidP="001911F3">
            <w:pPr>
              <w:pStyle w:val="block"/>
              <w:spacing w:after="0" w:line="360" w:lineRule="auto"/>
              <w:ind w:left="0"/>
              <w:jc w:val="thaiDistribute"/>
              <w:rPr>
                <w:rFonts w:ascii="Arial" w:hAnsi="Arial" w:cs="Arial"/>
                <w:sz w:val="19"/>
                <w:szCs w:val="19"/>
                <w:u w:val="single"/>
                <w:lang w:val="en-US" w:bidi="th-TH"/>
              </w:rPr>
            </w:pPr>
            <w:r w:rsidRPr="0024036A">
              <w:rPr>
                <w:rFonts w:ascii="Arial" w:hAnsi="Arial" w:cs="Arial"/>
                <w:sz w:val="19"/>
                <w:szCs w:val="19"/>
                <w:u w:val="single"/>
                <w:lang w:val="en-US" w:bidi="th-TH"/>
              </w:rPr>
              <w:t>Current liabilities</w:t>
            </w:r>
          </w:p>
        </w:tc>
        <w:tc>
          <w:tcPr>
            <w:tcW w:w="1305" w:type="dxa"/>
            <w:vAlign w:val="bottom"/>
          </w:tcPr>
          <w:p w14:paraId="6344404D" w14:textId="77777777" w:rsidR="001911F3" w:rsidRPr="0024036A" w:rsidRDefault="001911F3" w:rsidP="00F74AEA">
            <w:pPr>
              <w:pStyle w:val="block"/>
              <w:spacing w:after="0" w:line="360" w:lineRule="auto"/>
              <w:ind w:left="0"/>
              <w:jc w:val="thaiDistribute"/>
              <w:rPr>
                <w:rFonts w:ascii="Arial" w:hAnsi="Arial" w:cs="Arial"/>
                <w:sz w:val="19"/>
                <w:szCs w:val="19"/>
                <w:lang w:val="en-US" w:bidi="th-TH"/>
              </w:rPr>
            </w:pPr>
          </w:p>
        </w:tc>
        <w:tc>
          <w:tcPr>
            <w:tcW w:w="1458" w:type="dxa"/>
            <w:vAlign w:val="bottom"/>
          </w:tcPr>
          <w:p w14:paraId="4C63A41C" w14:textId="77777777" w:rsidR="001911F3" w:rsidRPr="0024036A" w:rsidRDefault="001911F3" w:rsidP="00F74AEA">
            <w:pPr>
              <w:pStyle w:val="block"/>
              <w:spacing w:after="0" w:line="360" w:lineRule="auto"/>
              <w:ind w:left="0"/>
              <w:jc w:val="thaiDistribute"/>
              <w:rPr>
                <w:rFonts w:ascii="Arial" w:hAnsi="Arial" w:cs="Arial"/>
                <w:sz w:val="19"/>
                <w:szCs w:val="19"/>
                <w:lang w:val="en-US" w:bidi="th-TH"/>
              </w:rPr>
            </w:pPr>
          </w:p>
        </w:tc>
        <w:tc>
          <w:tcPr>
            <w:tcW w:w="1440" w:type="dxa"/>
            <w:vAlign w:val="bottom"/>
          </w:tcPr>
          <w:p w14:paraId="259BB3B8" w14:textId="77777777" w:rsidR="001911F3" w:rsidRPr="0024036A" w:rsidRDefault="001911F3" w:rsidP="00F74AEA">
            <w:pPr>
              <w:pStyle w:val="block"/>
              <w:spacing w:after="0" w:line="360" w:lineRule="auto"/>
              <w:ind w:left="0"/>
              <w:jc w:val="thaiDistribute"/>
              <w:rPr>
                <w:rFonts w:ascii="Arial" w:hAnsi="Arial" w:cs="Arial"/>
                <w:sz w:val="19"/>
                <w:szCs w:val="19"/>
                <w:lang w:val="en-US" w:bidi="th-TH"/>
              </w:rPr>
            </w:pPr>
          </w:p>
        </w:tc>
        <w:tc>
          <w:tcPr>
            <w:tcW w:w="1277" w:type="dxa"/>
            <w:vAlign w:val="bottom"/>
          </w:tcPr>
          <w:p w14:paraId="614A62BF" w14:textId="77777777" w:rsidR="001911F3" w:rsidRPr="0024036A" w:rsidRDefault="001911F3" w:rsidP="00F74AEA">
            <w:pPr>
              <w:pStyle w:val="block"/>
              <w:spacing w:after="0" w:line="360" w:lineRule="auto"/>
              <w:ind w:left="0"/>
              <w:jc w:val="thaiDistribute"/>
              <w:rPr>
                <w:rFonts w:ascii="Arial" w:hAnsi="Arial" w:cs="Arial"/>
                <w:sz w:val="19"/>
                <w:szCs w:val="19"/>
                <w:lang w:val="en-US" w:bidi="th-TH"/>
              </w:rPr>
            </w:pPr>
          </w:p>
        </w:tc>
      </w:tr>
      <w:tr w:rsidR="001911F3" w:rsidRPr="0024036A" w14:paraId="7008DA82" w14:textId="77777777" w:rsidTr="00D60D6D">
        <w:tc>
          <w:tcPr>
            <w:tcW w:w="2862" w:type="dxa"/>
            <w:vAlign w:val="bottom"/>
          </w:tcPr>
          <w:p w14:paraId="111918FD" w14:textId="77777777" w:rsidR="001911F3" w:rsidRPr="0024036A" w:rsidRDefault="001911F3" w:rsidP="001911F3">
            <w:pPr>
              <w:pStyle w:val="block"/>
              <w:spacing w:after="0" w:line="360" w:lineRule="auto"/>
              <w:ind w:left="0"/>
              <w:jc w:val="thaiDistribute"/>
              <w:rPr>
                <w:rFonts w:ascii="Arial" w:hAnsi="Arial" w:cs="Arial"/>
                <w:sz w:val="19"/>
                <w:szCs w:val="19"/>
                <w:lang w:val="en-US" w:bidi="th-TH"/>
              </w:rPr>
            </w:pPr>
            <w:r w:rsidRPr="000F193F">
              <w:rPr>
                <w:rFonts w:ascii="Arial" w:hAnsi="Arial" w:cs="Arial"/>
                <w:sz w:val="19"/>
                <w:szCs w:val="19"/>
                <w:lang w:val="en-US" w:bidi="th-TH"/>
              </w:rPr>
              <w:t>Current portion :</w:t>
            </w:r>
          </w:p>
        </w:tc>
        <w:tc>
          <w:tcPr>
            <w:tcW w:w="1305" w:type="dxa"/>
            <w:vAlign w:val="bottom"/>
          </w:tcPr>
          <w:p w14:paraId="0AE06845" w14:textId="77777777" w:rsidR="001911F3" w:rsidRPr="0024036A" w:rsidRDefault="001911F3" w:rsidP="00F74AEA">
            <w:pPr>
              <w:pStyle w:val="block"/>
              <w:spacing w:after="0" w:line="360" w:lineRule="auto"/>
              <w:ind w:left="0"/>
              <w:jc w:val="thaiDistribute"/>
              <w:rPr>
                <w:rFonts w:ascii="Arial" w:hAnsi="Arial" w:cs="Arial"/>
                <w:sz w:val="19"/>
                <w:szCs w:val="19"/>
                <w:lang w:val="en-US" w:bidi="th-TH"/>
              </w:rPr>
            </w:pPr>
          </w:p>
        </w:tc>
        <w:tc>
          <w:tcPr>
            <w:tcW w:w="1458" w:type="dxa"/>
            <w:vAlign w:val="bottom"/>
          </w:tcPr>
          <w:p w14:paraId="5E0CE80C" w14:textId="77777777" w:rsidR="001911F3" w:rsidRPr="0024036A" w:rsidRDefault="001911F3" w:rsidP="00F74AEA">
            <w:pPr>
              <w:pStyle w:val="block"/>
              <w:spacing w:after="0" w:line="360" w:lineRule="auto"/>
              <w:ind w:left="0"/>
              <w:jc w:val="thaiDistribute"/>
              <w:rPr>
                <w:rFonts w:ascii="Arial" w:hAnsi="Arial" w:cs="Arial"/>
                <w:sz w:val="19"/>
                <w:szCs w:val="19"/>
                <w:lang w:val="en-US" w:bidi="th-TH"/>
              </w:rPr>
            </w:pPr>
          </w:p>
        </w:tc>
        <w:tc>
          <w:tcPr>
            <w:tcW w:w="1440" w:type="dxa"/>
            <w:vAlign w:val="bottom"/>
          </w:tcPr>
          <w:p w14:paraId="302EEB0D" w14:textId="77777777" w:rsidR="001911F3" w:rsidRPr="0024036A" w:rsidRDefault="001911F3" w:rsidP="00F74AEA">
            <w:pPr>
              <w:pStyle w:val="block"/>
              <w:spacing w:after="0" w:line="360" w:lineRule="auto"/>
              <w:ind w:left="0"/>
              <w:jc w:val="thaiDistribute"/>
              <w:rPr>
                <w:rFonts w:ascii="Arial" w:hAnsi="Arial" w:cs="Arial"/>
                <w:sz w:val="19"/>
                <w:szCs w:val="19"/>
                <w:lang w:val="en-US" w:bidi="th-TH"/>
              </w:rPr>
            </w:pPr>
          </w:p>
        </w:tc>
        <w:tc>
          <w:tcPr>
            <w:tcW w:w="1277" w:type="dxa"/>
            <w:vAlign w:val="bottom"/>
          </w:tcPr>
          <w:p w14:paraId="12FC31A2" w14:textId="77777777" w:rsidR="001911F3" w:rsidRPr="0024036A" w:rsidRDefault="001911F3" w:rsidP="00F74AEA">
            <w:pPr>
              <w:pStyle w:val="block"/>
              <w:spacing w:after="0" w:line="360" w:lineRule="auto"/>
              <w:ind w:left="0"/>
              <w:jc w:val="thaiDistribute"/>
              <w:rPr>
                <w:rFonts w:ascii="Arial" w:hAnsi="Arial" w:cs="Arial"/>
                <w:sz w:val="19"/>
                <w:szCs w:val="19"/>
                <w:lang w:val="en-US" w:bidi="th-TH"/>
              </w:rPr>
            </w:pPr>
          </w:p>
        </w:tc>
      </w:tr>
      <w:tr w:rsidR="001911F3" w:rsidRPr="0024036A" w14:paraId="6F677553" w14:textId="77777777" w:rsidTr="00D60D6D">
        <w:tc>
          <w:tcPr>
            <w:tcW w:w="2862" w:type="dxa"/>
            <w:vAlign w:val="bottom"/>
          </w:tcPr>
          <w:p w14:paraId="1EB39215" w14:textId="77777777" w:rsidR="001911F3" w:rsidRDefault="001911F3" w:rsidP="001911F3">
            <w:pPr>
              <w:pStyle w:val="block"/>
              <w:spacing w:after="0" w:line="360" w:lineRule="auto"/>
              <w:ind w:left="0"/>
              <w:rPr>
                <w:rFonts w:ascii="Arial" w:hAnsi="Arial" w:cs="Arial"/>
                <w:sz w:val="19"/>
                <w:szCs w:val="19"/>
                <w:lang w:val="en-US" w:bidi="th-TH"/>
              </w:rPr>
            </w:pPr>
            <w:r>
              <w:rPr>
                <w:rFonts w:ascii="Arial" w:hAnsi="Arial" w:cs="Arial"/>
                <w:sz w:val="19"/>
                <w:szCs w:val="19"/>
                <w:lang w:val="en-US" w:bidi="th-TH"/>
              </w:rPr>
              <w:t xml:space="preserve">    </w:t>
            </w:r>
            <w:r w:rsidRPr="006D3BCC">
              <w:rPr>
                <w:rFonts w:ascii="Arial" w:hAnsi="Arial" w:cs="Arial"/>
                <w:sz w:val="19"/>
                <w:szCs w:val="19"/>
                <w:lang w:val="en-US" w:bidi="th-TH"/>
              </w:rPr>
              <w:t xml:space="preserve">- Liabilities under finance </w:t>
            </w:r>
          </w:p>
          <w:p w14:paraId="69F7F5FC" w14:textId="77777777" w:rsidR="001911F3" w:rsidRPr="00FF0A3A" w:rsidRDefault="001911F3" w:rsidP="001911F3">
            <w:pPr>
              <w:pStyle w:val="block"/>
              <w:spacing w:after="0" w:line="360" w:lineRule="auto"/>
              <w:ind w:left="0"/>
              <w:rPr>
                <w:rFonts w:ascii="Arial" w:hAnsi="Arial" w:cs="Arial"/>
                <w:sz w:val="19"/>
                <w:szCs w:val="19"/>
                <w:cs/>
                <w:lang w:val="en-US" w:bidi="th-TH"/>
              </w:rPr>
            </w:pPr>
            <w:r>
              <w:rPr>
                <w:rFonts w:ascii="Arial" w:hAnsi="Arial" w:cs="Arial"/>
                <w:sz w:val="19"/>
                <w:szCs w:val="19"/>
                <w:lang w:val="en-US" w:bidi="th-TH"/>
              </w:rPr>
              <w:t xml:space="preserve">         </w:t>
            </w:r>
            <w:r w:rsidRPr="006D3BCC">
              <w:rPr>
                <w:rFonts w:ascii="Arial" w:hAnsi="Arial" w:cs="Arial"/>
                <w:sz w:val="19"/>
                <w:szCs w:val="19"/>
                <w:lang w:val="en-US" w:bidi="th-TH"/>
              </w:rPr>
              <w:t xml:space="preserve">lease </w:t>
            </w:r>
            <w:r>
              <w:rPr>
                <w:rFonts w:ascii="Arial" w:hAnsi="Arial" w:cs="Arial"/>
                <w:sz w:val="19"/>
                <w:szCs w:val="19"/>
                <w:lang w:val="en-US" w:bidi="th-TH"/>
              </w:rPr>
              <w:t>a</w:t>
            </w:r>
            <w:r w:rsidRPr="006D3BCC">
              <w:rPr>
                <w:rFonts w:ascii="Arial" w:hAnsi="Arial" w:cs="Arial"/>
                <w:sz w:val="19"/>
                <w:szCs w:val="19"/>
                <w:lang w:val="en-US" w:bidi="th-TH"/>
              </w:rPr>
              <w:t>greements</w:t>
            </w:r>
          </w:p>
        </w:tc>
        <w:tc>
          <w:tcPr>
            <w:tcW w:w="1305" w:type="dxa"/>
            <w:vAlign w:val="bottom"/>
          </w:tcPr>
          <w:p w14:paraId="11960886" w14:textId="77777777" w:rsidR="001911F3" w:rsidRPr="0024036A" w:rsidRDefault="001911F3" w:rsidP="00F74AEA">
            <w:pPr>
              <w:pStyle w:val="block"/>
              <w:spacing w:after="0" w:line="360" w:lineRule="auto"/>
              <w:ind w:left="0"/>
              <w:jc w:val="right"/>
              <w:rPr>
                <w:rFonts w:ascii="Arial" w:hAnsi="Arial" w:cs="Arial"/>
                <w:sz w:val="19"/>
                <w:szCs w:val="19"/>
                <w:lang w:val="en-US" w:bidi="th-TH"/>
              </w:rPr>
            </w:pPr>
            <w:r w:rsidRPr="00370FA5">
              <w:rPr>
                <w:rFonts w:ascii="Arial" w:hAnsi="Arial" w:cs="Arial"/>
                <w:sz w:val="19"/>
                <w:szCs w:val="19"/>
                <w:lang w:val="en-US" w:bidi="th-TH"/>
              </w:rPr>
              <w:t>10,691,908</w:t>
            </w:r>
          </w:p>
        </w:tc>
        <w:tc>
          <w:tcPr>
            <w:tcW w:w="1458" w:type="dxa"/>
            <w:vAlign w:val="bottom"/>
          </w:tcPr>
          <w:p w14:paraId="5F4895BA" w14:textId="77777777" w:rsidR="001911F3" w:rsidRPr="0024036A" w:rsidRDefault="001911F3" w:rsidP="00F74AEA">
            <w:pPr>
              <w:pStyle w:val="block"/>
              <w:spacing w:after="0" w:line="360" w:lineRule="auto"/>
              <w:ind w:left="0"/>
              <w:jc w:val="center"/>
              <w:rPr>
                <w:rFonts w:ascii="Arial" w:hAnsi="Arial" w:cs="Arial"/>
                <w:sz w:val="19"/>
                <w:szCs w:val="19"/>
                <w:lang w:val="en-US" w:bidi="th-TH"/>
              </w:rPr>
            </w:pPr>
            <w:r w:rsidRPr="001B3F10">
              <w:rPr>
                <w:rFonts w:ascii="Arial" w:hAnsi="Arial" w:cs="Arial"/>
                <w:sz w:val="19"/>
                <w:szCs w:val="19"/>
                <w:lang w:val="en-US" w:bidi="th-TH"/>
              </w:rPr>
              <w:t xml:space="preserve">  </w:t>
            </w:r>
            <w:r>
              <w:rPr>
                <w:rFonts w:ascii="Arial" w:hAnsi="Arial" w:cs="Arial"/>
                <w:sz w:val="19"/>
                <w:szCs w:val="19"/>
                <w:lang w:val="en-US" w:bidi="th-TH"/>
              </w:rPr>
              <w:t xml:space="preserve">       -</w:t>
            </w:r>
          </w:p>
        </w:tc>
        <w:tc>
          <w:tcPr>
            <w:tcW w:w="1440" w:type="dxa"/>
            <w:vAlign w:val="bottom"/>
          </w:tcPr>
          <w:p w14:paraId="7EA4E56C" w14:textId="77777777" w:rsidR="001911F3" w:rsidRPr="0024036A" w:rsidRDefault="001911F3" w:rsidP="00F74AEA">
            <w:pPr>
              <w:pStyle w:val="block"/>
              <w:spacing w:after="0" w:line="360" w:lineRule="auto"/>
              <w:ind w:left="0"/>
              <w:jc w:val="right"/>
              <w:rPr>
                <w:rFonts w:ascii="Arial" w:hAnsi="Arial" w:cs="Arial"/>
                <w:sz w:val="19"/>
                <w:szCs w:val="19"/>
                <w:lang w:val="en-US" w:bidi="th-TH"/>
              </w:rPr>
            </w:pPr>
            <w:r>
              <w:rPr>
                <w:rFonts w:ascii="Arial" w:hAnsi="Arial" w:cs="Arial"/>
                <w:sz w:val="19"/>
                <w:szCs w:val="19"/>
                <w:lang w:val="en-US" w:bidi="th-TH"/>
              </w:rPr>
              <w:t xml:space="preserve">    </w:t>
            </w:r>
            <w:r w:rsidRPr="00370FA5">
              <w:rPr>
                <w:rFonts w:ascii="Arial" w:hAnsi="Arial" w:cs="Arial"/>
                <w:sz w:val="19"/>
                <w:szCs w:val="19"/>
                <w:lang w:val="en-US" w:bidi="th-TH"/>
              </w:rPr>
              <w:t>(10,691,908)</w:t>
            </w:r>
          </w:p>
        </w:tc>
        <w:tc>
          <w:tcPr>
            <w:tcW w:w="1277" w:type="dxa"/>
            <w:vAlign w:val="bottom"/>
          </w:tcPr>
          <w:p w14:paraId="4E495C51" w14:textId="3DC1A645" w:rsidR="001911F3" w:rsidRPr="0024036A" w:rsidRDefault="001911F3" w:rsidP="00F74AEA">
            <w:pPr>
              <w:pStyle w:val="block"/>
              <w:spacing w:after="0" w:line="360" w:lineRule="auto"/>
              <w:ind w:left="0"/>
              <w:jc w:val="thaiDistribute"/>
              <w:rPr>
                <w:rFonts w:ascii="Arial" w:hAnsi="Arial" w:cs="Arial"/>
                <w:sz w:val="19"/>
                <w:szCs w:val="19"/>
                <w:lang w:val="en-US" w:bidi="th-TH"/>
              </w:rPr>
            </w:pPr>
            <w:r>
              <w:rPr>
                <w:rFonts w:ascii="Arial" w:hAnsi="Arial" w:cs="Arial"/>
                <w:sz w:val="19"/>
                <w:szCs w:val="19"/>
                <w:lang w:val="en-US" w:bidi="th-TH"/>
              </w:rPr>
              <w:t xml:space="preserve">       </w:t>
            </w:r>
            <w:r>
              <w:rPr>
                <w:rFonts w:ascii="Arial" w:hAnsi="Arial" w:cstheme="minorBidi" w:hint="cs"/>
                <w:sz w:val="19"/>
                <w:szCs w:val="19"/>
                <w:cs/>
                <w:lang w:val="en-US" w:bidi="th-TH"/>
              </w:rPr>
              <w:t xml:space="preserve">       </w:t>
            </w:r>
            <w:r>
              <w:rPr>
                <w:rFonts w:ascii="Arial" w:hAnsi="Arial" w:cs="Arial"/>
                <w:sz w:val="19"/>
                <w:szCs w:val="19"/>
                <w:lang w:val="en-US" w:bidi="th-TH"/>
              </w:rPr>
              <w:t xml:space="preserve">  -</w:t>
            </w:r>
          </w:p>
        </w:tc>
      </w:tr>
      <w:tr w:rsidR="001911F3" w:rsidRPr="0024036A" w14:paraId="64C19066" w14:textId="77777777" w:rsidTr="00D60D6D">
        <w:tc>
          <w:tcPr>
            <w:tcW w:w="2862" w:type="dxa"/>
            <w:vAlign w:val="bottom"/>
          </w:tcPr>
          <w:p w14:paraId="6F0CF28D" w14:textId="77777777" w:rsidR="001911F3" w:rsidRPr="0024036A" w:rsidRDefault="001911F3" w:rsidP="001911F3">
            <w:pPr>
              <w:pStyle w:val="block"/>
              <w:spacing w:after="0" w:line="360" w:lineRule="auto"/>
              <w:ind w:left="0"/>
              <w:jc w:val="thaiDistribute"/>
              <w:rPr>
                <w:rFonts w:ascii="Arial" w:hAnsi="Arial" w:cs="Arial"/>
                <w:sz w:val="19"/>
                <w:szCs w:val="19"/>
                <w:lang w:val="en-US" w:bidi="th-TH"/>
              </w:rPr>
            </w:pPr>
            <w:r>
              <w:rPr>
                <w:rFonts w:ascii="Arial" w:hAnsi="Arial" w:cs="Arial"/>
                <w:sz w:val="19"/>
                <w:szCs w:val="19"/>
                <w:lang w:val="en-US" w:bidi="th-TH"/>
              </w:rPr>
              <w:t xml:space="preserve">    </w:t>
            </w:r>
            <w:r w:rsidRPr="00554CB3">
              <w:rPr>
                <w:rFonts w:ascii="Arial" w:hAnsi="Arial" w:cs="Arial"/>
                <w:sz w:val="19"/>
                <w:szCs w:val="19"/>
                <w:lang w:val="en-US" w:bidi="th-TH"/>
              </w:rPr>
              <w:t>- L</w:t>
            </w:r>
            <w:r>
              <w:rPr>
                <w:rFonts w:ascii="Arial" w:hAnsi="Arial" w:cs="Arial"/>
                <w:sz w:val="19"/>
                <w:szCs w:val="19"/>
                <w:lang w:val="en-US" w:bidi="th-TH"/>
              </w:rPr>
              <w:t>ease l</w:t>
            </w:r>
            <w:r w:rsidRPr="00554CB3">
              <w:rPr>
                <w:rFonts w:ascii="Arial" w:hAnsi="Arial" w:cs="Arial"/>
                <w:sz w:val="19"/>
                <w:szCs w:val="19"/>
                <w:lang w:val="en-US" w:bidi="th-TH"/>
              </w:rPr>
              <w:t>iabilities</w:t>
            </w:r>
          </w:p>
        </w:tc>
        <w:tc>
          <w:tcPr>
            <w:tcW w:w="1305" w:type="dxa"/>
            <w:vAlign w:val="bottom"/>
          </w:tcPr>
          <w:p w14:paraId="5EC1FFBC" w14:textId="77777777" w:rsidR="001911F3" w:rsidRPr="0024036A" w:rsidRDefault="001911F3" w:rsidP="00F74AEA">
            <w:pPr>
              <w:pStyle w:val="block"/>
              <w:spacing w:after="0" w:line="360" w:lineRule="auto"/>
              <w:ind w:left="0"/>
              <w:jc w:val="center"/>
              <w:rPr>
                <w:rFonts w:ascii="Arial" w:hAnsi="Arial" w:cs="Arial"/>
                <w:sz w:val="19"/>
                <w:szCs w:val="19"/>
                <w:lang w:val="en-US" w:bidi="th-TH"/>
              </w:rPr>
            </w:pPr>
            <w:r>
              <w:rPr>
                <w:rFonts w:ascii="Arial" w:hAnsi="Arial" w:cs="Arial"/>
                <w:sz w:val="19"/>
                <w:szCs w:val="19"/>
                <w:lang w:val="en-US" w:bidi="th-TH"/>
              </w:rPr>
              <w:t xml:space="preserve">         -</w:t>
            </w:r>
            <w:r w:rsidRPr="00370FA5">
              <w:rPr>
                <w:rFonts w:ascii="Arial" w:hAnsi="Arial" w:cs="Arial"/>
                <w:sz w:val="19"/>
                <w:szCs w:val="19"/>
                <w:lang w:val="en-US" w:bidi="th-TH"/>
              </w:rPr>
              <w:t xml:space="preserve">     </w:t>
            </w:r>
          </w:p>
        </w:tc>
        <w:tc>
          <w:tcPr>
            <w:tcW w:w="1458" w:type="dxa"/>
            <w:vAlign w:val="bottom"/>
          </w:tcPr>
          <w:p w14:paraId="537CBA85" w14:textId="77777777" w:rsidR="001911F3" w:rsidRPr="0024036A" w:rsidRDefault="001911F3" w:rsidP="00F74AEA">
            <w:pPr>
              <w:pStyle w:val="block"/>
              <w:spacing w:after="0" w:line="360" w:lineRule="auto"/>
              <w:ind w:left="0"/>
              <w:jc w:val="center"/>
              <w:rPr>
                <w:rFonts w:ascii="Arial" w:hAnsi="Arial" w:cs="Arial"/>
                <w:sz w:val="19"/>
                <w:szCs w:val="19"/>
                <w:lang w:val="en-US" w:bidi="th-TH"/>
              </w:rPr>
            </w:pPr>
            <w:r w:rsidRPr="001B3F10">
              <w:rPr>
                <w:rFonts w:ascii="Arial" w:hAnsi="Arial" w:cs="Arial"/>
                <w:sz w:val="19"/>
                <w:szCs w:val="19"/>
                <w:lang w:val="en-US" w:bidi="th-TH"/>
              </w:rPr>
              <w:t xml:space="preserve">         -</w:t>
            </w:r>
          </w:p>
        </w:tc>
        <w:tc>
          <w:tcPr>
            <w:tcW w:w="1440" w:type="dxa"/>
            <w:vAlign w:val="bottom"/>
          </w:tcPr>
          <w:p w14:paraId="730C5761" w14:textId="77777777" w:rsidR="001911F3" w:rsidRPr="0024036A" w:rsidRDefault="001911F3" w:rsidP="00F74AEA">
            <w:pPr>
              <w:pStyle w:val="block"/>
              <w:spacing w:after="0" w:line="360" w:lineRule="auto"/>
              <w:ind w:left="0"/>
              <w:jc w:val="right"/>
              <w:rPr>
                <w:rFonts w:ascii="Arial" w:hAnsi="Arial" w:cs="Arial"/>
                <w:sz w:val="19"/>
                <w:szCs w:val="19"/>
                <w:lang w:val="en-US" w:bidi="th-TH"/>
              </w:rPr>
            </w:pPr>
            <w:r w:rsidRPr="00370FA5">
              <w:rPr>
                <w:rFonts w:ascii="Arial" w:hAnsi="Arial" w:cs="Arial"/>
                <w:sz w:val="19"/>
                <w:szCs w:val="19"/>
                <w:lang w:val="en-US" w:bidi="th-TH"/>
              </w:rPr>
              <w:t>10,691,908</w:t>
            </w:r>
          </w:p>
        </w:tc>
        <w:tc>
          <w:tcPr>
            <w:tcW w:w="1277" w:type="dxa"/>
            <w:vAlign w:val="bottom"/>
          </w:tcPr>
          <w:p w14:paraId="3B8126FD" w14:textId="77777777" w:rsidR="001911F3" w:rsidRPr="0024036A" w:rsidRDefault="001911F3" w:rsidP="00F74AEA">
            <w:pPr>
              <w:pStyle w:val="block"/>
              <w:spacing w:after="0" w:line="360" w:lineRule="auto"/>
              <w:ind w:left="0"/>
              <w:jc w:val="right"/>
              <w:rPr>
                <w:rFonts w:ascii="Arial" w:hAnsi="Arial" w:cs="Arial"/>
                <w:sz w:val="19"/>
                <w:szCs w:val="19"/>
                <w:lang w:val="en-US" w:bidi="th-TH"/>
              </w:rPr>
            </w:pPr>
            <w:r w:rsidRPr="00370FA5">
              <w:rPr>
                <w:rFonts w:ascii="Arial" w:hAnsi="Arial" w:cs="Arial"/>
                <w:sz w:val="19"/>
                <w:szCs w:val="19"/>
                <w:lang w:val="en-US" w:bidi="th-TH"/>
              </w:rPr>
              <w:t>10,691,908</w:t>
            </w:r>
          </w:p>
        </w:tc>
      </w:tr>
      <w:tr w:rsidR="001911F3" w:rsidRPr="0024036A" w14:paraId="5DC2D128" w14:textId="77777777" w:rsidTr="00D60D6D">
        <w:tc>
          <w:tcPr>
            <w:tcW w:w="2862" w:type="dxa"/>
            <w:vAlign w:val="bottom"/>
          </w:tcPr>
          <w:p w14:paraId="70CD86BF" w14:textId="77777777" w:rsidR="001911F3" w:rsidRDefault="001911F3" w:rsidP="001911F3">
            <w:pPr>
              <w:pStyle w:val="block"/>
              <w:spacing w:after="0" w:line="360" w:lineRule="auto"/>
              <w:ind w:left="0"/>
              <w:jc w:val="thaiDistribute"/>
              <w:rPr>
                <w:rFonts w:ascii="Arial" w:hAnsi="Arial" w:cs="Arial"/>
                <w:sz w:val="19"/>
                <w:szCs w:val="19"/>
                <w:lang w:val="en-US" w:bidi="th-TH"/>
              </w:rPr>
            </w:pPr>
          </w:p>
        </w:tc>
        <w:tc>
          <w:tcPr>
            <w:tcW w:w="1305" w:type="dxa"/>
            <w:vAlign w:val="bottom"/>
          </w:tcPr>
          <w:p w14:paraId="17B74A98" w14:textId="77777777" w:rsidR="001911F3" w:rsidRDefault="001911F3" w:rsidP="00F74AEA">
            <w:pPr>
              <w:pStyle w:val="block"/>
              <w:spacing w:after="0" w:line="360" w:lineRule="auto"/>
              <w:ind w:left="0"/>
              <w:jc w:val="center"/>
              <w:rPr>
                <w:rFonts w:ascii="Arial" w:hAnsi="Arial" w:cs="Arial"/>
                <w:sz w:val="19"/>
                <w:szCs w:val="19"/>
                <w:lang w:val="en-US" w:bidi="th-TH"/>
              </w:rPr>
            </w:pPr>
          </w:p>
        </w:tc>
        <w:tc>
          <w:tcPr>
            <w:tcW w:w="1458" w:type="dxa"/>
            <w:vAlign w:val="bottom"/>
          </w:tcPr>
          <w:p w14:paraId="6DB570C6" w14:textId="77777777" w:rsidR="001911F3" w:rsidRPr="001B3F10" w:rsidRDefault="001911F3" w:rsidP="00F74AEA">
            <w:pPr>
              <w:pStyle w:val="block"/>
              <w:spacing w:after="0" w:line="360" w:lineRule="auto"/>
              <w:ind w:left="0"/>
              <w:jc w:val="center"/>
              <w:rPr>
                <w:rFonts w:ascii="Arial" w:hAnsi="Arial" w:cs="Arial"/>
                <w:sz w:val="19"/>
                <w:szCs w:val="19"/>
                <w:lang w:val="en-US" w:bidi="th-TH"/>
              </w:rPr>
            </w:pPr>
          </w:p>
        </w:tc>
        <w:tc>
          <w:tcPr>
            <w:tcW w:w="1440" w:type="dxa"/>
            <w:vAlign w:val="bottom"/>
          </w:tcPr>
          <w:p w14:paraId="64B447AD" w14:textId="77777777" w:rsidR="001911F3" w:rsidRPr="00370FA5" w:rsidRDefault="001911F3" w:rsidP="00F74AEA">
            <w:pPr>
              <w:pStyle w:val="block"/>
              <w:spacing w:after="0" w:line="360" w:lineRule="auto"/>
              <w:ind w:left="0"/>
              <w:jc w:val="right"/>
              <w:rPr>
                <w:rFonts w:ascii="Arial" w:hAnsi="Arial" w:cs="Arial"/>
                <w:sz w:val="19"/>
                <w:szCs w:val="19"/>
                <w:lang w:val="en-US" w:bidi="th-TH"/>
              </w:rPr>
            </w:pPr>
          </w:p>
        </w:tc>
        <w:tc>
          <w:tcPr>
            <w:tcW w:w="1277" w:type="dxa"/>
            <w:vAlign w:val="bottom"/>
          </w:tcPr>
          <w:p w14:paraId="732E997A" w14:textId="77777777" w:rsidR="001911F3" w:rsidRPr="00370FA5" w:rsidRDefault="001911F3" w:rsidP="00F74AEA">
            <w:pPr>
              <w:pStyle w:val="block"/>
              <w:spacing w:after="0" w:line="360" w:lineRule="auto"/>
              <w:ind w:left="0"/>
              <w:jc w:val="right"/>
              <w:rPr>
                <w:rFonts w:ascii="Arial" w:hAnsi="Arial" w:cs="Arial"/>
                <w:sz w:val="19"/>
                <w:szCs w:val="19"/>
                <w:lang w:val="en-US" w:bidi="th-TH"/>
              </w:rPr>
            </w:pPr>
          </w:p>
        </w:tc>
      </w:tr>
      <w:tr w:rsidR="001911F3" w:rsidRPr="0024036A" w14:paraId="42E24DA9" w14:textId="77777777" w:rsidTr="00D60D6D">
        <w:tc>
          <w:tcPr>
            <w:tcW w:w="2862" w:type="dxa"/>
            <w:vAlign w:val="bottom"/>
          </w:tcPr>
          <w:p w14:paraId="15DEE4D8" w14:textId="77777777" w:rsidR="001911F3" w:rsidRDefault="001911F3" w:rsidP="001911F3">
            <w:pPr>
              <w:pStyle w:val="block"/>
              <w:spacing w:after="0" w:line="360" w:lineRule="auto"/>
              <w:ind w:left="0"/>
              <w:jc w:val="thaiDistribute"/>
              <w:rPr>
                <w:rFonts w:ascii="Arial" w:hAnsi="Arial" w:cs="Arial"/>
                <w:sz w:val="19"/>
                <w:szCs w:val="19"/>
                <w:lang w:val="en-US" w:bidi="th-TH"/>
              </w:rPr>
            </w:pPr>
            <w:r w:rsidRPr="0024036A">
              <w:rPr>
                <w:rFonts w:ascii="Arial" w:hAnsi="Arial" w:cs="Arial"/>
                <w:sz w:val="19"/>
                <w:szCs w:val="19"/>
                <w:u w:val="single"/>
                <w:lang w:val="en-US" w:bidi="th-TH"/>
              </w:rPr>
              <w:t>Non-current liabilities</w:t>
            </w:r>
          </w:p>
        </w:tc>
        <w:tc>
          <w:tcPr>
            <w:tcW w:w="1305" w:type="dxa"/>
            <w:vAlign w:val="bottom"/>
          </w:tcPr>
          <w:p w14:paraId="22FDE8DE" w14:textId="77777777" w:rsidR="001911F3" w:rsidRPr="0024036A" w:rsidRDefault="001911F3" w:rsidP="00F74AEA">
            <w:pPr>
              <w:pStyle w:val="block"/>
              <w:spacing w:after="0" w:line="360" w:lineRule="auto"/>
              <w:ind w:left="0"/>
              <w:jc w:val="thaiDistribute"/>
              <w:rPr>
                <w:rFonts w:ascii="Arial" w:hAnsi="Arial" w:cs="Arial"/>
                <w:sz w:val="19"/>
                <w:szCs w:val="19"/>
                <w:lang w:val="en-US" w:bidi="th-TH"/>
              </w:rPr>
            </w:pPr>
          </w:p>
        </w:tc>
        <w:tc>
          <w:tcPr>
            <w:tcW w:w="1458" w:type="dxa"/>
            <w:vAlign w:val="bottom"/>
          </w:tcPr>
          <w:p w14:paraId="01DB618C" w14:textId="77777777" w:rsidR="001911F3" w:rsidRPr="0024036A" w:rsidRDefault="001911F3" w:rsidP="00F74AEA">
            <w:pPr>
              <w:pStyle w:val="block"/>
              <w:spacing w:after="0" w:line="360" w:lineRule="auto"/>
              <w:ind w:left="0"/>
              <w:jc w:val="thaiDistribute"/>
              <w:rPr>
                <w:rFonts w:ascii="Arial" w:hAnsi="Arial" w:cs="Arial"/>
                <w:sz w:val="19"/>
                <w:szCs w:val="19"/>
                <w:lang w:val="en-US" w:bidi="th-TH"/>
              </w:rPr>
            </w:pPr>
          </w:p>
        </w:tc>
        <w:tc>
          <w:tcPr>
            <w:tcW w:w="1440" w:type="dxa"/>
            <w:vAlign w:val="bottom"/>
          </w:tcPr>
          <w:p w14:paraId="5839E39E" w14:textId="77777777" w:rsidR="001911F3" w:rsidRPr="0024036A" w:rsidRDefault="001911F3" w:rsidP="00F74AEA">
            <w:pPr>
              <w:pStyle w:val="block"/>
              <w:spacing w:after="0" w:line="360" w:lineRule="auto"/>
              <w:ind w:left="0"/>
              <w:jc w:val="thaiDistribute"/>
              <w:rPr>
                <w:rFonts w:ascii="Arial" w:hAnsi="Arial" w:cs="Arial"/>
                <w:sz w:val="19"/>
                <w:szCs w:val="19"/>
                <w:lang w:val="en-US" w:bidi="th-TH"/>
              </w:rPr>
            </w:pPr>
          </w:p>
        </w:tc>
        <w:tc>
          <w:tcPr>
            <w:tcW w:w="1277" w:type="dxa"/>
            <w:vAlign w:val="bottom"/>
          </w:tcPr>
          <w:p w14:paraId="3FDE013D" w14:textId="77777777" w:rsidR="001911F3" w:rsidRPr="0024036A" w:rsidRDefault="001911F3" w:rsidP="00F74AEA">
            <w:pPr>
              <w:pStyle w:val="block"/>
              <w:spacing w:after="0" w:line="360" w:lineRule="auto"/>
              <w:ind w:left="0"/>
              <w:jc w:val="thaiDistribute"/>
              <w:rPr>
                <w:rFonts w:ascii="Arial" w:hAnsi="Arial" w:cs="Arial"/>
                <w:sz w:val="19"/>
                <w:szCs w:val="19"/>
                <w:lang w:val="en-US" w:bidi="th-TH"/>
              </w:rPr>
            </w:pPr>
          </w:p>
        </w:tc>
      </w:tr>
      <w:tr w:rsidR="001911F3" w:rsidRPr="0024036A" w14:paraId="1D93B59F" w14:textId="77777777" w:rsidTr="00D60D6D">
        <w:tc>
          <w:tcPr>
            <w:tcW w:w="2862" w:type="dxa"/>
            <w:vAlign w:val="bottom"/>
          </w:tcPr>
          <w:p w14:paraId="7ECA37B0" w14:textId="77777777" w:rsidR="001911F3" w:rsidRDefault="001911F3" w:rsidP="001911F3">
            <w:pPr>
              <w:pStyle w:val="block"/>
              <w:spacing w:after="0" w:line="360" w:lineRule="auto"/>
              <w:ind w:left="0"/>
              <w:rPr>
                <w:rFonts w:ascii="Arial" w:hAnsi="Arial" w:cs="Arial"/>
                <w:sz w:val="19"/>
                <w:szCs w:val="19"/>
                <w:lang w:val="en-US" w:bidi="th-TH"/>
              </w:rPr>
            </w:pPr>
            <w:r w:rsidRPr="006D3BCC">
              <w:rPr>
                <w:rFonts w:ascii="Arial" w:hAnsi="Arial" w:cs="Arial"/>
                <w:sz w:val="19"/>
                <w:szCs w:val="19"/>
                <w:lang w:val="en-US" w:bidi="th-TH"/>
              </w:rPr>
              <w:t xml:space="preserve">Liabilities under finance lease </w:t>
            </w:r>
            <w:r>
              <w:rPr>
                <w:rFonts w:ascii="Arial" w:hAnsi="Arial" w:cs="Arial"/>
                <w:sz w:val="19"/>
                <w:szCs w:val="19"/>
                <w:lang w:val="en-US" w:bidi="th-TH"/>
              </w:rPr>
              <w:t xml:space="preserve"> </w:t>
            </w:r>
          </w:p>
          <w:p w14:paraId="2EC75F56" w14:textId="77777777" w:rsidR="001911F3" w:rsidRDefault="001911F3" w:rsidP="001911F3">
            <w:pPr>
              <w:pStyle w:val="block"/>
              <w:spacing w:after="0" w:line="360" w:lineRule="auto"/>
              <w:ind w:left="0"/>
              <w:jc w:val="thaiDistribute"/>
              <w:rPr>
                <w:rFonts w:ascii="Arial" w:hAnsi="Arial" w:cs="Arial"/>
                <w:sz w:val="19"/>
                <w:szCs w:val="19"/>
                <w:lang w:val="en-US" w:bidi="th-TH"/>
              </w:rPr>
            </w:pPr>
            <w:r>
              <w:rPr>
                <w:rFonts w:ascii="Arial" w:hAnsi="Arial" w:cs="Arial"/>
                <w:sz w:val="19"/>
                <w:szCs w:val="19"/>
                <w:lang w:val="en-US" w:bidi="th-TH"/>
              </w:rPr>
              <w:t xml:space="preserve">    </w:t>
            </w:r>
            <w:r w:rsidRPr="006D3BCC">
              <w:rPr>
                <w:rFonts w:ascii="Arial" w:hAnsi="Arial" w:cs="Arial"/>
                <w:sz w:val="19"/>
                <w:szCs w:val="19"/>
                <w:lang w:val="en-US" w:bidi="th-TH"/>
              </w:rPr>
              <w:t>agreements</w:t>
            </w:r>
          </w:p>
        </w:tc>
        <w:tc>
          <w:tcPr>
            <w:tcW w:w="1305" w:type="dxa"/>
            <w:vAlign w:val="bottom"/>
          </w:tcPr>
          <w:p w14:paraId="11EAB9E4" w14:textId="77777777" w:rsidR="001911F3" w:rsidRPr="0024036A" w:rsidRDefault="001911F3" w:rsidP="00F74AEA">
            <w:pPr>
              <w:pStyle w:val="block"/>
              <w:spacing w:after="0" w:line="360" w:lineRule="auto"/>
              <w:ind w:left="0"/>
              <w:jc w:val="right"/>
              <w:rPr>
                <w:rFonts w:ascii="Arial" w:hAnsi="Arial" w:cs="Arial"/>
                <w:sz w:val="19"/>
                <w:szCs w:val="19"/>
                <w:lang w:val="en-US" w:bidi="th-TH"/>
              </w:rPr>
            </w:pPr>
            <w:r w:rsidRPr="0035252D">
              <w:rPr>
                <w:rFonts w:ascii="Arial" w:hAnsi="Arial" w:cs="Arial"/>
                <w:sz w:val="19"/>
                <w:szCs w:val="19"/>
                <w:lang w:val="en-US" w:bidi="th-TH"/>
              </w:rPr>
              <w:t>9,237,464</w:t>
            </w:r>
          </w:p>
        </w:tc>
        <w:tc>
          <w:tcPr>
            <w:tcW w:w="1458" w:type="dxa"/>
            <w:vAlign w:val="bottom"/>
          </w:tcPr>
          <w:p w14:paraId="53BC9FF4" w14:textId="4AFEE476" w:rsidR="001911F3" w:rsidRPr="0024036A" w:rsidRDefault="001911F3" w:rsidP="00F74AEA">
            <w:pPr>
              <w:pStyle w:val="block"/>
              <w:spacing w:after="0" w:line="360" w:lineRule="auto"/>
              <w:ind w:left="0"/>
              <w:jc w:val="center"/>
              <w:rPr>
                <w:rFonts w:ascii="Arial" w:hAnsi="Arial" w:cs="Arial"/>
                <w:sz w:val="19"/>
                <w:szCs w:val="19"/>
                <w:lang w:val="en-US" w:bidi="th-TH"/>
              </w:rPr>
            </w:pPr>
            <w:r w:rsidRPr="001B3F10">
              <w:rPr>
                <w:rFonts w:ascii="Arial" w:hAnsi="Arial" w:cs="Arial"/>
                <w:sz w:val="19"/>
                <w:szCs w:val="19"/>
                <w:lang w:val="en-US" w:bidi="th-TH"/>
              </w:rPr>
              <w:t xml:space="preserve">         -</w:t>
            </w:r>
          </w:p>
        </w:tc>
        <w:tc>
          <w:tcPr>
            <w:tcW w:w="1440" w:type="dxa"/>
            <w:vAlign w:val="bottom"/>
          </w:tcPr>
          <w:p w14:paraId="75FC7A50" w14:textId="77777777" w:rsidR="001911F3" w:rsidRPr="0024036A" w:rsidRDefault="001911F3" w:rsidP="00F74AEA">
            <w:pPr>
              <w:pStyle w:val="block"/>
              <w:spacing w:after="0" w:line="360" w:lineRule="auto"/>
              <w:ind w:left="0"/>
              <w:jc w:val="right"/>
              <w:rPr>
                <w:rFonts w:ascii="Arial" w:hAnsi="Arial" w:cs="Arial"/>
                <w:sz w:val="19"/>
                <w:szCs w:val="19"/>
                <w:lang w:val="en-US" w:bidi="th-TH"/>
              </w:rPr>
            </w:pPr>
            <w:r w:rsidRPr="0035252D">
              <w:rPr>
                <w:rFonts w:ascii="Arial" w:hAnsi="Arial" w:cs="Arial"/>
                <w:sz w:val="19"/>
                <w:szCs w:val="19"/>
                <w:lang w:val="en-US" w:bidi="th-TH"/>
              </w:rPr>
              <w:t>(9,237,464)</w:t>
            </w:r>
          </w:p>
        </w:tc>
        <w:tc>
          <w:tcPr>
            <w:tcW w:w="1277" w:type="dxa"/>
            <w:vAlign w:val="bottom"/>
          </w:tcPr>
          <w:p w14:paraId="393767BE" w14:textId="5C93AAD5" w:rsidR="001911F3" w:rsidRPr="0024036A" w:rsidRDefault="001911F3" w:rsidP="00F74AEA">
            <w:pPr>
              <w:pStyle w:val="block"/>
              <w:spacing w:after="0" w:line="360" w:lineRule="auto"/>
              <w:ind w:left="0"/>
              <w:jc w:val="center"/>
              <w:rPr>
                <w:rFonts w:ascii="Arial" w:hAnsi="Arial" w:cs="Arial"/>
                <w:sz w:val="19"/>
                <w:szCs w:val="19"/>
                <w:lang w:val="en-US" w:bidi="th-TH"/>
              </w:rPr>
            </w:pPr>
            <w:r>
              <w:rPr>
                <w:rFonts w:ascii="Arial" w:hAnsi="Arial" w:cs="Arial"/>
                <w:sz w:val="19"/>
                <w:szCs w:val="19"/>
                <w:lang w:val="en-US" w:bidi="th-TH"/>
              </w:rPr>
              <w:t xml:space="preserve">         -</w:t>
            </w:r>
          </w:p>
        </w:tc>
      </w:tr>
      <w:tr w:rsidR="001911F3" w:rsidRPr="0024036A" w14:paraId="766A91D6" w14:textId="77777777" w:rsidTr="00D60D6D">
        <w:tc>
          <w:tcPr>
            <w:tcW w:w="2862" w:type="dxa"/>
            <w:vAlign w:val="bottom"/>
          </w:tcPr>
          <w:p w14:paraId="46AB672F" w14:textId="77777777" w:rsidR="001911F3" w:rsidRDefault="001911F3" w:rsidP="001911F3">
            <w:pPr>
              <w:pStyle w:val="block"/>
              <w:spacing w:after="0" w:line="360" w:lineRule="auto"/>
              <w:ind w:left="0"/>
              <w:jc w:val="thaiDistribute"/>
              <w:rPr>
                <w:rFonts w:ascii="Arial" w:hAnsi="Arial" w:cs="Arial"/>
                <w:sz w:val="19"/>
                <w:szCs w:val="19"/>
                <w:lang w:val="en-US" w:bidi="th-TH"/>
              </w:rPr>
            </w:pPr>
            <w:r w:rsidRPr="00554CB3">
              <w:rPr>
                <w:rFonts w:ascii="Arial" w:hAnsi="Arial" w:cs="Arial"/>
                <w:sz w:val="19"/>
                <w:szCs w:val="19"/>
                <w:lang w:val="en-US" w:bidi="th-TH"/>
              </w:rPr>
              <w:t>L</w:t>
            </w:r>
            <w:r>
              <w:rPr>
                <w:rFonts w:ascii="Arial" w:hAnsi="Arial" w:cs="Arial"/>
                <w:sz w:val="19"/>
                <w:szCs w:val="19"/>
                <w:lang w:val="en-US" w:bidi="th-TH"/>
              </w:rPr>
              <w:t>ease l</w:t>
            </w:r>
            <w:r w:rsidRPr="00554CB3">
              <w:rPr>
                <w:rFonts w:ascii="Arial" w:hAnsi="Arial" w:cs="Arial"/>
                <w:sz w:val="19"/>
                <w:szCs w:val="19"/>
                <w:lang w:val="en-US" w:bidi="th-TH"/>
              </w:rPr>
              <w:t>iabilities</w:t>
            </w:r>
          </w:p>
        </w:tc>
        <w:tc>
          <w:tcPr>
            <w:tcW w:w="1305" w:type="dxa"/>
            <w:vAlign w:val="bottom"/>
          </w:tcPr>
          <w:p w14:paraId="38A2486C" w14:textId="77777777" w:rsidR="001911F3" w:rsidRPr="0024036A" w:rsidRDefault="001911F3" w:rsidP="00F74AEA">
            <w:pPr>
              <w:pStyle w:val="block"/>
              <w:spacing w:after="0" w:line="360" w:lineRule="auto"/>
              <w:ind w:left="0"/>
              <w:jc w:val="center"/>
              <w:rPr>
                <w:rFonts w:ascii="Arial" w:hAnsi="Arial" w:cs="Arial"/>
                <w:sz w:val="19"/>
                <w:szCs w:val="19"/>
                <w:lang w:val="en-US" w:bidi="th-TH"/>
              </w:rPr>
            </w:pPr>
            <w:r w:rsidRPr="0035252D">
              <w:rPr>
                <w:rFonts w:ascii="Arial" w:hAnsi="Arial" w:cs="Arial"/>
                <w:sz w:val="19"/>
                <w:szCs w:val="19"/>
                <w:lang w:val="en-US" w:bidi="th-TH"/>
              </w:rPr>
              <w:t xml:space="preserve">      -</w:t>
            </w:r>
          </w:p>
        </w:tc>
        <w:tc>
          <w:tcPr>
            <w:tcW w:w="1458" w:type="dxa"/>
            <w:vAlign w:val="bottom"/>
          </w:tcPr>
          <w:p w14:paraId="44C1229D" w14:textId="29D8DDF2" w:rsidR="001911F3" w:rsidRPr="0024036A" w:rsidRDefault="001911F3" w:rsidP="00F74AEA">
            <w:pPr>
              <w:pStyle w:val="block"/>
              <w:spacing w:after="0" w:line="360" w:lineRule="auto"/>
              <w:ind w:left="0"/>
              <w:jc w:val="center"/>
              <w:rPr>
                <w:rFonts w:ascii="Arial" w:hAnsi="Arial" w:cs="Arial"/>
                <w:sz w:val="19"/>
                <w:szCs w:val="19"/>
                <w:lang w:val="en-US" w:bidi="th-TH"/>
              </w:rPr>
            </w:pPr>
            <w:r w:rsidRPr="001B3F10">
              <w:rPr>
                <w:rFonts w:ascii="Arial" w:hAnsi="Arial" w:cs="Arial"/>
                <w:sz w:val="19"/>
                <w:szCs w:val="19"/>
                <w:lang w:val="en-US" w:bidi="th-TH"/>
              </w:rPr>
              <w:t xml:space="preserve">         -</w:t>
            </w:r>
          </w:p>
        </w:tc>
        <w:tc>
          <w:tcPr>
            <w:tcW w:w="1440" w:type="dxa"/>
            <w:vAlign w:val="bottom"/>
          </w:tcPr>
          <w:p w14:paraId="4059B089" w14:textId="77777777" w:rsidR="001911F3" w:rsidRPr="0024036A" w:rsidRDefault="001911F3" w:rsidP="00F74AEA">
            <w:pPr>
              <w:pStyle w:val="block"/>
              <w:spacing w:after="0" w:line="360" w:lineRule="auto"/>
              <w:ind w:left="0"/>
              <w:jc w:val="right"/>
              <w:rPr>
                <w:rFonts w:ascii="Arial" w:hAnsi="Arial" w:cs="Arial"/>
                <w:sz w:val="19"/>
                <w:szCs w:val="19"/>
                <w:lang w:val="en-US" w:bidi="th-TH"/>
              </w:rPr>
            </w:pPr>
            <w:r w:rsidRPr="0035252D">
              <w:rPr>
                <w:rFonts w:ascii="Arial" w:hAnsi="Arial" w:cs="Arial"/>
                <w:sz w:val="19"/>
                <w:szCs w:val="19"/>
                <w:lang w:val="en-US" w:bidi="th-TH"/>
              </w:rPr>
              <w:t>9,237,464</w:t>
            </w:r>
          </w:p>
        </w:tc>
        <w:tc>
          <w:tcPr>
            <w:tcW w:w="1277" w:type="dxa"/>
            <w:vAlign w:val="bottom"/>
          </w:tcPr>
          <w:p w14:paraId="4BD646E5" w14:textId="77777777" w:rsidR="001911F3" w:rsidRPr="0024036A" w:rsidRDefault="001911F3" w:rsidP="00F74AEA">
            <w:pPr>
              <w:pStyle w:val="block"/>
              <w:spacing w:after="0" w:line="360" w:lineRule="auto"/>
              <w:ind w:left="0"/>
              <w:jc w:val="right"/>
              <w:rPr>
                <w:rFonts w:ascii="Arial" w:hAnsi="Arial" w:cs="Arial"/>
                <w:sz w:val="19"/>
                <w:szCs w:val="19"/>
                <w:lang w:val="en-US" w:bidi="th-TH"/>
              </w:rPr>
            </w:pPr>
            <w:r w:rsidRPr="0035252D">
              <w:rPr>
                <w:rFonts w:ascii="Arial" w:hAnsi="Arial" w:cs="Arial"/>
                <w:sz w:val="19"/>
                <w:szCs w:val="19"/>
                <w:lang w:val="en-US" w:bidi="th-TH"/>
              </w:rPr>
              <w:t>9,237,464</w:t>
            </w:r>
          </w:p>
        </w:tc>
      </w:tr>
      <w:tr w:rsidR="001911F3" w:rsidRPr="0024036A" w14:paraId="10C6D42F" w14:textId="77777777" w:rsidTr="00D60D6D">
        <w:tc>
          <w:tcPr>
            <w:tcW w:w="2862" w:type="dxa"/>
            <w:vAlign w:val="bottom"/>
          </w:tcPr>
          <w:p w14:paraId="7169A5FE" w14:textId="77777777" w:rsidR="001911F3" w:rsidRPr="0024036A" w:rsidRDefault="001911F3" w:rsidP="001911F3">
            <w:pPr>
              <w:pStyle w:val="block"/>
              <w:spacing w:after="0" w:line="360" w:lineRule="auto"/>
              <w:ind w:left="0"/>
              <w:jc w:val="thaiDistribute"/>
              <w:rPr>
                <w:rFonts w:ascii="Arial" w:hAnsi="Arial" w:cs="Arial"/>
                <w:b/>
                <w:bCs/>
                <w:sz w:val="19"/>
                <w:szCs w:val="19"/>
                <w:lang w:val="en-US" w:bidi="th-TH"/>
              </w:rPr>
            </w:pPr>
            <w:r w:rsidRPr="0024036A">
              <w:rPr>
                <w:rFonts w:ascii="Arial" w:hAnsi="Arial" w:cs="Arial"/>
                <w:b/>
                <w:bCs/>
                <w:sz w:val="19"/>
                <w:szCs w:val="19"/>
                <w:lang w:val="en-US" w:bidi="th-TH"/>
              </w:rPr>
              <w:t>Total liabilities</w:t>
            </w:r>
          </w:p>
        </w:tc>
        <w:tc>
          <w:tcPr>
            <w:tcW w:w="1305" w:type="dxa"/>
            <w:vAlign w:val="bottom"/>
          </w:tcPr>
          <w:p w14:paraId="7D11E6CC" w14:textId="77777777" w:rsidR="001911F3" w:rsidRPr="0024036A" w:rsidRDefault="001911F3" w:rsidP="00F74AEA">
            <w:pPr>
              <w:pStyle w:val="block"/>
              <w:pBdr>
                <w:top w:val="single" w:sz="4" w:space="1" w:color="auto"/>
                <w:bottom w:val="single" w:sz="4" w:space="1" w:color="auto"/>
              </w:pBdr>
              <w:spacing w:after="0" w:line="360" w:lineRule="auto"/>
              <w:ind w:left="0"/>
              <w:jc w:val="right"/>
              <w:rPr>
                <w:rFonts w:ascii="Arial" w:hAnsi="Arial" w:cs="Arial"/>
                <w:sz w:val="19"/>
                <w:szCs w:val="19"/>
                <w:lang w:val="en-US" w:bidi="th-TH"/>
              </w:rPr>
            </w:pPr>
            <w:r w:rsidRPr="0035252D">
              <w:rPr>
                <w:rFonts w:ascii="Arial" w:hAnsi="Arial" w:cs="Arial"/>
                <w:sz w:val="19"/>
                <w:szCs w:val="19"/>
                <w:lang w:val="en-US" w:bidi="th-TH"/>
              </w:rPr>
              <w:t>19,929,372</w:t>
            </w:r>
          </w:p>
        </w:tc>
        <w:tc>
          <w:tcPr>
            <w:tcW w:w="1458" w:type="dxa"/>
            <w:vAlign w:val="bottom"/>
          </w:tcPr>
          <w:p w14:paraId="32D0251C" w14:textId="1C653254" w:rsidR="001911F3" w:rsidRPr="0024036A" w:rsidRDefault="001911F3" w:rsidP="00F74AEA">
            <w:pPr>
              <w:pStyle w:val="block"/>
              <w:pBdr>
                <w:top w:val="single" w:sz="4" w:space="1" w:color="auto"/>
                <w:bottom w:val="single" w:sz="4" w:space="1" w:color="auto"/>
              </w:pBdr>
              <w:spacing w:after="0" w:line="360" w:lineRule="auto"/>
              <w:ind w:left="0"/>
              <w:jc w:val="center"/>
              <w:rPr>
                <w:rFonts w:ascii="Arial" w:hAnsi="Arial" w:cs="Arial"/>
                <w:sz w:val="19"/>
                <w:szCs w:val="19"/>
                <w:lang w:val="en-US" w:bidi="th-TH"/>
              </w:rPr>
            </w:pPr>
            <w:r w:rsidRPr="001B3F10">
              <w:rPr>
                <w:rFonts w:ascii="Arial" w:hAnsi="Arial" w:cs="Arial"/>
                <w:sz w:val="19"/>
                <w:szCs w:val="19"/>
                <w:lang w:val="en-US" w:bidi="th-TH"/>
              </w:rPr>
              <w:t xml:space="preserve">         -</w:t>
            </w:r>
          </w:p>
        </w:tc>
        <w:tc>
          <w:tcPr>
            <w:tcW w:w="1440" w:type="dxa"/>
            <w:vAlign w:val="bottom"/>
          </w:tcPr>
          <w:p w14:paraId="762C6688" w14:textId="2598D194" w:rsidR="001911F3" w:rsidRPr="0024036A" w:rsidRDefault="001911F3" w:rsidP="00F74AEA">
            <w:pPr>
              <w:pStyle w:val="block"/>
              <w:pBdr>
                <w:top w:val="single" w:sz="4" w:space="1" w:color="auto"/>
                <w:bottom w:val="single" w:sz="4" w:space="1" w:color="auto"/>
              </w:pBdr>
              <w:spacing w:after="0" w:line="360" w:lineRule="auto"/>
              <w:ind w:left="0"/>
              <w:jc w:val="center"/>
              <w:rPr>
                <w:rFonts w:ascii="Arial" w:hAnsi="Arial" w:cs="Arial"/>
                <w:sz w:val="19"/>
                <w:szCs w:val="19"/>
                <w:lang w:val="en-US" w:bidi="th-TH"/>
              </w:rPr>
            </w:pPr>
            <w:r>
              <w:rPr>
                <w:rFonts w:ascii="Arial" w:hAnsi="Arial" w:cs="Arial"/>
                <w:sz w:val="19"/>
                <w:szCs w:val="19"/>
                <w:lang w:val="en-US" w:bidi="th-TH"/>
              </w:rPr>
              <w:t xml:space="preserve">        </w:t>
            </w:r>
            <w:r>
              <w:rPr>
                <w:rFonts w:ascii="Arial" w:hAnsi="Arial" w:cstheme="minorBidi" w:hint="cs"/>
                <w:sz w:val="19"/>
                <w:szCs w:val="19"/>
                <w:cs/>
                <w:lang w:val="en-US" w:bidi="th-TH"/>
              </w:rPr>
              <w:t xml:space="preserve">  </w:t>
            </w:r>
            <w:r>
              <w:rPr>
                <w:rFonts w:ascii="Arial" w:hAnsi="Arial" w:cs="Arial"/>
                <w:sz w:val="19"/>
                <w:szCs w:val="19"/>
                <w:lang w:val="en-US" w:bidi="th-TH"/>
              </w:rPr>
              <w:t xml:space="preserve"> -</w:t>
            </w:r>
          </w:p>
        </w:tc>
        <w:tc>
          <w:tcPr>
            <w:tcW w:w="1277" w:type="dxa"/>
            <w:vAlign w:val="bottom"/>
          </w:tcPr>
          <w:p w14:paraId="20665490" w14:textId="77777777" w:rsidR="001911F3" w:rsidRPr="0024036A" w:rsidRDefault="001911F3" w:rsidP="00F74AEA">
            <w:pPr>
              <w:pStyle w:val="block"/>
              <w:pBdr>
                <w:top w:val="single" w:sz="4" w:space="1" w:color="auto"/>
                <w:bottom w:val="single" w:sz="4" w:space="1" w:color="auto"/>
              </w:pBdr>
              <w:spacing w:after="0" w:line="360" w:lineRule="auto"/>
              <w:ind w:left="0"/>
              <w:jc w:val="right"/>
              <w:rPr>
                <w:rFonts w:ascii="Arial" w:hAnsi="Arial" w:cs="Arial"/>
                <w:sz w:val="19"/>
                <w:szCs w:val="19"/>
                <w:lang w:val="en-US" w:bidi="th-TH"/>
              </w:rPr>
            </w:pPr>
            <w:r w:rsidRPr="0035252D">
              <w:rPr>
                <w:rFonts w:ascii="Arial" w:hAnsi="Arial" w:cs="Arial"/>
                <w:sz w:val="19"/>
                <w:szCs w:val="19"/>
                <w:lang w:val="en-US" w:bidi="th-TH"/>
              </w:rPr>
              <w:t>19,929,372</w:t>
            </w:r>
          </w:p>
        </w:tc>
      </w:tr>
      <w:tr w:rsidR="001911F3" w:rsidRPr="0024036A" w14:paraId="09499893" w14:textId="77777777" w:rsidTr="00D60D6D">
        <w:tc>
          <w:tcPr>
            <w:tcW w:w="2862" w:type="dxa"/>
            <w:vAlign w:val="bottom"/>
          </w:tcPr>
          <w:p w14:paraId="36C6C792" w14:textId="77777777" w:rsidR="001911F3" w:rsidRPr="0024036A" w:rsidRDefault="001911F3" w:rsidP="001911F3">
            <w:pPr>
              <w:pStyle w:val="block"/>
              <w:spacing w:after="0" w:line="360" w:lineRule="auto"/>
              <w:ind w:left="0"/>
              <w:jc w:val="thaiDistribute"/>
              <w:rPr>
                <w:rFonts w:ascii="Arial" w:hAnsi="Arial" w:cs="Arial"/>
                <w:sz w:val="19"/>
                <w:szCs w:val="19"/>
                <w:cs/>
                <w:lang w:val="en-US" w:bidi="th-TH"/>
              </w:rPr>
            </w:pPr>
          </w:p>
        </w:tc>
        <w:tc>
          <w:tcPr>
            <w:tcW w:w="1305" w:type="dxa"/>
            <w:vAlign w:val="bottom"/>
          </w:tcPr>
          <w:p w14:paraId="02E3043C" w14:textId="77777777" w:rsidR="001911F3" w:rsidRPr="0024036A" w:rsidRDefault="001911F3" w:rsidP="00F74AEA">
            <w:pPr>
              <w:pStyle w:val="block"/>
              <w:spacing w:after="0" w:line="360" w:lineRule="auto"/>
              <w:ind w:left="0"/>
              <w:jc w:val="thaiDistribute"/>
              <w:rPr>
                <w:rFonts w:ascii="Arial" w:hAnsi="Arial" w:cs="Arial"/>
                <w:sz w:val="19"/>
                <w:szCs w:val="19"/>
                <w:lang w:val="en-US" w:bidi="th-TH"/>
              </w:rPr>
            </w:pPr>
          </w:p>
        </w:tc>
        <w:tc>
          <w:tcPr>
            <w:tcW w:w="1458" w:type="dxa"/>
            <w:vAlign w:val="bottom"/>
          </w:tcPr>
          <w:p w14:paraId="5A261D41" w14:textId="77777777" w:rsidR="001911F3" w:rsidRPr="0024036A" w:rsidRDefault="001911F3" w:rsidP="00F74AEA">
            <w:pPr>
              <w:pStyle w:val="block"/>
              <w:spacing w:after="0" w:line="360" w:lineRule="auto"/>
              <w:ind w:left="0"/>
              <w:jc w:val="thaiDistribute"/>
              <w:rPr>
                <w:rFonts w:ascii="Arial" w:hAnsi="Arial" w:cs="Arial"/>
                <w:sz w:val="19"/>
                <w:szCs w:val="19"/>
                <w:lang w:val="en-US" w:bidi="th-TH"/>
              </w:rPr>
            </w:pPr>
          </w:p>
        </w:tc>
        <w:tc>
          <w:tcPr>
            <w:tcW w:w="1440" w:type="dxa"/>
            <w:vAlign w:val="bottom"/>
          </w:tcPr>
          <w:p w14:paraId="033D2DF2" w14:textId="77777777" w:rsidR="001911F3" w:rsidRPr="0024036A" w:rsidRDefault="001911F3" w:rsidP="00F74AEA">
            <w:pPr>
              <w:pStyle w:val="block"/>
              <w:spacing w:after="0" w:line="360" w:lineRule="auto"/>
              <w:ind w:left="0"/>
              <w:jc w:val="thaiDistribute"/>
              <w:rPr>
                <w:rFonts w:ascii="Arial" w:hAnsi="Arial" w:cs="Arial"/>
                <w:sz w:val="19"/>
                <w:szCs w:val="19"/>
                <w:lang w:val="en-US" w:bidi="th-TH"/>
              </w:rPr>
            </w:pPr>
          </w:p>
        </w:tc>
        <w:tc>
          <w:tcPr>
            <w:tcW w:w="1277" w:type="dxa"/>
            <w:vAlign w:val="bottom"/>
          </w:tcPr>
          <w:p w14:paraId="5D185389" w14:textId="77777777" w:rsidR="001911F3" w:rsidRPr="0024036A" w:rsidRDefault="001911F3" w:rsidP="00F74AEA">
            <w:pPr>
              <w:pStyle w:val="block"/>
              <w:spacing w:after="0" w:line="360" w:lineRule="auto"/>
              <w:ind w:left="0"/>
              <w:jc w:val="thaiDistribute"/>
              <w:rPr>
                <w:rFonts w:ascii="Arial" w:hAnsi="Arial" w:cs="Arial"/>
                <w:sz w:val="19"/>
                <w:szCs w:val="19"/>
                <w:lang w:val="en-US" w:bidi="th-TH"/>
              </w:rPr>
            </w:pPr>
          </w:p>
        </w:tc>
      </w:tr>
      <w:tr w:rsidR="001911F3" w:rsidRPr="0024036A" w14:paraId="1F20CB2E" w14:textId="77777777" w:rsidTr="00D60D6D">
        <w:tc>
          <w:tcPr>
            <w:tcW w:w="2862" w:type="dxa"/>
            <w:vAlign w:val="bottom"/>
          </w:tcPr>
          <w:p w14:paraId="676EF5CC" w14:textId="77777777" w:rsidR="001911F3" w:rsidRPr="0024036A" w:rsidRDefault="001911F3" w:rsidP="001911F3">
            <w:pPr>
              <w:pStyle w:val="block"/>
              <w:spacing w:after="0" w:line="360" w:lineRule="auto"/>
              <w:ind w:left="0"/>
              <w:jc w:val="thaiDistribute"/>
              <w:rPr>
                <w:rFonts w:ascii="Arial" w:hAnsi="Arial" w:cs="Arial"/>
                <w:sz w:val="19"/>
                <w:szCs w:val="19"/>
                <w:lang w:val="en-US" w:bidi="th-TH"/>
              </w:rPr>
            </w:pPr>
            <w:r w:rsidRPr="0024036A">
              <w:rPr>
                <w:rFonts w:ascii="Arial" w:hAnsi="Arial" w:cs="Arial"/>
                <w:sz w:val="19"/>
                <w:szCs w:val="19"/>
                <w:lang w:val="en-US" w:bidi="th-TH"/>
              </w:rPr>
              <w:t xml:space="preserve">Retained earnings </w:t>
            </w:r>
          </w:p>
          <w:p w14:paraId="26D88E5E" w14:textId="77777777" w:rsidR="001911F3" w:rsidRPr="0024036A" w:rsidRDefault="001911F3" w:rsidP="001911F3">
            <w:pPr>
              <w:pStyle w:val="block"/>
              <w:spacing w:after="0" w:line="360" w:lineRule="auto"/>
              <w:ind w:left="0"/>
              <w:jc w:val="thaiDistribute"/>
              <w:rPr>
                <w:rFonts w:ascii="Arial" w:hAnsi="Arial" w:cs="Arial"/>
                <w:sz w:val="19"/>
                <w:szCs w:val="19"/>
                <w:cs/>
                <w:lang w:val="en-US" w:bidi="th-TH"/>
              </w:rPr>
            </w:pPr>
            <w:r w:rsidRPr="0024036A">
              <w:rPr>
                <w:rFonts w:ascii="Arial" w:hAnsi="Arial" w:cs="Arial"/>
                <w:sz w:val="19"/>
                <w:szCs w:val="19"/>
                <w:lang w:val="en-US" w:bidi="th-TH"/>
              </w:rPr>
              <w:t xml:space="preserve">       - Unappropriated</w:t>
            </w:r>
          </w:p>
        </w:tc>
        <w:tc>
          <w:tcPr>
            <w:tcW w:w="1305" w:type="dxa"/>
            <w:vAlign w:val="bottom"/>
          </w:tcPr>
          <w:p w14:paraId="5CDA7E45" w14:textId="77777777" w:rsidR="001911F3" w:rsidRDefault="001911F3" w:rsidP="00F74AEA">
            <w:pPr>
              <w:pStyle w:val="block"/>
              <w:spacing w:after="0" w:line="360" w:lineRule="auto"/>
              <w:ind w:left="0"/>
              <w:jc w:val="right"/>
              <w:rPr>
                <w:rFonts w:ascii="Arial" w:hAnsi="Arial" w:cs="Arial"/>
                <w:sz w:val="19"/>
                <w:szCs w:val="19"/>
                <w:lang w:val="en-US" w:bidi="th-TH"/>
              </w:rPr>
            </w:pPr>
          </w:p>
          <w:p w14:paraId="452AF9E7" w14:textId="77777777" w:rsidR="001911F3" w:rsidRPr="0024036A" w:rsidRDefault="001911F3" w:rsidP="00F74AEA">
            <w:pPr>
              <w:pStyle w:val="block"/>
              <w:spacing w:after="0" w:line="360" w:lineRule="auto"/>
              <w:ind w:left="0"/>
              <w:jc w:val="right"/>
              <w:rPr>
                <w:rFonts w:ascii="Arial" w:hAnsi="Arial" w:cs="Arial"/>
                <w:sz w:val="19"/>
                <w:szCs w:val="19"/>
                <w:lang w:val="en-US" w:bidi="th-TH"/>
              </w:rPr>
            </w:pPr>
            <w:r w:rsidRPr="00BB5D23">
              <w:rPr>
                <w:rFonts w:ascii="Arial" w:hAnsi="Arial" w:cs="Arial"/>
                <w:sz w:val="19"/>
                <w:szCs w:val="19"/>
                <w:lang w:val="en-US" w:bidi="th-TH"/>
              </w:rPr>
              <w:t>8</w:t>
            </w:r>
            <w:r>
              <w:rPr>
                <w:rFonts w:ascii="Arial" w:hAnsi="Arial" w:cs="Arial"/>
                <w:sz w:val="19"/>
                <w:szCs w:val="19"/>
                <w:lang w:val="en-US" w:bidi="th-TH"/>
              </w:rPr>
              <w:t>9,902,464</w:t>
            </w:r>
          </w:p>
        </w:tc>
        <w:tc>
          <w:tcPr>
            <w:tcW w:w="1458" w:type="dxa"/>
            <w:vAlign w:val="bottom"/>
          </w:tcPr>
          <w:p w14:paraId="1CC1EEC8" w14:textId="77777777" w:rsidR="001911F3" w:rsidRDefault="001911F3" w:rsidP="00F74AEA">
            <w:pPr>
              <w:pStyle w:val="block"/>
              <w:spacing w:after="0" w:line="360" w:lineRule="auto"/>
              <w:ind w:left="0"/>
              <w:jc w:val="right"/>
              <w:rPr>
                <w:rFonts w:ascii="Arial" w:hAnsi="Arial" w:cs="Arial"/>
                <w:sz w:val="19"/>
                <w:szCs w:val="19"/>
                <w:lang w:val="en-US" w:bidi="th-TH"/>
              </w:rPr>
            </w:pPr>
          </w:p>
          <w:p w14:paraId="56F23CA8" w14:textId="77777777" w:rsidR="001911F3" w:rsidRPr="0024036A" w:rsidRDefault="001911F3" w:rsidP="00F74AEA">
            <w:pPr>
              <w:pStyle w:val="block"/>
              <w:spacing w:after="0" w:line="360" w:lineRule="auto"/>
              <w:ind w:left="0"/>
              <w:jc w:val="right"/>
              <w:rPr>
                <w:rFonts w:ascii="Arial" w:hAnsi="Arial" w:cs="Arial"/>
                <w:sz w:val="19"/>
                <w:szCs w:val="19"/>
                <w:lang w:val="en-US" w:bidi="th-TH"/>
              </w:rPr>
            </w:pPr>
            <w:r>
              <w:rPr>
                <w:rFonts w:ascii="Arial" w:hAnsi="Arial" w:cs="Arial"/>
                <w:sz w:val="19"/>
                <w:szCs w:val="19"/>
                <w:lang w:val="en-US" w:bidi="th-TH"/>
              </w:rPr>
              <w:t>(989,661)</w:t>
            </w:r>
          </w:p>
        </w:tc>
        <w:tc>
          <w:tcPr>
            <w:tcW w:w="1440" w:type="dxa"/>
            <w:vAlign w:val="bottom"/>
          </w:tcPr>
          <w:p w14:paraId="7BE0E0DC" w14:textId="0A3139C7" w:rsidR="001911F3" w:rsidRPr="0024036A" w:rsidRDefault="001911F3" w:rsidP="00F74AEA">
            <w:pPr>
              <w:pStyle w:val="block"/>
              <w:spacing w:after="0" w:line="360" w:lineRule="auto"/>
              <w:ind w:left="0"/>
              <w:jc w:val="center"/>
              <w:rPr>
                <w:rFonts w:ascii="Arial" w:hAnsi="Arial" w:cs="Arial"/>
                <w:sz w:val="19"/>
                <w:szCs w:val="19"/>
                <w:lang w:val="en-US" w:bidi="th-TH"/>
              </w:rPr>
            </w:pPr>
            <w:r>
              <w:rPr>
                <w:rFonts w:ascii="Arial" w:hAnsi="Arial" w:cs="Arial"/>
                <w:sz w:val="19"/>
                <w:szCs w:val="19"/>
                <w:lang w:val="en-US" w:bidi="th-TH"/>
              </w:rPr>
              <w:t xml:space="preserve">        </w:t>
            </w:r>
            <w:r>
              <w:rPr>
                <w:rFonts w:ascii="Arial" w:hAnsi="Arial" w:cstheme="minorBidi" w:hint="cs"/>
                <w:sz w:val="19"/>
                <w:szCs w:val="19"/>
                <w:cs/>
                <w:lang w:val="en-US" w:bidi="th-TH"/>
              </w:rPr>
              <w:t xml:space="preserve">  </w:t>
            </w:r>
            <w:r>
              <w:rPr>
                <w:rFonts w:ascii="Arial" w:hAnsi="Arial" w:cs="Arial"/>
                <w:sz w:val="19"/>
                <w:szCs w:val="19"/>
                <w:lang w:val="en-US" w:bidi="th-TH"/>
              </w:rPr>
              <w:t xml:space="preserve"> -</w:t>
            </w:r>
          </w:p>
        </w:tc>
        <w:tc>
          <w:tcPr>
            <w:tcW w:w="1277" w:type="dxa"/>
            <w:vAlign w:val="bottom"/>
          </w:tcPr>
          <w:p w14:paraId="7D1F5E0A" w14:textId="77777777" w:rsidR="001911F3" w:rsidRDefault="001911F3" w:rsidP="00F74AEA">
            <w:pPr>
              <w:pStyle w:val="block"/>
              <w:spacing w:after="0" w:line="360" w:lineRule="auto"/>
              <w:ind w:left="0"/>
              <w:jc w:val="right"/>
              <w:rPr>
                <w:rFonts w:ascii="Arial" w:hAnsi="Arial" w:cs="Arial"/>
                <w:sz w:val="19"/>
                <w:szCs w:val="19"/>
                <w:lang w:val="en-US" w:bidi="th-TH"/>
              </w:rPr>
            </w:pPr>
          </w:p>
          <w:p w14:paraId="3767AB3B" w14:textId="77777777" w:rsidR="001911F3" w:rsidRPr="0024036A" w:rsidRDefault="001911F3" w:rsidP="00F74AEA">
            <w:pPr>
              <w:pStyle w:val="block"/>
              <w:spacing w:after="0" w:line="360" w:lineRule="auto"/>
              <w:ind w:left="0"/>
              <w:jc w:val="right"/>
              <w:rPr>
                <w:rFonts w:ascii="Arial" w:hAnsi="Arial" w:cs="Arial"/>
                <w:sz w:val="19"/>
                <w:szCs w:val="19"/>
                <w:lang w:val="en-US" w:bidi="th-TH"/>
              </w:rPr>
            </w:pPr>
            <w:r w:rsidRPr="005A154E">
              <w:rPr>
                <w:rFonts w:ascii="Arial" w:hAnsi="Arial" w:cs="Arial"/>
                <w:sz w:val="19"/>
                <w:szCs w:val="19"/>
                <w:lang w:val="en-US" w:bidi="th-TH"/>
              </w:rPr>
              <w:t>8</w:t>
            </w:r>
            <w:r>
              <w:rPr>
                <w:rFonts w:ascii="Arial" w:hAnsi="Arial" w:cs="Arial"/>
                <w:sz w:val="19"/>
                <w:szCs w:val="19"/>
                <w:lang w:val="en-US" w:bidi="th-TH"/>
              </w:rPr>
              <w:t>8,912,803</w:t>
            </w:r>
          </w:p>
        </w:tc>
      </w:tr>
      <w:tr w:rsidR="001911F3" w:rsidRPr="0024036A" w14:paraId="2A1B3495" w14:textId="77777777" w:rsidTr="00D60D6D">
        <w:tc>
          <w:tcPr>
            <w:tcW w:w="2862" w:type="dxa"/>
            <w:vAlign w:val="bottom"/>
          </w:tcPr>
          <w:p w14:paraId="481F67E5" w14:textId="77777777" w:rsidR="001911F3" w:rsidRPr="0024036A" w:rsidRDefault="001911F3" w:rsidP="001911F3">
            <w:pPr>
              <w:pStyle w:val="block"/>
              <w:spacing w:after="0" w:line="360" w:lineRule="auto"/>
              <w:ind w:left="0"/>
              <w:jc w:val="thaiDistribute"/>
              <w:rPr>
                <w:rFonts w:ascii="Arial" w:hAnsi="Arial" w:cs="Arial"/>
                <w:b/>
                <w:bCs/>
                <w:sz w:val="19"/>
                <w:szCs w:val="19"/>
                <w:lang w:val="en-US" w:bidi="th-TH"/>
              </w:rPr>
            </w:pPr>
            <w:r w:rsidRPr="0024036A">
              <w:rPr>
                <w:rFonts w:ascii="Arial" w:hAnsi="Arial" w:cs="Arial"/>
                <w:b/>
                <w:bCs/>
                <w:sz w:val="19"/>
                <w:szCs w:val="19"/>
                <w:lang w:val="en-US" w:bidi="th-TH"/>
              </w:rPr>
              <w:t xml:space="preserve">Shareholders’ </w:t>
            </w:r>
            <w:r>
              <w:rPr>
                <w:rFonts w:ascii="Arial" w:hAnsi="Arial" w:cs="Arial"/>
                <w:b/>
                <w:bCs/>
                <w:sz w:val="19"/>
                <w:szCs w:val="19"/>
                <w:lang w:val="en-US" w:bidi="th-TH"/>
              </w:rPr>
              <w:t>E</w:t>
            </w:r>
            <w:r w:rsidRPr="0024036A">
              <w:rPr>
                <w:rFonts w:ascii="Arial" w:hAnsi="Arial" w:cs="Arial"/>
                <w:b/>
                <w:bCs/>
                <w:sz w:val="19"/>
                <w:szCs w:val="19"/>
                <w:lang w:val="en-US" w:bidi="th-TH"/>
              </w:rPr>
              <w:t>quity</w:t>
            </w:r>
          </w:p>
        </w:tc>
        <w:tc>
          <w:tcPr>
            <w:tcW w:w="1305" w:type="dxa"/>
            <w:vAlign w:val="bottom"/>
          </w:tcPr>
          <w:p w14:paraId="77E1A144" w14:textId="77777777" w:rsidR="001911F3" w:rsidRPr="0024036A" w:rsidRDefault="001911F3" w:rsidP="00F74AEA">
            <w:pPr>
              <w:pStyle w:val="block"/>
              <w:pBdr>
                <w:top w:val="single" w:sz="4" w:space="1" w:color="auto"/>
                <w:bottom w:val="single" w:sz="4" w:space="1" w:color="auto"/>
              </w:pBdr>
              <w:spacing w:after="0" w:line="360" w:lineRule="auto"/>
              <w:ind w:left="0"/>
              <w:jc w:val="right"/>
              <w:rPr>
                <w:rFonts w:ascii="Arial" w:hAnsi="Arial" w:cs="Arial"/>
                <w:sz w:val="19"/>
                <w:szCs w:val="19"/>
                <w:lang w:val="en-US" w:bidi="th-TH"/>
              </w:rPr>
            </w:pPr>
            <w:r w:rsidRPr="00BB5D23">
              <w:rPr>
                <w:rFonts w:ascii="Arial" w:hAnsi="Arial" w:cs="Arial"/>
                <w:sz w:val="19"/>
                <w:szCs w:val="19"/>
                <w:lang w:val="en-US" w:bidi="th-TH"/>
              </w:rPr>
              <w:t>8</w:t>
            </w:r>
            <w:r>
              <w:rPr>
                <w:rFonts w:ascii="Arial" w:hAnsi="Arial" w:cs="Arial"/>
                <w:sz w:val="19"/>
                <w:szCs w:val="19"/>
                <w:lang w:val="en-US" w:bidi="th-TH"/>
              </w:rPr>
              <w:t>9,902,464</w:t>
            </w:r>
          </w:p>
        </w:tc>
        <w:tc>
          <w:tcPr>
            <w:tcW w:w="1458" w:type="dxa"/>
            <w:vAlign w:val="bottom"/>
          </w:tcPr>
          <w:p w14:paraId="25F4AF2E" w14:textId="77777777" w:rsidR="001911F3" w:rsidRPr="0024036A" w:rsidRDefault="001911F3" w:rsidP="00F74AEA">
            <w:pPr>
              <w:pStyle w:val="block"/>
              <w:pBdr>
                <w:top w:val="single" w:sz="4" w:space="1" w:color="auto"/>
                <w:bottom w:val="single" w:sz="4" w:space="1" w:color="auto"/>
              </w:pBdr>
              <w:spacing w:after="0" w:line="360" w:lineRule="auto"/>
              <w:ind w:left="0"/>
              <w:jc w:val="right"/>
              <w:rPr>
                <w:rFonts w:ascii="Arial" w:hAnsi="Arial" w:cs="Arial"/>
                <w:sz w:val="19"/>
                <w:szCs w:val="19"/>
                <w:lang w:val="en-US" w:bidi="th-TH"/>
              </w:rPr>
            </w:pPr>
            <w:r>
              <w:rPr>
                <w:rFonts w:ascii="Arial" w:hAnsi="Arial" w:cs="Arial"/>
                <w:sz w:val="19"/>
                <w:szCs w:val="19"/>
                <w:lang w:val="en-US" w:bidi="th-TH"/>
              </w:rPr>
              <w:t>(989,661)</w:t>
            </w:r>
          </w:p>
        </w:tc>
        <w:tc>
          <w:tcPr>
            <w:tcW w:w="1440" w:type="dxa"/>
            <w:vAlign w:val="bottom"/>
          </w:tcPr>
          <w:p w14:paraId="36F14CC1" w14:textId="29D2F532" w:rsidR="001911F3" w:rsidRPr="0024036A" w:rsidRDefault="001911F3" w:rsidP="00F74AEA">
            <w:pPr>
              <w:pStyle w:val="block"/>
              <w:pBdr>
                <w:top w:val="single" w:sz="4" w:space="1" w:color="auto"/>
                <w:bottom w:val="single" w:sz="4" w:space="1" w:color="auto"/>
              </w:pBdr>
              <w:spacing w:after="0" w:line="360" w:lineRule="auto"/>
              <w:ind w:left="0"/>
              <w:jc w:val="center"/>
              <w:rPr>
                <w:rFonts w:ascii="Arial" w:hAnsi="Arial" w:cs="Arial"/>
                <w:sz w:val="19"/>
                <w:szCs w:val="19"/>
                <w:lang w:val="en-US" w:bidi="th-TH"/>
              </w:rPr>
            </w:pPr>
            <w:r>
              <w:rPr>
                <w:rFonts w:ascii="Arial" w:hAnsi="Arial" w:cs="Arial"/>
                <w:sz w:val="19"/>
                <w:szCs w:val="19"/>
                <w:lang w:val="en-US" w:bidi="th-TH"/>
              </w:rPr>
              <w:t xml:space="preserve">        </w:t>
            </w:r>
            <w:r>
              <w:rPr>
                <w:rFonts w:ascii="Arial" w:hAnsi="Arial" w:cstheme="minorBidi" w:hint="cs"/>
                <w:sz w:val="19"/>
                <w:szCs w:val="19"/>
                <w:cs/>
                <w:lang w:val="en-US" w:bidi="th-TH"/>
              </w:rPr>
              <w:t xml:space="preserve">  </w:t>
            </w:r>
            <w:r>
              <w:rPr>
                <w:rFonts w:ascii="Arial" w:hAnsi="Arial" w:cs="Arial"/>
                <w:sz w:val="19"/>
                <w:szCs w:val="19"/>
                <w:lang w:val="en-US" w:bidi="th-TH"/>
              </w:rPr>
              <w:t xml:space="preserve"> -</w:t>
            </w:r>
          </w:p>
        </w:tc>
        <w:tc>
          <w:tcPr>
            <w:tcW w:w="1277" w:type="dxa"/>
            <w:vAlign w:val="bottom"/>
          </w:tcPr>
          <w:p w14:paraId="621A682B" w14:textId="77777777" w:rsidR="001911F3" w:rsidRPr="0024036A" w:rsidRDefault="001911F3" w:rsidP="00F74AEA">
            <w:pPr>
              <w:pStyle w:val="block"/>
              <w:pBdr>
                <w:top w:val="single" w:sz="4" w:space="1" w:color="auto"/>
                <w:bottom w:val="single" w:sz="4" w:space="1" w:color="auto"/>
              </w:pBdr>
              <w:spacing w:after="0" w:line="360" w:lineRule="auto"/>
              <w:ind w:left="0"/>
              <w:jc w:val="right"/>
              <w:rPr>
                <w:rFonts w:ascii="Arial" w:hAnsi="Arial" w:cs="Arial"/>
                <w:sz w:val="19"/>
                <w:szCs w:val="19"/>
                <w:lang w:val="en-US" w:bidi="th-TH"/>
              </w:rPr>
            </w:pPr>
            <w:r w:rsidRPr="005A154E">
              <w:rPr>
                <w:rFonts w:ascii="Arial" w:hAnsi="Arial" w:cs="Arial"/>
                <w:sz w:val="19"/>
                <w:szCs w:val="19"/>
                <w:lang w:val="en-US" w:bidi="th-TH"/>
              </w:rPr>
              <w:t>8</w:t>
            </w:r>
            <w:r>
              <w:rPr>
                <w:rFonts w:ascii="Arial" w:hAnsi="Arial" w:cs="Arial"/>
                <w:sz w:val="19"/>
                <w:szCs w:val="19"/>
                <w:lang w:val="en-US" w:bidi="th-TH"/>
              </w:rPr>
              <w:t>8,912,803</w:t>
            </w:r>
          </w:p>
        </w:tc>
      </w:tr>
      <w:tr w:rsidR="00D60D6D" w:rsidRPr="0024036A" w14:paraId="2C3ECE46" w14:textId="702EA106" w:rsidTr="00D60D6D">
        <w:tc>
          <w:tcPr>
            <w:tcW w:w="2862" w:type="dxa"/>
            <w:vAlign w:val="bottom"/>
          </w:tcPr>
          <w:p w14:paraId="4B37A2A2" w14:textId="77777777" w:rsidR="00D60D6D" w:rsidRPr="0024036A" w:rsidRDefault="00D60D6D" w:rsidP="00D60D6D">
            <w:pPr>
              <w:pStyle w:val="block"/>
              <w:spacing w:after="0" w:line="360" w:lineRule="auto"/>
              <w:ind w:left="0"/>
              <w:jc w:val="thaiDistribute"/>
              <w:rPr>
                <w:rFonts w:ascii="Arial" w:hAnsi="Arial" w:cs="Arial"/>
                <w:b/>
                <w:bCs/>
                <w:sz w:val="19"/>
                <w:szCs w:val="19"/>
                <w:lang w:val="en-US" w:bidi="th-TH"/>
              </w:rPr>
            </w:pPr>
          </w:p>
        </w:tc>
        <w:tc>
          <w:tcPr>
            <w:tcW w:w="1305" w:type="dxa"/>
            <w:vAlign w:val="bottom"/>
          </w:tcPr>
          <w:p w14:paraId="3066EBB5" w14:textId="77777777" w:rsidR="00D60D6D" w:rsidRPr="00BB5D23" w:rsidRDefault="00D60D6D" w:rsidP="00D60D6D">
            <w:pPr>
              <w:pStyle w:val="block"/>
              <w:spacing w:after="0" w:line="360" w:lineRule="auto"/>
              <w:ind w:left="0"/>
              <w:jc w:val="right"/>
              <w:rPr>
                <w:rFonts w:ascii="Arial" w:hAnsi="Arial" w:cs="Arial"/>
                <w:sz w:val="19"/>
                <w:szCs w:val="19"/>
                <w:lang w:val="en-US" w:bidi="th-TH"/>
              </w:rPr>
            </w:pPr>
          </w:p>
        </w:tc>
        <w:tc>
          <w:tcPr>
            <w:tcW w:w="1458" w:type="dxa"/>
            <w:vAlign w:val="bottom"/>
          </w:tcPr>
          <w:p w14:paraId="776D43D6" w14:textId="77777777" w:rsidR="00D60D6D" w:rsidRDefault="00D60D6D" w:rsidP="00D60D6D">
            <w:pPr>
              <w:pStyle w:val="block"/>
              <w:spacing w:after="0" w:line="360" w:lineRule="auto"/>
              <w:ind w:left="0"/>
              <w:jc w:val="right"/>
              <w:rPr>
                <w:rFonts w:ascii="Arial" w:hAnsi="Arial" w:cs="Arial"/>
                <w:sz w:val="19"/>
                <w:szCs w:val="19"/>
                <w:lang w:val="en-US" w:bidi="th-TH"/>
              </w:rPr>
            </w:pPr>
          </w:p>
        </w:tc>
        <w:tc>
          <w:tcPr>
            <w:tcW w:w="1440" w:type="dxa"/>
            <w:vAlign w:val="bottom"/>
          </w:tcPr>
          <w:p w14:paraId="35D054B7" w14:textId="77777777" w:rsidR="00D60D6D" w:rsidRDefault="00D60D6D" w:rsidP="00D60D6D">
            <w:pPr>
              <w:pStyle w:val="block"/>
              <w:spacing w:after="0" w:line="360" w:lineRule="auto"/>
              <w:ind w:left="0"/>
              <w:jc w:val="center"/>
              <w:rPr>
                <w:rFonts w:ascii="Arial" w:hAnsi="Arial" w:cs="Arial"/>
                <w:sz w:val="19"/>
                <w:szCs w:val="19"/>
                <w:lang w:val="en-US" w:bidi="th-TH"/>
              </w:rPr>
            </w:pPr>
          </w:p>
        </w:tc>
        <w:tc>
          <w:tcPr>
            <w:tcW w:w="1277" w:type="dxa"/>
            <w:vAlign w:val="bottom"/>
          </w:tcPr>
          <w:p w14:paraId="144EC095" w14:textId="77777777" w:rsidR="00D60D6D" w:rsidRPr="005A154E" w:rsidRDefault="00D60D6D" w:rsidP="00D60D6D">
            <w:pPr>
              <w:pStyle w:val="block"/>
              <w:spacing w:after="0" w:line="360" w:lineRule="auto"/>
              <w:ind w:left="0"/>
              <w:jc w:val="right"/>
              <w:rPr>
                <w:rFonts w:ascii="Arial" w:hAnsi="Arial" w:cs="Arial"/>
                <w:sz w:val="19"/>
                <w:szCs w:val="19"/>
                <w:lang w:val="en-US" w:bidi="th-TH"/>
              </w:rPr>
            </w:pPr>
          </w:p>
        </w:tc>
      </w:tr>
    </w:tbl>
    <w:p w14:paraId="70BCEE60" w14:textId="77777777" w:rsidR="0022580C" w:rsidRPr="00541E8B" w:rsidRDefault="0022580C" w:rsidP="00466BAE">
      <w:pPr>
        <w:spacing w:line="360" w:lineRule="auto"/>
        <w:ind w:left="1197"/>
        <w:jc w:val="thaiDistribute"/>
        <w:rPr>
          <w:rFonts w:ascii="Arial" w:hAnsi="Arial" w:cs="Arial"/>
          <w:sz w:val="19"/>
          <w:szCs w:val="19"/>
        </w:rPr>
      </w:pPr>
    </w:p>
    <w:p w14:paraId="1B11C633" w14:textId="77777777" w:rsidR="0022580C" w:rsidRPr="00466BAE" w:rsidRDefault="0022580C" w:rsidP="00466BAE">
      <w:pPr>
        <w:spacing w:line="360" w:lineRule="auto"/>
        <w:ind w:left="1197"/>
        <w:jc w:val="thaiDistribute"/>
        <w:rPr>
          <w:rFonts w:ascii="Arial" w:hAnsi="Arial" w:cs="Arial"/>
          <w:sz w:val="19"/>
          <w:szCs w:val="19"/>
          <w:lang w:val="en-GB"/>
        </w:rPr>
      </w:pPr>
      <w:r w:rsidRPr="00466BAE">
        <w:rPr>
          <w:rFonts w:ascii="Arial" w:hAnsi="Arial" w:cs="Arial"/>
          <w:sz w:val="19"/>
          <w:szCs w:val="19"/>
          <w:lang w:val="en-GB"/>
        </w:rPr>
        <w:br w:type="page"/>
      </w:r>
    </w:p>
    <w:tbl>
      <w:tblPr>
        <w:tblStyle w:val="TableGrid"/>
        <w:tblW w:w="8423" w:type="dxa"/>
        <w:tblInd w:w="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86" w:type="dxa"/>
          <w:right w:w="86" w:type="dxa"/>
        </w:tblCellMar>
        <w:tblLook w:val="04A0" w:firstRow="1" w:lastRow="0" w:firstColumn="1" w:lastColumn="0" w:noHBand="0" w:noVBand="1"/>
      </w:tblPr>
      <w:tblGrid>
        <w:gridCol w:w="2952"/>
        <w:gridCol w:w="1278"/>
        <w:gridCol w:w="1485"/>
        <w:gridCol w:w="1435"/>
        <w:gridCol w:w="1273"/>
      </w:tblGrid>
      <w:tr w:rsidR="0022580C" w:rsidRPr="0024036A" w14:paraId="10BA6501" w14:textId="77777777" w:rsidTr="00466BAE">
        <w:tc>
          <w:tcPr>
            <w:tcW w:w="8423" w:type="dxa"/>
            <w:gridSpan w:val="5"/>
            <w:vAlign w:val="bottom"/>
          </w:tcPr>
          <w:p w14:paraId="13ED469B" w14:textId="7AD3DFF9" w:rsidR="0022580C" w:rsidRPr="0024036A" w:rsidRDefault="0022580C" w:rsidP="008914F9">
            <w:pPr>
              <w:pStyle w:val="block"/>
              <w:spacing w:after="0" w:line="360" w:lineRule="auto"/>
              <w:ind w:left="0"/>
              <w:jc w:val="right"/>
              <w:rPr>
                <w:rFonts w:ascii="Arial" w:hAnsi="Arial" w:cs="Arial"/>
                <w:sz w:val="19"/>
                <w:szCs w:val="19"/>
                <w:cs/>
                <w:lang w:val="en-US" w:bidi="th-TH"/>
              </w:rPr>
            </w:pPr>
            <w:r w:rsidRPr="0024036A">
              <w:rPr>
                <w:rFonts w:ascii="Arial" w:hAnsi="Arial" w:cs="Arial"/>
                <w:sz w:val="19"/>
                <w:szCs w:val="19"/>
                <w:cs/>
                <w:lang w:val="en-US" w:bidi="th-TH"/>
              </w:rPr>
              <w:lastRenderedPageBreak/>
              <w:t>(</w:t>
            </w:r>
            <w:r w:rsidRPr="0024036A">
              <w:rPr>
                <w:rFonts w:ascii="Arial" w:hAnsi="Arial" w:cs="Arial"/>
                <w:sz w:val="19"/>
                <w:szCs w:val="19"/>
                <w:lang w:val="en-US" w:bidi="th-TH"/>
              </w:rPr>
              <w:t>Unit</w:t>
            </w:r>
            <w:r w:rsidR="00A77F64">
              <w:rPr>
                <w:rFonts w:ascii="Arial" w:hAnsi="Arial" w:cs="Arial"/>
                <w:sz w:val="19"/>
                <w:szCs w:val="19"/>
                <w:lang w:val="en-US" w:bidi="th-TH"/>
              </w:rPr>
              <w:t xml:space="preserve"> </w:t>
            </w:r>
            <w:r w:rsidRPr="0024036A">
              <w:rPr>
                <w:rFonts w:ascii="Arial" w:hAnsi="Arial" w:cs="Arial"/>
                <w:sz w:val="19"/>
                <w:szCs w:val="19"/>
                <w:lang w:val="en-US" w:bidi="th-TH"/>
              </w:rPr>
              <w:t>: Baht</w:t>
            </w:r>
            <w:r w:rsidRPr="0024036A">
              <w:rPr>
                <w:rFonts w:ascii="Arial" w:hAnsi="Arial" w:cs="Arial"/>
                <w:sz w:val="19"/>
                <w:szCs w:val="19"/>
                <w:cs/>
                <w:lang w:val="en-US" w:bidi="th-TH"/>
              </w:rPr>
              <w:t>)</w:t>
            </w:r>
          </w:p>
        </w:tc>
      </w:tr>
      <w:tr w:rsidR="0022580C" w:rsidRPr="0024036A" w14:paraId="71B5E33D" w14:textId="77777777" w:rsidTr="00466BAE">
        <w:tc>
          <w:tcPr>
            <w:tcW w:w="8423" w:type="dxa"/>
            <w:gridSpan w:val="5"/>
            <w:vAlign w:val="bottom"/>
          </w:tcPr>
          <w:p w14:paraId="59C18FC8" w14:textId="77777777" w:rsidR="0022580C" w:rsidRPr="0024036A" w:rsidRDefault="0022580C" w:rsidP="008914F9">
            <w:pPr>
              <w:pStyle w:val="block"/>
              <w:pBdr>
                <w:bottom w:val="single" w:sz="4" w:space="1" w:color="auto"/>
              </w:pBdr>
              <w:spacing w:after="0" w:line="360" w:lineRule="auto"/>
              <w:ind w:left="0"/>
              <w:jc w:val="center"/>
              <w:rPr>
                <w:rFonts w:ascii="Arial" w:hAnsi="Arial" w:cs="Arial"/>
                <w:sz w:val="19"/>
                <w:szCs w:val="19"/>
                <w:lang w:val="en-US" w:bidi="th-TH"/>
              </w:rPr>
            </w:pPr>
            <w:r w:rsidRPr="0024036A">
              <w:rPr>
                <w:rFonts w:ascii="Arial" w:hAnsi="Arial" w:cs="Arial"/>
                <w:sz w:val="19"/>
                <w:szCs w:val="19"/>
                <w:lang w:val="en-US" w:bidi="th-TH"/>
              </w:rPr>
              <w:t>Separate F/S</w:t>
            </w:r>
          </w:p>
        </w:tc>
      </w:tr>
      <w:tr w:rsidR="0022580C" w:rsidRPr="0024036A" w14:paraId="64E121A3" w14:textId="77777777" w:rsidTr="00466BAE">
        <w:tc>
          <w:tcPr>
            <w:tcW w:w="2952" w:type="dxa"/>
            <w:vAlign w:val="bottom"/>
          </w:tcPr>
          <w:p w14:paraId="69DB9777" w14:textId="77777777" w:rsidR="0022580C" w:rsidRPr="0024036A" w:rsidRDefault="0022580C" w:rsidP="008914F9">
            <w:pPr>
              <w:pStyle w:val="block"/>
              <w:spacing w:after="0" w:line="360" w:lineRule="auto"/>
              <w:ind w:left="0"/>
              <w:jc w:val="thaiDistribute"/>
              <w:rPr>
                <w:rFonts w:ascii="Arial" w:hAnsi="Arial" w:cs="Arial"/>
                <w:sz w:val="19"/>
                <w:szCs w:val="19"/>
                <w:lang w:val="en-US" w:bidi="th-TH"/>
              </w:rPr>
            </w:pPr>
          </w:p>
        </w:tc>
        <w:tc>
          <w:tcPr>
            <w:tcW w:w="1278" w:type="dxa"/>
            <w:vAlign w:val="bottom"/>
          </w:tcPr>
          <w:p w14:paraId="284E9742" w14:textId="77777777" w:rsidR="0022580C" w:rsidRPr="0024036A" w:rsidRDefault="0022580C" w:rsidP="008914F9">
            <w:pPr>
              <w:pStyle w:val="block"/>
              <w:spacing w:after="0" w:line="360" w:lineRule="auto"/>
              <w:ind w:left="0"/>
              <w:jc w:val="thaiDistribute"/>
              <w:rPr>
                <w:rFonts w:ascii="Arial" w:hAnsi="Arial" w:cs="Arial"/>
                <w:sz w:val="19"/>
                <w:szCs w:val="19"/>
                <w:lang w:val="en-US" w:bidi="th-TH"/>
              </w:rPr>
            </w:pPr>
          </w:p>
        </w:tc>
        <w:tc>
          <w:tcPr>
            <w:tcW w:w="2920" w:type="dxa"/>
            <w:gridSpan w:val="2"/>
            <w:vAlign w:val="bottom"/>
          </w:tcPr>
          <w:p w14:paraId="6A0D8F73" w14:textId="77777777" w:rsidR="0022580C" w:rsidRPr="0024036A" w:rsidRDefault="0022580C" w:rsidP="008914F9">
            <w:pPr>
              <w:pStyle w:val="block"/>
              <w:pBdr>
                <w:bottom w:val="single" w:sz="4" w:space="1" w:color="auto"/>
              </w:pBdr>
              <w:spacing w:after="0" w:line="360" w:lineRule="auto"/>
              <w:ind w:left="0"/>
              <w:jc w:val="center"/>
              <w:rPr>
                <w:rFonts w:ascii="Arial" w:hAnsi="Arial" w:cs="Arial"/>
                <w:sz w:val="19"/>
                <w:szCs w:val="19"/>
                <w:lang w:val="en-US" w:bidi="th-TH"/>
              </w:rPr>
            </w:pPr>
            <w:r w:rsidRPr="0024036A">
              <w:rPr>
                <w:rFonts w:ascii="Arial" w:hAnsi="Arial" w:cs="Arial"/>
                <w:sz w:val="19"/>
                <w:szCs w:val="19"/>
                <w:lang w:val="en-US" w:bidi="th-TH"/>
              </w:rPr>
              <w:t>Adjustments</w:t>
            </w:r>
          </w:p>
        </w:tc>
        <w:tc>
          <w:tcPr>
            <w:tcW w:w="1273" w:type="dxa"/>
            <w:vAlign w:val="bottom"/>
          </w:tcPr>
          <w:p w14:paraId="25450BC4" w14:textId="77777777" w:rsidR="0022580C" w:rsidRPr="0024036A" w:rsidRDefault="0022580C" w:rsidP="008914F9">
            <w:pPr>
              <w:pStyle w:val="block"/>
              <w:spacing w:after="0" w:line="360" w:lineRule="auto"/>
              <w:ind w:left="0"/>
              <w:jc w:val="thaiDistribute"/>
              <w:rPr>
                <w:rFonts w:ascii="Arial" w:hAnsi="Arial" w:cs="Arial"/>
                <w:sz w:val="19"/>
                <w:szCs w:val="19"/>
                <w:lang w:val="en-US" w:bidi="th-TH"/>
              </w:rPr>
            </w:pPr>
          </w:p>
        </w:tc>
      </w:tr>
      <w:tr w:rsidR="0022580C" w:rsidRPr="0024036A" w14:paraId="4350A588" w14:textId="77777777" w:rsidTr="00466BAE">
        <w:tc>
          <w:tcPr>
            <w:tcW w:w="2952" w:type="dxa"/>
            <w:vAlign w:val="bottom"/>
          </w:tcPr>
          <w:p w14:paraId="2BD45657" w14:textId="77777777" w:rsidR="0022580C" w:rsidRPr="0024036A" w:rsidRDefault="0022580C" w:rsidP="008914F9">
            <w:pPr>
              <w:pStyle w:val="block"/>
              <w:spacing w:after="0" w:line="360" w:lineRule="auto"/>
              <w:ind w:left="0"/>
              <w:jc w:val="center"/>
              <w:rPr>
                <w:rFonts w:ascii="Arial" w:hAnsi="Arial" w:cs="Arial"/>
                <w:sz w:val="19"/>
                <w:szCs w:val="19"/>
                <w:lang w:val="en-US" w:bidi="th-TH"/>
              </w:rPr>
            </w:pPr>
          </w:p>
        </w:tc>
        <w:tc>
          <w:tcPr>
            <w:tcW w:w="1278" w:type="dxa"/>
            <w:vAlign w:val="bottom"/>
          </w:tcPr>
          <w:p w14:paraId="0C00FF35" w14:textId="77777777" w:rsidR="0022580C" w:rsidRPr="0024036A" w:rsidRDefault="0022580C" w:rsidP="008914F9">
            <w:pPr>
              <w:pStyle w:val="block"/>
              <w:pBdr>
                <w:bottom w:val="single" w:sz="4" w:space="1" w:color="auto"/>
              </w:pBdr>
              <w:spacing w:after="0" w:line="360" w:lineRule="auto"/>
              <w:ind w:left="0"/>
              <w:jc w:val="center"/>
              <w:rPr>
                <w:rFonts w:ascii="Arial" w:hAnsi="Arial" w:cs="Arial"/>
                <w:sz w:val="19"/>
                <w:szCs w:val="19"/>
                <w:lang w:val="en-US" w:bidi="th-TH"/>
              </w:rPr>
            </w:pPr>
            <w:r w:rsidRPr="0024036A">
              <w:rPr>
                <w:rFonts w:ascii="Arial" w:hAnsi="Arial" w:cs="Arial"/>
                <w:sz w:val="19"/>
                <w:szCs w:val="19"/>
                <w:lang w:val="en-US" w:bidi="th-TH"/>
              </w:rPr>
              <w:t>The previous accounting policies</w:t>
            </w:r>
          </w:p>
        </w:tc>
        <w:tc>
          <w:tcPr>
            <w:tcW w:w="1485" w:type="dxa"/>
            <w:vAlign w:val="bottom"/>
          </w:tcPr>
          <w:p w14:paraId="1D4B3F31" w14:textId="77777777" w:rsidR="0022580C" w:rsidRPr="0024036A" w:rsidRDefault="0022580C" w:rsidP="008914F9">
            <w:pPr>
              <w:pStyle w:val="block"/>
              <w:pBdr>
                <w:bottom w:val="single" w:sz="4" w:space="1" w:color="auto"/>
              </w:pBdr>
              <w:spacing w:after="0" w:line="360" w:lineRule="auto"/>
              <w:ind w:left="0"/>
              <w:jc w:val="center"/>
              <w:rPr>
                <w:rFonts w:ascii="Arial" w:hAnsi="Arial" w:cs="Arial"/>
                <w:sz w:val="19"/>
                <w:szCs w:val="19"/>
                <w:lang w:val="en-US" w:bidi="th-TH"/>
              </w:rPr>
            </w:pPr>
            <w:r w:rsidRPr="0024036A">
              <w:rPr>
                <w:rFonts w:ascii="Arial" w:hAnsi="Arial" w:cs="Arial"/>
                <w:sz w:val="19"/>
                <w:szCs w:val="19"/>
                <w:lang w:val="en-US" w:bidi="th-TH"/>
              </w:rPr>
              <w:t xml:space="preserve">Thai Financial Reporting Standards </w:t>
            </w:r>
          </w:p>
          <w:p w14:paraId="6AC3F159" w14:textId="77777777" w:rsidR="0022580C" w:rsidRPr="0024036A" w:rsidRDefault="0022580C" w:rsidP="008914F9">
            <w:pPr>
              <w:pStyle w:val="block"/>
              <w:pBdr>
                <w:bottom w:val="single" w:sz="4" w:space="1" w:color="auto"/>
              </w:pBdr>
              <w:spacing w:after="0" w:line="360" w:lineRule="auto"/>
              <w:ind w:left="0"/>
              <w:jc w:val="center"/>
              <w:rPr>
                <w:rFonts w:ascii="Arial" w:hAnsi="Arial" w:cs="Arial"/>
                <w:sz w:val="19"/>
                <w:szCs w:val="19"/>
                <w:lang w:val="en-US" w:bidi="th-TH"/>
              </w:rPr>
            </w:pPr>
            <w:r w:rsidRPr="0024036A">
              <w:rPr>
                <w:rFonts w:ascii="Arial" w:hAnsi="Arial" w:cs="Arial"/>
                <w:sz w:val="19"/>
                <w:szCs w:val="19"/>
                <w:lang w:val="en-US" w:bidi="th-TH"/>
              </w:rPr>
              <w:t>No. 9</w:t>
            </w:r>
          </w:p>
        </w:tc>
        <w:tc>
          <w:tcPr>
            <w:tcW w:w="1435" w:type="dxa"/>
            <w:vAlign w:val="bottom"/>
          </w:tcPr>
          <w:p w14:paraId="7A0EC629" w14:textId="77777777" w:rsidR="0022580C" w:rsidRPr="0024036A" w:rsidRDefault="0022580C" w:rsidP="008914F9">
            <w:pPr>
              <w:pStyle w:val="block"/>
              <w:pBdr>
                <w:bottom w:val="single" w:sz="4" w:space="1" w:color="auto"/>
              </w:pBdr>
              <w:spacing w:after="0" w:line="360" w:lineRule="auto"/>
              <w:ind w:left="0"/>
              <w:jc w:val="center"/>
              <w:rPr>
                <w:rFonts w:ascii="Arial" w:hAnsi="Arial" w:cs="Arial"/>
                <w:sz w:val="19"/>
                <w:szCs w:val="19"/>
                <w:lang w:val="en-US" w:bidi="th-TH"/>
              </w:rPr>
            </w:pPr>
            <w:r w:rsidRPr="0024036A">
              <w:rPr>
                <w:rFonts w:ascii="Arial" w:hAnsi="Arial" w:cs="Arial"/>
                <w:sz w:val="19"/>
                <w:szCs w:val="19"/>
                <w:lang w:val="en-US" w:bidi="th-TH"/>
              </w:rPr>
              <w:t xml:space="preserve">Thai Financial Reporting Standards </w:t>
            </w:r>
          </w:p>
          <w:p w14:paraId="23D50324" w14:textId="77777777" w:rsidR="0022580C" w:rsidRPr="0024036A" w:rsidRDefault="0022580C" w:rsidP="008914F9">
            <w:pPr>
              <w:pStyle w:val="block"/>
              <w:pBdr>
                <w:bottom w:val="single" w:sz="4" w:space="1" w:color="auto"/>
              </w:pBdr>
              <w:spacing w:after="0" w:line="360" w:lineRule="auto"/>
              <w:ind w:left="0"/>
              <w:jc w:val="center"/>
              <w:rPr>
                <w:rFonts w:ascii="Arial" w:hAnsi="Arial" w:cs="Arial"/>
                <w:sz w:val="19"/>
                <w:szCs w:val="19"/>
                <w:lang w:val="en-US" w:bidi="th-TH"/>
              </w:rPr>
            </w:pPr>
            <w:r w:rsidRPr="0024036A">
              <w:rPr>
                <w:rFonts w:ascii="Arial" w:hAnsi="Arial" w:cs="Arial"/>
                <w:sz w:val="19"/>
                <w:szCs w:val="19"/>
                <w:lang w:val="en-US" w:bidi="th-TH"/>
              </w:rPr>
              <w:t>No. 16</w:t>
            </w:r>
          </w:p>
        </w:tc>
        <w:tc>
          <w:tcPr>
            <w:tcW w:w="1273" w:type="dxa"/>
            <w:vAlign w:val="bottom"/>
          </w:tcPr>
          <w:p w14:paraId="3DE63373" w14:textId="7A3B9E0C" w:rsidR="0022580C" w:rsidRPr="0024036A" w:rsidRDefault="00044C8E" w:rsidP="008914F9">
            <w:pPr>
              <w:pStyle w:val="block"/>
              <w:pBdr>
                <w:bottom w:val="single" w:sz="4" w:space="1" w:color="auto"/>
              </w:pBdr>
              <w:spacing w:after="0" w:line="360" w:lineRule="auto"/>
              <w:ind w:left="0"/>
              <w:jc w:val="center"/>
              <w:rPr>
                <w:rFonts w:ascii="Arial" w:hAnsi="Arial" w:cs="Arial"/>
                <w:sz w:val="19"/>
                <w:szCs w:val="19"/>
                <w:cs/>
                <w:lang w:val="en-US" w:bidi="th-TH"/>
              </w:rPr>
            </w:pPr>
            <w:r>
              <w:rPr>
                <w:rFonts w:ascii="Arial" w:hAnsi="Arial" w:cs="Arial"/>
                <w:sz w:val="19"/>
                <w:szCs w:val="19"/>
                <w:lang w:val="en-US" w:bidi="th-TH"/>
              </w:rPr>
              <w:t>After adjustment</w:t>
            </w:r>
          </w:p>
        </w:tc>
      </w:tr>
      <w:tr w:rsidR="0022580C" w:rsidRPr="0024036A" w14:paraId="3AAE060E" w14:textId="77777777" w:rsidTr="00466BAE">
        <w:tc>
          <w:tcPr>
            <w:tcW w:w="2952" w:type="dxa"/>
            <w:vAlign w:val="bottom"/>
          </w:tcPr>
          <w:p w14:paraId="07EB3BAF" w14:textId="77777777" w:rsidR="0022580C" w:rsidRPr="0024036A" w:rsidRDefault="0022580C" w:rsidP="008914F9">
            <w:pPr>
              <w:pStyle w:val="block"/>
              <w:spacing w:after="0" w:line="360" w:lineRule="auto"/>
              <w:ind w:left="0"/>
              <w:jc w:val="thaiDistribute"/>
              <w:rPr>
                <w:rFonts w:ascii="Arial" w:hAnsi="Arial" w:cs="Arial"/>
                <w:sz w:val="19"/>
                <w:szCs w:val="19"/>
                <w:lang w:val="en-US" w:bidi="th-TH"/>
              </w:rPr>
            </w:pPr>
          </w:p>
        </w:tc>
        <w:tc>
          <w:tcPr>
            <w:tcW w:w="1278" w:type="dxa"/>
            <w:vAlign w:val="bottom"/>
          </w:tcPr>
          <w:p w14:paraId="665D63EA" w14:textId="77777777" w:rsidR="0022580C" w:rsidRPr="0024036A" w:rsidRDefault="0022580C" w:rsidP="008914F9">
            <w:pPr>
              <w:pStyle w:val="block"/>
              <w:spacing w:after="0" w:line="360" w:lineRule="auto"/>
              <w:ind w:left="0"/>
              <w:jc w:val="thaiDistribute"/>
              <w:rPr>
                <w:rFonts w:ascii="Arial" w:hAnsi="Arial" w:cs="Arial"/>
                <w:sz w:val="19"/>
                <w:szCs w:val="19"/>
                <w:lang w:val="en-US" w:bidi="th-TH"/>
              </w:rPr>
            </w:pPr>
          </w:p>
        </w:tc>
        <w:tc>
          <w:tcPr>
            <w:tcW w:w="1485" w:type="dxa"/>
            <w:vAlign w:val="bottom"/>
          </w:tcPr>
          <w:p w14:paraId="27CF02D1" w14:textId="77777777" w:rsidR="0022580C" w:rsidRPr="0024036A" w:rsidRDefault="0022580C" w:rsidP="008914F9">
            <w:pPr>
              <w:pStyle w:val="block"/>
              <w:spacing w:after="0" w:line="360" w:lineRule="auto"/>
              <w:ind w:left="0"/>
              <w:jc w:val="thaiDistribute"/>
              <w:rPr>
                <w:rFonts w:ascii="Arial" w:hAnsi="Arial" w:cs="Arial"/>
                <w:sz w:val="19"/>
                <w:szCs w:val="19"/>
                <w:lang w:val="en-US" w:bidi="th-TH"/>
              </w:rPr>
            </w:pPr>
          </w:p>
        </w:tc>
        <w:tc>
          <w:tcPr>
            <w:tcW w:w="1435" w:type="dxa"/>
            <w:vAlign w:val="bottom"/>
          </w:tcPr>
          <w:p w14:paraId="4BABDA9A" w14:textId="77777777" w:rsidR="0022580C" w:rsidRPr="0024036A" w:rsidRDefault="0022580C" w:rsidP="008914F9">
            <w:pPr>
              <w:pStyle w:val="block"/>
              <w:spacing w:after="0" w:line="360" w:lineRule="auto"/>
              <w:ind w:left="0"/>
              <w:jc w:val="thaiDistribute"/>
              <w:rPr>
                <w:rFonts w:ascii="Arial" w:hAnsi="Arial" w:cs="Arial"/>
                <w:sz w:val="19"/>
                <w:szCs w:val="19"/>
                <w:lang w:val="en-US" w:bidi="th-TH"/>
              </w:rPr>
            </w:pPr>
          </w:p>
        </w:tc>
        <w:tc>
          <w:tcPr>
            <w:tcW w:w="1273" w:type="dxa"/>
            <w:vAlign w:val="bottom"/>
          </w:tcPr>
          <w:p w14:paraId="1AEE1526" w14:textId="77777777" w:rsidR="0022580C" w:rsidRPr="0024036A" w:rsidRDefault="0022580C" w:rsidP="008914F9">
            <w:pPr>
              <w:pStyle w:val="block"/>
              <w:spacing w:after="0" w:line="360" w:lineRule="auto"/>
              <w:ind w:left="0"/>
              <w:jc w:val="thaiDistribute"/>
              <w:rPr>
                <w:rFonts w:ascii="Arial" w:hAnsi="Arial" w:cs="Arial"/>
                <w:sz w:val="19"/>
                <w:szCs w:val="19"/>
                <w:lang w:val="en-US" w:bidi="th-TH"/>
              </w:rPr>
            </w:pPr>
          </w:p>
        </w:tc>
      </w:tr>
      <w:tr w:rsidR="0022580C" w:rsidRPr="0024036A" w14:paraId="7E15E4CF" w14:textId="77777777" w:rsidTr="00466BAE">
        <w:tc>
          <w:tcPr>
            <w:tcW w:w="2952" w:type="dxa"/>
            <w:vAlign w:val="bottom"/>
          </w:tcPr>
          <w:p w14:paraId="412B2A37" w14:textId="77777777" w:rsidR="0022580C" w:rsidRPr="0024036A" w:rsidRDefault="0022580C" w:rsidP="008914F9">
            <w:pPr>
              <w:pStyle w:val="block"/>
              <w:spacing w:after="0" w:line="360" w:lineRule="auto"/>
              <w:ind w:left="0"/>
              <w:jc w:val="thaiDistribute"/>
              <w:rPr>
                <w:rFonts w:ascii="Arial" w:hAnsi="Arial" w:cs="Arial"/>
                <w:b/>
                <w:bCs/>
                <w:sz w:val="19"/>
                <w:szCs w:val="19"/>
                <w:lang w:val="en-US" w:bidi="th-TH"/>
              </w:rPr>
            </w:pPr>
            <w:r w:rsidRPr="0024036A">
              <w:rPr>
                <w:rFonts w:ascii="Arial" w:hAnsi="Arial" w:cs="Arial"/>
                <w:b/>
                <w:bCs/>
                <w:sz w:val="19"/>
                <w:szCs w:val="19"/>
                <w:lang w:val="en-US" w:bidi="th-TH"/>
              </w:rPr>
              <w:t>Statement of financial position</w:t>
            </w:r>
          </w:p>
        </w:tc>
        <w:tc>
          <w:tcPr>
            <w:tcW w:w="1278" w:type="dxa"/>
            <w:vAlign w:val="bottom"/>
          </w:tcPr>
          <w:p w14:paraId="2FFF65BC" w14:textId="77777777" w:rsidR="0022580C" w:rsidRPr="0024036A" w:rsidRDefault="0022580C" w:rsidP="008914F9">
            <w:pPr>
              <w:pStyle w:val="block"/>
              <w:spacing w:after="0" w:line="360" w:lineRule="auto"/>
              <w:ind w:left="0"/>
              <w:jc w:val="thaiDistribute"/>
              <w:rPr>
                <w:rFonts w:ascii="Arial" w:hAnsi="Arial" w:cs="Arial"/>
                <w:sz w:val="19"/>
                <w:szCs w:val="19"/>
                <w:lang w:val="en-US" w:bidi="th-TH"/>
              </w:rPr>
            </w:pPr>
          </w:p>
        </w:tc>
        <w:tc>
          <w:tcPr>
            <w:tcW w:w="1485" w:type="dxa"/>
            <w:vAlign w:val="bottom"/>
          </w:tcPr>
          <w:p w14:paraId="73EEAA65" w14:textId="77777777" w:rsidR="0022580C" w:rsidRPr="0024036A" w:rsidRDefault="0022580C" w:rsidP="008914F9">
            <w:pPr>
              <w:pStyle w:val="block"/>
              <w:spacing w:after="0" w:line="360" w:lineRule="auto"/>
              <w:ind w:left="0"/>
              <w:jc w:val="thaiDistribute"/>
              <w:rPr>
                <w:rFonts w:ascii="Arial" w:hAnsi="Arial" w:cs="Arial"/>
                <w:sz w:val="19"/>
                <w:szCs w:val="19"/>
                <w:lang w:val="en-US" w:bidi="th-TH"/>
              </w:rPr>
            </w:pPr>
          </w:p>
        </w:tc>
        <w:tc>
          <w:tcPr>
            <w:tcW w:w="1435" w:type="dxa"/>
            <w:vAlign w:val="bottom"/>
          </w:tcPr>
          <w:p w14:paraId="260BE160" w14:textId="77777777" w:rsidR="0022580C" w:rsidRPr="0024036A" w:rsidRDefault="0022580C" w:rsidP="008914F9">
            <w:pPr>
              <w:pStyle w:val="block"/>
              <w:spacing w:after="0" w:line="360" w:lineRule="auto"/>
              <w:ind w:left="0"/>
              <w:jc w:val="thaiDistribute"/>
              <w:rPr>
                <w:rFonts w:ascii="Arial" w:hAnsi="Arial" w:cs="Arial"/>
                <w:sz w:val="19"/>
                <w:szCs w:val="19"/>
                <w:lang w:val="en-US" w:bidi="th-TH"/>
              </w:rPr>
            </w:pPr>
          </w:p>
        </w:tc>
        <w:tc>
          <w:tcPr>
            <w:tcW w:w="1273" w:type="dxa"/>
            <w:vAlign w:val="bottom"/>
          </w:tcPr>
          <w:p w14:paraId="30D1DCF1" w14:textId="77777777" w:rsidR="0022580C" w:rsidRPr="0024036A" w:rsidRDefault="0022580C" w:rsidP="008914F9">
            <w:pPr>
              <w:pStyle w:val="block"/>
              <w:spacing w:after="0" w:line="360" w:lineRule="auto"/>
              <w:ind w:left="0"/>
              <w:jc w:val="thaiDistribute"/>
              <w:rPr>
                <w:rFonts w:ascii="Arial" w:hAnsi="Arial" w:cs="Arial"/>
                <w:sz w:val="19"/>
                <w:szCs w:val="19"/>
                <w:lang w:val="en-US" w:bidi="th-TH"/>
              </w:rPr>
            </w:pPr>
          </w:p>
        </w:tc>
      </w:tr>
      <w:tr w:rsidR="0022580C" w:rsidRPr="0024036A" w14:paraId="40D69751" w14:textId="77777777" w:rsidTr="00466BAE">
        <w:tc>
          <w:tcPr>
            <w:tcW w:w="2952" w:type="dxa"/>
            <w:vAlign w:val="bottom"/>
          </w:tcPr>
          <w:p w14:paraId="28F7E28B" w14:textId="77777777" w:rsidR="0022580C" w:rsidRPr="0024036A" w:rsidRDefault="0022580C" w:rsidP="008914F9">
            <w:pPr>
              <w:pStyle w:val="block"/>
              <w:spacing w:after="0" w:line="360" w:lineRule="auto"/>
              <w:ind w:left="0"/>
              <w:jc w:val="thaiDistribute"/>
              <w:rPr>
                <w:rFonts w:ascii="Arial" w:hAnsi="Arial" w:cs="Arial"/>
                <w:sz w:val="19"/>
                <w:szCs w:val="19"/>
                <w:u w:val="single"/>
                <w:lang w:val="en-US" w:bidi="th-TH"/>
              </w:rPr>
            </w:pPr>
            <w:r w:rsidRPr="0024036A">
              <w:rPr>
                <w:rFonts w:ascii="Arial" w:hAnsi="Arial" w:cs="Arial"/>
                <w:sz w:val="19"/>
                <w:szCs w:val="19"/>
                <w:u w:val="single"/>
                <w:lang w:val="en-US" w:bidi="th-TH"/>
              </w:rPr>
              <w:t>Current asset</w:t>
            </w:r>
          </w:p>
        </w:tc>
        <w:tc>
          <w:tcPr>
            <w:tcW w:w="1278" w:type="dxa"/>
            <w:vAlign w:val="bottom"/>
          </w:tcPr>
          <w:p w14:paraId="48BAC663" w14:textId="77777777" w:rsidR="0022580C" w:rsidRPr="0024036A" w:rsidRDefault="0022580C" w:rsidP="008914F9">
            <w:pPr>
              <w:pStyle w:val="block"/>
              <w:spacing w:after="0" w:line="360" w:lineRule="auto"/>
              <w:ind w:left="0"/>
              <w:jc w:val="thaiDistribute"/>
              <w:rPr>
                <w:rFonts w:ascii="Arial" w:hAnsi="Arial" w:cs="Arial"/>
                <w:sz w:val="19"/>
                <w:szCs w:val="19"/>
                <w:lang w:val="en-US" w:bidi="th-TH"/>
              </w:rPr>
            </w:pPr>
          </w:p>
        </w:tc>
        <w:tc>
          <w:tcPr>
            <w:tcW w:w="1485" w:type="dxa"/>
            <w:vAlign w:val="bottom"/>
          </w:tcPr>
          <w:p w14:paraId="4059A047" w14:textId="77777777" w:rsidR="0022580C" w:rsidRPr="0024036A" w:rsidRDefault="0022580C" w:rsidP="008914F9">
            <w:pPr>
              <w:pStyle w:val="block"/>
              <w:spacing w:after="0" w:line="360" w:lineRule="auto"/>
              <w:ind w:left="0"/>
              <w:jc w:val="thaiDistribute"/>
              <w:rPr>
                <w:rFonts w:ascii="Arial" w:hAnsi="Arial" w:cs="Arial"/>
                <w:sz w:val="19"/>
                <w:szCs w:val="19"/>
                <w:lang w:val="en-US" w:bidi="th-TH"/>
              </w:rPr>
            </w:pPr>
          </w:p>
        </w:tc>
        <w:tc>
          <w:tcPr>
            <w:tcW w:w="1435" w:type="dxa"/>
            <w:vAlign w:val="bottom"/>
          </w:tcPr>
          <w:p w14:paraId="4966953D" w14:textId="77777777" w:rsidR="0022580C" w:rsidRPr="0024036A" w:rsidRDefault="0022580C" w:rsidP="008914F9">
            <w:pPr>
              <w:pStyle w:val="block"/>
              <w:spacing w:after="0" w:line="360" w:lineRule="auto"/>
              <w:ind w:left="0"/>
              <w:jc w:val="thaiDistribute"/>
              <w:rPr>
                <w:rFonts w:ascii="Arial" w:hAnsi="Arial" w:cs="Arial"/>
                <w:sz w:val="19"/>
                <w:szCs w:val="19"/>
                <w:lang w:val="en-US" w:bidi="th-TH"/>
              </w:rPr>
            </w:pPr>
          </w:p>
        </w:tc>
        <w:tc>
          <w:tcPr>
            <w:tcW w:w="1273" w:type="dxa"/>
            <w:vAlign w:val="bottom"/>
          </w:tcPr>
          <w:p w14:paraId="7F783001" w14:textId="77777777" w:rsidR="0022580C" w:rsidRPr="0024036A" w:rsidRDefault="0022580C" w:rsidP="008914F9">
            <w:pPr>
              <w:pStyle w:val="block"/>
              <w:spacing w:after="0" w:line="360" w:lineRule="auto"/>
              <w:ind w:left="0"/>
              <w:jc w:val="thaiDistribute"/>
              <w:rPr>
                <w:rFonts w:ascii="Arial" w:hAnsi="Arial" w:cs="Arial"/>
                <w:sz w:val="19"/>
                <w:szCs w:val="19"/>
                <w:lang w:val="en-US" w:bidi="th-TH"/>
              </w:rPr>
            </w:pPr>
          </w:p>
        </w:tc>
      </w:tr>
      <w:tr w:rsidR="00984311" w:rsidRPr="0024036A" w14:paraId="37A850DC" w14:textId="77777777" w:rsidTr="00466BAE">
        <w:tc>
          <w:tcPr>
            <w:tcW w:w="2952" w:type="dxa"/>
            <w:vAlign w:val="bottom"/>
          </w:tcPr>
          <w:p w14:paraId="0377C922" w14:textId="77777777" w:rsidR="00984311" w:rsidRPr="0024036A" w:rsidRDefault="00984311" w:rsidP="00984311">
            <w:pPr>
              <w:pStyle w:val="block"/>
              <w:spacing w:after="0" w:line="360" w:lineRule="auto"/>
              <w:ind w:left="0"/>
              <w:jc w:val="thaiDistribute"/>
              <w:rPr>
                <w:rFonts w:ascii="Arial" w:hAnsi="Arial" w:cs="Arial"/>
                <w:sz w:val="19"/>
                <w:szCs w:val="19"/>
                <w:lang w:val="en-US" w:bidi="th-TH"/>
              </w:rPr>
            </w:pPr>
            <w:r>
              <w:rPr>
                <w:rFonts w:ascii="Arial" w:hAnsi="Arial" w:cs="Arial"/>
                <w:sz w:val="19"/>
                <w:szCs w:val="19"/>
                <w:lang w:val="en-US" w:bidi="th-TH"/>
              </w:rPr>
              <w:t>Trade a</w:t>
            </w:r>
            <w:r w:rsidRPr="0024036A">
              <w:rPr>
                <w:rFonts w:ascii="Arial" w:hAnsi="Arial" w:cs="Arial"/>
                <w:sz w:val="19"/>
                <w:szCs w:val="19"/>
                <w:lang w:val="en-US" w:bidi="th-TH"/>
              </w:rPr>
              <w:t>ccount</w:t>
            </w:r>
            <w:r>
              <w:rPr>
                <w:rFonts w:ascii="Arial" w:hAnsi="Arial" w:cs="Arial"/>
                <w:sz w:val="19"/>
                <w:szCs w:val="19"/>
                <w:lang w:val="en-US" w:bidi="th-TH"/>
              </w:rPr>
              <w:t>s</w:t>
            </w:r>
            <w:r w:rsidRPr="0024036A">
              <w:rPr>
                <w:rFonts w:ascii="Arial" w:hAnsi="Arial" w:cs="Arial"/>
                <w:sz w:val="19"/>
                <w:szCs w:val="19"/>
                <w:lang w:val="en-US" w:bidi="th-TH"/>
              </w:rPr>
              <w:t xml:space="preserve"> </w:t>
            </w:r>
            <w:r>
              <w:rPr>
                <w:rFonts w:ascii="Arial" w:hAnsi="Arial" w:cs="Arial"/>
                <w:sz w:val="19"/>
                <w:szCs w:val="19"/>
                <w:lang w:val="en-US" w:bidi="th-TH"/>
              </w:rPr>
              <w:t>r</w:t>
            </w:r>
            <w:r w:rsidRPr="0024036A">
              <w:rPr>
                <w:rFonts w:ascii="Arial" w:hAnsi="Arial" w:cs="Arial"/>
                <w:sz w:val="19"/>
                <w:szCs w:val="19"/>
                <w:lang w:val="en-US" w:bidi="th-TH"/>
              </w:rPr>
              <w:t>eceivable</w:t>
            </w:r>
          </w:p>
        </w:tc>
        <w:tc>
          <w:tcPr>
            <w:tcW w:w="1278" w:type="dxa"/>
            <w:vAlign w:val="bottom"/>
          </w:tcPr>
          <w:p w14:paraId="256BD480" w14:textId="5C9D38C6" w:rsidR="00984311" w:rsidRPr="0024036A" w:rsidRDefault="00412ED9" w:rsidP="00982D12">
            <w:pPr>
              <w:pStyle w:val="block"/>
              <w:spacing w:after="0" w:line="360" w:lineRule="auto"/>
              <w:ind w:left="0" w:right="15"/>
              <w:jc w:val="right"/>
              <w:rPr>
                <w:rFonts w:ascii="Arial" w:hAnsi="Arial" w:cs="Arial"/>
                <w:sz w:val="19"/>
                <w:szCs w:val="19"/>
                <w:lang w:val="en-US" w:bidi="th-TH"/>
              </w:rPr>
            </w:pPr>
            <w:r w:rsidRPr="00412ED9">
              <w:rPr>
                <w:rFonts w:ascii="Arial" w:hAnsi="Arial" w:cs="Arial"/>
                <w:sz w:val="19"/>
                <w:szCs w:val="19"/>
                <w:lang w:val="en-US" w:bidi="th-TH"/>
              </w:rPr>
              <w:t>78,099,329</w:t>
            </w:r>
          </w:p>
        </w:tc>
        <w:tc>
          <w:tcPr>
            <w:tcW w:w="1485" w:type="dxa"/>
            <w:vAlign w:val="bottom"/>
          </w:tcPr>
          <w:p w14:paraId="34C4005A" w14:textId="77777777" w:rsidR="00984311" w:rsidRPr="0024036A" w:rsidRDefault="00984311" w:rsidP="00982D12">
            <w:pPr>
              <w:pStyle w:val="block"/>
              <w:spacing w:after="0" w:line="360" w:lineRule="auto"/>
              <w:ind w:left="0" w:right="15"/>
              <w:jc w:val="right"/>
              <w:rPr>
                <w:rFonts w:ascii="Arial" w:hAnsi="Arial" w:cs="Arial"/>
                <w:sz w:val="19"/>
                <w:szCs w:val="19"/>
                <w:lang w:val="en-US" w:bidi="th-TH"/>
              </w:rPr>
            </w:pPr>
            <w:r w:rsidRPr="00111ADE">
              <w:rPr>
                <w:rFonts w:ascii="Arial" w:hAnsi="Arial" w:cs="Arial"/>
                <w:sz w:val="19"/>
                <w:szCs w:val="19"/>
                <w:lang w:val="en-US" w:bidi="th-TH"/>
              </w:rPr>
              <w:t>(</w:t>
            </w:r>
            <w:r>
              <w:rPr>
                <w:rFonts w:ascii="Arial" w:hAnsi="Arial" w:cs="Arial"/>
                <w:sz w:val="19"/>
                <w:szCs w:val="19"/>
                <w:lang w:val="en-US" w:bidi="th-TH"/>
              </w:rPr>
              <w:t>989,661</w:t>
            </w:r>
            <w:r w:rsidRPr="00111ADE">
              <w:rPr>
                <w:rFonts w:ascii="Arial" w:hAnsi="Arial" w:cs="Arial"/>
                <w:sz w:val="19"/>
                <w:szCs w:val="19"/>
                <w:lang w:val="en-US" w:bidi="th-TH"/>
              </w:rPr>
              <w:t>)</w:t>
            </w:r>
          </w:p>
        </w:tc>
        <w:tc>
          <w:tcPr>
            <w:tcW w:w="1435" w:type="dxa"/>
            <w:vAlign w:val="bottom"/>
          </w:tcPr>
          <w:p w14:paraId="5E4E4BF8" w14:textId="60120B05" w:rsidR="00984311" w:rsidRPr="0024036A" w:rsidRDefault="00984311" w:rsidP="00982D12">
            <w:pPr>
              <w:pStyle w:val="block"/>
              <w:spacing w:after="0" w:line="360" w:lineRule="auto"/>
              <w:ind w:left="0" w:right="15"/>
              <w:jc w:val="center"/>
              <w:rPr>
                <w:rFonts w:ascii="Arial" w:hAnsi="Arial" w:cs="Arial"/>
                <w:sz w:val="19"/>
                <w:szCs w:val="19"/>
                <w:lang w:val="en-US" w:bidi="th-TH"/>
              </w:rPr>
            </w:pPr>
            <w:r>
              <w:rPr>
                <w:rFonts w:ascii="Arial" w:hAnsi="Arial" w:cs="Arial"/>
                <w:sz w:val="19"/>
                <w:szCs w:val="19"/>
                <w:lang w:val="en-US" w:bidi="th-TH"/>
              </w:rPr>
              <w:t xml:space="preserve">        </w:t>
            </w:r>
            <w:r>
              <w:rPr>
                <w:rFonts w:ascii="Arial" w:hAnsi="Arial" w:cstheme="minorBidi" w:hint="cs"/>
                <w:sz w:val="19"/>
                <w:szCs w:val="19"/>
                <w:cs/>
                <w:lang w:val="en-US" w:bidi="th-TH"/>
              </w:rPr>
              <w:t xml:space="preserve">  </w:t>
            </w:r>
            <w:r>
              <w:rPr>
                <w:rFonts w:ascii="Arial" w:hAnsi="Arial" w:cs="Arial"/>
                <w:sz w:val="19"/>
                <w:szCs w:val="19"/>
                <w:lang w:val="en-US" w:bidi="th-TH"/>
              </w:rPr>
              <w:t xml:space="preserve"> -</w:t>
            </w:r>
          </w:p>
        </w:tc>
        <w:tc>
          <w:tcPr>
            <w:tcW w:w="1273" w:type="dxa"/>
            <w:vAlign w:val="bottom"/>
          </w:tcPr>
          <w:p w14:paraId="7CC549AC" w14:textId="6978381F" w:rsidR="00984311" w:rsidRPr="0024036A" w:rsidRDefault="00853D9F" w:rsidP="00982D12">
            <w:pPr>
              <w:pStyle w:val="block"/>
              <w:spacing w:after="0" w:line="360" w:lineRule="auto"/>
              <w:ind w:left="0" w:right="15"/>
              <w:jc w:val="right"/>
              <w:rPr>
                <w:rFonts w:ascii="Arial" w:hAnsi="Arial" w:cs="Arial"/>
                <w:sz w:val="19"/>
                <w:szCs w:val="19"/>
                <w:lang w:val="en-US" w:bidi="th-TH"/>
              </w:rPr>
            </w:pPr>
            <w:r w:rsidRPr="00853D9F">
              <w:rPr>
                <w:rFonts w:ascii="Arial" w:hAnsi="Arial" w:cs="Arial"/>
                <w:sz w:val="19"/>
                <w:szCs w:val="19"/>
                <w:lang w:val="en-US" w:bidi="th-TH"/>
              </w:rPr>
              <w:t>77,109,668</w:t>
            </w:r>
          </w:p>
        </w:tc>
      </w:tr>
      <w:tr w:rsidR="00984311" w:rsidRPr="0024036A" w14:paraId="17C93718" w14:textId="77777777" w:rsidTr="00466BAE">
        <w:tc>
          <w:tcPr>
            <w:tcW w:w="2952" w:type="dxa"/>
            <w:vAlign w:val="bottom"/>
          </w:tcPr>
          <w:p w14:paraId="4F32C7AF" w14:textId="77777777" w:rsidR="00984311" w:rsidRPr="0024036A" w:rsidRDefault="00984311" w:rsidP="00984311">
            <w:pPr>
              <w:pStyle w:val="block"/>
              <w:spacing w:after="0" w:line="360" w:lineRule="auto"/>
              <w:ind w:left="0"/>
              <w:jc w:val="thaiDistribute"/>
              <w:rPr>
                <w:rFonts w:ascii="Arial" w:hAnsi="Arial" w:cs="Arial"/>
                <w:sz w:val="19"/>
                <w:szCs w:val="19"/>
                <w:cs/>
                <w:lang w:val="en-US" w:bidi="th-TH"/>
              </w:rPr>
            </w:pPr>
          </w:p>
        </w:tc>
        <w:tc>
          <w:tcPr>
            <w:tcW w:w="1278" w:type="dxa"/>
            <w:vAlign w:val="bottom"/>
          </w:tcPr>
          <w:p w14:paraId="6A237484" w14:textId="77777777" w:rsidR="00984311" w:rsidRPr="0024036A" w:rsidRDefault="00984311" w:rsidP="00982D12">
            <w:pPr>
              <w:pStyle w:val="block"/>
              <w:spacing w:after="0" w:line="360" w:lineRule="auto"/>
              <w:ind w:left="0" w:right="15"/>
              <w:jc w:val="thaiDistribute"/>
              <w:rPr>
                <w:rFonts w:ascii="Arial" w:hAnsi="Arial" w:cs="Arial"/>
                <w:sz w:val="19"/>
                <w:szCs w:val="19"/>
                <w:lang w:val="en-US" w:bidi="th-TH"/>
              </w:rPr>
            </w:pPr>
          </w:p>
        </w:tc>
        <w:tc>
          <w:tcPr>
            <w:tcW w:w="1485" w:type="dxa"/>
            <w:vAlign w:val="bottom"/>
          </w:tcPr>
          <w:p w14:paraId="6D39D407" w14:textId="77777777" w:rsidR="00984311" w:rsidRPr="0024036A" w:rsidRDefault="00984311" w:rsidP="00982D12">
            <w:pPr>
              <w:pStyle w:val="block"/>
              <w:spacing w:after="0" w:line="360" w:lineRule="auto"/>
              <w:ind w:left="0" w:right="15"/>
              <w:jc w:val="thaiDistribute"/>
              <w:rPr>
                <w:rFonts w:ascii="Arial" w:hAnsi="Arial" w:cs="Arial"/>
                <w:sz w:val="19"/>
                <w:szCs w:val="19"/>
                <w:lang w:val="en-US" w:bidi="th-TH"/>
              </w:rPr>
            </w:pPr>
          </w:p>
        </w:tc>
        <w:tc>
          <w:tcPr>
            <w:tcW w:w="1435" w:type="dxa"/>
            <w:vAlign w:val="bottom"/>
          </w:tcPr>
          <w:p w14:paraId="5E87F5D8" w14:textId="77777777" w:rsidR="00984311" w:rsidRPr="0024036A" w:rsidRDefault="00984311" w:rsidP="00982D12">
            <w:pPr>
              <w:pStyle w:val="block"/>
              <w:spacing w:after="0" w:line="360" w:lineRule="auto"/>
              <w:ind w:left="0" w:right="15"/>
              <w:jc w:val="thaiDistribute"/>
              <w:rPr>
                <w:rFonts w:ascii="Arial" w:hAnsi="Arial" w:cs="Arial"/>
                <w:sz w:val="19"/>
                <w:szCs w:val="19"/>
                <w:lang w:val="en-US" w:bidi="th-TH"/>
              </w:rPr>
            </w:pPr>
          </w:p>
        </w:tc>
        <w:tc>
          <w:tcPr>
            <w:tcW w:w="1273" w:type="dxa"/>
            <w:vAlign w:val="bottom"/>
          </w:tcPr>
          <w:p w14:paraId="20EF4F7D" w14:textId="77777777" w:rsidR="00984311" w:rsidRPr="0024036A" w:rsidRDefault="00984311" w:rsidP="00982D12">
            <w:pPr>
              <w:pStyle w:val="block"/>
              <w:spacing w:after="0" w:line="360" w:lineRule="auto"/>
              <w:ind w:left="0" w:right="15"/>
              <w:jc w:val="thaiDistribute"/>
              <w:rPr>
                <w:rFonts w:ascii="Arial" w:hAnsi="Arial" w:cs="Arial"/>
                <w:sz w:val="19"/>
                <w:szCs w:val="19"/>
                <w:lang w:val="en-US" w:bidi="th-TH"/>
              </w:rPr>
            </w:pPr>
          </w:p>
        </w:tc>
      </w:tr>
      <w:tr w:rsidR="00984311" w:rsidRPr="0024036A" w14:paraId="78DF331F" w14:textId="77777777" w:rsidTr="00466BAE">
        <w:tc>
          <w:tcPr>
            <w:tcW w:w="2952" w:type="dxa"/>
            <w:vAlign w:val="bottom"/>
          </w:tcPr>
          <w:p w14:paraId="1D534E8A" w14:textId="77777777" w:rsidR="00984311" w:rsidRPr="0024036A" w:rsidRDefault="00984311" w:rsidP="00984311">
            <w:pPr>
              <w:pStyle w:val="block"/>
              <w:spacing w:after="0" w:line="360" w:lineRule="auto"/>
              <w:ind w:left="0"/>
              <w:jc w:val="thaiDistribute"/>
              <w:rPr>
                <w:rFonts w:ascii="Arial" w:hAnsi="Arial" w:cs="Arial"/>
                <w:sz w:val="19"/>
                <w:szCs w:val="19"/>
                <w:u w:val="single"/>
                <w:cs/>
                <w:lang w:val="en-US" w:bidi="th-TH"/>
              </w:rPr>
            </w:pPr>
            <w:r w:rsidRPr="0024036A">
              <w:rPr>
                <w:rFonts w:ascii="Arial" w:hAnsi="Arial" w:cs="Arial"/>
                <w:sz w:val="19"/>
                <w:szCs w:val="19"/>
                <w:u w:val="single"/>
                <w:lang w:val="en-US" w:bidi="th-TH"/>
              </w:rPr>
              <w:t>Non-current assets</w:t>
            </w:r>
          </w:p>
        </w:tc>
        <w:tc>
          <w:tcPr>
            <w:tcW w:w="1278" w:type="dxa"/>
            <w:vAlign w:val="bottom"/>
          </w:tcPr>
          <w:p w14:paraId="1FF8CE2A" w14:textId="77777777" w:rsidR="00984311" w:rsidRPr="0024036A" w:rsidRDefault="00984311" w:rsidP="00982D12">
            <w:pPr>
              <w:pStyle w:val="block"/>
              <w:spacing w:after="0" w:line="360" w:lineRule="auto"/>
              <w:ind w:left="0" w:right="15"/>
              <w:jc w:val="thaiDistribute"/>
              <w:rPr>
                <w:rFonts w:ascii="Arial" w:hAnsi="Arial" w:cs="Arial"/>
                <w:sz w:val="19"/>
                <w:szCs w:val="19"/>
                <w:lang w:val="en-US" w:bidi="th-TH"/>
              </w:rPr>
            </w:pPr>
          </w:p>
        </w:tc>
        <w:tc>
          <w:tcPr>
            <w:tcW w:w="1485" w:type="dxa"/>
            <w:vAlign w:val="bottom"/>
          </w:tcPr>
          <w:p w14:paraId="2709E66B" w14:textId="77777777" w:rsidR="00984311" w:rsidRPr="0024036A" w:rsidRDefault="00984311" w:rsidP="00982D12">
            <w:pPr>
              <w:pStyle w:val="block"/>
              <w:spacing w:after="0" w:line="360" w:lineRule="auto"/>
              <w:ind w:left="0" w:right="15"/>
              <w:jc w:val="thaiDistribute"/>
              <w:rPr>
                <w:rFonts w:ascii="Arial" w:hAnsi="Arial" w:cs="Arial"/>
                <w:sz w:val="19"/>
                <w:szCs w:val="19"/>
                <w:lang w:val="en-US" w:bidi="th-TH"/>
              </w:rPr>
            </w:pPr>
          </w:p>
        </w:tc>
        <w:tc>
          <w:tcPr>
            <w:tcW w:w="1435" w:type="dxa"/>
            <w:vAlign w:val="bottom"/>
          </w:tcPr>
          <w:p w14:paraId="41D96373" w14:textId="77777777" w:rsidR="00984311" w:rsidRPr="0024036A" w:rsidRDefault="00984311" w:rsidP="00982D12">
            <w:pPr>
              <w:pStyle w:val="block"/>
              <w:spacing w:after="0" w:line="360" w:lineRule="auto"/>
              <w:ind w:left="0" w:right="15"/>
              <w:jc w:val="thaiDistribute"/>
              <w:rPr>
                <w:rFonts w:ascii="Arial" w:hAnsi="Arial" w:cs="Arial"/>
                <w:sz w:val="19"/>
                <w:szCs w:val="19"/>
                <w:lang w:val="en-US" w:bidi="th-TH"/>
              </w:rPr>
            </w:pPr>
          </w:p>
        </w:tc>
        <w:tc>
          <w:tcPr>
            <w:tcW w:w="1273" w:type="dxa"/>
            <w:vAlign w:val="bottom"/>
          </w:tcPr>
          <w:p w14:paraId="4BC8FEAE" w14:textId="77777777" w:rsidR="00984311" w:rsidRPr="0024036A" w:rsidRDefault="00984311" w:rsidP="00982D12">
            <w:pPr>
              <w:pStyle w:val="block"/>
              <w:spacing w:after="0" w:line="360" w:lineRule="auto"/>
              <w:ind w:left="0" w:right="15"/>
              <w:jc w:val="thaiDistribute"/>
              <w:rPr>
                <w:rFonts w:ascii="Arial" w:hAnsi="Arial" w:cs="Arial"/>
                <w:sz w:val="19"/>
                <w:szCs w:val="19"/>
                <w:lang w:val="en-US" w:bidi="th-TH"/>
              </w:rPr>
            </w:pPr>
          </w:p>
        </w:tc>
      </w:tr>
      <w:tr w:rsidR="00984311" w:rsidRPr="0024036A" w14:paraId="36902C0A" w14:textId="77777777" w:rsidTr="00466BAE">
        <w:tc>
          <w:tcPr>
            <w:tcW w:w="2952" w:type="dxa"/>
            <w:vAlign w:val="bottom"/>
          </w:tcPr>
          <w:p w14:paraId="25B92B44" w14:textId="77777777" w:rsidR="00984311" w:rsidRPr="0024036A" w:rsidRDefault="00984311" w:rsidP="00984311">
            <w:pPr>
              <w:pStyle w:val="block"/>
              <w:spacing w:after="0" w:line="360" w:lineRule="auto"/>
              <w:ind w:left="0"/>
              <w:jc w:val="thaiDistribute"/>
              <w:rPr>
                <w:rFonts w:ascii="Arial" w:hAnsi="Arial" w:cs="Arial"/>
                <w:sz w:val="19"/>
                <w:szCs w:val="19"/>
                <w:cs/>
                <w:lang w:val="en-US" w:bidi="th-TH"/>
              </w:rPr>
            </w:pPr>
            <w:r w:rsidRPr="0024036A">
              <w:rPr>
                <w:rFonts w:ascii="Arial" w:hAnsi="Arial" w:cs="Arial"/>
                <w:sz w:val="19"/>
                <w:szCs w:val="19"/>
                <w:lang w:val="en-US" w:bidi="th-TH"/>
              </w:rPr>
              <w:t>Right</w:t>
            </w:r>
            <w:r>
              <w:rPr>
                <w:rFonts w:ascii="Arial" w:hAnsi="Arial" w:cs="Arial"/>
                <w:sz w:val="19"/>
                <w:szCs w:val="19"/>
                <w:lang w:val="en-US" w:bidi="th-TH"/>
              </w:rPr>
              <w:t>-</w:t>
            </w:r>
            <w:r w:rsidRPr="0024036A">
              <w:rPr>
                <w:rFonts w:ascii="Arial" w:hAnsi="Arial" w:cs="Arial"/>
                <w:sz w:val="19"/>
                <w:szCs w:val="19"/>
                <w:lang w:val="en-US" w:bidi="th-TH"/>
              </w:rPr>
              <w:t>of</w:t>
            </w:r>
            <w:r>
              <w:rPr>
                <w:rFonts w:ascii="Arial" w:hAnsi="Arial" w:cs="Arial"/>
                <w:sz w:val="19"/>
                <w:szCs w:val="19"/>
                <w:lang w:val="en-US" w:bidi="th-TH"/>
              </w:rPr>
              <w:t>-</w:t>
            </w:r>
            <w:r w:rsidRPr="0024036A">
              <w:rPr>
                <w:rFonts w:ascii="Arial" w:hAnsi="Arial" w:cs="Arial"/>
                <w:sz w:val="19"/>
                <w:szCs w:val="19"/>
                <w:lang w:val="en-US" w:bidi="th-TH"/>
              </w:rPr>
              <w:t>use assets</w:t>
            </w:r>
          </w:p>
        </w:tc>
        <w:tc>
          <w:tcPr>
            <w:tcW w:w="1278" w:type="dxa"/>
            <w:vAlign w:val="bottom"/>
          </w:tcPr>
          <w:p w14:paraId="4BBDA50C" w14:textId="55C327A1" w:rsidR="00984311" w:rsidRPr="0024036A" w:rsidRDefault="00984311" w:rsidP="00982D12">
            <w:pPr>
              <w:pStyle w:val="block"/>
              <w:spacing w:after="0" w:line="360" w:lineRule="auto"/>
              <w:ind w:left="0" w:right="15"/>
              <w:jc w:val="center"/>
              <w:rPr>
                <w:rFonts w:ascii="Arial" w:hAnsi="Arial" w:cs="Arial"/>
                <w:sz w:val="19"/>
                <w:szCs w:val="19"/>
                <w:lang w:val="en-US" w:bidi="th-TH"/>
              </w:rPr>
            </w:pPr>
            <w:r>
              <w:rPr>
                <w:rFonts w:ascii="Arial" w:hAnsi="Arial" w:cs="Arial"/>
                <w:sz w:val="19"/>
                <w:szCs w:val="19"/>
                <w:lang w:val="en-US" w:bidi="th-TH"/>
              </w:rPr>
              <w:t xml:space="preserve">         -</w:t>
            </w:r>
          </w:p>
        </w:tc>
        <w:tc>
          <w:tcPr>
            <w:tcW w:w="1485" w:type="dxa"/>
            <w:vAlign w:val="bottom"/>
          </w:tcPr>
          <w:p w14:paraId="457192ED" w14:textId="77C4D503" w:rsidR="00984311" w:rsidRPr="0024036A" w:rsidRDefault="00984311" w:rsidP="00982D12">
            <w:pPr>
              <w:pStyle w:val="block"/>
              <w:spacing w:after="0" w:line="360" w:lineRule="auto"/>
              <w:ind w:left="0" w:right="15"/>
              <w:jc w:val="center"/>
              <w:rPr>
                <w:rFonts w:ascii="Arial" w:hAnsi="Arial" w:cs="Arial"/>
                <w:sz w:val="19"/>
                <w:szCs w:val="19"/>
                <w:lang w:val="en-US" w:bidi="th-TH"/>
              </w:rPr>
            </w:pPr>
            <w:r w:rsidRPr="001B3F10">
              <w:rPr>
                <w:rFonts w:ascii="Arial" w:hAnsi="Arial" w:cs="Arial"/>
                <w:sz w:val="19"/>
                <w:szCs w:val="19"/>
                <w:lang w:val="en-US" w:bidi="th-TH"/>
              </w:rPr>
              <w:t xml:space="preserve">         -</w:t>
            </w:r>
          </w:p>
        </w:tc>
        <w:tc>
          <w:tcPr>
            <w:tcW w:w="1435" w:type="dxa"/>
            <w:vAlign w:val="bottom"/>
          </w:tcPr>
          <w:p w14:paraId="311E7892" w14:textId="724ED421" w:rsidR="00984311" w:rsidRPr="003860CE" w:rsidRDefault="00984311" w:rsidP="00982D12">
            <w:pPr>
              <w:pStyle w:val="block"/>
              <w:spacing w:after="0" w:line="360" w:lineRule="auto"/>
              <w:ind w:left="0" w:right="15"/>
              <w:jc w:val="right"/>
              <w:rPr>
                <w:rFonts w:ascii="Arial" w:hAnsi="Arial" w:cstheme="minorBidi"/>
                <w:sz w:val="19"/>
                <w:szCs w:val="19"/>
                <w:lang w:val="en-US" w:bidi="th-TH"/>
              </w:rPr>
            </w:pPr>
            <w:r>
              <w:rPr>
                <w:rFonts w:ascii="Arial" w:hAnsi="Arial" w:cstheme="minorBidi" w:hint="cs"/>
                <w:sz w:val="19"/>
                <w:szCs w:val="19"/>
                <w:cs/>
                <w:lang w:val="en-US" w:bidi="th-TH"/>
              </w:rPr>
              <w:t xml:space="preserve">      </w:t>
            </w:r>
            <w:r w:rsidRPr="00C84C75">
              <w:rPr>
                <w:rFonts w:ascii="Arial" w:hAnsi="Arial" w:cs="Arial"/>
                <w:sz w:val="19"/>
                <w:szCs w:val="19"/>
                <w:lang w:val="en-US" w:bidi="th-TH"/>
              </w:rPr>
              <w:t>45,</w:t>
            </w:r>
            <w:r w:rsidR="00AE418C">
              <w:rPr>
                <w:rFonts w:ascii="Arial" w:hAnsi="Arial" w:cs="Arial"/>
                <w:sz w:val="19"/>
                <w:szCs w:val="19"/>
                <w:lang w:val="en-US" w:bidi="th-TH"/>
              </w:rPr>
              <w:t>513</w:t>
            </w:r>
            <w:r w:rsidRPr="00C84C75">
              <w:rPr>
                <w:rFonts w:ascii="Arial" w:hAnsi="Arial" w:cs="Arial"/>
                <w:sz w:val="19"/>
                <w:szCs w:val="19"/>
                <w:lang w:val="en-US" w:bidi="th-TH"/>
              </w:rPr>
              <w:t>,</w:t>
            </w:r>
            <w:r w:rsidR="008B7F2B">
              <w:rPr>
                <w:rFonts w:ascii="Arial" w:hAnsi="Arial" w:cs="Arial"/>
                <w:sz w:val="19"/>
                <w:szCs w:val="19"/>
                <w:lang w:val="en-US" w:bidi="th-TH"/>
              </w:rPr>
              <w:t>09</w:t>
            </w:r>
            <w:r w:rsidR="00AE418C">
              <w:rPr>
                <w:rFonts w:ascii="Arial" w:hAnsi="Arial" w:cs="Arial"/>
                <w:sz w:val="19"/>
                <w:szCs w:val="19"/>
                <w:lang w:val="en-US" w:bidi="th-TH"/>
              </w:rPr>
              <w:t>0</w:t>
            </w:r>
            <w:r>
              <w:rPr>
                <w:rFonts w:ascii="Arial" w:hAnsi="Arial" w:cstheme="minorBidi" w:hint="cs"/>
                <w:sz w:val="19"/>
                <w:szCs w:val="19"/>
                <w:cs/>
                <w:lang w:val="en-US" w:bidi="th-TH"/>
              </w:rPr>
              <w:t xml:space="preserve"> </w:t>
            </w:r>
          </w:p>
        </w:tc>
        <w:tc>
          <w:tcPr>
            <w:tcW w:w="1273" w:type="dxa"/>
            <w:vAlign w:val="bottom"/>
          </w:tcPr>
          <w:p w14:paraId="79045725" w14:textId="430C5629" w:rsidR="00984311" w:rsidRPr="0024036A" w:rsidRDefault="00984311" w:rsidP="00982D12">
            <w:pPr>
              <w:pStyle w:val="block"/>
              <w:spacing w:after="0" w:line="360" w:lineRule="auto"/>
              <w:ind w:left="0" w:right="15"/>
              <w:jc w:val="right"/>
              <w:rPr>
                <w:rFonts w:ascii="Arial" w:hAnsi="Arial" w:cs="Arial"/>
                <w:sz w:val="19"/>
                <w:szCs w:val="19"/>
                <w:lang w:val="en-US" w:bidi="th-TH"/>
              </w:rPr>
            </w:pPr>
            <w:r w:rsidRPr="00C84C75">
              <w:rPr>
                <w:rFonts w:ascii="Arial" w:hAnsi="Arial" w:cs="Arial"/>
                <w:sz w:val="19"/>
                <w:szCs w:val="19"/>
                <w:lang w:val="en-US" w:bidi="th-TH"/>
              </w:rPr>
              <w:t>45,</w:t>
            </w:r>
            <w:r w:rsidR="00EF6F9E">
              <w:rPr>
                <w:rFonts w:ascii="Arial" w:hAnsi="Arial" w:cs="Arial"/>
                <w:sz w:val="19"/>
                <w:szCs w:val="19"/>
                <w:lang w:val="en-US" w:bidi="th-TH"/>
              </w:rPr>
              <w:t>513</w:t>
            </w:r>
            <w:r w:rsidRPr="00C84C75">
              <w:rPr>
                <w:rFonts w:ascii="Arial" w:hAnsi="Arial" w:cs="Arial"/>
                <w:sz w:val="19"/>
                <w:szCs w:val="19"/>
                <w:lang w:val="en-US" w:bidi="th-TH"/>
              </w:rPr>
              <w:t>,</w:t>
            </w:r>
            <w:r w:rsidR="008B7F2B">
              <w:rPr>
                <w:rFonts w:ascii="Arial" w:hAnsi="Arial" w:cs="Arial"/>
                <w:sz w:val="19"/>
                <w:szCs w:val="19"/>
                <w:lang w:val="en-US" w:bidi="th-TH"/>
              </w:rPr>
              <w:t>09</w:t>
            </w:r>
            <w:r w:rsidR="00EF6F9E">
              <w:rPr>
                <w:rFonts w:ascii="Arial" w:hAnsi="Arial" w:cs="Arial"/>
                <w:sz w:val="19"/>
                <w:szCs w:val="19"/>
                <w:lang w:val="en-US" w:bidi="th-TH"/>
              </w:rPr>
              <w:t>0</w:t>
            </w:r>
          </w:p>
        </w:tc>
      </w:tr>
      <w:tr w:rsidR="00984311" w:rsidRPr="0024036A" w14:paraId="15422C64" w14:textId="77777777" w:rsidTr="00466BAE">
        <w:tc>
          <w:tcPr>
            <w:tcW w:w="2952" w:type="dxa"/>
            <w:vAlign w:val="bottom"/>
          </w:tcPr>
          <w:p w14:paraId="53F65060" w14:textId="77777777" w:rsidR="00984311" w:rsidRPr="0024036A" w:rsidRDefault="00984311" w:rsidP="00984311">
            <w:pPr>
              <w:pStyle w:val="block"/>
              <w:spacing w:after="0" w:line="360" w:lineRule="auto"/>
              <w:ind w:left="0"/>
              <w:rPr>
                <w:rFonts w:ascii="Arial" w:hAnsi="Arial" w:cs="Arial"/>
                <w:color w:val="943634" w:themeColor="accent2" w:themeShade="BF"/>
                <w:sz w:val="19"/>
                <w:szCs w:val="19"/>
                <w:cs/>
                <w:lang w:val="en-US" w:bidi="th-TH"/>
              </w:rPr>
            </w:pPr>
            <w:r w:rsidRPr="003076C7">
              <w:rPr>
                <w:rFonts w:ascii="Arial" w:hAnsi="Arial" w:cs="Arial"/>
                <w:sz w:val="19"/>
                <w:szCs w:val="19"/>
                <w:lang w:val="en-US" w:bidi="th-TH"/>
              </w:rPr>
              <w:t>Property, plant and equipment</w:t>
            </w:r>
          </w:p>
        </w:tc>
        <w:tc>
          <w:tcPr>
            <w:tcW w:w="1278" w:type="dxa"/>
            <w:vAlign w:val="bottom"/>
          </w:tcPr>
          <w:p w14:paraId="2B765D6D" w14:textId="77777777" w:rsidR="00984311" w:rsidRPr="0024036A" w:rsidRDefault="00984311" w:rsidP="00982D12">
            <w:pPr>
              <w:pStyle w:val="block"/>
              <w:pBdr>
                <w:bottom w:val="single" w:sz="6" w:space="1" w:color="auto"/>
              </w:pBdr>
              <w:spacing w:after="0" w:line="360" w:lineRule="auto"/>
              <w:ind w:left="0" w:right="15"/>
              <w:jc w:val="right"/>
              <w:rPr>
                <w:rFonts w:ascii="Arial" w:hAnsi="Arial" w:cs="Arial"/>
                <w:sz w:val="19"/>
                <w:szCs w:val="19"/>
                <w:lang w:val="en-US" w:bidi="th-TH"/>
              </w:rPr>
            </w:pPr>
            <w:r w:rsidRPr="00FB6363">
              <w:rPr>
                <w:rFonts w:ascii="Arial" w:hAnsi="Arial" w:cs="Arial"/>
                <w:sz w:val="19"/>
                <w:szCs w:val="19"/>
                <w:lang w:val="en-US" w:bidi="th-TH"/>
              </w:rPr>
              <w:t>445,609,234</w:t>
            </w:r>
          </w:p>
        </w:tc>
        <w:tc>
          <w:tcPr>
            <w:tcW w:w="1485" w:type="dxa"/>
            <w:vAlign w:val="bottom"/>
          </w:tcPr>
          <w:p w14:paraId="76EADD4F" w14:textId="34157034" w:rsidR="00984311" w:rsidRPr="0024036A" w:rsidRDefault="00984311" w:rsidP="00982D12">
            <w:pPr>
              <w:pStyle w:val="block"/>
              <w:pBdr>
                <w:bottom w:val="single" w:sz="6" w:space="1" w:color="auto"/>
              </w:pBdr>
              <w:spacing w:after="0" w:line="360" w:lineRule="auto"/>
              <w:ind w:left="0" w:right="15"/>
              <w:jc w:val="center"/>
              <w:rPr>
                <w:rFonts w:ascii="Arial" w:hAnsi="Arial" w:cs="Arial"/>
                <w:sz w:val="19"/>
                <w:szCs w:val="19"/>
                <w:lang w:val="en-US" w:bidi="th-TH"/>
              </w:rPr>
            </w:pPr>
            <w:r w:rsidRPr="001B3F10">
              <w:rPr>
                <w:rFonts w:ascii="Arial" w:hAnsi="Arial" w:cs="Arial"/>
                <w:sz w:val="19"/>
                <w:szCs w:val="19"/>
                <w:lang w:val="en-US" w:bidi="th-TH"/>
              </w:rPr>
              <w:t xml:space="preserve">         -</w:t>
            </w:r>
          </w:p>
        </w:tc>
        <w:tc>
          <w:tcPr>
            <w:tcW w:w="1435" w:type="dxa"/>
            <w:vAlign w:val="bottom"/>
          </w:tcPr>
          <w:p w14:paraId="2B39212D" w14:textId="05EEC95B" w:rsidR="00984311" w:rsidRPr="0024036A" w:rsidRDefault="00984311" w:rsidP="00982D12">
            <w:pPr>
              <w:pStyle w:val="block"/>
              <w:pBdr>
                <w:bottom w:val="single" w:sz="6" w:space="1" w:color="auto"/>
              </w:pBdr>
              <w:spacing w:after="0" w:line="360" w:lineRule="auto"/>
              <w:ind w:left="0" w:right="15"/>
              <w:jc w:val="right"/>
              <w:rPr>
                <w:rFonts w:ascii="Arial" w:hAnsi="Arial" w:cs="Arial"/>
                <w:sz w:val="19"/>
                <w:szCs w:val="19"/>
                <w:lang w:val="en-US" w:bidi="th-TH"/>
              </w:rPr>
            </w:pPr>
            <w:r w:rsidRPr="00FB6363">
              <w:rPr>
                <w:rFonts w:ascii="Arial" w:hAnsi="Arial" w:cs="Arial"/>
                <w:sz w:val="19"/>
                <w:szCs w:val="19"/>
                <w:lang w:val="en-US" w:bidi="th-TH"/>
              </w:rPr>
              <w:t>(45,5</w:t>
            </w:r>
            <w:r w:rsidR="00AE418C">
              <w:rPr>
                <w:rFonts w:ascii="Arial" w:hAnsi="Arial" w:cs="Arial"/>
                <w:sz w:val="19"/>
                <w:szCs w:val="19"/>
                <w:lang w:val="en-US" w:bidi="th-TH"/>
              </w:rPr>
              <w:t>13</w:t>
            </w:r>
            <w:r w:rsidRPr="00FB6363">
              <w:rPr>
                <w:rFonts w:ascii="Arial" w:hAnsi="Arial" w:cs="Arial"/>
                <w:sz w:val="19"/>
                <w:szCs w:val="19"/>
                <w:lang w:val="en-US" w:bidi="th-TH"/>
              </w:rPr>
              <w:t>,</w:t>
            </w:r>
            <w:r w:rsidR="008B7F2B">
              <w:rPr>
                <w:rFonts w:ascii="Arial" w:hAnsi="Arial" w:cs="Arial"/>
                <w:sz w:val="19"/>
                <w:szCs w:val="19"/>
                <w:lang w:val="en-US" w:bidi="th-TH"/>
              </w:rPr>
              <w:t>09</w:t>
            </w:r>
            <w:r w:rsidR="00AE418C">
              <w:rPr>
                <w:rFonts w:ascii="Arial" w:hAnsi="Arial" w:cs="Arial"/>
                <w:sz w:val="19"/>
                <w:szCs w:val="19"/>
                <w:lang w:val="en-US" w:bidi="th-TH"/>
              </w:rPr>
              <w:t>0</w:t>
            </w:r>
            <w:r w:rsidRPr="00FB6363">
              <w:rPr>
                <w:rFonts w:ascii="Arial" w:hAnsi="Arial" w:cs="Arial"/>
                <w:sz w:val="19"/>
                <w:szCs w:val="19"/>
                <w:lang w:val="en-US" w:bidi="th-TH"/>
              </w:rPr>
              <w:t>)</w:t>
            </w:r>
          </w:p>
        </w:tc>
        <w:tc>
          <w:tcPr>
            <w:tcW w:w="1273" w:type="dxa"/>
            <w:vAlign w:val="bottom"/>
          </w:tcPr>
          <w:p w14:paraId="49BA9064" w14:textId="6F99AAC9" w:rsidR="00984311" w:rsidRPr="0024036A" w:rsidRDefault="00984311" w:rsidP="00982D12">
            <w:pPr>
              <w:pStyle w:val="block"/>
              <w:pBdr>
                <w:bottom w:val="single" w:sz="6" w:space="1" w:color="auto"/>
              </w:pBdr>
              <w:spacing w:after="0" w:line="360" w:lineRule="auto"/>
              <w:ind w:left="0" w:right="15"/>
              <w:jc w:val="right"/>
              <w:rPr>
                <w:rFonts w:ascii="Arial" w:hAnsi="Arial" w:cs="Arial"/>
                <w:sz w:val="19"/>
                <w:szCs w:val="19"/>
                <w:lang w:val="en-US" w:bidi="th-TH"/>
              </w:rPr>
            </w:pPr>
            <w:r w:rsidRPr="00FB6363">
              <w:rPr>
                <w:rFonts w:ascii="Arial" w:hAnsi="Arial" w:cs="Arial"/>
                <w:sz w:val="19"/>
                <w:szCs w:val="19"/>
                <w:lang w:val="en-US" w:bidi="th-TH"/>
              </w:rPr>
              <w:t>400</w:t>
            </w:r>
            <w:r w:rsidR="00915597">
              <w:rPr>
                <w:rFonts w:ascii="Arial" w:hAnsi="Arial" w:cs="Arial"/>
                <w:sz w:val="19"/>
                <w:szCs w:val="19"/>
                <w:lang w:val="en-US" w:bidi="th-TH"/>
              </w:rPr>
              <w:t>,09</w:t>
            </w:r>
            <w:r w:rsidR="00AC01C2">
              <w:rPr>
                <w:rFonts w:ascii="Arial" w:hAnsi="Arial" w:cs="Arial"/>
                <w:sz w:val="19"/>
                <w:szCs w:val="19"/>
                <w:lang w:val="en-US" w:bidi="th-TH"/>
              </w:rPr>
              <w:t>6</w:t>
            </w:r>
            <w:r w:rsidRPr="00FB6363">
              <w:rPr>
                <w:rFonts w:ascii="Arial" w:hAnsi="Arial" w:cs="Arial"/>
                <w:sz w:val="19"/>
                <w:szCs w:val="19"/>
                <w:lang w:val="en-US" w:bidi="th-TH"/>
              </w:rPr>
              <w:t>,</w:t>
            </w:r>
            <w:r w:rsidR="00AC01C2">
              <w:rPr>
                <w:rFonts w:ascii="Arial" w:hAnsi="Arial" w:cs="Arial"/>
                <w:sz w:val="19"/>
                <w:szCs w:val="19"/>
                <w:lang w:val="en-US" w:bidi="th-TH"/>
              </w:rPr>
              <w:t>144</w:t>
            </w:r>
          </w:p>
        </w:tc>
      </w:tr>
      <w:tr w:rsidR="00984311" w:rsidRPr="0024036A" w14:paraId="6CA64906" w14:textId="77777777" w:rsidTr="00466BAE">
        <w:tc>
          <w:tcPr>
            <w:tcW w:w="2952" w:type="dxa"/>
            <w:vAlign w:val="bottom"/>
          </w:tcPr>
          <w:p w14:paraId="26ADA690" w14:textId="77777777" w:rsidR="00984311" w:rsidRPr="0024036A" w:rsidRDefault="00984311" w:rsidP="00984311">
            <w:pPr>
              <w:pStyle w:val="block"/>
              <w:spacing w:after="0" w:line="360" w:lineRule="auto"/>
              <w:ind w:left="0"/>
              <w:rPr>
                <w:rFonts w:ascii="Arial" w:hAnsi="Arial" w:cs="Arial"/>
                <w:b/>
                <w:bCs/>
                <w:color w:val="943634" w:themeColor="accent2" w:themeShade="BF"/>
                <w:sz w:val="19"/>
                <w:szCs w:val="19"/>
                <w:cs/>
                <w:lang w:val="en-US" w:bidi="th-TH"/>
              </w:rPr>
            </w:pPr>
            <w:r w:rsidRPr="0024036A">
              <w:rPr>
                <w:rFonts w:ascii="Arial" w:hAnsi="Arial" w:cs="Arial"/>
                <w:b/>
                <w:bCs/>
                <w:sz w:val="19"/>
                <w:szCs w:val="19"/>
                <w:lang w:val="en-US" w:bidi="th-TH"/>
              </w:rPr>
              <w:t>Total assets</w:t>
            </w:r>
          </w:p>
        </w:tc>
        <w:tc>
          <w:tcPr>
            <w:tcW w:w="1278" w:type="dxa"/>
            <w:vAlign w:val="bottom"/>
          </w:tcPr>
          <w:p w14:paraId="6EDB988F" w14:textId="20089A24" w:rsidR="00984311" w:rsidRPr="0024036A" w:rsidRDefault="005D5E55" w:rsidP="00982D12">
            <w:pPr>
              <w:pStyle w:val="block"/>
              <w:pBdr>
                <w:bottom w:val="single" w:sz="6" w:space="1" w:color="auto"/>
              </w:pBdr>
              <w:spacing w:after="0" w:line="360" w:lineRule="auto"/>
              <w:ind w:left="0" w:right="15"/>
              <w:jc w:val="right"/>
              <w:rPr>
                <w:rFonts w:ascii="Arial" w:hAnsi="Arial" w:cs="Arial"/>
                <w:sz w:val="19"/>
                <w:szCs w:val="19"/>
                <w:lang w:val="en-US" w:bidi="th-TH"/>
              </w:rPr>
            </w:pPr>
            <w:r>
              <w:rPr>
                <w:rFonts w:ascii="Arial" w:hAnsi="Arial" w:cs="Arial"/>
                <w:sz w:val="19"/>
                <w:szCs w:val="19"/>
                <w:lang w:val="en-US" w:bidi="th-TH"/>
              </w:rPr>
              <w:t>523</w:t>
            </w:r>
            <w:r w:rsidR="00984311">
              <w:rPr>
                <w:rFonts w:ascii="Arial" w:hAnsi="Arial" w:cs="Arial"/>
                <w:sz w:val="19"/>
                <w:szCs w:val="19"/>
                <w:lang w:val="en-US" w:bidi="th-TH"/>
              </w:rPr>
              <w:t>,</w:t>
            </w:r>
            <w:r>
              <w:rPr>
                <w:rFonts w:ascii="Arial" w:hAnsi="Arial" w:cs="Arial"/>
                <w:sz w:val="19"/>
                <w:szCs w:val="19"/>
                <w:lang w:val="en-US" w:bidi="th-TH"/>
              </w:rPr>
              <w:t>708</w:t>
            </w:r>
            <w:r w:rsidR="00984311">
              <w:rPr>
                <w:rFonts w:ascii="Arial" w:hAnsi="Arial" w:cs="Arial"/>
                <w:sz w:val="19"/>
                <w:szCs w:val="19"/>
                <w:lang w:val="en-US" w:bidi="th-TH"/>
              </w:rPr>
              <w:t>,</w:t>
            </w:r>
            <w:r>
              <w:rPr>
                <w:rFonts w:ascii="Arial" w:hAnsi="Arial" w:cs="Arial"/>
                <w:sz w:val="19"/>
                <w:szCs w:val="19"/>
                <w:lang w:val="en-US" w:bidi="th-TH"/>
              </w:rPr>
              <w:t>563</w:t>
            </w:r>
          </w:p>
        </w:tc>
        <w:tc>
          <w:tcPr>
            <w:tcW w:w="1485" w:type="dxa"/>
            <w:vAlign w:val="bottom"/>
          </w:tcPr>
          <w:p w14:paraId="79789344" w14:textId="77777777" w:rsidR="00984311" w:rsidRPr="0024036A" w:rsidRDefault="00984311" w:rsidP="00982D12">
            <w:pPr>
              <w:pStyle w:val="block"/>
              <w:pBdr>
                <w:bottom w:val="single" w:sz="6" w:space="1" w:color="auto"/>
              </w:pBdr>
              <w:spacing w:after="0" w:line="360" w:lineRule="auto"/>
              <w:ind w:left="0" w:right="15"/>
              <w:jc w:val="right"/>
              <w:rPr>
                <w:rFonts w:ascii="Arial" w:hAnsi="Arial" w:cs="Arial"/>
                <w:sz w:val="19"/>
                <w:szCs w:val="19"/>
                <w:lang w:val="en-US" w:bidi="th-TH"/>
              </w:rPr>
            </w:pPr>
            <w:r>
              <w:rPr>
                <w:rFonts w:ascii="Arial" w:hAnsi="Arial" w:cs="Arial"/>
                <w:sz w:val="19"/>
                <w:szCs w:val="19"/>
                <w:lang w:val="en-US" w:bidi="th-TH"/>
              </w:rPr>
              <w:t>(989,661)</w:t>
            </w:r>
          </w:p>
        </w:tc>
        <w:tc>
          <w:tcPr>
            <w:tcW w:w="1435" w:type="dxa"/>
            <w:vAlign w:val="bottom"/>
          </w:tcPr>
          <w:p w14:paraId="21B69882" w14:textId="3D13ED12" w:rsidR="00984311" w:rsidRPr="0024036A" w:rsidRDefault="00984311" w:rsidP="00982D12">
            <w:pPr>
              <w:pStyle w:val="block"/>
              <w:pBdr>
                <w:bottom w:val="single" w:sz="6" w:space="1" w:color="auto"/>
              </w:pBdr>
              <w:spacing w:after="0" w:line="360" w:lineRule="auto"/>
              <w:ind w:left="0" w:right="15"/>
              <w:jc w:val="center"/>
              <w:rPr>
                <w:rFonts w:ascii="Arial" w:hAnsi="Arial" w:cs="Arial"/>
                <w:sz w:val="19"/>
                <w:szCs w:val="19"/>
                <w:lang w:val="en-US" w:bidi="th-TH"/>
              </w:rPr>
            </w:pPr>
            <w:r>
              <w:rPr>
                <w:rFonts w:ascii="Arial" w:hAnsi="Arial" w:cs="Arial"/>
                <w:sz w:val="19"/>
                <w:szCs w:val="19"/>
                <w:lang w:val="en-US" w:bidi="th-TH"/>
              </w:rPr>
              <w:t xml:space="preserve">        </w:t>
            </w:r>
            <w:r>
              <w:rPr>
                <w:rFonts w:ascii="Arial" w:hAnsi="Arial" w:cstheme="minorBidi" w:hint="cs"/>
                <w:sz w:val="19"/>
                <w:szCs w:val="19"/>
                <w:cs/>
                <w:lang w:val="en-US" w:bidi="th-TH"/>
              </w:rPr>
              <w:t xml:space="preserve">  </w:t>
            </w:r>
            <w:r>
              <w:rPr>
                <w:rFonts w:ascii="Arial" w:hAnsi="Arial" w:cs="Arial"/>
                <w:sz w:val="19"/>
                <w:szCs w:val="19"/>
                <w:lang w:val="en-US" w:bidi="th-TH"/>
              </w:rPr>
              <w:t xml:space="preserve"> -</w:t>
            </w:r>
          </w:p>
        </w:tc>
        <w:tc>
          <w:tcPr>
            <w:tcW w:w="1273" w:type="dxa"/>
            <w:vAlign w:val="bottom"/>
          </w:tcPr>
          <w:p w14:paraId="75056FFE" w14:textId="3308DA06" w:rsidR="00984311" w:rsidRPr="0024036A" w:rsidRDefault="00257FDE" w:rsidP="00982D12">
            <w:pPr>
              <w:pStyle w:val="block"/>
              <w:pBdr>
                <w:bottom w:val="single" w:sz="6" w:space="1" w:color="auto"/>
              </w:pBdr>
              <w:spacing w:after="0" w:line="360" w:lineRule="auto"/>
              <w:ind w:left="0" w:right="15"/>
              <w:jc w:val="right"/>
              <w:rPr>
                <w:rFonts w:ascii="Arial" w:hAnsi="Arial" w:cs="Arial"/>
                <w:sz w:val="19"/>
                <w:szCs w:val="19"/>
                <w:lang w:val="en-US" w:bidi="th-TH"/>
              </w:rPr>
            </w:pPr>
            <w:r>
              <w:rPr>
                <w:rFonts w:ascii="Arial" w:hAnsi="Arial" w:cs="Arial"/>
                <w:sz w:val="19"/>
                <w:szCs w:val="19"/>
                <w:lang w:val="en-US" w:bidi="th-TH"/>
              </w:rPr>
              <w:t>552</w:t>
            </w:r>
            <w:r w:rsidR="00984311">
              <w:rPr>
                <w:rFonts w:ascii="Arial" w:hAnsi="Arial" w:cs="Arial"/>
                <w:sz w:val="19"/>
                <w:szCs w:val="19"/>
                <w:lang w:val="en-US" w:bidi="th-TH"/>
              </w:rPr>
              <w:t>,</w:t>
            </w:r>
            <w:r>
              <w:rPr>
                <w:rFonts w:ascii="Arial" w:hAnsi="Arial" w:cs="Arial"/>
                <w:sz w:val="19"/>
                <w:szCs w:val="19"/>
                <w:lang w:val="en-US" w:bidi="th-TH"/>
              </w:rPr>
              <w:t>718</w:t>
            </w:r>
            <w:r w:rsidR="00984311">
              <w:rPr>
                <w:rFonts w:ascii="Arial" w:hAnsi="Arial" w:cs="Arial"/>
                <w:sz w:val="19"/>
                <w:szCs w:val="19"/>
                <w:lang w:val="en-US" w:bidi="th-TH"/>
              </w:rPr>
              <w:t>,</w:t>
            </w:r>
            <w:r>
              <w:rPr>
                <w:rFonts w:ascii="Arial" w:hAnsi="Arial" w:cs="Arial"/>
                <w:sz w:val="19"/>
                <w:szCs w:val="19"/>
                <w:lang w:val="en-US" w:bidi="th-TH"/>
              </w:rPr>
              <w:t>902</w:t>
            </w:r>
          </w:p>
        </w:tc>
      </w:tr>
      <w:tr w:rsidR="00984311" w:rsidRPr="0024036A" w14:paraId="3F1B25B0" w14:textId="77777777" w:rsidTr="00466BAE">
        <w:tc>
          <w:tcPr>
            <w:tcW w:w="2952" w:type="dxa"/>
            <w:vAlign w:val="bottom"/>
          </w:tcPr>
          <w:p w14:paraId="424C5ECB" w14:textId="77777777" w:rsidR="00984311" w:rsidRPr="0024036A" w:rsidRDefault="00984311" w:rsidP="00984311">
            <w:pPr>
              <w:pStyle w:val="block"/>
              <w:spacing w:after="0" w:line="360" w:lineRule="auto"/>
              <w:ind w:left="0"/>
              <w:rPr>
                <w:rFonts w:ascii="Arial" w:hAnsi="Arial" w:cs="Arial"/>
                <w:sz w:val="19"/>
                <w:szCs w:val="19"/>
                <w:cs/>
                <w:lang w:val="en-US" w:bidi="th-TH"/>
              </w:rPr>
            </w:pPr>
          </w:p>
        </w:tc>
        <w:tc>
          <w:tcPr>
            <w:tcW w:w="1278" w:type="dxa"/>
            <w:vAlign w:val="bottom"/>
          </w:tcPr>
          <w:p w14:paraId="06DD7614" w14:textId="77777777" w:rsidR="00984311" w:rsidRPr="0024036A" w:rsidRDefault="00984311" w:rsidP="00982D12">
            <w:pPr>
              <w:pStyle w:val="block"/>
              <w:spacing w:after="0" w:line="360" w:lineRule="auto"/>
              <w:ind w:left="0" w:right="15"/>
              <w:jc w:val="thaiDistribute"/>
              <w:rPr>
                <w:rFonts w:ascii="Arial" w:hAnsi="Arial" w:cs="Arial"/>
                <w:sz w:val="19"/>
                <w:szCs w:val="19"/>
                <w:lang w:val="en-US" w:bidi="th-TH"/>
              </w:rPr>
            </w:pPr>
          </w:p>
        </w:tc>
        <w:tc>
          <w:tcPr>
            <w:tcW w:w="1485" w:type="dxa"/>
            <w:vAlign w:val="bottom"/>
          </w:tcPr>
          <w:p w14:paraId="7907990E" w14:textId="77777777" w:rsidR="00984311" w:rsidRPr="0024036A" w:rsidRDefault="00984311" w:rsidP="00982D12">
            <w:pPr>
              <w:pStyle w:val="block"/>
              <w:spacing w:after="0" w:line="360" w:lineRule="auto"/>
              <w:ind w:left="0" w:right="15"/>
              <w:jc w:val="thaiDistribute"/>
              <w:rPr>
                <w:rFonts w:ascii="Arial" w:hAnsi="Arial" w:cs="Arial"/>
                <w:sz w:val="19"/>
                <w:szCs w:val="19"/>
                <w:lang w:val="en-US" w:bidi="th-TH"/>
              </w:rPr>
            </w:pPr>
          </w:p>
        </w:tc>
        <w:tc>
          <w:tcPr>
            <w:tcW w:w="1435" w:type="dxa"/>
            <w:vAlign w:val="bottom"/>
          </w:tcPr>
          <w:p w14:paraId="3387AC57" w14:textId="77777777" w:rsidR="00984311" w:rsidRPr="0024036A" w:rsidRDefault="00984311" w:rsidP="00982D12">
            <w:pPr>
              <w:pStyle w:val="block"/>
              <w:spacing w:after="0" w:line="360" w:lineRule="auto"/>
              <w:ind w:left="0" w:right="15"/>
              <w:jc w:val="thaiDistribute"/>
              <w:rPr>
                <w:rFonts w:ascii="Arial" w:hAnsi="Arial" w:cs="Arial"/>
                <w:sz w:val="19"/>
                <w:szCs w:val="19"/>
                <w:lang w:val="en-US" w:bidi="th-TH"/>
              </w:rPr>
            </w:pPr>
          </w:p>
        </w:tc>
        <w:tc>
          <w:tcPr>
            <w:tcW w:w="1273" w:type="dxa"/>
            <w:vAlign w:val="bottom"/>
          </w:tcPr>
          <w:p w14:paraId="76EB61FD" w14:textId="77777777" w:rsidR="00984311" w:rsidRPr="0024036A" w:rsidRDefault="00984311" w:rsidP="00982D12">
            <w:pPr>
              <w:pStyle w:val="block"/>
              <w:spacing w:after="0" w:line="360" w:lineRule="auto"/>
              <w:ind w:left="0" w:right="15"/>
              <w:jc w:val="thaiDistribute"/>
              <w:rPr>
                <w:rFonts w:ascii="Arial" w:hAnsi="Arial" w:cs="Arial"/>
                <w:sz w:val="19"/>
                <w:szCs w:val="19"/>
                <w:lang w:val="en-US" w:bidi="th-TH"/>
              </w:rPr>
            </w:pPr>
          </w:p>
        </w:tc>
      </w:tr>
      <w:tr w:rsidR="00984311" w:rsidRPr="0024036A" w14:paraId="1F0E9109" w14:textId="77777777" w:rsidTr="00466BAE">
        <w:tc>
          <w:tcPr>
            <w:tcW w:w="2952" w:type="dxa"/>
            <w:vAlign w:val="bottom"/>
          </w:tcPr>
          <w:p w14:paraId="0F81B7AB" w14:textId="77777777" w:rsidR="00984311" w:rsidRPr="0024036A" w:rsidRDefault="00984311" w:rsidP="00984311">
            <w:pPr>
              <w:pStyle w:val="block"/>
              <w:spacing w:after="0" w:line="360" w:lineRule="auto"/>
              <w:ind w:left="0"/>
              <w:jc w:val="thaiDistribute"/>
              <w:rPr>
                <w:rFonts w:ascii="Arial" w:hAnsi="Arial" w:cs="Arial"/>
                <w:sz w:val="19"/>
                <w:szCs w:val="19"/>
                <w:u w:val="single"/>
                <w:lang w:val="en-US" w:bidi="th-TH"/>
              </w:rPr>
            </w:pPr>
            <w:r w:rsidRPr="0024036A">
              <w:rPr>
                <w:rFonts w:ascii="Arial" w:hAnsi="Arial" w:cs="Arial"/>
                <w:sz w:val="19"/>
                <w:szCs w:val="19"/>
                <w:u w:val="single"/>
                <w:lang w:val="en-US" w:bidi="th-TH"/>
              </w:rPr>
              <w:t>Current liabilities</w:t>
            </w:r>
          </w:p>
        </w:tc>
        <w:tc>
          <w:tcPr>
            <w:tcW w:w="1278" w:type="dxa"/>
            <w:vAlign w:val="bottom"/>
          </w:tcPr>
          <w:p w14:paraId="7E6FCFB8" w14:textId="77777777" w:rsidR="00984311" w:rsidRPr="0024036A" w:rsidRDefault="00984311" w:rsidP="00982D12">
            <w:pPr>
              <w:pStyle w:val="block"/>
              <w:spacing w:after="0" w:line="360" w:lineRule="auto"/>
              <w:ind w:left="0" w:right="15"/>
              <w:jc w:val="thaiDistribute"/>
              <w:rPr>
                <w:rFonts w:ascii="Arial" w:hAnsi="Arial" w:cs="Arial"/>
                <w:sz w:val="19"/>
                <w:szCs w:val="19"/>
                <w:lang w:val="en-US" w:bidi="th-TH"/>
              </w:rPr>
            </w:pPr>
          </w:p>
        </w:tc>
        <w:tc>
          <w:tcPr>
            <w:tcW w:w="1485" w:type="dxa"/>
            <w:vAlign w:val="bottom"/>
          </w:tcPr>
          <w:p w14:paraId="2280B351" w14:textId="77777777" w:rsidR="00984311" w:rsidRPr="0024036A" w:rsidRDefault="00984311" w:rsidP="00982D12">
            <w:pPr>
              <w:pStyle w:val="block"/>
              <w:spacing w:after="0" w:line="360" w:lineRule="auto"/>
              <w:ind w:left="0" w:right="15"/>
              <w:jc w:val="thaiDistribute"/>
              <w:rPr>
                <w:rFonts w:ascii="Arial" w:hAnsi="Arial" w:cs="Arial"/>
                <w:sz w:val="19"/>
                <w:szCs w:val="19"/>
                <w:lang w:val="en-US" w:bidi="th-TH"/>
              </w:rPr>
            </w:pPr>
          </w:p>
        </w:tc>
        <w:tc>
          <w:tcPr>
            <w:tcW w:w="1435" w:type="dxa"/>
            <w:vAlign w:val="bottom"/>
          </w:tcPr>
          <w:p w14:paraId="3E6BEC70" w14:textId="77777777" w:rsidR="00984311" w:rsidRPr="0024036A" w:rsidRDefault="00984311" w:rsidP="00982D12">
            <w:pPr>
              <w:pStyle w:val="block"/>
              <w:spacing w:after="0" w:line="360" w:lineRule="auto"/>
              <w:ind w:left="0" w:right="15"/>
              <w:jc w:val="thaiDistribute"/>
              <w:rPr>
                <w:rFonts w:ascii="Arial" w:hAnsi="Arial" w:cs="Arial"/>
                <w:sz w:val="19"/>
                <w:szCs w:val="19"/>
                <w:lang w:val="en-US" w:bidi="th-TH"/>
              </w:rPr>
            </w:pPr>
          </w:p>
        </w:tc>
        <w:tc>
          <w:tcPr>
            <w:tcW w:w="1273" w:type="dxa"/>
            <w:vAlign w:val="bottom"/>
          </w:tcPr>
          <w:p w14:paraId="4D5A5F80" w14:textId="77777777" w:rsidR="00984311" w:rsidRPr="0024036A" w:rsidRDefault="00984311" w:rsidP="00982D12">
            <w:pPr>
              <w:pStyle w:val="block"/>
              <w:spacing w:after="0" w:line="360" w:lineRule="auto"/>
              <w:ind w:left="0" w:right="15"/>
              <w:jc w:val="thaiDistribute"/>
              <w:rPr>
                <w:rFonts w:ascii="Arial" w:hAnsi="Arial" w:cs="Arial"/>
                <w:sz w:val="19"/>
                <w:szCs w:val="19"/>
                <w:lang w:val="en-US" w:bidi="th-TH"/>
              </w:rPr>
            </w:pPr>
          </w:p>
        </w:tc>
      </w:tr>
      <w:tr w:rsidR="00984311" w:rsidRPr="0024036A" w14:paraId="47D15F7B" w14:textId="77777777" w:rsidTr="00466BAE">
        <w:tc>
          <w:tcPr>
            <w:tcW w:w="2952" w:type="dxa"/>
            <w:vAlign w:val="bottom"/>
          </w:tcPr>
          <w:p w14:paraId="0CDED074" w14:textId="77777777" w:rsidR="00984311" w:rsidRPr="0024036A" w:rsidRDefault="00984311" w:rsidP="00984311">
            <w:pPr>
              <w:pStyle w:val="block"/>
              <w:spacing w:after="0" w:line="360" w:lineRule="auto"/>
              <w:ind w:left="0"/>
              <w:jc w:val="thaiDistribute"/>
              <w:rPr>
                <w:rFonts w:ascii="Arial" w:hAnsi="Arial" w:cs="Arial"/>
                <w:sz w:val="19"/>
                <w:szCs w:val="19"/>
                <w:lang w:val="en-US" w:bidi="th-TH"/>
              </w:rPr>
            </w:pPr>
            <w:r w:rsidRPr="000F193F">
              <w:rPr>
                <w:rFonts w:ascii="Arial" w:hAnsi="Arial" w:cs="Arial"/>
                <w:sz w:val="19"/>
                <w:szCs w:val="19"/>
                <w:lang w:val="en-US" w:bidi="th-TH"/>
              </w:rPr>
              <w:t>Current portion :</w:t>
            </w:r>
          </w:p>
        </w:tc>
        <w:tc>
          <w:tcPr>
            <w:tcW w:w="1278" w:type="dxa"/>
            <w:vAlign w:val="bottom"/>
          </w:tcPr>
          <w:p w14:paraId="5AEF9EDF" w14:textId="77777777" w:rsidR="00984311" w:rsidRPr="0024036A" w:rsidRDefault="00984311" w:rsidP="00982D12">
            <w:pPr>
              <w:pStyle w:val="block"/>
              <w:spacing w:after="0" w:line="360" w:lineRule="auto"/>
              <w:ind w:left="0" w:right="15"/>
              <w:jc w:val="thaiDistribute"/>
              <w:rPr>
                <w:rFonts w:ascii="Arial" w:hAnsi="Arial" w:cs="Arial"/>
                <w:sz w:val="19"/>
                <w:szCs w:val="19"/>
                <w:lang w:val="en-US" w:bidi="th-TH"/>
              </w:rPr>
            </w:pPr>
          </w:p>
        </w:tc>
        <w:tc>
          <w:tcPr>
            <w:tcW w:w="1485" w:type="dxa"/>
            <w:vAlign w:val="bottom"/>
          </w:tcPr>
          <w:p w14:paraId="35AEBBB6" w14:textId="77777777" w:rsidR="00984311" w:rsidRPr="0024036A" w:rsidRDefault="00984311" w:rsidP="00982D12">
            <w:pPr>
              <w:pStyle w:val="block"/>
              <w:spacing w:after="0" w:line="360" w:lineRule="auto"/>
              <w:ind w:left="0" w:right="15"/>
              <w:jc w:val="thaiDistribute"/>
              <w:rPr>
                <w:rFonts w:ascii="Arial" w:hAnsi="Arial" w:cs="Arial"/>
                <w:sz w:val="19"/>
                <w:szCs w:val="19"/>
                <w:lang w:val="en-US" w:bidi="th-TH"/>
              </w:rPr>
            </w:pPr>
          </w:p>
        </w:tc>
        <w:tc>
          <w:tcPr>
            <w:tcW w:w="1435" w:type="dxa"/>
            <w:vAlign w:val="bottom"/>
          </w:tcPr>
          <w:p w14:paraId="0B6401C6" w14:textId="77777777" w:rsidR="00984311" w:rsidRPr="0024036A" w:rsidRDefault="00984311" w:rsidP="00982D12">
            <w:pPr>
              <w:pStyle w:val="block"/>
              <w:spacing w:after="0" w:line="360" w:lineRule="auto"/>
              <w:ind w:left="0" w:right="15"/>
              <w:jc w:val="thaiDistribute"/>
              <w:rPr>
                <w:rFonts w:ascii="Arial" w:hAnsi="Arial" w:cs="Arial"/>
                <w:sz w:val="19"/>
                <w:szCs w:val="19"/>
                <w:lang w:val="en-US" w:bidi="th-TH"/>
              </w:rPr>
            </w:pPr>
          </w:p>
        </w:tc>
        <w:tc>
          <w:tcPr>
            <w:tcW w:w="1273" w:type="dxa"/>
            <w:vAlign w:val="bottom"/>
          </w:tcPr>
          <w:p w14:paraId="16A4B571" w14:textId="77777777" w:rsidR="00984311" w:rsidRPr="0024036A" w:rsidRDefault="00984311" w:rsidP="00982D12">
            <w:pPr>
              <w:pStyle w:val="block"/>
              <w:spacing w:after="0" w:line="360" w:lineRule="auto"/>
              <w:ind w:left="0" w:right="15"/>
              <w:jc w:val="thaiDistribute"/>
              <w:rPr>
                <w:rFonts w:ascii="Arial" w:hAnsi="Arial" w:cs="Arial"/>
                <w:sz w:val="19"/>
                <w:szCs w:val="19"/>
                <w:lang w:val="en-US" w:bidi="th-TH"/>
              </w:rPr>
            </w:pPr>
          </w:p>
        </w:tc>
      </w:tr>
      <w:tr w:rsidR="00984311" w:rsidRPr="0024036A" w14:paraId="7F759BD0" w14:textId="77777777" w:rsidTr="00466BAE">
        <w:tc>
          <w:tcPr>
            <w:tcW w:w="2952" w:type="dxa"/>
            <w:vAlign w:val="bottom"/>
          </w:tcPr>
          <w:p w14:paraId="4648CAB3" w14:textId="77777777" w:rsidR="00984311" w:rsidRPr="0024036A" w:rsidRDefault="00984311" w:rsidP="00984311">
            <w:pPr>
              <w:pStyle w:val="block"/>
              <w:spacing w:after="0" w:line="360" w:lineRule="auto"/>
              <w:ind w:left="570" w:hanging="558"/>
              <w:rPr>
                <w:rFonts w:ascii="Arial" w:hAnsi="Arial" w:cs="Arial"/>
                <w:sz w:val="19"/>
                <w:szCs w:val="19"/>
                <w:lang w:val="en-US" w:bidi="th-TH"/>
              </w:rPr>
            </w:pPr>
            <w:r>
              <w:rPr>
                <w:rFonts w:ascii="Arial" w:hAnsi="Arial" w:cs="Arial"/>
                <w:sz w:val="19"/>
                <w:szCs w:val="19"/>
                <w:lang w:val="en-US" w:bidi="th-TH"/>
              </w:rPr>
              <w:t xml:space="preserve">    </w:t>
            </w:r>
            <w:r w:rsidRPr="006D3BCC">
              <w:rPr>
                <w:rFonts w:ascii="Arial" w:hAnsi="Arial" w:cs="Arial"/>
                <w:sz w:val="19"/>
                <w:szCs w:val="19"/>
                <w:lang w:val="en-US" w:bidi="th-TH"/>
              </w:rPr>
              <w:t>- Liabilities under finance lease agreements</w:t>
            </w:r>
          </w:p>
        </w:tc>
        <w:tc>
          <w:tcPr>
            <w:tcW w:w="1278" w:type="dxa"/>
            <w:vAlign w:val="bottom"/>
          </w:tcPr>
          <w:p w14:paraId="719506C5" w14:textId="77777777" w:rsidR="00984311" w:rsidRPr="0024036A" w:rsidRDefault="00984311" w:rsidP="00982D12">
            <w:pPr>
              <w:pStyle w:val="block"/>
              <w:spacing w:after="0" w:line="360" w:lineRule="auto"/>
              <w:ind w:left="0" w:right="15"/>
              <w:jc w:val="right"/>
              <w:rPr>
                <w:rFonts w:ascii="Arial" w:hAnsi="Arial" w:cs="Arial"/>
                <w:sz w:val="19"/>
                <w:szCs w:val="19"/>
                <w:lang w:val="en-US" w:bidi="th-TH"/>
              </w:rPr>
            </w:pPr>
            <w:r w:rsidRPr="00370FA5">
              <w:rPr>
                <w:rFonts w:ascii="Arial" w:hAnsi="Arial" w:cs="Arial"/>
                <w:sz w:val="19"/>
                <w:szCs w:val="19"/>
                <w:lang w:val="en-US" w:bidi="th-TH"/>
              </w:rPr>
              <w:t>10,691,908</w:t>
            </w:r>
          </w:p>
        </w:tc>
        <w:tc>
          <w:tcPr>
            <w:tcW w:w="1485" w:type="dxa"/>
            <w:vAlign w:val="bottom"/>
          </w:tcPr>
          <w:p w14:paraId="7D31BA49" w14:textId="3B67F691" w:rsidR="00984311" w:rsidRPr="0024036A" w:rsidRDefault="00984311" w:rsidP="00982D12">
            <w:pPr>
              <w:pStyle w:val="block"/>
              <w:spacing w:after="0" w:line="360" w:lineRule="auto"/>
              <w:ind w:left="0" w:right="15"/>
              <w:jc w:val="center"/>
              <w:rPr>
                <w:rFonts w:ascii="Arial" w:hAnsi="Arial" w:cs="Arial"/>
                <w:sz w:val="19"/>
                <w:szCs w:val="19"/>
                <w:lang w:val="en-US" w:bidi="th-TH"/>
              </w:rPr>
            </w:pPr>
            <w:r w:rsidRPr="001B3F10">
              <w:rPr>
                <w:rFonts w:ascii="Arial" w:hAnsi="Arial" w:cs="Arial"/>
                <w:sz w:val="19"/>
                <w:szCs w:val="19"/>
                <w:lang w:val="en-US" w:bidi="th-TH"/>
              </w:rPr>
              <w:t xml:space="preserve">         -</w:t>
            </w:r>
          </w:p>
        </w:tc>
        <w:tc>
          <w:tcPr>
            <w:tcW w:w="1435" w:type="dxa"/>
            <w:vAlign w:val="bottom"/>
          </w:tcPr>
          <w:p w14:paraId="77C47322" w14:textId="77777777" w:rsidR="00984311" w:rsidRPr="0024036A" w:rsidRDefault="00984311" w:rsidP="00982D12">
            <w:pPr>
              <w:pStyle w:val="block"/>
              <w:spacing w:after="0" w:line="360" w:lineRule="auto"/>
              <w:ind w:left="0" w:right="15"/>
              <w:jc w:val="right"/>
              <w:rPr>
                <w:rFonts w:ascii="Arial" w:hAnsi="Arial" w:cs="Arial"/>
                <w:sz w:val="19"/>
                <w:szCs w:val="19"/>
                <w:lang w:val="en-US" w:bidi="th-TH"/>
              </w:rPr>
            </w:pPr>
            <w:r w:rsidRPr="00370FA5">
              <w:rPr>
                <w:rFonts w:ascii="Arial" w:hAnsi="Arial" w:cs="Arial"/>
                <w:sz w:val="19"/>
                <w:szCs w:val="19"/>
                <w:lang w:val="en-US" w:bidi="th-TH"/>
              </w:rPr>
              <w:t>(10,691,908)</w:t>
            </w:r>
          </w:p>
        </w:tc>
        <w:tc>
          <w:tcPr>
            <w:tcW w:w="1273" w:type="dxa"/>
            <w:vAlign w:val="bottom"/>
          </w:tcPr>
          <w:p w14:paraId="4681DFDA" w14:textId="0BF16564" w:rsidR="00984311" w:rsidRPr="0024036A" w:rsidRDefault="00984311" w:rsidP="00982D12">
            <w:pPr>
              <w:pStyle w:val="block"/>
              <w:spacing w:after="0" w:line="360" w:lineRule="auto"/>
              <w:ind w:left="0" w:right="15"/>
              <w:jc w:val="center"/>
              <w:rPr>
                <w:rFonts w:ascii="Arial" w:hAnsi="Arial" w:cs="Arial"/>
                <w:sz w:val="19"/>
                <w:szCs w:val="19"/>
                <w:lang w:val="en-US" w:bidi="th-TH"/>
              </w:rPr>
            </w:pPr>
            <w:r>
              <w:rPr>
                <w:rFonts w:ascii="Arial" w:hAnsi="Arial" w:cs="Arial"/>
                <w:sz w:val="19"/>
                <w:szCs w:val="19"/>
                <w:lang w:val="en-US" w:bidi="th-TH"/>
              </w:rPr>
              <w:t xml:space="preserve">         -</w:t>
            </w:r>
          </w:p>
        </w:tc>
      </w:tr>
      <w:tr w:rsidR="00984311" w:rsidRPr="0024036A" w14:paraId="702978A3" w14:textId="77777777" w:rsidTr="00466BAE">
        <w:tc>
          <w:tcPr>
            <w:tcW w:w="2952" w:type="dxa"/>
            <w:vAlign w:val="bottom"/>
          </w:tcPr>
          <w:p w14:paraId="5DE770CC" w14:textId="77777777" w:rsidR="00984311" w:rsidRPr="0024036A" w:rsidRDefault="00984311" w:rsidP="00984311">
            <w:pPr>
              <w:pStyle w:val="block"/>
              <w:spacing w:after="0" w:line="360" w:lineRule="auto"/>
              <w:ind w:left="0"/>
              <w:jc w:val="thaiDistribute"/>
              <w:rPr>
                <w:rFonts w:ascii="Arial" w:hAnsi="Arial" w:cs="Arial"/>
                <w:sz w:val="19"/>
                <w:szCs w:val="19"/>
                <w:lang w:val="en-US" w:bidi="th-TH"/>
              </w:rPr>
            </w:pPr>
            <w:r>
              <w:rPr>
                <w:rFonts w:ascii="Arial" w:hAnsi="Arial" w:cs="Arial"/>
                <w:sz w:val="19"/>
                <w:szCs w:val="19"/>
                <w:lang w:val="en-US" w:bidi="th-TH"/>
              </w:rPr>
              <w:t xml:space="preserve">    </w:t>
            </w:r>
            <w:r w:rsidRPr="00554CB3">
              <w:rPr>
                <w:rFonts w:ascii="Arial" w:hAnsi="Arial" w:cs="Arial"/>
                <w:sz w:val="19"/>
                <w:szCs w:val="19"/>
                <w:lang w:val="en-US" w:bidi="th-TH"/>
              </w:rPr>
              <w:t>- L</w:t>
            </w:r>
            <w:r>
              <w:rPr>
                <w:rFonts w:ascii="Arial" w:hAnsi="Arial" w:cs="Arial"/>
                <w:sz w:val="19"/>
                <w:szCs w:val="19"/>
                <w:lang w:val="en-US" w:bidi="th-TH"/>
              </w:rPr>
              <w:t>ease l</w:t>
            </w:r>
            <w:r w:rsidRPr="00554CB3">
              <w:rPr>
                <w:rFonts w:ascii="Arial" w:hAnsi="Arial" w:cs="Arial"/>
                <w:sz w:val="19"/>
                <w:szCs w:val="19"/>
                <w:lang w:val="en-US" w:bidi="th-TH"/>
              </w:rPr>
              <w:t>iabilities</w:t>
            </w:r>
          </w:p>
        </w:tc>
        <w:tc>
          <w:tcPr>
            <w:tcW w:w="1278" w:type="dxa"/>
            <w:vAlign w:val="bottom"/>
          </w:tcPr>
          <w:p w14:paraId="12DF343A" w14:textId="1529A35C" w:rsidR="00984311" w:rsidRPr="0024036A" w:rsidRDefault="00984311" w:rsidP="00982D12">
            <w:pPr>
              <w:pStyle w:val="block"/>
              <w:spacing w:after="0" w:line="360" w:lineRule="auto"/>
              <w:ind w:left="0" w:right="15"/>
              <w:jc w:val="center"/>
              <w:rPr>
                <w:rFonts w:ascii="Arial" w:hAnsi="Arial" w:cs="Arial"/>
                <w:sz w:val="19"/>
                <w:szCs w:val="19"/>
                <w:lang w:val="en-US" w:bidi="th-TH"/>
              </w:rPr>
            </w:pPr>
            <w:r>
              <w:rPr>
                <w:rFonts w:ascii="Arial" w:hAnsi="Arial" w:cs="Arial"/>
                <w:sz w:val="19"/>
                <w:szCs w:val="19"/>
                <w:lang w:val="en-US" w:bidi="th-TH"/>
              </w:rPr>
              <w:t xml:space="preserve">         -</w:t>
            </w:r>
          </w:p>
        </w:tc>
        <w:tc>
          <w:tcPr>
            <w:tcW w:w="1485" w:type="dxa"/>
            <w:vAlign w:val="bottom"/>
          </w:tcPr>
          <w:p w14:paraId="17E3610D" w14:textId="0728CC2A" w:rsidR="00984311" w:rsidRPr="0024036A" w:rsidRDefault="00984311" w:rsidP="00982D12">
            <w:pPr>
              <w:pStyle w:val="block"/>
              <w:spacing w:after="0" w:line="360" w:lineRule="auto"/>
              <w:ind w:left="0" w:right="15"/>
              <w:jc w:val="center"/>
              <w:rPr>
                <w:rFonts w:ascii="Arial" w:hAnsi="Arial" w:cs="Arial"/>
                <w:sz w:val="19"/>
                <w:szCs w:val="19"/>
                <w:lang w:val="en-US" w:bidi="th-TH"/>
              </w:rPr>
            </w:pPr>
            <w:r w:rsidRPr="001B3F10">
              <w:rPr>
                <w:rFonts w:ascii="Arial" w:hAnsi="Arial" w:cs="Arial"/>
                <w:sz w:val="19"/>
                <w:szCs w:val="19"/>
                <w:lang w:val="en-US" w:bidi="th-TH"/>
              </w:rPr>
              <w:t xml:space="preserve">         -</w:t>
            </w:r>
          </w:p>
        </w:tc>
        <w:tc>
          <w:tcPr>
            <w:tcW w:w="1435" w:type="dxa"/>
            <w:vAlign w:val="bottom"/>
          </w:tcPr>
          <w:p w14:paraId="090EEA3F" w14:textId="77777777" w:rsidR="00984311" w:rsidRPr="0024036A" w:rsidRDefault="00984311" w:rsidP="00982D12">
            <w:pPr>
              <w:pStyle w:val="block"/>
              <w:spacing w:after="0" w:line="360" w:lineRule="auto"/>
              <w:ind w:left="0" w:right="15"/>
              <w:jc w:val="right"/>
              <w:rPr>
                <w:rFonts w:ascii="Arial" w:hAnsi="Arial" w:cs="Arial"/>
                <w:sz w:val="19"/>
                <w:szCs w:val="19"/>
                <w:lang w:val="en-US" w:bidi="th-TH"/>
              </w:rPr>
            </w:pPr>
            <w:r w:rsidRPr="00370FA5">
              <w:rPr>
                <w:rFonts w:ascii="Arial" w:hAnsi="Arial" w:cs="Arial"/>
                <w:sz w:val="19"/>
                <w:szCs w:val="19"/>
                <w:lang w:val="en-US" w:bidi="th-TH"/>
              </w:rPr>
              <w:t>10,691,908</w:t>
            </w:r>
          </w:p>
        </w:tc>
        <w:tc>
          <w:tcPr>
            <w:tcW w:w="1273" w:type="dxa"/>
            <w:vAlign w:val="bottom"/>
          </w:tcPr>
          <w:p w14:paraId="1C3D210C" w14:textId="77777777" w:rsidR="00984311" w:rsidRPr="0024036A" w:rsidRDefault="00984311" w:rsidP="00982D12">
            <w:pPr>
              <w:pStyle w:val="block"/>
              <w:spacing w:after="0" w:line="360" w:lineRule="auto"/>
              <w:ind w:left="0" w:right="15"/>
              <w:jc w:val="right"/>
              <w:rPr>
                <w:rFonts w:ascii="Arial" w:hAnsi="Arial" w:cs="Arial"/>
                <w:sz w:val="19"/>
                <w:szCs w:val="19"/>
                <w:lang w:val="en-US" w:bidi="th-TH"/>
              </w:rPr>
            </w:pPr>
            <w:r w:rsidRPr="00370FA5">
              <w:rPr>
                <w:rFonts w:ascii="Arial" w:hAnsi="Arial" w:cs="Arial"/>
                <w:sz w:val="19"/>
                <w:szCs w:val="19"/>
                <w:lang w:val="en-US" w:bidi="th-TH"/>
              </w:rPr>
              <w:t>10,691,908</w:t>
            </w:r>
          </w:p>
        </w:tc>
      </w:tr>
      <w:tr w:rsidR="00984311" w:rsidRPr="0024036A" w14:paraId="17A4BBAB" w14:textId="77777777" w:rsidTr="00466BAE">
        <w:tc>
          <w:tcPr>
            <w:tcW w:w="2952" w:type="dxa"/>
            <w:vAlign w:val="bottom"/>
          </w:tcPr>
          <w:p w14:paraId="0205F6A9" w14:textId="77777777" w:rsidR="00984311" w:rsidRDefault="00984311" w:rsidP="00984311">
            <w:pPr>
              <w:pStyle w:val="block"/>
              <w:spacing w:after="0" w:line="360" w:lineRule="auto"/>
              <w:ind w:left="0"/>
              <w:jc w:val="thaiDistribute"/>
              <w:rPr>
                <w:rFonts w:ascii="Arial" w:hAnsi="Arial" w:cs="Arial"/>
                <w:sz w:val="19"/>
                <w:szCs w:val="19"/>
                <w:lang w:val="en-US" w:bidi="th-TH"/>
              </w:rPr>
            </w:pPr>
          </w:p>
        </w:tc>
        <w:tc>
          <w:tcPr>
            <w:tcW w:w="1278" w:type="dxa"/>
            <w:vAlign w:val="bottom"/>
          </w:tcPr>
          <w:p w14:paraId="39D4652C" w14:textId="77777777" w:rsidR="00984311" w:rsidRDefault="00984311" w:rsidP="00982D12">
            <w:pPr>
              <w:pStyle w:val="block"/>
              <w:spacing w:after="0" w:line="360" w:lineRule="auto"/>
              <w:ind w:left="0" w:right="15"/>
              <w:jc w:val="center"/>
              <w:rPr>
                <w:rFonts w:ascii="Arial" w:hAnsi="Arial" w:cs="Arial"/>
                <w:sz w:val="19"/>
                <w:szCs w:val="19"/>
                <w:lang w:val="en-US" w:bidi="th-TH"/>
              </w:rPr>
            </w:pPr>
          </w:p>
        </w:tc>
        <w:tc>
          <w:tcPr>
            <w:tcW w:w="1485" w:type="dxa"/>
            <w:vAlign w:val="bottom"/>
          </w:tcPr>
          <w:p w14:paraId="243A102C" w14:textId="77777777" w:rsidR="00984311" w:rsidRPr="001B3F10" w:rsidRDefault="00984311" w:rsidP="00982D12">
            <w:pPr>
              <w:pStyle w:val="block"/>
              <w:spacing w:after="0" w:line="360" w:lineRule="auto"/>
              <w:ind w:left="0" w:right="15"/>
              <w:jc w:val="center"/>
              <w:rPr>
                <w:rFonts w:ascii="Arial" w:hAnsi="Arial" w:cs="Arial"/>
                <w:sz w:val="19"/>
                <w:szCs w:val="19"/>
                <w:lang w:val="en-US" w:bidi="th-TH"/>
              </w:rPr>
            </w:pPr>
          </w:p>
        </w:tc>
        <w:tc>
          <w:tcPr>
            <w:tcW w:w="1435" w:type="dxa"/>
            <w:vAlign w:val="bottom"/>
          </w:tcPr>
          <w:p w14:paraId="628B2187" w14:textId="77777777" w:rsidR="00984311" w:rsidRPr="00370FA5" w:rsidRDefault="00984311" w:rsidP="00982D12">
            <w:pPr>
              <w:pStyle w:val="block"/>
              <w:spacing w:after="0" w:line="360" w:lineRule="auto"/>
              <w:ind w:left="0" w:right="15"/>
              <w:jc w:val="right"/>
              <w:rPr>
                <w:rFonts w:ascii="Arial" w:hAnsi="Arial" w:cs="Arial"/>
                <w:sz w:val="19"/>
                <w:szCs w:val="19"/>
                <w:lang w:val="en-US" w:bidi="th-TH"/>
              </w:rPr>
            </w:pPr>
          </w:p>
        </w:tc>
        <w:tc>
          <w:tcPr>
            <w:tcW w:w="1273" w:type="dxa"/>
            <w:vAlign w:val="bottom"/>
          </w:tcPr>
          <w:p w14:paraId="0E922511" w14:textId="77777777" w:rsidR="00984311" w:rsidRPr="00370FA5" w:rsidRDefault="00984311" w:rsidP="00982D12">
            <w:pPr>
              <w:pStyle w:val="block"/>
              <w:spacing w:after="0" w:line="360" w:lineRule="auto"/>
              <w:ind w:left="0" w:right="15"/>
              <w:jc w:val="right"/>
              <w:rPr>
                <w:rFonts w:ascii="Arial" w:hAnsi="Arial" w:cs="Arial"/>
                <w:sz w:val="19"/>
                <w:szCs w:val="19"/>
                <w:lang w:val="en-US" w:bidi="th-TH"/>
              </w:rPr>
            </w:pPr>
          </w:p>
        </w:tc>
      </w:tr>
      <w:tr w:rsidR="00984311" w:rsidRPr="0024036A" w14:paraId="521D4F42" w14:textId="77777777" w:rsidTr="00466BAE">
        <w:tc>
          <w:tcPr>
            <w:tcW w:w="2952" w:type="dxa"/>
            <w:vAlign w:val="bottom"/>
          </w:tcPr>
          <w:p w14:paraId="25C05555" w14:textId="77777777" w:rsidR="00984311" w:rsidRPr="0024036A" w:rsidRDefault="00984311" w:rsidP="00984311">
            <w:pPr>
              <w:pStyle w:val="block"/>
              <w:spacing w:after="0" w:line="360" w:lineRule="auto"/>
              <w:ind w:left="0"/>
              <w:jc w:val="thaiDistribute"/>
              <w:rPr>
                <w:rFonts w:ascii="Arial" w:hAnsi="Arial" w:cs="Arial"/>
                <w:sz w:val="19"/>
                <w:szCs w:val="19"/>
                <w:u w:val="single"/>
                <w:cs/>
                <w:lang w:val="en-US" w:bidi="th-TH"/>
              </w:rPr>
            </w:pPr>
            <w:r w:rsidRPr="0024036A">
              <w:rPr>
                <w:rFonts w:ascii="Arial" w:hAnsi="Arial" w:cs="Arial"/>
                <w:sz w:val="19"/>
                <w:szCs w:val="19"/>
                <w:u w:val="single"/>
                <w:lang w:val="en-US" w:bidi="th-TH"/>
              </w:rPr>
              <w:t>Non-current liabilities</w:t>
            </w:r>
          </w:p>
        </w:tc>
        <w:tc>
          <w:tcPr>
            <w:tcW w:w="1278" w:type="dxa"/>
            <w:vAlign w:val="bottom"/>
          </w:tcPr>
          <w:p w14:paraId="5E9658EC" w14:textId="77777777" w:rsidR="00984311" w:rsidRPr="0024036A" w:rsidRDefault="00984311" w:rsidP="00982D12">
            <w:pPr>
              <w:pStyle w:val="block"/>
              <w:spacing w:after="0" w:line="360" w:lineRule="auto"/>
              <w:ind w:left="0" w:right="15"/>
              <w:jc w:val="right"/>
              <w:rPr>
                <w:rFonts w:ascii="Arial" w:hAnsi="Arial" w:cs="Arial"/>
                <w:sz w:val="19"/>
                <w:szCs w:val="19"/>
                <w:lang w:val="en-US" w:bidi="th-TH"/>
              </w:rPr>
            </w:pPr>
          </w:p>
        </w:tc>
        <w:tc>
          <w:tcPr>
            <w:tcW w:w="1485" w:type="dxa"/>
            <w:vAlign w:val="bottom"/>
          </w:tcPr>
          <w:p w14:paraId="48DE34AB" w14:textId="77777777" w:rsidR="00984311" w:rsidRPr="0024036A" w:rsidRDefault="00984311" w:rsidP="00982D12">
            <w:pPr>
              <w:pStyle w:val="block"/>
              <w:spacing w:after="0" w:line="360" w:lineRule="auto"/>
              <w:ind w:left="0" w:right="15"/>
              <w:jc w:val="center"/>
              <w:rPr>
                <w:rFonts w:ascii="Arial" w:hAnsi="Arial" w:cs="Arial"/>
                <w:sz w:val="19"/>
                <w:szCs w:val="19"/>
                <w:lang w:val="en-US" w:bidi="th-TH"/>
              </w:rPr>
            </w:pPr>
          </w:p>
        </w:tc>
        <w:tc>
          <w:tcPr>
            <w:tcW w:w="1435" w:type="dxa"/>
            <w:vAlign w:val="bottom"/>
          </w:tcPr>
          <w:p w14:paraId="0F976349" w14:textId="77777777" w:rsidR="00984311" w:rsidRPr="0024036A" w:rsidRDefault="00984311" w:rsidP="00982D12">
            <w:pPr>
              <w:pStyle w:val="block"/>
              <w:spacing w:after="0" w:line="360" w:lineRule="auto"/>
              <w:ind w:left="0" w:right="15"/>
              <w:jc w:val="right"/>
              <w:rPr>
                <w:rFonts w:ascii="Arial" w:hAnsi="Arial" w:cs="Arial"/>
                <w:sz w:val="19"/>
                <w:szCs w:val="19"/>
                <w:lang w:val="en-US" w:bidi="th-TH"/>
              </w:rPr>
            </w:pPr>
          </w:p>
        </w:tc>
        <w:tc>
          <w:tcPr>
            <w:tcW w:w="1273" w:type="dxa"/>
            <w:vAlign w:val="bottom"/>
          </w:tcPr>
          <w:p w14:paraId="3DC88EDB" w14:textId="77777777" w:rsidR="00984311" w:rsidRPr="0024036A" w:rsidRDefault="00984311" w:rsidP="00982D12">
            <w:pPr>
              <w:pStyle w:val="block"/>
              <w:spacing w:after="0" w:line="360" w:lineRule="auto"/>
              <w:ind w:left="0" w:right="15"/>
              <w:jc w:val="right"/>
              <w:rPr>
                <w:rFonts w:ascii="Arial" w:hAnsi="Arial" w:cs="Arial"/>
                <w:sz w:val="19"/>
                <w:szCs w:val="19"/>
                <w:lang w:val="en-US" w:bidi="th-TH"/>
              </w:rPr>
            </w:pPr>
          </w:p>
        </w:tc>
      </w:tr>
      <w:tr w:rsidR="00984311" w:rsidRPr="0024036A" w14:paraId="64D8FB8C" w14:textId="77777777" w:rsidTr="00466BAE">
        <w:tc>
          <w:tcPr>
            <w:tcW w:w="2952" w:type="dxa"/>
            <w:vAlign w:val="bottom"/>
          </w:tcPr>
          <w:p w14:paraId="49767FCD" w14:textId="77777777" w:rsidR="00984311" w:rsidRDefault="00984311" w:rsidP="00984311">
            <w:pPr>
              <w:pStyle w:val="block"/>
              <w:spacing w:after="0" w:line="360" w:lineRule="auto"/>
              <w:ind w:left="0"/>
              <w:rPr>
                <w:rFonts w:ascii="Arial" w:hAnsi="Arial" w:cs="Arial"/>
                <w:sz w:val="19"/>
                <w:szCs w:val="19"/>
                <w:lang w:val="en-US" w:bidi="th-TH"/>
              </w:rPr>
            </w:pPr>
            <w:r w:rsidRPr="006D3BCC">
              <w:rPr>
                <w:rFonts w:ascii="Arial" w:hAnsi="Arial" w:cs="Arial"/>
                <w:sz w:val="19"/>
                <w:szCs w:val="19"/>
                <w:lang w:val="en-US" w:bidi="th-TH"/>
              </w:rPr>
              <w:t xml:space="preserve">Liabilities under finance lease </w:t>
            </w:r>
            <w:r>
              <w:rPr>
                <w:rFonts w:ascii="Arial" w:hAnsi="Arial" w:cs="Arial"/>
                <w:sz w:val="19"/>
                <w:szCs w:val="19"/>
                <w:lang w:val="en-US" w:bidi="th-TH"/>
              </w:rPr>
              <w:t xml:space="preserve"> </w:t>
            </w:r>
          </w:p>
          <w:p w14:paraId="6211B9BB" w14:textId="60537CFC" w:rsidR="00984311" w:rsidRPr="0024036A" w:rsidRDefault="00984311" w:rsidP="00984311">
            <w:pPr>
              <w:pStyle w:val="block"/>
              <w:spacing w:after="0" w:line="360" w:lineRule="auto"/>
              <w:ind w:left="0"/>
              <w:jc w:val="thaiDistribute"/>
              <w:rPr>
                <w:rFonts w:ascii="Arial" w:hAnsi="Arial" w:cs="Arial"/>
                <w:sz w:val="19"/>
                <w:szCs w:val="19"/>
                <w:lang w:val="en-US" w:bidi="th-TH"/>
              </w:rPr>
            </w:pPr>
            <w:r>
              <w:rPr>
                <w:rFonts w:ascii="Arial" w:hAnsi="Arial" w:cs="Arial"/>
                <w:sz w:val="19"/>
                <w:szCs w:val="19"/>
                <w:lang w:val="en-US" w:bidi="th-TH"/>
              </w:rPr>
              <w:t xml:space="preserve">    </w:t>
            </w:r>
            <w:r w:rsidR="007B19AD">
              <w:rPr>
                <w:rFonts w:ascii="Arial" w:hAnsi="Arial" w:cs="Arial"/>
                <w:sz w:val="19"/>
                <w:szCs w:val="19"/>
                <w:lang w:val="en-US" w:bidi="th-TH"/>
              </w:rPr>
              <w:t>a</w:t>
            </w:r>
            <w:r w:rsidRPr="006D3BCC">
              <w:rPr>
                <w:rFonts w:ascii="Arial" w:hAnsi="Arial" w:cs="Arial"/>
                <w:sz w:val="19"/>
                <w:szCs w:val="19"/>
                <w:lang w:val="en-US" w:bidi="th-TH"/>
              </w:rPr>
              <w:t>greements</w:t>
            </w:r>
          </w:p>
        </w:tc>
        <w:tc>
          <w:tcPr>
            <w:tcW w:w="1278" w:type="dxa"/>
            <w:vAlign w:val="bottom"/>
          </w:tcPr>
          <w:p w14:paraId="5D0F281A" w14:textId="77777777" w:rsidR="00984311" w:rsidRPr="0024036A" w:rsidRDefault="00984311" w:rsidP="00982D12">
            <w:pPr>
              <w:pStyle w:val="block"/>
              <w:spacing w:after="0" w:line="360" w:lineRule="auto"/>
              <w:ind w:left="0" w:right="15"/>
              <w:jc w:val="right"/>
              <w:rPr>
                <w:rFonts w:ascii="Arial" w:hAnsi="Arial" w:cs="Arial"/>
                <w:sz w:val="19"/>
                <w:szCs w:val="19"/>
                <w:lang w:val="en-US" w:bidi="th-TH"/>
              </w:rPr>
            </w:pPr>
            <w:r w:rsidRPr="0035252D">
              <w:rPr>
                <w:rFonts w:ascii="Arial" w:hAnsi="Arial" w:cs="Arial"/>
                <w:sz w:val="19"/>
                <w:szCs w:val="19"/>
                <w:lang w:val="en-US" w:bidi="th-TH"/>
              </w:rPr>
              <w:t>9,237,464</w:t>
            </w:r>
          </w:p>
        </w:tc>
        <w:tc>
          <w:tcPr>
            <w:tcW w:w="1485" w:type="dxa"/>
            <w:vAlign w:val="bottom"/>
          </w:tcPr>
          <w:p w14:paraId="2982603D" w14:textId="0063D296" w:rsidR="00984311" w:rsidRPr="0024036A" w:rsidRDefault="00984311" w:rsidP="00982D12">
            <w:pPr>
              <w:pStyle w:val="block"/>
              <w:spacing w:after="0" w:line="360" w:lineRule="auto"/>
              <w:ind w:left="0" w:right="15"/>
              <w:jc w:val="center"/>
              <w:rPr>
                <w:rFonts w:ascii="Arial" w:hAnsi="Arial" w:cs="Arial"/>
                <w:sz w:val="19"/>
                <w:szCs w:val="19"/>
                <w:lang w:val="en-US" w:bidi="th-TH"/>
              </w:rPr>
            </w:pPr>
            <w:r w:rsidRPr="001B3F10">
              <w:rPr>
                <w:rFonts w:ascii="Arial" w:hAnsi="Arial" w:cs="Arial"/>
                <w:sz w:val="19"/>
                <w:szCs w:val="19"/>
                <w:lang w:val="en-US" w:bidi="th-TH"/>
              </w:rPr>
              <w:t xml:space="preserve">         -</w:t>
            </w:r>
          </w:p>
        </w:tc>
        <w:tc>
          <w:tcPr>
            <w:tcW w:w="1435" w:type="dxa"/>
            <w:vAlign w:val="bottom"/>
          </w:tcPr>
          <w:p w14:paraId="09B2C221" w14:textId="77777777" w:rsidR="00984311" w:rsidRPr="0024036A" w:rsidRDefault="00984311" w:rsidP="00982D12">
            <w:pPr>
              <w:pStyle w:val="block"/>
              <w:spacing w:after="0" w:line="360" w:lineRule="auto"/>
              <w:ind w:left="0" w:right="15"/>
              <w:jc w:val="right"/>
              <w:rPr>
                <w:rFonts w:ascii="Arial" w:hAnsi="Arial" w:cs="Arial"/>
                <w:sz w:val="19"/>
                <w:szCs w:val="19"/>
                <w:lang w:val="en-US" w:bidi="th-TH"/>
              </w:rPr>
            </w:pPr>
            <w:r w:rsidRPr="0035252D">
              <w:rPr>
                <w:rFonts w:ascii="Arial" w:hAnsi="Arial" w:cs="Arial"/>
                <w:sz w:val="19"/>
                <w:szCs w:val="19"/>
                <w:lang w:val="en-US" w:bidi="th-TH"/>
              </w:rPr>
              <w:t>(9,237,464)</w:t>
            </w:r>
          </w:p>
        </w:tc>
        <w:tc>
          <w:tcPr>
            <w:tcW w:w="1273" w:type="dxa"/>
            <w:vAlign w:val="bottom"/>
          </w:tcPr>
          <w:p w14:paraId="29CE27C8" w14:textId="47C612BB" w:rsidR="00984311" w:rsidRPr="0024036A" w:rsidRDefault="00984311" w:rsidP="00982D12">
            <w:pPr>
              <w:pStyle w:val="block"/>
              <w:spacing w:after="0" w:line="360" w:lineRule="auto"/>
              <w:ind w:left="0" w:right="15"/>
              <w:jc w:val="center"/>
              <w:rPr>
                <w:rFonts w:ascii="Arial" w:hAnsi="Arial" w:cs="Arial"/>
                <w:sz w:val="19"/>
                <w:szCs w:val="19"/>
                <w:lang w:val="en-US" w:bidi="th-TH"/>
              </w:rPr>
            </w:pPr>
            <w:r>
              <w:rPr>
                <w:rFonts w:ascii="Arial" w:hAnsi="Arial" w:cs="Arial"/>
                <w:sz w:val="19"/>
                <w:szCs w:val="19"/>
                <w:lang w:val="en-US" w:bidi="th-TH"/>
              </w:rPr>
              <w:t xml:space="preserve">         -</w:t>
            </w:r>
          </w:p>
        </w:tc>
      </w:tr>
      <w:tr w:rsidR="00984311" w:rsidRPr="0024036A" w14:paraId="3D26C5E9" w14:textId="77777777" w:rsidTr="00466BAE">
        <w:tc>
          <w:tcPr>
            <w:tcW w:w="2952" w:type="dxa"/>
            <w:vAlign w:val="bottom"/>
          </w:tcPr>
          <w:p w14:paraId="7337062B" w14:textId="77777777" w:rsidR="00984311" w:rsidRPr="0024036A" w:rsidRDefault="00984311" w:rsidP="00984311">
            <w:pPr>
              <w:pStyle w:val="block"/>
              <w:spacing w:after="0" w:line="360" w:lineRule="auto"/>
              <w:ind w:left="0"/>
              <w:jc w:val="thaiDistribute"/>
              <w:rPr>
                <w:rFonts w:ascii="Arial" w:hAnsi="Arial" w:cs="Arial"/>
                <w:sz w:val="19"/>
                <w:szCs w:val="19"/>
                <w:cs/>
                <w:lang w:val="en-US" w:bidi="th-TH"/>
              </w:rPr>
            </w:pPr>
            <w:r w:rsidRPr="00554CB3">
              <w:rPr>
                <w:rFonts w:ascii="Arial" w:hAnsi="Arial" w:cs="Arial"/>
                <w:sz w:val="19"/>
                <w:szCs w:val="19"/>
                <w:lang w:val="en-US" w:bidi="th-TH"/>
              </w:rPr>
              <w:t>L</w:t>
            </w:r>
            <w:r>
              <w:rPr>
                <w:rFonts w:ascii="Arial" w:hAnsi="Arial" w:cs="Arial"/>
                <w:sz w:val="19"/>
                <w:szCs w:val="19"/>
                <w:lang w:val="en-US" w:bidi="th-TH"/>
              </w:rPr>
              <w:t>ease l</w:t>
            </w:r>
            <w:r w:rsidRPr="00554CB3">
              <w:rPr>
                <w:rFonts w:ascii="Arial" w:hAnsi="Arial" w:cs="Arial"/>
                <w:sz w:val="19"/>
                <w:szCs w:val="19"/>
                <w:lang w:val="en-US" w:bidi="th-TH"/>
              </w:rPr>
              <w:t>iabilities</w:t>
            </w:r>
          </w:p>
        </w:tc>
        <w:tc>
          <w:tcPr>
            <w:tcW w:w="1278" w:type="dxa"/>
            <w:vAlign w:val="bottom"/>
          </w:tcPr>
          <w:p w14:paraId="20F4976F" w14:textId="55092E38" w:rsidR="00984311" w:rsidRPr="0024036A" w:rsidRDefault="00984311" w:rsidP="00982D12">
            <w:pPr>
              <w:pStyle w:val="block"/>
              <w:pBdr>
                <w:bottom w:val="single" w:sz="6" w:space="1" w:color="auto"/>
              </w:pBdr>
              <w:spacing w:after="0" w:line="360" w:lineRule="auto"/>
              <w:ind w:left="0" w:right="15"/>
              <w:jc w:val="center"/>
              <w:rPr>
                <w:rFonts w:ascii="Arial" w:hAnsi="Arial" w:cs="Arial"/>
                <w:sz w:val="19"/>
                <w:szCs w:val="19"/>
                <w:lang w:val="en-US" w:bidi="th-TH"/>
              </w:rPr>
            </w:pPr>
            <w:r>
              <w:rPr>
                <w:rFonts w:ascii="Arial" w:hAnsi="Arial" w:cs="Arial"/>
                <w:sz w:val="19"/>
                <w:szCs w:val="19"/>
                <w:lang w:val="en-US" w:bidi="th-TH"/>
              </w:rPr>
              <w:t xml:space="preserve">         -</w:t>
            </w:r>
          </w:p>
        </w:tc>
        <w:tc>
          <w:tcPr>
            <w:tcW w:w="1485" w:type="dxa"/>
            <w:vAlign w:val="bottom"/>
          </w:tcPr>
          <w:p w14:paraId="626241E2" w14:textId="5E9570D1" w:rsidR="00984311" w:rsidRPr="0024036A" w:rsidRDefault="00984311" w:rsidP="00982D12">
            <w:pPr>
              <w:pStyle w:val="block"/>
              <w:pBdr>
                <w:bottom w:val="single" w:sz="6" w:space="1" w:color="auto"/>
              </w:pBdr>
              <w:spacing w:after="0" w:line="360" w:lineRule="auto"/>
              <w:ind w:left="0" w:right="15"/>
              <w:jc w:val="center"/>
              <w:rPr>
                <w:rFonts w:ascii="Arial" w:hAnsi="Arial" w:cs="Arial"/>
                <w:sz w:val="19"/>
                <w:szCs w:val="19"/>
                <w:lang w:val="en-US" w:bidi="th-TH"/>
              </w:rPr>
            </w:pPr>
            <w:r w:rsidRPr="001B3F10">
              <w:rPr>
                <w:rFonts w:ascii="Arial" w:hAnsi="Arial" w:cs="Arial"/>
                <w:sz w:val="19"/>
                <w:szCs w:val="19"/>
                <w:lang w:val="en-US" w:bidi="th-TH"/>
              </w:rPr>
              <w:t xml:space="preserve">         -</w:t>
            </w:r>
          </w:p>
        </w:tc>
        <w:tc>
          <w:tcPr>
            <w:tcW w:w="1435" w:type="dxa"/>
            <w:vAlign w:val="bottom"/>
          </w:tcPr>
          <w:p w14:paraId="6E865CA8" w14:textId="77777777" w:rsidR="00984311" w:rsidRPr="0024036A" w:rsidRDefault="00984311" w:rsidP="00982D12">
            <w:pPr>
              <w:pStyle w:val="block"/>
              <w:pBdr>
                <w:bottom w:val="single" w:sz="6" w:space="1" w:color="auto"/>
              </w:pBdr>
              <w:spacing w:after="0" w:line="360" w:lineRule="auto"/>
              <w:ind w:left="0" w:right="15"/>
              <w:jc w:val="right"/>
              <w:rPr>
                <w:rFonts w:ascii="Arial" w:hAnsi="Arial" w:cs="Arial"/>
                <w:sz w:val="19"/>
                <w:szCs w:val="19"/>
                <w:lang w:val="en-US" w:bidi="th-TH"/>
              </w:rPr>
            </w:pPr>
            <w:r>
              <w:rPr>
                <w:rFonts w:ascii="Arial" w:hAnsi="Arial" w:cstheme="minorBidi" w:hint="cs"/>
                <w:sz w:val="19"/>
                <w:szCs w:val="19"/>
                <w:cs/>
                <w:lang w:val="en-US" w:bidi="th-TH"/>
              </w:rPr>
              <w:t xml:space="preserve">         </w:t>
            </w:r>
            <w:r w:rsidRPr="0035252D">
              <w:rPr>
                <w:rFonts w:ascii="Arial" w:hAnsi="Arial" w:cs="Arial"/>
                <w:sz w:val="19"/>
                <w:szCs w:val="19"/>
                <w:lang w:val="en-US" w:bidi="th-TH"/>
              </w:rPr>
              <w:t>9,237,464</w:t>
            </w:r>
          </w:p>
        </w:tc>
        <w:tc>
          <w:tcPr>
            <w:tcW w:w="1273" w:type="dxa"/>
            <w:vAlign w:val="bottom"/>
          </w:tcPr>
          <w:p w14:paraId="339D85E7" w14:textId="77777777" w:rsidR="00984311" w:rsidRPr="0024036A" w:rsidRDefault="00984311" w:rsidP="00982D12">
            <w:pPr>
              <w:pStyle w:val="block"/>
              <w:pBdr>
                <w:bottom w:val="single" w:sz="6" w:space="1" w:color="auto"/>
              </w:pBdr>
              <w:spacing w:after="0" w:line="360" w:lineRule="auto"/>
              <w:ind w:left="0" w:right="15"/>
              <w:jc w:val="right"/>
              <w:rPr>
                <w:rFonts w:ascii="Arial" w:hAnsi="Arial" w:cs="Arial"/>
                <w:sz w:val="19"/>
                <w:szCs w:val="19"/>
                <w:lang w:val="en-US" w:bidi="th-TH"/>
              </w:rPr>
            </w:pPr>
            <w:r w:rsidRPr="0035252D">
              <w:rPr>
                <w:rFonts w:ascii="Arial" w:hAnsi="Arial" w:cs="Arial"/>
                <w:sz w:val="19"/>
                <w:szCs w:val="19"/>
                <w:lang w:val="en-US" w:bidi="th-TH"/>
              </w:rPr>
              <w:t>9,237,464</w:t>
            </w:r>
          </w:p>
        </w:tc>
      </w:tr>
      <w:tr w:rsidR="00984311" w:rsidRPr="0024036A" w14:paraId="476FBD52" w14:textId="77777777" w:rsidTr="00466BAE">
        <w:tc>
          <w:tcPr>
            <w:tcW w:w="2952" w:type="dxa"/>
            <w:vAlign w:val="bottom"/>
          </w:tcPr>
          <w:p w14:paraId="13835111" w14:textId="77777777" w:rsidR="00984311" w:rsidRPr="0024036A" w:rsidRDefault="00984311" w:rsidP="00984311">
            <w:pPr>
              <w:pStyle w:val="block"/>
              <w:spacing w:after="0" w:line="360" w:lineRule="auto"/>
              <w:ind w:left="0"/>
              <w:jc w:val="thaiDistribute"/>
              <w:rPr>
                <w:rFonts w:ascii="Arial" w:hAnsi="Arial" w:cs="Arial"/>
                <w:b/>
                <w:bCs/>
                <w:sz w:val="19"/>
                <w:szCs w:val="19"/>
                <w:lang w:val="en-US" w:bidi="th-TH"/>
              </w:rPr>
            </w:pPr>
            <w:r w:rsidRPr="0024036A">
              <w:rPr>
                <w:rFonts w:ascii="Arial" w:hAnsi="Arial" w:cs="Arial"/>
                <w:b/>
                <w:bCs/>
                <w:sz w:val="19"/>
                <w:szCs w:val="19"/>
                <w:lang w:val="en-US" w:bidi="th-TH"/>
              </w:rPr>
              <w:t>Total liabilities</w:t>
            </w:r>
          </w:p>
        </w:tc>
        <w:tc>
          <w:tcPr>
            <w:tcW w:w="1278" w:type="dxa"/>
            <w:vAlign w:val="bottom"/>
          </w:tcPr>
          <w:p w14:paraId="2FC9AF5A" w14:textId="77777777" w:rsidR="00984311" w:rsidRPr="0024036A" w:rsidRDefault="00984311" w:rsidP="00982D12">
            <w:pPr>
              <w:pStyle w:val="block"/>
              <w:pBdr>
                <w:bottom w:val="single" w:sz="6" w:space="1" w:color="auto"/>
              </w:pBdr>
              <w:spacing w:after="0" w:line="360" w:lineRule="auto"/>
              <w:ind w:left="0" w:right="15"/>
              <w:jc w:val="right"/>
              <w:rPr>
                <w:rFonts w:ascii="Arial" w:hAnsi="Arial" w:cs="Arial"/>
                <w:sz w:val="19"/>
                <w:szCs w:val="19"/>
                <w:lang w:val="en-US" w:bidi="th-TH"/>
              </w:rPr>
            </w:pPr>
            <w:r w:rsidRPr="0035252D">
              <w:rPr>
                <w:rFonts w:ascii="Arial" w:hAnsi="Arial" w:cs="Arial"/>
                <w:sz w:val="19"/>
                <w:szCs w:val="19"/>
                <w:lang w:val="en-US" w:bidi="th-TH"/>
              </w:rPr>
              <w:t>19,929,372</w:t>
            </w:r>
          </w:p>
        </w:tc>
        <w:tc>
          <w:tcPr>
            <w:tcW w:w="1485" w:type="dxa"/>
            <w:vAlign w:val="bottom"/>
          </w:tcPr>
          <w:p w14:paraId="6758CFAF" w14:textId="3208EBFE" w:rsidR="00984311" w:rsidRPr="0024036A" w:rsidRDefault="00984311" w:rsidP="00982D12">
            <w:pPr>
              <w:pStyle w:val="block"/>
              <w:pBdr>
                <w:bottom w:val="single" w:sz="6" w:space="1" w:color="auto"/>
              </w:pBdr>
              <w:spacing w:after="0" w:line="360" w:lineRule="auto"/>
              <w:ind w:left="0" w:right="15"/>
              <w:jc w:val="center"/>
              <w:rPr>
                <w:rFonts w:ascii="Arial" w:hAnsi="Arial" w:cs="Arial"/>
                <w:sz w:val="19"/>
                <w:szCs w:val="19"/>
                <w:lang w:val="en-US" w:bidi="th-TH"/>
              </w:rPr>
            </w:pPr>
            <w:r w:rsidRPr="001B3F10">
              <w:rPr>
                <w:rFonts w:ascii="Arial" w:hAnsi="Arial" w:cs="Arial"/>
                <w:sz w:val="19"/>
                <w:szCs w:val="19"/>
                <w:lang w:val="en-US" w:bidi="th-TH"/>
              </w:rPr>
              <w:t xml:space="preserve">         -</w:t>
            </w:r>
          </w:p>
        </w:tc>
        <w:tc>
          <w:tcPr>
            <w:tcW w:w="1435" w:type="dxa"/>
            <w:vAlign w:val="bottom"/>
          </w:tcPr>
          <w:p w14:paraId="55244B0F" w14:textId="7E130BDC" w:rsidR="00984311" w:rsidRPr="0024036A" w:rsidRDefault="00984311" w:rsidP="00982D12">
            <w:pPr>
              <w:pStyle w:val="block"/>
              <w:pBdr>
                <w:bottom w:val="single" w:sz="6" w:space="1" w:color="auto"/>
              </w:pBdr>
              <w:spacing w:after="0" w:line="360" w:lineRule="auto"/>
              <w:ind w:left="0" w:right="15"/>
              <w:jc w:val="center"/>
              <w:rPr>
                <w:rFonts w:ascii="Arial" w:hAnsi="Arial" w:cs="Arial"/>
                <w:sz w:val="19"/>
                <w:szCs w:val="19"/>
                <w:lang w:val="en-US" w:bidi="th-TH"/>
              </w:rPr>
            </w:pPr>
            <w:r>
              <w:rPr>
                <w:rFonts w:ascii="Arial" w:hAnsi="Arial" w:cs="Arial"/>
                <w:sz w:val="19"/>
                <w:szCs w:val="19"/>
                <w:lang w:val="en-US" w:bidi="th-TH"/>
              </w:rPr>
              <w:t xml:space="preserve">        </w:t>
            </w:r>
            <w:r>
              <w:rPr>
                <w:rFonts w:ascii="Arial" w:hAnsi="Arial" w:cstheme="minorBidi" w:hint="cs"/>
                <w:sz w:val="19"/>
                <w:szCs w:val="19"/>
                <w:cs/>
                <w:lang w:val="en-US" w:bidi="th-TH"/>
              </w:rPr>
              <w:t xml:space="preserve">  </w:t>
            </w:r>
            <w:r>
              <w:rPr>
                <w:rFonts w:ascii="Arial" w:hAnsi="Arial" w:cs="Arial"/>
                <w:sz w:val="19"/>
                <w:szCs w:val="19"/>
                <w:lang w:val="en-US" w:bidi="th-TH"/>
              </w:rPr>
              <w:t xml:space="preserve"> -</w:t>
            </w:r>
          </w:p>
        </w:tc>
        <w:tc>
          <w:tcPr>
            <w:tcW w:w="1273" w:type="dxa"/>
            <w:vAlign w:val="bottom"/>
          </w:tcPr>
          <w:p w14:paraId="6C605A29" w14:textId="77777777" w:rsidR="00984311" w:rsidRPr="0024036A" w:rsidRDefault="00984311" w:rsidP="00982D12">
            <w:pPr>
              <w:pStyle w:val="block"/>
              <w:pBdr>
                <w:bottom w:val="single" w:sz="6" w:space="1" w:color="auto"/>
              </w:pBdr>
              <w:spacing w:after="0" w:line="360" w:lineRule="auto"/>
              <w:ind w:left="0" w:right="15"/>
              <w:jc w:val="right"/>
              <w:rPr>
                <w:rFonts w:ascii="Arial" w:hAnsi="Arial" w:cs="Arial"/>
                <w:sz w:val="19"/>
                <w:szCs w:val="19"/>
                <w:lang w:val="en-US" w:bidi="th-TH"/>
              </w:rPr>
            </w:pPr>
            <w:r w:rsidRPr="0035252D">
              <w:rPr>
                <w:rFonts w:ascii="Arial" w:hAnsi="Arial" w:cs="Arial"/>
                <w:sz w:val="19"/>
                <w:szCs w:val="19"/>
                <w:lang w:val="en-US" w:bidi="th-TH"/>
              </w:rPr>
              <w:t>19,929,372</w:t>
            </w:r>
          </w:p>
        </w:tc>
      </w:tr>
      <w:tr w:rsidR="00984311" w:rsidRPr="0024036A" w14:paraId="15046777" w14:textId="77777777" w:rsidTr="00466BAE">
        <w:tc>
          <w:tcPr>
            <w:tcW w:w="2952" w:type="dxa"/>
            <w:vAlign w:val="bottom"/>
          </w:tcPr>
          <w:p w14:paraId="24BED852" w14:textId="77777777" w:rsidR="00984311" w:rsidRPr="0024036A" w:rsidRDefault="00984311" w:rsidP="00984311">
            <w:pPr>
              <w:pStyle w:val="block"/>
              <w:spacing w:after="0" w:line="360" w:lineRule="auto"/>
              <w:ind w:left="0"/>
              <w:jc w:val="thaiDistribute"/>
              <w:rPr>
                <w:rFonts w:ascii="Arial" w:hAnsi="Arial" w:cs="Arial"/>
                <w:sz w:val="19"/>
                <w:szCs w:val="19"/>
                <w:cs/>
                <w:lang w:val="en-US" w:bidi="th-TH"/>
              </w:rPr>
            </w:pPr>
          </w:p>
        </w:tc>
        <w:tc>
          <w:tcPr>
            <w:tcW w:w="1278" w:type="dxa"/>
            <w:vAlign w:val="bottom"/>
          </w:tcPr>
          <w:p w14:paraId="487D79FC" w14:textId="77777777" w:rsidR="00984311" w:rsidRPr="0024036A" w:rsidRDefault="00984311" w:rsidP="00982D12">
            <w:pPr>
              <w:pStyle w:val="block"/>
              <w:spacing w:after="0" w:line="360" w:lineRule="auto"/>
              <w:ind w:left="0" w:right="15"/>
              <w:jc w:val="thaiDistribute"/>
              <w:rPr>
                <w:rFonts w:ascii="Arial" w:hAnsi="Arial" w:cs="Arial"/>
                <w:sz w:val="19"/>
                <w:szCs w:val="19"/>
                <w:lang w:val="en-US" w:bidi="th-TH"/>
              </w:rPr>
            </w:pPr>
          </w:p>
        </w:tc>
        <w:tc>
          <w:tcPr>
            <w:tcW w:w="1485" w:type="dxa"/>
            <w:vAlign w:val="bottom"/>
          </w:tcPr>
          <w:p w14:paraId="10BD9B3B" w14:textId="77777777" w:rsidR="00984311" w:rsidRPr="0024036A" w:rsidRDefault="00984311" w:rsidP="00982D12">
            <w:pPr>
              <w:pStyle w:val="block"/>
              <w:spacing w:after="0" w:line="360" w:lineRule="auto"/>
              <w:ind w:left="0" w:right="15"/>
              <w:jc w:val="thaiDistribute"/>
              <w:rPr>
                <w:rFonts w:ascii="Arial" w:hAnsi="Arial" w:cs="Arial"/>
                <w:sz w:val="19"/>
                <w:szCs w:val="19"/>
                <w:lang w:val="en-US" w:bidi="th-TH"/>
              </w:rPr>
            </w:pPr>
          </w:p>
        </w:tc>
        <w:tc>
          <w:tcPr>
            <w:tcW w:w="1435" w:type="dxa"/>
            <w:vAlign w:val="bottom"/>
          </w:tcPr>
          <w:p w14:paraId="54F8E260" w14:textId="77777777" w:rsidR="00984311" w:rsidRPr="0024036A" w:rsidRDefault="00984311" w:rsidP="00982D12">
            <w:pPr>
              <w:pStyle w:val="block"/>
              <w:spacing w:after="0" w:line="360" w:lineRule="auto"/>
              <w:ind w:left="0" w:right="15"/>
              <w:jc w:val="thaiDistribute"/>
              <w:rPr>
                <w:rFonts w:ascii="Arial" w:hAnsi="Arial" w:cs="Arial"/>
                <w:sz w:val="19"/>
                <w:szCs w:val="19"/>
                <w:lang w:val="en-US" w:bidi="th-TH"/>
              </w:rPr>
            </w:pPr>
          </w:p>
        </w:tc>
        <w:tc>
          <w:tcPr>
            <w:tcW w:w="1273" w:type="dxa"/>
            <w:vAlign w:val="bottom"/>
          </w:tcPr>
          <w:p w14:paraId="6B1162B3" w14:textId="77777777" w:rsidR="00984311" w:rsidRPr="0024036A" w:rsidRDefault="00984311" w:rsidP="00982D12">
            <w:pPr>
              <w:pStyle w:val="block"/>
              <w:spacing w:after="0" w:line="360" w:lineRule="auto"/>
              <w:ind w:left="0" w:right="15"/>
              <w:jc w:val="thaiDistribute"/>
              <w:rPr>
                <w:rFonts w:ascii="Arial" w:hAnsi="Arial" w:cs="Arial"/>
                <w:sz w:val="19"/>
                <w:szCs w:val="19"/>
                <w:lang w:val="en-US" w:bidi="th-TH"/>
              </w:rPr>
            </w:pPr>
          </w:p>
        </w:tc>
      </w:tr>
      <w:tr w:rsidR="00984311" w:rsidRPr="0024036A" w14:paraId="6B2E4A75" w14:textId="77777777" w:rsidTr="00466BAE">
        <w:tc>
          <w:tcPr>
            <w:tcW w:w="2952" w:type="dxa"/>
            <w:vAlign w:val="bottom"/>
          </w:tcPr>
          <w:p w14:paraId="6501EC36" w14:textId="77777777" w:rsidR="00984311" w:rsidRPr="008455AD" w:rsidRDefault="00984311" w:rsidP="00984311">
            <w:pPr>
              <w:pStyle w:val="block"/>
              <w:spacing w:after="0" w:line="360" w:lineRule="auto"/>
              <w:ind w:left="0"/>
              <w:jc w:val="thaiDistribute"/>
              <w:rPr>
                <w:rFonts w:ascii="Arial" w:hAnsi="Arial" w:cs="Arial"/>
                <w:sz w:val="19"/>
                <w:szCs w:val="19"/>
                <w:lang w:val="en-US" w:bidi="th-TH"/>
              </w:rPr>
            </w:pPr>
            <w:r w:rsidRPr="008455AD">
              <w:rPr>
                <w:rFonts w:ascii="Arial" w:hAnsi="Arial" w:cs="Arial"/>
                <w:sz w:val="19"/>
                <w:szCs w:val="19"/>
                <w:lang w:val="en-US" w:bidi="th-TH"/>
              </w:rPr>
              <w:t xml:space="preserve">Retained earnings </w:t>
            </w:r>
          </w:p>
          <w:p w14:paraId="15CFC55C" w14:textId="77777777" w:rsidR="00984311" w:rsidRPr="0024036A" w:rsidRDefault="00984311" w:rsidP="00984311">
            <w:pPr>
              <w:pStyle w:val="block"/>
              <w:spacing w:after="0" w:line="360" w:lineRule="auto"/>
              <w:ind w:left="0"/>
              <w:jc w:val="thaiDistribute"/>
              <w:rPr>
                <w:rFonts w:ascii="Arial" w:hAnsi="Arial" w:cs="Arial"/>
                <w:sz w:val="19"/>
                <w:szCs w:val="19"/>
                <w:cs/>
                <w:lang w:val="en-US" w:bidi="th-TH"/>
              </w:rPr>
            </w:pPr>
            <w:r w:rsidRPr="008455AD">
              <w:rPr>
                <w:rFonts w:ascii="Arial" w:hAnsi="Arial" w:cs="Arial"/>
                <w:sz w:val="19"/>
                <w:szCs w:val="19"/>
                <w:lang w:val="en-US" w:bidi="th-TH"/>
              </w:rPr>
              <w:t xml:space="preserve">       - Unappropriated</w:t>
            </w:r>
          </w:p>
        </w:tc>
        <w:tc>
          <w:tcPr>
            <w:tcW w:w="1278" w:type="dxa"/>
            <w:vAlign w:val="bottom"/>
          </w:tcPr>
          <w:p w14:paraId="5ED329EB" w14:textId="77777777" w:rsidR="00984311" w:rsidRDefault="00984311" w:rsidP="00982D12">
            <w:pPr>
              <w:pStyle w:val="block"/>
              <w:spacing w:after="0" w:line="360" w:lineRule="auto"/>
              <w:ind w:left="0" w:right="15"/>
              <w:jc w:val="right"/>
              <w:rPr>
                <w:rFonts w:ascii="Arial" w:hAnsi="Arial" w:cs="Arial"/>
                <w:sz w:val="19"/>
                <w:szCs w:val="19"/>
                <w:lang w:val="en-US" w:bidi="th-TH"/>
              </w:rPr>
            </w:pPr>
          </w:p>
          <w:p w14:paraId="65FC11DB" w14:textId="77777777" w:rsidR="00984311" w:rsidRPr="0024036A" w:rsidRDefault="00984311" w:rsidP="00982D12">
            <w:pPr>
              <w:pStyle w:val="block"/>
              <w:spacing w:after="0" w:line="360" w:lineRule="auto"/>
              <w:ind w:left="0" w:right="15"/>
              <w:jc w:val="right"/>
              <w:rPr>
                <w:rFonts w:ascii="Arial" w:hAnsi="Arial" w:cs="Arial"/>
                <w:sz w:val="19"/>
                <w:szCs w:val="19"/>
                <w:lang w:val="en-US" w:bidi="th-TH"/>
              </w:rPr>
            </w:pPr>
            <w:r w:rsidRPr="00BB5D23">
              <w:rPr>
                <w:rFonts w:ascii="Arial" w:hAnsi="Arial" w:cs="Arial"/>
                <w:sz w:val="19"/>
                <w:szCs w:val="19"/>
                <w:lang w:val="en-US" w:bidi="th-TH"/>
              </w:rPr>
              <w:t>83,417,307</w:t>
            </w:r>
          </w:p>
        </w:tc>
        <w:tc>
          <w:tcPr>
            <w:tcW w:w="1485" w:type="dxa"/>
            <w:vAlign w:val="bottom"/>
          </w:tcPr>
          <w:p w14:paraId="1245F792" w14:textId="77777777" w:rsidR="00984311" w:rsidRDefault="00984311" w:rsidP="00982D12">
            <w:pPr>
              <w:pStyle w:val="block"/>
              <w:spacing w:after="0" w:line="360" w:lineRule="auto"/>
              <w:ind w:left="0" w:right="15"/>
              <w:jc w:val="right"/>
              <w:rPr>
                <w:rFonts w:ascii="Arial" w:hAnsi="Arial" w:cs="Arial"/>
                <w:sz w:val="19"/>
                <w:szCs w:val="19"/>
                <w:lang w:val="en-US" w:bidi="th-TH"/>
              </w:rPr>
            </w:pPr>
          </w:p>
          <w:p w14:paraId="21375CEE" w14:textId="77777777" w:rsidR="00984311" w:rsidRPr="0024036A" w:rsidRDefault="00984311" w:rsidP="00982D12">
            <w:pPr>
              <w:pStyle w:val="block"/>
              <w:spacing w:after="0" w:line="360" w:lineRule="auto"/>
              <w:ind w:left="0" w:right="15"/>
              <w:jc w:val="right"/>
              <w:rPr>
                <w:rFonts w:ascii="Arial" w:hAnsi="Arial" w:cs="Arial"/>
                <w:sz w:val="19"/>
                <w:szCs w:val="19"/>
                <w:lang w:val="en-US" w:bidi="th-TH"/>
              </w:rPr>
            </w:pPr>
            <w:r>
              <w:rPr>
                <w:rFonts w:ascii="Arial" w:hAnsi="Arial" w:cs="Arial"/>
                <w:sz w:val="19"/>
                <w:szCs w:val="19"/>
                <w:lang w:val="en-US" w:bidi="th-TH"/>
              </w:rPr>
              <w:t>(989,661)</w:t>
            </w:r>
          </w:p>
        </w:tc>
        <w:tc>
          <w:tcPr>
            <w:tcW w:w="1435" w:type="dxa"/>
            <w:vAlign w:val="bottom"/>
          </w:tcPr>
          <w:p w14:paraId="42AE79F1" w14:textId="370705EE" w:rsidR="00984311" w:rsidRPr="0024036A" w:rsidRDefault="00984311" w:rsidP="00982D12">
            <w:pPr>
              <w:pStyle w:val="block"/>
              <w:spacing w:after="0" w:line="360" w:lineRule="auto"/>
              <w:ind w:left="0" w:right="15"/>
              <w:jc w:val="center"/>
              <w:rPr>
                <w:rFonts w:ascii="Arial" w:hAnsi="Arial" w:cs="Arial"/>
                <w:sz w:val="19"/>
                <w:szCs w:val="19"/>
                <w:lang w:val="en-US" w:bidi="th-TH"/>
              </w:rPr>
            </w:pPr>
            <w:r>
              <w:rPr>
                <w:rFonts w:ascii="Arial" w:hAnsi="Arial" w:cs="Arial"/>
                <w:sz w:val="19"/>
                <w:szCs w:val="19"/>
                <w:lang w:val="en-US" w:bidi="th-TH"/>
              </w:rPr>
              <w:t xml:space="preserve">        </w:t>
            </w:r>
            <w:r>
              <w:rPr>
                <w:rFonts w:ascii="Arial" w:hAnsi="Arial" w:cstheme="minorBidi" w:hint="cs"/>
                <w:sz w:val="19"/>
                <w:szCs w:val="19"/>
                <w:cs/>
                <w:lang w:val="en-US" w:bidi="th-TH"/>
              </w:rPr>
              <w:t xml:space="preserve">  </w:t>
            </w:r>
            <w:r>
              <w:rPr>
                <w:rFonts w:ascii="Arial" w:hAnsi="Arial" w:cs="Arial"/>
                <w:sz w:val="19"/>
                <w:szCs w:val="19"/>
                <w:lang w:val="en-US" w:bidi="th-TH"/>
              </w:rPr>
              <w:t xml:space="preserve"> -</w:t>
            </w:r>
          </w:p>
        </w:tc>
        <w:tc>
          <w:tcPr>
            <w:tcW w:w="1273" w:type="dxa"/>
            <w:vAlign w:val="bottom"/>
          </w:tcPr>
          <w:p w14:paraId="3A88FD79" w14:textId="77777777" w:rsidR="00984311" w:rsidRDefault="00984311" w:rsidP="00982D12">
            <w:pPr>
              <w:pStyle w:val="block"/>
              <w:spacing w:after="0" w:line="360" w:lineRule="auto"/>
              <w:ind w:left="0" w:right="15"/>
              <w:jc w:val="right"/>
              <w:rPr>
                <w:rFonts w:ascii="Arial" w:hAnsi="Arial" w:cs="Arial"/>
                <w:sz w:val="19"/>
                <w:szCs w:val="19"/>
                <w:lang w:val="en-US" w:bidi="th-TH"/>
              </w:rPr>
            </w:pPr>
          </w:p>
          <w:p w14:paraId="3470EC84" w14:textId="77777777" w:rsidR="00984311" w:rsidRPr="0024036A" w:rsidRDefault="00984311" w:rsidP="00982D12">
            <w:pPr>
              <w:pStyle w:val="block"/>
              <w:spacing w:after="0" w:line="360" w:lineRule="auto"/>
              <w:ind w:left="0" w:right="15"/>
              <w:jc w:val="right"/>
              <w:rPr>
                <w:rFonts w:ascii="Arial" w:hAnsi="Arial" w:cs="Arial"/>
                <w:sz w:val="19"/>
                <w:szCs w:val="19"/>
                <w:lang w:val="en-US" w:bidi="th-TH"/>
              </w:rPr>
            </w:pPr>
            <w:r w:rsidRPr="005A154E">
              <w:rPr>
                <w:rFonts w:ascii="Arial" w:hAnsi="Arial" w:cs="Arial"/>
                <w:sz w:val="19"/>
                <w:szCs w:val="19"/>
                <w:lang w:val="en-US" w:bidi="th-TH"/>
              </w:rPr>
              <w:t>82,427,646</w:t>
            </w:r>
          </w:p>
        </w:tc>
      </w:tr>
      <w:tr w:rsidR="00984311" w:rsidRPr="0024036A" w14:paraId="431C7938" w14:textId="77777777" w:rsidTr="00466BAE">
        <w:tc>
          <w:tcPr>
            <w:tcW w:w="2952" w:type="dxa"/>
            <w:vAlign w:val="bottom"/>
          </w:tcPr>
          <w:p w14:paraId="69EB67C8" w14:textId="77777777" w:rsidR="00984311" w:rsidRPr="0024036A" w:rsidRDefault="00984311" w:rsidP="00984311">
            <w:pPr>
              <w:pStyle w:val="block"/>
              <w:spacing w:after="0" w:line="360" w:lineRule="auto"/>
              <w:ind w:left="0"/>
              <w:jc w:val="thaiDistribute"/>
              <w:rPr>
                <w:rFonts w:ascii="Arial" w:hAnsi="Arial" w:cs="Arial"/>
                <w:b/>
                <w:bCs/>
                <w:sz w:val="19"/>
                <w:szCs w:val="19"/>
                <w:lang w:val="en-US" w:bidi="th-TH"/>
              </w:rPr>
            </w:pPr>
            <w:r w:rsidRPr="0024036A">
              <w:rPr>
                <w:rFonts w:ascii="Arial" w:hAnsi="Arial" w:cs="Arial"/>
                <w:b/>
                <w:bCs/>
                <w:sz w:val="19"/>
                <w:szCs w:val="19"/>
                <w:lang w:val="en-US" w:bidi="th-TH"/>
              </w:rPr>
              <w:t xml:space="preserve">Shareholders’ </w:t>
            </w:r>
            <w:r>
              <w:rPr>
                <w:rFonts w:ascii="Arial" w:hAnsi="Arial" w:cs="Arial"/>
                <w:b/>
                <w:bCs/>
                <w:sz w:val="19"/>
                <w:szCs w:val="19"/>
                <w:lang w:val="en-US" w:bidi="th-TH"/>
              </w:rPr>
              <w:t>E</w:t>
            </w:r>
            <w:r w:rsidRPr="0024036A">
              <w:rPr>
                <w:rFonts w:ascii="Arial" w:hAnsi="Arial" w:cs="Arial"/>
                <w:b/>
                <w:bCs/>
                <w:sz w:val="19"/>
                <w:szCs w:val="19"/>
                <w:lang w:val="en-US" w:bidi="th-TH"/>
              </w:rPr>
              <w:t>quity</w:t>
            </w:r>
          </w:p>
        </w:tc>
        <w:tc>
          <w:tcPr>
            <w:tcW w:w="1278" w:type="dxa"/>
            <w:vAlign w:val="bottom"/>
          </w:tcPr>
          <w:p w14:paraId="06F95879" w14:textId="77777777" w:rsidR="00984311" w:rsidRPr="0024036A" w:rsidRDefault="00984311" w:rsidP="00982D12">
            <w:pPr>
              <w:pStyle w:val="block"/>
              <w:pBdr>
                <w:top w:val="single" w:sz="6" w:space="1" w:color="auto"/>
                <w:bottom w:val="single" w:sz="6" w:space="1" w:color="auto"/>
              </w:pBdr>
              <w:spacing w:after="0" w:line="360" w:lineRule="auto"/>
              <w:ind w:left="0" w:right="15"/>
              <w:jc w:val="right"/>
              <w:rPr>
                <w:rFonts w:ascii="Arial" w:hAnsi="Arial" w:cs="Arial"/>
                <w:sz w:val="19"/>
                <w:szCs w:val="19"/>
                <w:lang w:val="en-US" w:bidi="th-TH"/>
              </w:rPr>
            </w:pPr>
            <w:r w:rsidRPr="00BB5D23">
              <w:rPr>
                <w:rFonts w:ascii="Arial" w:hAnsi="Arial" w:cs="Arial"/>
                <w:sz w:val="19"/>
                <w:szCs w:val="19"/>
                <w:lang w:val="en-US" w:bidi="th-TH"/>
              </w:rPr>
              <w:t>83,417,307</w:t>
            </w:r>
          </w:p>
        </w:tc>
        <w:tc>
          <w:tcPr>
            <w:tcW w:w="1485" w:type="dxa"/>
            <w:vAlign w:val="bottom"/>
          </w:tcPr>
          <w:p w14:paraId="26C3D441" w14:textId="77777777" w:rsidR="00984311" w:rsidRPr="0024036A" w:rsidRDefault="00984311" w:rsidP="00982D12">
            <w:pPr>
              <w:pStyle w:val="block"/>
              <w:pBdr>
                <w:top w:val="single" w:sz="6" w:space="1" w:color="auto"/>
                <w:bottom w:val="single" w:sz="6" w:space="1" w:color="auto"/>
              </w:pBdr>
              <w:spacing w:after="0" w:line="360" w:lineRule="auto"/>
              <w:ind w:left="0" w:right="15"/>
              <w:jc w:val="right"/>
              <w:rPr>
                <w:rFonts w:ascii="Arial" w:hAnsi="Arial" w:cs="Arial"/>
                <w:sz w:val="19"/>
                <w:szCs w:val="19"/>
                <w:lang w:val="en-US" w:bidi="th-TH"/>
              </w:rPr>
            </w:pPr>
            <w:r>
              <w:rPr>
                <w:rFonts w:ascii="Arial" w:hAnsi="Arial" w:cs="Arial"/>
                <w:sz w:val="19"/>
                <w:szCs w:val="19"/>
                <w:lang w:val="en-US" w:bidi="th-TH"/>
              </w:rPr>
              <w:t>(989,661)</w:t>
            </w:r>
          </w:p>
        </w:tc>
        <w:tc>
          <w:tcPr>
            <w:tcW w:w="1435" w:type="dxa"/>
            <w:vAlign w:val="bottom"/>
          </w:tcPr>
          <w:p w14:paraId="41B2813A" w14:textId="4A230392" w:rsidR="00984311" w:rsidRPr="0024036A" w:rsidRDefault="00984311" w:rsidP="00982D12">
            <w:pPr>
              <w:pStyle w:val="block"/>
              <w:pBdr>
                <w:top w:val="single" w:sz="6" w:space="1" w:color="auto"/>
                <w:bottom w:val="single" w:sz="6" w:space="1" w:color="auto"/>
              </w:pBdr>
              <w:spacing w:after="0" w:line="360" w:lineRule="auto"/>
              <w:ind w:left="0" w:right="15"/>
              <w:jc w:val="center"/>
              <w:rPr>
                <w:rFonts w:ascii="Arial" w:hAnsi="Arial" w:cs="Arial"/>
                <w:sz w:val="19"/>
                <w:szCs w:val="19"/>
                <w:lang w:val="en-US" w:bidi="th-TH"/>
              </w:rPr>
            </w:pPr>
            <w:r>
              <w:rPr>
                <w:rFonts w:ascii="Arial" w:hAnsi="Arial" w:cs="Arial"/>
                <w:sz w:val="19"/>
                <w:szCs w:val="19"/>
                <w:lang w:val="en-US" w:bidi="th-TH"/>
              </w:rPr>
              <w:t xml:space="preserve">        </w:t>
            </w:r>
            <w:r>
              <w:rPr>
                <w:rFonts w:ascii="Arial" w:hAnsi="Arial" w:cstheme="minorBidi" w:hint="cs"/>
                <w:sz w:val="19"/>
                <w:szCs w:val="19"/>
                <w:cs/>
                <w:lang w:val="en-US" w:bidi="th-TH"/>
              </w:rPr>
              <w:t xml:space="preserve">  </w:t>
            </w:r>
            <w:r>
              <w:rPr>
                <w:rFonts w:ascii="Arial" w:hAnsi="Arial" w:cs="Arial"/>
                <w:sz w:val="19"/>
                <w:szCs w:val="19"/>
                <w:lang w:val="en-US" w:bidi="th-TH"/>
              </w:rPr>
              <w:t xml:space="preserve"> -</w:t>
            </w:r>
          </w:p>
        </w:tc>
        <w:tc>
          <w:tcPr>
            <w:tcW w:w="1273" w:type="dxa"/>
            <w:vAlign w:val="bottom"/>
          </w:tcPr>
          <w:p w14:paraId="78147013" w14:textId="77777777" w:rsidR="00984311" w:rsidRPr="0024036A" w:rsidRDefault="00984311" w:rsidP="00982D12">
            <w:pPr>
              <w:pStyle w:val="block"/>
              <w:pBdr>
                <w:top w:val="single" w:sz="6" w:space="1" w:color="auto"/>
                <w:bottom w:val="single" w:sz="6" w:space="1" w:color="auto"/>
              </w:pBdr>
              <w:spacing w:after="0" w:line="360" w:lineRule="auto"/>
              <w:ind w:left="0" w:right="15"/>
              <w:jc w:val="right"/>
              <w:rPr>
                <w:rFonts w:ascii="Arial" w:hAnsi="Arial" w:cs="Arial"/>
                <w:sz w:val="19"/>
                <w:szCs w:val="19"/>
                <w:lang w:val="en-US" w:bidi="th-TH"/>
              </w:rPr>
            </w:pPr>
            <w:r w:rsidRPr="005A154E">
              <w:rPr>
                <w:rFonts w:ascii="Arial" w:hAnsi="Arial" w:cs="Arial"/>
                <w:sz w:val="19"/>
                <w:szCs w:val="19"/>
                <w:lang w:val="en-US" w:bidi="th-TH"/>
              </w:rPr>
              <w:t>82,427,646</w:t>
            </w:r>
          </w:p>
        </w:tc>
      </w:tr>
      <w:tr w:rsidR="00AB4001" w:rsidRPr="0024036A" w14:paraId="0391A03C" w14:textId="77777777" w:rsidTr="00466BAE">
        <w:tc>
          <w:tcPr>
            <w:tcW w:w="2952" w:type="dxa"/>
            <w:vAlign w:val="bottom"/>
          </w:tcPr>
          <w:p w14:paraId="6F16CEF0" w14:textId="77777777" w:rsidR="00AB4001" w:rsidRPr="0024036A" w:rsidRDefault="00AB4001" w:rsidP="00984311">
            <w:pPr>
              <w:pStyle w:val="block"/>
              <w:spacing w:after="0" w:line="360" w:lineRule="auto"/>
              <w:ind w:left="0"/>
              <w:jc w:val="thaiDistribute"/>
              <w:rPr>
                <w:rFonts w:ascii="Arial" w:hAnsi="Arial" w:cs="Arial"/>
                <w:b/>
                <w:bCs/>
                <w:sz w:val="19"/>
                <w:szCs w:val="19"/>
                <w:lang w:val="en-US" w:bidi="th-TH"/>
              </w:rPr>
            </w:pPr>
          </w:p>
        </w:tc>
        <w:tc>
          <w:tcPr>
            <w:tcW w:w="1278" w:type="dxa"/>
            <w:vAlign w:val="bottom"/>
          </w:tcPr>
          <w:p w14:paraId="590DB2F0" w14:textId="77777777" w:rsidR="00AB4001" w:rsidRPr="00BB5D23" w:rsidRDefault="00AB4001" w:rsidP="00AB4001">
            <w:pPr>
              <w:pStyle w:val="block"/>
              <w:spacing w:after="0" w:line="360" w:lineRule="auto"/>
              <w:ind w:left="0" w:right="15"/>
              <w:jc w:val="right"/>
              <w:rPr>
                <w:rFonts w:ascii="Arial" w:hAnsi="Arial" w:cs="Arial"/>
                <w:sz w:val="19"/>
                <w:szCs w:val="19"/>
                <w:lang w:val="en-US" w:bidi="th-TH"/>
              </w:rPr>
            </w:pPr>
          </w:p>
        </w:tc>
        <w:tc>
          <w:tcPr>
            <w:tcW w:w="1485" w:type="dxa"/>
            <w:vAlign w:val="bottom"/>
          </w:tcPr>
          <w:p w14:paraId="7D9694CC" w14:textId="77777777" w:rsidR="00AB4001" w:rsidRDefault="00AB4001" w:rsidP="00AB4001">
            <w:pPr>
              <w:pStyle w:val="block"/>
              <w:spacing w:after="0" w:line="360" w:lineRule="auto"/>
              <w:ind w:left="0" w:right="15"/>
              <w:jc w:val="right"/>
              <w:rPr>
                <w:rFonts w:ascii="Arial" w:hAnsi="Arial" w:cs="Arial"/>
                <w:sz w:val="19"/>
                <w:szCs w:val="19"/>
                <w:lang w:val="en-US" w:bidi="th-TH"/>
              </w:rPr>
            </w:pPr>
          </w:p>
        </w:tc>
        <w:tc>
          <w:tcPr>
            <w:tcW w:w="1435" w:type="dxa"/>
            <w:vAlign w:val="bottom"/>
          </w:tcPr>
          <w:p w14:paraId="14D760BB" w14:textId="77777777" w:rsidR="00AB4001" w:rsidRDefault="00AB4001" w:rsidP="00AB4001">
            <w:pPr>
              <w:pStyle w:val="block"/>
              <w:spacing w:after="0" w:line="360" w:lineRule="auto"/>
              <w:ind w:left="0" w:right="15"/>
              <w:jc w:val="center"/>
              <w:rPr>
                <w:rFonts w:ascii="Arial" w:hAnsi="Arial" w:cs="Arial"/>
                <w:sz w:val="19"/>
                <w:szCs w:val="19"/>
                <w:lang w:val="en-US" w:bidi="th-TH"/>
              </w:rPr>
            </w:pPr>
          </w:p>
        </w:tc>
        <w:tc>
          <w:tcPr>
            <w:tcW w:w="1273" w:type="dxa"/>
            <w:vAlign w:val="bottom"/>
          </w:tcPr>
          <w:p w14:paraId="25A69AE9" w14:textId="77777777" w:rsidR="00AB4001" w:rsidRPr="005A154E" w:rsidRDefault="00AB4001" w:rsidP="00AB4001">
            <w:pPr>
              <w:pStyle w:val="block"/>
              <w:spacing w:after="0" w:line="360" w:lineRule="auto"/>
              <w:ind w:left="0" w:right="15"/>
              <w:jc w:val="right"/>
              <w:rPr>
                <w:rFonts w:ascii="Arial" w:hAnsi="Arial" w:cs="Arial"/>
                <w:sz w:val="19"/>
                <w:szCs w:val="19"/>
                <w:lang w:val="en-US" w:bidi="th-TH"/>
              </w:rPr>
            </w:pPr>
          </w:p>
        </w:tc>
      </w:tr>
    </w:tbl>
    <w:p w14:paraId="36633DF9" w14:textId="77777777" w:rsidR="0022580C" w:rsidRPr="00466BAE" w:rsidRDefault="0022580C" w:rsidP="00466BAE">
      <w:pPr>
        <w:spacing w:line="360" w:lineRule="auto"/>
        <w:ind w:left="1197"/>
        <w:jc w:val="thaiDistribute"/>
        <w:rPr>
          <w:rFonts w:ascii="Arial" w:hAnsi="Arial" w:cs="Arial"/>
          <w:sz w:val="19"/>
          <w:szCs w:val="19"/>
          <w:lang w:val="en-GB"/>
        </w:rPr>
      </w:pPr>
    </w:p>
    <w:p w14:paraId="4C1DD2AD" w14:textId="77777777" w:rsidR="00541E8B" w:rsidRDefault="00541E8B">
      <w:pPr>
        <w:rPr>
          <w:rFonts w:ascii="Browallia New" w:hAnsi="Browallia New" w:cs="Browallia New"/>
          <w:sz w:val="28"/>
          <w:szCs w:val="28"/>
          <w:cs/>
          <w:lang w:val="th-TH"/>
        </w:rPr>
      </w:pPr>
      <w:r>
        <w:rPr>
          <w:rFonts w:ascii="Browallia New" w:hAnsi="Browallia New" w:cs="Browallia New"/>
          <w:sz w:val="28"/>
          <w:szCs w:val="28"/>
          <w:cs/>
          <w:lang w:val="th-TH"/>
        </w:rPr>
        <w:br w:type="page"/>
      </w:r>
    </w:p>
    <w:p w14:paraId="4519D66A" w14:textId="50E5FDB7" w:rsidR="00541E8B" w:rsidRDefault="00044C8E" w:rsidP="002F166A">
      <w:pPr>
        <w:pStyle w:val="ListParagraph"/>
        <w:numPr>
          <w:ilvl w:val="1"/>
          <w:numId w:val="18"/>
        </w:numPr>
        <w:tabs>
          <w:tab w:val="left" w:pos="851"/>
          <w:tab w:val="left" w:pos="1928"/>
        </w:tabs>
        <w:spacing w:after="0" w:line="360" w:lineRule="auto"/>
        <w:ind w:left="851" w:hanging="425"/>
        <w:jc w:val="thaiDistribute"/>
        <w:rPr>
          <w:rFonts w:ascii="Arial" w:hAnsi="Arial" w:cs="Arial"/>
          <w:sz w:val="19"/>
          <w:szCs w:val="19"/>
          <w:lang w:val="en-GB"/>
        </w:rPr>
      </w:pPr>
      <w:r w:rsidRPr="00044C8E">
        <w:rPr>
          <w:rFonts w:ascii="Arial" w:hAnsi="Arial" w:cs="Arial"/>
          <w:sz w:val="19"/>
          <w:szCs w:val="19"/>
          <w:lang w:val="en-GB"/>
        </w:rPr>
        <w:lastRenderedPageBreak/>
        <w:t>Financial Reporting Standards, Interpretations and guidance which effective from 1 January 2021</w:t>
      </w:r>
    </w:p>
    <w:p w14:paraId="22433AEF" w14:textId="77777777" w:rsidR="00044C8E" w:rsidRDefault="00044C8E" w:rsidP="002F166A">
      <w:pPr>
        <w:pStyle w:val="ListParagraph"/>
        <w:tabs>
          <w:tab w:val="left" w:pos="851"/>
          <w:tab w:val="left" w:pos="1928"/>
        </w:tabs>
        <w:spacing w:after="0" w:line="360" w:lineRule="auto"/>
        <w:ind w:left="851"/>
        <w:jc w:val="thaiDistribute"/>
        <w:rPr>
          <w:rFonts w:ascii="Arial" w:hAnsi="Arial" w:cs="Arial"/>
          <w:sz w:val="19"/>
          <w:szCs w:val="19"/>
          <w:lang w:val="en-GB"/>
        </w:rPr>
      </w:pPr>
    </w:p>
    <w:p w14:paraId="3E0233B0" w14:textId="24C4BE88" w:rsidR="00044C8E" w:rsidRDefault="00044C8E" w:rsidP="00B76306">
      <w:pPr>
        <w:pStyle w:val="ListParagraph"/>
        <w:numPr>
          <w:ilvl w:val="2"/>
          <w:numId w:val="20"/>
        </w:numPr>
        <w:spacing w:after="0" w:line="360" w:lineRule="auto"/>
        <w:ind w:left="1418" w:hanging="567"/>
        <w:jc w:val="thaiDistribute"/>
        <w:rPr>
          <w:rFonts w:ascii="Arial" w:hAnsi="Arial" w:cs="Arial"/>
          <w:sz w:val="19"/>
          <w:szCs w:val="19"/>
          <w:u w:val="single"/>
          <w:lang w:val="en-GB"/>
        </w:rPr>
      </w:pPr>
      <w:r w:rsidRPr="00044C8E">
        <w:rPr>
          <w:rFonts w:ascii="Arial" w:hAnsi="Arial" w:cs="Arial"/>
          <w:sz w:val="19"/>
          <w:szCs w:val="19"/>
          <w:u w:val="single"/>
          <w:lang w:val="en-GB"/>
        </w:rPr>
        <w:t>Thai</w:t>
      </w:r>
      <w:r w:rsidRPr="00044C8E">
        <w:rPr>
          <w:rFonts w:ascii="Arial" w:hAnsi="Arial" w:cs="Arial" w:hint="cs"/>
          <w:sz w:val="19"/>
          <w:szCs w:val="19"/>
          <w:u w:val="single"/>
          <w:cs/>
          <w:lang w:val="en-GB"/>
        </w:rPr>
        <w:t xml:space="preserve"> </w:t>
      </w:r>
      <w:r w:rsidRPr="00044C8E">
        <w:rPr>
          <w:rFonts w:ascii="Arial" w:hAnsi="Arial" w:cs="Arial"/>
          <w:sz w:val="19"/>
          <w:szCs w:val="19"/>
          <w:u w:val="single"/>
          <w:lang w:val="en-GB"/>
        </w:rPr>
        <w:t>Accounting Standard No.1 “Presentation of financial statements” and Thai Accounting Standard No. 8 “Accounting policies, Changes in Accounting Estimates and Errors”</w:t>
      </w:r>
    </w:p>
    <w:p w14:paraId="2ACE2F90" w14:textId="77777777" w:rsidR="00044C8E" w:rsidRPr="00044C8E" w:rsidRDefault="00044C8E" w:rsidP="00044C8E">
      <w:pPr>
        <w:pStyle w:val="ListParagraph"/>
        <w:spacing w:after="0" w:line="360" w:lineRule="auto"/>
        <w:ind w:left="1418"/>
        <w:jc w:val="thaiDistribute"/>
        <w:rPr>
          <w:rFonts w:ascii="Arial" w:hAnsi="Arial" w:cs="Arial"/>
          <w:sz w:val="19"/>
          <w:szCs w:val="19"/>
          <w:u w:val="single"/>
          <w:lang w:val="en-GB"/>
        </w:rPr>
      </w:pPr>
    </w:p>
    <w:p w14:paraId="4AB0063A" w14:textId="77777777" w:rsidR="00044C8E" w:rsidRPr="00044C8E" w:rsidRDefault="00044C8E" w:rsidP="00044C8E">
      <w:pPr>
        <w:spacing w:line="360" w:lineRule="auto"/>
        <w:ind w:left="1418"/>
        <w:jc w:val="thaiDistribute"/>
        <w:rPr>
          <w:rFonts w:ascii="Arial" w:hAnsi="Arial" w:cs="Arial"/>
          <w:sz w:val="19"/>
          <w:szCs w:val="19"/>
          <w:cs/>
          <w:lang w:val="en-GB"/>
        </w:rPr>
      </w:pPr>
      <w:r w:rsidRPr="00044C8E">
        <w:rPr>
          <w:rFonts w:ascii="Arial" w:hAnsi="Arial" w:cs="Arial"/>
          <w:sz w:val="19"/>
          <w:szCs w:val="19"/>
          <w:lang w:val="en-GB"/>
        </w:rPr>
        <w:t>The amendment definition of “Materiality”  to comply with the Financial Reporting Standards and frameworks. Including the explanation that clarified the materiality application to</w:t>
      </w:r>
      <w:r w:rsidRPr="00044C8E">
        <w:rPr>
          <w:rFonts w:ascii="Arial" w:hAnsi="Arial" w:cs="Arial" w:hint="cs"/>
          <w:sz w:val="19"/>
          <w:szCs w:val="19"/>
          <w:cs/>
          <w:lang w:val="en-GB"/>
        </w:rPr>
        <w:t xml:space="preserve"> </w:t>
      </w:r>
      <w:r w:rsidRPr="00044C8E">
        <w:rPr>
          <w:rFonts w:ascii="Arial" w:hAnsi="Arial" w:cs="Arial"/>
          <w:sz w:val="19"/>
          <w:szCs w:val="19"/>
          <w:lang w:val="en-GB"/>
        </w:rPr>
        <w:t>Thai Financial Reporting Standard No.1. The amendment also makes consequential amendments to other TFRS including TAS 8, TAS 10, TAS 34 and TAS 37.</w:t>
      </w:r>
    </w:p>
    <w:p w14:paraId="1C0E3513" w14:textId="77777777" w:rsidR="00541E8B" w:rsidRPr="002F166A" w:rsidRDefault="00541E8B" w:rsidP="002F166A">
      <w:pPr>
        <w:spacing w:line="360" w:lineRule="auto"/>
        <w:jc w:val="thaiDistribute"/>
        <w:rPr>
          <w:rFonts w:ascii="Arial" w:eastAsia="Arial Unicode MS" w:hAnsi="Arial" w:cs="Arial"/>
          <w:sz w:val="19"/>
          <w:szCs w:val="19"/>
          <w:highlight w:val="magenta"/>
        </w:rPr>
      </w:pPr>
    </w:p>
    <w:p w14:paraId="4FE57956" w14:textId="77777777" w:rsidR="00044C8E" w:rsidRPr="00044C8E" w:rsidRDefault="00044C8E" w:rsidP="00B76306">
      <w:pPr>
        <w:pStyle w:val="ListParagraph"/>
        <w:numPr>
          <w:ilvl w:val="2"/>
          <w:numId w:val="20"/>
        </w:numPr>
        <w:spacing w:after="0" w:line="360" w:lineRule="auto"/>
        <w:ind w:left="1418" w:hanging="567"/>
        <w:jc w:val="thaiDistribute"/>
        <w:rPr>
          <w:rFonts w:ascii="Arial" w:hAnsi="Arial" w:cs="Arial"/>
          <w:sz w:val="19"/>
          <w:szCs w:val="19"/>
          <w:u w:val="single"/>
          <w:lang w:val="en-GB"/>
        </w:rPr>
      </w:pPr>
      <w:r w:rsidRPr="00044C8E">
        <w:rPr>
          <w:rFonts w:ascii="Arial" w:hAnsi="Arial" w:cs="Arial"/>
          <w:sz w:val="19"/>
          <w:szCs w:val="19"/>
          <w:u w:val="single"/>
          <w:lang w:val="en-GB"/>
        </w:rPr>
        <w:t>Thai Financial Reporting Standard No.3 “Business combinations”</w:t>
      </w:r>
    </w:p>
    <w:p w14:paraId="4EA96A36" w14:textId="77777777" w:rsidR="00541E8B" w:rsidRPr="002F166A" w:rsidRDefault="00541E8B" w:rsidP="002F166A">
      <w:pPr>
        <w:spacing w:line="360" w:lineRule="auto"/>
        <w:ind w:left="910"/>
        <w:rPr>
          <w:rFonts w:ascii="Arial" w:eastAsia="Arial Unicode MS" w:hAnsi="Arial" w:cs="Arial"/>
          <w:sz w:val="19"/>
          <w:szCs w:val="19"/>
          <w:highlight w:val="magenta"/>
        </w:rPr>
      </w:pPr>
    </w:p>
    <w:p w14:paraId="25018687" w14:textId="77777777" w:rsidR="00044C8E" w:rsidRPr="00044C8E" w:rsidRDefault="00044C8E" w:rsidP="00B76306">
      <w:pPr>
        <w:pStyle w:val="ListParagraph"/>
        <w:numPr>
          <w:ilvl w:val="3"/>
          <w:numId w:val="15"/>
        </w:numPr>
        <w:spacing w:after="0" w:line="360" w:lineRule="auto"/>
        <w:ind w:left="1701" w:hanging="283"/>
        <w:jc w:val="thaiDistribute"/>
        <w:rPr>
          <w:rFonts w:ascii="Arial" w:hAnsi="Arial" w:cs="Arial"/>
          <w:sz w:val="19"/>
          <w:szCs w:val="19"/>
          <w:lang w:val="en-GB"/>
        </w:rPr>
      </w:pPr>
      <w:r w:rsidRPr="00044C8E">
        <w:rPr>
          <w:rFonts w:ascii="Arial" w:hAnsi="Arial" w:cs="Arial"/>
          <w:sz w:val="19"/>
          <w:szCs w:val="19"/>
          <w:lang w:val="en-GB"/>
        </w:rPr>
        <w:t>Provide an option for the entity to use “Concentration Test” that allows a simplified assessment of whether a transaction is an acquired of assets or a business combination.</w:t>
      </w:r>
    </w:p>
    <w:p w14:paraId="4CB11B8D" w14:textId="77777777" w:rsidR="00044C8E" w:rsidRPr="00044C8E" w:rsidRDefault="00044C8E" w:rsidP="00B76306">
      <w:pPr>
        <w:pStyle w:val="ListParagraph"/>
        <w:numPr>
          <w:ilvl w:val="3"/>
          <w:numId w:val="15"/>
        </w:numPr>
        <w:spacing w:after="0" w:line="360" w:lineRule="auto"/>
        <w:ind w:left="1701" w:hanging="283"/>
        <w:jc w:val="thaiDistribute"/>
        <w:rPr>
          <w:rFonts w:ascii="Arial" w:hAnsi="Arial" w:cs="Arial"/>
          <w:sz w:val="19"/>
          <w:szCs w:val="19"/>
          <w:lang w:val="en-GB"/>
        </w:rPr>
      </w:pPr>
      <w:r w:rsidRPr="00044C8E">
        <w:rPr>
          <w:rFonts w:ascii="Arial" w:hAnsi="Arial" w:cs="Arial"/>
          <w:sz w:val="19"/>
          <w:szCs w:val="19"/>
          <w:lang w:val="en-GB"/>
        </w:rPr>
        <w:t>The amendment definition of “Business” that define the business combination must include, at a minimum, an input and a substantive process that are collective significantly contribute to the ability to create outputs. Furthermore, amendment definition of “Outputs” which focusing on goods and services provided to customers and removing the reference to an ability to lower the costs.</w:t>
      </w:r>
    </w:p>
    <w:p w14:paraId="682EEDF0" w14:textId="77777777" w:rsidR="00541E8B" w:rsidRPr="00044C8E" w:rsidRDefault="00541E8B" w:rsidP="00044C8E">
      <w:pPr>
        <w:pStyle w:val="ListParagraph"/>
        <w:spacing w:after="0" w:line="360" w:lineRule="auto"/>
        <w:ind w:left="1418"/>
        <w:jc w:val="thaiDistribute"/>
        <w:rPr>
          <w:rFonts w:ascii="Arial" w:hAnsi="Arial" w:cs="Arial"/>
          <w:sz w:val="19"/>
          <w:szCs w:val="19"/>
          <w:u w:val="single"/>
          <w:lang w:val="en-GB"/>
        </w:rPr>
      </w:pPr>
    </w:p>
    <w:p w14:paraId="4DADD065" w14:textId="73357228" w:rsidR="00044C8E" w:rsidRPr="00044C8E" w:rsidRDefault="00044C8E" w:rsidP="00B76306">
      <w:pPr>
        <w:pStyle w:val="ListParagraph"/>
        <w:numPr>
          <w:ilvl w:val="2"/>
          <w:numId w:val="20"/>
        </w:numPr>
        <w:spacing w:after="0" w:line="360" w:lineRule="auto"/>
        <w:ind w:left="1418" w:hanging="567"/>
        <w:jc w:val="thaiDistribute"/>
        <w:rPr>
          <w:rFonts w:ascii="Arial" w:hAnsi="Arial" w:cs="Arial"/>
          <w:sz w:val="19"/>
          <w:szCs w:val="19"/>
          <w:u w:val="single"/>
          <w:lang w:val="en-GB"/>
        </w:rPr>
      </w:pPr>
      <w:r w:rsidRPr="00044C8E">
        <w:rPr>
          <w:rFonts w:ascii="Arial" w:hAnsi="Arial" w:cs="Arial"/>
          <w:sz w:val="19"/>
          <w:szCs w:val="19"/>
          <w:u w:val="single"/>
          <w:lang w:val="en-GB"/>
        </w:rPr>
        <w:t>Thai Financial Reporting Standard No.9 “Financial instruments” and Thai Financial Reporting Standard No.</w:t>
      </w:r>
      <w:r w:rsidR="00CE79E7">
        <w:rPr>
          <w:rFonts w:ascii="Arial" w:hAnsi="Arial" w:cs="Arial"/>
          <w:sz w:val="19"/>
          <w:szCs w:val="19"/>
          <w:u w:val="single"/>
          <w:lang w:val="en-GB"/>
        </w:rPr>
        <w:t xml:space="preserve"> </w:t>
      </w:r>
      <w:r w:rsidRPr="00044C8E">
        <w:rPr>
          <w:rFonts w:ascii="Arial" w:hAnsi="Arial" w:cs="Arial"/>
          <w:sz w:val="19"/>
          <w:szCs w:val="19"/>
          <w:u w:val="single"/>
          <w:lang w:val="en-GB"/>
        </w:rPr>
        <w:t>7 “Disclosure of Financial instruments”</w:t>
      </w:r>
    </w:p>
    <w:p w14:paraId="00D47262" w14:textId="77777777" w:rsidR="00541E8B" w:rsidRPr="002F166A" w:rsidRDefault="00541E8B" w:rsidP="002F166A">
      <w:pPr>
        <w:tabs>
          <w:tab w:val="left" w:pos="924"/>
          <w:tab w:val="left" w:pos="1418"/>
        </w:tabs>
        <w:spacing w:line="360" w:lineRule="auto"/>
        <w:rPr>
          <w:rFonts w:ascii="Arial" w:eastAsia="Arial Unicode MS" w:hAnsi="Arial" w:cs="Arial"/>
          <w:sz w:val="19"/>
          <w:szCs w:val="19"/>
          <w:highlight w:val="magenta"/>
        </w:rPr>
      </w:pPr>
    </w:p>
    <w:p w14:paraId="519F4CE2" w14:textId="77777777" w:rsidR="00044C8E" w:rsidRPr="00044C8E" w:rsidRDefault="00044C8E" w:rsidP="00044C8E">
      <w:pPr>
        <w:spacing w:line="360" w:lineRule="auto"/>
        <w:ind w:left="1418"/>
        <w:jc w:val="thaiDistribute"/>
        <w:rPr>
          <w:rFonts w:ascii="Arial" w:hAnsi="Arial" w:cs="Arial"/>
          <w:sz w:val="19"/>
          <w:szCs w:val="19"/>
          <w:lang w:val="en-GB"/>
        </w:rPr>
      </w:pPr>
      <w:r w:rsidRPr="00044C8E">
        <w:rPr>
          <w:rFonts w:ascii="Arial" w:hAnsi="Arial" w:cs="Arial"/>
          <w:sz w:val="19"/>
          <w:szCs w:val="19"/>
          <w:lang w:val="en-GB"/>
        </w:rPr>
        <w:t>Change in specific hedge accounting requirements for relief the uncertainties arising from impact of interest rate benchmark reform such as Interbank offer rates – IBORs. In addition, the amendment requires the entity to provide information of all hedging relationships directly affected by such uncertainty.</w:t>
      </w:r>
    </w:p>
    <w:p w14:paraId="7134B9BE" w14:textId="646A006D" w:rsidR="00541E8B" w:rsidRPr="002F166A" w:rsidRDefault="00541E8B" w:rsidP="002F166A">
      <w:pPr>
        <w:pStyle w:val="ListParagraph"/>
        <w:spacing w:after="0" w:line="360" w:lineRule="auto"/>
        <w:ind w:left="1368"/>
        <w:jc w:val="thaiDistribute"/>
        <w:rPr>
          <w:rFonts w:ascii="Arial" w:hAnsi="Arial" w:cs="Arial"/>
          <w:sz w:val="19"/>
          <w:szCs w:val="19"/>
          <w:highlight w:val="magenta"/>
          <w:cs/>
        </w:rPr>
      </w:pPr>
    </w:p>
    <w:p w14:paraId="6B87FD18" w14:textId="77777777" w:rsidR="00044C8E" w:rsidRPr="00202AF0" w:rsidRDefault="00044C8E" w:rsidP="00B76306">
      <w:pPr>
        <w:pStyle w:val="ListParagraph"/>
        <w:numPr>
          <w:ilvl w:val="2"/>
          <w:numId w:val="20"/>
        </w:numPr>
        <w:spacing w:after="0" w:line="360" w:lineRule="auto"/>
        <w:ind w:left="1418" w:hanging="567"/>
        <w:jc w:val="thaiDistribute"/>
        <w:rPr>
          <w:rFonts w:ascii="Arial" w:hAnsi="Arial" w:cs="Arial"/>
          <w:sz w:val="19"/>
          <w:szCs w:val="19"/>
          <w:u w:val="single"/>
          <w:lang w:val="en-GB"/>
        </w:rPr>
      </w:pPr>
      <w:r w:rsidRPr="00202AF0">
        <w:rPr>
          <w:rFonts w:ascii="Arial" w:hAnsi="Arial" w:cs="Arial"/>
          <w:sz w:val="19"/>
          <w:szCs w:val="19"/>
          <w:u w:val="single"/>
          <w:lang w:val="en-GB"/>
        </w:rPr>
        <w:t>Conceptual Framework for Financial Reporting</w:t>
      </w:r>
    </w:p>
    <w:p w14:paraId="0EC6AB4F" w14:textId="77777777" w:rsidR="00541E8B" w:rsidRPr="00202AF0" w:rsidRDefault="00541E8B" w:rsidP="002F166A">
      <w:pPr>
        <w:pStyle w:val="block"/>
        <w:spacing w:after="0" w:line="360" w:lineRule="auto"/>
        <w:ind w:left="720" w:hanging="11"/>
        <w:jc w:val="thaiDistribute"/>
        <w:rPr>
          <w:rFonts w:ascii="Arial" w:hAnsi="Arial" w:cs="Arial"/>
          <w:sz w:val="19"/>
          <w:szCs w:val="19"/>
          <w:highlight w:val="magenta"/>
          <w:lang w:val="en-US" w:bidi="th-TH"/>
        </w:rPr>
      </w:pPr>
    </w:p>
    <w:p w14:paraId="32854D7A" w14:textId="77123B72" w:rsidR="00DD26AD" w:rsidRPr="00202AF0" w:rsidRDefault="00044C8E" w:rsidP="00CE79E7">
      <w:pPr>
        <w:spacing w:line="360" w:lineRule="auto"/>
        <w:ind w:left="1418"/>
        <w:jc w:val="thaiDistribute"/>
        <w:rPr>
          <w:rFonts w:ascii="Arial" w:hAnsi="Arial" w:cs="Arial"/>
          <w:sz w:val="19"/>
          <w:szCs w:val="19"/>
          <w:lang w:val="en-GB"/>
        </w:rPr>
      </w:pPr>
      <w:r w:rsidRPr="00202AF0">
        <w:rPr>
          <w:rFonts w:ascii="Arial" w:hAnsi="Arial" w:cs="Arial"/>
          <w:sz w:val="19"/>
          <w:szCs w:val="19"/>
          <w:lang w:val="en-GB"/>
        </w:rPr>
        <w:t>The amendment conceptual framework in definition of assets and liabilities and criteria for recognizing assets and liabilities in financial statements. The principles and practices are as following</w:t>
      </w:r>
      <w:r w:rsidR="00202AF0" w:rsidRPr="00202AF0">
        <w:rPr>
          <w:rFonts w:ascii="Arial" w:hAnsi="Arial" w:cs="Arial"/>
          <w:sz w:val="19"/>
          <w:szCs w:val="19"/>
          <w:lang w:val="en-GB"/>
        </w:rPr>
        <w:t>:</w:t>
      </w:r>
    </w:p>
    <w:p w14:paraId="4647BF34" w14:textId="77777777" w:rsidR="00CE79E7" w:rsidRPr="00202AF0" w:rsidRDefault="00CE79E7" w:rsidP="00CE79E7">
      <w:pPr>
        <w:spacing w:line="360" w:lineRule="auto"/>
        <w:ind w:left="1418"/>
        <w:jc w:val="thaiDistribute"/>
        <w:rPr>
          <w:rFonts w:ascii="Arial" w:hAnsi="Arial" w:cs="Arial"/>
          <w:sz w:val="19"/>
          <w:szCs w:val="19"/>
          <w:lang w:val="en-GB"/>
        </w:rPr>
      </w:pPr>
    </w:p>
    <w:p w14:paraId="5E18442C" w14:textId="77777777" w:rsidR="00044C8E" w:rsidRPr="00202AF0" w:rsidRDefault="00044C8E" w:rsidP="00B76306">
      <w:pPr>
        <w:pStyle w:val="ListParagraph"/>
        <w:numPr>
          <w:ilvl w:val="3"/>
          <w:numId w:val="15"/>
        </w:numPr>
        <w:spacing w:after="0" w:line="360" w:lineRule="auto"/>
        <w:ind w:left="1701" w:hanging="283"/>
        <w:jc w:val="thaiDistribute"/>
        <w:rPr>
          <w:rFonts w:ascii="Arial" w:hAnsi="Arial" w:cs="Arial"/>
          <w:sz w:val="19"/>
          <w:szCs w:val="19"/>
          <w:lang w:val="en-GB"/>
        </w:rPr>
      </w:pPr>
      <w:r w:rsidRPr="00202AF0">
        <w:rPr>
          <w:rFonts w:ascii="Arial" w:hAnsi="Arial" w:cs="Arial"/>
          <w:sz w:val="19"/>
          <w:szCs w:val="19"/>
          <w:lang w:val="en-GB"/>
        </w:rPr>
        <w:t>Measurement including factors to be considered when selecting a benchmark basis</w:t>
      </w:r>
    </w:p>
    <w:p w14:paraId="3BF9146E" w14:textId="6941D0CB" w:rsidR="00044C8E" w:rsidRPr="00202AF0" w:rsidRDefault="00044C8E" w:rsidP="00B76306">
      <w:pPr>
        <w:pStyle w:val="ListParagraph"/>
        <w:numPr>
          <w:ilvl w:val="3"/>
          <w:numId w:val="15"/>
        </w:numPr>
        <w:spacing w:after="0" w:line="360" w:lineRule="auto"/>
        <w:ind w:left="1701" w:hanging="283"/>
        <w:jc w:val="thaiDistribute"/>
        <w:rPr>
          <w:rFonts w:ascii="Arial" w:hAnsi="Arial" w:cs="Arial"/>
          <w:sz w:val="19"/>
          <w:szCs w:val="19"/>
          <w:lang w:val="en-GB"/>
        </w:rPr>
      </w:pPr>
      <w:r w:rsidRPr="00202AF0">
        <w:rPr>
          <w:rFonts w:ascii="Arial" w:hAnsi="Arial" w:cs="Arial"/>
          <w:sz w:val="19"/>
          <w:szCs w:val="19"/>
          <w:lang w:val="en-GB"/>
        </w:rPr>
        <w:t>Presentation and disclosure including classification of revenue and expenses in other comprehensive income.</w:t>
      </w:r>
    </w:p>
    <w:p w14:paraId="5D918FFC" w14:textId="77777777" w:rsidR="00044C8E" w:rsidRPr="00044C8E" w:rsidRDefault="00044C8E" w:rsidP="00B76306">
      <w:pPr>
        <w:pStyle w:val="ListParagraph"/>
        <w:numPr>
          <w:ilvl w:val="3"/>
          <w:numId w:val="15"/>
        </w:numPr>
        <w:spacing w:after="0" w:line="360" w:lineRule="auto"/>
        <w:ind w:left="1701" w:hanging="283"/>
        <w:jc w:val="thaiDistribute"/>
        <w:rPr>
          <w:rFonts w:ascii="Arial" w:hAnsi="Arial" w:cs="Arial"/>
          <w:sz w:val="19"/>
          <w:szCs w:val="19"/>
          <w:lang w:val="en-GB"/>
        </w:rPr>
      </w:pPr>
      <w:r w:rsidRPr="00202AF0">
        <w:rPr>
          <w:rFonts w:ascii="Arial" w:hAnsi="Arial" w:cs="Arial"/>
          <w:sz w:val="19"/>
          <w:szCs w:val="19"/>
          <w:lang w:val="en-GB"/>
        </w:rPr>
        <w:t>Derecognition</w:t>
      </w:r>
      <w:r w:rsidRPr="00044C8E">
        <w:rPr>
          <w:rFonts w:ascii="Arial" w:hAnsi="Arial" w:cs="Arial"/>
          <w:sz w:val="19"/>
          <w:szCs w:val="19"/>
          <w:lang w:val="en-GB"/>
        </w:rPr>
        <w:t xml:space="preserve"> assets and liabilities from financial statements.</w:t>
      </w:r>
    </w:p>
    <w:p w14:paraId="1B180EE9" w14:textId="4A6600D0" w:rsidR="00820299" w:rsidRPr="002F166A" w:rsidRDefault="00820299" w:rsidP="00044C8E">
      <w:pPr>
        <w:spacing w:line="360" w:lineRule="auto"/>
        <w:jc w:val="thaiDistribute"/>
        <w:rPr>
          <w:rFonts w:ascii="Arial" w:hAnsi="Arial" w:cs="Arial"/>
          <w:sz w:val="19"/>
          <w:szCs w:val="19"/>
        </w:rPr>
      </w:pPr>
    </w:p>
    <w:p w14:paraId="463A0507" w14:textId="3ADFB2BD" w:rsidR="00F179A8" w:rsidRPr="002F166A" w:rsidRDefault="00F179A8" w:rsidP="00044C8E">
      <w:pPr>
        <w:spacing w:line="360" w:lineRule="auto"/>
        <w:jc w:val="thaiDistribute"/>
        <w:rPr>
          <w:rFonts w:ascii="Arial" w:hAnsi="Arial" w:cs="Arial"/>
          <w:sz w:val="19"/>
          <w:szCs w:val="19"/>
        </w:rPr>
      </w:pPr>
    </w:p>
    <w:p w14:paraId="32D8C44B" w14:textId="40EF3D99" w:rsidR="00F179A8" w:rsidRPr="002F166A" w:rsidRDefault="00F179A8" w:rsidP="00044C8E">
      <w:pPr>
        <w:spacing w:line="360" w:lineRule="auto"/>
        <w:jc w:val="thaiDistribute"/>
        <w:rPr>
          <w:rFonts w:ascii="Arial" w:hAnsi="Arial" w:cs="Arial"/>
          <w:sz w:val="19"/>
          <w:szCs w:val="19"/>
        </w:rPr>
      </w:pPr>
    </w:p>
    <w:p w14:paraId="351AF3F2" w14:textId="77777777" w:rsidR="00F179A8" w:rsidRPr="002F166A" w:rsidRDefault="00F179A8" w:rsidP="00044C8E">
      <w:pPr>
        <w:spacing w:line="360" w:lineRule="auto"/>
        <w:jc w:val="thaiDistribute"/>
        <w:rPr>
          <w:rFonts w:ascii="Arial" w:hAnsi="Arial" w:cs="Arial"/>
          <w:sz w:val="19"/>
          <w:szCs w:val="19"/>
        </w:rPr>
      </w:pPr>
    </w:p>
    <w:p w14:paraId="06C5DE0B" w14:textId="1C0A7CB5" w:rsidR="00820299" w:rsidRDefault="00044C8E" w:rsidP="00F179A8">
      <w:pPr>
        <w:spacing w:line="360" w:lineRule="auto"/>
        <w:ind w:left="1418"/>
        <w:jc w:val="thaiDistribute"/>
        <w:rPr>
          <w:rFonts w:ascii="Arial" w:hAnsi="Arial" w:cs="Arial"/>
          <w:sz w:val="19"/>
          <w:szCs w:val="19"/>
          <w:lang w:val="en-GB"/>
        </w:rPr>
      </w:pPr>
      <w:r w:rsidRPr="00044C8E">
        <w:rPr>
          <w:rFonts w:ascii="Arial" w:hAnsi="Arial" w:cs="Arial"/>
          <w:sz w:val="19"/>
          <w:szCs w:val="19"/>
          <w:lang w:val="en-GB"/>
        </w:rPr>
        <w:lastRenderedPageBreak/>
        <w:t xml:space="preserve">In addition, this framework describes responsibilities, conservatism, and measurement uncertainty in preparation of financial reporting. The revised in conceptual framework that effect to revised in others framework including </w:t>
      </w:r>
      <w:r w:rsidR="00C66754" w:rsidRPr="00C66754">
        <w:rPr>
          <w:rFonts w:ascii="Arial" w:hAnsi="Arial" w:cs="Arial"/>
          <w:sz w:val="19"/>
          <w:szCs w:val="19"/>
          <w:lang w:val="en-GB"/>
        </w:rPr>
        <w:t>TAS 1, TAS 8, TAS 34, TAS 37, TAS 38, TFRS 2, TFRS 3, TFRS 6, TFRIC 12, TFRIC 19, TFRIC 20, TFRIC 22 and TSIC 32</w:t>
      </w:r>
      <w:r w:rsidRPr="00044C8E">
        <w:rPr>
          <w:rFonts w:ascii="Arial" w:hAnsi="Arial" w:cs="Arial"/>
          <w:sz w:val="19"/>
          <w:szCs w:val="19"/>
          <w:lang w:val="en-GB"/>
        </w:rPr>
        <w:t xml:space="preserve">. </w:t>
      </w:r>
    </w:p>
    <w:p w14:paraId="7B4EAD48" w14:textId="77777777" w:rsidR="00F179A8" w:rsidRDefault="00F179A8" w:rsidP="00F179A8">
      <w:pPr>
        <w:spacing w:line="360" w:lineRule="auto"/>
        <w:ind w:left="1418"/>
        <w:jc w:val="thaiDistribute"/>
        <w:rPr>
          <w:rFonts w:ascii="Arial" w:hAnsi="Arial" w:cs="Arial"/>
          <w:sz w:val="19"/>
          <w:szCs w:val="19"/>
          <w:lang w:val="en-GB"/>
        </w:rPr>
      </w:pPr>
    </w:p>
    <w:p w14:paraId="634D55E1" w14:textId="7A63FA0F" w:rsidR="006C6DAA" w:rsidRPr="00466BAE" w:rsidRDefault="006C6DAA" w:rsidP="009A3004">
      <w:pPr>
        <w:pStyle w:val="BodyTextIndent3"/>
        <w:numPr>
          <w:ilvl w:val="0"/>
          <w:numId w:val="3"/>
        </w:numPr>
        <w:tabs>
          <w:tab w:val="clear" w:pos="360"/>
          <w:tab w:val="num" w:pos="405"/>
        </w:tabs>
        <w:spacing w:line="360" w:lineRule="auto"/>
        <w:ind w:left="426" w:hanging="426"/>
        <w:rPr>
          <w:rFonts w:ascii="Arial" w:hAnsi="Arial" w:cs="Arial"/>
          <w:b/>
          <w:bCs/>
          <w:sz w:val="19"/>
          <w:szCs w:val="19"/>
        </w:rPr>
      </w:pPr>
      <w:r w:rsidRPr="00466BAE">
        <w:rPr>
          <w:rFonts w:ascii="Arial" w:hAnsi="Arial" w:cs="Arial"/>
          <w:b/>
          <w:bCs/>
          <w:sz w:val="19"/>
          <w:szCs w:val="19"/>
        </w:rPr>
        <w:t>SIGNIFICANT ACCOUNTING POLICIES</w:t>
      </w:r>
    </w:p>
    <w:p w14:paraId="28E48ED4" w14:textId="77777777" w:rsidR="006C6DAA" w:rsidRPr="00466BAE" w:rsidRDefault="006C6DAA" w:rsidP="00466BAE">
      <w:pPr>
        <w:spacing w:line="360" w:lineRule="auto"/>
        <w:ind w:left="405"/>
        <w:jc w:val="thaiDistribute"/>
        <w:rPr>
          <w:rFonts w:ascii="Arial" w:hAnsi="Arial" w:cs="Arial"/>
          <w:sz w:val="19"/>
          <w:szCs w:val="19"/>
          <w:lang w:val="en-GB"/>
        </w:rPr>
      </w:pPr>
    </w:p>
    <w:p w14:paraId="634818AE" w14:textId="77777777" w:rsidR="006C6DAA" w:rsidRPr="00466BAE" w:rsidRDefault="006C6DAA" w:rsidP="0020163C">
      <w:pPr>
        <w:spacing w:line="360" w:lineRule="auto"/>
        <w:ind w:left="405"/>
        <w:jc w:val="thaiDistribute"/>
        <w:rPr>
          <w:rFonts w:ascii="Arial" w:hAnsi="Arial" w:cs="Arial"/>
          <w:sz w:val="19"/>
          <w:szCs w:val="19"/>
          <w:u w:val="single"/>
          <w:lang w:val="en-GB"/>
        </w:rPr>
      </w:pPr>
      <w:r w:rsidRPr="00466BAE">
        <w:rPr>
          <w:rFonts w:ascii="Arial" w:hAnsi="Arial" w:cs="Arial"/>
          <w:sz w:val="19"/>
          <w:szCs w:val="19"/>
          <w:u w:val="single"/>
          <w:lang w:val="en-GB"/>
        </w:rPr>
        <w:t>Revenue recognition</w:t>
      </w:r>
    </w:p>
    <w:p w14:paraId="620BB5FF" w14:textId="667D9940" w:rsidR="000E3C79" w:rsidRPr="000E3C79" w:rsidRDefault="000E3C79" w:rsidP="000E3C79">
      <w:pPr>
        <w:spacing w:line="360" w:lineRule="auto"/>
        <w:ind w:left="405"/>
        <w:jc w:val="thaiDistribute"/>
        <w:rPr>
          <w:rFonts w:ascii="Arial" w:hAnsi="Arial" w:cs="Arial"/>
          <w:sz w:val="19"/>
          <w:szCs w:val="19"/>
          <w:lang w:val="en-GB"/>
        </w:rPr>
      </w:pPr>
      <w:r w:rsidRPr="000E3C79">
        <w:rPr>
          <w:rFonts w:ascii="Arial" w:hAnsi="Arial" w:cs="Arial"/>
          <w:sz w:val="19"/>
          <w:szCs w:val="19"/>
          <w:lang w:val="en-GB"/>
        </w:rPr>
        <w:t>Revenue is recognized when a customer obtains control of the goods or services in an amount that reflects the consideration to which the Group</w:t>
      </w:r>
      <w:r>
        <w:rPr>
          <w:rFonts w:ascii="Arial" w:hAnsi="Arial" w:cs="Arial"/>
          <w:sz w:val="19"/>
          <w:szCs w:val="19"/>
          <w:lang w:val="en-GB"/>
        </w:rPr>
        <w:t xml:space="preserve"> </w:t>
      </w:r>
      <w:r w:rsidRPr="000E3C79">
        <w:rPr>
          <w:rFonts w:ascii="Arial" w:hAnsi="Arial" w:cs="Arial"/>
          <w:sz w:val="19"/>
          <w:szCs w:val="19"/>
          <w:lang w:val="en-GB"/>
        </w:rPr>
        <w:t>expects to be entitled, excluding those amounts collected on behalf of third parties, value added tax and is after deduction of any trade discounts and volume rebates.</w:t>
      </w:r>
    </w:p>
    <w:p w14:paraId="578534EF" w14:textId="7B6D2CAC" w:rsidR="006C6DAA" w:rsidRPr="00466BAE" w:rsidRDefault="006C6DAA" w:rsidP="0020163C">
      <w:pPr>
        <w:spacing w:line="360" w:lineRule="auto"/>
        <w:ind w:left="405"/>
        <w:jc w:val="thaiDistribute"/>
        <w:rPr>
          <w:rFonts w:ascii="Arial" w:hAnsi="Arial" w:cs="Arial"/>
          <w:sz w:val="19"/>
          <w:szCs w:val="19"/>
          <w:lang w:val="en-GB"/>
        </w:rPr>
      </w:pPr>
    </w:p>
    <w:p w14:paraId="26D7D688" w14:textId="1F67600C" w:rsidR="00AC5F03" w:rsidRPr="00466BAE" w:rsidRDefault="00AC5F03" w:rsidP="00466BAE">
      <w:pPr>
        <w:spacing w:line="360" w:lineRule="auto"/>
        <w:ind w:left="405"/>
        <w:jc w:val="thaiDistribute"/>
        <w:rPr>
          <w:rFonts w:ascii="Arial" w:hAnsi="Arial" w:cs="Arial"/>
          <w:sz w:val="19"/>
          <w:szCs w:val="19"/>
          <w:u w:val="single"/>
          <w:lang w:val="en-GB"/>
        </w:rPr>
      </w:pPr>
      <w:r w:rsidRPr="00466BAE">
        <w:rPr>
          <w:rFonts w:ascii="Arial" w:hAnsi="Arial" w:cs="Arial"/>
          <w:sz w:val="19"/>
          <w:szCs w:val="19"/>
          <w:u w:val="single"/>
          <w:lang w:val="en-GB"/>
        </w:rPr>
        <w:t>Sale of goods</w:t>
      </w:r>
    </w:p>
    <w:p w14:paraId="414DDD39" w14:textId="77777777" w:rsidR="00AC5F03" w:rsidRPr="00AC5F03" w:rsidRDefault="00AC5F03" w:rsidP="00AC5F03">
      <w:pPr>
        <w:spacing w:line="360" w:lineRule="auto"/>
        <w:ind w:left="405"/>
        <w:jc w:val="thaiDistribute"/>
        <w:rPr>
          <w:rFonts w:ascii="Arial" w:hAnsi="Arial" w:cs="Arial"/>
          <w:sz w:val="19"/>
          <w:szCs w:val="19"/>
          <w:lang w:val="en-GB"/>
        </w:rPr>
      </w:pPr>
      <w:r w:rsidRPr="00AC5F03">
        <w:rPr>
          <w:rFonts w:ascii="Arial" w:hAnsi="Arial" w:cs="Arial"/>
          <w:sz w:val="19"/>
          <w:szCs w:val="19"/>
          <w:lang w:val="en-GB"/>
        </w:rPr>
        <w:t>Revenue from sales of goods is recognized when a customer obtains control of the goods, generally on delivery of the goods to the customers. For contracts that permit the customers to return the goods, revenue is recognized to the extent that it is highly probable that a significant reversal in the amount of cumulative revenue recognized will not occur.  Therefore, the amount of revenue recognized is adjusted for estimated returns, which are estimated based on the historical data.</w:t>
      </w:r>
    </w:p>
    <w:p w14:paraId="1B41CB79" w14:textId="77777777" w:rsidR="000E3C79" w:rsidRPr="00466BAE" w:rsidRDefault="000E3C79" w:rsidP="0020163C">
      <w:pPr>
        <w:spacing w:line="360" w:lineRule="auto"/>
        <w:ind w:left="405"/>
        <w:jc w:val="thaiDistribute"/>
        <w:rPr>
          <w:rFonts w:ascii="Arial" w:hAnsi="Arial" w:cs="Arial"/>
          <w:sz w:val="19"/>
          <w:szCs w:val="19"/>
          <w:lang w:val="en-GB"/>
        </w:rPr>
      </w:pPr>
    </w:p>
    <w:p w14:paraId="41A727BA" w14:textId="77777777" w:rsidR="00F43230" w:rsidRDefault="006C6DAA" w:rsidP="00BF0AF5">
      <w:pPr>
        <w:spacing w:line="360" w:lineRule="auto"/>
        <w:ind w:left="405"/>
        <w:jc w:val="thaiDistribute"/>
        <w:rPr>
          <w:rFonts w:ascii="Arial" w:hAnsi="Arial" w:cs="Arial"/>
          <w:sz w:val="19"/>
          <w:szCs w:val="19"/>
          <w:lang w:val="en-GB"/>
        </w:rPr>
      </w:pPr>
      <w:r w:rsidRPr="00343E4E">
        <w:rPr>
          <w:rFonts w:ascii="Arial" w:hAnsi="Arial" w:cs="Arial"/>
          <w:sz w:val="19"/>
          <w:szCs w:val="19"/>
          <w:lang w:val="en-GB"/>
        </w:rPr>
        <w:t xml:space="preserve">Interest income is recognized on an accrual basis on a time proportion that reflects the effective yield on the asset. </w:t>
      </w:r>
    </w:p>
    <w:p w14:paraId="0F8C2E29" w14:textId="77777777" w:rsidR="00F43230" w:rsidRDefault="00F43230" w:rsidP="00BF0AF5">
      <w:pPr>
        <w:spacing w:line="360" w:lineRule="auto"/>
        <w:ind w:left="405"/>
        <w:jc w:val="thaiDistribute"/>
        <w:rPr>
          <w:rFonts w:ascii="Arial" w:hAnsi="Arial" w:cs="Arial"/>
          <w:sz w:val="19"/>
          <w:szCs w:val="19"/>
          <w:lang w:val="en-GB"/>
        </w:rPr>
      </w:pPr>
    </w:p>
    <w:p w14:paraId="634E2795" w14:textId="44ABD80C" w:rsidR="002B2589" w:rsidRPr="00BF0AF5" w:rsidRDefault="006C6DAA" w:rsidP="00BF0AF5">
      <w:pPr>
        <w:spacing w:line="360" w:lineRule="auto"/>
        <w:ind w:left="405"/>
        <w:jc w:val="thaiDistribute"/>
        <w:rPr>
          <w:rFonts w:ascii="Arial" w:hAnsi="Arial" w:cs="Arial"/>
          <w:sz w:val="19"/>
          <w:szCs w:val="19"/>
          <w:lang w:val="en-GB"/>
        </w:rPr>
      </w:pPr>
      <w:r w:rsidRPr="00343E4E">
        <w:rPr>
          <w:rFonts w:ascii="Arial" w:hAnsi="Arial" w:cs="Arial"/>
          <w:sz w:val="19"/>
          <w:szCs w:val="19"/>
          <w:lang w:val="en-GB"/>
        </w:rPr>
        <w:t>Other income is recognized on an accrual basis.</w:t>
      </w:r>
    </w:p>
    <w:p w14:paraId="62240EF3" w14:textId="1C5E752B" w:rsidR="00466BAE" w:rsidRDefault="00466BAE" w:rsidP="00466BAE">
      <w:pPr>
        <w:spacing w:line="360" w:lineRule="auto"/>
        <w:ind w:left="405"/>
        <w:jc w:val="thaiDistribute"/>
        <w:rPr>
          <w:rFonts w:ascii="Arial" w:hAnsi="Arial" w:cs="Arial"/>
          <w:sz w:val="19"/>
          <w:szCs w:val="19"/>
          <w:lang w:val="en-GB"/>
        </w:rPr>
      </w:pPr>
    </w:p>
    <w:p w14:paraId="67C1260A" w14:textId="77777777" w:rsidR="006C6DAA" w:rsidRPr="00466BAE" w:rsidRDefault="006C6DAA" w:rsidP="00466BAE">
      <w:pPr>
        <w:spacing w:line="360" w:lineRule="auto"/>
        <w:ind w:left="405"/>
        <w:jc w:val="thaiDistribute"/>
        <w:rPr>
          <w:rFonts w:ascii="Arial" w:hAnsi="Arial" w:cs="Arial"/>
          <w:sz w:val="19"/>
          <w:szCs w:val="19"/>
          <w:u w:val="single"/>
          <w:lang w:val="en-GB"/>
        </w:rPr>
      </w:pPr>
      <w:r w:rsidRPr="00466BAE">
        <w:rPr>
          <w:rFonts w:ascii="Arial" w:hAnsi="Arial" w:cs="Arial"/>
          <w:sz w:val="19"/>
          <w:szCs w:val="19"/>
          <w:u w:val="single"/>
          <w:lang w:val="en-GB"/>
        </w:rPr>
        <w:t>Cash and cash equivalents</w:t>
      </w:r>
    </w:p>
    <w:p w14:paraId="542423E9" w14:textId="5D8E3FB0" w:rsidR="003D67D9" w:rsidRPr="00466BAE" w:rsidRDefault="006C6DAA" w:rsidP="00466BAE">
      <w:pPr>
        <w:spacing w:line="360" w:lineRule="auto"/>
        <w:ind w:left="405"/>
        <w:jc w:val="thaiDistribute"/>
        <w:rPr>
          <w:rFonts w:ascii="Arial" w:hAnsi="Arial" w:cs="Arial"/>
          <w:sz w:val="19"/>
          <w:szCs w:val="19"/>
          <w:lang w:val="en-GB"/>
        </w:rPr>
      </w:pPr>
      <w:r w:rsidRPr="00343E4E">
        <w:rPr>
          <w:rFonts w:ascii="Arial" w:hAnsi="Arial" w:cs="Arial"/>
          <w:sz w:val="19"/>
          <w:szCs w:val="19"/>
          <w:lang w:val="en-GB"/>
        </w:rPr>
        <w:t>Cash and cash equivalents include cash on hand and highly liquid cash in banks (which do not have restriction of usage) that are readily convertible to cash on maturity date with insignificant risk of change in value.</w:t>
      </w:r>
    </w:p>
    <w:p w14:paraId="6A1FF66E" w14:textId="77777777" w:rsidR="006D51D9" w:rsidRPr="00466BAE" w:rsidRDefault="006D51D9" w:rsidP="006A3CA6">
      <w:pPr>
        <w:spacing w:line="360" w:lineRule="auto"/>
        <w:jc w:val="thaiDistribute"/>
        <w:rPr>
          <w:rFonts w:ascii="Arial" w:hAnsi="Arial" w:cs="Arial"/>
          <w:sz w:val="19"/>
          <w:szCs w:val="19"/>
          <w:lang w:val="en-GB"/>
        </w:rPr>
      </w:pPr>
    </w:p>
    <w:p w14:paraId="319A8844" w14:textId="2ED1C02F" w:rsidR="006C6DAA" w:rsidRPr="00466BAE" w:rsidRDefault="006C6DAA" w:rsidP="00466BAE">
      <w:pPr>
        <w:spacing w:line="360" w:lineRule="auto"/>
        <w:ind w:left="405"/>
        <w:jc w:val="thaiDistribute"/>
        <w:rPr>
          <w:rFonts w:ascii="Arial" w:hAnsi="Arial" w:cs="Arial"/>
          <w:sz w:val="19"/>
          <w:szCs w:val="19"/>
          <w:u w:val="single"/>
          <w:lang w:val="en-GB"/>
        </w:rPr>
      </w:pPr>
      <w:r w:rsidRPr="00466BAE">
        <w:rPr>
          <w:rFonts w:ascii="Arial" w:hAnsi="Arial" w:cs="Arial"/>
          <w:sz w:val="19"/>
          <w:szCs w:val="19"/>
          <w:u w:val="single"/>
          <w:lang w:val="en-GB"/>
        </w:rPr>
        <w:t xml:space="preserve">Trade accounts receivable and allowance for </w:t>
      </w:r>
      <w:r w:rsidR="00FC5603">
        <w:rPr>
          <w:rFonts w:ascii="Arial" w:hAnsi="Arial" w:cs="Arial"/>
          <w:sz w:val="19"/>
          <w:szCs w:val="19"/>
          <w:u w:val="single"/>
          <w:lang w:val="en-GB"/>
        </w:rPr>
        <w:t>impairment loss</w:t>
      </w:r>
      <w:r w:rsidR="00C14B01">
        <w:rPr>
          <w:rFonts w:ascii="Arial" w:hAnsi="Arial" w:cs="Arial"/>
          <w:sz w:val="19"/>
          <w:szCs w:val="19"/>
          <w:u w:val="single"/>
          <w:lang w:val="en-GB"/>
        </w:rPr>
        <w:t>es</w:t>
      </w:r>
      <w:r w:rsidRPr="00466BAE">
        <w:rPr>
          <w:rFonts w:ascii="Arial" w:hAnsi="Arial" w:cs="Arial"/>
          <w:sz w:val="19"/>
          <w:szCs w:val="19"/>
          <w:u w:val="single"/>
          <w:lang w:val="en-GB"/>
        </w:rPr>
        <w:t xml:space="preserve"> </w:t>
      </w:r>
    </w:p>
    <w:p w14:paraId="2BA2CE80" w14:textId="77777777" w:rsidR="008833B4" w:rsidRDefault="00A73FD2" w:rsidP="008833B4">
      <w:pPr>
        <w:spacing w:line="360" w:lineRule="auto"/>
        <w:ind w:left="405"/>
        <w:jc w:val="thaiDistribute"/>
        <w:rPr>
          <w:rFonts w:ascii="Arial" w:hAnsi="Arial" w:cs="Arial"/>
          <w:sz w:val="19"/>
          <w:szCs w:val="19"/>
          <w:lang w:val="en-GB"/>
        </w:rPr>
      </w:pPr>
      <w:r w:rsidRPr="00466BAE">
        <w:rPr>
          <w:rFonts w:ascii="Arial" w:hAnsi="Arial" w:cs="Arial"/>
          <w:sz w:val="19"/>
          <w:szCs w:val="19"/>
          <w:lang w:val="en-GB"/>
        </w:rPr>
        <w:t>A receivable is recognized when the Group has an unconditional right to receive consideration. If revenue has been recognized before the Group has an unconditional right to receive consideration, the amount is presented as a contract asset.</w:t>
      </w:r>
    </w:p>
    <w:p w14:paraId="2BD0782A" w14:textId="77777777" w:rsidR="0068002A" w:rsidRDefault="0068002A" w:rsidP="008833B4">
      <w:pPr>
        <w:spacing w:line="360" w:lineRule="auto"/>
        <w:ind w:left="405"/>
        <w:jc w:val="thaiDistribute"/>
        <w:rPr>
          <w:rFonts w:ascii="Arial" w:hAnsi="Arial" w:cs="Arial"/>
          <w:sz w:val="19"/>
          <w:szCs w:val="19"/>
          <w:lang w:val="en-GB"/>
        </w:rPr>
      </w:pPr>
    </w:p>
    <w:p w14:paraId="3C5ECB5C" w14:textId="77777777" w:rsidR="006B1626" w:rsidRDefault="006B1626">
      <w:pPr>
        <w:rPr>
          <w:rFonts w:ascii="Arial" w:hAnsi="Arial" w:cs="Arial"/>
          <w:b/>
          <w:bCs/>
          <w:sz w:val="19"/>
          <w:szCs w:val="19"/>
          <w:lang w:val="en-GB"/>
        </w:rPr>
      </w:pPr>
      <w:r>
        <w:rPr>
          <w:rFonts w:ascii="Arial" w:hAnsi="Arial" w:cs="Arial"/>
          <w:b/>
          <w:bCs/>
          <w:sz w:val="19"/>
          <w:szCs w:val="19"/>
          <w:lang w:val="en-GB"/>
        </w:rPr>
        <w:br w:type="page"/>
      </w:r>
    </w:p>
    <w:p w14:paraId="19E6F05D" w14:textId="36E64E83" w:rsidR="002914B7" w:rsidRPr="008833B4" w:rsidRDefault="002914B7" w:rsidP="008833B4">
      <w:pPr>
        <w:spacing w:line="360" w:lineRule="auto"/>
        <w:ind w:left="405"/>
        <w:jc w:val="thaiDistribute"/>
        <w:rPr>
          <w:rFonts w:ascii="Arial" w:hAnsi="Arial" w:cs="Arial"/>
          <w:sz w:val="19"/>
          <w:szCs w:val="19"/>
          <w:lang w:val="en-GB"/>
        </w:rPr>
      </w:pPr>
      <w:r w:rsidRPr="007D7550">
        <w:rPr>
          <w:rFonts w:ascii="Arial" w:hAnsi="Arial" w:cs="Arial"/>
          <w:b/>
          <w:bCs/>
          <w:sz w:val="19"/>
          <w:szCs w:val="19"/>
          <w:lang w:val="en-GB"/>
        </w:rPr>
        <w:lastRenderedPageBreak/>
        <w:t>Account</w:t>
      </w:r>
      <w:r w:rsidR="003E1ECC" w:rsidRPr="007D7550">
        <w:rPr>
          <w:rFonts w:ascii="Arial" w:hAnsi="Arial" w:cs="Arial"/>
          <w:b/>
          <w:bCs/>
          <w:sz w:val="19"/>
          <w:szCs w:val="19"/>
          <w:lang w:val="en-GB"/>
        </w:rPr>
        <w:t>ing policy which effective from 1 January 2020</w:t>
      </w:r>
    </w:p>
    <w:p w14:paraId="44A94175" w14:textId="77777777" w:rsidR="003E57C3" w:rsidRPr="007D7550" w:rsidRDefault="003E57C3" w:rsidP="00466BAE">
      <w:pPr>
        <w:spacing w:line="360" w:lineRule="auto"/>
        <w:ind w:left="405"/>
        <w:jc w:val="thaiDistribute"/>
        <w:rPr>
          <w:rFonts w:ascii="Arial" w:hAnsi="Arial" w:cs="Arial"/>
          <w:b/>
          <w:bCs/>
          <w:sz w:val="19"/>
          <w:szCs w:val="19"/>
          <w:lang w:val="en-GB"/>
        </w:rPr>
      </w:pPr>
    </w:p>
    <w:p w14:paraId="0955BC44" w14:textId="1CE892AA" w:rsidR="00A44896" w:rsidRDefault="00A73FD2" w:rsidP="00466BAE">
      <w:pPr>
        <w:spacing w:line="360" w:lineRule="auto"/>
        <w:ind w:left="405"/>
        <w:jc w:val="thaiDistribute"/>
        <w:rPr>
          <w:rFonts w:ascii="Arial" w:hAnsi="Arial" w:cs="Arial"/>
          <w:sz w:val="19"/>
          <w:szCs w:val="19"/>
          <w:lang w:val="en-GB"/>
        </w:rPr>
      </w:pPr>
      <w:r w:rsidRPr="00466BAE">
        <w:rPr>
          <w:rFonts w:ascii="Arial" w:hAnsi="Arial" w:cs="Arial"/>
          <w:sz w:val="19"/>
          <w:szCs w:val="19"/>
          <w:lang w:val="en-GB"/>
        </w:rPr>
        <w:t xml:space="preserve">Trade accounts receivable are presented at the net realizable value. </w:t>
      </w:r>
      <w:r w:rsidR="00A44896" w:rsidRPr="00A44896">
        <w:rPr>
          <w:rFonts w:ascii="Arial" w:hAnsi="Arial" w:cs="Arial"/>
          <w:sz w:val="19"/>
          <w:szCs w:val="19"/>
          <w:lang w:val="en-GB"/>
        </w:rPr>
        <w:t xml:space="preserve">The Group applies the TFRS </w:t>
      </w:r>
      <w:r w:rsidR="00A44896" w:rsidRPr="00A44896">
        <w:rPr>
          <w:rFonts w:ascii="Arial" w:hAnsi="Arial" w:cs="Arial"/>
          <w:sz w:val="19"/>
          <w:szCs w:val="19"/>
          <w:cs/>
          <w:lang w:val="en-GB"/>
        </w:rPr>
        <w:t xml:space="preserve">9 </w:t>
      </w:r>
      <w:r w:rsidR="00A44896" w:rsidRPr="00A44896">
        <w:rPr>
          <w:rFonts w:ascii="Arial" w:hAnsi="Arial" w:cs="Arial"/>
          <w:sz w:val="19"/>
          <w:szCs w:val="19"/>
          <w:lang w:val="en-GB"/>
        </w:rPr>
        <w:t>simplified approach to measuring expected credit losses which uses a simplified approach, which requires expected lifetime losses to be recogni</w:t>
      </w:r>
      <w:r w:rsidR="00B95D7A">
        <w:rPr>
          <w:rFonts w:ascii="Arial" w:hAnsi="Arial" w:cs="Arial"/>
          <w:sz w:val="19"/>
          <w:szCs w:val="19"/>
          <w:lang w:val="en-GB"/>
        </w:rPr>
        <w:t>z</w:t>
      </w:r>
      <w:r w:rsidR="00A44896" w:rsidRPr="00A44896">
        <w:rPr>
          <w:rFonts w:ascii="Arial" w:hAnsi="Arial" w:cs="Arial"/>
          <w:sz w:val="19"/>
          <w:szCs w:val="19"/>
          <w:lang w:val="en-GB"/>
        </w:rPr>
        <w:t xml:space="preserve">ed from initial recognition of the </w:t>
      </w:r>
      <w:r w:rsidR="0029035F">
        <w:rPr>
          <w:rFonts w:ascii="Arial" w:hAnsi="Arial" w:cs="Arial"/>
          <w:sz w:val="19"/>
          <w:szCs w:val="19"/>
          <w:lang w:val="en-GB"/>
        </w:rPr>
        <w:t xml:space="preserve">trade accounts </w:t>
      </w:r>
      <w:r w:rsidR="00A44896" w:rsidRPr="00A44896">
        <w:rPr>
          <w:rFonts w:ascii="Arial" w:hAnsi="Arial" w:cs="Arial"/>
          <w:sz w:val="19"/>
          <w:szCs w:val="19"/>
          <w:lang w:val="en-GB"/>
        </w:rPr>
        <w:t xml:space="preserve">receivable. </w:t>
      </w:r>
      <w:r w:rsidR="0029035F">
        <w:rPr>
          <w:rFonts w:ascii="Arial" w:hAnsi="Arial" w:cs="Arial"/>
          <w:sz w:val="19"/>
          <w:szCs w:val="19"/>
          <w:lang w:val="en-GB"/>
        </w:rPr>
        <w:t xml:space="preserve">                 </w:t>
      </w:r>
      <w:r w:rsidR="00A44896" w:rsidRPr="00A44896">
        <w:rPr>
          <w:rFonts w:ascii="Arial" w:hAnsi="Arial" w:cs="Arial"/>
          <w:sz w:val="19"/>
          <w:szCs w:val="19"/>
          <w:lang w:val="en-GB"/>
        </w:rPr>
        <w:t xml:space="preserve">To measure the expected credit losses, trade </w:t>
      </w:r>
      <w:r w:rsidR="0029035F">
        <w:rPr>
          <w:rFonts w:ascii="Arial" w:hAnsi="Arial" w:cs="Arial"/>
          <w:sz w:val="19"/>
          <w:szCs w:val="19"/>
          <w:lang w:val="en-GB"/>
        </w:rPr>
        <w:t xml:space="preserve">accounts </w:t>
      </w:r>
      <w:r w:rsidR="00A44896" w:rsidRPr="00A44896">
        <w:rPr>
          <w:rFonts w:ascii="Arial" w:hAnsi="Arial" w:cs="Arial"/>
          <w:sz w:val="19"/>
          <w:szCs w:val="19"/>
          <w:lang w:val="en-GB"/>
        </w:rPr>
        <w:t>receivable have been grouped based on the days past due. The expected loss rates are based on the payment profiles and the corresponding historical credit losses which are adjusted to reflect the current and forward-looking information on economic factors affecting the ability of the customers to settle the receivables. The impairment losses are recogni</w:t>
      </w:r>
      <w:r w:rsidR="00DA6689">
        <w:rPr>
          <w:rFonts w:ascii="Arial" w:hAnsi="Arial" w:cs="Arial"/>
          <w:sz w:val="19"/>
          <w:szCs w:val="19"/>
          <w:lang w:val="en-GB"/>
        </w:rPr>
        <w:t>z</w:t>
      </w:r>
      <w:r w:rsidR="00A44896" w:rsidRPr="00A44896">
        <w:rPr>
          <w:rFonts w:ascii="Arial" w:hAnsi="Arial" w:cs="Arial"/>
          <w:sz w:val="19"/>
          <w:szCs w:val="19"/>
          <w:lang w:val="en-GB"/>
        </w:rPr>
        <w:t>ed in profit or loss</w:t>
      </w:r>
      <w:r w:rsidR="00C0364B">
        <w:rPr>
          <w:rFonts w:ascii="Arial" w:hAnsi="Arial" w:cs="Arial"/>
          <w:sz w:val="19"/>
          <w:szCs w:val="19"/>
          <w:lang w:val="en-GB"/>
        </w:rPr>
        <w:t>.</w:t>
      </w:r>
    </w:p>
    <w:p w14:paraId="5E76F208" w14:textId="143017A4" w:rsidR="009907B8" w:rsidRDefault="009907B8" w:rsidP="00466BAE">
      <w:pPr>
        <w:spacing w:line="360" w:lineRule="auto"/>
        <w:ind w:left="405"/>
        <w:jc w:val="thaiDistribute"/>
        <w:rPr>
          <w:rFonts w:ascii="Arial" w:hAnsi="Arial" w:cs="Arial"/>
          <w:sz w:val="19"/>
          <w:szCs w:val="19"/>
          <w:lang w:val="en-GB"/>
        </w:rPr>
      </w:pPr>
    </w:p>
    <w:p w14:paraId="06E8E1D8" w14:textId="2F78A9C2" w:rsidR="009907B8" w:rsidRPr="008833B4" w:rsidRDefault="009907B8" w:rsidP="009907B8">
      <w:pPr>
        <w:spacing w:line="360" w:lineRule="auto"/>
        <w:ind w:left="405"/>
        <w:jc w:val="thaiDistribute"/>
        <w:rPr>
          <w:rFonts w:ascii="Arial" w:hAnsi="Arial" w:cs="Arial"/>
          <w:sz w:val="19"/>
          <w:szCs w:val="19"/>
          <w:lang w:val="en-GB"/>
        </w:rPr>
      </w:pPr>
      <w:r w:rsidRPr="007D7550">
        <w:rPr>
          <w:rFonts w:ascii="Arial" w:hAnsi="Arial" w:cs="Arial"/>
          <w:b/>
          <w:bCs/>
          <w:sz w:val="19"/>
          <w:szCs w:val="19"/>
          <w:lang w:val="en-GB"/>
        </w:rPr>
        <w:t xml:space="preserve">Accounting policy which effective </w:t>
      </w:r>
      <w:r>
        <w:rPr>
          <w:rFonts w:ascii="Arial" w:hAnsi="Arial" w:cstheme="minorBidi"/>
          <w:b/>
          <w:bCs/>
          <w:sz w:val="19"/>
          <w:szCs w:val="19"/>
        </w:rPr>
        <w:t>before</w:t>
      </w:r>
      <w:r w:rsidRPr="007D7550">
        <w:rPr>
          <w:rFonts w:ascii="Arial" w:hAnsi="Arial" w:cs="Arial"/>
          <w:b/>
          <w:bCs/>
          <w:sz w:val="19"/>
          <w:szCs w:val="19"/>
          <w:lang w:val="en-GB"/>
        </w:rPr>
        <w:t xml:space="preserve"> 1 January 2020</w:t>
      </w:r>
    </w:p>
    <w:p w14:paraId="2C8EE0D6" w14:textId="77777777" w:rsidR="00235278" w:rsidRPr="00733DEB" w:rsidRDefault="00235278" w:rsidP="00733DEB">
      <w:pPr>
        <w:spacing w:line="360" w:lineRule="auto"/>
        <w:ind w:left="405"/>
        <w:jc w:val="thaiDistribute"/>
        <w:rPr>
          <w:rFonts w:ascii="Arial" w:hAnsi="Arial" w:cs="Arial"/>
          <w:sz w:val="19"/>
          <w:szCs w:val="19"/>
          <w:lang w:val="en-GB"/>
        </w:rPr>
      </w:pPr>
    </w:p>
    <w:p w14:paraId="00543568" w14:textId="6CB44856" w:rsidR="00235278" w:rsidRPr="00733DEB" w:rsidRDefault="00235278" w:rsidP="00733DEB">
      <w:pPr>
        <w:spacing w:line="360" w:lineRule="auto"/>
        <w:ind w:left="405"/>
        <w:jc w:val="thaiDistribute"/>
        <w:rPr>
          <w:rFonts w:ascii="Arial" w:hAnsi="Arial" w:cs="Arial"/>
          <w:sz w:val="19"/>
          <w:szCs w:val="19"/>
          <w:lang w:val="en-GB"/>
        </w:rPr>
      </w:pPr>
      <w:r w:rsidRPr="00733DEB">
        <w:rPr>
          <w:rFonts w:ascii="Arial" w:hAnsi="Arial" w:cs="Arial"/>
          <w:sz w:val="19"/>
          <w:szCs w:val="19"/>
          <w:lang w:val="en-GB"/>
        </w:rPr>
        <w:t>Trade accounts receivable are presented at the net realizable value. The Group record</w:t>
      </w:r>
      <w:r w:rsidR="00C0364B">
        <w:rPr>
          <w:rFonts w:ascii="Arial" w:hAnsi="Arial" w:cs="Arial"/>
          <w:sz w:val="19"/>
          <w:szCs w:val="19"/>
          <w:lang w:val="en-GB"/>
        </w:rPr>
        <w:t>s</w:t>
      </w:r>
      <w:r w:rsidRPr="00733DEB">
        <w:rPr>
          <w:rFonts w:ascii="Arial" w:hAnsi="Arial" w:cs="Arial"/>
          <w:sz w:val="19"/>
          <w:szCs w:val="19"/>
          <w:lang w:val="en-GB"/>
        </w:rPr>
        <w:t xml:space="preserve"> allowances for doubtful accounts from accounts receivable which might be uncollectible. Allowance for doubtful accounts is provided for on the basis of collection experience and payment ability of the debtors at the end of year.</w:t>
      </w:r>
    </w:p>
    <w:p w14:paraId="0A26B755" w14:textId="77777777" w:rsidR="008B28F5" w:rsidRPr="00733DEB" w:rsidRDefault="008B28F5" w:rsidP="00733DEB">
      <w:pPr>
        <w:spacing w:line="360" w:lineRule="auto"/>
        <w:ind w:left="405"/>
        <w:jc w:val="thaiDistribute"/>
        <w:rPr>
          <w:rFonts w:ascii="Arial" w:hAnsi="Arial" w:cs="Arial"/>
          <w:sz w:val="19"/>
          <w:szCs w:val="19"/>
          <w:cs/>
          <w:lang w:val="en-GB"/>
        </w:rPr>
      </w:pPr>
    </w:p>
    <w:p w14:paraId="2C263126" w14:textId="77777777" w:rsidR="006C6DAA" w:rsidRPr="00466BAE" w:rsidRDefault="006C6DAA" w:rsidP="00466BAE">
      <w:pPr>
        <w:spacing w:line="360" w:lineRule="auto"/>
        <w:ind w:left="405"/>
        <w:jc w:val="thaiDistribute"/>
        <w:rPr>
          <w:rFonts w:ascii="Arial" w:hAnsi="Arial" w:cs="Arial"/>
          <w:sz w:val="19"/>
          <w:szCs w:val="19"/>
          <w:u w:val="single"/>
          <w:cs/>
          <w:lang w:val="en-GB"/>
        </w:rPr>
      </w:pPr>
      <w:r w:rsidRPr="00466BAE">
        <w:rPr>
          <w:rFonts w:ascii="Arial" w:hAnsi="Arial" w:cs="Arial"/>
          <w:sz w:val="19"/>
          <w:szCs w:val="19"/>
          <w:u w:val="single"/>
          <w:lang w:val="en-GB"/>
        </w:rPr>
        <w:t>Inventories</w:t>
      </w:r>
    </w:p>
    <w:p w14:paraId="503849CF" w14:textId="77777777" w:rsidR="006C6DAA" w:rsidRPr="00343E4E" w:rsidRDefault="006330D5" w:rsidP="00466BAE">
      <w:pPr>
        <w:spacing w:line="360" w:lineRule="auto"/>
        <w:ind w:left="405"/>
        <w:jc w:val="thaiDistribute"/>
        <w:rPr>
          <w:rFonts w:ascii="Arial" w:hAnsi="Arial" w:cs="Arial"/>
          <w:sz w:val="19"/>
          <w:szCs w:val="19"/>
          <w:lang w:val="en-GB"/>
        </w:rPr>
      </w:pPr>
      <w:r w:rsidRPr="00343E4E">
        <w:rPr>
          <w:rFonts w:ascii="Arial" w:hAnsi="Arial" w:cs="Arial"/>
          <w:sz w:val="19"/>
          <w:szCs w:val="19"/>
          <w:lang w:val="en-GB"/>
        </w:rPr>
        <w:t>Inventories are presented</w:t>
      </w:r>
      <w:r w:rsidR="006C6DAA" w:rsidRPr="00343E4E">
        <w:rPr>
          <w:rFonts w:ascii="Arial" w:hAnsi="Arial" w:cs="Arial"/>
          <w:sz w:val="19"/>
          <w:szCs w:val="19"/>
          <w:lang w:val="en-GB"/>
        </w:rPr>
        <w:t xml:space="preserve"> at the lower of cost or net realizable value. Cost is calculated by the following methods: </w:t>
      </w:r>
    </w:p>
    <w:p w14:paraId="1A745D39" w14:textId="77777777" w:rsidR="006C6DAA" w:rsidRPr="00343E4E" w:rsidRDefault="006C6DAA" w:rsidP="00466BAE">
      <w:pPr>
        <w:spacing w:line="360" w:lineRule="auto"/>
        <w:ind w:left="405"/>
        <w:jc w:val="thaiDistribute"/>
        <w:rPr>
          <w:rFonts w:ascii="Arial" w:hAnsi="Arial" w:cs="Arial"/>
          <w:sz w:val="19"/>
          <w:szCs w:val="19"/>
          <w:lang w:val="en-GB"/>
        </w:rPr>
      </w:pPr>
    </w:p>
    <w:tbl>
      <w:tblPr>
        <w:tblW w:w="8640" w:type="dxa"/>
        <w:tblInd w:w="648" w:type="dxa"/>
        <w:tblLayout w:type="fixed"/>
        <w:tblLook w:val="0000" w:firstRow="0" w:lastRow="0" w:firstColumn="0" w:lastColumn="0" w:noHBand="0" w:noVBand="0"/>
      </w:tblPr>
      <w:tblGrid>
        <w:gridCol w:w="5040"/>
        <w:gridCol w:w="3600"/>
      </w:tblGrid>
      <w:tr w:rsidR="006C6DAA" w:rsidRPr="00343E4E" w14:paraId="7D92F58E" w14:textId="77777777" w:rsidTr="006C6DAA">
        <w:tc>
          <w:tcPr>
            <w:tcW w:w="5040" w:type="dxa"/>
          </w:tcPr>
          <w:p w14:paraId="7D291112" w14:textId="77777777" w:rsidR="006C6DAA" w:rsidRPr="00343E4E" w:rsidRDefault="006C6DAA" w:rsidP="00D9327A">
            <w:pPr>
              <w:spacing w:line="360" w:lineRule="auto"/>
              <w:ind w:left="360" w:hanging="468"/>
              <w:jc w:val="thaiDistribute"/>
              <w:rPr>
                <w:rFonts w:ascii="Arial" w:hAnsi="Arial" w:cs="Arial"/>
                <w:sz w:val="19"/>
                <w:szCs w:val="19"/>
                <w:lang w:val="en-GB"/>
              </w:rPr>
            </w:pPr>
            <w:r w:rsidRPr="00343E4E">
              <w:rPr>
                <w:rFonts w:ascii="Arial" w:hAnsi="Arial" w:cs="Arial"/>
                <w:sz w:val="19"/>
                <w:szCs w:val="19"/>
                <w:lang w:val="en-GB"/>
              </w:rPr>
              <w:t>Finished goods, work in process and raw materials</w:t>
            </w:r>
          </w:p>
          <w:p w14:paraId="2B80D6AD" w14:textId="77777777" w:rsidR="006C6DAA" w:rsidRPr="00343E4E" w:rsidRDefault="006C6DAA" w:rsidP="00D9327A">
            <w:pPr>
              <w:spacing w:line="360" w:lineRule="auto"/>
              <w:ind w:left="360" w:hanging="468"/>
              <w:jc w:val="thaiDistribute"/>
              <w:rPr>
                <w:rFonts w:ascii="Arial" w:hAnsi="Arial" w:cs="Arial"/>
                <w:sz w:val="19"/>
                <w:szCs w:val="19"/>
                <w:lang w:val="en-GB"/>
              </w:rPr>
            </w:pPr>
            <w:r w:rsidRPr="00343E4E">
              <w:rPr>
                <w:rFonts w:ascii="Arial" w:hAnsi="Arial" w:cs="Arial"/>
                <w:sz w:val="19"/>
                <w:szCs w:val="19"/>
                <w:lang w:val="en-GB"/>
              </w:rPr>
              <w:t xml:space="preserve">Other supplies  </w:t>
            </w:r>
          </w:p>
        </w:tc>
        <w:tc>
          <w:tcPr>
            <w:tcW w:w="3600" w:type="dxa"/>
          </w:tcPr>
          <w:p w14:paraId="08B87D7F" w14:textId="77777777" w:rsidR="006C6DAA" w:rsidRPr="00343E4E" w:rsidRDefault="006C6DAA" w:rsidP="00D9327A">
            <w:pPr>
              <w:spacing w:line="360" w:lineRule="auto"/>
              <w:ind w:left="360" w:hanging="360"/>
              <w:jc w:val="thaiDistribute"/>
              <w:rPr>
                <w:rFonts w:ascii="Arial" w:hAnsi="Arial" w:cs="Arial"/>
                <w:sz w:val="19"/>
                <w:szCs w:val="19"/>
                <w:lang w:val="en-GB"/>
              </w:rPr>
            </w:pPr>
            <w:r w:rsidRPr="00343E4E">
              <w:rPr>
                <w:rFonts w:ascii="Arial" w:hAnsi="Arial" w:cs="Arial"/>
                <w:sz w:val="19"/>
                <w:szCs w:val="19"/>
                <w:lang w:val="en-GB"/>
              </w:rPr>
              <w:t xml:space="preserve">-   At cost (FIFO method) </w:t>
            </w:r>
          </w:p>
          <w:p w14:paraId="28B33207" w14:textId="77777777" w:rsidR="006C6DAA" w:rsidRPr="00343E4E" w:rsidRDefault="006C6DAA" w:rsidP="00D9327A">
            <w:pPr>
              <w:spacing w:line="360" w:lineRule="auto"/>
              <w:ind w:left="360" w:hanging="360"/>
              <w:jc w:val="thaiDistribute"/>
              <w:rPr>
                <w:rFonts w:ascii="Arial" w:hAnsi="Arial" w:cs="Arial"/>
                <w:sz w:val="19"/>
                <w:szCs w:val="19"/>
                <w:lang w:val="en-GB"/>
              </w:rPr>
            </w:pPr>
            <w:r w:rsidRPr="00343E4E">
              <w:rPr>
                <w:rFonts w:ascii="Arial" w:hAnsi="Arial" w:cs="Arial"/>
                <w:sz w:val="19"/>
                <w:szCs w:val="19"/>
                <w:lang w:val="en-GB"/>
              </w:rPr>
              <w:t>-   At cost (moving average method)</w:t>
            </w:r>
          </w:p>
        </w:tc>
      </w:tr>
    </w:tbl>
    <w:p w14:paraId="6E0AAEF6" w14:textId="77777777" w:rsidR="00337AF4" w:rsidRPr="00343E4E" w:rsidRDefault="00337AF4" w:rsidP="00466BAE">
      <w:pPr>
        <w:spacing w:line="360" w:lineRule="auto"/>
        <w:ind w:left="405"/>
        <w:jc w:val="thaiDistribute"/>
        <w:rPr>
          <w:rFonts w:ascii="Arial" w:hAnsi="Arial" w:cs="Arial"/>
          <w:sz w:val="19"/>
          <w:szCs w:val="19"/>
          <w:cs/>
          <w:lang w:val="en-GB"/>
        </w:rPr>
      </w:pPr>
    </w:p>
    <w:p w14:paraId="2AE6F4ED" w14:textId="7729EBCD" w:rsidR="006C6DAA" w:rsidRDefault="006C6DAA" w:rsidP="00466BAE">
      <w:pPr>
        <w:spacing w:line="360" w:lineRule="auto"/>
        <w:ind w:left="405"/>
        <w:jc w:val="thaiDistribute"/>
        <w:rPr>
          <w:rFonts w:ascii="Arial" w:hAnsi="Arial" w:cs="Arial"/>
          <w:sz w:val="19"/>
          <w:szCs w:val="19"/>
          <w:lang w:val="en-GB"/>
        </w:rPr>
      </w:pPr>
      <w:r w:rsidRPr="00343E4E">
        <w:rPr>
          <w:rFonts w:ascii="Arial" w:hAnsi="Arial" w:cs="Arial"/>
          <w:sz w:val="19"/>
          <w:szCs w:val="19"/>
          <w:lang w:val="en-GB"/>
        </w:rPr>
        <w:t xml:space="preserve">Net realizable value is the estimated selling price in the ordinary course of business less the costs of completion (for work in process) and selling expenses. Provision is made, where necessary, for slow moving and defective inventories based on the </w:t>
      </w:r>
      <w:r w:rsidR="00E41B34" w:rsidRPr="00733DEB">
        <w:rPr>
          <w:rFonts w:ascii="Arial" w:hAnsi="Arial" w:cs="Arial"/>
          <w:sz w:val="19"/>
          <w:szCs w:val="19"/>
          <w:lang w:val="en-GB"/>
        </w:rPr>
        <w:t>Group’s</w:t>
      </w:r>
      <w:r w:rsidRPr="00343E4E">
        <w:rPr>
          <w:rFonts w:ascii="Arial" w:hAnsi="Arial" w:cs="Arial"/>
          <w:sz w:val="19"/>
          <w:szCs w:val="19"/>
          <w:lang w:val="en-GB"/>
        </w:rPr>
        <w:t xml:space="preserve"> experiences and the current information.</w:t>
      </w:r>
    </w:p>
    <w:p w14:paraId="299C7505" w14:textId="77777777" w:rsidR="00D14A84" w:rsidRPr="0076163D" w:rsidRDefault="00D14A84" w:rsidP="00733DEB">
      <w:pPr>
        <w:spacing w:line="360" w:lineRule="auto"/>
        <w:ind w:left="405"/>
        <w:jc w:val="thaiDistribute"/>
        <w:rPr>
          <w:rFonts w:ascii="Arial" w:hAnsi="Arial" w:cs="Arial"/>
          <w:sz w:val="19"/>
          <w:szCs w:val="19"/>
          <w:lang w:val="en-GB"/>
        </w:rPr>
      </w:pPr>
    </w:p>
    <w:p w14:paraId="1316DCE5" w14:textId="4922BD12" w:rsidR="005B295E" w:rsidRDefault="006C6DAA" w:rsidP="00064FD7">
      <w:pPr>
        <w:tabs>
          <w:tab w:val="left" w:pos="360"/>
          <w:tab w:val="left" w:pos="1440"/>
          <w:tab w:val="left" w:pos="2700"/>
          <w:tab w:val="center" w:pos="5940"/>
          <w:tab w:val="left" w:pos="6120"/>
        </w:tabs>
        <w:spacing w:line="360" w:lineRule="auto"/>
        <w:ind w:left="369" w:right="-43" w:hanging="9"/>
        <w:jc w:val="both"/>
        <w:rPr>
          <w:rFonts w:ascii="Arial" w:hAnsi="Arial" w:cs="Arial"/>
          <w:sz w:val="19"/>
          <w:szCs w:val="19"/>
          <w:u w:val="single"/>
          <w:lang w:val="en-GB"/>
        </w:rPr>
      </w:pPr>
      <w:r w:rsidRPr="0076163D">
        <w:rPr>
          <w:rFonts w:ascii="Arial" w:hAnsi="Arial" w:cs="Arial"/>
          <w:sz w:val="19"/>
          <w:szCs w:val="19"/>
          <w:u w:val="single"/>
          <w:lang w:val="en-GB"/>
        </w:rPr>
        <w:t>Investments</w:t>
      </w:r>
      <w:r w:rsidRPr="0076163D">
        <w:rPr>
          <w:rFonts w:ascii="Arial" w:hAnsi="Arial" w:cs="Arial"/>
          <w:sz w:val="19"/>
          <w:szCs w:val="19"/>
          <w:u w:val="single"/>
          <w:cs/>
          <w:lang w:val="en-GB"/>
        </w:rPr>
        <w:t xml:space="preserve"> </w:t>
      </w:r>
      <w:r w:rsidRPr="0076163D">
        <w:rPr>
          <w:rFonts w:ascii="Arial" w:hAnsi="Arial" w:cs="Arial"/>
          <w:sz w:val="19"/>
          <w:szCs w:val="19"/>
          <w:u w:val="single"/>
          <w:lang w:val="en-GB"/>
        </w:rPr>
        <w:t xml:space="preserve">in </w:t>
      </w:r>
      <w:r w:rsidR="00517B13" w:rsidRPr="0076163D">
        <w:rPr>
          <w:rFonts w:ascii="Arial" w:hAnsi="Arial" w:cs="Arial"/>
          <w:sz w:val="19"/>
          <w:szCs w:val="19"/>
          <w:u w:val="single"/>
          <w:lang w:val="en-GB"/>
        </w:rPr>
        <w:t>subsid</w:t>
      </w:r>
      <w:r w:rsidR="003733E0" w:rsidRPr="0076163D">
        <w:rPr>
          <w:rFonts w:ascii="Arial" w:hAnsi="Arial" w:cs="Arial"/>
          <w:sz w:val="19"/>
          <w:szCs w:val="19"/>
          <w:u w:val="single"/>
          <w:lang w:val="en-GB"/>
        </w:rPr>
        <w:t>iaries</w:t>
      </w:r>
    </w:p>
    <w:p w14:paraId="44F15E74" w14:textId="6C10BBF4" w:rsidR="006C6DAA" w:rsidRPr="00343E4E" w:rsidRDefault="00512CA6" w:rsidP="00064FD7">
      <w:pPr>
        <w:tabs>
          <w:tab w:val="left" w:pos="360"/>
          <w:tab w:val="left" w:pos="1440"/>
          <w:tab w:val="left" w:pos="2700"/>
          <w:tab w:val="center" w:pos="5940"/>
          <w:tab w:val="left" w:pos="6120"/>
        </w:tabs>
        <w:spacing w:line="360" w:lineRule="auto"/>
        <w:ind w:left="369" w:right="-43" w:hanging="9"/>
        <w:jc w:val="both"/>
        <w:rPr>
          <w:rFonts w:ascii="Arial" w:hAnsi="Arial" w:cs="Arial"/>
          <w:sz w:val="19"/>
          <w:szCs w:val="19"/>
          <w:lang w:val="en-GB"/>
        </w:rPr>
      </w:pPr>
      <w:r w:rsidRPr="00064FD7">
        <w:rPr>
          <w:rFonts w:ascii="Arial" w:hAnsi="Arial" w:cs="Arial"/>
          <w:sz w:val="19"/>
          <w:szCs w:val="19"/>
          <w:lang w:val="en-GB"/>
        </w:rPr>
        <w:t>Investments in subsidia</w:t>
      </w:r>
      <w:r w:rsidR="003733E0" w:rsidRPr="00064FD7">
        <w:rPr>
          <w:rFonts w:ascii="Arial" w:hAnsi="Arial" w:cs="Arial"/>
          <w:sz w:val="19"/>
          <w:szCs w:val="19"/>
          <w:lang w:val="en-GB"/>
        </w:rPr>
        <w:t>ries</w:t>
      </w:r>
      <w:r w:rsidR="006C6DAA" w:rsidRPr="00064FD7">
        <w:rPr>
          <w:rFonts w:ascii="Arial" w:hAnsi="Arial" w:cs="Arial"/>
          <w:sz w:val="19"/>
          <w:szCs w:val="19"/>
          <w:lang w:val="en-GB"/>
        </w:rPr>
        <w:t xml:space="preserve"> in the</w:t>
      </w:r>
      <w:r w:rsidR="006C6DAA" w:rsidRPr="00343E4E">
        <w:rPr>
          <w:rFonts w:ascii="Arial" w:hAnsi="Arial" w:cs="Arial"/>
          <w:sz w:val="19"/>
          <w:szCs w:val="19"/>
          <w:lang w:val="en-GB"/>
        </w:rPr>
        <w:t xml:space="preserve"> separate </w:t>
      </w:r>
      <w:r w:rsidR="0047083B" w:rsidRPr="00343E4E">
        <w:rPr>
          <w:rFonts w:ascii="Arial" w:hAnsi="Arial" w:cs="Arial"/>
          <w:sz w:val="19"/>
          <w:szCs w:val="19"/>
          <w:lang w:val="en-GB"/>
        </w:rPr>
        <w:t xml:space="preserve">financial </w:t>
      </w:r>
      <w:r w:rsidR="006C6DAA" w:rsidRPr="00343E4E">
        <w:rPr>
          <w:rFonts w:ascii="Arial" w:hAnsi="Arial" w:cs="Arial"/>
          <w:sz w:val="19"/>
          <w:szCs w:val="19"/>
          <w:lang w:val="en-GB"/>
        </w:rPr>
        <w:t>statement</w:t>
      </w:r>
      <w:r w:rsidR="0047083B" w:rsidRPr="00343E4E">
        <w:rPr>
          <w:rFonts w:ascii="Arial" w:hAnsi="Arial" w:cs="Arial"/>
          <w:sz w:val="19"/>
          <w:szCs w:val="19"/>
          <w:lang w:val="en-GB"/>
        </w:rPr>
        <w:t>s</w:t>
      </w:r>
      <w:r w:rsidR="006C6DAA" w:rsidRPr="00343E4E">
        <w:rPr>
          <w:rFonts w:ascii="Arial" w:hAnsi="Arial" w:cs="Arial"/>
          <w:sz w:val="19"/>
          <w:szCs w:val="19"/>
          <w:lang w:val="en-GB"/>
        </w:rPr>
        <w:t xml:space="preserve"> </w:t>
      </w:r>
      <w:r w:rsidR="006330D5" w:rsidRPr="00343E4E">
        <w:rPr>
          <w:rFonts w:ascii="Arial" w:hAnsi="Arial" w:cs="Arial"/>
          <w:sz w:val="19"/>
          <w:szCs w:val="19"/>
          <w:lang w:val="en-GB"/>
        </w:rPr>
        <w:t>is</w:t>
      </w:r>
      <w:r w:rsidR="006C6DAA" w:rsidRPr="00343E4E">
        <w:rPr>
          <w:rFonts w:ascii="Arial" w:hAnsi="Arial" w:cs="Arial"/>
          <w:sz w:val="19"/>
          <w:szCs w:val="19"/>
          <w:lang w:val="en-GB"/>
        </w:rPr>
        <w:t xml:space="preserve"> </w:t>
      </w:r>
      <w:r w:rsidR="00BB7CE3" w:rsidRPr="00343E4E">
        <w:rPr>
          <w:rFonts w:ascii="Arial" w:hAnsi="Arial" w:cs="Arial"/>
          <w:sz w:val="19"/>
          <w:szCs w:val="19"/>
          <w:lang w:val="en-GB"/>
        </w:rPr>
        <w:t>accounted for</w:t>
      </w:r>
      <w:r w:rsidR="006330D5" w:rsidRPr="00343E4E">
        <w:rPr>
          <w:rFonts w:ascii="Arial" w:hAnsi="Arial" w:cs="Arial"/>
          <w:sz w:val="19"/>
          <w:szCs w:val="19"/>
          <w:lang w:val="en-GB"/>
        </w:rPr>
        <w:t xml:space="preserve"> </w:t>
      </w:r>
      <w:r w:rsidR="006778BA" w:rsidRPr="00343E4E">
        <w:rPr>
          <w:rFonts w:ascii="Arial" w:hAnsi="Arial" w:cs="Arial"/>
          <w:sz w:val="19"/>
          <w:szCs w:val="19"/>
          <w:lang w:val="en-GB"/>
        </w:rPr>
        <w:t>by</w:t>
      </w:r>
      <w:r w:rsidR="006C6DAA" w:rsidRPr="00343E4E">
        <w:rPr>
          <w:rFonts w:ascii="Arial" w:hAnsi="Arial" w:cs="Arial"/>
          <w:sz w:val="19"/>
          <w:szCs w:val="19"/>
          <w:lang w:val="en-GB"/>
        </w:rPr>
        <w:t xml:space="preserve"> cost method. The Company</w:t>
      </w:r>
      <w:r w:rsidR="006330D5" w:rsidRPr="00343E4E">
        <w:rPr>
          <w:rFonts w:ascii="Arial" w:hAnsi="Arial" w:cs="Arial"/>
          <w:sz w:val="19"/>
          <w:szCs w:val="19"/>
          <w:lang w:val="en-GB"/>
        </w:rPr>
        <w:t xml:space="preserve"> recogni</w:t>
      </w:r>
      <w:r w:rsidR="005F42BA">
        <w:rPr>
          <w:rFonts w:ascii="Arial" w:hAnsi="Arial" w:cs="Arial"/>
          <w:sz w:val="19"/>
          <w:szCs w:val="19"/>
          <w:lang w:val="en-GB"/>
        </w:rPr>
        <w:t>z</w:t>
      </w:r>
      <w:r w:rsidR="006330D5" w:rsidRPr="00343E4E">
        <w:rPr>
          <w:rFonts w:ascii="Arial" w:hAnsi="Arial" w:cs="Arial"/>
          <w:sz w:val="19"/>
          <w:szCs w:val="19"/>
          <w:lang w:val="en-GB"/>
        </w:rPr>
        <w:t>es gain or loss on disposal</w:t>
      </w:r>
      <w:r w:rsidR="006C6DAA" w:rsidRPr="00343E4E">
        <w:rPr>
          <w:rFonts w:ascii="Arial" w:hAnsi="Arial" w:cs="Arial"/>
          <w:sz w:val="19"/>
          <w:szCs w:val="19"/>
          <w:lang w:val="en-GB"/>
        </w:rPr>
        <w:t xml:space="preserve"> in the statement of </w:t>
      </w:r>
      <w:r w:rsidR="00C6495D" w:rsidRPr="00343E4E">
        <w:rPr>
          <w:rFonts w:ascii="Arial" w:hAnsi="Arial" w:cs="Arial"/>
          <w:sz w:val="19"/>
          <w:szCs w:val="19"/>
          <w:lang w:val="en-GB"/>
        </w:rPr>
        <w:t xml:space="preserve">profit or loss </w:t>
      </w:r>
      <w:r w:rsidR="006C6DAA" w:rsidRPr="00343E4E">
        <w:rPr>
          <w:rFonts w:ascii="Arial" w:hAnsi="Arial" w:cs="Arial"/>
          <w:sz w:val="19"/>
          <w:szCs w:val="19"/>
          <w:lang w:val="en-GB"/>
        </w:rPr>
        <w:t xml:space="preserve">in the </w:t>
      </w:r>
      <w:r w:rsidR="00C44799" w:rsidRPr="00343E4E">
        <w:rPr>
          <w:rFonts w:ascii="Arial" w:hAnsi="Arial" w:cs="Arial"/>
          <w:sz w:val="19"/>
          <w:szCs w:val="19"/>
          <w:lang w:val="en-GB"/>
        </w:rPr>
        <w:t>year</w:t>
      </w:r>
      <w:r w:rsidR="006C6DAA" w:rsidRPr="00343E4E">
        <w:rPr>
          <w:rFonts w:ascii="Arial" w:hAnsi="Arial" w:cs="Arial"/>
          <w:sz w:val="19"/>
          <w:szCs w:val="19"/>
          <w:lang w:val="en-GB"/>
        </w:rPr>
        <w:t xml:space="preserve"> which sale</w:t>
      </w:r>
      <w:r w:rsidR="0047083B" w:rsidRPr="00343E4E">
        <w:rPr>
          <w:rFonts w:ascii="Arial" w:hAnsi="Arial" w:cs="Arial"/>
          <w:sz w:val="19"/>
          <w:szCs w:val="19"/>
          <w:lang w:val="en-GB"/>
        </w:rPr>
        <w:t>s of investment occurred. In</w:t>
      </w:r>
      <w:r w:rsidR="006C6DAA" w:rsidRPr="00343E4E">
        <w:rPr>
          <w:rFonts w:ascii="Arial" w:hAnsi="Arial" w:cs="Arial"/>
          <w:sz w:val="19"/>
          <w:szCs w:val="19"/>
          <w:lang w:val="en-GB"/>
        </w:rPr>
        <w:t xml:space="preserve"> case of impairment on investment, the Company will recogni</w:t>
      </w:r>
      <w:r w:rsidR="005F42BA">
        <w:rPr>
          <w:rFonts w:ascii="Arial" w:hAnsi="Arial" w:cs="Arial"/>
          <w:sz w:val="19"/>
          <w:szCs w:val="19"/>
          <w:lang w:val="en-GB"/>
        </w:rPr>
        <w:t>z</w:t>
      </w:r>
      <w:r w:rsidR="006C6DAA" w:rsidRPr="00343E4E">
        <w:rPr>
          <w:rFonts w:ascii="Arial" w:hAnsi="Arial" w:cs="Arial"/>
          <w:sz w:val="19"/>
          <w:szCs w:val="19"/>
          <w:lang w:val="en-GB"/>
        </w:rPr>
        <w:t xml:space="preserve">e loss </w:t>
      </w:r>
      <w:r w:rsidR="00C6495D" w:rsidRPr="00343E4E">
        <w:rPr>
          <w:rFonts w:ascii="Arial" w:hAnsi="Arial" w:cs="Arial"/>
          <w:sz w:val="19"/>
          <w:szCs w:val="19"/>
          <w:lang w:val="en-GB"/>
        </w:rPr>
        <w:t xml:space="preserve">on </w:t>
      </w:r>
      <w:r w:rsidR="006C6DAA" w:rsidRPr="00343E4E">
        <w:rPr>
          <w:rFonts w:ascii="Arial" w:hAnsi="Arial" w:cs="Arial"/>
          <w:sz w:val="19"/>
          <w:szCs w:val="19"/>
          <w:lang w:val="en-GB"/>
        </w:rPr>
        <w:t>impairment of investment as expense in the statement of</w:t>
      </w:r>
      <w:r w:rsidR="00C6495D" w:rsidRPr="00343E4E">
        <w:rPr>
          <w:rFonts w:ascii="Arial" w:hAnsi="Arial" w:cs="Arial"/>
          <w:sz w:val="19"/>
          <w:szCs w:val="19"/>
          <w:lang w:val="en-GB"/>
        </w:rPr>
        <w:t xml:space="preserve"> profit or loss</w:t>
      </w:r>
      <w:r w:rsidR="006C6DAA" w:rsidRPr="00343E4E">
        <w:rPr>
          <w:rFonts w:ascii="Arial" w:hAnsi="Arial" w:cs="Arial"/>
          <w:sz w:val="19"/>
          <w:szCs w:val="19"/>
          <w:lang w:val="en-GB"/>
        </w:rPr>
        <w:t>. Th</w:t>
      </w:r>
      <w:r w:rsidR="00C6495D" w:rsidRPr="00343E4E">
        <w:rPr>
          <w:rFonts w:ascii="Arial" w:hAnsi="Arial" w:cs="Arial"/>
          <w:sz w:val="19"/>
          <w:szCs w:val="19"/>
          <w:lang w:val="en-GB"/>
        </w:rPr>
        <w:t>e Company recogni</w:t>
      </w:r>
      <w:r w:rsidR="005F42BA">
        <w:rPr>
          <w:rFonts w:ascii="Arial" w:hAnsi="Arial" w:cs="Arial"/>
          <w:sz w:val="19"/>
          <w:szCs w:val="19"/>
          <w:lang w:val="en-GB"/>
        </w:rPr>
        <w:t>z</w:t>
      </w:r>
      <w:r w:rsidR="00C6495D" w:rsidRPr="00343E4E">
        <w:rPr>
          <w:rFonts w:ascii="Arial" w:hAnsi="Arial" w:cs="Arial"/>
          <w:sz w:val="19"/>
          <w:szCs w:val="19"/>
          <w:lang w:val="en-GB"/>
        </w:rPr>
        <w:t>ed</w:t>
      </w:r>
      <w:r w:rsidR="006C6DAA" w:rsidRPr="00343E4E">
        <w:rPr>
          <w:rFonts w:ascii="Arial" w:hAnsi="Arial" w:cs="Arial"/>
          <w:sz w:val="19"/>
          <w:szCs w:val="19"/>
          <w:lang w:val="en-GB"/>
        </w:rPr>
        <w:t xml:space="preserve"> dividend income when the subsidiary declares the payment of its dividends.</w:t>
      </w:r>
    </w:p>
    <w:p w14:paraId="02CEEFED" w14:textId="77777777" w:rsidR="003D754B" w:rsidRPr="0076163D" w:rsidRDefault="003D754B" w:rsidP="0076163D">
      <w:pPr>
        <w:tabs>
          <w:tab w:val="left" w:pos="360"/>
          <w:tab w:val="left" w:pos="1440"/>
          <w:tab w:val="left" w:pos="2700"/>
          <w:tab w:val="center" w:pos="5940"/>
          <w:tab w:val="left" w:pos="6120"/>
        </w:tabs>
        <w:spacing w:line="360" w:lineRule="auto"/>
        <w:ind w:left="369" w:right="-43" w:hanging="9"/>
        <w:jc w:val="both"/>
        <w:rPr>
          <w:rFonts w:ascii="Arial" w:hAnsi="Arial" w:cs="Arial"/>
          <w:sz w:val="19"/>
          <w:szCs w:val="19"/>
          <w:lang w:val="en-GB"/>
        </w:rPr>
      </w:pPr>
    </w:p>
    <w:p w14:paraId="6551E8F4" w14:textId="728F28E8" w:rsidR="006C6DAA" w:rsidRPr="00343E4E" w:rsidRDefault="006C6DAA" w:rsidP="00F5446E">
      <w:pPr>
        <w:spacing w:line="360" w:lineRule="auto"/>
        <w:ind w:left="369" w:hanging="9"/>
        <w:jc w:val="thaiDistribute"/>
        <w:rPr>
          <w:rFonts w:ascii="Arial" w:hAnsi="Arial" w:cs="Arial"/>
          <w:sz w:val="19"/>
          <w:szCs w:val="19"/>
          <w:u w:val="single"/>
          <w:lang w:val="en-GB"/>
        </w:rPr>
      </w:pPr>
      <w:r w:rsidRPr="00343E4E">
        <w:rPr>
          <w:rFonts w:ascii="Arial" w:hAnsi="Arial" w:cs="Arial"/>
          <w:sz w:val="19"/>
          <w:szCs w:val="19"/>
          <w:u w:val="single"/>
          <w:lang w:val="en-GB"/>
        </w:rPr>
        <w:t>Related parties</w:t>
      </w:r>
    </w:p>
    <w:p w14:paraId="1262B8A0" w14:textId="77777777" w:rsidR="006C6DAA" w:rsidRPr="00343E4E" w:rsidRDefault="006C6DAA" w:rsidP="00F5446E">
      <w:pPr>
        <w:tabs>
          <w:tab w:val="left" w:pos="360"/>
          <w:tab w:val="left" w:pos="1440"/>
          <w:tab w:val="left" w:pos="2700"/>
          <w:tab w:val="center" w:pos="5940"/>
          <w:tab w:val="left" w:pos="6120"/>
        </w:tabs>
        <w:spacing w:line="360" w:lineRule="auto"/>
        <w:ind w:left="369" w:right="-43" w:hanging="9"/>
        <w:jc w:val="both"/>
        <w:rPr>
          <w:rFonts w:ascii="Arial" w:hAnsi="Arial" w:cs="Arial"/>
          <w:sz w:val="19"/>
          <w:szCs w:val="19"/>
          <w:lang w:val="en-GB"/>
        </w:rPr>
      </w:pPr>
      <w:r w:rsidRPr="00343E4E">
        <w:rPr>
          <w:rFonts w:ascii="Arial" w:hAnsi="Arial" w:cs="Arial"/>
          <w:sz w:val="19"/>
          <w:szCs w:val="19"/>
          <w:lang w:val="en-GB"/>
        </w:rPr>
        <w:t>Related parties comprise enterprises and individuals that control, or are controlled by the Company, whether directly or indirectly, or which are under common control with the Company.</w:t>
      </w:r>
    </w:p>
    <w:p w14:paraId="70519FC0" w14:textId="77777777" w:rsidR="006C6DAA" w:rsidRPr="00F5446E" w:rsidRDefault="006C6DAA" w:rsidP="00D9327A">
      <w:pPr>
        <w:tabs>
          <w:tab w:val="left" w:pos="426"/>
          <w:tab w:val="left" w:pos="7200"/>
        </w:tabs>
        <w:spacing w:line="360" w:lineRule="auto"/>
        <w:ind w:left="360" w:right="-43"/>
        <w:jc w:val="both"/>
        <w:rPr>
          <w:rFonts w:ascii="Arial" w:hAnsi="Arial" w:cs="Arial"/>
          <w:sz w:val="18"/>
          <w:szCs w:val="18"/>
          <w:lang w:val="en-GB"/>
        </w:rPr>
      </w:pPr>
    </w:p>
    <w:p w14:paraId="066A697C" w14:textId="7E7B7E9D" w:rsidR="006C6DAA" w:rsidRDefault="002D7DE2" w:rsidP="00991AE4">
      <w:pPr>
        <w:tabs>
          <w:tab w:val="left" w:pos="360"/>
          <w:tab w:val="left" w:pos="7200"/>
        </w:tabs>
        <w:spacing w:line="360" w:lineRule="auto"/>
        <w:ind w:left="360" w:right="-43"/>
        <w:jc w:val="both"/>
        <w:rPr>
          <w:rFonts w:ascii="Arial" w:hAnsi="Arial" w:cs="Arial"/>
          <w:sz w:val="19"/>
          <w:szCs w:val="19"/>
          <w:lang w:val="en-GB"/>
        </w:rPr>
      </w:pPr>
      <w:r w:rsidRPr="00343E4E">
        <w:rPr>
          <w:rFonts w:ascii="Arial" w:hAnsi="Arial" w:cs="Arial"/>
          <w:sz w:val="19"/>
          <w:szCs w:val="19"/>
          <w:lang w:val="en-GB"/>
        </w:rPr>
        <w:t>They also include associated c</w:t>
      </w:r>
      <w:r w:rsidR="006C6DAA" w:rsidRPr="00343E4E">
        <w:rPr>
          <w:rFonts w:ascii="Arial" w:hAnsi="Arial" w:cs="Arial"/>
          <w:sz w:val="19"/>
          <w:szCs w:val="19"/>
          <w:lang w:val="en-GB"/>
        </w:rPr>
        <w:t xml:space="preserve">ompany and individuals which directly or indirectly own a voting interest in the Company that gives them significant influence over the Company, key management personnel, directors and officers with authority in the planning and directing the Company’s operations. </w:t>
      </w:r>
    </w:p>
    <w:p w14:paraId="782F1C1B" w14:textId="77777777" w:rsidR="0095291F" w:rsidRPr="00F5446E" w:rsidRDefault="0095291F" w:rsidP="00991AE4">
      <w:pPr>
        <w:tabs>
          <w:tab w:val="left" w:pos="360"/>
          <w:tab w:val="left" w:pos="7200"/>
        </w:tabs>
        <w:spacing w:line="360" w:lineRule="auto"/>
        <w:ind w:left="360" w:right="-43"/>
        <w:jc w:val="both"/>
        <w:rPr>
          <w:rFonts w:ascii="Arial" w:hAnsi="Arial" w:cstheme="minorBidi"/>
          <w:sz w:val="18"/>
          <w:szCs w:val="18"/>
          <w:lang w:val="en-GB"/>
        </w:rPr>
      </w:pPr>
    </w:p>
    <w:p w14:paraId="56136FB6" w14:textId="1F35C94E" w:rsidR="006C6DAA" w:rsidRDefault="006C6DAA" w:rsidP="00D9327A">
      <w:pPr>
        <w:tabs>
          <w:tab w:val="left" w:pos="357"/>
          <w:tab w:val="left" w:pos="900"/>
          <w:tab w:val="left" w:pos="1440"/>
          <w:tab w:val="left" w:pos="1980"/>
        </w:tabs>
        <w:spacing w:line="360" w:lineRule="auto"/>
        <w:ind w:left="360" w:right="28"/>
        <w:jc w:val="thaiDistribute"/>
        <w:rPr>
          <w:rFonts w:ascii="Arial" w:hAnsi="Arial" w:cstheme="minorBidi"/>
          <w:sz w:val="19"/>
          <w:szCs w:val="19"/>
          <w:u w:val="single"/>
          <w:lang w:val="en-GB"/>
        </w:rPr>
      </w:pPr>
      <w:r w:rsidRPr="00343E4E">
        <w:rPr>
          <w:rFonts w:ascii="Arial" w:hAnsi="Arial" w:cs="Arial"/>
          <w:sz w:val="19"/>
          <w:szCs w:val="19"/>
          <w:u w:val="single"/>
          <w:lang w:val="en-GB"/>
        </w:rPr>
        <w:t xml:space="preserve">Property, plant and equipment </w:t>
      </w:r>
    </w:p>
    <w:p w14:paraId="7624B0C8" w14:textId="77777777" w:rsidR="002E7A41" w:rsidRPr="00B34768" w:rsidRDefault="002E7A41" w:rsidP="00D9327A">
      <w:pPr>
        <w:tabs>
          <w:tab w:val="left" w:pos="357"/>
          <w:tab w:val="left" w:pos="900"/>
          <w:tab w:val="left" w:pos="1440"/>
          <w:tab w:val="left" w:pos="1980"/>
        </w:tabs>
        <w:spacing w:line="360" w:lineRule="auto"/>
        <w:ind w:left="360" w:right="28"/>
        <w:jc w:val="thaiDistribute"/>
        <w:rPr>
          <w:rFonts w:ascii="Arial" w:hAnsi="Arial" w:cstheme="minorBidi"/>
          <w:sz w:val="16"/>
          <w:szCs w:val="16"/>
          <w:u w:val="single"/>
          <w:lang w:val="en-GB"/>
        </w:rPr>
      </w:pPr>
    </w:p>
    <w:p w14:paraId="7FDBC632" w14:textId="789EE6D5" w:rsidR="00912D07" w:rsidRPr="002E7A41" w:rsidRDefault="00912D07" w:rsidP="002E7A41">
      <w:pPr>
        <w:spacing w:line="360" w:lineRule="auto"/>
        <w:ind w:left="360" w:right="43"/>
        <w:jc w:val="both"/>
        <w:rPr>
          <w:rFonts w:ascii="Arial" w:hAnsi="Arial" w:cs="Arial"/>
          <w:i/>
          <w:iCs/>
          <w:color w:val="000000"/>
          <w:sz w:val="19"/>
          <w:szCs w:val="19"/>
          <w:lang w:val="en-GB" w:eastAsia="en-GB"/>
        </w:rPr>
      </w:pPr>
      <w:r w:rsidRPr="00912D07">
        <w:rPr>
          <w:rFonts w:ascii="Arial" w:hAnsi="Arial" w:cs="Arial"/>
          <w:i/>
          <w:iCs/>
          <w:color w:val="000000"/>
          <w:sz w:val="19"/>
          <w:szCs w:val="19"/>
          <w:lang w:val="en-GB" w:eastAsia="en-GB"/>
        </w:rPr>
        <w:t>Recognition and measurement</w:t>
      </w:r>
    </w:p>
    <w:p w14:paraId="2D4F6DF1" w14:textId="0292E6B0" w:rsidR="00912D07" w:rsidRPr="00912D07" w:rsidRDefault="00912D07" w:rsidP="00912D07">
      <w:pPr>
        <w:shd w:val="clear" w:color="auto" w:fill="FFFFFF"/>
        <w:spacing w:line="360" w:lineRule="auto"/>
        <w:ind w:left="360"/>
        <w:jc w:val="both"/>
        <w:rPr>
          <w:rFonts w:ascii="Arial" w:hAnsi="Arial" w:cs="Arial"/>
          <w:sz w:val="19"/>
          <w:szCs w:val="19"/>
        </w:rPr>
      </w:pPr>
      <w:r w:rsidRPr="00912D07">
        <w:rPr>
          <w:rFonts w:ascii="Arial" w:hAnsi="Arial" w:cs="Arial"/>
          <w:sz w:val="19"/>
          <w:szCs w:val="19"/>
        </w:rPr>
        <w:t>Property, plant and equipment are stated at cost less accumulated depreciation and impairment losses</w:t>
      </w:r>
      <w:r>
        <w:rPr>
          <w:rFonts w:ascii="Arial" w:hAnsi="Arial" w:cs="Arial"/>
          <w:sz w:val="19"/>
          <w:szCs w:val="19"/>
        </w:rPr>
        <w:t xml:space="preserve">           </w:t>
      </w:r>
      <w:r w:rsidRPr="00912D07">
        <w:rPr>
          <w:rFonts w:ascii="Arial" w:hAnsi="Arial" w:cs="Arial"/>
          <w:sz w:val="19"/>
          <w:szCs w:val="19"/>
        </w:rPr>
        <w:t xml:space="preserve">(If any). </w:t>
      </w:r>
    </w:p>
    <w:p w14:paraId="68C35572" w14:textId="77777777" w:rsidR="00582190" w:rsidRPr="00B34768" w:rsidRDefault="00582190" w:rsidP="00BC5A68">
      <w:pPr>
        <w:spacing w:line="360" w:lineRule="auto"/>
        <w:ind w:left="360" w:right="43"/>
        <w:jc w:val="thaiDistribute"/>
        <w:rPr>
          <w:rFonts w:ascii="Arial" w:hAnsi="Arial" w:cs="Arial"/>
          <w:sz w:val="16"/>
          <w:szCs w:val="16"/>
          <w:lang w:val="en-GB" w:eastAsia="en-GB" w:bidi="ar-SA"/>
        </w:rPr>
      </w:pPr>
    </w:p>
    <w:p w14:paraId="481AB862" w14:textId="151DBEAB" w:rsidR="00912D07" w:rsidRPr="00BC5A68" w:rsidRDefault="00912D07" w:rsidP="00BC5A68">
      <w:pPr>
        <w:spacing w:line="360" w:lineRule="auto"/>
        <w:ind w:left="360" w:right="43"/>
        <w:jc w:val="thaiDistribute"/>
        <w:rPr>
          <w:rFonts w:ascii="Arial" w:hAnsi="Arial" w:cs="Arial"/>
          <w:sz w:val="19"/>
          <w:szCs w:val="19"/>
          <w:lang w:val="en-GB" w:eastAsia="en-GB" w:bidi="ar-SA"/>
        </w:rPr>
      </w:pPr>
      <w:r w:rsidRPr="00BC5A68">
        <w:rPr>
          <w:rFonts w:ascii="Arial" w:hAnsi="Arial" w:cs="Arial"/>
          <w:sz w:val="19"/>
          <w:szCs w:val="19"/>
          <w:lang w:val="en-GB" w:eastAsia="en-GB" w:bidi="ar-SA"/>
        </w:rPr>
        <w:t>Cost includes expenditure that is directly attributable to the acquisition of the asset. The cost of self-constructed assets includes the cost of materials</w:t>
      </w:r>
      <w:r w:rsidR="00F97EA3" w:rsidRPr="00BC5A68">
        <w:rPr>
          <w:rFonts w:ascii="Arial" w:hAnsi="Arial" w:cs="Arial"/>
          <w:sz w:val="19"/>
          <w:szCs w:val="19"/>
          <w:lang w:val="en-GB" w:eastAsia="en-GB" w:bidi="ar-SA"/>
        </w:rPr>
        <w:t xml:space="preserve">, </w:t>
      </w:r>
      <w:r w:rsidRPr="00BC5A68">
        <w:rPr>
          <w:rFonts w:ascii="Arial" w:hAnsi="Arial" w:cs="Arial"/>
          <w:sz w:val="19"/>
          <w:szCs w:val="19"/>
          <w:lang w:val="en-GB" w:eastAsia="en-GB" w:bidi="ar-SA"/>
        </w:rPr>
        <w:t xml:space="preserve">direct </w:t>
      </w:r>
      <w:r w:rsidR="008A2D5F" w:rsidRPr="00BC5A68">
        <w:rPr>
          <w:rFonts w:ascii="Arial" w:hAnsi="Arial" w:cs="Arial"/>
          <w:sz w:val="19"/>
          <w:szCs w:val="19"/>
          <w:lang w:val="en-GB" w:eastAsia="en-GB" w:bidi="ar-SA"/>
        </w:rPr>
        <w:t>labor</w:t>
      </w:r>
      <w:r w:rsidRPr="00BC5A68">
        <w:rPr>
          <w:rFonts w:ascii="Arial" w:hAnsi="Arial" w:cs="Arial"/>
          <w:sz w:val="19"/>
          <w:szCs w:val="19"/>
          <w:lang w:val="en-GB" w:eastAsia="en-GB" w:bidi="ar-SA"/>
        </w:rPr>
        <w:t xml:space="preserve">, any other costs directly attributable to bringing the assets to a working condition for their intended use, the costs of dismantling and removing the items and restoring the site on which they are located, and </w:t>
      </w:r>
      <w:r w:rsidR="008A2D5F" w:rsidRPr="00BC5A68">
        <w:rPr>
          <w:rFonts w:ascii="Arial" w:hAnsi="Arial" w:cs="Arial"/>
          <w:sz w:val="19"/>
          <w:szCs w:val="19"/>
          <w:lang w:val="en-GB" w:eastAsia="en-GB" w:bidi="ar-SA"/>
        </w:rPr>
        <w:t>capitalized</w:t>
      </w:r>
      <w:r w:rsidRPr="00BC5A68">
        <w:rPr>
          <w:rFonts w:ascii="Arial" w:hAnsi="Arial" w:cs="Arial"/>
          <w:sz w:val="19"/>
          <w:szCs w:val="19"/>
          <w:lang w:val="en-GB" w:eastAsia="en-GB" w:bidi="ar-SA"/>
        </w:rPr>
        <w:t xml:space="preserve"> borrowing costs.</w:t>
      </w:r>
    </w:p>
    <w:p w14:paraId="0FCF1E6F" w14:textId="77777777" w:rsidR="002413BE" w:rsidRPr="00B34768" w:rsidRDefault="002413BE" w:rsidP="00BC5A68">
      <w:pPr>
        <w:spacing w:line="360" w:lineRule="auto"/>
        <w:ind w:left="360" w:right="43"/>
        <w:jc w:val="thaiDistribute"/>
        <w:rPr>
          <w:rFonts w:ascii="Arial" w:hAnsi="Arial" w:cs="Arial"/>
          <w:sz w:val="16"/>
          <w:szCs w:val="16"/>
          <w:lang w:val="en-GB" w:eastAsia="en-GB" w:bidi="ar-SA"/>
        </w:rPr>
      </w:pPr>
    </w:p>
    <w:p w14:paraId="28B74431" w14:textId="7FAC4B3B" w:rsidR="00912D07" w:rsidRPr="00BC5A68" w:rsidRDefault="00912D07" w:rsidP="00BC5A68">
      <w:pPr>
        <w:spacing w:line="360" w:lineRule="auto"/>
        <w:ind w:left="360" w:right="43"/>
        <w:jc w:val="thaiDistribute"/>
        <w:rPr>
          <w:rFonts w:ascii="Arial" w:hAnsi="Arial" w:cs="Arial"/>
          <w:sz w:val="19"/>
          <w:szCs w:val="19"/>
          <w:lang w:val="en-GB" w:eastAsia="en-GB" w:bidi="ar-SA"/>
        </w:rPr>
      </w:pPr>
      <w:r w:rsidRPr="00BC5A68">
        <w:rPr>
          <w:rFonts w:ascii="Arial" w:hAnsi="Arial" w:cs="Arial"/>
          <w:sz w:val="19"/>
          <w:szCs w:val="19"/>
          <w:lang w:val="en-GB" w:eastAsia="en-GB" w:bidi="ar-SA"/>
        </w:rPr>
        <w:t xml:space="preserve">When parts of an item of property, plant and equipment have different useful lives, they are accounted for as separate items (major components) of property, plant and equipment. </w:t>
      </w:r>
    </w:p>
    <w:p w14:paraId="19BFCD11" w14:textId="77777777" w:rsidR="00912D07" w:rsidRPr="00B34768" w:rsidRDefault="00912D07" w:rsidP="00BC5A68">
      <w:pPr>
        <w:spacing w:line="360" w:lineRule="auto"/>
        <w:ind w:left="360" w:right="43"/>
        <w:jc w:val="thaiDistribute"/>
        <w:rPr>
          <w:rFonts w:ascii="Arial" w:hAnsi="Arial" w:cs="Arial"/>
          <w:sz w:val="16"/>
          <w:szCs w:val="16"/>
          <w:lang w:val="en-GB" w:eastAsia="en-GB" w:bidi="ar-SA"/>
        </w:rPr>
      </w:pPr>
    </w:p>
    <w:p w14:paraId="6E2AC0AB" w14:textId="58370D19" w:rsidR="00912D07" w:rsidRPr="00912D07" w:rsidRDefault="00912D07" w:rsidP="00BC5A68">
      <w:pPr>
        <w:spacing w:line="360" w:lineRule="auto"/>
        <w:ind w:left="360" w:right="43"/>
        <w:jc w:val="thaiDistribute"/>
        <w:rPr>
          <w:rFonts w:ascii="Arial" w:hAnsi="Arial" w:cs="Arial"/>
          <w:sz w:val="19"/>
          <w:szCs w:val="19"/>
          <w:lang w:val="en-GB" w:eastAsia="en-GB" w:bidi="ar-SA"/>
        </w:rPr>
      </w:pPr>
      <w:r w:rsidRPr="00912D07">
        <w:rPr>
          <w:rFonts w:ascii="Arial" w:hAnsi="Arial" w:cs="Arial"/>
          <w:sz w:val="19"/>
          <w:szCs w:val="19"/>
          <w:lang w:val="en-GB" w:eastAsia="en-GB" w:bidi="ar-SA"/>
        </w:rPr>
        <w:t>Gains and losses on disposal of an item of property, plant and equipment are determined by comparing the proceeds from disposal with the carrying amount of property, plant and equipment, and are recogni</w:t>
      </w:r>
      <w:r w:rsidR="00DE2BA9">
        <w:rPr>
          <w:rFonts w:ascii="Arial" w:hAnsi="Arial" w:cs="Arial"/>
          <w:sz w:val="19"/>
          <w:szCs w:val="19"/>
          <w:lang w:val="en-GB" w:eastAsia="en-GB" w:bidi="ar-SA"/>
        </w:rPr>
        <w:t>z</w:t>
      </w:r>
      <w:r w:rsidRPr="00912D07">
        <w:rPr>
          <w:rFonts w:ascii="Arial" w:hAnsi="Arial" w:cs="Arial"/>
          <w:sz w:val="19"/>
          <w:szCs w:val="19"/>
          <w:lang w:val="en-GB" w:eastAsia="en-GB" w:bidi="ar-SA"/>
        </w:rPr>
        <w:t xml:space="preserve">ed net within other income in profit or loss. </w:t>
      </w:r>
    </w:p>
    <w:p w14:paraId="378EC7F8" w14:textId="77777777" w:rsidR="00285393" w:rsidRPr="00B34768" w:rsidRDefault="00285393" w:rsidP="001E0D83">
      <w:pPr>
        <w:spacing w:line="360" w:lineRule="auto"/>
        <w:ind w:right="43"/>
        <w:jc w:val="thaiDistribute"/>
        <w:rPr>
          <w:rFonts w:ascii="Arial" w:hAnsi="Arial" w:cs="Arial"/>
          <w:i/>
          <w:iCs/>
          <w:sz w:val="16"/>
          <w:szCs w:val="16"/>
          <w:lang w:val="en-GB" w:eastAsia="en-GB" w:bidi="ar-SA"/>
        </w:rPr>
      </w:pPr>
    </w:p>
    <w:p w14:paraId="481EB137" w14:textId="23741678" w:rsidR="00912D07" w:rsidRPr="00BC5A68" w:rsidRDefault="00912D07" w:rsidP="00BC5A68">
      <w:pPr>
        <w:spacing w:line="360" w:lineRule="auto"/>
        <w:ind w:left="360" w:right="43"/>
        <w:jc w:val="thaiDistribute"/>
        <w:rPr>
          <w:rFonts w:ascii="Arial" w:hAnsi="Arial" w:cs="Arial"/>
          <w:i/>
          <w:iCs/>
          <w:sz w:val="19"/>
          <w:szCs w:val="19"/>
          <w:lang w:val="en-GB" w:eastAsia="en-GB" w:bidi="ar-SA"/>
        </w:rPr>
      </w:pPr>
      <w:r w:rsidRPr="00BC5A68">
        <w:rPr>
          <w:rFonts w:ascii="Arial" w:hAnsi="Arial" w:cs="Arial"/>
          <w:i/>
          <w:iCs/>
          <w:sz w:val="19"/>
          <w:szCs w:val="19"/>
          <w:lang w:val="en-GB" w:eastAsia="en-GB" w:bidi="ar-SA"/>
        </w:rPr>
        <w:t>Subsequent costs</w:t>
      </w:r>
    </w:p>
    <w:p w14:paraId="5C8159BB" w14:textId="77777777" w:rsidR="00912D07" w:rsidRPr="00BC5A68" w:rsidRDefault="00912D07" w:rsidP="00BC5A68">
      <w:pPr>
        <w:spacing w:line="360" w:lineRule="auto"/>
        <w:ind w:left="360" w:right="43"/>
        <w:jc w:val="thaiDistribute"/>
        <w:rPr>
          <w:rFonts w:ascii="Arial" w:hAnsi="Arial" w:cs="Arial"/>
          <w:sz w:val="19"/>
          <w:szCs w:val="19"/>
          <w:lang w:val="en-GB" w:eastAsia="en-GB" w:bidi="ar-SA"/>
        </w:rPr>
      </w:pPr>
      <w:r w:rsidRPr="00BC5A68">
        <w:rPr>
          <w:rFonts w:ascii="Arial" w:hAnsi="Arial" w:cs="Arial"/>
          <w:sz w:val="19"/>
          <w:szCs w:val="19"/>
          <w:lang w:val="en-GB" w:eastAsia="en-GB" w:bidi="ar-SA"/>
        </w:rPr>
        <w:t>The cost of replacing part of an item of property, plant and equipment is recognized in the carrying amount of the item if it is probable that the future economic benefits embodied within the part will flow to the Company, and its cost can be measured reliably. The carrying amount of the replaced part is derecognized. The costs of the day-to-day servicing of property, plant and equipment are recognized in profit or loss as incurred.</w:t>
      </w:r>
    </w:p>
    <w:p w14:paraId="0EAF78F6" w14:textId="77777777" w:rsidR="00866973" w:rsidRPr="00B34768" w:rsidRDefault="00866973" w:rsidP="00BC5A68">
      <w:pPr>
        <w:spacing w:line="360" w:lineRule="auto"/>
        <w:ind w:left="360" w:right="43"/>
        <w:jc w:val="thaiDistribute"/>
        <w:rPr>
          <w:rFonts w:ascii="Arial" w:hAnsi="Arial" w:cs="Arial"/>
          <w:sz w:val="16"/>
          <w:szCs w:val="16"/>
          <w:lang w:val="en-GB" w:eastAsia="en-GB" w:bidi="ar-SA"/>
        </w:rPr>
      </w:pPr>
    </w:p>
    <w:p w14:paraId="10D487F1" w14:textId="77777777" w:rsidR="00912D07" w:rsidRPr="00BC5A68" w:rsidRDefault="00912D07" w:rsidP="00BC5A68">
      <w:pPr>
        <w:spacing w:line="360" w:lineRule="auto"/>
        <w:ind w:left="360" w:right="43"/>
        <w:jc w:val="thaiDistribute"/>
        <w:rPr>
          <w:rFonts w:ascii="Arial" w:hAnsi="Arial" w:cs="Arial"/>
          <w:i/>
          <w:iCs/>
          <w:sz w:val="19"/>
          <w:szCs w:val="19"/>
          <w:lang w:val="en-GB" w:eastAsia="en-GB" w:bidi="ar-SA"/>
        </w:rPr>
      </w:pPr>
      <w:r w:rsidRPr="00BC5A68">
        <w:rPr>
          <w:rFonts w:ascii="Arial" w:hAnsi="Arial" w:cs="Arial"/>
          <w:i/>
          <w:iCs/>
          <w:sz w:val="19"/>
          <w:szCs w:val="19"/>
          <w:lang w:val="en-GB" w:eastAsia="en-GB" w:bidi="ar-SA"/>
        </w:rPr>
        <w:t>Depreciation</w:t>
      </w:r>
    </w:p>
    <w:p w14:paraId="3D6EDD91" w14:textId="0EEEDD56" w:rsidR="003D754B" w:rsidRPr="00BC5A68" w:rsidRDefault="00912D07" w:rsidP="00820299">
      <w:pPr>
        <w:spacing w:line="360" w:lineRule="auto"/>
        <w:ind w:left="360" w:right="43"/>
        <w:jc w:val="thaiDistribute"/>
        <w:rPr>
          <w:rFonts w:ascii="Arial" w:hAnsi="Arial" w:cs="Arial"/>
          <w:sz w:val="19"/>
          <w:szCs w:val="19"/>
          <w:lang w:val="en-GB" w:eastAsia="en-GB" w:bidi="ar-SA"/>
        </w:rPr>
      </w:pPr>
      <w:r w:rsidRPr="00BC5A68">
        <w:rPr>
          <w:rFonts w:ascii="Arial" w:hAnsi="Arial" w:cs="Arial"/>
          <w:sz w:val="19"/>
          <w:szCs w:val="19"/>
          <w:lang w:val="en-GB" w:eastAsia="en-GB" w:bidi="ar-SA"/>
        </w:rPr>
        <w:t>Depreciation is calculated based on the depreciable amount, which is the cost of an asset, or other amount substituted for cost, less its residual value</w:t>
      </w:r>
      <w:r w:rsidR="00820299">
        <w:rPr>
          <w:rFonts w:ascii="Arial" w:hAnsi="Arial" w:cs="Arial"/>
          <w:sz w:val="19"/>
          <w:szCs w:val="19"/>
          <w:lang w:val="en-GB" w:eastAsia="en-GB" w:bidi="ar-SA"/>
        </w:rPr>
        <w:t>.</w:t>
      </w:r>
    </w:p>
    <w:p w14:paraId="675B8641" w14:textId="77777777" w:rsidR="009C127C" w:rsidRPr="00B34768" w:rsidRDefault="009C127C" w:rsidP="00BC5A68">
      <w:pPr>
        <w:spacing w:line="360" w:lineRule="auto"/>
        <w:ind w:left="360" w:right="43"/>
        <w:jc w:val="thaiDistribute"/>
        <w:rPr>
          <w:rFonts w:ascii="Arial" w:hAnsi="Arial" w:cs="Arial"/>
          <w:sz w:val="16"/>
          <w:szCs w:val="16"/>
          <w:lang w:val="en-GB" w:eastAsia="en-GB" w:bidi="ar-SA"/>
        </w:rPr>
      </w:pPr>
    </w:p>
    <w:p w14:paraId="0B754A8D" w14:textId="3FB6EAD3" w:rsidR="00912D07" w:rsidRPr="00BC5A68" w:rsidRDefault="00912D07" w:rsidP="00BC5A68">
      <w:pPr>
        <w:spacing w:line="360" w:lineRule="auto"/>
        <w:ind w:left="360" w:right="43"/>
        <w:jc w:val="thaiDistribute"/>
        <w:rPr>
          <w:rFonts w:ascii="Arial" w:hAnsi="Arial" w:cs="Arial"/>
          <w:sz w:val="19"/>
          <w:szCs w:val="19"/>
          <w:lang w:val="en-GB" w:eastAsia="en-GB" w:bidi="ar-SA"/>
        </w:rPr>
      </w:pPr>
      <w:r w:rsidRPr="00BC5A68">
        <w:rPr>
          <w:rFonts w:ascii="Arial" w:hAnsi="Arial" w:cs="Arial"/>
          <w:sz w:val="19"/>
          <w:szCs w:val="19"/>
          <w:lang w:val="en-GB" w:eastAsia="en-GB" w:bidi="ar-SA"/>
        </w:rPr>
        <w:t xml:space="preserve">Depreciation is charged to profit or loss on a straight-line basis over the estimated useful lives of each component of an item of property, plant and equipment.  The estimated useful lives are as follows: </w:t>
      </w:r>
    </w:p>
    <w:p w14:paraId="0AE93372" w14:textId="77777777" w:rsidR="00985474" w:rsidRPr="00BC5A68" w:rsidRDefault="00985474" w:rsidP="00BC5A68">
      <w:pPr>
        <w:spacing w:line="360" w:lineRule="auto"/>
        <w:ind w:left="360" w:right="43"/>
        <w:jc w:val="thaiDistribute"/>
        <w:rPr>
          <w:rFonts w:ascii="Arial" w:hAnsi="Arial" w:cs="Arial"/>
          <w:sz w:val="19"/>
          <w:szCs w:val="19"/>
          <w:lang w:val="en-GB" w:eastAsia="en-GB" w:bidi="ar-SA"/>
        </w:rPr>
      </w:pPr>
    </w:p>
    <w:tbl>
      <w:tblPr>
        <w:tblW w:w="7920" w:type="dxa"/>
        <w:tblInd w:w="648" w:type="dxa"/>
        <w:tblLayout w:type="fixed"/>
        <w:tblLook w:val="0000" w:firstRow="0" w:lastRow="0" w:firstColumn="0" w:lastColumn="0" w:noHBand="0" w:noVBand="0"/>
      </w:tblPr>
      <w:tblGrid>
        <w:gridCol w:w="7020"/>
        <w:gridCol w:w="900"/>
      </w:tblGrid>
      <w:tr w:rsidR="006C6DAA" w:rsidRPr="00343E4E" w14:paraId="7A0D7136" w14:textId="77777777" w:rsidTr="006C6DAA">
        <w:tc>
          <w:tcPr>
            <w:tcW w:w="7020" w:type="dxa"/>
          </w:tcPr>
          <w:p w14:paraId="773BFD83" w14:textId="77777777" w:rsidR="006C6DAA" w:rsidRPr="00343E4E" w:rsidRDefault="006C6DAA" w:rsidP="00D9327A">
            <w:pPr>
              <w:spacing w:line="360" w:lineRule="auto"/>
              <w:ind w:left="360"/>
              <w:jc w:val="thaiDistribute"/>
              <w:rPr>
                <w:rFonts w:ascii="Arial" w:hAnsi="Arial" w:cs="Arial"/>
                <w:sz w:val="19"/>
                <w:szCs w:val="19"/>
                <w:lang w:val="en-GB"/>
              </w:rPr>
            </w:pPr>
          </w:p>
        </w:tc>
        <w:tc>
          <w:tcPr>
            <w:tcW w:w="900" w:type="dxa"/>
            <w:tcBorders>
              <w:bottom w:val="single" w:sz="6" w:space="0" w:color="auto"/>
            </w:tcBorders>
          </w:tcPr>
          <w:p w14:paraId="5379931C" w14:textId="77777777" w:rsidR="006C6DAA" w:rsidRPr="00343E4E" w:rsidRDefault="006C6DAA" w:rsidP="00D9327A">
            <w:pPr>
              <w:spacing w:line="360" w:lineRule="auto"/>
              <w:ind w:left="-108" w:right="-108"/>
              <w:jc w:val="center"/>
              <w:rPr>
                <w:rFonts w:ascii="Arial" w:hAnsi="Arial" w:cs="Arial"/>
                <w:sz w:val="19"/>
                <w:szCs w:val="19"/>
                <w:lang w:val="en-GB"/>
              </w:rPr>
            </w:pPr>
            <w:r w:rsidRPr="00343E4E">
              <w:rPr>
                <w:rFonts w:ascii="Arial" w:hAnsi="Arial" w:cs="Arial"/>
                <w:sz w:val="19"/>
                <w:szCs w:val="19"/>
                <w:lang w:val="en-GB"/>
              </w:rPr>
              <w:t>Years</w:t>
            </w:r>
          </w:p>
        </w:tc>
      </w:tr>
      <w:tr w:rsidR="00EA0217" w:rsidRPr="00343E4E" w14:paraId="5AA20D9B" w14:textId="77777777" w:rsidTr="006C6DAA">
        <w:tc>
          <w:tcPr>
            <w:tcW w:w="7020" w:type="dxa"/>
          </w:tcPr>
          <w:p w14:paraId="70BD0EDD" w14:textId="77777777" w:rsidR="00EA0217" w:rsidRPr="00343E4E" w:rsidRDefault="00EA0217" w:rsidP="00D9327A">
            <w:pPr>
              <w:spacing w:line="360" w:lineRule="auto"/>
              <w:ind w:left="360"/>
              <w:jc w:val="thaiDistribute"/>
              <w:rPr>
                <w:rFonts w:ascii="Arial" w:hAnsi="Arial" w:cs="Arial"/>
                <w:sz w:val="19"/>
                <w:szCs w:val="19"/>
                <w:cs/>
                <w:lang w:val="en-GB"/>
              </w:rPr>
            </w:pPr>
            <w:r w:rsidRPr="00343E4E">
              <w:rPr>
                <w:rFonts w:ascii="Arial" w:hAnsi="Arial" w:cs="Arial"/>
                <w:sz w:val="19"/>
                <w:szCs w:val="19"/>
                <w:lang w:val="en-GB"/>
              </w:rPr>
              <w:t>Buildings and improvements</w:t>
            </w:r>
          </w:p>
        </w:tc>
        <w:tc>
          <w:tcPr>
            <w:tcW w:w="900" w:type="dxa"/>
          </w:tcPr>
          <w:p w14:paraId="1FF02401" w14:textId="54F92DD2" w:rsidR="00EA0217" w:rsidRPr="00343E4E" w:rsidRDefault="00EA0217" w:rsidP="00D9327A">
            <w:pPr>
              <w:spacing w:line="360" w:lineRule="auto"/>
              <w:ind w:left="-108" w:right="-108"/>
              <w:jc w:val="center"/>
              <w:rPr>
                <w:rFonts w:ascii="Arial" w:hAnsi="Arial" w:cs="Arial"/>
                <w:sz w:val="19"/>
                <w:szCs w:val="19"/>
                <w:lang w:val="en-GB"/>
              </w:rPr>
            </w:pPr>
            <w:r w:rsidRPr="00343E4E">
              <w:rPr>
                <w:rFonts w:ascii="Arial" w:hAnsi="Arial" w:cs="Arial"/>
                <w:sz w:val="19"/>
                <w:szCs w:val="19"/>
                <w:lang w:val="en-GB"/>
              </w:rPr>
              <w:t xml:space="preserve">10 - </w:t>
            </w:r>
            <w:r w:rsidR="00B3416D">
              <w:rPr>
                <w:rFonts w:ascii="Arial" w:hAnsi="Arial" w:cs="Arial"/>
                <w:sz w:val="19"/>
                <w:szCs w:val="19"/>
                <w:lang w:val="en-GB"/>
              </w:rPr>
              <w:t>5</w:t>
            </w:r>
            <w:r w:rsidRPr="00343E4E">
              <w:rPr>
                <w:rFonts w:ascii="Arial" w:hAnsi="Arial" w:cs="Arial"/>
                <w:sz w:val="19"/>
                <w:szCs w:val="19"/>
                <w:lang w:val="en-GB"/>
              </w:rPr>
              <w:t>0</w:t>
            </w:r>
          </w:p>
        </w:tc>
      </w:tr>
      <w:tr w:rsidR="006C6DAA" w:rsidRPr="00343E4E" w14:paraId="2FC0AEC6" w14:textId="77777777" w:rsidTr="006C6DAA">
        <w:tc>
          <w:tcPr>
            <w:tcW w:w="7020" w:type="dxa"/>
          </w:tcPr>
          <w:p w14:paraId="15F0EBF2" w14:textId="77777777" w:rsidR="006C6DAA" w:rsidRPr="00343E4E" w:rsidRDefault="006C6DAA" w:rsidP="00D9327A">
            <w:pPr>
              <w:spacing w:line="360" w:lineRule="auto"/>
              <w:ind w:left="360"/>
              <w:jc w:val="thaiDistribute"/>
              <w:rPr>
                <w:rFonts w:ascii="Arial" w:hAnsi="Arial" w:cs="Arial"/>
                <w:sz w:val="19"/>
                <w:szCs w:val="19"/>
                <w:lang w:val="en-GB"/>
              </w:rPr>
            </w:pPr>
            <w:r w:rsidRPr="00343E4E">
              <w:rPr>
                <w:rFonts w:ascii="Arial" w:hAnsi="Arial" w:cs="Arial"/>
                <w:sz w:val="19"/>
                <w:szCs w:val="19"/>
                <w:lang w:val="en-GB"/>
              </w:rPr>
              <w:t>Machinery and equipment</w:t>
            </w:r>
          </w:p>
        </w:tc>
        <w:tc>
          <w:tcPr>
            <w:tcW w:w="900" w:type="dxa"/>
          </w:tcPr>
          <w:p w14:paraId="56986753" w14:textId="4843E2AD" w:rsidR="006C6DAA" w:rsidRPr="00343E4E" w:rsidRDefault="006B72E7" w:rsidP="00D9327A">
            <w:pPr>
              <w:spacing w:line="360" w:lineRule="auto"/>
              <w:ind w:left="-108" w:right="-108"/>
              <w:jc w:val="center"/>
              <w:rPr>
                <w:rFonts w:ascii="Arial" w:hAnsi="Arial" w:cs="Arial"/>
                <w:sz w:val="19"/>
                <w:szCs w:val="19"/>
                <w:lang w:val="en-GB"/>
              </w:rPr>
            </w:pPr>
            <w:r>
              <w:rPr>
                <w:rFonts w:ascii="Arial" w:hAnsi="Arial" w:cs="Arial"/>
                <w:sz w:val="19"/>
                <w:szCs w:val="19"/>
                <w:lang w:val="en-GB"/>
              </w:rPr>
              <w:t>5</w:t>
            </w:r>
            <w:r w:rsidRPr="00343E4E">
              <w:rPr>
                <w:rFonts w:ascii="Arial" w:hAnsi="Arial" w:cs="Arial"/>
                <w:sz w:val="19"/>
                <w:szCs w:val="19"/>
                <w:lang w:val="en-GB"/>
              </w:rPr>
              <w:t xml:space="preserve"> - </w:t>
            </w:r>
            <w:r>
              <w:rPr>
                <w:rFonts w:ascii="Arial" w:hAnsi="Arial" w:cs="Arial"/>
                <w:sz w:val="19"/>
                <w:szCs w:val="19"/>
                <w:lang w:val="en-GB"/>
              </w:rPr>
              <w:t>25</w:t>
            </w:r>
          </w:p>
        </w:tc>
      </w:tr>
      <w:tr w:rsidR="006C6DAA" w:rsidRPr="00343E4E" w14:paraId="55F333BB" w14:textId="77777777" w:rsidTr="006C6DAA">
        <w:tc>
          <w:tcPr>
            <w:tcW w:w="7020" w:type="dxa"/>
          </w:tcPr>
          <w:p w14:paraId="0DFDB0AF" w14:textId="77777777" w:rsidR="006C6DAA" w:rsidRPr="00343E4E" w:rsidRDefault="006C6DAA" w:rsidP="00D9327A">
            <w:pPr>
              <w:spacing w:line="360" w:lineRule="auto"/>
              <w:ind w:left="360"/>
              <w:jc w:val="thaiDistribute"/>
              <w:rPr>
                <w:rFonts w:ascii="Arial" w:hAnsi="Arial" w:cs="Arial"/>
                <w:sz w:val="19"/>
                <w:szCs w:val="19"/>
                <w:lang w:val="en-GB"/>
              </w:rPr>
            </w:pPr>
            <w:r w:rsidRPr="00343E4E">
              <w:rPr>
                <w:rFonts w:ascii="Arial" w:hAnsi="Arial" w:cs="Arial"/>
                <w:sz w:val="19"/>
                <w:szCs w:val="19"/>
                <w:lang w:val="en-GB"/>
              </w:rPr>
              <w:t>Factory equipment</w:t>
            </w:r>
          </w:p>
        </w:tc>
        <w:tc>
          <w:tcPr>
            <w:tcW w:w="900" w:type="dxa"/>
          </w:tcPr>
          <w:p w14:paraId="586FD961" w14:textId="77777777" w:rsidR="006C6DAA" w:rsidRPr="00343E4E" w:rsidRDefault="00CD7B34" w:rsidP="00D9327A">
            <w:pPr>
              <w:spacing w:line="360" w:lineRule="auto"/>
              <w:ind w:left="-108" w:right="-108"/>
              <w:jc w:val="center"/>
              <w:rPr>
                <w:rFonts w:ascii="Arial" w:hAnsi="Arial" w:cs="Arial"/>
                <w:sz w:val="19"/>
                <w:szCs w:val="19"/>
                <w:lang w:val="en-GB"/>
              </w:rPr>
            </w:pPr>
            <w:r w:rsidRPr="00343E4E">
              <w:rPr>
                <w:rFonts w:ascii="Arial" w:hAnsi="Arial" w:cs="Arial"/>
                <w:sz w:val="19"/>
                <w:szCs w:val="19"/>
                <w:lang w:val="en-GB"/>
              </w:rPr>
              <w:t>2 - 2</w:t>
            </w:r>
            <w:r w:rsidR="006C6DAA" w:rsidRPr="00343E4E">
              <w:rPr>
                <w:rFonts w:ascii="Arial" w:hAnsi="Arial" w:cs="Arial"/>
                <w:sz w:val="19"/>
                <w:szCs w:val="19"/>
                <w:lang w:val="en-GB"/>
              </w:rPr>
              <w:t>0</w:t>
            </w:r>
          </w:p>
        </w:tc>
      </w:tr>
      <w:tr w:rsidR="00EA0217" w:rsidRPr="00343E4E" w14:paraId="70EEC84D" w14:textId="77777777" w:rsidTr="006C6DAA">
        <w:tc>
          <w:tcPr>
            <w:tcW w:w="7020" w:type="dxa"/>
          </w:tcPr>
          <w:p w14:paraId="6E147070" w14:textId="77777777" w:rsidR="00EA0217" w:rsidRPr="00343E4E" w:rsidRDefault="00EA0217" w:rsidP="00D9327A">
            <w:pPr>
              <w:spacing w:line="360" w:lineRule="auto"/>
              <w:ind w:left="360"/>
              <w:jc w:val="thaiDistribute"/>
              <w:rPr>
                <w:rFonts w:ascii="Arial" w:hAnsi="Arial" w:cs="Arial"/>
                <w:sz w:val="19"/>
                <w:szCs w:val="19"/>
                <w:lang w:val="en-GB"/>
              </w:rPr>
            </w:pPr>
            <w:r w:rsidRPr="00343E4E">
              <w:rPr>
                <w:rFonts w:ascii="Arial" w:hAnsi="Arial" w:cs="Arial"/>
                <w:sz w:val="19"/>
                <w:szCs w:val="19"/>
                <w:lang w:val="en-GB"/>
              </w:rPr>
              <w:t>Furniture, fixture and office equipment</w:t>
            </w:r>
          </w:p>
        </w:tc>
        <w:tc>
          <w:tcPr>
            <w:tcW w:w="900" w:type="dxa"/>
          </w:tcPr>
          <w:p w14:paraId="212A5AEC" w14:textId="7C03254B" w:rsidR="00EA0217" w:rsidRPr="00343E4E" w:rsidRDefault="00697BF1" w:rsidP="00D9327A">
            <w:pPr>
              <w:spacing w:line="360" w:lineRule="auto"/>
              <w:ind w:left="-108" w:right="-108"/>
              <w:jc w:val="center"/>
              <w:rPr>
                <w:rFonts w:ascii="Arial" w:hAnsi="Arial" w:cs="Arial"/>
                <w:sz w:val="19"/>
                <w:szCs w:val="19"/>
                <w:lang w:val="en-GB"/>
              </w:rPr>
            </w:pPr>
            <w:r>
              <w:rPr>
                <w:rFonts w:ascii="Arial" w:hAnsi="Arial" w:cs="Arial"/>
                <w:sz w:val="19"/>
                <w:szCs w:val="19"/>
                <w:lang w:val="en-GB"/>
              </w:rPr>
              <w:t>3</w:t>
            </w:r>
            <w:r w:rsidRPr="00343E4E">
              <w:rPr>
                <w:rFonts w:ascii="Arial" w:hAnsi="Arial" w:cs="Arial"/>
                <w:sz w:val="19"/>
                <w:szCs w:val="19"/>
                <w:lang w:val="en-GB"/>
              </w:rPr>
              <w:t xml:space="preserve"> - </w:t>
            </w:r>
            <w:r>
              <w:rPr>
                <w:rFonts w:ascii="Arial" w:hAnsi="Arial" w:cs="Arial"/>
                <w:sz w:val="19"/>
                <w:szCs w:val="19"/>
                <w:lang w:val="en-GB"/>
              </w:rPr>
              <w:t>15</w:t>
            </w:r>
          </w:p>
        </w:tc>
      </w:tr>
      <w:tr w:rsidR="00EA0217" w:rsidRPr="00343E4E" w14:paraId="6126492F" w14:textId="77777777" w:rsidTr="006C6DAA">
        <w:tc>
          <w:tcPr>
            <w:tcW w:w="7020" w:type="dxa"/>
          </w:tcPr>
          <w:p w14:paraId="1387377F" w14:textId="77777777" w:rsidR="00EA0217" w:rsidRPr="00343E4E" w:rsidRDefault="00EA0217" w:rsidP="00D9327A">
            <w:pPr>
              <w:spacing w:line="360" w:lineRule="auto"/>
              <w:ind w:left="360"/>
              <w:jc w:val="thaiDistribute"/>
              <w:rPr>
                <w:rFonts w:ascii="Arial" w:hAnsi="Arial" w:cs="Arial"/>
                <w:sz w:val="19"/>
                <w:szCs w:val="19"/>
                <w:lang w:val="en-GB"/>
              </w:rPr>
            </w:pPr>
            <w:r w:rsidRPr="00343E4E">
              <w:rPr>
                <w:rFonts w:ascii="Arial" w:hAnsi="Arial" w:cs="Arial"/>
                <w:sz w:val="19"/>
                <w:szCs w:val="19"/>
                <w:lang w:val="en-GB"/>
              </w:rPr>
              <w:t>Vehicles</w:t>
            </w:r>
          </w:p>
        </w:tc>
        <w:tc>
          <w:tcPr>
            <w:tcW w:w="900" w:type="dxa"/>
          </w:tcPr>
          <w:p w14:paraId="4568D0FD" w14:textId="77777777" w:rsidR="00EA0217" w:rsidRPr="00343E4E" w:rsidRDefault="00EA0217" w:rsidP="00D9327A">
            <w:pPr>
              <w:spacing w:line="360" w:lineRule="auto"/>
              <w:ind w:left="-108" w:right="-108"/>
              <w:jc w:val="center"/>
              <w:rPr>
                <w:rFonts w:ascii="Arial" w:hAnsi="Arial" w:cs="Arial"/>
                <w:sz w:val="19"/>
                <w:szCs w:val="19"/>
                <w:lang w:val="en-GB"/>
              </w:rPr>
            </w:pPr>
            <w:r w:rsidRPr="00343E4E">
              <w:rPr>
                <w:rFonts w:ascii="Arial" w:hAnsi="Arial" w:cs="Arial"/>
                <w:sz w:val="19"/>
                <w:szCs w:val="19"/>
                <w:lang w:val="en-GB"/>
              </w:rPr>
              <w:t>7 - 10</w:t>
            </w:r>
          </w:p>
        </w:tc>
      </w:tr>
    </w:tbl>
    <w:p w14:paraId="14D270A9" w14:textId="77777777" w:rsidR="006C6DAA" w:rsidRPr="00343E4E" w:rsidRDefault="006C6DAA" w:rsidP="00A339AF">
      <w:pPr>
        <w:spacing w:line="360" w:lineRule="auto"/>
        <w:ind w:left="360" w:right="43"/>
        <w:jc w:val="thaiDistribute"/>
        <w:rPr>
          <w:rFonts w:ascii="Arial" w:hAnsi="Arial" w:cs="Arial"/>
          <w:sz w:val="19"/>
          <w:szCs w:val="19"/>
          <w:lang w:val="en-GB" w:eastAsia="en-GB" w:bidi="ar-SA"/>
        </w:rPr>
      </w:pPr>
    </w:p>
    <w:p w14:paraId="048D8842" w14:textId="0FF27B2A" w:rsidR="00912D07" w:rsidRPr="00A339AF" w:rsidRDefault="00912D07" w:rsidP="00A339AF">
      <w:pPr>
        <w:spacing w:line="360" w:lineRule="auto"/>
        <w:ind w:left="360" w:right="43"/>
        <w:jc w:val="thaiDistribute"/>
        <w:rPr>
          <w:rFonts w:ascii="Arial" w:hAnsi="Arial" w:cs="Arial"/>
          <w:sz w:val="19"/>
          <w:szCs w:val="19"/>
          <w:lang w:val="en-GB" w:eastAsia="en-GB" w:bidi="ar-SA"/>
        </w:rPr>
      </w:pPr>
      <w:r w:rsidRPr="00A339AF">
        <w:rPr>
          <w:rFonts w:ascii="Arial" w:hAnsi="Arial" w:cs="Arial"/>
          <w:sz w:val="19"/>
          <w:szCs w:val="19"/>
          <w:lang w:val="en-GB" w:eastAsia="en-GB" w:bidi="ar-SA"/>
        </w:rPr>
        <w:t xml:space="preserve">No depreciation is provided on freehold land or assets </w:t>
      </w:r>
      <w:r w:rsidR="00B34768">
        <w:rPr>
          <w:rFonts w:ascii="Arial" w:hAnsi="Arial" w:cs="Arial"/>
          <w:sz w:val="19"/>
          <w:szCs w:val="19"/>
          <w:lang w:val="en-GB" w:eastAsia="en-GB" w:bidi="ar-SA"/>
        </w:rPr>
        <w:t xml:space="preserve">in transit and </w:t>
      </w:r>
      <w:r w:rsidR="00F8741F">
        <w:rPr>
          <w:rFonts w:ascii="Arial" w:hAnsi="Arial" w:cs="Arial"/>
          <w:sz w:val="19"/>
          <w:szCs w:val="19"/>
          <w:lang w:val="en-GB" w:eastAsia="en-GB" w:bidi="ar-SA"/>
        </w:rPr>
        <w:t>construction</w:t>
      </w:r>
      <w:r w:rsidR="00B34768">
        <w:rPr>
          <w:rFonts w:ascii="Arial" w:hAnsi="Arial" w:cs="Arial"/>
          <w:sz w:val="19"/>
          <w:szCs w:val="19"/>
          <w:lang w:val="en-GB" w:eastAsia="en-GB" w:bidi="ar-SA"/>
        </w:rPr>
        <w:t xml:space="preserve"> in progress</w:t>
      </w:r>
      <w:r w:rsidRPr="00A339AF">
        <w:rPr>
          <w:rFonts w:ascii="Arial" w:hAnsi="Arial" w:cs="Arial"/>
          <w:sz w:val="19"/>
          <w:szCs w:val="19"/>
          <w:lang w:val="en-GB" w:eastAsia="en-GB" w:bidi="ar-SA"/>
        </w:rPr>
        <w:t>.</w:t>
      </w:r>
    </w:p>
    <w:p w14:paraId="44B1061D" w14:textId="77777777" w:rsidR="00912D07" w:rsidRPr="00A339AF" w:rsidRDefault="00912D07" w:rsidP="00A339AF">
      <w:pPr>
        <w:spacing w:line="360" w:lineRule="auto"/>
        <w:ind w:left="360" w:right="43"/>
        <w:jc w:val="thaiDistribute"/>
        <w:rPr>
          <w:rFonts w:ascii="Arial" w:hAnsi="Arial" w:cs="Arial"/>
          <w:sz w:val="19"/>
          <w:szCs w:val="19"/>
          <w:lang w:val="en-GB" w:eastAsia="en-GB" w:bidi="ar-SA"/>
        </w:rPr>
      </w:pPr>
    </w:p>
    <w:p w14:paraId="71D28272" w14:textId="4BC21208" w:rsidR="00582190" w:rsidRDefault="00912D07" w:rsidP="00A339AF">
      <w:pPr>
        <w:spacing w:line="360" w:lineRule="auto"/>
        <w:ind w:left="360" w:right="43"/>
        <w:jc w:val="thaiDistribute"/>
        <w:rPr>
          <w:rFonts w:ascii="Arial" w:hAnsi="Arial" w:cs="Arial"/>
          <w:sz w:val="19"/>
          <w:szCs w:val="19"/>
          <w:lang w:val="en-GB" w:eastAsia="en-GB" w:bidi="ar-SA"/>
        </w:rPr>
      </w:pPr>
      <w:r w:rsidRPr="00A339AF">
        <w:rPr>
          <w:rFonts w:ascii="Arial" w:hAnsi="Arial" w:cs="Arial"/>
          <w:sz w:val="19"/>
          <w:szCs w:val="19"/>
          <w:lang w:val="en-GB" w:eastAsia="en-GB" w:bidi="ar-SA"/>
        </w:rPr>
        <w:t>Depreciation methods, useful lives and residual values are reviewed at each financial year-end and adjusted if appropriate.</w:t>
      </w:r>
    </w:p>
    <w:p w14:paraId="54E5B45F" w14:textId="77777777" w:rsidR="00B34768" w:rsidRPr="00A339AF" w:rsidRDefault="00B34768" w:rsidP="00A339AF">
      <w:pPr>
        <w:spacing w:line="360" w:lineRule="auto"/>
        <w:ind w:left="360" w:right="43"/>
        <w:jc w:val="thaiDistribute"/>
        <w:rPr>
          <w:rFonts w:ascii="Arial" w:hAnsi="Arial" w:cs="Arial"/>
          <w:sz w:val="19"/>
          <w:szCs w:val="19"/>
          <w:lang w:val="en-GB" w:eastAsia="en-GB" w:bidi="ar-SA"/>
        </w:rPr>
      </w:pPr>
    </w:p>
    <w:p w14:paraId="3C2A6358" w14:textId="2CB6E438" w:rsidR="00E4396B" w:rsidRPr="007A76F6" w:rsidRDefault="00E4396B" w:rsidP="00A339AF">
      <w:pPr>
        <w:spacing w:line="360" w:lineRule="auto"/>
        <w:ind w:left="360" w:right="43"/>
        <w:jc w:val="thaiDistribute"/>
        <w:rPr>
          <w:rFonts w:ascii="Arial" w:hAnsi="Arial" w:cs="Arial"/>
          <w:sz w:val="19"/>
          <w:szCs w:val="19"/>
          <w:u w:val="single"/>
          <w:lang w:val="en-GB" w:eastAsia="en-GB" w:bidi="ar-SA"/>
        </w:rPr>
      </w:pPr>
      <w:r w:rsidRPr="007A76F6">
        <w:rPr>
          <w:rFonts w:ascii="Arial" w:hAnsi="Arial" w:cs="Arial"/>
          <w:sz w:val="19"/>
          <w:szCs w:val="19"/>
          <w:u w:val="single"/>
          <w:lang w:val="en-GB" w:eastAsia="en-GB" w:bidi="ar-SA"/>
        </w:rPr>
        <w:t>Intangible assets</w:t>
      </w:r>
    </w:p>
    <w:p w14:paraId="34DCAA4C" w14:textId="77777777" w:rsidR="00E4396B" w:rsidRPr="00A53BA5" w:rsidRDefault="00E4396B" w:rsidP="00A339AF">
      <w:pPr>
        <w:spacing w:line="360" w:lineRule="auto"/>
        <w:ind w:left="360" w:right="43"/>
        <w:jc w:val="thaiDistribute"/>
        <w:rPr>
          <w:rFonts w:ascii="Arial" w:hAnsi="Arial" w:cs="Arial"/>
          <w:sz w:val="18"/>
          <w:szCs w:val="18"/>
          <w:lang w:val="en-GB" w:eastAsia="en-GB" w:bidi="ar-SA"/>
        </w:rPr>
      </w:pPr>
    </w:p>
    <w:p w14:paraId="0DBA4F6C" w14:textId="4D5444B5" w:rsidR="001C5571" w:rsidRPr="007A76F6" w:rsidRDefault="000C3EA6" w:rsidP="00A339AF">
      <w:pPr>
        <w:spacing w:line="360" w:lineRule="auto"/>
        <w:ind w:left="360" w:right="43"/>
        <w:jc w:val="thaiDistribute"/>
        <w:rPr>
          <w:rFonts w:ascii="Arial" w:hAnsi="Arial" w:cs="Arial"/>
          <w:i/>
          <w:iCs/>
          <w:sz w:val="19"/>
          <w:szCs w:val="19"/>
          <w:cs/>
          <w:lang w:val="en-GB" w:eastAsia="en-GB"/>
        </w:rPr>
      </w:pPr>
      <w:r w:rsidRPr="007A76F6">
        <w:rPr>
          <w:rFonts w:ascii="Arial" w:hAnsi="Arial" w:cs="Arial"/>
          <w:i/>
          <w:iCs/>
          <w:sz w:val="19"/>
          <w:szCs w:val="19"/>
          <w:lang w:val="en-GB" w:eastAsia="en-GB" w:bidi="ar-SA"/>
        </w:rPr>
        <w:t>Computer software</w:t>
      </w:r>
    </w:p>
    <w:p w14:paraId="3F85A3F2" w14:textId="694596A5" w:rsidR="003200D1" w:rsidRPr="00A339AF" w:rsidRDefault="000C3EA6" w:rsidP="00A339AF">
      <w:pPr>
        <w:spacing w:line="360" w:lineRule="auto"/>
        <w:ind w:left="360" w:right="43"/>
        <w:jc w:val="thaiDistribute"/>
        <w:rPr>
          <w:rFonts w:ascii="Arial" w:hAnsi="Arial" w:cs="Arial"/>
          <w:sz w:val="19"/>
          <w:szCs w:val="19"/>
          <w:lang w:val="en-GB" w:eastAsia="en-GB" w:bidi="ar-SA"/>
        </w:rPr>
      </w:pPr>
      <w:r w:rsidRPr="00D85B60">
        <w:rPr>
          <w:rFonts w:ascii="Arial" w:hAnsi="Arial" w:cs="Arial"/>
          <w:sz w:val="19"/>
          <w:szCs w:val="19"/>
          <w:lang w:val="en-GB" w:eastAsia="en-GB" w:bidi="ar-SA"/>
        </w:rPr>
        <w:t>Computer software is</w:t>
      </w:r>
      <w:r w:rsidR="001C5571" w:rsidRPr="00A339AF">
        <w:rPr>
          <w:rFonts w:ascii="Arial" w:hAnsi="Arial" w:cs="Arial"/>
          <w:sz w:val="19"/>
          <w:szCs w:val="19"/>
          <w:lang w:val="en-GB" w:eastAsia="en-GB" w:bidi="ar-SA"/>
        </w:rPr>
        <w:t xml:space="preserve"> presented at cost less accumulated amortization. Amortization is calculated by reference to cost on a straight-line </w:t>
      </w:r>
      <w:r w:rsidR="002929D8" w:rsidRPr="00A339AF">
        <w:rPr>
          <w:rFonts w:ascii="Arial" w:hAnsi="Arial" w:cs="Arial"/>
          <w:sz w:val="19"/>
          <w:szCs w:val="19"/>
          <w:lang w:val="en-GB" w:eastAsia="en-GB" w:bidi="ar-SA"/>
        </w:rPr>
        <w:t>method</w:t>
      </w:r>
      <w:r w:rsidR="001C5571" w:rsidRPr="00A339AF">
        <w:rPr>
          <w:rFonts w:ascii="Arial" w:hAnsi="Arial" w:cs="Arial"/>
          <w:sz w:val="19"/>
          <w:szCs w:val="19"/>
          <w:lang w:val="en-GB" w:eastAsia="en-GB" w:bidi="ar-SA"/>
        </w:rPr>
        <w:t xml:space="preserve"> over the estimated period of 5 years. </w:t>
      </w:r>
    </w:p>
    <w:p w14:paraId="0C5E7520" w14:textId="1EC0129C" w:rsidR="00FD5DAB" w:rsidRPr="00A339AF" w:rsidRDefault="00FD5DAB" w:rsidP="00A339AF">
      <w:pPr>
        <w:spacing w:line="360" w:lineRule="auto"/>
        <w:ind w:left="360" w:right="43"/>
        <w:jc w:val="thaiDistribute"/>
        <w:rPr>
          <w:rFonts w:ascii="Arial" w:hAnsi="Arial" w:cs="Arial"/>
          <w:sz w:val="19"/>
          <w:szCs w:val="19"/>
          <w:lang w:val="en-GB" w:eastAsia="en-GB" w:bidi="ar-SA"/>
        </w:rPr>
      </w:pPr>
    </w:p>
    <w:p w14:paraId="4AD2754B" w14:textId="313C0A8F" w:rsidR="00E4396B" w:rsidRPr="007A76F6" w:rsidRDefault="00E4396B" w:rsidP="00A339AF">
      <w:pPr>
        <w:spacing w:line="360" w:lineRule="auto"/>
        <w:ind w:left="360" w:right="43"/>
        <w:jc w:val="thaiDistribute"/>
        <w:rPr>
          <w:rFonts w:ascii="Arial" w:hAnsi="Arial" w:cs="Arial"/>
          <w:i/>
          <w:iCs/>
          <w:sz w:val="19"/>
          <w:szCs w:val="19"/>
          <w:lang w:val="en-GB" w:eastAsia="en-GB" w:bidi="ar-SA"/>
        </w:rPr>
      </w:pPr>
      <w:r w:rsidRPr="007A76F6">
        <w:rPr>
          <w:rFonts w:ascii="Arial" w:hAnsi="Arial" w:cs="Arial"/>
          <w:i/>
          <w:iCs/>
          <w:sz w:val="19"/>
          <w:szCs w:val="19"/>
          <w:lang w:val="en-GB" w:eastAsia="en-GB" w:bidi="ar-SA"/>
        </w:rPr>
        <w:t>Trademarks</w:t>
      </w:r>
    </w:p>
    <w:p w14:paraId="4B5EA5E2" w14:textId="0958F65F" w:rsidR="002D5D7F" w:rsidRPr="007C76DB" w:rsidRDefault="00E4396B" w:rsidP="007C76DB">
      <w:pPr>
        <w:spacing w:line="360" w:lineRule="auto"/>
        <w:ind w:left="360" w:right="43"/>
        <w:jc w:val="thaiDistribute"/>
        <w:rPr>
          <w:rFonts w:ascii="Arial" w:hAnsi="Arial" w:cs="Arial"/>
          <w:sz w:val="19"/>
          <w:szCs w:val="19"/>
          <w:lang w:val="en-GB" w:eastAsia="en-GB" w:bidi="ar-SA"/>
        </w:rPr>
      </w:pPr>
      <w:r w:rsidRPr="00A339AF">
        <w:rPr>
          <w:rFonts w:ascii="Arial" w:hAnsi="Arial" w:cs="Arial"/>
          <w:sz w:val="19"/>
          <w:szCs w:val="19"/>
          <w:lang w:val="en-GB" w:eastAsia="en-GB" w:bidi="ar-SA"/>
        </w:rPr>
        <w:t>The Group’s trademarks represent trademarks under the name “FKR</w:t>
      </w:r>
      <w:r w:rsidR="00FD2E6F" w:rsidRPr="00A339AF">
        <w:rPr>
          <w:rFonts w:ascii="Arial" w:hAnsi="Arial" w:cs="Arial"/>
          <w:sz w:val="19"/>
          <w:szCs w:val="19"/>
          <w:lang w:val="en-GB" w:eastAsia="en-GB" w:bidi="ar-SA"/>
        </w:rPr>
        <w:t xml:space="preserve"> and GCB</w:t>
      </w:r>
      <w:r w:rsidRPr="00A339AF">
        <w:rPr>
          <w:rFonts w:ascii="Arial" w:hAnsi="Arial" w:cs="Arial"/>
          <w:sz w:val="19"/>
          <w:szCs w:val="19"/>
          <w:lang w:val="en-GB" w:eastAsia="en-GB" w:bidi="ar-SA"/>
        </w:rPr>
        <w:t xml:space="preserve">” Trademarks acquired in a business combination and are recognized at fair value at the acquisition date. The Group continues to use the trademarks in commercial; and therefore, the trademarks have </w:t>
      </w:r>
      <w:r w:rsidR="00FB11C4" w:rsidRPr="00A339AF">
        <w:rPr>
          <w:rFonts w:ascii="Arial" w:hAnsi="Arial" w:cs="Arial"/>
          <w:sz w:val="19"/>
          <w:szCs w:val="19"/>
          <w:lang w:val="en-GB" w:eastAsia="en-GB" w:bidi="ar-SA"/>
        </w:rPr>
        <w:t>a finite useful</w:t>
      </w:r>
      <w:r w:rsidR="00F97EA3" w:rsidRPr="00A339AF">
        <w:rPr>
          <w:rFonts w:ascii="Arial" w:hAnsi="Arial" w:cs="Arial"/>
          <w:sz w:val="19"/>
          <w:szCs w:val="19"/>
          <w:lang w:val="en-GB" w:eastAsia="en-GB" w:bidi="ar-SA"/>
        </w:rPr>
        <w:t xml:space="preserve"> life of 30 years and carried at the cost less accumulated amortization. </w:t>
      </w:r>
      <w:r w:rsidR="00FB11C4" w:rsidRPr="00A339AF">
        <w:rPr>
          <w:rFonts w:ascii="Arial" w:hAnsi="Arial" w:cs="Arial"/>
          <w:sz w:val="19"/>
          <w:szCs w:val="19"/>
          <w:lang w:val="en-GB" w:eastAsia="en-GB" w:bidi="ar-SA"/>
        </w:rPr>
        <w:t>Amorti</w:t>
      </w:r>
      <w:r w:rsidR="00F97EA3" w:rsidRPr="00A339AF">
        <w:rPr>
          <w:rFonts w:ascii="Arial" w:hAnsi="Arial" w:cs="Arial"/>
          <w:sz w:val="19"/>
          <w:szCs w:val="19"/>
          <w:lang w:val="en-GB" w:eastAsia="en-GB" w:bidi="ar-SA"/>
        </w:rPr>
        <w:t>za</w:t>
      </w:r>
      <w:r w:rsidR="00FB11C4" w:rsidRPr="00A339AF">
        <w:rPr>
          <w:rFonts w:ascii="Arial" w:hAnsi="Arial" w:cs="Arial"/>
          <w:sz w:val="19"/>
          <w:szCs w:val="19"/>
          <w:lang w:val="en-GB" w:eastAsia="en-GB" w:bidi="ar-SA"/>
        </w:rPr>
        <w:t>tion is calculated using the straight-line method over the expected life of the trademarks</w:t>
      </w:r>
      <w:r w:rsidR="00F97EA3" w:rsidRPr="00A339AF">
        <w:rPr>
          <w:rFonts w:ascii="Arial" w:hAnsi="Arial" w:cs="Arial"/>
          <w:sz w:val="19"/>
          <w:szCs w:val="19"/>
          <w:lang w:val="en-GB" w:eastAsia="en-GB" w:bidi="ar-SA"/>
        </w:rPr>
        <w:t>.</w:t>
      </w:r>
    </w:p>
    <w:p w14:paraId="24C7F142" w14:textId="77777777" w:rsidR="00D70738" w:rsidRDefault="00D70738" w:rsidP="00A339AF">
      <w:pPr>
        <w:spacing w:line="360" w:lineRule="auto"/>
        <w:ind w:left="360" w:right="43"/>
        <w:jc w:val="thaiDistribute"/>
        <w:rPr>
          <w:rFonts w:ascii="Arial" w:hAnsi="Arial" w:cs="Arial"/>
          <w:i/>
          <w:iCs/>
          <w:sz w:val="19"/>
          <w:szCs w:val="19"/>
          <w:lang w:val="en-GB" w:eastAsia="en-GB" w:bidi="ar-SA"/>
        </w:rPr>
      </w:pPr>
    </w:p>
    <w:p w14:paraId="5222C51B" w14:textId="66DF6F91" w:rsidR="00FB11C4" w:rsidRPr="007A76F6" w:rsidRDefault="00FB11C4" w:rsidP="00A339AF">
      <w:pPr>
        <w:spacing w:line="360" w:lineRule="auto"/>
        <w:ind w:left="360" w:right="43"/>
        <w:jc w:val="thaiDistribute"/>
        <w:rPr>
          <w:rFonts w:ascii="Arial" w:hAnsi="Arial" w:cs="Arial"/>
          <w:i/>
          <w:iCs/>
          <w:sz w:val="19"/>
          <w:szCs w:val="19"/>
          <w:lang w:val="en-GB" w:eastAsia="en-GB" w:bidi="ar-SA"/>
        </w:rPr>
      </w:pPr>
      <w:r w:rsidRPr="007A76F6">
        <w:rPr>
          <w:rFonts w:ascii="Arial" w:hAnsi="Arial" w:cs="Arial"/>
          <w:i/>
          <w:iCs/>
          <w:sz w:val="19"/>
          <w:szCs w:val="19"/>
          <w:lang w:val="en-GB" w:eastAsia="en-GB" w:bidi="ar-SA"/>
        </w:rPr>
        <w:t>Customer relationships</w:t>
      </w:r>
    </w:p>
    <w:p w14:paraId="3F61A6DD" w14:textId="2F2D6988" w:rsidR="00FB11C4" w:rsidRPr="00A339AF" w:rsidRDefault="00FB11C4" w:rsidP="00A339AF">
      <w:pPr>
        <w:spacing w:line="360" w:lineRule="auto"/>
        <w:ind w:left="360" w:right="43"/>
        <w:jc w:val="thaiDistribute"/>
        <w:rPr>
          <w:rFonts w:ascii="Arial" w:hAnsi="Arial" w:cs="Arial"/>
          <w:sz w:val="19"/>
          <w:szCs w:val="19"/>
          <w:lang w:val="en-GB" w:eastAsia="en-GB" w:bidi="ar-SA"/>
        </w:rPr>
      </w:pPr>
      <w:r w:rsidRPr="00A339AF">
        <w:rPr>
          <w:rFonts w:ascii="Arial" w:hAnsi="Arial" w:cs="Arial"/>
          <w:sz w:val="19"/>
          <w:szCs w:val="19"/>
          <w:lang w:val="en-GB" w:eastAsia="en-GB" w:bidi="ar-SA"/>
        </w:rPr>
        <w:t>Customer relation</w:t>
      </w:r>
      <w:r w:rsidR="007F58D4" w:rsidRPr="00A339AF">
        <w:rPr>
          <w:rFonts w:ascii="Arial" w:hAnsi="Arial" w:cs="Arial"/>
          <w:sz w:val="19"/>
          <w:szCs w:val="19"/>
          <w:lang w:val="en-GB" w:eastAsia="en-GB" w:bidi="ar-SA"/>
        </w:rPr>
        <w:t>ships</w:t>
      </w:r>
      <w:r w:rsidRPr="00A339AF">
        <w:rPr>
          <w:rFonts w:ascii="Arial" w:hAnsi="Arial" w:cs="Arial"/>
          <w:sz w:val="19"/>
          <w:szCs w:val="19"/>
          <w:lang w:val="en-GB" w:eastAsia="en-GB" w:bidi="ar-SA"/>
        </w:rPr>
        <w:t xml:space="preserve"> acquired in a business combination and are recognized at fair value at the acquisition date. The customer relation</w:t>
      </w:r>
      <w:r w:rsidR="007F58D4" w:rsidRPr="00A339AF">
        <w:rPr>
          <w:rFonts w:ascii="Arial" w:hAnsi="Arial" w:cs="Arial"/>
          <w:sz w:val="19"/>
          <w:szCs w:val="19"/>
          <w:lang w:val="en-GB" w:eastAsia="en-GB" w:bidi="ar-SA"/>
        </w:rPr>
        <w:t>ships</w:t>
      </w:r>
      <w:r w:rsidRPr="00A339AF">
        <w:rPr>
          <w:rFonts w:ascii="Arial" w:hAnsi="Arial" w:cs="Arial"/>
          <w:sz w:val="19"/>
          <w:szCs w:val="19"/>
          <w:lang w:val="en-GB" w:eastAsia="en-GB" w:bidi="ar-SA"/>
        </w:rPr>
        <w:t xml:space="preserve"> have a finite useful </w:t>
      </w:r>
      <w:r w:rsidR="007F58D4" w:rsidRPr="00A339AF">
        <w:rPr>
          <w:rFonts w:ascii="Arial" w:hAnsi="Arial" w:cs="Arial"/>
          <w:sz w:val="19"/>
          <w:szCs w:val="19"/>
          <w:lang w:val="en-GB" w:eastAsia="en-GB" w:bidi="ar-SA"/>
        </w:rPr>
        <w:t xml:space="preserve">life of 8 years </w:t>
      </w:r>
      <w:r w:rsidRPr="00A339AF">
        <w:rPr>
          <w:rFonts w:ascii="Arial" w:hAnsi="Arial" w:cs="Arial"/>
          <w:sz w:val="19"/>
          <w:szCs w:val="19"/>
          <w:lang w:val="en-GB" w:eastAsia="en-GB" w:bidi="ar-SA"/>
        </w:rPr>
        <w:t>are carried at the cost less accumulated amortization. Amorti</w:t>
      </w:r>
      <w:r w:rsidR="00140CBD" w:rsidRPr="00A339AF">
        <w:rPr>
          <w:rFonts w:ascii="Arial" w:hAnsi="Arial" w:cs="Arial"/>
          <w:sz w:val="19"/>
          <w:szCs w:val="19"/>
          <w:lang w:val="en-GB" w:eastAsia="en-GB" w:bidi="ar-SA"/>
        </w:rPr>
        <w:t>z</w:t>
      </w:r>
      <w:r w:rsidRPr="00A339AF">
        <w:rPr>
          <w:rFonts w:ascii="Arial" w:hAnsi="Arial" w:cs="Arial"/>
          <w:sz w:val="19"/>
          <w:szCs w:val="19"/>
          <w:lang w:val="en-GB" w:eastAsia="en-GB" w:bidi="ar-SA"/>
        </w:rPr>
        <w:t xml:space="preserve">ation is calculated using the straight-line method over the expected life of the </w:t>
      </w:r>
      <w:r w:rsidR="007F58D4" w:rsidRPr="00A339AF">
        <w:rPr>
          <w:rFonts w:ascii="Arial" w:hAnsi="Arial" w:cs="Arial"/>
          <w:sz w:val="19"/>
          <w:szCs w:val="19"/>
          <w:lang w:val="en-GB" w:eastAsia="en-GB" w:bidi="ar-SA"/>
        </w:rPr>
        <w:t>customer relationships.</w:t>
      </w:r>
    </w:p>
    <w:p w14:paraId="740D33F5" w14:textId="77777777" w:rsidR="00552FDD" w:rsidRPr="00A339AF" w:rsidRDefault="00552FDD" w:rsidP="00A339AF">
      <w:pPr>
        <w:spacing w:line="360" w:lineRule="auto"/>
        <w:ind w:left="360" w:right="43"/>
        <w:jc w:val="thaiDistribute"/>
        <w:rPr>
          <w:rFonts w:ascii="Arial" w:hAnsi="Arial" w:cs="Arial"/>
          <w:sz w:val="19"/>
          <w:szCs w:val="19"/>
          <w:lang w:val="en-GB" w:eastAsia="en-GB" w:bidi="ar-SA"/>
        </w:rPr>
      </w:pPr>
    </w:p>
    <w:p w14:paraId="52EBB577" w14:textId="77777777" w:rsidR="00912D07" w:rsidRPr="007A76F6" w:rsidRDefault="00912D07" w:rsidP="00A339AF">
      <w:pPr>
        <w:spacing w:line="360" w:lineRule="auto"/>
        <w:ind w:left="360" w:right="43"/>
        <w:jc w:val="thaiDistribute"/>
        <w:rPr>
          <w:rFonts w:ascii="Arial" w:hAnsi="Arial" w:cs="Arial"/>
          <w:i/>
          <w:iCs/>
          <w:sz w:val="19"/>
          <w:szCs w:val="19"/>
          <w:lang w:val="en-GB" w:eastAsia="en-GB" w:bidi="ar-SA"/>
        </w:rPr>
      </w:pPr>
      <w:r w:rsidRPr="007A76F6">
        <w:rPr>
          <w:rFonts w:ascii="Arial" w:hAnsi="Arial" w:cs="Arial"/>
          <w:i/>
          <w:iCs/>
          <w:sz w:val="19"/>
          <w:szCs w:val="19"/>
          <w:lang w:val="en-GB" w:eastAsia="en-GB" w:bidi="ar-SA"/>
        </w:rPr>
        <w:t>Goodwill</w:t>
      </w:r>
    </w:p>
    <w:p w14:paraId="379D89D8" w14:textId="77777777" w:rsidR="00912D07" w:rsidRPr="00912D07" w:rsidRDefault="00912D07" w:rsidP="00A339AF">
      <w:pPr>
        <w:spacing w:line="360" w:lineRule="auto"/>
        <w:ind w:left="360" w:right="43"/>
        <w:jc w:val="thaiDistribute"/>
        <w:rPr>
          <w:rFonts w:ascii="Arial" w:hAnsi="Arial" w:cs="Arial"/>
          <w:sz w:val="19"/>
          <w:szCs w:val="19"/>
          <w:lang w:val="en-GB" w:eastAsia="en-GB" w:bidi="ar-SA"/>
        </w:rPr>
      </w:pPr>
      <w:r w:rsidRPr="00D85B60">
        <w:rPr>
          <w:rFonts w:ascii="Arial" w:hAnsi="Arial" w:cs="Arial"/>
          <w:sz w:val="19"/>
          <w:szCs w:val="19"/>
          <w:lang w:val="en-GB" w:eastAsia="en-GB" w:bidi="ar-SA"/>
        </w:rPr>
        <w:t>Goodwill represents the future economic benefits arising from a business combination that are not individually identified and separately recognized. Goodwill is carried at cost less allowance for impairment.</w:t>
      </w:r>
    </w:p>
    <w:p w14:paraId="72DDDB64" w14:textId="77777777" w:rsidR="00B211CD" w:rsidRDefault="00B211CD" w:rsidP="00E8372F">
      <w:pPr>
        <w:spacing w:line="360" w:lineRule="auto"/>
        <w:ind w:right="43"/>
        <w:jc w:val="thaiDistribute"/>
        <w:rPr>
          <w:rFonts w:ascii="Arial" w:hAnsi="Arial" w:cs="Arial"/>
          <w:sz w:val="19"/>
          <w:szCs w:val="19"/>
          <w:lang w:eastAsia="en-GB" w:bidi="ar-SA"/>
        </w:rPr>
      </w:pPr>
    </w:p>
    <w:p w14:paraId="61EC8A0F" w14:textId="16D11A8E" w:rsidR="001B176F" w:rsidRPr="001B176F" w:rsidRDefault="00F33C02" w:rsidP="001B176F">
      <w:pPr>
        <w:spacing w:line="360" w:lineRule="auto"/>
        <w:ind w:left="360" w:right="43"/>
        <w:jc w:val="thaiDistribute"/>
        <w:rPr>
          <w:rFonts w:ascii="Arial" w:hAnsi="Arial" w:cs="Arial"/>
          <w:sz w:val="19"/>
          <w:szCs w:val="19"/>
          <w:u w:val="single"/>
          <w:lang w:eastAsia="en-GB" w:bidi="ar-SA"/>
        </w:rPr>
      </w:pPr>
      <w:r w:rsidRPr="00CF78ED">
        <w:rPr>
          <w:rFonts w:ascii="Arial" w:hAnsi="Arial" w:cs="Arial"/>
          <w:sz w:val="19"/>
          <w:szCs w:val="19"/>
          <w:u w:val="single"/>
          <w:lang w:eastAsia="en-GB" w:bidi="ar-SA"/>
        </w:rPr>
        <w:t>Non-current assets held</w:t>
      </w:r>
      <w:r w:rsidR="00D1007F">
        <w:rPr>
          <w:rFonts w:ascii="Arial" w:hAnsi="Arial" w:cs="Arial"/>
          <w:sz w:val="19"/>
          <w:szCs w:val="19"/>
          <w:u w:val="single"/>
          <w:lang w:eastAsia="en-GB" w:bidi="ar-SA"/>
        </w:rPr>
        <w:t xml:space="preserve"> </w:t>
      </w:r>
      <w:r w:rsidRPr="00CF78ED">
        <w:rPr>
          <w:rFonts w:ascii="Arial" w:hAnsi="Arial" w:cs="Arial"/>
          <w:sz w:val="19"/>
          <w:szCs w:val="19"/>
          <w:u w:val="single"/>
          <w:lang w:eastAsia="en-GB" w:bidi="ar-SA"/>
        </w:rPr>
        <w:t>for</w:t>
      </w:r>
      <w:r w:rsidR="00D1007F">
        <w:rPr>
          <w:rFonts w:ascii="Arial" w:hAnsi="Arial" w:cs="Arial"/>
          <w:sz w:val="19"/>
          <w:szCs w:val="19"/>
          <w:u w:val="single"/>
          <w:lang w:eastAsia="en-GB" w:bidi="ar-SA"/>
        </w:rPr>
        <w:t xml:space="preserve"> </w:t>
      </w:r>
      <w:r w:rsidRPr="00CF78ED">
        <w:rPr>
          <w:rFonts w:ascii="Arial" w:hAnsi="Arial" w:cs="Arial"/>
          <w:sz w:val="19"/>
          <w:szCs w:val="19"/>
          <w:u w:val="single"/>
          <w:lang w:eastAsia="en-GB" w:bidi="ar-SA"/>
        </w:rPr>
        <w:t xml:space="preserve">sale  </w:t>
      </w:r>
    </w:p>
    <w:p w14:paraId="447D8B77" w14:textId="31569881" w:rsidR="00F33C02" w:rsidRPr="00F33C02" w:rsidRDefault="00F33C02" w:rsidP="00F33C02">
      <w:pPr>
        <w:spacing w:line="360" w:lineRule="auto"/>
        <w:ind w:left="360" w:right="43"/>
        <w:jc w:val="thaiDistribute"/>
        <w:rPr>
          <w:rFonts w:ascii="Arial" w:hAnsi="Arial" w:cs="Arial"/>
          <w:sz w:val="19"/>
          <w:szCs w:val="19"/>
          <w:lang w:val="en-GB" w:eastAsia="en-GB" w:bidi="ar-SA"/>
        </w:rPr>
      </w:pPr>
      <w:r w:rsidRPr="00F33C02">
        <w:rPr>
          <w:rFonts w:ascii="Arial" w:hAnsi="Arial" w:cs="Arial"/>
          <w:sz w:val="19"/>
          <w:szCs w:val="19"/>
          <w:lang w:val="en-GB" w:eastAsia="en-GB" w:bidi="ar-SA"/>
        </w:rPr>
        <w:t xml:space="preserve">Non-current assets held for sale comprising assets that are expected to be recovered primarily through sale rather than through continuing use. </w:t>
      </w:r>
    </w:p>
    <w:p w14:paraId="1F5C1D23" w14:textId="77777777" w:rsidR="00F33C02" w:rsidRPr="00F33C02" w:rsidRDefault="00F33C02" w:rsidP="00F33C02">
      <w:pPr>
        <w:spacing w:line="360" w:lineRule="auto"/>
        <w:ind w:left="360" w:right="43"/>
        <w:jc w:val="thaiDistribute"/>
        <w:rPr>
          <w:rFonts w:ascii="Arial" w:hAnsi="Arial" w:cs="Arial"/>
          <w:sz w:val="19"/>
          <w:szCs w:val="19"/>
          <w:lang w:val="en-GB" w:eastAsia="en-GB" w:bidi="ar-SA"/>
        </w:rPr>
      </w:pPr>
    </w:p>
    <w:p w14:paraId="2BD69771" w14:textId="7FBAE603" w:rsidR="00F33C02" w:rsidRPr="00F33C02" w:rsidRDefault="00F33C02" w:rsidP="00F33C02">
      <w:pPr>
        <w:spacing w:line="360" w:lineRule="auto"/>
        <w:ind w:left="360" w:right="43"/>
        <w:jc w:val="thaiDistribute"/>
        <w:rPr>
          <w:rFonts w:ascii="Arial" w:hAnsi="Arial" w:cs="Arial"/>
          <w:sz w:val="19"/>
          <w:szCs w:val="19"/>
          <w:lang w:val="en-GB" w:eastAsia="en-GB" w:bidi="ar-SA"/>
        </w:rPr>
      </w:pPr>
      <w:r w:rsidRPr="00F33C02">
        <w:rPr>
          <w:rFonts w:ascii="Arial" w:hAnsi="Arial" w:cs="Arial"/>
          <w:sz w:val="19"/>
          <w:szCs w:val="19"/>
          <w:lang w:val="en-GB" w:eastAsia="en-GB" w:bidi="ar-SA"/>
        </w:rPr>
        <w:t xml:space="preserve">Classification of the assets as held for sale occurs only when the assets are available for immediate sale in its present condition subject only to terms that are </w:t>
      </w:r>
      <w:r w:rsidR="00D1007F" w:rsidRPr="00F33C02">
        <w:rPr>
          <w:rFonts w:ascii="Arial" w:hAnsi="Arial" w:cs="Arial"/>
          <w:sz w:val="19"/>
          <w:szCs w:val="19"/>
          <w:lang w:val="en-GB" w:eastAsia="en-GB" w:bidi="ar-SA"/>
        </w:rPr>
        <w:t>usual,</w:t>
      </w:r>
      <w:r w:rsidRPr="00F33C02">
        <w:rPr>
          <w:rFonts w:ascii="Arial" w:hAnsi="Arial" w:cs="Arial"/>
          <w:sz w:val="19"/>
          <w:szCs w:val="19"/>
          <w:lang w:val="en-GB" w:eastAsia="en-GB" w:bidi="ar-SA"/>
        </w:rPr>
        <w:t xml:space="preserve"> and custom</w:t>
      </w:r>
      <w:r w:rsidR="004D26FF">
        <w:rPr>
          <w:rFonts w:ascii="Arial" w:hAnsi="Arial" w:cs="Arial"/>
          <w:sz w:val="19"/>
          <w:szCs w:val="19"/>
          <w:lang w:val="en-GB" w:eastAsia="en-GB" w:bidi="ar-SA"/>
        </w:rPr>
        <w:t>er</w:t>
      </w:r>
      <w:r w:rsidRPr="00F33C02">
        <w:rPr>
          <w:rFonts w:ascii="Arial" w:hAnsi="Arial" w:cs="Arial"/>
          <w:sz w:val="19"/>
          <w:szCs w:val="19"/>
          <w:lang w:val="en-GB" w:eastAsia="en-GB" w:bidi="ar-SA"/>
        </w:rPr>
        <w:t xml:space="preserve"> and the sale must be highly probable. Management must be committed to a plan to sell the assets which are expected to qualify for recognition as a completed sale within one year from the date of classification. Action required to complete the plan should indicate that it is unlikely that significant changes to the plan will be made or plan will be withdrawn. </w:t>
      </w:r>
    </w:p>
    <w:p w14:paraId="627C87B7" w14:textId="77777777" w:rsidR="00F33C02" w:rsidRPr="00F33C02" w:rsidRDefault="00F33C02" w:rsidP="00F33C02">
      <w:pPr>
        <w:spacing w:line="360" w:lineRule="auto"/>
        <w:ind w:left="360" w:right="43"/>
        <w:jc w:val="thaiDistribute"/>
        <w:rPr>
          <w:rFonts w:ascii="Arial" w:hAnsi="Arial" w:cs="Arial"/>
          <w:sz w:val="19"/>
          <w:szCs w:val="19"/>
          <w:lang w:val="en-GB" w:eastAsia="en-GB" w:bidi="ar-SA"/>
        </w:rPr>
      </w:pPr>
    </w:p>
    <w:p w14:paraId="5E6F6420" w14:textId="77777777" w:rsidR="00F33C02" w:rsidRPr="00F33C02" w:rsidRDefault="00F33C02" w:rsidP="00F33C02">
      <w:pPr>
        <w:spacing w:line="360" w:lineRule="auto"/>
        <w:ind w:left="360" w:right="43"/>
        <w:jc w:val="thaiDistribute"/>
        <w:rPr>
          <w:rFonts w:ascii="Arial" w:hAnsi="Arial" w:cs="Arial"/>
          <w:sz w:val="19"/>
          <w:szCs w:val="19"/>
          <w:lang w:val="en-GB" w:eastAsia="en-GB" w:bidi="ar-SA"/>
        </w:rPr>
      </w:pPr>
      <w:r w:rsidRPr="00F33C02">
        <w:rPr>
          <w:rFonts w:ascii="Arial" w:hAnsi="Arial" w:cs="Arial"/>
          <w:sz w:val="19"/>
          <w:szCs w:val="19"/>
          <w:lang w:val="en-GB" w:eastAsia="en-GB" w:bidi="ar-SA"/>
        </w:rPr>
        <w:t xml:space="preserve">Immediately before classification as held for sale, the assets are remeasured in accordance with the Company’s accounting policies. Thereafter generally the assets are measured at the lower of their carrying amount and fair value less costs to sell. </w:t>
      </w:r>
    </w:p>
    <w:p w14:paraId="726107FF" w14:textId="77777777" w:rsidR="00F33C02" w:rsidRPr="00F33C02" w:rsidRDefault="00F33C02" w:rsidP="00F33C02">
      <w:pPr>
        <w:spacing w:line="360" w:lineRule="auto"/>
        <w:ind w:left="360" w:right="43"/>
        <w:jc w:val="thaiDistribute"/>
        <w:rPr>
          <w:rFonts w:ascii="Arial" w:hAnsi="Arial" w:cs="Arial"/>
          <w:sz w:val="19"/>
          <w:szCs w:val="19"/>
          <w:lang w:val="en-GB" w:eastAsia="en-GB" w:bidi="ar-SA"/>
        </w:rPr>
      </w:pPr>
    </w:p>
    <w:p w14:paraId="68664D0E" w14:textId="17E695CF" w:rsidR="00FB11C4" w:rsidRPr="00F33C02" w:rsidRDefault="00F33C02" w:rsidP="001B176F">
      <w:pPr>
        <w:spacing w:line="360" w:lineRule="auto"/>
        <w:ind w:left="284" w:right="43"/>
        <w:jc w:val="thaiDistribute"/>
        <w:rPr>
          <w:rFonts w:ascii="Arial" w:hAnsi="Arial" w:cs="Arial"/>
          <w:sz w:val="19"/>
          <w:szCs w:val="19"/>
          <w:lang w:val="en-GB" w:eastAsia="en-GB" w:bidi="ar-SA"/>
        </w:rPr>
      </w:pPr>
      <w:r w:rsidRPr="00F33C02">
        <w:rPr>
          <w:rFonts w:ascii="Arial" w:hAnsi="Arial" w:cs="Arial"/>
          <w:sz w:val="19"/>
          <w:szCs w:val="19"/>
          <w:lang w:val="en-GB" w:eastAsia="en-GB" w:bidi="ar-SA"/>
        </w:rPr>
        <w:t xml:space="preserve"> Property, plant and equipment once classified as </w:t>
      </w:r>
      <w:r w:rsidR="00AA460E">
        <w:rPr>
          <w:rFonts w:ascii="Arial" w:hAnsi="Arial" w:cs="Arial"/>
          <w:sz w:val="19"/>
          <w:szCs w:val="19"/>
          <w:lang w:val="en-GB" w:eastAsia="en-GB" w:bidi="ar-SA"/>
        </w:rPr>
        <w:t xml:space="preserve">non-current assets </w:t>
      </w:r>
      <w:r w:rsidRPr="00F33C02">
        <w:rPr>
          <w:rFonts w:ascii="Arial" w:hAnsi="Arial" w:cs="Arial"/>
          <w:sz w:val="19"/>
          <w:szCs w:val="19"/>
          <w:lang w:val="en-GB" w:eastAsia="en-GB" w:bidi="ar-SA"/>
        </w:rPr>
        <w:t>held for sale is not depreciated.</w:t>
      </w:r>
    </w:p>
    <w:p w14:paraId="1BF38D4E" w14:textId="77777777" w:rsidR="00D70738" w:rsidRDefault="00D70738" w:rsidP="00E968B6">
      <w:pPr>
        <w:spacing w:line="360" w:lineRule="auto"/>
        <w:ind w:left="360" w:right="43"/>
        <w:jc w:val="thaiDistribute"/>
        <w:rPr>
          <w:rFonts w:ascii="Arial" w:hAnsi="Arial" w:cs="Arial"/>
          <w:sz w:val="19"/>
          <w:szCs w:val="19"/>
          <w:lang w:val="en-GB" w:eastAsia="en-GB" w:bidi="ar-SA"/>
        </w:rPr>
      </w:pPr>
    </w:p>
    <w:p w14:paraId="608E6FD4" w14:textId="77777777" w:rsidR="00BC2EDF" w:rsidRDefault="00BC2EDF">
      <w:pPr>
        <w:rPr>
          <w:rFonts w:ascii="Arial" w:hAnsi="Arial" w:cs="Arial"/>
          <w:sz w:val="19"/>
          <w:szCs w:val="19"/>
          <w:u w:val="single"/>
          <w:lang w:val="en-GB" w:eastAsia="en-GB" w:bidi="ar-SA"/>
        </w:rPr>
      </w:pPr>
      <w:r>
        <w:rPr>
          <w:rFonts w:ascii="Arial" w:hAnsi="Arial" w:cs="Arial"/>
          <w:sz w:val="19"/>
          <w:szCs w:val="19"/>
          <w:u w:val="single"/>
          <w:lang w:val="en-GB" w:eastAsia="en-GB" w:bidi="ar-SA"/>
        </w:rPr>
        <w:br w:type="page"/>
      </w:r>
    </w:p>
    <w:p w14:paraId="5BE2CDA2" w14:textId="5C811EFB" w:rsidR="00E968B6" w:rsidRPr="00D70738" w:rsidRDefault="00E968B6" w:rsidP="00E968B6">
      <w:pPr>
        <w:spacing w:line="360" w:lineRule="auto"/>
        <w:ind w:left="360" w:right="43"/>
        <w:jc w:val="thaiDistribute"/>
        <w:rPr>
          <w:rFonts w:ascii="Arial" w:hAnsi="Arial" w:cs="Arial"/>
          <w:sz w:val="19"/>
          <w:szCs w:val="19"/>
          <w:u w:val="single"/>
          <w:lang w:val="en-GB" w:eastAsia="en-GB" w:bidi="ar-SA"/>
        </w:rPr>
      </w:pPr>
      <w:r w:rsidRPr="00D70738">
        <w:rPr>
          <w:rFonts w:ascii="Arial" w:hAnsi="Arial" w:cs="Arial"/>
          <w:sz w:val="19"/>
          <w:szCs w:val="19"/>
          <w:u w:val="single"/>
          <w:lang w:val="en-GB" w:eastAsia="en-GB" w:bidi="ar-SA"/>
        </w:rPr>
        <w:t>Impairment</w:t>
      </w:r>
    </w:p>
    <w:p w14:paraId="26F7A11C" w14:textId="77777777" w:rsidR="00E968B6" w:rsidRPr="00A339AF" w:rsidRDefault="00E968B6" w:rsidP="00E968B6">
      <w:pPr>
        <w:spacing w:line="360" w:lineRule="auto"/>
        <w:ind w:left="360" w:right="43"/>
        <w:jc w:val="thaiDistribute"/>
        <w:rPr>
          <w:rFonts w:ascii="Arial" w:hAnsi="Arial" w:cs="Arial"/>
          <w:sz w:val="19"/>
          <w:szCs w:val="19"/>
          <w:lang w:val="en-GB" w:eastAsia="en-GB" w:bidi="ar-SA"/>
        </w:rPr>
      </w:pPr>
      <w:r w:rsidRPr="00A339AF">
        <w:rPr>
          <w:rFonts w:ascii="Arial" w:hAnsi="Arial" w:cs="Arial"/>
          <w:sz w:val="19"/>
          <w:szCs w:val="19"/>
          <w:lang w:val="en-GB" w:eastAsia="en-GB" w:bidi="ar-SA"/>
        </w:rPr>
        <w:t xml:space="preserve">The </w:t>
      </w:r>
      <w:r>
        <w:rPr>
          <w:rFonts w:ascii="Arial" w:hAnsi="Arial" w:cs="Arial"/>
          <w:sz w:val="19"/>
          <w:szCs w:val="19"/>
          <w:lang w:val="en-GB" w:eastAsia="en-GB" w:bidi="ar-SA"/>
        </w:rPr>
        <w:t>Group</w:t>
      </w:r>
      <w:r w:rsidRPr="00A339AF">
        <w:rPr>
          <w:rFonts w:ascii="Arial" w:hAnsi="Arial" w:cs="Arial"/>
          <w:sz w:val="19"/>
          <w:szCs w:val="19"/>
          <w:lang w:val="en-GB" w:eastAsia="en-GB" w:bidi="ar-SA"/>
        </w:rPr>
        <w:t xml:space="preserve"> assess whether there is an indication that any asset may be impaired. If any such indication exists, the </w:t>
      </w:r>
      <w:r>
        <w:rPr>
          <w:rFonts w:ascii="Arial" w:hAnsi="Arial" w:cs="Arial"/>
          <w:sz w:val="19"/>
          <w:szCs w:val="19"/>
          <w:lang w:val="en-GB" w:eastAsia="en-GB" w:bidi="ar-SA"/>
        </w:rPr>
        <w:t>Group</w:t>
      </w:r>
      <w:r w:rsidRPr="00A339AF">
        <w:rPr>
          <w:rFonts w:ascii="Arial" w:hAnsi="Arial" w:cs="Arial"/>
          <w:sz w:val="19"/>
          <w:szCs w:val="19"/>
          <w:lang w:val="en-GB" w:eastAsia="en-GB" w:bidi="ar-SA"/>
        </w:rPr>
        <w:t xml:space="preserve"> make an estimate of the asset recoverable amount. Where the carrying amount of the asset exceeds its recoverable amount, the asset is considered impaired and is written down to its recoverable amount. Impairment loss is recognized in the statement of profit or loss. An asset recoverable amount is the higher of fair value less costs to sell or value in use.</w:t>
      </w:r>
    </w:p>
    <w:p w14:paraId="04EC802C" w14:textId="77777777" w:rsidR="00E968B6" w:rsidRPr="00A339AF" w:rsidRDefault="00E968B6" w:rsidP="00E968B6">
      <w:pPr>
        <w:spacing w:line="360" w:lineRule="auto"/>
        <w:ind w:left="360" w:right="43"/>
        <w:jc w:val="thaiDistribute"/>
        <w:rPr>
          <w:rFonts w:ascii="Arial" w:hAnsi="Arial" w:cs="Arial"/>
          <w:sz w:val="19"/>
          <w:szCs w:val="19"/>
          <w:lang w:val="en-GB" w:eastAsia="en-GB" w:bidi="ar-SA"/>
        </w:rPr>
      </w:pPr>
    </w:p>
    <w:p w14:paraId="7FFDD905" w14:textId="77777777" w:rsidR="00E968B6" w:rsidRPr="00A339AF" w:rsidRDefault="00E968B6" w:rsidP="00E968B6">
      <w:pPr>
        <w:spacing w:line="360" w:lineRule="auto"/>
        <w:ind w:left="360" w:right="43"/>
        <w:jc w:val="thaiDistribute"/>
        <w:rPr>
          <w:rFonts w:ascii="Arial" w:hAnsi="Arial" w:cs="Arial"/>
          <w:sz w:val="19"/>
          <w:szCs w:val="19"/>
          <w:lang w:val="en-GB" w:eastAsia="en-GB" w:bidi="ar-SA"/>
        </w:rPr>
      </w:pPr>
      <w:r w:rsidRPr="00A339AF">
        <w:rPr>
          <w:rFonts w:ascii="Arial" w:hAnsi="Arial" w:cs="Arial"/>
          <w:sz w:val="19"/>
          <w:szCs w:val="19"/>
          <w:lang w:val="en-GB" w:eastAsia="en-GB" w:bidi="ar-SA"/>
        </w:rPr>
        <w:t>An impairment loss is recognized if the carrying amount of an asset exceeds its recoverable amount. The impairment loss is recognized in profit or loss.</w:t>
      </w:r>
    </w:p>
    <w:p w14:paraId="4A77A7F3" w14:textId="77777777" w:rsidR="00D24C2C" w:rsidRPr="00A339AF" w:rsidRDefault="00D24C2C" w:rsidP="004D26FF">
      <w:pPr>
        <w:spacing w:line="360" w:lineRule="auto"/>
        <w:ind w:right="43"/>
        <w:jc w:val="thaiDistribute"/>
        <w:rPr>
          <w:rFonts w:ascii="Arial" w:hAnsi="Arial" w:cs="Arial"/>
          <w:sz w:val="19"/>
          <w:szCs w:val="19"/>
          <w:lang w:val="en-GB" w:eastAsia="en-GB" w:bidi="ar-SA"/>
        </w:rPr>
      </w:pPr>
    </w:p>
    <w:p w14:paraId="79989E75" w14:textId="0DB6322B" w:rsidR="006C6DAA" w:rsidRPr="007A76F6" w:rsidRDefault="006C6DAA" w:rsidP="00A339AF">
      <w:pPr>
        <w:spacing w:line="360" w:lineRule="auto"/>
        <w:ind w:left="360" w:right="43"/>
        <w:jc w:val="thaiDistribute"/>
        <w:rPr>
          <w:rFonts w:ascii="Arial" w:hAnsi="Arial" w:cs="Arial"/>
          <w:sz w:val="19"/>
          <w:szCs w:val="19"/>
          <w:u w:val="single"/>
          <w:lang w:val="en-GB" w:eastAsia="en-GB" w:bidi="ar-SA"/>
        </w:rPr>
      </w:pPr>
      <w:r w:rsidRPr="007A76F6">
        <w:rPr>
          <w:rFonts w:ascii="Arial" w:hAnsi="Arial" w:cs="Arial"/>
          <w:sz w:val="19"/>
          <w:szCs w:val="19"/>
          <w:u w:val="single"/>
          <w:lang w:val="en-GB" w:eastAsia="en-GB" w:bidi="ar-SA"/>
        </w:rPr>
        <w:t>Foreign currenc</w:t>
      </w:r>
      <w:r w:rsidR="00912D07" w:rsidRPr="007A76F6">
        <w:rPr>
          <w:rFonts w:ascii="Arial" w:hAnsi="Arial" w:cs="Arial"/>
          <w:sz w:val="19"/>
          <w:szCs w:val="19"/>
          <w:u w:val="single"/>
          <w:lang w:val="en-GB" w:eastAsia="en-GB" w:bidi="ar-SA"/>
        </w:rPr>
        <w:t>ies</w:t>
      </w:r>
    </w:p>
    <w:p w14:paraId="16434625" w14:textId="77777777" w:rsidR="002E7A41" w:rsidRPr="00A339AF" w:rsidRDefault="002E7A41" w:rsidP="00A339AF">
      <w:pPr>
        <w:spacing w:line="360" w:lineRule="auto"/>
        <w:ind w:left="360" w:right="43"/>
        <w:jc w:val="thaiDistribute"/>
        <w:rPr>
          <w:rFonts w:ascii="Arial" w:hAnsi="Arial" w:cs="Arial"/>
          <w:sz w:val="19"/>
          <w:szCs w:val="19"/>
          <w:lang w:val="en-GB" w:eastAsia="en-GB" w:bidi="ar-SA"/>
        </w:rPr>
      </w:pPr>
      <w:r w:rsidRPr="00A339AF">
        <w:rPr>
          <w:rFonts w:ascii="Arial" w:hAnsi="Arial" w:cs="Arial"/>
          <w:sz w:val="19"/>
          <w:szCs w:val="19"/>
          <w:lang w:val="en-GB" w:eastAsia="en-GB" w:bidi="ar-SA"/>
        </w:rPr>
        <w:t>Monetary assets and liabilities denominated in foreign currencies are translated into the functional currency at the exchange rate at the reporting date.</w:t>
      </w:r>
    </w:p>
    <w:p w14:paraId="2DE6AD98" w14:textId="77777777" w:rsidR="002E7A41" w:rsidRPr="00A339AF" w:rsidRDefault="002E7A41" w:rsidP="00A339AF">
      <w:pPr>
        <w:spacing w:line="360" w:lineRule="auto"/>
        <w:ind w:left="360" w:right="43"/>
        <w:jc w:val="thaiDistribute"/>
        <w:rPr>
          <w:rFonts w:ascii="Arial" w:hAnsi="Arial" w:cs="Arial"/>
          <w:sz w:val="19"/>
          <w:szCs w:val="19"/>
          <w:lang w:val="en-GB" w:eastAsia="en-GB" w:bidi="ar-SA"/>
        </w:rPr>
      </w:pPr>
    </w:p>
    <w:p w14:paraId="1A260604" w14:textId="23A5D491" w:rsidR="002E7A41" w:rsidRPr="00A339AF" w:rsidRDefault="002E7A41" w:rsidP="00A339AF">
      <w:pPr>
        <w:spacing w:line="360" w:lineRule="auto"/>
        <w:ind w:left="360" w:right="43"/>
        <w:jc w:val="thaiDistribute"/>
        <w:rPr>
          <w:rFonts w:ascii="Arial" w:hAnsi="Arial" w:cs="Arial"/>
          <w:sz w:val="19"/>
          <w:szCs w:val="19"/>
          <w:lang w:val="en-GB" w:eastAsia="en-GB" w:bidi="ar-SA"/>
        </w:rPr>
      </w:pPr>
      <w:r w:rsidRPr="00A339AF">
        <w:rPr>
          <w:rFonts w:ascii="Arial" w:hAnsi="Arial" w:cs="Arial"/>
          <w:sz w:val="19"/>
          <w:szCs w:val="19"/>
          <w:lang w:val="en-GB" w:eastAsia="en-GB" w:bidi="ar-SA"/>
        </w:rPr>
        <w:t>Non-monetary assets and liabilities measured at cost in foreign currencies are translated into the functional currency at the exchange rates at the dates of the transactions.</w:t>
      </w:r>
      <w:r w:rsidR="00377129" w:rsidRPr="00A339AF">
        <w:rPr>
          <w:rFonts w:ascii="Arial" w:hAnsi="Arial" w:cs="Arial"/>
          <w:sz w:val="19"/>
          <w:szCs w:val="19"/>
          <w:lang w:val="en-GB" w:eastAsia="en-GB" w:bidi="ar-SA"/>
        </w:rPr>
        <w:t xml:space="preserve"> </w:t>
      </w:r>
      <w:r w:rsidRPr="00A339AF">
        <w:rPr>
          <w:rFonts w:ascii="Arial" w:hAnsi="Arial" w:cs="Arial"/>
          <w:sz w:val="19"/>
          <w:szCs w:val="19"/>
          <w:lang w:val="en-GB" w:eastAsia="en-GB" w:bidi="ar-SA"/>
        </w:rPr>
        <w:t xml:space="preserve">Foreign currency differences are recognized in profit or loss as incurred. </w:t>
      </w:r>
    </w:p>
    <w:p w14:paraId="642E5236" w14:textId="77777777" w:rsidR="00982AAB" w:rsidRPr="00A339AF" w:rsidRDefault="00982AAB" w:rsidP="00A339AF">
      <w:pPr>
        <w:spacing w:line="360" w:lineRule="auto"/>
        <w:ind w:left="360" w:right="43"/>
        <w:jc w:val="thaiDistribute"/>
        <w:rPr>
          <w:rFonts w:ascii="Arial" w:hAnsi="Arial" w:cs="Arial"/>
          <w:sz w:val="19"/>
          <w:szCs w:val="19"/>
          <w:lang w:val="en-GB" w:eastAsia="en-GB" w:bidi="ar-SA"/>
        </w:rPr>
      </w:pPr>
    </w:p>
    <w:p w14:paraId="0138F8BA" w14:textId="77777777" w:rsidR="002E7A41" w:rsidRPr="007A76F6" w:rsidRDefault="002E7A41" w:rsidP="00A339AF">
      <w:pPr>
        <w:spacing w:line="360" w:lineRule="auto"/>
        <w:ind w:left="360" w:right="43"/>
        <w:jc w:val="thaiDistribute"/>
        <w:rPr>
          <w:rFonts w:ascii="Arial" w:hAnsi="Arial" w:cs="Arial"/>
          <w:i/>
          <w:iCs/>
          <w:sz w:val="19"/>
          <w:szCs w:val="19"/>
          <w:lang w:val="en-GB" w:eastAsia="en-GB" w:bidi="ar-SA"/>
        </w:rPr>
      </w:pPr>
      <w:r w:rsidRPr="007A76F6">
        <w:rPr>
          <w:rFonts w:ascii="Arial" w:hAnsi="Arial" w:cs="Arial"/>
          <w:i/>
          <w:iCs/>
          <w:sz w:val="19"/>
          <w:szCs w:val="19"/>
          <w:lang w:val="en-GB" w:eastAsia="en-GB" w:bidi="ar-SA"/>
        </w:rPr>
        <w:t>Foreign subsidiary</w:t>
      </w:r>
    </w:p>
    <w:p w14:paraId="01AA9C97" w14:textId="77777777" w:rsidR="002E7A41" w:rsidRPr="00A339AF" w:rsidRDefault="002E7A41" w:rsidP="00A339AF">
      <w:pPr>
        <w:spacing w:line="360" w:lineRule="auto"/>
        <w:ind w:left="360" w:right="43"/>
        <w:jc w:val="thaiDistribute"/>
        <w:rPr>
          <w:rFonts w:ascii="Arial" w:hAnsi="Arial" w:cs="Arial"/>
          <w:sz w:val="19"/>
          <w:szCs w:val="19"/>
          <w:lang w:val="en-GB" w:eastAsia="en-GB" w:bidi="ar-SA"/>
        </w:rPr>
      </w:pPr>
      <w:r w:rsidRPr="00A339AF">
        <w:rPr>
          <w:rFonts w:ascii="Arial" w:hAnsi="Arial" w:cs="Arial"/>
          <w:sz w:val="19"/>
          <w:szCs w:val="19"/>
          <w:lang w:val="en-GB" w:eastAsia="en-GB" w:bidi="ar-SA"/>
        </w:rPr>
        <w:t>The assets and liabilities of foreign subsidiary are translated into Thai Baht at the exchange rates at the reporting date.</w:t>
      </w:r>
    </w:p>
    <w:p w14:paraId="0945F5FF" w14:textId="77777777" w:rsidR="002E7A41" w:rsidRPr="00A339AF" w:rsidRDefault="002E7A41" w:rsidP="00A339AF">
      <w:pPr>
        <w:spacing w:line="360" w:lineRule="auto"/>
        <w:ind w:left="360" w:right="43"/>
        <w:jc w:val="thaiDistribute"/>
        <w:rPr>
          <w:rFonts w:ascii="Arial" w:hAnsi="Arial" w:cs="Arial"/>
          <w:sz w:val="19"/>
          <w:szCs w:val="19"/>
          <w:lang w:val="en-GB" w:eastAsia="en-GB" w:bidi="ar-SA"/>
        </w:rPr>
      </w:pPr>
    </w:p>
    <w:p w14:paraId="5BFAEBE5" w14:textId="77777777" w:rsidR="002E7A41" w:rsidRPr="00A339AF" w:rsidRDefault="002E7A41" w:rsidP="00A339AF">
      <w:pPr>
        <w:spacing w:line="360" w:lineRule="auto"/>
        <w:ind w:left="360" w:right="43"/>
        <w:jc w:val="thaiDistribute"/>
        <w:rPr>
          <w:rFonts w:ascii="Arial" w:hAnsi="Arial" w:cs="Arial"/>
          <w:sz w:val="19"/>
          <w:szCs w:val="19"/>
          <w:lang w:val="en-GB" w:eastAsia="en-GB" w:bidi="ar-SA"/>
        </w:rPr>
      </w:pPr>
      <w:r w:rsidRPr="00A339AF">
        <w:rPr>
          <w:rFonts w:ascii="Arial" w:hAnsi="Arial" w:cs="Arial"/>
          <w:sz w:val="19"/>
          <w:szCs w:val="19"/>
          <w:lang w:val="en-GB" w:eastAsia="en-GB" w:bidi="ar-SA"/>
        </w:rPr>
        <w:t>The revenues and expenses of foreign subsidiary are translated into Thai Baht at rates approximating the exchange rates at the dates of the transactions.</w:t>
      </w:r>
    </w:p>
    <w:p w14:paraId="715B180F" w14:textId="77777777" w:rsidR="009A5D0E" w:rsidRPr="00A339AF" w:rsidRDefault="009A5D0E" w:rsidP="00381EF6">
      <w:pPr>
        <w:spacing w:line="360" w:lineRule="auto"/>
        <w:ind w:right="43"/>
        <w:jc w:val="thaiDistribute"/>
        <w:rPr>
          <w:rFonts w:ascii="Arial" w:hAnsi="Arial" w:cs="Arial"/>
          <w:sz w:val="19"/>
          <w:szCs w:val="19"/>
          <w:lang w:val="en-GB" w:eastAsia="en-GB" w:bidi="ar-SA"/>
        </w:rPr>
      </w:pPr>
    </w:p>
    <w:p w14:paraId="6794F45A" w14:textId="4972842D" w:rsidR="006C6DAA" w:rsidRPr="00343E4E" w:rsidRDefault="006C6DAA" w:rsidP="00D9327A">
      <w:pPr>
        <w:spacing w:line="360" w:lineRule="auto"/>
        <w:ind w:left="360"/>
        <w:jc w:val="thaiDistribute"/>
        <w:rPr>
          <w:rFonts w:ascii="Arial" w:hAnsi="Arial" w:cs="Arial"/>
          <w:sz w:val="19"/>
          <w:szCs w:val="19"/>
          <w:u w:val="single"/>
          <w:lang w:val="en-GB"/>
        </w:rPr>
      </w:pPr>
      <w:r w:rsidRPr="00343E4E">
        <w:rPr>
          <w:rFonts w:ascii="Arial" w:hAnsi="Arial" w:cs="Arial"/>
          <w:sz w:val="19"/>
          <w:szCs w:val="19"/>
          <w:u w:val="single"/>
          <w:lang w:val="en-GB"/>
        </w:rPr>
        <w:t>Employee benefits</w:t>
      </w:r>
    </w:p>
    <w:p w14:paraId="586F15A8" w14:textId="77777777" w:rsidR="006C6DAA" w:rsidRPr="00343E4E" w:rsidRDefault="006C6DAA" w:rsidP="00D9327A">
      <w:pPr>
        <w:tabs>
          <w:tab w:val="left" w:pos="357"/>
          <w:tab w:val="left" w:pos="900"/>
          <w:tab w:val="left" w:pos="1440"/>
          <w:tab w:val="left" w:pos="1980"/>
        </w:tabs>
        <w:spacing w:line="360" w:lineRule="auto"/>
        <w:ind w:left="360" w:right="28"/>
        <w:jc w:val="thaiDistribute"/>
        <w:rPr>
          <w:rFonts w:ascii="Arial" w:hAnsi="Arial" w:cs="Arial"/>
          <w:i/>
          <w:iCs/>
          <w:sz w:val="19"/>
          <w:szCs w:val="19"/>
        </w:rPr>
      </w:pPr>
      <w:r w:rsidRPr="00343E4E">
        <w:rPr>
          <w:rFonts w:ascii="Arial" w:hAnsi="Arial" w:cs="Arial"/>
          <w:i/>
          <w:iCs/>
          <w:sz w:val="19"/>
          <w:szCs w:val="19"/>
        </w:rPr>
        <w:t>Short</w:t>
      </w:r>
      <w:r w:rsidRPr="00343E4E">
        <w:rPr>
          <w:rFonts w:ascii="Arial" w:hAnsi="Arial" w:cs="Arial"/>
          <w:i/>
          <w:iCs/>
          <w:sz w:val="19"/>
          <w:szCs w:val="19"/>
          <w:lang w:val="en-GB"/>
        </w:rPr>
        <w:t>-</w:t>
      </w:r>
      <w:r w:rsidRPr="00343E4E">
        <w:rPr>
          <w:rFonts w:ascii="Arial" w:hAnsi="Arial" w:cs="Arial"/>
          <w:i/>
          <w:iCs/>
          <w:sz w:val="19"/>
          <w:szCs w:val="19"/>
        </w:rPr>
        <w:t>term employment benefits</w:t>
      </w:r>
    </w:p>
    <w:p w14:paraId="389EBCA0" w14:textId="07024CDB" w:rsidR="006C6DAA" w:rsidRPr="00343E4E" w:rsidRDefault="006C6DAA" w:rsidP="00D9327A">
      <w:pPr>
        <w:spacing w:line="360" w:lineRule="auto"/>
        <w:ind w:left="360"/>
        <w:jc w:val="thaiDistribute"/>
        <w:rPr>
          <w:rFonts w:ascii="Arial" w:hAnsi="Arial" w:cs="Arial"/>
          <w:sz w:val="19"/>
          <w:szCs w:val="19"/>
          <w:lang w:val="en-GB"/>
        </w:rPr>
      </w:pPr>
      <w:r w:rsidRPr="00343E4E">
        <w:rPr>
          <w:rFonts w:ascii="Arial" w:hAnsi="Arial" w:cs="Arial"/>
          <w:sz w:val="19"/>
          <w:szCs w:val="19"/>
          <w:lang w:val="en-GB"/>
        </w:rPr>
        <w:t>Salaries, wages, bonuses and contribution to the social security are recogni</w:t>
      </w:r>
      <w:r w:rsidR="00381EF6">
        <w:rPr>
          <w:rFonts w:ascii="Arial" w:hAnsi="Arial" w:cs="Arial"/>
          <w:sz w:val="19"/>
          <w:szCs w:val="19"/>
          <w:lang w:val="en-GB"/>
        </w:rPr>
        <w:t>z</w:t>
      </w:r>
      <w:r w:rsidRPr="00343E4E">
        <w:rPr>
          <w:rFonts w:ascii="Arial" w:hAnsi="Arial" w:cs="Arial"/>
          <w:sz w:val="19"/>
          <w:szCs w:val="19"/>
          <w:lang w:val="en-GB"/>
        </w:rPr>
        <w:t>ed as expenses when incurred.</w:t>
      </w:r>
    </w:p>
    <w:p w14:paraId="1E9BDFDC" w14:textId="77777777" w:rsidR="007A76F6" w:rsidRPr="007C7E5E" w:rsidRDefault="007A76F6" w:rsidP="00D9327A">
      <w:pPr>
        <w:spacing w:line="360" w:lineRule="auto"/>
        <w:ind w:left="360"/>
        <w:jc w:val="thaiDistribute"/>
        <w:rPr>
          <w:rFonts w:ascii="Arial" w:hAnsi="Arial" w:cstheme="minorBidi"/>
          <w:sz w:val="19"/>
          <w:szCs w:val="19"/>
          <w:lang w:val="en-GB"/>
        </w:rPr>
      </w:pPr>
    </w:p>
    <w:p w14:paraId="58E791AD" w14:textId="77777777" w:rsidR="00B66489" w:rsidRPr="007A76F6" w:rsidRDefault="00B66489" w:rsidP="007A76F6">
      <w:pPr>
        <w:spacing w:line="360" w:lineRule="auto"/>
        <w:ind w:left="360" w:right="43"/>
        <w:jc w:val="thaiDistribute"/>
        <w:rPr>
          <w:rFonts w:ascii="Arial" w:hAnsi="Arial" w:cs="Arial"/>
          <w:i/>
          <w:iCs/>
          <w:sz w:val="19"/>
          <w:szCs w:val="19"/>
          <w:lang w:val="en-GB" w:eastAsia="en-GB" w:bidi="ar-SA"/>
        </w:rPr>
      </w:pPr>
      <w:r w:rsidRPr="007A76F6">
        <w:rPr>
          <w:rFonts w:ascii="Arial" w:hAnsi="Arial" w:cs="Arial"/>
          <w:i/>
          <w:iCs/>
          <w:sz w:val="19"/>
          <w:szCs w:val="19"/>
          <w:lang w:val="en-GB" w:eastAsia="en-GB" w:bidi="ar-SA"/>
        </w:rPr>
        <w:t>Post-employment benefits (Defined contribution plan)</w:t>
      </w:r>
    </w:p>
    <w:p w14:paraId="46CC831F" w14:textId="1BD15C53" w:rsidR="00B66489" w:rsidRPr="00343E4E" w:rsidRDefault="00BB7CE3" w:rsidP="007A76F6">
      <w:pPr>
        <w:spacing w:line="360" w:lineRule="auto"/>
        <w:ind w:left="360" w:right="43"/>
        <w:jc w:val="thaiDistribute"/>
        <w:rPr>
          <w:rFonts w:ascii="Arial" w:hAnsi="Arial" w:cs="Arial"/>
          <w:sz w:val="19"/>
          <w:szCs w:val="19"/>
          <w:lang w:val="en-GB" w:eastAsia="en-GB" w:bidi="ar-SA"/>
        </w:rPr>
      </w:pPr>
      <w:r w:rsidRPr="00343E4E">
        <w:rPr>
          <w:rFonts w:ascii="Arial" w:hAnsi="Arial" w:cs="Arial"/>
          <w:sz w:val="19"/>
          <w:szCs w:val="19"/>
          <w:lang w:val="en-GB" w:eastAsia="en-GB" w:bidi="ar-SA"/>
        </w:rPr>
        <w:t xml:space="preserve">The Company and </w:t>
      </w:r>
      <w:r w:rsidR="003733E0" w:rsidRPr="00343E4E">
        <w:rPr>
          <w:rFonts w:ascii="Arial" w:hAnsi="Arial" w:cs="Arial"/>
          <w:sz w:val="19"/>
          <w:szCs w:val="19"/>
          <w:lang w:val="en-GB" w:eastAsia="en-GB" w:bidi="ar-SA"/>
        </w:rPr>
        <w:t>subsidiar</w:t>
      </w:r>
      <w:r w:rsidR="003733E0">
        <w:rPr>
          <w:rFonts w:ascii="Arial" w:hAnsi="Arial" w:cs="Arial"/>
          <w:sz w:val="19"/>
          <w:szCs w:val="19"/>
          <w:lang w:val="en-GB" w:eastAsia="en-GB" w:bidi="ar-SA"/>
        </w:rPr>
        <w:t>ies</w:t>
      </w:r>
      <w:r w:rsidR="00A17C62" w:rsidRPr="007A76F6">
        <w:rPr>
          <w:rFonts w:ascii="Arial" w:hAnsi="Arial" w:cs="Arial" w:hint="cs"/>
          <w:sz w:val="19"/>
          <w:szCs w:val="19"/>
          <w:cs/>
          <w:lang w:val="en-GB" w:eastAsia="en-GB"/>
        </w:rPr>
        <w:t xml:space="preserve"> </w:t>
      </w:r>
      <w:r w:rsidR="00A17C62" w:rsidRPr="007A76F6">
        <w:rPr>
          <w:rFonts w:ascii="Arial" w:hAnsi="Arial" w:cs="Arial"/>
          <w:sz w:val="19"/>
          <w:szCs w:val="19"/>
          <w:lang w:val="en-GB" w:eastAsia="en-GB" w:bidi="ar-SA"/>
        </w:rPr>
        <w:t>in Thailand</w:t>
      </w:r>
      <w:r w:rsidR="00B66489" w:rsidRPr="00343E4E">
        <w:rPr>
          <w:rFonts w:ascii="Arial" w:hAnsi="Arial" w:cs="Arial"/>
          <w:sz w:val="19"/>
          <w:szCs w:val="19"/>
          <w:lang w:val="en-GB" w:eastAsia="en-GB" w:bidi="ar-SA"/>
        </w:rPr>
        <w:t xml:space="preserve"> with </w:t>
      </w:r>
      <w:r w:rsidR="00C3713E">
        <w:rPr>
          <w:rFonts w:ascii="Arial" w:hAnsi="Arial" w:cs="Arial"/>
          <w:sz w:val="19"/>
          <w:szCs w:val="19"/>
          <w:lang w:val="en-GB" w:eastAsia="en-GB" w:bidi="ar-SA"/>
        </w:rPr>
        <w:t>their</w:t>
      </w:r>
      <w:r w:rsidR="00B66489" w:rsidRPr="00343E4E">
        <w:rPr>
          <w:rFonts w:ascii="Arial" w:hAnsi="Arial" w:cs="Arial"/>
          <w:sz w:val="19"/>
          <w:szCs w:val="19"/>
          <w:lang w:val="en-GB" w:eastAsia="en-GB" w:bidi="ar-SA"/>
        </w:rPr>
        <w:t xml:space="preserve"> employees have jointly established </w:t>
      </w:r>
      <w:r w:rsidR="00EA27EC" w:rsidRPr="00343E4E">
        <w:rPr>
          <w:rFonts w:ascii="Arial" w:hAnsi="Arial" w:cs="Arial"/>
          <w:sz w:val="19"/>
          <w:szCs w:val="19"/>
          <w:lang w:val="en-GB" w:eastAsia="en-GB" w:bidi="ar-SA"/>
        </w:rPr>
        <w:t>a provident fund plan whereby monthly contribution</w:t>
      </w:r>
      <w:r w:rsidR="00B66489" w:rsidRPr="00343E4E">
        <w:rPr>
          <w:rFonts w:ascii="Arial" w:hAnsi="Arial" w:cs="Arial"/>
          <w:sz w:val="19"/>
          <w:szCs w:val="19"/>
          <w:lang w:val="en-GB" w:eastAsia="en-GB" w:bidi="ar-SA"/>
        </w:rPr>
        <w:t xml:space="preserve"> are made by employees and by the Company</w:t>
      </w:r>
      <w:r w:rsidR="002929D8" w:rsidRPr="00343E4E">
        <w:rPr>
          <w:rFonts w:ascii="Arial" w:hAnsi="Arial" w:cs="Arial"/>
          <w:sz w:val="19"/>
          <w:szCs w:val="19"/>
          <w:lang w:val="en-GB" w:eastAsia="en-GB" w:bidi="ar-SA"/>
        </w:rPr>
        <w:t xml:space="preserve"> and subsidia</w:t>
      </w:r>
      <w:r w:rsidR="00655FBF">
        <w:rPr>
          <w:rFonts w:ascii="Arial" w:hAnsi="Arial" w:cs="Arial"/>
          <w:sz w:val="19"/>
          <w:szCs w:val="19"/>
          <w:lang w:val="en-GB" w:eastAsia="en-GB" w:bidi="ar-SA"/>
        </w:rPr>
        <w:t>ries</w:t>
      </w:r>
      <w:r w:rsidR="00B66489" w:rsidRPr="00343E4E">
        <w:rPr>
          <w:rFonts w:ascii="Arial" w:hAnsi="Arial" w:cs="Arial"/>
          <w:sz w:val="19"/>
          <w:szCs w:val="19"/>
          <w:lang w:val="en-GB" w:eastAsia="en-GB" w:bidi="ar-SA"/>
        </w:rPr>
        <w:t>. The fund’s assets are held in a separate trust fund from the Company</w:t>
      </w:r>
      <w:r w:rsidR="003117FA" w:rsidRPr="00343E4E">
        <w:rPr>
          <w:rFonts w:ascii="Arial" w:hAnsi="Arial" w:cs="Arial"/>
          <w:sz w:val="19"/>
          <w:szCs w:val="19"/>
          <w:lang w:val="en-GB" w:eastAsia="en-GB" w:bidi="ar-SA"/>
        </w:rPr>
        <w:t>’s and subsidiar</w:t>
      </w:r>
      <w:r w:rsidR="00655FBF">
        <w:rPr>
          <w:rFonts w:ascii="Arial" w:hAnsi="Arial" w:cs="Arial"/>
          <w:sz w:val="19"/>
          <w:szCs w:val="19"/>
          <w:lang w:val="en-GB" w:eastAsia="en-GB" w:bidi="ar-SA"/>
        </w:rPr>
        <w:t>ies</w:t>
      </w:r>
      <w:r w:rsidR="00B66489" w:rsidRPr="00343E4E">
        <w:rPr>
          <w:rFonts w:ascii="Arial" w:hAnsi="Arial" w:cs="Arial"/>
          <w:sz w:val="19"/>
          <w:szCs w:val="19"/>
          <w:lang w:val="en-GB" w:eastAsia="en-GB" w:bidi="ar-SA"/>
        </w:rPr>
        <w:t xml:space="preserve"> assets. The Company</w:t>
      </w:r>
      <w:r w:rsidR="003117FA" w:rsidRPr="00343E4E">
        <w:rPr>
          <w:rFonts w:ascii="Arial" w:hAnsi="Arial" w:cs="Arial"/>
          <w:sz w:val="19"/>
          <w:szCs w:val="19"/>
          <w:lang w:val="en-GB" w:eastAsia="en-GB" w:bidi="ar-SA"/>
        </w:rPr>
        <w:t>’s</w:t>
      </w:r>
      <w:r w:rsidRPr="00343E4E">
        <w:rPr>
          <w:rFonts w:ascii="Arial" w:hAnsi="Arial" w:cs="Arial"/>
          <w:sz w:val="19"/>
          <w:szCs w:val="19"/>
          <w:lang w:val="en-GB" w:eastAsia="en-GB" w:bidi="ar-SA"/>
        </w:rPr>
        <w:t xml:space="preserve"> and </w:t>
      </w:r>
      <w:r w:rsidR="00655FBF" w:rsidRPr="00343E4E">
        <w:rPr>
          <w:rFonts w:ascii="Arial" w:hAnsi="Arial" w:cs="Arial"/>
          <w:sz w:val="19"/>
          <w:szCs w:val="19"/>
          <w:lang w:val="en-GB" w:eastAsia="en-GB" w:bidi="ar-SA"/>
        </w:rPr>
        <w:t>subsidiar</w:t>
      </w:r>
      <w:r w:rsidR="00655FBF">
        <w:rPr>
          <w:rFonts w:ascii="Arial" w:hAnsi="Arial" w:cs="Arial"/>
          <w:sz w:val="19"/>
          <w:szCs w:val="19"/>
          <w:lang w:val="en-GB" w:eastAsia="en-GB" w:bidi="ar-SA"/>
        </w:rPr>
        <w:t>ies</w:t>
      </w:r>
      <w:r w:rsidR="00B66489" w:rsidRPr="00343E4E">
        <w:rPr>
          <w:rFonts w:ascii="Arial" w:hAnsi="Arial" w:cs="Arial"/>
          <w:sz w:val="19"/>
          <w:szCs w:val="19"/>
          <w:lang w:val="en-GB" w:eastAsia="en-GB" w:bidi="ar-SA"/>
        </w:rPr>
        <w:t xml:space="preserve"> contribution to t</w:t>
      </w:r>
      <w:r w:rsidR="003117FA" w:rsidRPr="00343E4E">
        <w:rPr>
          <w:rFonts w:ascii="Arial" w:hAnsi="Arial" w:cs="Arial"/>
          <w:sz w:val="19"/>
          <w:szCs w:val="19"/>
          <w:lang w:val="en-GB" w:eastAsia="en-GB" w:bidi="ar-SA"/>
        </w:rPr>
        <w:t>he fund are</w:t>
      </w:r>
      <w:r w:rsidR="00B66489" w:rsidRPr="00343E4E">
        <w:rPr>
          <w:rFonts w:ascii="Arial" w:hAnsi="Arial" w:cs="Arial"/>
          <w:sz w:val="19"/>
          <w:szCs w:val="19"/>
          <w:lang w:val="en-GB" w:eastAsia="en-GB" w:bidi="ar-SA"/>
        </w:rPr>
        <w:t xml:space="preserve"> recognized as expenses when incurred.</w:t>
      </w:r>
    </w:p>
    <w:p w14:paraId="7D1EE46E" w14:textId="77777777" w:rsidR="00D1260B" w:rsidRPr="007A76F6" w:rsidRDefault="00D1260B" w:rsidP="007A76F6">
      <w:pPr>
        <w:spacing w:line="360" w:lineRule="auto"/>
        <w:ind w:left="360" w:right="43"/>
        <w:jc w:val="thaiDistribute"/>
        <w:rPr>
          <w:rFonts w:ascii="Arial" w:hAnsi="Arial" w:cs="Arial"/>
          <w:sz w:val="19"/>
          <w:szCs w:val="19"/>
          <w:lang w:val="en-GB" w:eastAsia="en-GB" w:bidi="ar-SA"/>
        </w:rPr>
      </w:pPr>
    </w:p>
    <w:p w14:paraId="5ABD8789" w14:textId="77777777" w:rsidR="00C91C2B" w:rsidRPr="007A76F6" w:rsidRDefault="00C91C2B" w:rsidP="007A76F6">
      <w:pPr>
        <w:spacing w:line="360" w:lineRule="auto"/>
        <w:ind w:left="360" w:right="43"/>
        <w:jc w:val="thaiDistribute"/>
        <w:rPr>
          <w:rFonts w:ascii="Arial" w:hAnsi="Arial" w:cs="Arial"/>
          <w:i/>
          <w:iCs/>
          <w:sz w:val="19"/>
          <w:szCs w:val="19"/>
          <w:lang w:val="en-GB" w:eastAsia="en-GB" w:bidi="ar-SA"/>
        </w:rPr>
      </w:pPr>
      <w:r w:rsidRPr="007A76F6">
        <w:rPr>
          <w:rFonts w:ascii="Arial" w:hAnsi="Arial" w:cs="Arial"/>
          <w:i/>
          <w:iCs/>
          <w:sz w:val="19"/>
          <w:szCs w:val="19"/>
          <w:lang w:val="en-GB" w:eastAsia="en-GB" w:bidi="ar-SA"/>
        </w:rPr>
        <w:t xml:space="preserve">Post-employment benefits (Defined benefit plan) </w:t>
      </w:r>
    </w:p>
    <w:p w14:paraId="340587CF" w14:textId="1041005B" w:rsidR="00C91C2B" w:rsidRPr="007A76F6" w:rsidRDefault="00BB7CE3" w:rsidP="007A76F6">
      <w:pPr>
        <w:spacing w:line="360" w:lineRule="auto"/>
        <w:ind w:left="360" w:right="43"/>
        <w:jc w:val="thaiDistribute"/>
        <w:rPr>
          <w:rFonts w:ascii="Arial" w:hAnsi="Arial" w:cs="Arial"/>
          <w:sz w:val="19"/>
          <w:szCs w:val="19"/>
          <w:lang w:val="en-GB" w:eastAsia="en-GB" w:bidi="ar-SA"/>
        </w:rPr>
      </w:pPr>
      <w:r w:rsidRPr="00343E4E">
        <w:rPr>
          <w:rFonts w:ascii="Arial" w:hAnsi="Arial" w:cs="Arial"/>
          <w:sz w:val="19"/>
          <w:szCs w:val="19"/>
          <w:lang w:val="en-GB" w:eastAsia="en-GB" w:bidi="ar-SA"/>
        </w:rPr>
        <w:t xml:space="preserve">The Company and </w:t>
      </w:r>
      <w:bookmarkStart w:id="0" w:name="_Hlk503370261"/>
      <w:r w:rsidRPr="00343E4E">
        <w:rPr>
          <w:rFonts w:ascii="Arial" w:hAnsi="Arial" w:cs="Arial"/>
          <w:sz w:val="19"/>
          <w:szCs w:val="19"/>
          <w:lang w:val="en-GB" w:eastAsia="en-GB" w:bidi="ar-SA"/>
        </w:rPr>
        <w:t>subsidiar</w:t>
      </w:r>
      <w:r w:rsidR="003733E0">
        <w:rPr>
          <w:rFonts w:ascii="Arial" w:hAnsi="Arial" w:cs="Arial"/>
          <w:sz w:val="19"/>
          <w:szCs w:val="19"/>
          <w:lang w:val="en-GB" w:eastAsia="en-GB" w:bidi="ar-SA"/>
        </w:rPr>
        <w:t>ies</w:t>
      </w:r>
      <w:bookmarkEnd w:id="0"/>
      <w:r w:rsidR="00A17C62">
        <w:rPr>
          <w:rFonts w:ascii="Arial" w:hAnsi="Arial" w:cs="Arial"/>
          <w:sz w:val="19"/>
          <w:szCs w:val="19"/>
          <w:lang w:val="en-GB" w:eastAsia="en-GB" w:bidi="ar-SA"/>
        </w:rPr>
        <w:t xml:space="preserve"> in Thailand</w:t>
      </w:r>
      <w:r w:rsidR="00C91C2B" w:rsidRPr="00343E4E">
        <w:rPr>
          <w:rFonts w:ascii="Arial" w:hAnsi="Arial" w:cs="Arial"/>
          <w:sz w:val="19"/>
          <w:szCs w:val="19"/>
          <w:lang w:val="en-GB" w:eastAsia="en-GB" w:bidi="ar-SA"/>
        </w:rPr>
        <w:t xml:space="preserve"> have obligation in respect of the severance payment to employees upon retirement under the labour law. The Company and </w:t>
      </w:r>
      <w:r w:rsidR="003733E0" w:rsidRPr="00343E4E">
        <w:rPr>
          <w:rFonts w:ascii="Arial" w:hAnsi="Arial" w:cs="Arial"/>
          <w:sz w:val="19"/>
          <w:szCs w:val="19"/>
          <w:lang w:val="en-GB" w:eastAsia="en-GB" w:bidi="ar-SA"/>
        </w:rPr>
        <w:t>subsidiar</w:t>
      </w:r>
      <w:r w:rsidR="003733E0">
        <w:rPr>
          <w:rFonts w:ascii="Arial" w:hAnsi="Arial" w:cs="Arial"/>
          <w:sz w:val="19"/>
          <w:szCs w:val="19"/>
          <w:lang w:val="en-GB" w:eastAsia="en-GB" w:bidi="ar-SA"/>
        </w:rPr>
        <w:t>ies</w:t>
      </w:r>
      <w:r w:rsidR="00C91C2B" w:rsidRPr="00343E4E">
        <w:rPr>
          <w:rFonts w:ascii="Arial" w:hAnsi="Arial" w:cs="Arial"/>
          <w:sz w:val="19"/>
          <w:szCs w:val="19"/>
          <w:lang w:val="en-GB" w:eastAsia="en-GB" w:bidi="ar-SA"/>
        </w:rPr>
        <w:t xml:space="preserve"> set up the obligation under the defined benefits plan based on actuarial techniques, using the discount method on each projected unit. </w:t>
      </w:r>
    </w:p>
    <w:p w14:paraId="404C2AC4" w14:textId="75D93391" w:rsidR="00C703B2" w:rsidRDefault="00C703B2">
      <w:pPr>
        <w:rPr>
          <w:rFonts w:ascii="Arial" w:hAnsi="Arial" w:cs="Arial"/>
          <w:sz w:val="19"/>
          <w:szCs w:val="19"/>
          <w:lang w:val="en-GB" w:eastAsia="en-GB" w:bidi="ar-SA"/>
        </w:rPr>
      </w:pPr>
    </w:p>
    <w:p w14:paraId="3400A75D" w14:textId="77777777" w:rsidR="000F46A5" w:rsidRDefault="000F46A5">
      <w:pPr>
        <w:rPr>
          <w:rFonts w:ascii="Arial" w:hAnsi="Arial" w:cs="Arial"/>
          <w:sz w:val="19"/>
          <w:szCs w:val="19"/>
          <w:lang w:val="en-GB" w:eastAsia="en-GB" w:bidi="ar-SA"/>
        </w:rPr>
      </w:pPr>
      <w:r>
        <w:rPr>
          <w:rFonts w:ascii="Arial" w:hAnsi="Arial" w:cs="Arial"/>
          <w:sz w:val="19"/>
          <w:szCs w:val="19"/>
          <w:lang w:val="en-GB" w:eastAsia="en-GB" w:bidi="ar-SA"/>
        </w:rPr>
        <w:br w:type="page"/>
      </w:r>
    </w:p>
    <w:p w14:paraId="218225AC" w14:textId="1B5C038B" w:rsidR="00C91C2B" w:rsidRPr="007A76F6" w:rsidRDefault="00C91C2B" w:rsidP="007A76F6">
      <w:pPr>
        <w:spacing w:line="360" w:lineRule="auto"/>
        <w:ind w:left="360" w:right="43"/>
        <w:jc w:val="thaiDistribute"/>
        <w:rPr>
          <w:rFonts w:ascii="Arial" w:hAnsi="Arial" w:cs="Arial"/>
          <w:sz w:val="19"/>
          <w:szCs w:val="19"/>
          <w:lang w:val="en-GB" w:eastAsia="en-GB" w:bidi="ar-SA"/>
        </w:rPr>
      </w:pPr>
      <w:r w:rsidRPr="007A76F6">
        <w:rPr>
          <w:rFonts w:ascii="Arial" w:hAnsi="Arial" w:cs="Arial"/>
          <w:sz w:val="19"/>
          <w:szCs w:val="19"/>
          <w:lang w:val="en-GB" w:eastAsia="en-GB" w:bidi="ar-SA"/>
        </w:rPr>
        <w:t>The defined benefits liability comprises the present value of the defined benefit obligation and actuarial gains</w:t>
      </w:r>
      <w:r w:rsidRPr="007A76F6">
        <w:rPr>
          <w:rFonts w:ascii="Arial" w:hAnsi="Arial" w:cs="Arial"/>
          <w:sz w:val="19"/>
          <w:szCs w:val="19"/>
          <w:cs/>
          <w:lang w:val="en-GB" w:eastAsia="en-GB"/>
        </w:rPr>
        <w:t xml:space="preserve"> </w:t>
      </w:r>
      <w:r w:rsidRPr="007A76F6">
        <w:rPr>
          <w:rFonts w:ascii="Arial" w:hAnsi="Arial" w:cs="Arial"/>
          <w:sz w:val="19"/>
          <w:szCs w:val="19"/>
          <w:lang w:val="en-GB" w:eastAsia="en-GB" w:bidi="ar-SA"/>
        </w:rPr>
        <w:t>(losses).</w:t>
      </w:r>
    </w:p>
    <w:p w14:paraId="18EBF441" w14:textId="77777777" w:rsidR="00C91C2B" w:rsidRPr="007A76F6" w:rsidRDefault="00C91C2B" w:rsidP="007A76F6">
      <w:pPr>
        <w:spacing w:line="360" w:lineRule="auto"/>
        <w:ind w:left="360" w:right="43"/>
        <w:jc w:val="thaiDistribute"/>
        <w:rPr>
          <w:rFonts w:ascii="Arial" w:hAnsi="Arial" w:cs="Arial"/>
          <w:sz w:val="19"/>
          <w:szCs w:val="19"/>
          <w:lang w:val="en-GB" w:eastAsia="en-GB" w:bidi="ar-SA"/>
        </w:rPr>
      </w:pPr>
    </w:p>
    <w:p w14:paraId="20278467" w14:textId="4A8C05F2" w:rsidR="00D40C2D" w:rsidRDefault="006C6DAA" w:rsidP="000F46A5">
      <w:pPr>
        <w:spacing w:line="360" w:lineRule="auto"/>
        <w:ind w:left="360" w:right="43"/>
        <w:jc w:val="thaiDistribute"/>
        <w:rPr>
          <w:rFonts w:ascii="Arial" w:hAnsi="Arial" w:cs="Arial"/>
          <w:sz w:val="19"/>
          <w:szCs w:val="19"/>
          <w:lang w:val="en-GB" w:eastAsia="en-GB" w:bidi="ar-SA"/>
        </w:rPr>
      </w:pPr>
      <w:r w:rsidRPr="007A76F6">
        <w:rPr>
          <w:rFonts w:ascii="Arial" w:hAnsi="Arial" w:cs="Arial"/>
          <w:sz w:val="19"/>
          <w:szCs w:val="19"/>
          <w:lang w:val="en-GB" w:eastAsia="en-GB" w:bidi="ar-SA"/>
        </w:rPr>
        <w:t>Actuarial gains or losses arising from post-employment bene</w:t>
      </w:r>
      <w:r w:rsidR="00A75C4D" w:rsidRPr="007A76F6">
        <w:rPr>
          <w:rFonts w:ascii="Arial" w:hAnsi="Arial" w:cs="Arial"/>
          <w:sz w:val="19"/>
          <w:szCs w:val="19"/>
          <w:lang w:val="en-GB" w:eastAsia="en-GB" w:bidi="ar-SA"/>
        </w:rPr>
        <w:t xml:space="preserve">fits are recognized immediately </w:t>
      </w:r>
      <w:r w:rsidR="004066AA" w:rsidRPr="00343E4E">
        <w:rPr>
          <w:rFonts w:ascii="Arial" w:hAnsi="Arial" w:cs="Arial"/>
          <w:sz w:val="19"/>
          <w:szCs w:val="19"/>
          <w:lang w:val="en-GB" w:eastAsia="en-GB" w:bidi="ar-SA"/>
        </w:rPr>
        <w:t>in</w:t>
      </w:r>
      <w:r w:rsidR="00F146BD" w:rsidRPr="00343E4E">
        <w:rPr>
          <w:rFonts w:ascii="Arial" w:hAnsi="Arial" w:cs="Arial"/>
          <w:sz w:val="19"/>
          <w:szCs w:val="19"/>
          <w:lang w:val="en-GB" w:eastAsia="en-GB" w:bidi="ar-SA"/>
        </w:rPr>
        <w:t xml:space="preserve"> </w:t>
      </w:r>
      <w:r w:rsidR="00A75C4D" w:rsidRPr="007A76F6">
        <w:rPr>
          <w:rFonts w:ascii="Arial" w:hAnsi="Arial" w:cs="Arial"/>
          <w:sz w:val="19"/>
          <w:szCs w:val="19"/>
          <w:lang w:val="en-GB" w:eastAsia="en-GB" w:bidi="ar-SA"/>
        </w:rPr>
        <w:t>other comprehensive income.</w:t>
      </w:r>
    </w:p>
    <w:p w14:paraId="78CCE6A8" w14:textId="77777777" w:rsidR="000F46A5" w:rsidRPr="007A76F6" w:rsidRDefault="000F46A5" w:rsidP="000F46A5">
      <w:pPr>
        <w:spacing w:line="360" w:lineRule="auto"/>
        <w:ind w:left="360" w:right="43"/>
        <w:jc w:val="thaiDistribute"/>
        <w:rPr>
          <w:rFonts w:ascii="Arial" w:hAnsi="Arial" w:cs="Arial"/>
          <w:sz w:val="19"/>
          <w:szCs w:val="19"/>
          <w:lang w:val="en-GB" w:eastAsia="en-GB" w:bidi="ar-SA"/>
        </w:rPr>
      </w:pPr>
    </w:p>
    <w:p w14:paraId="7AF7CBF5" w14:textId="77777777" w:rsidR="000002EB" w:rsidRPr="008947A5" w:rsidRDefault="000002EB" w:rsidP="000002EB">
      <w:pPr>
        <w:spacing w:line="360" w:lineRule="auto"/>
        <w:ind w:left="360"/>
        <w:jc w:val="thaiDistribute"/>
        <w:rPr>
          <w:rFonts w:ascii="Arial" w:hAnsi="Arial" w:cs="Arial"/>
          <w:sz w:val="19"/>
          <w:szCs w:val="19"/>
          <w:u w:val="single"/>
          <w:lang w:val="en-GB"/>
        </w:rPr>
      </w:pPr>
      <w:r w:rsidRPr="008947A5">
        <w:rPr>
          <w:rFonts w:ascii="Arial" w:hAnsi="Arial" w:cs="Arial"/>
          <w:sz w:val="19"/>
          <w:szCs w:val="19"/>
          <w:u w:val="single"/>
          <w:lang w:val="en-GB"/>
        </w:rPr>
        <w:t>Right-of-use assets</w:t>
      </w:r>
    </w:p>
    <w:p w14:paraId="0E2DD7F3" w14:textId="2617F3FF" w:rsidR="000002EB" w:rsidRPr="00C1395C" w:rsidRDefault="000B10FC" w:rsidP="00C1395C">
      <w:pPr>
        <w:spacing w:line="360" w:lineRule="auto"/>
        <w:ind w:left="360" w:right="43"/>
        <w:jc w:val="thaiDistribute"/>
        <w:rPr>
          <w:rFonts w:ascii="Arial" w:hAnsi="Arial" w:cs="Arial"/>
          <w:b/>
          <w:bCs/>
          <w:sz w:val="19"/>
          <w:szCs w:val="19"/>
          <w:lang w:val="en-GB" w:eastAsia="en-GB" w:bidi="ar-SA"/>
        </w:rPr>
      </w:pPr>
      <w:r w:rsidRPr="00C1395C">
        <w:rPr>
          <w:rFonts w:ascii="Arial" w:hAnsi="Arial" w:cs="Arial"/>
          <w:b/>
          <w:bCs/>
          <w:sz w:val="19"/>
          <w:szCs w:val="19"/>
          <w:lang w:val="en-GB" w:eastAsia="en-GB" w:bidi="ar-SA"/>
        </w:rPr>
        <w:t xml:space="preserve">Accounting policy </w:t>
      </w:r>
      <w:r w:rsidR="00DC6629" w:rsidRPr="00C1395C">
        <w:rPr>
          <w:rFonts w:ascii="Arial" w:hAnsi="Arial" w:cs="Arial"/>
          <w:b/>
          <w:bCs/>
          <w:sz w:val="19"/>
          <w:szCs w:val="19"/>
          <w:lang w:val="en-GB" w:eastAsia="en-GB" w:bidi="ar-SA"/>
        </w:rPr>
        <w:t xml:space="preserve">which effective </w:t>
      </w:r>
      <w:r w:rsidR="00C1395C" w:rsidRPr="00C1395C">
        <w:rPr>
          <w:rFonts w:ascii="Arial" w:hAnsi="Arial" w:cs="Arial"/>
          <w:b/>
          <w:bCs/>
          <w:sz w:val="19"/>
          <w:szCs w:val="19"/>
          <w:lang w:val="en-GB" w:eastAsia="en-GB" w:bidi="ar-SA"/>
        </w:rPr>
        <w:t>from 1 January 2020</w:t>
      </w:r>
    </w:p>
    <w:p w14:paraId="1BC2F6C1" w14:textId="77777777" w:rsidR="00C1395C" w:rsidRDefault="00C1395C" w:rsidP="00C1395C">
      <w:pPr>
        <w:spacing w:line="360" w:lineRule="auto"/>
        <w:ind w:left="360" w:right="43"/>
        <w:jc w:val="thaiDistribute"/>
        <w:rPr>
          <w:rFonts w:ascii="Arial" w:hAnsi="Arial" w:cs="Arial"/>
          <w:sz w:val="19"/>
          <w:szCs w:val="19"/>
          <w:u w:val="single"/>
          <w:lang w:val="en-GB" w:eastAsia="en-GB" w:bidi="ar-SA"/>
        </w:rPr>
      </w:pPr>
    </w:p>
    <w:p w14:paraId="02AFD1EE" w14:textId="1E839E76" w:rsidR="00C1395C" w:rsidRPr="00D57D54" w:rsidRDefault="00C1395C" w:rsidP="00C1395C">
      <w:pPr>
        <w:spacing w:line="360" w:lineRule="auto"/>
        <w:ind w:left="360" w:right="43"/>
        <w:jc w:val="thaiDistribute"/>
        <w:rPr>
          <w:rFonts w:ascii="Arial" w:hAnsi="Arial" w:cs="Arial"/>
          <w:i/>
          <w:iCs/>
          <w:sz w:val="19"/>
          <w:szCs w:val="19"/>
          <w:lang w:val="en-GB" w:eastAsia="en-GB" w:bidi="ar-SA"/>
        </w:rPr>
      </w:pPr>
      <w:r w:rsidRPr="00D57D54">
        <w:rPr>
          <w:rFonts w:ascii="Arial" w:hAnsi="Arial" w:cs="Arial"/>
          <w:i/>
          <w:iCs/>
          <w:sz w:val="19"/>
          <w:szCs w:val="19"/>
          <w:lang w:val="en-GB" w:eastAsia="en-GB" w:bidi="ar-SA"/>
        </w:rPr>
        <w:t xml:space="preserve">Leases - where </w:t>
      </w:r>
      <w:r w:rsidRPr="00D57D54">
        <w:rPr>
          <w:rFonts w:ascii="Arial" w:hAnsi="Arial" w:cstheme="minorBidi"/>
          <w:i/>
          <w:iCs/>
          <w:sz w:val="19"/>
          <w:lang w:eastAsia="en-GB"/>
        </w:rPr>
        <w:t xml:space="preserve">the Group </w:t>
      </w:r>
      <w:r w:rsidRPr="00D57D54">
        <w:rPr>
          <w:rFonts w:ascii="Arial" w:hAnsi="Arial" w:cs="Arial"/>
          <w:i/>
          <w:iCs/>
          <w:sz w:val="19"/>
          <w:szCs w:val="19"/>
          <w:lang w:val="en-GB" w:eastAsia="en-GB" w:bidi="ar-SA"/>
        </w:rPr>
        <w:t>are the lessee</w:t>
      </w:r>
    </w:p>
    <w:p w14:paraId="6281238F" w14:textId="60DD4FBB" w:rsidR="00A85B5A" w:rsidRDefault="00D55725" w:rsidP="00A85B5A">
      <w:pPr>
        <w:spacing w:line="360" w:lineRule="auto"/>
        <w:ind w:left="360" w:right="43"/>
        <w:jc w:val="thaiDistribute"/>
        <w:rPr>
          <w:rFonts w:ascii="Arial" w:hAnsi="Arial" w:cs="Arial"/>
          <w:sz w:val="19"/>
          <w:szCs w:val="19"/>
          <w:lang w:val="en-GB" w:eastAsia="en-GB" w:bidi="ar-SA"/>
        </w:rPr>
      </w:pPr>
      <w:r w:rsidRPr="00D55725">
        <w:rPr>
          <w:rFonts w:ascii="Arial" w:hAnsi="Arial" w:cs="Arial"/>
          <w:sz w:val="19"/>
          <w:szCs w:val="19"/>
          <w:lang w:val="en-GB" w:eastAsia="en-GB" w:bidi="ar-SA"/>
        </w:rPr>
        <w:t>The Group recogni</w:t>
      </w:r>
      <w:r w:rsidR="002C04A2">
        <w:rPr>
          <w:rFonts w:ascii="Arial" w:hAnsi="Arial" w:cs="Arial"/>
          <w:sz w:val="19"/>
          <w:szCs w:val="19"/>
          <w:lang w:val="en-GB" w:eastAsia="en-GB" w:bidi="ar-SA"/>
        </w:rPr>
        <w:t>z</w:t>
      </w:r>
      <w:r w:rsidRPr="00D55725">
        <w:rPr>
          <w:rFonts w:ascii="Arial" w:hAnsi="Arial" w:cs="Arial"/>
          <w:sz w:val="19"/>
          <w:szCs w:val="19"/>
          <w:lang w:val="en-GB" w:eastAsia="en-GB" w:bidi="ar-SA"/>
        </w:rPr>
        <w:t>es a right-of-use (ROU) asset and a lease liability at the lease commencement date. The ROU asset is initially measured at cost, which comprises the initial amount of the lease liability adjusted for any lease payments made at or before the commencement date, initial direct costs and estimated costs to dismantle and remove the underlying asset or to restore the underlying asset or the site on which it is located, less any incentive received.</w:t>
      </w:r>
    </w:p>
    <w:p w14:paraId="7063B75C" w14:textId="77777777" w:rsidR="002C04A2" w:rsidRDefault="002C04A2" w:rsidP="00A85B5A">
      <w:pPr>
        <w:spacing w:line="360" w:lineRule="auto"/>
        <w:ind w:left="360" w:right="43"/>
        <w:jc w:val="thaiDistribute"/>
        <w:rPr>
          <w:rFonts w:ascii="Arial" w:hAnsi="Arial" w:cs="Arial"/>
          <w:sz w:val="19"/>
          <w:szCs w:val="19"/>
          <w:lang w:val="en-GB" w:eastAsia="en-GB" w:bidi="ar-SA"/>
        </w:rPr>
      </w:pPr>
    </w:p>
    <w:p w14:paraId="0F3E05FC" w14:textId="77777777" w:rsidR="00A85B5A" w:rsidRPr="00C1395C" w:rsidRDefault="00A85B5A" w:rsidP="00A85B5A">
      <w:pPr>
        <w:spacing w:line="360" w:lineRule="auto"/>
        <w:ind w:left="360" w:right="43"/>
        <w:jc w:val="thaiDistribute"/>
        <w:rPr>
          <w:rFonts w:ascii="Arial" w:hAnsi="Arial" w:cs="Arial"/>
          <w:sz w:val="19"/>
          <w:szCs w:val="19"/>
          <w:lang w:val="en-GB" w:eastAsia="en-GB" w:bidi="ar-SA"/>
        </w:rPr>
      </w:pPr>
      <w:r w:rsidRPr="00A85B5A">
        <w:rPr>
          <w:rFonts w:ascii="Arial" w:hAnsi="Arial" w:cs="Arial"/>
          <w:sz w:val="19"/>
          <w:szCs w:val="19"/>
          <w:lang w:val="en-GB" w:eastAsia="en-GB" w:bidi="ar-SA"/>
        </w:rPr>
        <w:t>The ROU asset is subsequently depreciated using the straight-line method from the commencement date to the earlier of the end of the useful life of the ROU asset or the end of the lease term.</w:t>
      </w:r>
    </w:p>
    <w:p w14:paraId="18B6DD57" w14:textId="3A561A50" w:rsidR="00CD2266" w:rsidRDefault="00CD2266" w:rsidP="00C1395C">
      <w:pPr>
        <w:spacing w:line="360" w:lineRule="auto"/>
        <w:ind w:left="360" w:right="43"/>
        <w:jc w:val="thaiDistribute"/>
        <w:rPr>
          <w:rFonts w:ascii="Arial" w:hAnsi="Arial" w:cs="Arial"/>
          <w:sz w:val="19"/>
          <w:szCs w:val="19"/>
          <w:lang w:val="en-GB" w:eastAsia="en-GB" w:bidi="ar-SA"/>
        </w:rPr>
      </w:pPr>
    </w:p>
    <w:p w14:paraId="143C4263" w14:textId="249DE032" w:rsidR="00CD2266" w:rsidRDefault="00192FB0" w:rsidP="00192FB0">
      <w:pPr>
        <w:spacing w:line="360" w:lineRule="auto"/>
        <w:ind w:left="360" w:right="43"/>
        <w:jc w:val="thaiDistribute"/>
        <w:rPr>
          <w:rFonts w:ascii="Arial" w:hAnsi="Arial" w:cs="Arial"/>
          <w:sz w:val="19"/>
          <w:szCs w:val="19"/>
          <w:lang w:val="en-GB" w:eastAsia="en-GB" w:bidi="ar-SA"/>
        </w:rPr>
      </w:pPr>
      <w:r w:rsidRPr="00192FB0">
        <w:rPr>
          <w:rFonts w:ascii="Arial" w:hAnsi="Arial" w:cs="Arial"/>
          <w:sz w:val="19"/>
          <w:szCs w:val="19"/>
          <w:lang w:val="en-GB" w:eastAsia="en-GB" w:bidi="ar-SA"/>
        </w:rPr>
        <w:t xml:space="preserve">The lease liability is initially measured at the present value of the lease payments that are not paid at the commencement date, discounted using the interest rate implicit in the </w:t>
      </w:r>
      <w:r w:rsidR="00EC0CC1" w:rsidRPr="00192FB0">
        <w:rPr>
          <w:rFonts w:ascii="Arial" w:hAnsi="Arial" w:cs="Arial"/>
          <w:sz w:val="19"/>
          <w:szCs w:val="19"/>
          <w:lang w:val="en-GB" w:eastAsia="en-GB" w:bidi="ar-SA"/>
        </w:rPr>
        <w:t>lease if</w:t>
      </w:r>
      <w:r w:rsidRPr="00192FB0">
        <w:rPr>
          <w:rFonts w:ascii="Arial" w:hAnsi="Arial" w:cs="Arial"/>
          <w:sz w:val="19"/>
          <w:szCs w:val="19"/>
          <w:lang w:val="en-GB" w:eastAsia="en-GB" w:bidi="ar-SA"/>
        </w:rPr>
        <w:t xml:space="preserve"> the rate can be readily determined. If that rate cannot be readily determined, the Group uses the Group’s incremental borrowing rate.</w:t>
      </w:r>
    </w:p>
    <w:p w14:paraId="4934B150" w14:textId="768B1014" w:rsidR="00EC0CC1" w:rsidRDefault="00EC0CC1" w:rsidP="00192FB0">
      <w:pPr>
        <w:spacing w:line="360" w:lineRule="auto"/>
        <w:ind w:left="360" w:right="43"/>
        <w:jc w:val="thaiDistribute"/>
        <w:rPr>
          <w:rFonts w:ascii="Arial" w:hAnsi="Arial" w:cs="Arial"/>
          <w:sz w:val="19"/>
          <w:szCs w:val="19"/>
          <w:lang w:val="en-GB" w:eastAsia="en-GB" w:bidi="ar-SA"/>
        </w:rPr>
      </w:pPr>
    </w:p>
    <w:p w14:paraId="4D664F38" w14:textId="667DC89E" w:rsidR="00407A11" w:rsidRDefault="00C53FCE" w:rsidP="001575D6">
      <w:pPr>
        <w:spacing w:line="360" w:lineRule="auto"/>
        <w:ind w:left="360" w:right="43"/>
        <w:jc w:val="thaiDistribute"/>
        <w:rPr>
          <w:rFonts w:ascii="Arial" w:hAnsi="Arial" w:cs="Arial"/>
          <w:sz w:val="19"/>
          <w:szCs w:val="19"/>
          <w:lang w:val="en-GB" w:eastAsia="en-GB" w:bidi="ar-SA"/>
        </w:rPr>
      </w:pPr>
      <w:r w:rsidRPr="00C53FCE">
        <w:rPr>
          <w:rFonts w:ascii="Arial" w:hAnsi="Arial" w:cs="Arial"/>
          <w:sz w:val="19"/>
          <w:szCs w:val="19"/>
          <w:lang w:val="en-GB" w:eastAsia="en-GB" w:bidi="ar-SA"/>
        </w:rPr>
        <w:t xml:space="preserve">Lease payments included in the measurement of the lease liability are </w:t>
      </w:r>
      <w:r w:rsidR="00CD53F0">
        <w:rPr>
          <w:rFonts w:ascii="Arial" w:hAnsi="Arial" w:cs="Browallia New"/>
          <w:sz w:val="19"/>
          <w:lang w:val="en-GB" w:eastAsia="en-GB"/>
        </w:rPr>
        <w:t>fixed</w:t>
      </w:r>
      <w:r w:rsidRPr="00C53FCE">
        <w:rPr>
          <w:rFonts w:ascii="Arial" w:hAnsi="Arial" w:cs="Arial"/>
          <w:sz w:val="19"/>
          <w:szCs w:val="19"/>
          <w:lang w:val="en-GB" w:eastAsia="en-GB" w:bidi="ar-SA"/>
        </w:rPr>
        <w:t xml:space="preserve"> payments </w:t>
      </w:r>
      <w:r w:rsidR="00CD53F0">
        <w:rPr>
          <w:rFonts w:ascii="Arial" w:hAnsi="Arial" w:cs="Arial"/>
          <w:sz w:val="19"/>
          <w:szCs w:val="19"/>
          <w:lang w:val="en-GB" w:eastAsia="en-GB" w:bidi="ar-SA"/>
        </w:rPr>
        <w:t>(</w:t>
      </w:r>
      <w:r w:rsidRPr="00C53FCE">
        <w:rPr>
          <w:rFonts w:ascii="Arial" w:hAnsi="Arial" w:cs="Arial"/>
          <w:sz w:val="19"/>
          <w:szCs w:val="19"/>
          <w:lang w:val="en-GB" w:eastAsia="en-GB" w:bidi="ar-SA"/>
        </w:rPr>
        <w:t>including in-substance fixed payments</w:t>
      </w:r>
      <w:r w:rsidR="00CD53F0">
        <w:rPr>
          <w:rFonts w:ascii="Arial" w:hAnsi="Arial" w:cs="Arial"/>
          <w:sz w:val="19"/>
          <w:szCs w:val="19"/>
          <w:lang w:val="en-GB" w:eastAsia="en-GB" w:bidi="ar-SA"/>
        </w:rPr>
        <w:t xml:space="preserve">), </w:t>
      </w:r>
      <w:r w:rsidRPr="00C53FCE">
        <w:rPr>
          <w:rFonts w:ascii="Arial" w:hAnsi="Arial" w:cs="Arial"/>
          <w:sz w:val="19"/>
          <w:szCs w:val="19"/>
          <w:lang w:val="en-GB" w:eastAsia="en-GB" w:bidi="ar-SA"/>
        </w:rPr>
        <w:t>variable lease payments that depend on an index or a rate, amounts expected to be payable under a residual value guarantee</w:t>
      </w:r>
      <w:r w:rsidR="002D001E">
        <w:rPr>
          <w:rFonts w:ascii="Arial" w:hAnsi="Arial" w:cs="Browallia New"/>
          <w:sz w:val="19"/>
          <w:lang w:eastAsia="en-GB"/>
        </w:rPr>
        <w:t xml:space="preserve">, and </w:t>
      </w:r>
      <w:r w:rsidRPr="00C53FCE">
        <w:rPr>
          <w:rFonts w:ascii="Arial" w:hAnsi="Arial" w:cs="Arial"/>
          <w:sz w:val="19"/>
          <w:szCs w:val="19"/>
          <w:lang w:val="en-GB" w:eastAsia="en-GB" w:bidi="ar-SA"/>
        </w:rPr>
        <w:t>the exercise price under a purchase option that the Group is reasonably certain to exercise</w:t>
      </w:r>
      <w:r w:rsidR="001C12BB">
        <w:rPr>
          <w:rFonts w:ascii="Arial" w:hAnsi="Arial" w:cs="Arial"/>
          <w:sz w:val="19"/>
          <w:szCs w:val="19"/>
          <w:lang w:val="en-GB" w:eastAsia="en-GB" w:bidi="ar-SA"/>
        </w:rPr>
        <w:t>.</w:t>
      </w:r>
    </w:p>
    <w:p w14:paraId="028634DC" w14:textId="77777777" w:rsidR="00CD5941" w:rsidRDefault="00CD5941" w:rsidP="001575D6">
      <w:pPr>
        <w:spacing w:line="360" w:lineRule="auto"/>
        <w:ind w:left="360" w:right="43"/>
        <w:jc w:val="thaiDistribute"/>
        <w:rPr>
          <w:rFonts w:ascii="Arial" w:hAnsi="Arial" w:cs="Arial"/>
          <w:sz w:val="19"/>
          <w:szCs w:val="19"/>
          <w:lang w:val="en-GB" w:eastAsia="en-GB" w:bidi="ar-SA"/>
        </w:rPr>
      </w:pPr>
    </w:p>
    <w:p w14:paraId="55B5C024" w14:textId="6654A12C" w:rsidR="00936137" w:rsidRDefault="00407A11" w:rsidP="001C12BB">
      <w:pPr>
        <w:spacing w:line="360" w:lineRule="auto"/>
        <w:ind w:left="360" w:right="43"/>
        <w:jc w:val="thaiDistribute"/>
        <w:rPr>
          <w:rFonts w:ascii="Arial" w:hAnsi="Arial" w:cs="Arial"/>
          <w:sz w:val="19"/>
          <w:szCs w:val="19"/>
          <w:lang w:val="en-GB" w:eastAsia="en-GB" w:bidi="ar-SA"/>
        </w:rPr>
      </w:pPr>
      <w:r>
        <w:rPr>
          <w:rFonts w:ascii="Arial" w:hAnsi="Arial" w:cs="Arial"/>
          <w:sz w:val="19"/>
          <w:szCs w:val="19"/>
          <w:lang w:val="en-GB" w:eastAsia="en-GB" w:bidi="ar-SA"/>
        </w:rPr>
        <w:t xml:space="preserve">After initial cost measurement, </w:t>
      </w:r>
      <w:r w:rsidR="00352265">
        <w:rPr>
          <w:rFonts w:ascii="Arial" w:hAnsi="Arial" w:cs="Arial"/>
          <w:sz w:val="19"/>
          <w:szCs w:val="19"/>
          <w:lang w:val="en-GB" w:eastAsia="en-GB" w:bidi="ar-SA"/>
        </w:rPr>
        <w:t>w</w:t>
      </w:r>
      <w:r w:rsidR="00352265" w:rsidRPr="00352265">
        <w:rPr>
          <w:rFonts w:ascii="Arial" w:hAnsi="Arial" w:cs="Arial"/>
          <w:sz w:val="19"/>
          <w:szCs w:val="19"/>
          <w:lang w:val="en-GB" w:eastAsia="en-GB" w:bidi="ar-SA"/>
        </w:rPr>
        <w:t>hen the lease liability is re-measured to reflect changes to the lease payments, the Group recogni</w:t>
      </w:r>
      <w:r w:rsidR="0090591F">
        <w:rPr>
          <w:rFonts w:ascii="Arial" w:hAnsi="Arial" w:cs="Arial"/>
          <w:sz w:val="19"/>
          <w:szCs w:val="19"/>
          <w:lang w:val="en-GB" w:eastAsia="en-GB" w:bidi="ar-SA"/>
        </w:rPr>
        <w:t>z</w:t>
      </w:r>
      <w:r w:rsidR="00352265" w:rsidRPr="00352265">
        <w:rPr>
          <w:rFonts w:ascii="Arial" w:hAnsi="Arial" w:cs="Arial"/>
          <w:sz w:val="19"/>
          <w:szCs w:val="19"/>
          <w:lang w:val="en-GB" w:eastAsia="en-GB" w:bidi="ar-SA"/>
        </w:rPr>
        <w:t>es the amount of the remeasurement of the lease liability as an adjustment to the ROU asset.</w:t>
      </w:r>
      <w:r w:rsidR="0000522D">
        <w:rPr>
          <w:rFonts w:ascii="Arial" w:hAnsi="Arial" w:cs="Arial"/>
          <w:sz w:val="19"/>
          <w:szCs w:val="19"/>
          <w:lang w:val="en-GB" w:eastAsia="en-GB" w:bidi="ar-SA"/>
        </w:rPr>
        <w:t xml:space="preserve"> </w:t>
      </w:r>
      <w:r w:rsidR="0000522D" w:rsidRPr="0000522D">
        <w:rPr>
          <w:rFonts w:ascii="Arial" w:hAnsi="Arial" w:cs="Arial"/>
          <w:sz w:val="19"/>
          <w:szCs w:val="19"/>
          <w:lang w:val="en-GB" w:eastAsia="en-GB" w:bidi="ar-SA"/>
        </w:rPr>
        <w:t>However, if the carrying amount of the ROU asset is reduced to zero and there is a further reduction in the measurement of the lease liability, the Group recogni</w:t>
      </w:r>
      <w:r w:rsidR="00FF22E8">
        <w:rPr>
          <w:rFonts w:ascii="Arial" w:hAnsi="Arial" w:cs="Arial"/>
          <w:sz w:val="19"/>
          <w:szCs w:val="19"/>
          <w:lang w:val="en-GB" w:eastAsia="en-GB" w:bidi="ar-SA"/>
        </w:rPr>
        <w:t>z</w:t>
      </w:r>
      <w:r w:rsidR="0000522D" w:rsidRPr="0000522D">
        <w:rPr>
          <w:rFonts w:ascii="Arial" w:hAnsi="Arial" w:cs="Arial"/>
          <w:sz w:val="19"/>
          <w:szCs w:val="19"/>
          <w:lang w:val="en-GB" w:eastAsia="en-GB" w:bidi="ar-SA"/>
        </w:rPr>
        <w:t>es any remaining amount of the remeasurement in profit or loss.</w:t>
      </w:r>
    </w:p>
    <w:p w14:paraId="02F87D29" w14:textId="77777777" w:rsidR="00936137" w:rsidRDefault="00936137" w:rsidP="001C12BB">
      <w:pPr>
        <w:spacing w:line="360" w:lineRule="auto"/>
        <w:ind w:left="360" w:right="43"/>
        <w:jc w:val="thaiDistribute"/>
        <w:rPr>
          <w:rFonts w:ascii="Arial" w:hAnsi="Arial" w:cs="Arial"/>
          <w:sz w:val="19"/>
          <w:szCs w:val="19"/>
          <w:lang w:val="en-GB" w:eastAsia="en-GB" w:bidi="ar-SA"/>
        </w:rPr>
      </w:pPr>
    </w:p>
    <w:p w14:paraId="6B8F9096" w14:textId="16A905D8" w:rsidR="00F97366" w:rsidRPr="00B2089A" w:rsidRDefault="009D6FAE" w:rsidP="00B2089A">
      <w:pPr>
        <w:spacing w:line="360" w:lineRule="auto"/>
        <w:ind w:left="360" w:right="43"/>
        <w:jc w:val="thaiDistribute"/>
        <w:rPr>
          <w:rFonts w:ascii="Arial" w:hAnsi="Arial" w:cs="Arial"/>
          <w:sz w:val="19"/>
          <w:szCs w:val="19"/>
          <w:lang w:val="en-GB" w:eastAsia="en-GB" w:bidi="ar-SA"/>
        </w:rPr>
      </w:pPr>
      <w:r w:rsidRPr="00B2089A">
        <w:rPr>
          <w:rFonts w:ascii="Arial" w:hAnsi="Arial" w:cs="Arial"/>
          <w:sz w:val="19"/>
          <w:szCs w:val="19"/>
          <w:lang w:val="en-GB" w:eastAsia="en-GB" w:bidi="ar-SA"/>
        </w:rPr>
        <w:t xml:space="preserve">The Group recognizes the short-term leases payment and leases of low-value assets payment associated with these leases as an expense on a straight-line basis over the lease term. </w:t>
      </w:r>
      <w:r w:rsidR="00732B9B" w:rsidRPr="00B2089A">
        <w:rPr>
          <w:rFonts w:ascii="Arial" w:hAnsi="Arial" w:cs="Arial"/>
          <w:sz w:val="19"/>
          <w:szCs w:val="19"/>
          <w:lang w:val="en-GB" w:eastAsia="en-GB" w:bidi="ar-SA"/>
        </w:rPr>
        <w:t xml:space="preserve">The </w:t>
      </w:r>
      <w:r w:rsidR="00F97366" w:rsidRPr="00B2089A">
        <w:rPr>
          <w:rFonts w:ascii="Arial" w:hAnsi="Arial" w:cs="Arial"/>
          <w:sz w:val="19"/>
          <w:szCs w:val="19"/>
          <w:lang w:val="en-GB" w:eastAsia="en-GB" w:bidi="ar-SA"/>
        </w:rPr>
        <w:t>short-term leases</w:t>
      </w:r>
      <w:r w:rsidR="00732B9B" w:rsidRPr="00B2089A">
        <w:rPr>
          <w:rFonts w:ascii="Arial" w:hAnsi="Arial" w:cs="Arial"/>
          <w:sz w:val="19"/>
          <w:szCs w:val="19"/>
          <w:lang w:val="en-GB" w:eastAsia="en-GB" w:bidi="ar-SA"/>
        </w:rPr>
        <w:t xml:space="preserve"> </w:t>
      </w:r>
      <w:r w:rsidR="00A0421F" w:rsidRPr="00B2089A">
        <w:rPr>
          <w:rFonts w:ascii="Arial" w:hAnsi="Arial" w:cs="Arial"/>
          <w:sz w:val="19"/>
          <w:szCs w:val="19"/>
          <w:lang w:val="en-GB" w:eastAsia="en-GB" w:bidi="ar-SA"/>
        </w:rPr>
        <w:t xml:space="preserve">is </w:t>
      </w:r>
      <w:r w:rsidR="007073C4">
        <w:rPr>
          <w:rFonts w:ascii="Arial" w:hAnsi="Arial" w:cs="Browallia New"/>
          <w:sz w:val="19"/>
          <w:lang w:eastAsia="en-GB"/>
        </w:rPr>
        <w:t xml:space="preserve">lease which had </w:t>
      </w:r>
      <w:r w:rsidR="00F97366" w:rsidRPr="00B2089A">
        <w:rPr>
          <w:rFonts w:ascii="Arial" w:hAnsi="Arial" w:cs="Arial"/>
          <w:sz w:val="19"/>
          <w:szCs w:val="19"/>
          <w:lang w:val="en-GB" w:eastAsia="en-GB" w:bidi="ar-SA"/>
        </w:rPr>
        <w:t>lease term of 12 months or less</w:t>
      </w:r>
      <w:r w:rsidR="00A0421F" w:rsidRPr="00B2089A">
        <w:rPr>
          <w:rFonts w:ascii="Arial" w:hAnsi="Arial" w:cs="Arial"/>
          <w:sz w:val="19"/>
          <w:szCs w:val="19"/>
          <w:lang w:val="en-GB" w:eastAsia="en-GB" w:bidi="ar-SA"/>
        </w:rPr>
        <w:t>.</w:t>
      </w:r>
      <w:r w:rsidR="005518EB" w:rsidRPr="00B2089A">
        <w:rPr>
          <w:rFonts w:ascii="Arial" w:hAnsi="Arial" w:cs="Arial"/>
          <w:sz w:val="19"/>
          <w:szCs w:val="19"/>
          <w:lang w:val="en-GB" w:eastAsia="en-GB" w:bidi="ar-SA"/>
        </w:rPr>
        <w:t xml:space="preserve"> </w:t>
      </w:r>
    </w:p>
    <w:p w14:paraId="3B17C2DD" w14:textId="3977ED0F" w:rsidR="006225D1" w:rsidRDefault="006225D1">
      <w:pPr>
        <w:rPr>
          <w:rFonts w:ascii="Arial" w:hAnsi="Arial" w:cs="Arial"/>
          <w:b/>
          <w:bCs/>
          <w:sz w:val="19"/>
          <w:szCs w:val="19"/>
          <w:lang w:val="en-GB" w:eastAsia="en-GB" w:bidi="ar-SA"/>
        </w:rPr>
      </w:pPr>
    </w:p>
    <w:p w14:paraId="6827C7BB" w14:textId="77777777" w:rsidR="0048522D" w:rsidRDefault="0048522D">
      <w:pPr>
        <w:rPr>
          <w:rFonts w:ascii="Arial" w:hAnsi="Arial" w:cs="Arial"/>
          <w:b/>
          <w:bCs/>
          <w:sz w:val="19"/>
          <w:szCs w:val="19"/>
          <w:lang w:val="en-GB" w:eastAsia="en-GB" w:bidi="ar-SA"/>
        </w:rPr>
      </w:pPr>
      <w:r>
        <w:rPr>
          <w:rFonts w:ascii="Arial" w:hAnsi="Arial" w:cs="Arial"/>
          <w:b/>
          <w:bCs/>
          <w:sz w:val="19"/>
          <w:szCs w:val="19"/>
          <w:lang w:val="en-GB" w:eastAsia="en-GB" w:bidi="ar-SA"/>
        </w:rPr>
        <w:br w:type="page"/>
      </w:r>
    </w:p>
    <w:p w14:paraId="4B05DFFB" w14:textId="0B12B7F4" w:rsidR="00C1395C" w:rsidRPr="00C1395C" w:rsidRDefault="00C1395C" w:rsidP="00C1395C">
      <w:pPr>
        <w:spacing w:line="360" w:lineRule="auto"/>
        <w:ind w:left="360" w:right="43"/>
        <w:jc w:val="thaiDistribute"/>
        <w:rPr>
          <w:rFonts w:ascii="Arial" w:hAnsi="Arial" w:cs="Arial"/>
          <w:b/>
          <w:bCs/>
          <w:sz w:val="19"/>
          <w:szCs w:val="19"/>
          <w:lang w:val="en-GB" w:eastAsia="en-GB" w:bidi="ar-SA"/>
        </w:rPr>
      </w:pPr>
      <w:r w:rsidRPr="00C1395C">
        <w:rPr>
          <w:rFonts w:ascii="Arial" w:hAnsi="Arial" w:cs="Arial"/>
          <w:b/>
          <w:bCs/>
          <w:sz w:val="19"/>
          <w:szCs w:val="19"/>
          <w:lang w:val="en-GB" w:eastAsia="en-GB" w:bidi="ar-SA"/>
        </w:rPr>
        <w:t>Accounting policy which effective before 1 January 2020</w:t>
      </w:r>
    </w:p>
    <w:p w14:paraId="7465B1E6" w14:textId="77777777" w:rsidR="000002EB" w:rsidRPr="00B250C2" w:rsidRDefault="000002EB" w:rsidP="00B250C2">
      <w:pPr>
        <w:spacing w:line="360" w:lineRule="auto"/>
        <w:ind w:right="43"/>
        <w:jc w:val="thaiDistribute"/>
        <w:rPr>
          <w:rFonts w:ascii="Arial" w:hAnsi="Arial" w:cs="Arial"/>
          <w:sz w:val="19"/>
          <w:szCs w:val="19"/>
          <w:u w:val="single"/>
          <w:lang w:eastAsia="en-GB" w:bidi="ar-SA"/>
        </w:rPr>
      </w:pPr>
    </w:p>
    <w:p w14:paraId="5609C568" w14:textId="45EF0B51" w:rsidR="006C6DAA" w:rsidRPr="00D57D54" w:rsidRDefault="006C6DAA" w:rsidP="00D57B1D">
      <w:pPr>
        <w:spacing w:line="360" w:lineRule="auto"/>
        <w:ind w:left="360" w:right="43"/>
        <w:jc w:val="thaiDistribute"/>
        <w:rPr>
          <w:rFonts w:ascii="Arial" w:hAnsi="Arial" w:cs="Arial"/>
          <w:i/>
          <w:iCs/>
          <w:sz w:val="19"/>
          <w:szCs w:val="19"/>
          <w:lang w:val="en-GB" w:eastAsia="en-GB" w:bidi="ar-SA"/>
        </w:rPr>
      </w:pPr>
      <w:r w:rsidRPr="00D57D54">
        <w:rPr>
          <w:rFonts w:ascii="Arial" w:hAnsi="Arial" w:cs="Arial"/>
          <w:i/>
          <w:iCs/>
          <w:sz w:val="19"/>
          <w:szCs w:val="19"/>
          <w:lang w:val="en-GB" w:eastAsia="en-GB" w:bidi="ar-SA"/>
        </w:rPr>
        <w:t>Long-term lease</w:t>
      </w:r>
      <w:r w:rsidR="00BB7CE3" w:rsidRPr="00D57D54">
        <w:rPr>
          <w:rFonts w:ascii="Arial" w:hAnsi="Arial" w:cs="Arial"/>
          <w:i/>
          <w:iCs/>
          <w:sz w:val="19"/>
          <w:szCs w:val="19"/>
          <w:lang w:val="en-GB" w:eastAsia="en-GB" w:bidi="ar-SA"/>
        </w:rPr>
        <w:t xml:space="preserve">s - where </w:t>
      </w:r>
      <w:r w:rsidR="00B250C2" w:rsidRPr="00D57D54">
        <w:rPr>
          <w:rFonts w:ascii="Arial" w:hAnsi="Arial" w:cstheme="minorBidi"/>
          <w:i/>
          <w:iCs/>
          <w:sz w:val="19"/>
          <w:lang w:eastAsia="en-GB"/>
        </w:rPr>
        <w:t xml:space="preserve">the Group </w:t>
      </w:r>
      <w:r w:rsidRPr="00D57D54">
        <w:rPr>
          <w:rFonts w:ascii="Arial" w:hAnsi="Arial" w:cs="Arial"/>
          <w:i/>
          <w:iCs/>
          <w:sz w:val="19"/>
          <w:szCs w:val="19"/>
          <w:lang w:val="en-GB" w:eastAsia="en-GB" w:bidi="ar-SA"/>
        </w:rPr>
        <w:t>are the lessee</w:t>
      </w:r>
    </w:p>
    <w:p w14:paraId="4FE71214" w14:textId="0DC20D3A" w:rsidR="006C6DAA" w:rsidRDefault="006C6DAA" w:rsidP="00D57B1D">
      <w:pPr>
        <w:spacing w:line="360" w:lineRule="auto"/>
        <w:ind w:left="360" w:right="43"/>
        <w:jc w:val="thaiDistribute"/>
        <w:rPr>
          <w:rFonts w:ascii="Arial" w:hAnsi="Arial" w:cs="Arial"/>
          <w:sz w:val="19"/>
          <w:szCs w:val="19"/>
          <w:lang w:val="en-GB" w:eastAsia="en-GB" w:bidi="ar-SA"/>
        </w:rPr>
      </w:pPr>
      <w:r w:rsidRPr="00D57B1D">
        <w:rPr>
          <w:rFonts w:ascii="Arial" w:hAnsi="Arial" w:cs="Arial"/>
          <w:sz w:val="19"/>
          <w:szCs w:val="19"/>
          <w:lang w:val="en-GB" w:eastAsia="en-GB" w:bidi="ar-SA"/>
        </w:rPr>
        <w:t xml:space="preserve">Leases of equipment </w:t>
      </w:r>
      <w:r w:rsidR="00BB7CE3" w:rsidRPr="00D57B1D">
        <w:rPr>
          <w:rFonts w:ascii="Arial" w:hAnsi="Arial" w:cs="Arial"/>
          <w:sz w:val="19"/>
          <w:szCs w:val="19"/>
          <w:lang w:val="en-GB" w:eastAsia="en-GB" w:bidi="ar-SA"/>
        </w:rPr>
        <w:t xml:space="preserve">where the </w:t>
      </w:r>
      <w:r w:rsidR="00B250C2">
        <w:rPr>
          <w:rFonts w:ascii="Arial" w:hAnsi="Arial" w:cs="Arial"/>
          <w:sz w:val="19"/>
          <w:szCs w:val="19"/>
          <w:lang w:val="en-GB" w:eastAsia="en-GB" w:bidi="ar-SA"/>
        </w:rPr>
        <w:t xml:space="preserve">Group </w:t>
      </w:r>
      <w:r w:rsidRPr="00D57B1D">
        <w:rPr>
          <w:rFonts w:ascii="Arial" w:hAnsi="Arial" w:cs="Arial"/>
          <w:sz w:val="19"/>
          <w:szCs w:val="19"/>
          <w:lang w:val="en-GB" w:eastAsia="en-GB" w:bidi="ar-SA"/>
        </w:rPr>
        <w:t>assume substantially all the benefits and risks of ownership are classified as finance leases. Finance leases are capitalized at the fair value of leases of assets or estimated present value of the underlying lease payments whichever is lower. Each lease payment is allocated between the liability and finance charges so as to achieve a constant rate on the outstanding finance balance. Future lease payments net of financial charges are recognized as liabilities under finance lease agreements. The financial expense is charged to s</w:t>
      </w:r>
      <w:r w:rsidR="00254FC3" w:rsidRPr="00D57B1D">
        <w:rPr>
          <w:rFonts w:ascii="Arial" w:hAnsi="Arial" w:cs="Arial"/>
          <w:sz w:val="19"/>
          <w:szCs w:val="19"/>
          <w:lang w:val="en-GB" w:eastAsia="en-GB" w:bidi="ar-SA"/>
        </w:rPr>
        <w:t>tatement of profit or loss</w:t>
      </w:r>
      <w:r w:rsidRPr="00D57B1D">
        <w:rPr>
          <w:rFonts w:ascii="Arial" w:hAnsi="Arial" w:cs="Arial"/>
          <w:sz w:val="19"/>
          <w:szCs w:val="19"/>
          <w:lang w:val="en-GB" w:eastAsia="en-GB" w:bidi="ar-SA"/>
        </w:rPr>
        <w:t xml:space="preserve"> over the lease </w:t>
      </w:r>
      <w:r w:rsidR="00254FC3" w:rsidRPr="00D57B1D">
        <w:rPr>
          <w:rFonts w:ascii="Arial" w:hAnsi="Arial" w:cs="Arial"/>
          <w:sz w:val="19"/>
          <w:szCs w:val="19"/>
          <w:lang w:val="en-GB" w:eastAsia="en-GB" w:bidi="ar-SA"/>
        </w:rPr>
        <w:t>period</w:t>
      </w:r>
      <w:r w:rsidRPr="00D57B1D">
        <w:rPr>
          <w:rFonts w:ascii="Arial" w:hAnsi="Arial" w:cs="Arial"/>
          <w:sz w:val="19"/>
          <w:szCs w:val="19"/>
          <w:lang w:val="en-GB" w:eastAsia="en-GB" w:bidi="ar-SA"/>
        </w:rPr>
        <w:t>. Assets acquired under finance lease agreements are depreciated over the useful lives of the assets. Leases of assets under which all the risks and benefits of ownership are effectively retained by the lessor are classified as operating leases. Payments made under operating leases are charged to s</w:t>
      </w:r>
      <w:r w:rsidR="00254FC3" w:rsidRPr="00D57B1D">
        <w:rPr>
          <w:rFonts w:ascii="Arial" w:hAnsi="Arial" w:cs="Arial"/>
          <w:sz w:val="19"/>
          <w:szCs w:val="19"/>
          <w:lang w:val="en-GB" w:eastAsia="en-GB" w:bidi="ar-SA"/>
        </w:rPr>
        <w:t>tatement of profit or loss</w:t>
      </w:r>
      <w:r w:rsidRPr="00D57B1D">
        <w:rPr>
          <w:rFonts w:ascii="Arial" w:hAnsi="Arial" w:cs="Arial"/>
          <w:sz w:val="19"/>
          <w:szCs w:val="19"/>
          <w:lang w:val="en-GB" w:eastAsia="en-GB" w:bidi="ar-SA"/>
        </w:rPr>
        <w:t xml:space="preserve"> on a straight - line </w:t>
      </w:r>
      <w:r w:rsidR="002929D8" w:rsidRPr="00D57B1D">
        <w:rPr>
          <w:rFonts w:ascii="Arial" w:hAnsi="Arial" w:cs="Arial"/>
          <w:sz w:val="19"/>
          <w:szCs w:val="19"/>
          <w:lang w:val="en-GB" w:eastAsia="en-GB" w:bidi="ar-SA"/>
        </w:rPr>
        <w:t>method</w:t>
      </w:r>
      <w:r w:rsidRPr="00D57B1D">
        <w:rPr>
          <w:rFonts w:ascii="Arial" w:hAnsi="Arial" w:cs="Arial"/>
          <w:sz w:val="19"/>
          <w:szCs w:val="19"/>
          <w:lang w:val="en-GB" w:eastAsia="en-GB" w:bidi="ar-SA"/>
        </w:rPr>
        <w:t xml:space="preserve"> over the lease </w:t>
      </w:r>
      <w:r w:rsidR="00CA569A" w:rsidRPr="00D57B1D">
        <w:rPr>
          <w:rFonts w:ascii="Arial" w:hAnsi="Arial" w:cs="Arial"/>
          <w:sz w:val="19"/>
          <w:szCs w:val="19"/>
          <w:lang w:val="en-GB" w:eastAsia="en-GB" w:bidi="ar-SA"/>
        </w:rPr>
        <w:t>period</w:t>
      </w:r>
      <w:r w:rsidRPr="00D57B1D">
        <w:rPr>
          <w:rFonts w:ascii="Arial" w:hAnsi="Arial" w:cs="Arial"/>
          <w:sz w:val="19"/>
          <w:szCs w:val="19"/>
          <w:lang w:val="en-GB" w:eastAsia="en-GB" w:bidi="ar-SA"/>
        </w:rPr>
        <w:t xml:space="preserve">. When an operating lease is terminated before expiry date of the lease </w:t>
      </w:r>
      <w:r w:rsidR="00CA569A" w:rsidRPr="00D57B1D">
        <w:rPr>
          <w:rFonts w:ascii="Arial" w:hAnsi="Arial" w:cs="Arial"/>
          <w:sz w:val="19"/>
          <w:szCs w:val="19"/>
          <w:lang w:val="en-GB" w:eastAsia="en-GB" w:bidi="ar-SA"/>
        </w:rPr>
        <w:t>period</w:t>
      </w:r>
      <w:r w:rsidRPr="00D57B1D">
        <w:rPr>
          <w:rFonts w:ascii="Arial" w:hAnsi="Arial" w:cs="Arial"/>
          <w:sz w:val="19"/>
          <w:szCs w:val="19"/>
          <w:lang w:val="en-GB" w:eastAsia="en-GB" w:bidi="ar-SA"/>
        </w:rPr>
        <w:t xml:space="preserve">, any payment required to be made to the lessor by way of penalty is recognized as an expense in the </w:t>
      </w:r>
      <w:r w:rsidR="00C44799" w:rsidRPr="00D57B1D">
        <w:rPr>
          <w:rFonts w:ascii="Arial" w:hAnsi="Arial" w:cs="Arial"/>
          <w:sz w:val="19"/>
          <w:szCs w:val="19"/>
          <w:lang w:val="en-GB" w:eastAsia="en-GB" w:bidi="ar-SA"/>
        </w:rPr>
        <w:t>year</w:t>
      </w:r>
      <w:r w:rsidRPr="00D57B1D">
        <w:rPr>
          <w:rFonts w:ascii="Arial" w:hAnsi="Arial" w:cs="Arial"/>
          <w:sz w:val="19"/>
          <w:szCs w:val="19"/>
          <w:lang w:val="en-GB" w:eastAsia="en-GB" w:bidi="ar-SA"/>
        </w:rPr>
        <w:t xml:space="preserve"> in which termination takes place.</w:t>
      </w:r>
    </w:p>
    <w:p w14:paraId="0D463A86" w14:textId="77777777" w:rsidR="00457023" w:rsidRDefault="00457023" w:rsidP="00D57B1D">
      <w:pPr>
        <w:spacing w:line="360" w:lineRule="auto"/>
        <w:ind w:left="360" w:right="43"/>
        <w:jc w:val="thaiDistribute"/>
        <w:rPr>
          <w:rFonts w:ascii="Arial" w:hAnsi="Arial" w:cs="Arial"/>
          <w:sz w:val="19"/>
          <w:szCs w:val="19"/>
          <w:u w:val="single"/>
          <w:lang w:val="en-GB" w:eastAsia="en-GB" w:bidi="ar-SA"/>
        </w:rPr>
      </w:pPr>
    </w:p>
    <w:p w14:paraId="0D60CD3E" w14:textId="1D34CA6B" w:rsidR="006C6DAA" w:rsidRPr="00D57B1D" w:rsidRDefault="006C6DAA" w:rsidP="00D57B1D">
      <w:pPr>
        <w:spacing w:line="360" w:lineRule="auto"/>
        <w:ind w:left="360" w:right="43"/>
        <w:jc w:val="thaiDistribute"/>
        <w:rPr>
          <w:rFonts w:ascii="Arial" w:hAnsi="Arial" w:cs="Arial"/>
          <w:sz w:val="19"/>
          <w:szCs w:val="19"/>
          <w:u w:val="single"/>
          <w:cs/>
          <w:lang w:val="en-GB" w:eastAsia="en-GB"/>
        </w:rPr>
      </w:pPr>
      <w:r w:rsidRPr="00D57B1D">
        <w:rPr>
          <w:rFonts w:ascii="Arial" w:hAnsi="Arial" w:cs="Arial"/>
          <w:sz w:val="19"/>
          <w:szCs w:val="19"/>
          <w:u w:val="single"/>
          <w:lang w:val="en-GB" w:eastAsia="en-GB" w:bidi="ar-SA"/>
        </w:rPr>
        <w:t>Income tax</w:t>
      </w:r>
    </w:p>
    <w:p w14:paraId="55AE7619" w14:textId="77777777" w:rsidR="006C6DAA" w:rsidRPr="00D57B1D" w:rsidRDefault="00254FC3" w:rsidP="00D57B1D">
      <w:pPr>
        <w:spacing w:line="360" w:lineRule="auto"/>
        <w:ind w:left="360" w:right="43"/>
        <w:jc w:val="thaiDistribute"/>
        <w:rPr>
          <w:rFonts w:ascii="Arial" w:hAnsi="Arial" w:cs="Arial"/>
          <w:sz w:val="19"/>
          <w:szCs w:val="19"/>
          <w:lang w:val="en-GB" w:eastAsia="en-GB" w:bidi="ar-SA"/>
        </w:rPr>
      </w:pPr>
      <w:r w:rsidRPr="00343E4E">
        <w:rPr>
          <w:rFonts w:ascii="Arial" w:hAnsi="Arial" w:cs="Arial"/>
          <w:sz w:val="19"/>
          <w:szCs w:val="19"/>
          <w:lang w:val="en-GB" w:eastAsia="en-GB" w:bidi="ar-SA"/>
        </w:rPr>
        <w:t>I</w:t>
      </w:r>
      <w:r w:rsidR="006C6DAA" w:rsidRPr="00D57B1D">
        <w:rPr>
          <w:rFonts w:ascii="Arial" w:hAnsi="Arial" w:cs="Arial"/>
          <w:sz w:val="19"/>
          <w:szCs w:val="19"/>
          <w:lang w:val="en-GB" w:eastAsia="en-GB" w:bidi="ar-SA"/>
        </w:rPr>
        <w:t xml:space="preserve">ncome tax expense for the </w:t>
      </w:r>
      <w:r w:rsidR="00C44799" w:rsidRPr="00D57B1D">
        <w:rPr>
          <w:rFonts w:ascii="Arial" w:hAnsi="Arial" w:cs="Arial"/>
          <w:sz w:val="19"/>
          <w:szCs w:val="19"/>
          <w:lang w:val="en-GB" w:eastAsia="en-GB" w:bidi="ar-SA"/>
        </w:rPr>
        <w:t>year</w:t>
      </w:r>
      <w:r w:rsidR="006C6DAA" w:rsidRPr="00D57B1D">
        <w:rPr>
          <w:rFonts w:ascii="Arial" w:hAnsi="Arial" w:cs="Arial"/>
          <w:sz w:val="19"/>
          <w:szCs w:val="19"/>
          <w:lang w:val="en-GB" w:eastAsia="en-GB" w:bidi="ar-SA"/>
        </w:rPr>
        <w:t xml:space="preserve"> comprises current and deferred taxes. Current and deferred taxes are recognized in profit or loss, except to the extent that it relates to items recognized directly in equity</w:t>
      </w:r>
      <w:r w:rsidR="006C6DAA" w:rsidRPr="00D57B1D">
        <w:rPr>
          <w:rFonts w:ascii="Arial" w:hAnsi="Arial" w:cs="Arial"/>
          <w:sz w:val="19"/>
          <w:szCs w:val="19"/>
          <w:cs/>
          <w:lang w:val="en-GB" w:eastAsia="en-GB"/>
        </w:rPr>
        <w:t xml:space="preserve"> </w:t>
      </w:r>
      <w:r w:rsidR="006C6DAA" w:rsidRPr="00D57B1D">
        <w:rPr>
          <w:rFonts w:ascii="Arial" w:hAnsi="Arial" w:cs="Arial"/>
          <w:sz w:val="19"/>
          <w:szCs w:val="19"/>
          <w:lang w:val="en-GB" w:eastAsia="en-GB" w:bidi="ar-SA"/>
        </w:rPr>
        <w:t>or other comprehensive income.</w:t>
      </w:r>
    </w:p>
    <w:p w14:paraId="35A784E8" w14:textId="77777777" w:rsidR="00952CF4" w:rsidRPr="00D57B1D" w:rsidRDefault="00952CF4" w:rsidP="00D57B1D">
      <w:pPr>
        <w:spacing w:line="360" w:lineRule="auto"/>
        <w:ind w:left="360" w:right="43"/>
        <w:jc w:val="thaiDistribute"/>
        <w:rPr>
          <w:rFonts w:ascii="Arial" w:hAnsi="Arial" w:cs="Arial"/>
          <w:sz w:val="19"/>
          <w:szCs w:val="19"/>
          <w:lang w:val="en-GB" w:eastAsia="en-GB" w:bidi="ar-SA"/>
        </w:rPr>
      </w:pPr>
    </w:p>
    <w:p w14:paraId="075E0531" w14:textId="77777777" w:rsidR="006C6DAA" w:rsidRPr="00D57B1D" w:rsidRDefault="006C6DAA" w:rsidP="00D57B1D">
      <w:pPr>
        <w:spacing w:line="360" w:lineRule="auto"/>
        <w:ind w:left="360" w:right="43"/>
        <w:jc w:val="thaiDistribute"/>
        <w:rPr>
          <w:rFonts w:ascii="Arial" w:hAnsi="Arial" w:cs="Arial"/>
          <w:i/>
          <w:iCs/>
          <w:sz w:val="19"/>
          <w:szCs w:val="19"/>
          <w:lang w:val="en-GB" w:eastAsia="en-GB" w:bidi="ar-SA"/>
        </w:rPr>
      </w:pPr>
      <w:r w:rsidRPr="00D57B1D">
        <w:rPr>
          <w:rFonts w:ascii="Arial" w:hAnsi="Arial" w:cs="Arial"/>
          <w:i/>
          <w:iCs/>
          <w:sz w:val="19"/>
          <w:szCs w:val="19"/>
          <w:lang w:val="en-GB" w:eastAsia="en-GB" w:bidi="ar-SA"/>
        </w:rPr>
        <w:t>Current income tax</w:t>
      </w:r>
    </w:p>
    <w:p w14:paraId="3CF9CC2B" w14:textId="5671FB96" w:rsidR="006C6DAA" w:rsidRPr="00D57B1D" w:rsidRDefault="006C6DAA" w:rsidP="00D57B1D">
      <w:pPr>
        <w:spacing w:line="360" w:lineRule="auto"/>
        <w:ind w:left="360" w:right="43"/>
        <w:jc w:val="thaiDistribute"/>
        <w:rPr>
          <w:rFonts w:ascii="Arial" w:hAnsi="Arial" w:cs="Arial"/>
          <w:sz w:val="19"/>
          <w:szCs w:val="19"/>
          <w:lang w:val="en-GB" w:eastAsia="en-GB" w:bidi="ar-SA"/>
        </w:rPr>
      </w:pPr>
      <w:r w:rsidRPr="00D57B1D">
        <w:rPr>
          <w:rFonts w:ascii="Arial" w:hAnsi="Arial" w:cs="Arial"/>
          <w:sz w:val="19"/>
          <w:szCs w:val="19"/>
          <w:lang w:val="en-GB" w:eastAsia="en-GB" w:bidi="ar-SA"/>
        </w:rPr>
        <w:t xml:space="preserve">Current income tax is the expected tax payable or claimable, under the income tax prevailing, on the taxable </w:t>
      </w:r>
      <w:r w:rsidR="002929D8" w:rsidRPr="00D57B1D">
        <w:rPr>
          <w:rFonts w:ascii="Arial" w:hAnsi="Arial" w:cs="Arial"/>
          <w:sz w:val="19"/>
          <w:szCs w:val="19"/>
          <w:lang w:val="en-GB" w:eastAsia="en-GB" w:bidi="ar-SA"/>
        </w:rPr>
        <w:t xml:space="preserve">profit </w:t>
      </w:r>
      <w:r w:rsidRPr="00D57B1D">
        <w:rPr>
          <w:rFonts w:ascii="Arial" w:hAnsi="Arial" w:cs="Arial"/>
          <w:sz w:val="19"/>
          <w:szCs w:val="19"/>
          <w:lang w:val="en-GB" w:eastAsia="en-GB" w:bidi="ar-SA"/>
        </w:rPr>
        <w:t xml:space="preserve">or loss for the year, using tax rates enacted or substantially enacted at the end of the reporting </w:t>
      </w:r>
      <w:r w:rsidR="00C44799" w:rsidRPr="00D57B1D">
        <w:rPr>
          <w:rFonts w:ascii="Arial" w:hAnsi="Arial" w:cs="Arial"/>
          <w:sz w:val="19"/>
          <w:szCs w:val="19"/>
          <w:lang w:val="en-GB" w:eastAsia="en-GB" w:bidi="ar-SA"/>
        </w:rPr>
        <w:t>year</w:t>
      </w:r>
      <w:r w:rsidRPr="00D57B1D">
        <w:rPr>
          <w:rFonts w:ascii="Arial" w:hAnsi="Arial" w:cs="Arial"/>
          <w:sz w:val="19"/>
          <w:szCs w:val="19"/>
          <w:lang w:val="en-GB" w:eastAsia="en-GB" w:bidi="ar-SA"/>
        </w:rPr>
        <w:t>, and any adjustment to tax payable in respect of previous years.</w:t>
      </w:r>
    </w:p>
    <w:p w14:paraId="08FB050A" w14:textId="77777777" w:rsidR="00D57B1D" w:rsidRPr="00D57B1D" w:rsidRDefault="00D57B1D" w:rsidP="00D57B1D">
      <w:pPr>
        <w:spacing w:line="360" w:lineRule="auto"/>
        <w:ind w:left="360" w:right="43"/>
        <w:jc w:val="thaiDistribute"/>
        <w:rPr>
          <w:rFonts w:ascii="Arial" w:hAnsi="Arial" w:cs="Arial"/>
          <w:sz w:val="19"/>
          <w:szCs w:val="19"/>
          <w:lang w:val="en-GB" w:eastAsia="en-GB" w:bidi="ar-SA"/>
        </w:rPr>
      </w:pPr>
    </w:p>
    <w:p w14:paraId="4C78FD20" w14:textId="77777777" w:rsidR="006C6DAA" w:rsidRPr="00D57B1D" w:rsidRDefault="006C6DAA" w:rsidP="00D57B1D">
      <w:pPr>
        <w:spacing w:line="360" w:lineRule="auto"/>
        <w:ind w:left="360" w:right="43"/>
        <w:jc w:val="thaiDistribute"/>
        <w:rPr>
          <w:rFonts w:ascii="Arial" w:hAnsi="Arial" w:cs="Arial"/>
          <w:i/>
          <w:iCs/>
          <w:sz w:val="19"/>
          <w:szCs w:val="19"/>
          <w:lang w:val="en-GB" w:eastAsia="en-GB" w:bidi="ar-SA"/>
        </w:rPr>
      </w:pPr>
      <w:r w:rsidRPr="00D57B1D">
        <w:rPr>
          <w:rFonts w:ascii="Arial" w:hAnsi="Arial" w:cs="Arial"/>
          <w:i/>
          <w:iCs/>
          <w:sz w:val="19"/>
          <w:szCs w:val="19"/>
          <w:lang w:val="en-GB" w:eastAsia="en-GB" w:bidi="ar-SA"/>
        </w:rPr>
        <w:t>Deferred tax</w:t>
      </w:r>
    </w:p>
    <w:p w14:paraId="3B459F37" w14:textId="03EAA500" w:rsidR="008E4056" w:rsidRPr="00D57B1D" w:rsidRDefault="006C6DAA" w:rsidP="00D57B1D">
      <w:pPr>
        <w:spacing w:line="360" w:lineRule="auto"/>
        <w:ind w:left="360" w:right="43"/>
        <w:jc w:val="thaiDistribute"/>
        <w:rPr>
          <w:rFonts w:ascii="Arial" w:hAnsi="Arial" w:cs="Arial"/>
          <w:sz w:val="19"/>
          <w:szCs w:val="19"/>
          <w:lang w:val="en-GB" w:eastAsia="en-GB" w:bidi="ar-SA"/>
        </w:rPr>
      </w:pPr>
      <w:r w:rsidRPr="00D57B1D">
        <w:rPr>
          <w:rFonts w:ascii="Arial" w:hAnsi="Arial" w:cs="Arial"/>
          <w:sz w:val="19"/>
          <w:szCs w:val="19"/>
          <w:lang w:val="en-GB" w:eastAsia="en-GB" w:bidi="ar-SA"/>
        </w:rPr>
        <w:t xml:space="preserve">Deferred tax is recognized in respect of temporary differences between the carrying amounts of assets and liabilities and the amounts used for taxation purpose. Deferred tax is measured at the tax rates that are expected to be applied to the temporary differences when they reverse, using tax rates enacted or substantively enacted at the end of the reporting </w:t>
      </w:r>
      <w:r w:rsidR="00C44799" w:rsidRPr="00D57B1D">
        <w:rPr>
          <w:rFonts w:ascii="Arial" w:hAnsi="Arial" w:cs="Arial"/>
          <w:sz w:val="19"/>
          <w:szCs w:val="19"/>
          <w:lang w:val="en-GB" w:eastAsia="en-GB" w:bidi="ar-SA"/>
        </w:rPr>
        <w:t>year</w:t>
      </w:r>
      <w:r w:rsidRPr="00D57B1D">
        <w:rPr>
          <w:rFonts w:ascii="Arial" w:hAnsi="Arial" w:cs="Arial"/>
          <w:sz w:val="19"/>
          <w:szCs w:val="19"/>
          <w:lang w:val="en-GB" w:eastAsia="en-GB" w:bidi="ar-SA"/>
        </w:rPr>
        <w:t>.</w:t>
      </w:r>
    </w:p>
    <w:p w14:paraId="493F8B1B" w14:textId="77777777" w:rsidR="00580498" w:rsidRDefault="00580498" w:rsidP="00D57B1D">
      <w:pPr>
        <w:spacing w:line="360" w:lineRule="auto"/>
        <w:ind w:left="360" w:right="43"/>
        <w:jc w:val="thaiDistribute"/>
        <w:rPr>
          <w:rFonts w:ascii="Arial" w:hAnsi="Arial" w:cs="Arial"/>
          <w:sz w:val="19"/>
          <w:szCs w:val="19"/>
          <w:lang w:val="en-GB" w:eastAsia="en-GB" w:bidi="ar-SA"/>
        </w:rPr>
      </w:pPr>
    </w:p>
    <w:p w14:paraId="6104184B" w14:textId="7561EFF5" w:rsidR="00EA27EC" w:rsidRPr="00D57B1D" w:rsidRDefault="006C6DAA" w:rsidP="00D57B1D">
      <w:pPr>
        <w:spacing w:line="360" w:lineRule="auto"/>
        <w:ind w:left="360" w:right="43"/>
        <w:jc w:val="thaiDistribute"/>
        <w:rPr>
          <w:rFonts w:ascii="Arial" w:hAnsi="Arial" w:cs="Arial"/>
          <w:sz w:val="19"/>
          <w:szCs w:val="19"/>
          <w:lang w:val="en-GB" w:eastAsia="en-GB" w:bidi="ar-SA"/>
        </w:rPr>
      </w:pPr>
      <w:r w:rsidRPr="00D57B1D">
        <w:rPr>
          <w:rFonts w:ascii="Arial" w:hAnsi="Arial" w:cs="Arial"/>
          <w:sz w:val="19"/>
          <w:szCs w:val="19"/>
          <w:lang w:val="en-GB" w:eastAsia="en-GB" w:bidi="ar-SA"/>
        </w:rPr>
        <w:t xml:space="preserve">Deferred tax assets and liabilities are offset if there is a legally enforceable right to offset current income tax liabilities and assets, and if they relate to income taxes levied by the same tax authority on the same taxable entity, or on different tax entities, but they are intended to be settled on a net basis or when income tax assets and liabilities will be realized simultaneously.   </w:t>
      </w:r>
    </w:p>
    <w:p w14:paraId="177833B3" w14:textId="3BAE1459" w:rsidR="0012037C" w:rsidRDefault="0012037C">
      <w:pPr>
        <w:rPr>
          <w:rFonts w:ascii="Arial" w:hAnsi="Arial" w:cs="Arial"/>
          <w:sz w:val="19"/>
          <w:szCs w:val="19"/>
          <w:lang w:val="en-GB" w:eastAsia="en-GB" w:bidi="ar-SA"/>
        </w:rPr>
      </w:pPr>
    </w:p>
    <w:p w14:paraId="1E003EB4" w14:textId="77777777" w:rsidR="002E33D3" w:rsidRDefault="002E33D3">
      <w:pPr>
        <w:rPr>
          <w:rFonts w:ascii="Arial" w:hAnsi="Arial" w:cs="Arial"/>
          <w:sz w:val="19"/>
          <w:szCs w:val="19"/>
          <w:lang w:val="en-GB" w:eastAsia="en-GB" w:bidi="ar-SA"/>
        </w:rPr>
      </w:pPr>
      <w:r>
        <w:rPr>
          <w:rFonts w:ascii="Arial" w:hAnsi="Arial" w:cs="Arial"/>
          <w:sz w:val="19"/>
          <w:szCs w:val="19"/>
          <w:lang w:val="en-GB" w:eastAsia="en-GB" w:bidi="ar-SA"/>
        </w:rPr>
        <w:br w:type="page"/>
      </w:r>
    </w:p>
    <w:p w14:paraId="323D0797" w14:textId="48487012" w:rsidR="006D685E" w:rsidRPr="00D57B1D" w:rsidRDefault="006C6DAA" w:rsidP="00D57B1D">
      <w:pPr>
        <w:spacing w:line="360" w:lineRule="auto"/>
        <w:ind w:left="360" w:right="43"/>
        <w:jc w:val="thaiDistribute"/>
        <w:rPr>
          <w:rFonts w:ascii="Arial" w:hAnsi="Arial" w:cs="Arial"/>
          <w:sz w:val="19"/>
          <w:szCs w:val="19"/>
          <w:lang w:val="en-GB" w:eastAsia="en-GB" w:bidi="ar-SA"/>
        </w:rPr>
      </w:pPr>
      <w:r w:rsidRPr="00D57B1D">
        <w:rPr>
          <w:rFonts w:ascii="Arial" w:hAnsi="Arial" w:cs="Arial"/>
          <w:sz w:val="19"/>
          <w:szCs w:val="19"/>
          <w:lang w:val="en-GB" w:eastAsia="en-GB" w:bidi="ar-SA"/>
        </w:rPr>
        <w:t>A deferred tax asset is recognized to the extent that it is probable that future taxable profits will be available against which the tempora</w:t>
      </w:r>
      <w:r w:rsidR="00A1278E" w:rsidRPr="00D57B1D">
        <w:rPr>
          <w:rFonts w:ascii="Arial" w:hAnsi="Arial" w:cs="Arial"/>
          <w:sz w:val="19"/>
          <w:szCs w:val="19"/>
          <w:lang w:val="en-GB" w:eastAsia="en-GB" w:bidi="ar-SA"/>
        </w:rPr>
        <w:t>ry differences can be utilized.</w:t>
      </w:r>
      <w:r w:rsidRPr="00D57B1D">
        <w:rPr>
          <w:rFonts w:ascii="Arial" w:hAnsi="Arial" w:cs="Arial"/>
          <w:sz w:val="19"/>
          <w:szCs w:val="19"/>
          <w:lang w:val="en-GB" w:eastAsia="en-GB" w:bidi="ar-SA"/>
        </w:rPr>
        <w:t xml:space="preserve"> Deferred tax assets are reviewed at the end of each reporting </w:t>
      </w:r>
      <w:r w:rsidR="00C44799" w:rsidRPr="00D57B1D">
        <w:rPr>
          <w:rFonts w:ascii="Arial" w:hAnsi="Arial" w:cs="Arial"/>
          <w:sz w:val="19"/>
          <w:szCs w:val="19"/>
          <w:lang w:val="en-GB" w:eastAsia="en-GB" w:bidi="ar-SA"/>
        </w:rPr>
        <w:t>year</w:t>
      </w:r>
      <w:r w:rsidRPr="00D57B1D">
        <w:rPr>
          <w:rFonts w:ascii="Arial" w:hAnsi="Arial" w:cs="Arial"/>
          <w:sz w:val="19"/>
          <w:szCs w:val="19"/>
          <w:lang w:val="en-GB" w:eastAsia="en-GB" w:bidi="ar-SA"/>
        </w:rPr>
        <w:t xml:space="preserve"> and reduced to the extent that it is no longer probable that the related tax benefit will be realized.</w:t>
      </w:r>
    </w:p>
    <w:p w14:paraId="533728B7" w14:textId="26CBA341" w:rsidR="008254F2" w:rsidRDefault="008254F2" w:rsidP="00D57B1D">
      <w:pPr>
        <w:spacing w:line="360" w:lineRule="auto"/>
        <w:ind w:left="360" w:right="43"/>
        <w:jc w:val="thaiDistribute"/>
        <w:rPr>
          <w:rFonts w:ascii="Arial" w:hAnsi="Arial" w:cs="Arial"/>
          <w:sz w:val="19"/>
          <w:szCs w:val="19"/>
          <w:lang w:val="en-GB" w:eastAsia="en-GB" w:bidi="ar-SA"/>
        </w:rPr>
      </w:pPr>
    </w:p>
    <w:p w14:paraId="6D42B1FA" w14:textId="73AA11DF" w:rsidR="00C51C3A" w:rsidRPr="00930028" w:rsidRDefault="00C51C3A" w:rsidP="00D57B1D">
      <w:pPr>
        <w:spacing w:line="360" w:lineRule="auto"/>
        <w:ind w:left="360" w:right="43"/>
        <w:jc w:val="thaiDistribute"/>
        <w:rPr>
          <w:rFonts w:ascii="Arial" w:hAnsi="Arial" w:cs="Arial"/>
          <w:sz w:val="19"/>
          <w:szCs w:val="19"/>
          <w:u w:val="single"/>
          <w:lang w:val="en-GB" w:eastAsia="en-GB" w:bidi="ar-SA"/>
        </w:rPr>
      </w:pPr>
      <w:r w:rsidRPr="00930028">
        <w:rPr>
          <w:rFonts w:ascii="Arial" w:hAnsi="Arial" w:cs="Arial"/>
          <w:sz w:val="19"/>
          <w:szCs w:val="19"/>
          <w:u w:val="single"/>
          <w:lang w:val="en-GB" w:eastAsia="en-GB" w:bidi="ar-SA"/>
        </w:rPr>
        <w:t>Finan</w:t>
      </w:r>
      <w:r w:rsidR="00946306" w:rsidRPr="00930028">
        <w:rPr>
          <w:rFonts w:ascii="Arial" w:hAnsi="Arial" w:cs="Arial"/>
          <w:sz w:val="19"/>
          <w:szCs w:val="19"/>
          <w:u w:val="single"/>
          <w:lang w:val="en-GB" w:eastAsia="en-GB" w:bidi="ar-SA"/>
        </w:rPr>
        <w:t>cial instrument</w:t>
      </w:r>
    </w:p>
    <w:p w14:paraId="1412264A" w14:textId="77777777" w:rsidR="00A54952" w:rsidRPr="00930028" w:rsidRDefault="00A54952" w:rsidP="00A54952">
      <w:pPr>
        <w:spacing w:line="360" w:lineRule="auto"/>
        <w:ind w:left="360" w:right="43"/>
        <w:jc w:val="thaiDistribute"/>
        <w:rPr>
          <w:rFonts w:ascii="Arial" w:hAnsi="Arial" w:cs="Arial"/>
          <w:i/>
          <w:iCs/>
          <w:sz w:val="19"/>
          <w:szCs w:val="19"/>
          <w:lang w:val="en-GB" w:eastAsia="en-GB" w:bidi="ar-SA"/>
        </w:rPr>
      </w:pPr>
      <w:r w:rsidRPr="00930028">
        <w:rPr>
          <w:rFonts w:ascii="Arial" w:hAnsi="Arial" w:cs="Arial"/>
          <w:i/>
          <w:iCs/>
          <w:sz w:val="19"/>
          <w:szCs w:val="19"/>
          <w:lang w:val="en-GB" w:eastAsia="en-GB" w:bidi="ar-SA"/>
        </w:rPr>
        <w:t>Recognition and derecognition</w:t>
      </w:r>
    </w:p>
    <w:p w14:paraId="1753A83F" w14:textId="77777777" w:rsidR="00A54952" w:rsidRPr="00A54952" w:rsidRDefault="00A54952" w:rsidP="00A54952">
      <w:pPr>
        <w:spacing w:line="360" w:lineRule="auto"/>
        <w:ind w:left="360" w:right="43"/>
        <w:jc w:val="thaiDistribute"/>
        <w:rPr>
          <w:rFonts w:ascii="Arial" w:hAnsi="Arial" w:cs="Arial"/>
          <w:sz w:val="19"/>
          <w:szCs w:val="19"/>
          <w:lang w:val="en-GB" w:eastAsia="en-GB" w:bidi="ar-SA"/>
        </w:rPr>
      </w:pPr>
      <w:r w:rsidRPr="00A54952">
        <w:rPr>
          <w:rFonts w:ascii="Arial" w:hAnsi="Arial" w:cs="Arial"/>
          <w:sz w:val="19"/>
          <w:szCs w:val="19"/>
          <w:lang w:val="en-GB" w:eastAsia="en-GB" w:bidi="ar-SA"/>
        </w:rPr>
        <w:t xml:space="preserve">The Group shall recognize a financial asset or a financial liability when the Group becomes party to the contractual provisions of the instrument. </w:t>
      </w:r>
    </w:p>
    <w:p w14:paraId="7F6A37AC" w14:textId="77777777" w:rsidR="00A54952" w:rsidRPr="00A54952" w:rsidRDefault="00A54952" w:rsidP="00A54952">
      <w:pPr>
        <w:spacing w:line="360" w:lineRule="auto"/>
        <w:ind w:left="360" w:right="43"/>
        <w:jc w:val="thaiDistribute"/>
        <w:rPr>
          <w:rFonts w:ascii="Arial" w:hAnsi="Arial" w:cs="Arial"/>
          <w:sz w:val="19"/>
          <w:szCs w:val="19"/>
          <w:lang w:val="en-GB" w:eastAsia="en-GB" w:bidi="ar-SA"/>
        </w:rPr>
      </w:pPr>
    </w:p>
    <w:p w14:paraId="28E6C9EE" w14:textId="77777777" w:rsidR="00A54952" w:rsidRPr="00A54952" w:rsidRDefault="00A54952" w:rsidP="00A54952">
      <w:pPr>
        <w:spacing w:line="360" w:lineRule="auto"/>
        <w:ind w:left="360" w:right="43"/>
        <w:jc w:val="thaiDistribute"/>
        <w:rPr>
          <w:rFonts w:ascii="Arial" w:hAnsi="Arial" w:cs="Arial"/>
          <w:sz w:val="19"/>
          <w:szCs w:val="19"/>
          <w:lang w:val="en-GB" w:eastAsia="en-GB" w:bidi="ar-SA"/>
        </w:rPr>
      </w:pPr>
      <w:r w:rsidRPr="00A54952">
        <w:rPr>
          <w:rFonts w:ascii="Arial" w:hAnsi="Arial" w:cs="Arial"/>
          <w:sz w:val="19"/>
          <w:szCs w:val="19"/>
          <w:lang w:val="en-GB" w:eastAsia="en-GB" w:bidi="ar-SA"/>
        </w:rPr>
        <w:t>Financial assets are derecognized when the rights to receive cash flows from the financial assets have expired or have been transferred and the Group has transferred substantially all the risks and rewards of ownership of the financial assets.</w:t>
      </w:r>
    </w:p>
    <w:p w14:paraId="43F2809C" w14:textId="77777777" w:rsidR="00641BA1" w:rsidRPr="00A54952" w:rsidRDefault="00641BA1" w:rsidP="00A54952">
      <w:pPr>
        <w:spacing w:line="360" w:lineRule="auto"/>
        <w:ind w:left="360" w:right="43"/>
        <w:jc w:val="thaiDistribute"/>
        <w:rPr>
          <w:rFonts w:ascii="Arial" w:hAnsi="Arial" w:cs="Arial"/>
          <w:sz w:val="19"/>
          <w:szCs w:val="19"/>
          <w:lang w:val="en-GB" w:eastAsia="en-GB" w:bidi="ar-SA"/>
        </w:rPr>
      </w:pPr>
    </w:p>
    <w:p w14:paraId="2495EFE8" w14:textId="77777777" w:rsidR="00A54952" w:rsidRPr="002E3F47" w:rsidRDefault="00A54952" w:rsidP="00A54952">
      <w:pPr>
        <w:spacing w:line="360" w:lineRule="auto"/>
        <w:ind w:left="360" w:right="43"/>
        <w:jc w:val="thaiDistribute"/>
        <w:rPr>
          <w:rFonts w:ascii="Arial" w:hAnsi="Arial" w:cs="Arial"/>
          <w:i/>
          <w:iCs/>
          <w:sz w:val="19"/>
          <w:szCs w:val="19"/>
          <w:lang w:val="en-GB" w:eastAsia="en-GB" w:bidi="ar-SA"/>
        </w:rPr>
      </w:pPr>
      <w:r w:rsidRPr="002E3F47">
        <w:rPr>
          <w:rFonts w:ascii="Arial" w:hAnsi="Arial" w:cs="Arial"/>
          <w:i/>
          <w:iCs/>
          <w:sz w:val="19"/>
          <w:szCs w:val="19"/>
          <w:lang w:val="en-GB" w:eastAsia="en-GB" w:bidi="ar-SA"/>
        </w:rPr>
        <w:t>Initial recognition and measurement of financial assets</w:t>
      </w:r>
    </w:p>
    <w:p w14:paraId="2721643C" w14:textId="77777777" w:rsidR="00A54952" w:rsidRDefault="00A54952" w:rsidP="00A54952">
      <w:pPr>
        <w:spacing w:line="360" w:lineRule="auto"/>
        <w:ind w:left="360" w:right="43"/>
        <w:jc w:val="thaiDistribute"/>
        <w:rPr>
          <w:rFonts w:ascii="Arial" w:hAnsi="Arial" w:cs="Arial"/>
          <w:sz w:val="19"/>
          <w:szCs w:val="19"/>
          <w:lang w:val="en-GB" w:eastAsia="en-GB" w:bidi="ar-SA"/>
        </w:rPr>
      </w:pPr>
      <w:r w:rsidRPr="00A54952">
        <w:rPr>
          <w:rFonts w:ascii="Arial" w:hAnsi="Arial" w:cs="Arial"/>
          <w:sz w:val="19"/>
          <w:szCs w:val="19"/>
          <w:lang w:val="en-GB" w:eastAsia="en-GB" w:bidi="ar-SA"/>
        </w:rPr>
        <w:t>The Group classify financial assets as subsequently measured at amortized cost, fair value through other comprehensive income (FVOCI) or fair value through profit or loss (FVTPL) on the basis of both:</w:t>
      </w:r>
    </w:p>
    <w:p w14:paraId="537D84DE" w14:textId="77777777" w:rsidR="005634AC" w:rsidRPr="00A54952" w:rsidRDefault="005634AC" w:rsidP="00A54952">
      <w:pPr>
        <w:spacing w:line="360" w:lineRule="auto"/>
        <w:ind w:left="360" w:right="43"/>
        <w:jc w:val="thaiDistribute"/>
        <w:rPr>
          <w:rFonts w:ascii="Arial" w:hAnsi="Arial" w:cs="Arial"/>
          <w:sz w:val="19"/>
          <w:szCs w:val="19"/>
          <w:lang w:val="en-GB" w:eastAsia="en-GB" w:bidi="ar-SA"/>
        </w:rPr>
      </w:pPr>
    </w:p>
    <w:p w14:paraId="470F1A2D" w14:textId="257D101A" w:rsidR="00A54952" w:rsidRPr="00A54952" w:rsidRDefault="00A13222" w:rsidP="00A13222">
      <w:pPr>
        <w:spacing w:line="360" w:lineRule="auto"/>
        <w:ind w:right="43" w:firstLine="709"/>
        <w:jc w:val="thaiDistribute"/>
        <w:rPr>
          <w:rFonts w:ascii="Arial" w:hAnsi="Arial" w:cs="Arial"/>
          <w:sz w:val="19"/>
          <w:szCs w:val="19"/>
          <w:lang w:val="en-GB" w:eastAsia="en-GB" w:bidi="ar-SA"/>
        </w:rPr>
      </w:pPr>
      <w:r>
        <w:rPr>
          <w:rFonts w:ascii="Arial" w:hAnsi="Arial" w:cs="Arial"/>
          <w:sz w:val="19"/>
          <w:szCs w:val="19"/>
          <w:lang w:val="en-GB" w:eastAsia="en-GB" w:bidi="ar-SA"/>
        </w:rPr>
        <w:t xml:space="preserve">- </w:t>
      </w:r>
      <w:r w:rsidR="00A54952" w:rsidRPr="00A54952">
        <w:rPr>
          <w:rFonts w:ascii="Arial" w:hAnsi="Arial" w:cs="Arial"/>
          <w:sz w:val="19"/>
          <w:szCs w:val="19"/>
          <w:lang w:val="en-GB" w:eastAsia="en-GB" w:bidi="ar-SA"/>
        </w:rPr>
        <w:t>the entity’s business model for managing the financial assets and</w:t>
      </w:r>
    </w:p>
    <w:p w14:paraId="296C1C05" w14:textId="3EE3F9FE" w:rsidR="00A54952" w:rsidRPr="00A54952" w:rsidRDefault="00A13222" w:rsidP="00CB2778">
      <w:pPr>
        <w:spacing w:line="360" w:lineRule="auto"/>
        <w:ind w:left="360" w:right="43" w:firstLine="360"/>
        <w:jc w:val="thaiDistribute"/>
        <w:rPr>
          <w:rFonts w:ascii="Arial" w:hAnsi="Arial" w:cs="Arial"/>
          <w:sz w:val="19"/>
          <w:szCs w:val="19"/>
          <w:lang w:val="en-GB" w:eastAsia="en-GB" w:bidi="ar-SA"/>
        </w:rPr>
      </w:pPr>
      <w:r>
        <w:rPr>
          <w:rFonts w:ascii="Arial" w:hAnsi="Arial" w:cs="Arial"/>
          <w:sz w:val="19"/>
          <w:szCs w:val="19"/>
          <w:lang w:val="en-GB" w:eastAsia="en-GB" w:bidi="ar-SA"/>
        </w:rPr>
        <w:t xml:space="preserve">- </w:t>
      </w:r>
      <w:r w:rsidR="00A54952" w:rsidRPr="00A54952">
        <w:rPr>
          <w:rFonts w:ascii="Arial" w:hAnsi="Arial" w:cs="Arial"/>
          <w:sz w:val="19"/>
          <w:szCs w:val="19"/>
          <w:lang w:val="en-GB" w:eastAsia="en-GB" w:bidi="ar-SA"/>
        </w:rPr>
        <w:t>the contractual cash flow characteristics of the financial asset (SPPI)</w:t>
      </w:r>
    </w:p>
    <w:p w14:paraId="326C9E75" w14:textId="77777777" w:rsidR="002A0674" w:rsidRPr="00A54952" w:rsidRDefault="002A0674" w:rsidP="00CB2778">
      <w:pPr>
        <w:spacing w:line="360" w:lineRule="auto"/>
        <w:ind w:left="360" w:right="43" w:firstLine="360"/>
        <w:jc w:val="thaiDistribute"/>
        <w:rPr>
          <w:rFonts w:ascii="Arial" w:hAnsi="Arial" w:cs="Arial"/>
          <w:sz w:val="19"/>
          <w:szCs w:val="19"/>
          <w:lang w:val="en-GB" w:eastAsia="en-GB" w:bidi="ar-SA"/>
        </w:rPr>
      </w:pPr>
    </w:p>
    <w:p w14:paraId="337BC655" w14:textId="6AD5F7F4" w:rsidR="00A54952" w:rsidRPr="00A54952" w:rsidRDefault="00E244EA" w:rsidP="00A54952">
      <w:pPr>
        <w:spacing w:line="360" w:lineRule="auto"/>
        <w:ind w:left="360" w:right="43"/>
        <w:jc w:val="thaiDistribute"/>
        <w:rPr>
          <w:rFonts w:ascii="Arial" w:hAnsi="Arial" w:cs="Arial"/>
          <w:sz w:val="19"/>
          <w:szCs w:val="19"/>
          <w:lang w:val="en-GB" w:eastAsia="en-GB" w:bidi="ar-SA"/>
        </w:rPr>
      </w:pPr>
      <w:r>
        <w:rPr>
          <w:rFonts w:ascii="Arial" w:hAnsi="Arial" w:cs="Browallia New"/>
          <w:sz w:val="19"/>
          <w:lang w:eastAsia="en-GB"/>
        </w:rPr>
        <w:t>w</w:t>
      </w:r>
      <w:r w:rsidR="00A54952" w:rsidRPr="00A54952">
        <w:rPr>
          <w:rFonts w:ascii="Arial" w:hAnsi="Arial" w:cs="Arial"/>
          <w:sz w:val="19"/>
          <w:szCs w:val="19"/>
          <w:lang w:val="en-GB" w:eastAsia="en-GB" w:bidi="ar-SA"/>
        </w:rPr>
        <w:t xml:space="preserve">ith the exception of allowance for impairment </w:t>
      </w:r>
      <w:r w:rsidR="005A553C">
        <w:rPr>
          <w:rFonts w:ascii="Arial" w:hAnsi="Arial" w:cs="Arial"/>
          <w:sz w:val="19"/>
          <w:szCs w:val="19"/>
          <w:lang w:val="en-GB" w:eastAsia="en-GB" w:bidi="ar-SA"/>
        </w:rPr>
        <w:t>losses from trade</w:t>
      </w:r>
      <w:r w:rsidR="00A54952" w:rsidRPr="00A54952">
        <w:rPr>
          <w:rFonts w:ascii="Arial" w:hAnsi="Arial" w:cs="Arial"/>
          <w:sz w:val="19"/>
          <w:szCs w:val="19"/>
          <w:lang w:val="en-GB" w:eastAsia="en-GB" w:bidi="ar-SA"/>
        </w:rPr>
        <w:t xml:space="preserve"> accounts receivable as separable</w:t>
      </w:r>
      <w:r w:rsidR="005A553C">
        <w:rPr>
          <w:rFonts w:ascii="Arial" w:hAnsi="Arial" w:cs="Arial"/>
          <w:sz w:val="19"/>
          <w:szCs w:val="19"/>
          <w:lang w:val="en-GB" w:eastAsia="en-GB" w:bidi="ar-SA"/>
        </w:rPr>
        <w:t>.</w:t>
      </w:r>
    </w:p>
    <w:p w14:paraId="38995A34" w14:textId="77777777" w:rsidR="002E3F47" w:rsidRPr="00A54952" w:rsidRDefault="002E3F47" w:rsidP="009E6172">
      <w:pPr>
        <w:spacing w:line="360" w:lineRule="auto"/>
        <w:ind w:right="43"/>
        <w:jc w:val="thaiDistribute"/>
        <w:rPr>
          <w:rFonts w:ascii="Arial" w:hAnsi="Arial" w:cs="Arial"/>
          <w:sz w:val="19"/>
          <w:szCs w:val="19"/>
          <w:lang w:val="en-GB" w:eastAsia="en-GB" w:bidi="ar-SA"/>
        </w:rPr>
      </w:pPr>
    </w:p>
    <w:p w14:paraId="43C17ECC" w14:textId="77777777" w:rsidR="00A54952" w:rsidRPr="002E3F47" w:rsidRDefault="00A54952" w:rsidP="00A54952">
      <w:pPr>
        <w:spacing w:line="360" w:lineRule="auto"/>
        <w:ind w:left="360" w:right="43"/>
        <w:jc w:val="thaiDistribute"/>
        <w:rPr>
          <w:rFonts w:ascii="Arial" w:hAnsi="Arial" w:cs="Arial"/>
          <w:i/>
          <w:iCs/>
          <w:sz w:val="19"/>
          <w:szCs w:val="19"/>
          <w:lang w:val="en-GB" w:eastAsia="en-GB" w:bidi="ar-SA"/>
        </w:rPr>
      </w:pPr>
      <w:r w:rsidRPr="002E3F47">
        <w:rPr>
          <w:rFonts w:ascii="Arial" w:hAnsi="Arial" w:cs="Arial"/>
          <w:i/>
          <w:iCs/>
          <w:sz w:val="19"/>
          <w:szCs w:val="19"/>
          <w:lang w:val="en-GB" w:eastAsia="en-GB" w:bidi="ar-SA"/>
        </w:rPr>
        <w:t>Subsequent measurement of financial assets</w:t>
      </w:r>
    </w:p>
    <w:p w14:paraId="712A29B4" w14:textId="77777777" w:rsidR="00A54952" w:rsidRPr="000D65A9" w:rsidRDefault="00A54952" w:rsidP="00A54952">
      <w:pPr>
        <w:spacing w:line="360" w:lineRule="auto"/>
        <w:ind w:left="360" w:right="43"/>
        <w:jc w:val="thaiDistribute"/>
        <w:rPr>
          <w:rFonts w:ascii="Arial" w:hAnsi="Arial" w:cs="Arial"/>
          <w:sz w:val="19"/>
          <w:szCs w:val="19"/>
          <w:u w:val="single"/>
          <w:lang w:val="en-GB" w:eastAsia="en-GB" w:bidi="ar-SA"/>
        </w:rPr>
      </w:pPr>
      <w:r w:rsidRPr="000D65A9">
        <w:rPr>
          <w:rFonts w:ascii="Arial" w:hAnsi="Arial" w:cs="Arial"/>
          <w:sz w:val="19"/>
          <w:szCs w:val="19"/>
          <w:u w:val="single"/>
          <w:lang w:val="en-GB" w:eastAsia="en-GB" w:bidi="ar-SA"/>
        </w:rPr>
        <w:t xml:space="preserve">Financial assets at amortized cost </w:t>
      </w:r>
    </w:p>
    <w:p w14:paraId="777E2017" w14:textId="7698F0C7" w:rsidR="00BB5071" w:rsidRPr="00A54952" w:rsidRDefault="00A54952" w:rsidP="00BB5071">
      <w:pPr>
        <w:spacing w:line="360" w:lineRule="auto"/>
        <w:ind w:left="360" w:right="43"/>
        <w:jc w:val="thaiDistribute"/>
        <w:rPr>
          <w:rFonts w:ascii="Arial" w:hAnsi="Arial" w:cs="Arial"/>
          <w:sz w:val="19"/>
          <w:szCs w:val="19"/>
          <w:lang w:val="en-GB" w:eastAsia="en-GB" w:bidi="ar-SA"/>
        </w:rPr>
      </w:pPr>
      <w:r w:rsidRPr="00A54952">
        <w:rPr>
          <w:rFonts w:ascii="Arial" w:hAnsi="Arial" w:cs="Arial"/>
          <w:sz w:val="19"/>
          <w:szCs w:val="19"/>
          <w:lang w:val="en-GB" w:eastAsia="en-GB" w:bidi="ar-SA"/>
        </w:rPr>
        <w:t>Financial assets are measured at amortized cost if the assets meet the following conditions</w:t>
      </w:r>
      <w:r w:rsidR="00E244EA">
        <w:rPr>
          <w:rFonts w:ascii="Arial" w:hAnsi="Arial" w:cs="Arial"/>
          <w:sz w:val="19"/>
          <w:szCs w:val="19"/>
          <w:lang w:val="en-GB" w:eastAsia="en-GB" w:bidi="ar-SA"/>
        </w:rPr>
        <w:t>:</w:t>
      </w:r>
      <w:r w:rsidRPr="00A54952">
        <w:rPr>
          <w:rFonts w:ascii="Arial" w:hAnsi="Arial" w:cs="Arial"/>
          <w:sz w:val="19"/>
          <w:szCs w:val="19"/>
          <w:lang w:val="en-GB" w:eastAsia="en-GB" w:bidi="ar-SA"/>
        </w:rPr>
        <w:t xml:space="preserve"> </w:t>
      </w:r>
    </w:p>
    <w:p w14:paraId="7A86B684" w14:textId="77777777" w:rsidR="00D22022" w:rsidRDefault="00D22022" w:rsidP="00D22022">
      <w:pPr>
        <w:spacing w:line="360" w:lineRule="auto"/>
        <w:ind w:right="43"/>
        <w:jc w:val="thaiDistribute"/>
        <w:rPr>
          <w:rFonts w:ascii="Arial" w:hAnsi="Arial" w:cs="Arial"/>
          <w:sz w:val="10"/>
          <w:szCs w:val="10"/>
          <w:lang w:val="en-GB" w:eastAsia="en-GB" w:bidi="ar-SA"/>
        </w:rPr>
      </w:pPr>
    </w:p>
    <w:p w14:paraId="3ABEB7C8" w14:textId="2A4A2C00" w:rsidR="00965EF5" w:rsidRPr="006F2C6D" w:rsidRDefault="00965EF5" w:rsidP="00D22022">
      <w:pPr>
        <w:pStyle w:val="ListParagraph"/>
        <w:numPr>
          <w:ilvl w:val="0"/>
          <w:numId w:val="22"/>
        </w:numPr>
        <w:spacing w:after="0" w:line="360" w:lineRule="auto"/>
        <w:ind w:right="43" w:hanging="259"/>
        <w:jc w:val="thaiDistribute"/>
        <w:rPr>
          <w:rFonts w:ascii="Arial" w:hAnsi="Arial" w:cs="Arial"/>
          <w:sz w:val="19"/>
          <w:szCs w:val="19"/>
          <w:lang w:val="en-GB" w:eastAsia="en-GB" w:bidi="ar-SA"/>
        </w:rPr>
      </w:pPr>
      <w:r w:rsidRPr="006F2C6D">
        <w:rPr>
          <w:rFonts w:ascii="Arial" w:hAnsi="Arial" w:cs="Arial"/>
          <w:sz w:val="19"/>
          <w:szCs w:val="19"/>
          <w:lang w:val="en-GB" w:eastAsia="en-GB" w:bidi="ar-SA"/>
        </w:rPr>
        <w:t>T</w:t>
      </w:r>
      <w:r w:rsidR="00A54952" w:rsidRPr="006F2C6D">
        <w:rPr>
          <w:rFonts w:ascii="Arial" w:hAnsi="Arial" w:cs="Arial"/>
          <w:sz w:val="19"/>
          <w:szCs w:val="19"/>
          <w:lang w:val="en-GB" w:eastAsia="en-GB" w:bidi="ar-SA"/>
        </w:rPr>
        <w:t xml:space="preserve">hey are held within a business model whose objective is to hold the financial assets and collect its contractual cash flows </w:t>
      </w:r>
    </w:p>
    <w:p w14:paraId="276E8215" w14:textId="0A55BAF6" w:rsidR="00A54952" w:rsidRPr="006F2C6D" w:rsidRDefault="00965EF5" w:rsidP="00D22022">
      <w:pPr>
        <w:pStyle w:val="ListParagraph"/>
        <w:numPr>
          <w:ilvl w:val="0"/>
          <w:numId w:val="22"/>
        </w:numPr>
        <w:spacing w:after="0" w:line="360" w:lineRule="auto"/>
        <w:ind w:right="43" w:hanging="259"/>
        <w:jc w:val="thaiDistribute"/>
        <w:rPr>
          <w:rFonts w:ascii="Arial" w:hAnsi="Arial" w:cs="Arial"/>
          <w:sz w:val="19"/>
          <w:szCs w:val="19"/>
          <w:lang w:val="en-GB" w:eastAsia="en-GB" w:bidi="ar-SA"/>
        </w:rPr>
      </w:pPr>
      <w:r w:rsidRPr="006F2C6D">
        <w:rPr>
          <w:rFonts w:ascii="Arial" w:hAnsi="Arial" w:cs="Arial"/>
          <w:sz w:val="19"/>
          <w:szCs w:val="19"/>
          <w:lang w:val="en-GB" w:eastAsia="en-GB" w:bidi="ar-SA"/>
        </w:rPr>
        <w:t>T</w:t>
      </w:r>
      <w:r w:rsidR="00A54952" w:rsidRPr="006F2C6D">
        <w:rPr>
          <w:rFonts w:ascii="Arial" w:hAnsi="Arial" w:cs="Arial"/>
          <w:sz w:val="19"/>
          <w:szCs w:val="19"/>
          <w:lang w:val="en-GB" w:eastAsia="en-GB" w:bidi="ar-SA"/>
        </w:rPr>
        <w:t>he contractual terms of the financial assets give rise to cash flows that are solely payments</w:t>
      </w:r>
      <w:r w:rsidR="00A13222">
        <w:rPr>
          <w:rFonts w:ascii="Arial" w:hAnsi="Arial" w:cs="Arial"/>
          <w:sz w:val="19"/>
          <w:szCs w:val="19"/>
          <w:lang w:val="en-GB" w:eastAsia="en-GB" w:bidi="ar-SA"/>
        </w:rPr>
        <w:t xml:space="preserve">                           </w:t>
      </w:r>
      <w:r w:rsidR="00A54952" w:rsidRPr="006F2C6D">
        <w:rPr>
          <w:rFonts w:ascii="Arial" w:hAnsi="Arial" w:cs="Arial"/>
          <w:sz w:val="19"/>
          <w:szCs w:val="19"/>
          <w:lang w:val="en-GB" w:eastAsia="en-GB" w:bidi="ar-SA"/>
        </w:rPr>
        <w:t xml:space="preserve">of principal and interest on the principal amount outstanding </w:t>
      </w:r>
    </w:p>
    <w:p w14:paraId="250C273F" w14:textId="77777777" w:rsidR="00407AD5" w:rsidRPr="003E18F4" w:rsidRDefault="00407AD5" w:rsidP="003E18F4">
      <w:pPr>
        <w:spacing w:line="360" w:lineRule="auto"/>
        <w:ind w:right="43"/>
        <w:jc w:val="thaiDistribute"/>
        <w:rPr>
          <w:rFonts w:ascii="Arial" w:hAnsi="Arial" w:cs="Arial"/>
          <w:sz w:val="19"/>
          <w:szCs w:val="19"/>
          <w:lang w:val="en-GB" w:eastAsia="en-GB" w:bidi="ar-SA"/>
        </w:rPr>
      </w:pPr>
    </w:p>
    <w:p w14:paraId="55811D5E" w14:textId="77777777" w:rsidR="00A54952" w:rsidRPr="006E3002" w:rsidRDefault="00A54952" w:rsidP="00A54952">
      <w:pPr>
        <w:spacing w:line="360" w:lineRule="auto"/>
        <w:ind w:left="360" w:right="43"/>
        <w:jc w:val="thaiDistribute"/>
        <w:rPr>
          <w:rFonts w:ascii="Arial" w:hAnsi="Arial" w:cs="Arial"/>
          <w:sz w:val="19"/>
          <w:szCs w:val="19"/>
          <w:u w:val="single"/>
          <w:lang w:val="en-GB" w:eastAsia="en-GB" w:bidi="ar-SA"/>
        </w:rPr>
      </w:pPr>
      <w:r w:rsidRPr="006E3002">
        <w:rPr>
          <w:rFonts w:ascii="Arial" w:hAnsi="Arial" w:cs="Arial"/>
          <w:sz w:val="19"/>
          <w:szCs w:val="19"/>
          <w:u w:val="single"/>
          <w:lang w:val="en-GB" w:eastAsia="en-GB" w:bidi="ar-SA"/>
        </w:rPr>
        <w:t xml:space="preserve">Financial assets at fair value through profit or loss (FVTPL) </w:t>
      </w:r>
    </w:p>
    <w:p w14:paraId="0F1B2719" w14:textId="5E14C4EE" w:rsidR="00A54952" w:rsidRPr="00A54952" w:rsidRDefault="00A54952" w:rsidP="00BB5071">
      <w:pPr>
        <w:spacing w:line="360" w:lineRule="auto"/>
        <w:ind w:left="360" w:right="43"/>
        <w:jc w:val="thaiDistribute"/>
        <w:rPr>
          <w:rFonts w:ascii="Arial" w:hAnsi="Arial" w:cs="Arial"/>
          <w:sz w:val="19"/>
          <w:szCs w:val="19"/>
          <w:lang w:val="en-GB" w:eastAsia="en-GB" w:bidi="ar-SA"/>
        </w:rPr>
      </w:pPr>
      <w:r w:rsidRPr="00A54952">
        <w:rPr>
          <w:rFonts w:ascii="Arial" w:hAnsi="Arial" w:cs="Arial"/>
          <w:sz w:val="19"/>
          <w:szCs w:val="19"/>
          <w:lang w:val="en-GB" w:eastAsia="en-GB" w:bidi="ar-SA"/>
        </w:rPr>
        <w:t xml:space="preserve">Financial assets that are held within a different business model other than ‘hold to collect’ or ‘hold to collect and sell’ are categorized at fair value through profit and loss. Further, irrespective of business model financial assets whose contractual cash flows are not solely payments of principal and interest are accounted for at FVTPL. </w:t>
      </w:r>
    </w:p>
    <w:p w14:paraId="2F2CDA52" w14:textId="77777777" w:rsidR="003E18F4" w:rsidRPr="00A54952" w:rsidRDefault="003E18F4" w:rsidP="00A54952">
      <w:pPr>
        <w:spacing w:line="360" w:lineRule="auto"/>
        <w:ind w:left="360" w:right="43"/>
        <w:jc w:val="thaiDistribute"/>
        <w:rPr>
          <w:rFonts w:ascii="Arial" w:hAnsi="Arial" w:cs="Arial"/>
          <w:sz w:val="19"/>
          <w:szCs w:val="19"/>
          <w:lang w:val="en-GB" w:eastAsia="en-GB" w:bidi="ar-SA"/>
        </w:rPr>
      </w:pPr>
    </w:p>
    <w:p w14:paraId="3FBB9664" w14:textId="77777777" w:rsidR="00726DE0" w:rsidRDefault="00726DE0">
      <w:pPr>
        <w:rPr>
          <w:rFonts w:ascii="Arial" w:hAnsi="Arial" w:cs="Arial"/>
          <w:i/>
          <w:iCs/>
          <w:sz w:val="19"/>
          <w:szCs w:val="19"/>
          <w:lang w:val="en-GB" w:eastAsia="en-GB" w:bidi="ar-SA"/>
        </w:rPr>
      </w:pPr>
      <w:r>
        <w:rPr>
          <w:rFonts w:ascii="Arial" w:hAnsi="Arial" w:cs="Arial"/>
          <w:i/>
          <w:iCs/>
          <w:sz w:val="19"/>
          <w:szCs w:val="19"/>
          <w:lang w:val="en-GB" w:eastAsia="en-GB" w:bidi="ar-SA"/>
        </w:rPr>
        <w:br w:type="page"/>
      </w:r>
    </w:p>
    <w:p w14:paraId="6258064B" w14:textId="768AA3D2" w:rsidR="00A54952" w:rsidRPr="006E3002" w:rsidRDefault="00A54952" w:rsidP="00A54952">
      <w:pPr>
        <w:spacing w:line="360" w:lineRule="auto"/>
        <w:ind w:left="360" w:right="43"/>
        <w:jc w:val="thaiDistribute"/>
        <w:rPr>
          <w:rFonts w:ascii="Arial" w:hAnsi="Arial" w:cs="Arial"/>
          <w:i/>
          <w:iCs/>
          <w:sz w:val="19"/>
          <w:szCs w:val="19"/>
          <w:lang w:val="en-GB" w:eastAsia="en-GB" w:bidi="ar-SA"/>
        </w:rPr>
      </w:pPr>
      <w:r w:rsidRPr="006E3002">
        <w:rPr>
          <w:rFonts w:ascii="Arial" w:hAnsi="Arial" w:cs="Arial"/>
          <w:i/>
          <w:iCs/>
          <w:sz w:val="19"/>
          <w:szCs w:val="19"/>
          <w:lang w:val="en-GB" w:eastAsia="en-GB" w:bidi="ar-SA"/>
        </w:rPr>
        <w:t>Impairment of financial assets</w:t>
      </w:r>
    </w:p>
    <w:p w14:paraId="65F6472E" w14:textId="7344DDCA" w:rsidR="00A54952" w:rsidRPr="00A54952" w:rsidRDefault="00A54952" w:rsidP="00A54952">
      <w:pPr>
        <w:spacing w:line="360" w:lineRule="auto"/>
        <w:ind w:left="360" w:right="43"/>
        <w:jc w:val="thaiDistribute"/>
        <w:rPr>
          <w:rFonts w:ascii="Arial" w:hAnsi="Arial" w:cs="Arial"/>
          <w:sz w:val="19"/>
          <w:szCs w:val="19"/>
          <w:lang w:val="en-GB" w:eastAsia="en-GB" w:bidi="ar-SA"/>
        </w:rPr>
      </w:pPr>
      <w:r w:rsidRPr="00A54952">
        <w:rPr>
          <w:rFonts w:ascii="Arial" w:hAnsi="Arial" w:cs="Arial"/>
          <w:sz w:val="19"/>
          <w:szCs w:val="19"/>
          <w:lang w:val="en-GB" w:eastAsia="en-GB" w:bidi="ar-SA"/>
        </w:rPr>
        <w:t xml:space="preserve">For </w:t>
      </w:r>
      <w:r w:rsidR="00D21DCC">
        <w:rPr>
          <w:rFonts w:ascii="Arial" w:hAnsi="Arial" w:cs="Arial"/>
          <w:sz w:val="19"/>
          <w:szCs w:val="19"/>
          <w:lang w:val="en-GB" w:eastAsia="en-GB" w:bidi="ar-SA"/>
        </w:rPr>
        <w:t xml:space="preserve">trade </w:t>
      </w:r>
      <w:r w:rsidRPr="00A54952">
        <w:rPr>
          <w:rFonts w:ascii="Arial" w:hAnsi="Arial" w:cs="Arial"/>
          <w:sz w:val="19"/>
          <w:szCs w:val="19"/>
          <w:lang w:val="en-GB" w:eastAsia="en-GB" w:bidi="ar-SA"/>
        </w:rPr>
        <w:t>accounts receivable, the Group applies a simplified approach in calculating ECLs. Therefore, the Group does not track changes in credit risk, but instead recognizes a loss allowance based on lifetime ECLs at each reporting date. It is based on its historical credit loss experience and adjusted for forward-looking factors specific to the debtors and the economic environment.</w:t>
      </w:r>
    </w:p>
    <w:p w14:paraId="3415AB0B" w14:textId="77777777" w:rsidR="00A54952" w:rsidRPr="00A54952" w:rsidRDefault="00A54952" w:rsidP="00A54952">
      <w:pPr>
        <w:spacing w:line="360" w:lineRule="auto"/>
        <w:ind w:left="360" w:right="43"/>
        <w:jc w:val="thaiDistribute"/>
        <w:rPr>
          <w:rFonts w:ascii="Arial" w:hAnsi="Arial" w:cs="Arial"/>
          <w:sz w:val="19"/>
          <w:szCs w:val="19"/>
          <w:lang w:val="en-GB" w:eastAsia="en-GB" w:bidi="ar-SA"/>
        </w:rPr>
      </w:pPr>
    </w:p>
    <w:p w14:paraId="3E4F9E16" w14:textId="77777777" w:rsidR="00A54952" w:rsidRPr="00A54952" w:rsidRDefault="00A54952" w:rsidP="00A54952">
      <w:pPr>
        <w:spacing w:line="360" w:lineRule="auto"/>
        <w:ind w:left="360" w:right="43"/>
        <w:jc w:val="thaiDistribute"/>
        <w:rPr>
          <w:rFonts w:ascii="Arial" w:hAnsi="Arial" w:cs="Arial"/>
          <w:sz w:val="19"/>
          <w:szCs w:val="19"/>
          <w:lang w:val="en-GB" w:eastAsia="en-GB" w:bidi="ar-SA"/>
        </w:rPr>
      </w:pPr>
      <w:r w:rsidRPr="00A54952">
        <w:rPr>
          <w:rFonts w:ascii="Arial" w:hAnsi="Arial" w:cs="Arial"/>
          <w:sz w:val="19"/>
          <w:szCs w:val="19"/>
          <w:lang w:val="en-GB" w:eastAsia="en-GB" w:bidi="ar-SA"/>
        </w:rPr>
        <w:t>A financial asset is written off when there is no reasonable expectation of recovering the contractual cash flows.</w:t>
      </w:r>
    </w:p>
    <w:p w14:paraId="0F708AB6" w14:textId="77777777" w:rsidR="00A54952" w:rsidRPr="00A54952" w:rsidRDefault="00A54952" w:rsidP="00A54952">
      <w:pPr>
        <w:spacing w:line="360" w:lineRule="auto"/>
        <w:ind w:left="360" w:right="43"/>
        <w:jc w:val="thaiDistribute"/>
        <w:rPr>
          <w:rFonts w:ascii="Arial" w:hAnsi="Arial" w:cs="Arial"/>
          <w:sz w:val="19"/>
          <w:szCs w:val="19"/>
          <w:lang w:val="en-GB" w:eastAsia="en-GB" w:bidi="ar-SA"/>
        </w:rPr>
      </w:pPr>
    </w:p>
    <w:p w14:paraId="6B861DFD" w14:textId="77777777" w:rsidR="00A54952" w:rsidRPr="002D625B" w:rsidRDefault="00A54952" w:rsidP="00A54952">
      <w:pPr>
        <w:spacing w:line="360" w:lineRule="auto"/>
        <w:ind w:left="360" w:right="43"/>
        <w:jc w:val="thaiDistribute"/>
        <w:rPr>
          <w:rFonts w:ascii="Arial" w:hAnsi="Arial" w:cs="Arial"/>
          <w:i/>
          <w:iCs/>
          <w:sz w:val="19"/>
          <w:szCs w:val="19"/>
          <w:lang w:val="en-GB" w:eastAsia="en-GB" w:bidi="ar-SA"/>
        </w:rPr>
      </w:pPr>
      <w:r w:rsidRPr="002D625B">
        <w:rPr>
          <w:rFonts w:ascii="Arial" w:hAnsi="Arial" w:cs="Arial"/>
          <w:i/>
          <w:iCs/>
          <w:sz w:val="19"/>
          <w:szCs w:val="19"/>
          <w:lang w:val="en-GB" w:eastAsia="en-GB" w:bidi="ar-SA"/>
        </w:rPr>
        <w:t>Initial recognition and measurement of financial liabilities</w:t>
      </w:r>
    </w:p>
    <w:p w14:paraId="133963C1" w14:textId="77777777" w:rsidR="00A54952" w:rsidRPr="00A54952" w:rsidRDefault="00A54952" w:rsidP="00A54952">
      <w:pPr>
        <w:spacing w:line="360" w:lineRule="auto"/>
        <w:ind w:left="360" w:right="43"/>
        <w:jc w:val="thaiDistribute"/>
        <w:rPr>
          <w:rFonts w:ascii="Arial" w:hAnsi="Arial" w:cs="Arial"/>
          <w:sz w:val="19"/>
          <w:szCs w:val="19"/>
          <w:lang w:val="en-GB" w:eastAsia="en-GB" w:bidi="ar-SA"/>
        </w:rPr>
      </w:pPr>
      <w:r w:rsidRPr="00A54952">
        <w:rPr>
          <w:rFonts w:ascii="Arial" w:hAnsi="Arial" w:cs="Arial"/>
          <w:sz w:val="19"/>
          <w:szCs w:val="19"/>
          <w:lang w:val="en-GB" w:eastAsia="en-GB" w:bidi="ar-SA"/>
        </w:rPr>
        <w:t xml:space="preserve">At initial recognition the Group’s financial liabilities are recognized at fair value net of transaction costs and classified as liabilities to be subsequently measured at amortized cost. </w:t>
      </w:r>
    </w:p>
    <w:p w14:paraId="1BB4ABDF" w14:textId="77777777" w:rsidR="00A54952" w:rsidRPr="00A54952" w:rsidRDefault="00A54952" w:rsidP="00A54952">
      <w:pPr>
        <w:spacing w:line="360" w:lineRule="auto"/>
        <w:ind w:left="360" w:right="43"/>
        <w:jc w:val="thaiDistribute"/>
        <w:rPr>
          <w:rFonts w:ascii="Arial" w:hAnsi="Arial" w:cs="Arial"/>
          <w:sz w:val="19"/>
          <w:szCs w:val="19"/>
          <w:lang w:val="en-GB" w:eastAsia="en-GB" w:bidi="ar-SA"/>
        </w:rPr>
      </w:pPr>
    </w:p>
    <w:p w14:paraId="7D324BCC" w14:textId="756103DB" w:rsidR="00A54952" w:rsidRPr="00A54952" w:rsidRDefault="00A54952" w:rsidP="00A54952">
      <w:pPr>
        <w:spacing w:line="360" w:lineRule="auto"/>
        <w:ind w:left="360" w:right="43"/>
        <w:jc w:val="thaiDistribute"/>
        <w:rPr>
          <w:rFonts w:ascii="Arial" w:hAnsi="Arial" w:cs="Arial"/>
          <w:sz w:val="19"/>
          <w:szCs w:val="19"/>
          <w:lang w:val="en-GB" w:eastAsia="en-GB" w:bidi="ar-SA"/>
        </w:rPr>
      </w:pPr>
      <w:r w:rsidRPr="00A54952">
        <w:rPr>
          <w:rFonts w:ascii="Arial" w:hAnsi="Arial" w:cs="Arial"/>
          <w:sz w:val="19"/>
          <w:szCs w:val="19"/>
          <w:lang w:val="en-GB" w:eastAsia="en-GB" w:bidi="ar-SA"/>
        </w:rPr>
        <w:t xml:space="preserve">The Group’s financial liabilities include </w:t>
      </w:r>
      <w:r w:rsidR="00D77E34">
        <w:rPr>
          <w:rFonts w:ascii="Arial" w:hAnsi="Arial" w:cs="Browallia New"/>
          <w:sz w:val="19"/>
          <w:lang w:eastAsia="en-GB"/>
        </w:rPr>
        <w:t>b</w:t>
      </w:r>
      <w:r w:rsidRPr="00A54952">
        <w:rPr>
          <w:rFonts w:ascii="Arial" w:hAnsi="Arial" w:cs="Arial"/>
          <w:sz w:val="19"/>
          <w:szCs w:val="19"/>
          <w:lang w:val="en-GB" w:eastAsia="en-GB" w:bidi="ar-SA"/>
        </w:rPr>
        <w:t>ank overdraft and short-term loans</w:t>
      </w:r>
      <w:r w:rsidR="00D77E34">
        <w:rPr>
          <w:rFonts w:ascii="Arial" w:hAnsi="Arial" w:cs="Arial"/>
          <w:sz w:val="19"/>
          <w:szCs w:val="19"/>
          <w:lang w:val="en-GB" w:eastAsia="en-GB" w:bidi="ar-SA"/>
        </w:rPr>
        <w:t xml:space="preserve"> from bank</w:t>
      </w:r>
      <w:r w:rsidRPr="00A54952">
        <w:rPr>
          <w:rFonts w:ascii="Arial" w:hAnsi="Arial" w:cs="Arial"/>
          <w:sz w:val="19"/>
          <w:szCs w:val="19"/>
          <w:lang w:val="en-GB" w:eastAsia="en-GB" w:bidi="ar-SA"/>
        </w:rPr>
        <w:t>, trade accounts payables, and accounts payable for purchases of fixed assets</w:t>
      </w:r>
      <w:r w:rsidR="00D77E34">
        <w:rPr>
          <w:rFonts w:ascii="Arial" w:hAnsi="Arial" w:cs="Arial"/>
          <w:sz w:val="19"/>
          <w:szCs w:val="19"/>
          <w:lang w:val="en-GB" w:eastAsia="en-GB" w:bidi="ar-SA"/>
        </w:rPr>
        <w:t xml:space="preserve">, </w:t>
      </w:r>
      <w:r w:rsidR="006659BB">
        <w:rPr>
          <w:rFonts w:ascii="Arial" w:hAnsi="Arial" w:cs="Arial"/>
          <w:sz w:val="19"/>
          <w:szCs w:val="19"/>
          <w:lang w:val="en-GB" w:eastAsia="en-GB" w:bidi="ar-SA"/>
        </w:rPr>
        <w:t>and long-term loan.</w:t>
      </w:r>
      <w:r w:rsidRPr="00A54952">
        <w:rPr>
          <w:rFonts w:ascii="Arial" w:hAnsi="Arial" w:cs="Arial"/>
          <w:sz w:val="19"/>
          <w:szCs w:val="19"/>
          <w:lang w:val="en-GB" w:eastAsia="en-GB" w:bidi="ar-SA"/>
        </w:rPr>
        <w:t xml:space="preserve">  </w:t>
      </w:r>
    </w:p>
    <w:p w14:paraId="6A5BB9C9" w14:textId="77777777" w:rsidR="00280857" w:rsidRPr="00A54952" w:rsidRDefault="00280857" w:rsidP="00A54952">
      <w:pPr>
        <w:spacing w:line="360" w:lineRule="auto"/>
        <w:ind w:left="360" w:right="43"/>
        <w:jc w:val="thaiDistribute"/>
        <w:rPr>
          <w:rFonts w:ascii="Arial" w:hAnsi="Arial" w:cs="Arial"/>
          <w:sz w:val="19"/>
          <w:szCs w:val="19"/>
          <w:lang w:val="en-GB" w:eastAsia="en-GB" w:bidi="ar-SA"/>
        </w:rPr>
      </w:pPr>
    </w:p>
    <w:p w14:paraId="51781E36" w14:textId="77777777" w:rsidR="00A54952" w:rsidRPr="006E0803" w:rsidRDefault="00A54952" w:rsidP="00A54952">
      <w:pPr>
        <w:spacing w:line="360" w:lineRule="auto"/>
        <w:ind w:left="360" w:right="43"/>
        <w:jc w:val="thaiDistribute"/>
        <w:rPr>
          <w:rFonts w:ascii="Arial" w:hAnsi="Arial" w:cs="Arial"/>
          <w:i/>
          <w:iCs/>
          <w:sz w:val="19"/>
          <w:szCs w:val="19"/>
          <w:lang w:val="en-GB" w:eastAsia="en-GB" w:bidi="ar-SA"/>
        </w:rPr>
      </w:pPr>
      <w:r w:rsidRPr="006E0803">
        <w:rPr>
          <w:rFonts w:ascii="Arial" w:hAnsi="Arial" w:cs="Arial"/>
          <w:i/>
          <w:iCs/>
          <w:sz w:val="19"/>
          <w:szCs w:val="19"/>
          <w:lang w:val="en-GB" w:eastAsia="en-GB" w:bidi="ar-SA"/>
        </w:rPr>
        <w:t>Subsequent measurement of financial liabilities</w:t>
      </w:r>
    </w:p>
    <w:p w14:paraId="082BCDA5" w14:textId="77777777" w:rsidR="00A54952" w:rsidRPr="0099341B" w:rsidRDefault="00A54952" w:rsidP="00A54952">
      <w:pPr>
        <w:spacing w:line="360" w:lineRule="auto"/>
        <w:ind w:left="360" w:right="43"/>
        <w:jc w:val="thaiDistribute"/>
        <w:rPr>
          <w:rFonts w:ascii="Arial" w:hAnsi="Arial" w:cs="Arial"/>
          <w:sz w:val="19"/>
          <w:szCs w:val="19"/>
          <w:u w:val="single"/>
          <w:lang w:val="en-GB" w:eastAsia="en-GB" w:bidi="ar-SA"/>
        </w:rPr>
      </w:pPr>
      <w:r w:rsidRPr="0099341B">
        <w:rPr>
          <w:rFonts w:ascii="Arial" w:hAnsi="Arial" w:cs="Arial"/>
          <w:sz w:val="19"/>
          <w:szCs w:val="19"/>
          <w:u w:val="single"/>
          <w:lang w:val="en-GB" w:eastAsia="en-GB" w:bidi="ar-SA"/>
        </w:rPr>
        <w:t xml:space="preserve">Financial liabilities at amortized cost </w:t>
      </w:r>
    </w:p>
    <w:p w14:paraId="0C29ED7F" w14:textId="27A17385" w:rsidR="006E0803" w:rsidRPr="004B4BCC" w:rsidRDefault="00A54952" w:rsidP="004B4BCC">
      <w:pPr>
        <w:spacing w:line="360" w:lineRule="auto"/>
        <w:ind w:left="360" w:right="43"/>
        <w:jc w:val="thaiDistribute"/>
        <w:rPr>
          <w:rFonts w:ascii="Arial" w:hAnsi="Arial" w:cs="Arial"/>
          <w:sz w:val="19"/>
          <w:szCs w:val="19"/>
          <w:lang w:val="en-GB" w:eastAsia="en-GB" w:bidi="ar-SA"/>
        </w:rPr>
      </w:pPr>
      <w:r w:rsidRPr="00A54952">
        <w:rPr>
          <w:rFonts w:ascii="Arial" w:hAnsi="Arial" w:cs="Arial"/>
          <w:sz w:val="19"/>
          <w:szCs w:val="19"/>
          <w:lang w:val="en-GB" w:eastAsia="en-GB" w:bidi="ar-SA"/>
        </w:rPr>
        <w:t xml:space="preserve">After initial recognition, carrying amounts are subsequently measured at amortized cost using the EIR method. Gains and losses are recognized in profit or loss when the liabilities are derecognized as well as through the EIR amortization process. Amortized cost is calculated by taking into account any discount or premium on acquisition and fees or costs that are an integral part of the EIR. The EIR amortization is included as finance costs in the statement of profit or loss.  </w:t>
      </w:r>
    </w:p>
    <w:p w14:paraId="5E0CCA82" w14:textId="77777777" w:rsidR="00DF1FCA" w:rsidRDefault="00DF1FCA" w:rsidP="00D57B1D">
      <w:pPr>
        <w:spacing w:line="360" w:lineRule="auto"/>
        <w:ind w:left="360" w:right="43"/>
        <w:jc w:val="thaiDistribute"/>
        <w:rPr>
          <w:rFonts w:ascii="Arial" w:hAnsi="Arial" w:cs="Arial"/>
          <w:sz w:val="19"/>
          <w:szCs w:val="19"/>
          <w:u w:val="single"/>
          <w:lang w:val="en-GB" w:eastAsia="en-GB" w:bidi="ar-SA"/>
        </w:rPr>
      </w:pPr>
    </w:p>
    <w:p w14:paraId="446C1286" w14:textId="4C87ADF8" w:rsidR="000736C7" w:rsidRPr="00D57B1D" w:rsidRDefault="000736C7" w:rsidP="00D57B1D">
      <w:pPr>
        <w:spacing w:line="360" w:lineRule="auto"/>
        <w:ind w:left="360" w:right="43"/>
        <w:jc w:val="thaiDistribute"/>
        <w:rPr>
          <w:rFonts w:ascii="Arial" w:hAnsi="Arial" w:cs="Arial"/>
          <w:sz w:val="19"/>
          <w:szCs w:val="19"/>
          <w:u w:val="single"/>
          <w:lang w:val="en-GB" w:eastAsia="en-GB" w:bidi="ar-SA"/>
        </w:rPr>
      </w:pPr>
      <w:r w:rsidRPr="00D57B1D">
        <w:rPr>
          <w:rFonts w:ascii="Arial" w:hAnsi="Arial" w:cs="Arial"/>
          <w:sz w:val="19"/>
          <w:szCs w:val="19"/>
          <w:u w:val="single"/>
          <w:lang w:val="en-GB" w:eastAsia="en-GB" w:bidi="ar-SA"/>
        </w:rPr>
        <w:t>Share premium</w:t>
      </w:r>
    </w:p>
    <w:p w14:paraId="010F82A3" w14:textId="77777777" w:rsidR="000736C7" w:rsidRPr="00D57B1D" w:rsidRDefault="000736C7" w:rsidP="00D57B1D">
      <w:pPr>
        <w:spacing w:line="360" w:lineRule="auto"/>
        <w:ind w:left="360" w:right="43"/>
        <w:jc w:val="thaiDistribute"/>
        <w:rPr>
          <w:rFonts w:ascii="Arial" w:hAnsi="Arial" w:cs="Arial"/>
          <w:sz w:val="19"/>
          <w:szCs w:val="19"/>
          <w:lang w:val="en-GB" w:eastAsia="en-GB" w:bidi="ar-SA"/>
        </w:rPr>
      </w:pPr>
      <w:r w:rsidRPr="00D57B1D">
        <w:rPr>
          <w:rFonts w:ascii="Arial" w:hAnsi="Arial" w:cs="Arial"/>
          <w:sz w:val="19"/>
          <w:szCs w:val="19"/>
          <w:lang w:val="en-GB" w:eastAsia="en-GB" w:bidi="ar-SA"/>
        </w:rPr>
        <w:t>The Company recorded cash received in excess of the par value of the shares issued as share premium in the statement of financial position, share premium are deducted from any transaction costs associated with the issuing of shares and related income tax benefits.</w:t>
      </w:r>
    </w:p>
    <w:p w14:paraId="4B136687" w14:textId="77777777" w:rsidR="004B0010" w:rsidRPr="00D57B1D" w:rsidRDefault="004B0010" w:rsidP="00D57B1D">
      <w:pPr>
        <w:spacing w:line="360" w:lineRule="auto"/>
        <w:ind w:left="360" w:right="43"/>
        <w:jc w:val="thaiDistribute"/>
        <w:rPr>
          <w:rFonts w:ascii="Arial" w:hAnsi="Arial" w:cs="Arial"/>
          <w:sz w:val="19"/>
          <w:szCs w:val="19"/>
          <w:lang w:val="en-GB" w:eastAsia="en-GB" w:bidi="ar-SA"/>
        </w:rPr>
      </w:pPr>
    </w:p>
    <w:p w14:paraId="4251358A" w14:textId="77777777" w:rsidR="00B27B81" w:rsidRPr="00D57B1D" w:rsidRDefault="00B27B81" w:rsidP="00D57B1D">
      <w:pPr>
        <w:spacing w:line="360" w:lineRule="auto"/>
        <w:ind w:left="360" w:right="43"/>
        <w:jc w:val="thaiDistribute"/>
        <w:rPr>
          <w:rFonts w:ascii="Arial" w:hAnsi="Arial" w:cs="Arial"/>
          <w:sz w:val="19"/>
          <w:szCs w:val="19"/>
          <w:u w:val="single"/>
          <w:lang w:val="en-GB" w:eastAsia="en-GB" w:bidi="ar-SA"/>
        </w:rPr>
      </w:pPr>
      <w:r w:rsidRPr="00D57B1D">
        <w:rPr>
          <w:rFonts w:ascii="Arial" w:hAnsi="Arial" w:cs="Arial"/>
          <w:sz w:val="19"/>
          <w:szCs w:val="19"/>
          <w:u w:val="single"/>
          <w:lang w:val="en-GB" w:eastAsia="en-GB" w:bidi="ar-SA"/>
        </w:rPr>
        <w:t>Dividend payment</w:t>
      </w:r>
    </w:p>
    <w:p w14:paraId="407FD509" w14:textId="77777777" w:rsidR="00B27B81" w:rsidRPr="00343E4E" w:rsidRDefault="00B27B81" w:rsidP="00D57B1D">
      <w:pPr>
        <w:spacing w:line="360" w:lineRule="auto"/>
        <w:ind w:left="360" w:right="43"/>
        <w:jc w:val="thaiDistribute"/>
        <w:rPr>
          <w:rFonts w:ascii="Arial" w:hAnsi="Arial" w:cs="Arial"/>
          <w:sz w:val="19"/>
          <w:szCs w:val="19"/>
          <w:lang w:val="en-GB" w:eastAsia="en-GB" w:bidi="ar-SA"/>
        </w:rPr>
      </w:pPr>
      <w:r w:rsidRPr="00343E4E">
        <w:rPr>
          <w:rFonts w:ascii="Arial" w:hAnsi="Arial" w:cs="Arial"/>
          <w:sz w:val="19"/>
          <w:szCs w:val="19"/>
          <w:lang w:val="en-GB" w:eastAsia="en-GB" w:bidi="ar-SA"/>
        </w:rPr>
        <w:t>Dividend payment is recorded in the financial statements in the year in which they are approved by the Shareholders or Board of Directors.</w:t>
      </w:r>
    </w:p>
    <w:p w14:paraId="1163A12D" w14:textId="77777777" w:rsidR="004B4BCC" w:rsidRPr="00D57B1D" w:rsidRDefault="004B4BCC" w:rsidP="00EB28DB">
      <w:pPr>
        <w:spacing w:line="360" w:lineRule="auto"/>
        <w:ind w:right="43"/>
        <w:jc w:val="thaiDistribute"/>
        <w:rPr>
          <w:rFonts w:ascii="Arial" w:hAnsi="Arial" w:cs="Arial"/>
          <w:sz w:val="19"/>
          <w:szCs w:val="19"/>
          <w:lang w:val="en-GB" w:eastAsia="en-GB" w:bidi="ar-SA"/>
        </w:rPr>
      </w:pPr>
    </w:p>
    <w:p w14:paraId="7A98C5C5" w14:textId="77777777" w:rsidR="006C6DAA" w:rsidRPr="00D57B1D" w:rsidRDefault="006C6DAA" w:rsidP="00D57B1D">
      <w:pPr>
        <w:spacing w:line="360" w:lineRule="auto"/>
        <w:ind w:left="360" w:right="43"/>
        <w:jc w:val="thaiDistribute"/>
        <w:rPr>
          <w:rFonts w:ascii="Arial" w:hAnsi="Arial" w:cs="Arial"/>
          <w:sz w:val="19"/>
          <w:szCs w:val="19"/>
          <w:u w:val="single"/>
          <w:lang w:val="en-GB" w:eastAsia="en-GB" w:bidi="ar-SA"/>
        </w:rPr>
      </w:pPr>
      <w:r w:rsidRPr="00D57B1D">
        <w:rPr>
          <w:rFonts w:ascii="Arial" w:hAnsi="Arial" w:cs="Arial"/>
          <w:sz w:val="19"/>
          <w:szCs w:val="19"/>
          <w:u w:val="single"/>
          <w:lang w:val="en-GB" w:eastAsia="en-GB" w:bidi="ar-SA"/>
        </w:rPr>
        <w:t>Basic earnings per share</w:t>
      </w:r>
    </w:p>
    <w:p w14:paraId="51E8211C" w14:textId="33C9EFC6" w:rsidR="008E2C4D" w:rsidRPr="00343E4E" w:rsidRDefault="006C6DAA" w:rsidP="00D57B1D">
      <w:pPr>
        <w:spacing w:line="360" w:lineRule="auto"/>
        <w:ind w:left="360" w:right="43"/>
        <w:jc w:val="thaiDistribute"/>
        <w:rPr>
          <w:rFonts w:ascii="Arial" w:hAnsi="Arial" w:cs="Arial"/>
          <w:sz w:val="19"/>
          <w:szCs w:val="19"/>
          <w:lang w:val="en-GB" w:eastAsia="en-GB" w:bidi="ar-SA"/>
        </w:rPr>
      </w:pPr>
      <w:r w:rsidRPr="00343E4E">
        <w:rPr>
          <w:rFonts w:ascii="Arial" w:hAnsi="Arial" w:cs="Arial"/>
          <w:sz w:val="19"/>
          <w:szCs w:val="19"/>
          <w:lang w:val="en-GB" w:eastAsia="en-GB" w:bidi="ar-SA"/>
        </w:rPr>
        <w:t xml:space="preserve">Basic earnings per share is determined by dividing the </w:t>
      </w:r>
      <w:r w:rsidR="002929D8" w:rsidRPr="00343E4E">
        <w:rPr>
          <w:rFonts w:ascii="Arial" w:hAnsi="Arial" w:cs="Arial"/>
          <w:sz w:val="19"/>
          <w:szCs w:val="19"/>
          <w:lang w:val="en-GB" w:eastAsia="en-GB" w:bidi="ar-SA"/>
        </w:rPr>
        <w:t>profit</w:t>
      </w:r>
      <w:r w:rsidR="009D6B5A">
        <w:rPr>
          <w:rFonts w:ascii="Arial" w:hAnsi="Arial" w:cs="Arial"/>
          <w:sz w:val="19"/>
          <w:szCs w:val="19"/>
          <w:lang w:val="en-GB" w:eastAsia="en-GB" w:bidi="ar-SA"/>
        </w:rPr>
        <w:t xml:space="preserve"> (loss)</w:t>
      </w:r>
      <w:r w:rsidR="002929D8" w:rsidRPr="00343E4E">
        <w:rPr>
          <w:rFonts w:ascii="Arial" w:hAnsi="Arial" w:cs="Arial"/>
          <w:sz w:val="19"/>
          <w:szCs w:val="19"/>
          <w:lang w:val="en-GB" w:eastAsia="en-GB" w:bidi="ar-SA"/>
        </w:rPr>
        <w:t xml:space="preserve"> for the year</w:t>
      </w:r>
      <w:r w:rsidRPr="00343E4E">
        <w:rPr>
          <w:rFonts w:ascii="Arial" w:hAnsi="Arial" w:cs="Arial"/>
          <w:sz w:val="19"/>
          <w:szCs w:val="19"/>
          <w:lang w:val="en-GB" w:eastAsia="en-GB" w:bidi="ar-SA"/>
        </w:rPr>
        <w:t xml:space="preserve"> by the weighted average number of ordinary shares outstanding during the year</w:t>
      </w:r>
      <w:r w:rsidR="008E2C4D" w:rsidRPr="00343E4E">
        <w:rPr>
          <w:rFonts w:ascii="Arial" w:hAnsi="Arial" w:cs="Arial"/>
          <w:sz w:val="19"/>
          <w:szCs w:val="19"/>
          <w:lang w:val="en-GB" w:eastAsia="en-GB" w:bidi="ar-SA"/>
        </w:rPr>
        <w:t>.</w:t>
      </w:r>
    </w:p>
    <w:p w14:paraId="4A816DE8" w14:textId="77777777" w:rsidR="005B6847" w:rsidRPr="00343E4E" w:rsidRDefault="005B6847" w:rsidP="00D57B1D">
      <w:pPr>
        <w:spacing w:line="360" w:lineRule="auto"/>
        <w:ind w:left="360" w:right="43"/>
        <w:jc w:val="thaiDistribute"/>
        <w:rPr>
          <w:rFonts w:ascii="Arial" w:hAnsi="Arial" w:cs="Arial"/>
          <w:sz w:val="19"/>
          <w:szCs w:val="19"/>
          <w:cs/>
          <w:lang w:val="en-GB" w:eastAsia="en-GB"/>
        </w:rPr>
      </w:pPr>
    </w:p>
    <w:p w14:paraId="75A98C62" w14:textId="77777777" w:rsidR="00AB775B" w:rsidRDefault="00AB775B">
      <w:pPr>
        <w:rPr>
          <w:rFonts w:ascii="Arial" w:hAnsi="Arial" w:cs="Arial"/>
          <w:sz w:val="19"/>
          <w:szCs w:val="19"/>
          <w:u w:val="single"/>
          <w:lang w:val="en-GB" w:eastAsia="en-GB" w:bidi="ar-SA"/>
        </w:rPr>
      </w:pPr>
      <w:r>
        <w:rPr>
          <w:rFonts w:ascii="Arial" w:hAnsi="Arial" w:cs="Arial"/>
          <w:sz w:val="19"/>
          <w:szCs w:val="19"/>
          <w:u w:val="single"/>
          <w:lang w:val="en-GB" w:eastAsia="en-GB" w:bidi="ar-SA"/>
        </w:rPr>
        <w:br w:type="page"/>
      </w:r>
    </w:p>
    <w:p w14:paraId="1ADA0CC2" w14:textId="08D1DA1F" w:rsidR="00D27A0D" w:rsidRPr="00D57B1D" w:rsidRDefault="00D27A0D" w:rsidP="00D57B1D">
      <w:pPr>
        <w:spacing w:line="360" w:lineRule="auto"/>
        <w:ind w:left="360" w:right="43"/>
        <w:jc w:val="thaiDistribute"/>
        <w:rPr>
          <w:rFonts w:ascii="Arial" w:hAnsi="Arial" w:cs="Arial"/>
          <w:sz w:val="19"/>
          <w:szCs w:val="19"/>
          <w:u w:val="single"/>
          <w:lang w:val="en-GB" w:eastAsia="en-GB" w:bidi="ar-SA"/>
        </w:rPr>
      </w:pPr>
      <w:r w:rsidRPr="00D57B1D">
        <w:rPr>
          <w:rFonts w:ascii="Arial" w:hAnsi="Arial" w:cs="Arial"/>
          <w:sz w:val="19"/>
          <w:szCs w:val="19"/>
          <w:u w:val="single"/>
          <w:lang w:val="en-GB" w:eastAsia="en-GB" w:bidi="ar-SA"/>
        </w:rPr>
        <w:t>Segment reporting</w:t>
      </w:r>
    </w:p>
    <w:p w14:paraId="3A282314" w14:textId="29AA547B" w:rsidR="00D27A0D" w:rsidRPr="00343E4E" w:rsidRDefault="00D27A0D" w:rsidP="00D57B1D">
      <w:pPr>
        <w:spacing w:line="360" w:lineRule="auto"/>
        <w:ind w:left="360" w:right="43"/>
        <w:jc w:val="thaiDistribute"/>
        <w:rPr>
          <w:rFonts w:ascii="Arial" w:hAnsi="Arial" w:cs="Arial"/>
          <w:sz w:val="19"/>
          <w:szCs w:val="19"/>
          <w:lang w:val="en-GB" w:eastAsia="en-GB" w:bidi="ar-SA"/>
        </w:rPr>
      </w:pPr>
      <w:r w:rsidRPr="00343E4E">
        <w:rPr>
          <w:rFonts w:ascii="Arial" w:hAnsi="Arial" w:cs="Arial"/>
          <w:sz w:val="19"/>
          <w:szCs w:val="19"/>
          <w:lang w:val="en-GB" w:eastAsia="en-GB" w:bidi="ar-SA"/>
        </w:rPr>
        <w:t xml:space="preserve">Segment results that are reported to chief operating decision maker include items directly attributable to a segment as well as those that can be allocated on a reasonable basis. </w:t>
      </w:r>
    </w:p>
    <w:p w14:paraId="515243C2" w14:textId="77777777" w:rsidR="0017241B" w:rsidRPr="00D57B1D" w:rsidRDefault="0017241B" w:rsidP="00D57B1D">
      <w:pPr>
        <w:spacing w:line="360" w:lineRule="auto"/>
        <w:ind w:left="360" w:right="43"/>
        <w:jc w:val="thaiDistribute"/>
        <w:rPr>
          <w:rFonts w:ascii="Arial" w:hAnsi="Arial" w:cs="Arial"/>
          <w:sz w:val="19"/>
          <w:szCs w:val="19"/>
          <w:u w:val="single"/>
          <w:lang w:val="en-GB" w:eastAsia="en-GB" w:bidi="ar-SA"/>
        </w:rPr>
      </w:pPr>
    </w:p>
    <w:p w14:paraId="2F948DD0" w14:textId="77777777" w:rsidR="006C6DAA" w:rsidRPr="00D57B1D" w:rsidRDefault="006C6DAA" w:rsidP="00D57B1D">
      <w:pPr>
        <w:spacing w:line="360" w:lineRule="auto"/>
        <w:ind w:left="360" w:right="43"/>
        <w:jc w:val="thaiDistribute"/>
        <w:rPr>
          <w:rFonts w:ascii="Arial" w:hAnsi="Arial" w:cs="Arial"/>
          <w:sz w:val="19"/>
          <w:szCs w:val="19"/>
          <w:u w:val="single"/>
          <w:lang w:val="en-GB" w:eastAsia="en-GB" w:bidi="ar-SA"/>
        </w:rPr>
      </w:pPr>
      <w:r w:rsidRPr="00D57B1D">
        <w:rPr>
          <w:rFonts w:ascii="Arial" w:hAnsi="Arial" w:cs="Arial"/>
          <w:sz w:val="19"/>
          <w:szCs w:val="19"/>
          <w:u w:val="single"/>
          <w:lang w:val="en-GB" w:eastAsia="en-GB" w:bidi="ar-SA"/>
        </w:rPr>
        <w:t>Provisions for liabilities and expenses and contingent assets</w:t>
      </w:r>
    </w:p>
    <w:p w14:paraId="358CCC06" w14:textId="4B86B071" w:rsidR="003D754B" w:rsidRPr="00D57B1D" w:rsidRDefault="006C6DAA" w:rsidP="00D57B1D">
      <w:pPr>
        <w:spacing w:line="360" w:lineRule="auto"/>
        <w:ind w:left="360" w:right="43"/>
        <w:jc w:val="thaiDistribute"/>
        <w:rPr>
          <w:rFonts w:ascii="Arial" w:hAnsi="Arial" w:cs="Arial"/>
          <w:sz w:val="19"/>
          <w:szCs w:val="19"/>
          <w:lang w:val="en-GB" w:eastAsia="en-GB" w:bidi="ar-SA"/>
        </w:rPr>
      </w:pPr>
      <w:r w:rsidRPr="00D57B1D">
        <w:rPr>
          <w:rFonts w:ascii="Arial" w:hAnsi="Arial" w:cs="Arial"/>
          <w:sz w:val="19"/>
          <w:szCs w:val="19"/>
          <w:lang w:val="en-GB" w:eastAsia="en-GB" w:bidi="ar-SA"/>
        </w:rPr>
        <w:t xml:space="preserve">Provisions </w:t>
      </w:r>
      <w:r w:rsidR="00CA569A" w:rsidRPr="00D57B1D">
        <w:rPr>
          <w:rFonts w:ascii="Arial" w:hAnsi="Arial" w:cs="Arial"/>
          <w:sz w:val="19"/>
          <w:szCs w:val="19"/>
          <w:lang w:val="en-GB" w:eastAsia="en-GB" w:bidi="ar-SA"/>
        </w:rPr>
        <w:t xml:space="preserve">for liabilities and expenses </w:t>
      </w:r>
      <w:r w:rsidRPr="00D57B1D">
        <w:rPr>
          <w:rFonts w:ascii="Arial" w:hAnsi="Arial" w:cs="Arial"/>
          <w:sz w:val="19"/>
          <w:szCs w:val="19"/>
          <w:lang w:val="en-GB" w:eastAsia="en-GB" w:bidi="ar-SA"/>
        </w:rPr>
        <w:t>are recognized in the financial statements whe</w:t>
      </w:r>
      <w:r w:rsidR="00EA0A32" w:rsidRPr="00D57B1D">
        <w:rPr>
          <w:rFonts w:ascii="Arial" w:hAnsi="Arial" w:cs="Arial"/>
          <w:sz w:val="19"/>
          <w:szCs w:val="19"/>
          <w:lang w:val="en-GB" w:eastAsia="en-GB" w:bidi="ar-SA"/>
        </w:rPr>
        <w:t xml:space="preserve">n </w:t>
      </w:r>
      <w:r w:rsidR="003117FA" w:rsidRPr="00D57B1D">
        <w:rPr>
          <w:rFonts w:ascii="Arial" w:hAnsi="Arial" w:cs="Arial"/>
          <w:sz w:val="19"/>
          <w:szCs w:val="19"/>
          <w:lang w:val="en-GB" w:eastAsia="en-GB" w:bidi="ar-SA"/>
        </w:rPr>
        <w:t xml:space="preserve">the </w:t>
      </w:r>
      <w:r w:rsidR="00E40E7A">
        <w:rPr>
          <w:rFonts w:ascii="Arial" w:hAnsi="Arial" w:cs="Arial"/>
          <w:sz w:val="19"/>
          <w:szCs w:val="19"/>
          <w:lang w:eastAsia="en-GB" w:bidi="ar-SA"/>
        </w:rPr>
        <w:t xml:space="preserve">Group </w:t>
      </w:r>
      <w:r w:rsidRPr="00D57B1D">
        <w:rPr>
          <w:rFonts w:ascii="Arial" w:hAnsi="Arial" w:cs="Arial"/>
          <w:sz w:val="19"/>
          <w:szCs w:val="19"/>
          <w:lang w:val="en-GB" w:eastAsia="en-GB" w:bidi="ar-SA"/>
        </w:rPr>
        <w:t>have a present legal or constructive obligation as a result of past events with probable outflow of resources to settle the obligation and where a reliable estimate of the amount can be made. The contingent assets will be recognized as separate assets only when the realization is virtually certain.</w:t>
      </w:r>
    </w:p>
    <w:p w14:paraId="06460D89" w14:textId="77777777" w:rsidR="00D57B1D" w:rsidRPr="00D57B1D" w:rsidRDefault="00D57B1D" w:rsidP="00D57B1D">
      <w:pPr>
        <w:spacing w:line="360" w:lineRule="auto"/>
        <w:ind w:left="360" w:right="43"/>
        <w:jc w:val="thaiDistribute"/>
        <w:rPr>
          <w:rFonts w:ascii="Arial" w:hAnsi="Arial" w:cs="Arial"/>
          <w:sz w:val="19"/>
          <w:szCs w:val="19"/>
          <w:lang w:val="en-GB" w:eastAsia="en-GB" w:bidi="ar-SA"/>
        </w:rPr>
      </w:pPr>
    </w:p>
    <w:p w14:paraId="3206BF26" w14:textId="20CC577D" w:rsidR="00AC56BB" w:rsidRPr="00A67F47" w:rsidRDefault="006C6DAA" w:rsidP="00F16D4D">
      <w:pPr>
        <w:pStyle w:val="BodyTextIndent3"/>
        <w:numPr>
          <w:ilvl w:val="0"/>
          <w:numId w:val="3"/>
        </w:numPr>
        <w:tabs>
          <w:tab w:val="clear" w:pos="360"/>
        </w:tabs>
        <w:spacing w:line="360" w:lineRule="auto"/>
        <w:rPr>
          <w:rFonts w:ascii="Arial" w:hAnsi="Arial" w:cs="Arial"/>
          <w:b/>
          <w:bCs/>
          <w:caps/>
          <w:sz w:val="19"/>
          <w:szCs w:val="19"/>
        </w:rPr>
      </w:pPr>
      <w:r w:rsidRPr="00A67F47">
        <w:rPr>
          <w:rFonts w:ascii="Arial" w:hAnsi="Arial" w:cs="Arial"/>
          <w:b/>
          <w:bCs/>
          <w:caps/>
          <w:sz w:val="19"/>
          <w:szCs w:val="19"/>
        </w:rPr>
        <w:t xml:space="preserve">Critical accounting estimates, assumption and judgment </w:t>
      </w:r>
    </w:p>
    <w:p w14:paraId="63923508" w14:textId="5171A1B3" w:rsidR="00AC4C95" w:rsidRPr="00A67F47" w:rsidRDefault="00AC4C95" w:rsidP="00A67F47">
      <w:pPr>
        <w:spacing w:line="360" w:lineRule="auto"/>
        <w:ind w:left="360" w:right="43"/>
        <w:jc w:val="thaiDistribute"/>
        <w:rPr>
          <w:rFonts w:ascii="Arial" w:hAnsi="Arial" w:cs="Arial"/>
          <w:sz w:val="19"/>
          <w:szCs w:val="19"/>
          <w:lang w:val="en-GB" w:eastAsia="en-GB" w:bidi="ar-SA"/>
        </w:rPr>
      </w:pPr>
    </w:p>
    <w:p w14:paraId="2A1BCEBA" w14:textId="77777777" w:rsidR="00C81B33" w:rsidRPr="00A67F47" w:rsidRDefault="00C81B33" w:rsidP="00A67F47">
      <w:pPr>
        <w:spacing w:line="360" w:lineRule="auto"/>
        <w:ind w:left="360" w:right="43"/>
        <w:jc w:val="thaiDistribute"/>
        <w:rPr>
          <w:rFonts w:ascii="Arial" w:hAnsi="Arial" w:cs="Arial"/>
          <w:sz w:val="19"/>
          <w:szCs w:val="19"/>
          <w:u w:val="single"/>
          <w:lang w:val="en-GB" w:eastAsia="en-GB" w:bidi="ar-SA"/>
        </w:rPr>
      </w:pPr>
      <w:r w:rsidRPr="00A67F47">
        <w:rPr>
          <w:rFonts w:ascii="Arial" w:hAnsi="Arial" w:cs="Arial"/>
          <w:sz w:val="19"/>
          <w:szCs w:val="19"/>
          <w:u w:val="single"/>
          <w:lang w:val="en-GB" w:eastAsia="en-GB" w:bidi="ar-SA"/>
        </w:rPr>
        <w:t>Use of accounting estimates</w:t>
      </w:r>
    </w:p>
    <w:p w14:paraId="07D674F7" w14:textId="77777777" w:rsidR="00C81B33" w:rsidRPr="00C46220" w:rsidRDefault="00C81B33" w:rsidP="00A67F47">
      <w:pPr>
        <w:spacing w:line="360" w:lineRule="auto"/>
        <w:ind w:left="360" w:right="43"/>
        <w:jc w:val="thaiDistribute"/>
        <w:rPr>
          <w:rFonts w:ascii="Arial" w:hAnsi="Arial" w:cs="Arial"/>
          <w:sz w:val="19"/>
          <w:szCs w:val="19"/>
          <w:lang w:val="en-GB" w:eastAsia="en-GB" w:bidi="ar-SA"/>
        </w:rPr>
      </w:pPr>
      <w:r w:rsidRPr="00C46220">
        <w:rPr>
          <w:rFonts w:ascii="Arial" w:hAnsi="Arial" w:cs="Arial"/>
          <w:sz w:val="19"/>
          <w:szCs w:val="19"/>
          <w:lang w:val="en-GB" w:eastAsia="en-GB" w:bidi="ar-SA"/>
        </w:rPr>
        <w:t>When preparing the financial statements, management undertake judgments, estimates and assumptions about recognition and measurement of assets, liabilities, income and expenses. The actual results may differ from the judgments, estimates and assumptions made by management.</w:t>
      </w:r>
    </w:p>
    <w:p w14:paraId="743F42E3" w14:textId="6ADCC497" w:rsidR="00AF0D7A" w:rsidRDefault="00AF0D7A" w:rsidP="00A67F47">
      <w:pPr>
        <w:spacing w:line="360" w:lineRule="auto"/>
        <w:ind w:left="360" w:right="43"/>
        <w:jc w:val="thaiDistribute"/>
        <w:rPr>
          <w:rFonts w:ascii="Arial" w:hAnsi="Arial" w:cs="Arial"/>
          <w:sz w:val="19"/>
          <w:szCs w:val="19"/>
          <w:lang w:val="en-GB" w:eastAsia="en-GB" w:bidi="ar-SA"/>
        </w:rPr>
      </w:pPr>
    </w:p>
    <w:p w14:paraId="2D6015C5" w14:textId="77777777" w:rsidR="00D5705A" w:rsidRPr="00D5705A" w:rsidRDefault="00D5705A" w:rsidP="00D5705A">
      <w:pPr>
        <w:pStyle w:val="ListParagraph"/>
        <w:numPr>
          <w:ilvl w:val="0"/>
          <w:numId w:val="7"/>
        </w:numPr>
        <w:spacing w:after="0" w:line="360" w:lineRule="auto"/>
        <w:contextualSpacing w:val="0"/>
        <w:jc w:val="both"/>
        <w:rPr>
          <w:rFonts w:ascii="Arial" w:hAnsi="Arial" w:cs="Arial"/>
          <w:vanish/>
          <w:sz w:val="19"/>
          <w:szCs w:val="19"/>
        </w:rPr>
      </w:pPr>
    </w:p>
    <w:p w14:paraId="79C6BE6A" w14:textId="77777777" w:rsidR="00D5705A" w:rsidRPr="00D5705A" w:rsidRDefault="00D5705A" w:rsidP="00D5705A">
      <w:pPr>
        <w:pStyle w:val="ListParagraph"/>
        <w:numPr>
          <w:ilvl w:val="0"/>
          <w:numId w:val="7"/>
        </w:numPr>
        <w:spacing w:after="0" w:line="360" w:lineRule="auto"/>
        <w:contextualSpacing w:val="0"/>
        <w:jc w:val="both"/>
        <w:rPr>
          <w:rFonts w:ascii="Arial" w:hAnsi="Arial" w:cs="Arial"/>
          <w:vanish/>
          <w:sz w:val="19"/>
          <w:szCs w:val="19"/>
        </w:rPr>
      </w:pPr>
    </w:p>
    <w:p w14:paraId="538D40CA" w14:textId="02548034" w:rsidR="006C6DAA" w:rsidRPr="00DB293E" w:rsidRDefault="006C6DAA" w:rsidP="00DB293E">
      <w:pPr>
        <w:spacing w:line="360" w:lineRule="auto"/>
        <w:ind w:firstLine="360"/>
        <w:jc w:val="both"/>
        <w:rPr>
          <w:rFonts w:ascii="Arial" w:hAnsi="Arial" w:cs="Arial"/>
          <w:sz w:val="19"/>
          <w:szCs w:val="19"/>
        </w:rPr>
      </w:pPr>
      <w:r w:rsidRPr="00DB293E">
        <w:rPr>
          <w:rFonts w:ascii="Arial" w:hAnsi="Arial" w:cs="Arial"/>
          <w:sz w:val="19"/>
          <w:szCs w:val="19"/>
          <w:lang w:val="en-GB" w:eastAsia="en-GB" w:bidi="ar-SA"/>
        </w:rPr>
        <w:t>Critical accounting estimates, assumption and judgments</w:t>
      </w:r>
      <w:r w:rsidR="000658D5" w:rsidRPr="00DB293E">
        <w:rPr>
          <w:rFonts w:ascii="Arial" w:hAnsi="Arial" w:cs="Arial"/>
          <w:sz w:val="19"/>
          <w:szCs w:val="19"/>
          <w:lang w:val="en-GB" w:eastAsia="en-GB" w:bidi="ar-SA"/>
        </w:rPr>
        <w:t xml:space="preserve"> are as </w:t>
      </w:r>
      <w:r w:rsidR="00880A2D" w:rsidRPr="00DB293E">
        <w:rPr>
          <w:rFonts w:ascii="Arial" w:hAnsi="Arial" w:cs="Arial"/>
          <w:sz w:val="19"/>
          <w:szCs w:val="19"/>
          <w:lang w:val="en-GB" w:eastAsia="en-GB" w:bidi="ar-SA"/>
        </w:rPr>
        <w:t>follow:</w:t>
      </w:r>
    </w:p>
    <w:p w14:paraId="282BB265" w14:textId="77777777" w:rsidR="006C6DAA" w:rsidRPr="00805876" w:rsidRDefault="006C6DAA" w:rsidP="00F7683F">
      <w:pPr>
        <w:jc w:val="both"/>
        <w:rPr>
          <w:rFonts w:ascii="Arial" w:hAnsi="Arial" w:cs="Arial"/>
          <w:sz w:val="19"/>
          <w:szCs w:val="19"/>
        </w:rPr>
      </w:pPr>
    </w:p>
    <w:p w14:paraId="011C6F6B" w14:textId="0A5BF055" w:rsidR="006C6DAA" w:rsidRDefault="00927B68" w:rsidP="00F7683F">
      <w:pPr>
        <w:pStyle w:val="ListParagraph"/>
        <w:numPr>
          <w:ilvl w:val="1"/>
          <w:numId w:val="23"/>
        </w:numPr>
        <w:spacing w:after="0" w:line="360" w:lineRule="auto"/>
        <w:ind w:left="999" w:hanging="594"/>
        <w:jc w:val="both"/>
        <w:rPr>
          <w:rFonts w:ascii="Arial" w:hAnsi="Arial" w:cs="Arial"/>
          <w:sz w:val="19"/>
          <w:szCs w:val="19"/>
        </w:rPr>
      </w:pPr>
      <w:r w:rsidRPr="005D03B7">
        <w:rPr>
          <w:rFonts w:ascii="Arial" w:hAnsi="Arial" w:cs="Arial"/>
          <w:sz w:val="19"/>
          <w:szCs w:val="19"/>
        </w:rPr>
        <w:t>Allowance fo</w:t>
      </w:r>
      <w:r w:rsidR="00EE3C0A" w:rsidRPr="005D03B7">
        <w:rPr>
          <w:rFonts w:ascii="Arial" w:hAnsi="Arial" w:cs="Arial"/>
          <w:sz w:val="19"/>
          <w:szCs w:val="19"/>
        </w:rPr>
        <w:t xml:space="preserve">r impairment </w:t>
      </w:r>
      <w:r w:rsidR="005A6E9B" w:rsidRPr="005D03B7">
        <w:rPr>
          <w:rFonts w:ascii="Arial" w:hAnsi="Arial" w:cs="Arial"/>
          <w:sz w:val="19"/>
          <w:szCs w:val="19"/>
        </w:rPr>
        <w:t>lo</w:t>
      </w:r>
      <w:r w:rsidR="000353EF" w:rsidRPr="005D03B7">
        <w:rPr>
          <w:rFonts w:ascii="Arial" w:hAnsi="Arial" w:cs="Arial"/>
          <w:sz w:val="19"/>
          <w:szCs w:val="19"/>
        </w:rPr>
        <w:t>ss</w:t>
      </w:r>
      <w:r w:rsidR="007A4416">
        <w:rPr>
          <w:rFonts w:ascii="Arial" w:hAnsi="Arial" w:cs="Arial"/>
          <w:sz w:val="19"/>
          <w:szCs w:val="19"/>
        </w:rPr>
        <w:t>es</w:t>
      </w:r>
      <w:r w:rsidR="001D1915">
        <w:rPr>
          <w:rFonts w:ascii="Arial" w:hAnsi="Arial" w:cs="Arial"/>
          <w:sz w:val="19"/>
          <w:szCs w:val="19"/>
        </w:rPr>
        <w:t xml:space="preserve"> from</w:t>
      </w:r>
      <w:r w:rsidR="00A94013">
        <w:rPr>
          <w:rFonts w:ascii="Arial" w:hAnsi="Arial" w:cs="Arial"/>
          <w:sz w:val="19"/>
          <w:szCs w:val="19"/>
        </w:rPr>
        <w:t xml:space="preserve"> trade</w:t>
      </w:r>
      <w:r w:rsidR="000353EF" w:rsidRPr="005D03B7">
        <w:rPr>
          <w:rFonts w:ascii="Arial" w:hAnsi="Arial" w:cs="Arial"/>
          <w:sz w:val="19"/>
          <w:szCs w:val="19"/>
        </w:rPr>
        <w:t xml:space="preserve"> accounts receivable</w:t>
      </w:r>
    </w:p>
    <w:p w14:paraId="724B1A61" w14:textId="77777777" w:rsidR="005D03B7" w:rsidRPr="005D03B7" w:rsidRDefault="005D03B7" w:rsidP="00F7683F">
      <w:pPr>
        <w:pStyle w:val="ListParagraph"/>
        <w:spacing w:after="0" w:line="360" w:lineRule="auto"/>
        <w:ind w:left="993"/>
        <w:jc w:val="both"/>
        <w:rPr>
          <w:rFonts w:ascii="Arial" w:hAnsi="Arial" w:cs="Arial"/>
          <w:sz w:val="19"/>
          <w:szCs w:val="19"/>
        </w:rPr>
      </w:pPr>
    </w:p>
    <w:p w14:paraId="1FE0FD2D" w14:textId="041D8FDE" w:rsidR="00EF48EC" w:rsidRPr="00EF48EC" w:rsidRDefault="006C6DAA" w:rsidP="005D03B7">
      <w:pPr>
        <w:spacing w:line="360" w:lineRule="auto"/>
        <w:ind w:left="993"/>
        <w:jc w:val="both"/>
        <w:rPr>
          <w:rFonts w:ascii="Arial" w:hAnsi="Arial" w:cs="Arial"/>
          <w:sz w:val="19"/>
          <w:szCs w:val="19"/>
        </w:rPr>
      </w:pPr>
      <w:r w:rsidRPr="000C56D0">
        <w:rPr>
          <w:rFonts w:ascii="Arial" w:hAnsi="Arial" w:cs="Arial"/>
          <w:sz w:val="19"/>
          <w:szCs w:val="19"/>
        </w:rPr>
        <w:t xml:space="preserve">The </w:t>
      </w:r>
      <w:r w:rsidR="000C56D0" w:rsidRPr="000C56D0">
        <w:rPr>
          <w:rFonts w:ascii="Arial" w:hAnsi="Arial" w:cs="Arial"/>
          <w:sz w:val="19"/>
          <w:szCs w:val="19"/>
        </w:rPr>
        <w:t>Group</w:t>
      </w:r>
      <w:r w:rsidR="000353EF">
        <w:rPr>
          <w:rFonts w:ascii="Arial" w:hAnsi="Arial" w:cs="Arial"/>
          <w:sz w:val="19"/>
          <w:szCs w:val="19"/>
        </w:rPr>
        <w:t xml:space="preserve"> estimate</w:t>
      </w:r>
      <w:r w:rsidR="00F218FB">
        <w:rPr>
          <w:rFonts w:ascii="Arial" w:hAnsi="Arial" w:cs="Browallia New"/>
          <w:sz w:val="19"/>
        </w:rPr>
        <w:t>s</w:t>
      </w:r>
      <w:r w:rsidR="000353EF">
        <w:rPr>
          <w:rFonts w:ascii="Arial" w:hAnsi="Arial" w:cs="Arial"/>
          <w:sz w:val="19"/>
          <w:szCs w:val="19"/>
        </w:rPr>
        <w:t xml:space="preserve"> allowance for impairment loss</w:t>
      </w:r>
      <w:r w:rsidR="00D8677A">
        <w:rPr>
          <w:rFonts w:ascii="Arial" w:hAnsi="Arial" w:cs="Arial"/>
          <w:sz w:val="19"/>
          <w:szCs w:val="19"/>
        </w:rPr>
        <w:t>es from trade</w:t>
      </w:r>
      <w:r w:rsidR="000353EF">
        <w:rPr>
          <w:rFonts w:ascii="Arial" w:hAnsi="Arial" w:cs="Arial"/>
          <w:sz w:val="19"/>
          <w:szCs w:val="19"/>
        </w:rPr>
        <w:t xml:space="preserve"> accounts receivable by</w:t>
      </w:r>
      <w:r w:rsidR="00EF48EC" w:rsidRPr="00EF48EC">
        <w:rPr>
          <w:rFonts w:ascii="Arial" w:hAnsi="Arial" w:cs="Arial"/>
          <w:sz w:val="19"/>
          <w:szCs w:val="19"/>
        </w:rPr>
        <w:t xml:space="preserve"> measure the expected credit losses, trade </w:t>
      </w:r>
      <w:r w:rsidR="00D01E20">
        <w:rPr>
          <w:rFonts w:ascii="Arial" w:hAnsi="Arial" w:cs="Arial"/>
          <w:sz w:val="19"/>
          <w:szCs w:val="19"/>
        </w:rPr>
        <w:t xml:space="preserve">accounts </w:t>
      </w:r>
      <w:r w:rsidR="00EF48EC" w:rsidRPr="00EF48EC">
        <w:rPr>
          <w:rFonts w:ascii="Arial" w:hAnsi="Arial" w:cs="Arial"/>
          <w:sz w:val="19"/>
          <w:szCs w:val="19"/>
        </w:rPr>
        <w:t>receivable have been grouped based on shared credit risk characteristics and the days past due. The expected loss rates are based on the historical payment profiles, the corresponding historical credit losses experienced and the impact of potential factor to the expected loss rates.</w:t>
      </w:r>
    </w:p>
    <w:p w14:paraId="56190626" w14:textId="77777777" w:rsidR="00DB293E" w:rsidRPr="00343E4E" w:rsidRDefault="00DB293E" w:rsidP="00805876">
      <w:pPr>
        <w:spacing w:line="360" w:lineRule="auto"/>
        <w:ind w:left="1440"/>
        <w:jc w:val="both"/>
        <w:rPr>
          <w:rFonts w:ascii="Arial" w:hAnsi="Arial" w:cs="Arial"/>
          <w:sz w:val="19"/>
          <w:szCs w:val="19"/>
        </w:rPr>
      </w:pPr>
    </w:p>
    <w:p w14:paraId="0486FD00" w14:textId="1752C970" w:rsidR="00E73FCD" w:rsidRPr="00343E4E" w:rsidRDefault="00927B68" w:rsidP="00F7683F">
      <w:pPr>
        <w:pStyle w:val="ListParagraph"/>
        <w:numPr>
          <w:ilvl w:val="1"/>
          <w:numId w:val="23"/>
        </w:numPr>
        <w:spacing w:after="0" w:line="360" w:lineRule="auto"/>
        <w:ind w:left="999" w:hanging="594"/>
        <w:jc w:val="both"/>
        <w:rPr>
          <w:rFonts w:ascii="Arial" w:hAnsi="Arial" w:cs="Arial"/>
          <w:sz w:val="19"/>
          <w:szCs w:val="19"/>
        </w:rPr>
      </w:pPr>
      <w:r w:rsidRPr="00EC186F">
        <w:rPr>
          <w:rFonts w:ascii="Arial" w:hAnsi="Arial" w:cs="Arial"/>
          <w:sz w:val="19"/>
          <w:szCs w:val="19"/>
        </w:rPr>
        <w:t>Allowance for i</w:t>
      </w:r>
      <w:r w:rsidR="00E73FCD" w:rsidRPr="00343E4E">
        <w:rPr>
          <w:rFonts w:ascii="Arial" w:hAnsi="Arial" w:cs="Arial"/>
          <w:sz w:val="19"/>
          <w:szCs w:val="19"/>
        </w:rPr>
        <w:t xml:space="preserve">mpairment of investments </w:t>
      </w:r>
    </w:p>
    <w:p w14:paraId="49A489AB" w14:textId="77777777" w:rsidR="00E73FCD" w:rsidRPr="00343E4E" w:rsidRDefault="00E73FCD" w:rsidP="00EC186F">
      <w:pPr>
        <w:spacing w:line="360" w:lineRule="auto"/>
        <w:ind w:left="993"/>
        <w:jc w:val="both"/>
        <w:rPr>
          <w:rFonts w:ascii="Arial" w:hAnsi="Arial" w:cs="Arial"/>
          <w:sz w:val="19"/>
          <w:szCs w:val="19"/>
        </w:rPr>
      </w:pPr>
    </w:p>
    <w:p w14:paraId="48424674" w14:textId="77777777" w:rsidR="00E73FCD" w:rsidRPr="00343E4E" w:rsidRDefault="00AC56BB" w:rsidP="00EC186F">
      <w:pPr>
        <w:spacing w:line="360" w:lineRule="auto"/>
        <w:ind w:left="993"/>
        <w:jc w:val="both"/>
        <w:rPr>
          <w:rFonts w:ascii="Arial" w:hAnsi="Arial" w:cs="Arial"/>
          <w:sz w:val="19"/>
          <w:szCs w:val="19"/>
        </w:rPr>
      </w:pPr>
      <w:r w:rsidRPr="00343E4E">
        <w:rPr>
          <w:rFonts w:ascii="Arial" w:hAnsi="Arial" w:cs="Arial"/>
          <w:sz w:val="19"/>
          <w:szCs w:val="19"/>
        </w:rPr>
        <w:t>The C</w:t>
      </w:r>
      <w:r w:rsidR="00E73FCD" w:rsidRPr="00343E4E">
        <w:rPr>
          <w:rFonts w:ascii="Arial" w:hAnsi="Arial" w:cs="Arial"/>
          <w:sz w:val="19"/>
          <w:szCs w:val="19"/>
        </w:rPr>
        <w:t xml:space="preserve">ompany treats investments as impaired when there has been a </w:t>
      </w:r>
      <w:r w:rsidRPr="00343E4E">
        <w:rPr>
          <w:rFonts w:ascii="Arial" w:hAnsi="Arial" w:cs="Arial"/>
          <w:sz w:val="19"/>
          <w:szCs w:val="19"/>
        </w:rPr>
        <w:t>si</w:t>
      </w:r>
      <w:r w:rsidR="00187526" w:rsidRPr="00343E4E">
        <w:rPr>
          <w:rFonts w:ascii="Arial" w:hAnsi="Arial" w:cs="Arial"/>
          <w:sz w:val="19"/>
          <w:szCs w:val="19"/>
        </w:rPr>
        <w:t>gnificant or prolonged decline</w:t>
      </w:r>
      <w:r w:rsidRPr="00343E4E">
        <w:rPr>
          <w:rFonts w:ascii="Arial" w:hAnsi="Arial" w:cs="Arial"/>
          <w:sz w:val="19"/>
          <w:szCs w:val="19"/>
        </w:rPr>
        <w:t xml:space="preserve"> </w:t>
      </w:r>
      <w:r w:rsidR="00E73FCD" w:rsidRPr="00343E4E">
        <w:rPr>
          <w:rFonts w:ascii="Arial" w:hAnsi="Arial" w:cs="Arial"/>
          <w:sz w:val="19"/>
          <w:szCs w:val="19"/>
        </w:rPr>
        <w:t>in their fair value. The determination of what is “significant” or “prolonged” requires management judgment.</w:t>
      </w:r>
    </w:p>
    <w:p w14:paraId="3195A81C" w14:textId="77777777" w:rsidR="00D127AF" w:rsidRPr="00343E4E" w:rsidRDefault="00D127AF" w:rsidP="00805876">
      <w:pPr>
        <w:spacing w:line="360" w:lineRule="auto"/>
        <w:ind w:left="1440"/>
        <w:jc w:val="both"/>
        <w:rPr>
          <w:rFonts w:ascii="Arial" w:hAnsi="Arial" w:cs="Arial"/>
          <w:sz w:val="19"/>
          <w:szCs w:val="19"/>
        </w:rPr>
      </w:pPr>
    </w:p>
    <w:p w14:paraId="555EF716" w14:textId="6EFEC15B" w:rsidR="006C6DAA" w:rsidRPr="00343E4E" w:rsidRDefault="006C6DAA" w:rsidP="00F7683F">
      <w:pPr>
        <w:pStyle w:val="ListParagraph"/>
        <w:numPr>
          <w:ilvl w:val="1"/>
          <w:numId w:val="23"/>
        </w:numPr>
        <w:spacing w:after="0" w:line="360" w:lineRule="auto"/>
        <w:ind w:left="999" w:hanging="594"/>
        <w:jc w:val="both"/>
        <w:rPr>
          <w:rFonts w:ascii="Arial" w:hAnsi="Arial" w:cs="Arial"/>
          <w:sz w:val="19"/>
          <w:szCs w:val="19"/>
        </w:rPr>
      </w:pPr>
      <w:r w:rsidRPr="00343E4E">
        <w:rPr>
          <w:rFonts w:ascii="Arial" w:hAnsi="Arial" w:cs="Arial"/>
          <w:sz w:val="19"/>
          <w:szCs w:val="19"/>
        </w:rPr>
        <w:t>Allowances for slow-moving and defective inventories</w:t>
      </w:r>
    </w:p>
    <w:p w14:paraId="3739FAAF" w14:textId="77777777" w:rsidR="006C6DAA" w:rsidRPr="00805876" w:rsidRDefault="006C6DAA" w:rsidP="00EC186F">
      <w:pPr>
        <w:spacing w:line="360" w:lineRule="auto"/>
        <w:ind w:left="993"/>
        <w:jc w:val="both"/>
        <w:rPr>
          <w:rFonts w:ascii="Arial" w:hAnsi="Arial" w:cs="Arial"/>
          <w:sz w:val="19"/>
          <w:szCs w:val="19"/>
        </w:rPr>
      </w:pPr>
    </w:p>
    <w:p w14:paraId="4652D06F" w14:textId="664F0B72" w:rsidR="006C6DAA" w:rsidRPr="00343E4E" w:rsidRDefault="004C4A16" w:rsidP="00EC186F">
      <w:pPr>
        <w:spacing w:line="360" w:lineRule="auto"/>
        <w:ind w:left="993"/>
        <w:jc w:val="both"/>
        <w:rPr>
          <w:rFonts w:ascii="Arial" w:hAnsi="Arial" w:cs="Arial"/>
          <w:sz w:val="19"/>
          <w:szCs w:val="19"/>
        </w:rPr>
      </w:pPr>
      <w:r w:rsidRPr="00343E4E">
        <w:rPr>
          <w:rFonts w:ascii="Arial" w:hAnsi="Arial" w:cs="Arial"/>
          <w:sz w:val="19"/>
          <w:szCs w:val="19"/>
        </w:rPr>
        <w:t xml:space="preserve">The </w:t>
      </w:r>
      <w:r w:rsidR="00A04C4F">
        <w:rPr>
          <w:rFonts w:ascii="Arial" w:hAnsi="Arial" w:cs="Arial"/>
          <w:sz w:val="19"/>
          <w:szCs w:val="19"/>
        </w:rPr>
        <w:t xml:space="preserve">Group </w:t>
      </w:r>
      <w:r w:rsidR="006C6DAA" w:rsidRPr="00343E4E">
        <w:rPr>
          <w:rFonts w:ascii="Arial" w:hAnsi="Arial" w:cs="Arial"/>
          <w:sz w:val="19"/>
          <w:szCs w:val="19"/>
        </w:rPr>
        <w:t>estimate</w:t>
      </w:r>
      <w:r w:rsidR="00753D89">
        <w:rPr>
          <w:rFonts w:ascii="Arial" w:hAnsi="Arial" w:cs="Arial"/>
          <w:sz w:val="19"/>
          <w:szCs w:val="19"/>
        </w:rPr>
        <w:t>s</w:t>
      </w:r>
      <w:r w:rsidR="006C6DAA" w:rsidRPr="00343E4E">
        <w:rPr>
          <w:rFonts w:ascii="Arial" w:hAnsi="Arial" w:cs="Arial"/>
          <w:sz w:val="19"/>
          <w:szCs w:val="19"/>
        </w:rPr>
        <w:t xml:space="preserve"> allowances for slow-moving and defective inventories to reflect impairment of inventories. The allowances are based on the consideration of inventory turnovers and deterioration of each category.</w:t>
      </w:r>
    </w:p>
    <w:p w14:paraId="50B4D9BF" w14:textId="77777777" w:rsidR="00BC20C5" w:rsidRPr="00805876" w:rsidRDefault="00BC20C5" w:rsidP="00805876">
      <w:pPr>
        <w:spacing w:line="360" w:lineRule="auto"/>
        <w:ind w:left="1440"/>
        <w:jc w:val="both"/>
        <w:rPr>
          <w:rFonts w:ascii="Arial" w:hAnsi="Arial" w:cs="Arial"/>
          <w:sz w:val="19"/>
          <w:szCs w:val="19"/>
        </w:rPr>
      </w:pPr>
    </w:p>
    <w:p w14:paraId="279DC902" w14:textId="77777777" w:rsidR="002B5B5A" w:rsidRDefault="002B5B5A">
      <w:pPr>
        <w:rPr>
          <w:rFonts w:ascii="Arial" w:hAnsi="Arial" w:cs="Arial"/>
          <w:sz w:val="19"/>
          <w:szCs w:val="19"/>
        </w:rPr>
      </w:pPr>
      <w:r>
        <w:rPr>
          <w:rFonts w:ascii="Arial" w:hAnsi="Arial" w:cs="Arial"/>
          <w:sz w:val="19"/>
          <w:szCs w:val="19"/>
        </w:rPr>
        <w:br w:type="page"/>
      </w:r>
    </w:p>
    <w:p w14:paraId="5F5C1DB7" w14:textId="7AB25CC4" w:rsidR="006C6DAA" w:rsidRPr="00343E4E" w:rsidRDefault="006C6DAA" w:rsidP="00F7683F">
      <w:pPr>
        <w:pStyle w:val="ListParagraph"/>
        <w:numPr>
          <w:ilvl w:val="1"/>
          <w:numId w:val="23"/>
        </w:numPr>
        <w:spacing w:after="0" w:line="360" w:lineRule="auto"/>
        <w:ind w:left="999" w:hanging="594"/>
        <w:jc w:val="both"/>
        <w:rPr>
          <w:rFonts w:ascii="Arial" w:hAnsi="Arial" w:cs="Arial"/>
          <w:sz w:val="19"/>
          <w:szCs w:val="19"/>
        </w:rPr>
      </w:pPr>
      <w:r w:rsidRPr="00343E4E">
        <w:rPr>
          <w:rFonts w:ascii="Arial" w:hAnsi="Arial" w:cs="Arial"/>
          <w:sz w:val="19"/>
          <w:szCs w:val="19"/>
        </w:rPr>
        <w:t>Plant</w:t>
      </w:r>
      <w:r w:rsidR="00EB493F">
        <w:rPr>
          <w:rFonts w:ascii="Arial" w:hAnsi="Arial" w:cs="Arial"/>
          <w:sz w:val="19"/>
          <w:szCs w:val="19"/>
        </w:rPr>
        <w:t xml:space="preserve">, </w:t>
      </w:r>
      <w:r w:rsidRPr="00343E4E">
        <w:rPr>
          <w:rFonts w:ascii="Arial" w:hAnsi="Arial" w:cs="Arial"/>
          <w:sz w:val="19"/>
          <w:szCs w:val="19"/>
        </w:rPr>
        <w:t>equipment</w:t>
      </w:r>
      <w:r w:rsidR="00EB493F">
        <w:rPr>
          <w:rFonts w:ascii="Arial" w:hAnsi="Arial" w:cs="Arial"/>
          <w:sz w:val="19"/>
          <w:szCs w:val="19"/>
        </w:rPr>
        <w:t xml:space="preserve"> and </w:t>
      </w:r>
      <w:r w:rsidR="00745640">
        <w:rPr>
          <w:rFonts w:ascii="Arial" w:hAnsi="Arial" w:cs="Arial"/>
          <w:sz w:val="19"/>
          <w:szCs w:val="19"/>
        </w:rPr>
        <w:t>intangible assets</w:t>
      </w:r>
    </w:p>
    <w:p w14:paraId="6BECCDF8" w14:textId="77777777" w:rsidR="006C6DAA" w:rsidRPr="00805876" w:rsidRDefault="006C6DAA" w:rsidP="00EC186F">
      <w:pPr>
        <w:spacing w:line="360" w:lineRule="auto"/>
        <w:ind w:left="993"/>
        <w:jc w:val="both"/>
        <w:rPr>
          <w:rFonts w:ascii="Arial" w:hAnsi="Arial" w:cs="Arial"/>
          <w:sz w:val="19"/>
          <w:szCs w:val="19"/>
        </w:rPr>
      </w:pPr>
    </w:p>
    <w:p w14:paraId="76A690C9" w14:textId="12B2AC70" w:rsidR="006C6DAA" w:rsidRPr="00343E4E" w:rsidRDefault="006C6DAA" w:rsidP="00EC186F">
      <w:pPr>
        <w:spacing w:line="360" w:lineRule="auto"/>
        <w:ind w:left="993"/>
        <w:jc w:val="both"/>
        <w:rPr>
          <w:rFonts w:ascii="Arial" w:hAnsi="Arial" w:cs="Arial"/>
          <w:sz w:val="19"/>
          <w:szCs w:val="19"/>
        </w:rPr>
      </w:pPr>
      <w:r w:rsidRPr="00343E4E">
        <w:rPr>
          <w:rFonts w:ascii="Arial" w:hAnsi="Arial" w:cs="Arial"/>
          <w:sz w:val="19"/>
          <w:szCs w:val="19"/>
        </w:rPr>
        <w:t>Management regularly determines the estimated useful lives and residual values fo</w:t>
      </w:r>
      <w:r w:rsidR="003117FA" w:rsidRPr="00343E4E">
        <w:rPr>
          <w:rFonts w:ascii="Arial" w:hAnsi="Arial" w:cs="Arial"/>
          <w:sz w:val="19"/>
          <w:szCs w:val="19"/>
        </w:rPr>
        <w:t xml:space="preserve">r the </w:t>
      </w:r>
      <w:r w:rsidR="00A67F02">
        <w:rPr>
          <w:rFonts w:ascii="Arial" w:hAnsi="Arial" w:cs="Arial"/>
          <w:sz w:val="19"/>
          <w:szCs w:val="19"/>
        </w:rPr>
        <w:t>Group</w:t>
      </w:r>
      <w:r w:rsidR="003117FA" w:rsidRPr="00343E4E">
        <w:rPr>
          <w:rFonts w:ascii="Arial" w:hAnsi="Arial" w:cs="Arial"/>
          <w:sz w:val="19"/>
          <w:szCs w:val="19"/>
        </w:rPr>
        <w:t xml:space="preserve">’s </w:t>
      </w:r>
      <w:r w:rsidRPr="00343E4E">
        <w:rPr>
          <w:rFonts w:ascii="Arial" w:hAnsi="Arial" w:cs="Arial"/>
          <w:sz w:val="19"/>
          <w:szCs w:val="19"/>
        </w:rPr>
        <w:t>plant</w:t>
      </w:r>
      <w:r w:rsidR="00EB493F">
        <w:rPr>
          <w:rFonts w:ascii="Arial" w:hAnsi="Arial" w:cs="Arial"/>
          <w:sz w:val="19"/>
          <w:szCs w:val="19"/>
        </w:rPr>
        <w:t>,</w:t>
      </w:r>
      <w:r w:rsidRPr="00343E4E">
        <w:rPr>
          <w:rFonts w:ascii="Arial" w:hAnsi="Arial" w:cs="Arial"/>
          <w:sz w:val="19"/>
          <w:szCs w:val="19"/>
        </w:rPr>
        <w:t xml:space="preserve"> equipment</w:t>
      </w:r>
      <w:r w:rsidR="00EB493F">
        <w:rPr>
          <w:rFonts w:ascii="Arial" w:hAnsi="Arial" w:cs="Arial"/>
          <w:sz w:val="19"/>
          <w:szCs w:val="19"/>
        </w:rPr>
        <w:t xml:space="preserve"> and </w:t>
      </w:r>
      <w:r w:rsidR="00745640">
        <w:rPr>
          <w:rFonts w:ascii="Arial" w:hAnsi="Arial" w:cs="Arial"/>
          <w:sz w:val="19"/>
          <w:szCs w:val="19"/>
        </w:rPr>
        <w:t>intangible assets</w:t>
      </w:r>
      <w:r w:rsidRPr="00343E4E">
        <w:rPr>
          <w:rFonts w:ascii="Arial" w:hAnsi="Arial" w:cs="Arial"/>
          <w:sz w:val="19"/>
          <w:szCs w:val="19"/>
        </w:rPr>
        <w:t>, and will revise the depreciation where useful lives and residual values previously estimated have changed or subject to be written down for their technical obsolescence or when they are no longer in used.</w:t>
      </w:r>
    </w:p>
    <w:p w14:paraId="4D046CDB" w14:textId="77777777" w:rsidR="0017241B" w:rsidRPr="00805876" w:rsidRDefault="0017241B" w:rsidP="00805876">
      <w:pPr>
        <w:spacing w:line="360" w:lineRule="auto"/>
        <w:ind w:left="1440"/>
        <w:jc w:val="both"/>
        <w:rPr>
          <w:rFonts w:ascii="Arial" w:hAnsi="Arial" w:cs="Arial"/>
          <w:sz w:val="19"/>
          <w:szCs w:val="19"/>
        </w:rPr>
      </w:pPr>
    </w:p>
    <w:p w14:paraId="70FDB4A0" w14:textId="77777777" w:rsidR="006C6DAA" w:rsidRPr="00343E4E" w:rsidRDefault="006C6DAA" w:rsidP="00F7683F">
      <w:pPr>
        <w:pStyle w:val="ListParagraph"/>
        <w:numPr>
          <w:ilvl w:val="1"/>
          <w:numId w:val="23"/>
        </w:numPr>
        <w:spacing w:after="0" w:line="360" w:lineRule="auto"/>
        <w:ind w:left="999" w:hanging="594"/>
        <w:jc w:val="both"/>
        <w:rPr>
          <w:rFonts w:ascii="Arial" w:hAnsi="Arial" w:cs="Arial"/>
          <w:sz w:val="19"/>
          <w:szCs w:val="19"/>
        </w:rPr>
      </w:pPr>
      <w:r w:rsidRPr="00343E4E">
        <w:rPr>
          <w:rFonts w:ascii="Arial" w:hAnsi="Arial" w:cs="Arial"/>
          <w:sz w:val="19"/>
          <w:szCs w:val="19"/>
        </w:rPr>
        <w:t>Impairment of assets</w:t>
      </w:r>
    </w:p>
    <w:p w14:paraId="500749F2" w14:textId="77777777" w:rsidR="006C6DAA" w:rsidRPr="00805876" w:rsidRDefault="006C6DAA" w:rsidP="00EC186F">
      <w:pPr>
        <w:spacing w:line="360" w:lineRule="auto"/>
        <w:ind w:left="993"/>
        <w:jc w:val="both"/>
        <w:rPr>
          <w:rFonts w:ascii="Arial" w:hAnsi="Arial" w:cs="Arial"/>
          <w:sz w:val="19"/>
          <w:szCs w:val="19"/>
        </w:rPr>
      </w:pPr>
    </w:p>
    <w:p w14:paraId="02640C86" w14:textId="61CC5E96" w:rsidR="00C46220" w:rsidRPr="00805876" w:rsidRDefault="006C6DAA" w:rsidP="00EC186F">
      <w:pPr>
        <w:spacing w:line="360" w:lineRule="auto"/>
        <w:ind w:left="993"/>
        <w:jc w:val="both"/>
        <w:rPr>
          <w:rFonts w:ascii="Arial" w:hAnsi="Arial" w:cs="Arial"/>
          <w:sz w:val="19"/>
          <w:szCs w:val="19"/>
        </w:rPr>
      </w:pPr>
      <w:r w:rsidRPr="00343E4E">
        <w:rPr>
          <w:rFonts w:ascii="Arial" w:hAnsi="Arial" w:cs="Arial"/>
          <w:sz w:val="19"/>
          <w:szCs w:val="19"/>
        </w:rPr>
        <w:t>The</w:t>
      </w:r>
      <w:r w:rsidRPr="00343E4E">
        <w:rPr>
          <w:rFonts w:ascii="Arial" w:hAnsi="Arial" w:cs="Arial"/>
          <w:sz w:val="19"/>
          <w:szCs w:val="19"/>
          <w:cs/>
        </w:rPr>
        <w:t xml:space="preserve"> </w:t>
      </w:r>
      <w:r w:rsidR="00A67F02">
        <w:rPr>
          <w:rFonts w:ascii="Arial" w:hAnsi="Arial" w:cs="Arial"/>
          <w:sz w:val="19"/>
          <w:szCs w:val="19"/>
        </w:rPr>
        <w:t>Group</w:t>
      </w:r>
      <w:r w:rsidRPr="00343E4E">
        <w:rPr>
          <w:rFonts w:ascii="Arial" w:hAnsi="Arial" w:cs="Arial"/>
          <w:sz w:val="19"/>
          <w:szCs w:val="19"/>
        </w:rPr>
        <w:t xml:space="preserve"> treat asset as impaired when there has</w:t>
      </w:r>
      <w:r w:rsidRPr="00343E4E">
        <w:rPr>
          <w:rFonts w:ascii="Arial" w:hAnsi="Arial" w:cs="Arial"/>
          <w:sz w:val="19"/>
          <w:szCs w:val="19"/>
          <w:cs/>
        </w:rPr>
        <w:t xml:space="preserve"> </w:t>
      </w:r>
      <w:r w:rsidRPr="00343E4E">
        <w:rPr>
          <w:rFonts w:ascii="Arial" w:hAnsi="Arial" w:cs="Arial"/>
          <w:sz w:val="19"/>
          <w:szCs w:val="19"/>
        </w:rPr>
        <w:t xml:space="preserve">been a </w:t>
      </w:r>
      <w:r w:rsidR="00AC56BB" w:rsidRPr="00343E4E">
        <w:rPr>
          <w:rFonts w:ascii="Arial" w:hAnsi="Arial" w:cs="Arial"/>
          <w:sz w:val="19"/>
          <w:szCs w:val="19"/>
        </w:rPr>
        <w:t>si</w:t>
      </w:r>
      <w:r w:rsidR="00187526" w:rsidRPr="00343E4E">
        <w:rPr>
          <w:rFonts w:ascii="Arial" w:hAnsi="Arial" w:cs="Arial"/>
          <w:sz w:val="19"/>
          <w:szCs w:val="19"/>
        </w:rPr>
        <w:t>gnificant or prolonged decline</w:t>
      </w:r>
      <w:r w:rsidRPr="00343E4E">
        <w:rPr>
          <w:rFonts w:ascii="Arial" w:hAnsi="Arial" w:cs="Arial"/>
          <w:sz w:val="19"/>
          <w:szCs w:val="19"/>
        </w:rPr>
        <w:t xml:space="preserve"> in the fair value</w:t>
      </w:r>
      <w:r w:rsidR="00AC56BB" w:rsidRPr="00343E4E">
        <w:rPr>
          <w:rFonts w:ascii="Arial" w:hAnsi="Arial" w:cs="Arial"/>
          <w:sz w:val="19"/>
          <w:szCs w:val="19"/>
        </w:rPr>
        <w:t xml:space="preserve">. </w:t>
      </w:r>
      <w:r w:rsidRPr="00343E4E">
        <w:rPr>
          <w:rFonts w:ascii="Arial" w:hAnsi="Arial" w:cs="Arial"/>
          <w:sz w:val="19"/>
          <w:szCs w:val="19"/>
        </w:rPr>
        <w:t>The</w:t>
      </w:r>
      <w:r w:rsidRPr="00343E4E">
        <w:rPr>
          <w:rFonts w:ascii="Arial" w:hAnsi="Arial" w:cs="Arial"/>
          <w:sz w:val="19"/>
          <w:szCs w:val="19"/>
          <w:cs/>
        </w:rPr>
        <w:t xml:space="preserve"> </w:t>
      </w:r>
      <w:r w:rsidRPr="00343E4E">
        <w:rPr>
          <w:rFonts w:ascii="Arial" w:hAnsi="Arial" w:cs="Arial"/>
          <w:sz w:val="19"/>
          <w:szCs w:val="19"/>
        </w:rPr>
        <w:t>determination of what is “significant” or “prolonged” requires management judgment.</w:t>
      </w:r>
    </w:p>
    <w:p w14:paraId="68D6AB3D" w14:textId="77777777" w:rsidR="00805876" w:rsidRPr="00805876" w:rsidRDefault="00805876" w:rsidP="00805876">
      <w:pPr>
        <w:spacing w:line="360" w:lineRule="auto"/>
        <w:ind w:left="1440"/>
        <w:jc w:val="both"/>
        <w:rPr>
          <w:rFonts w:ascii="Arial" w:hAnsi="Arial" w:cs="Arial"/>
          <w:sz w:val="19"/>
          <w:szCs w:val="19"/>
        </w:rPr>
      </w:pPr>
    </w:p>
    <w:p w14:paraId="2A0F510B" w14:textId="2269EEEA" w:rsidR="00C46220" w:rsidRPr="00D85B60" w:rsidRDefault="00C46220" w:rsidP="00F7683F">
      <w:pPr>
        <w:pStyle w:val="ListParagraph"/>
        <w:numPr>
          <w:ilvl w:val="1"/>
          <w:numId w:val="23"/>
        </w:numPr>
        <w:spacing w:after="0" w:line="360" w:lineRule="auto"/>
        <w:ind w:left="999" w:hanging="594"/>
        <w:jc w:val="both"/>
        <w:rPr>
          <w:rFonts w:ascii="Arial" w:hAnsi="Arial" w:cs="Arial"/>
          <w:sz w:val="19"/>
          <w:szCs w:val="19"/>
        </w:rPr>
      </w:pPr>
      <w:r w:rsidRPr="00D85B60">
        <w:rPr>
          <w:rFonts w:ascii="Arial" w:hAnsi="Arial" w:cs="Arial"/>
          <w:sz w:val="19"/>
          <w:szCs w:val="19"/>
        </w:rPr>
        <w:t>Goodwill</w:t>
      </w:r>
      <w:r w:rsidR="00C31C52" w:rsidRPr="00D85B60">
        <w:rPr>
          <w:rFonts w:ascii="Arial" w:hAnsi="Arial" w:cs="Arial"/>
          <w:sz w:val="19"/>
          <w:szCs w:val="19"/>
        </w:rPr>
        <w:t xml:space="preserve"> and intangible assets</w:t>
      </w:r>
    </w:p>
    <w:p w14:paraId="28A4DA08" w14:textId="77777777" w:rsidR="00C46220" w:rsidRPr="00805876" w:rsidRDefault="00C46220" w:rsidP="00EC186F">
      <w:pPr>
        <w:spacing w:line="360" w:lineRule="auto"/>
        <w:ind w:left="993"/>
        <w:jc w:val="both"/>
        <w:rPr>
          <w:rFonts w:ascii="Arial" w:hAnsi="Arial" w:cs="Arial"/>
          <w:sz w:val="19"/>
          <w:szCs w:val="19"/>
        </w:rPr>
      </w:pPr>
    </w:p>
    <w:p w14:paraId="03C4E004" w14:textId="7AD0B3B2" w:rsidR="00EA27EC" w:rsidRPr="00805876" w:rsidRDefault="00C46220" w:rsidP="00EC186F">
      <w:pPr>
        <w:spacing w:line="360" w:lineRule="auto"/>
        <w:ind w:left="993"/>
        <w:jc w:val="both"/>
        <w:rPr>
          <w:rFonts w:ascii="Arial" w:hAnsi="Arial" w:cs="Arial"/>
          <w:sz w:val="19"/>
          <w:szCs w:val="19"/>
        </w:rPr>
      </w:pPr>
      <w:r w:rsidRPr="00805876">
        <w:rPr>
          <w:rFonts w:ascii="Arial" w:hAnsi="Arial" w:cs="Arial"/>
          <w:sz w:val="19"/>
          <w:szCs w:val="19"/>
        </w:rPr>
        <w:t>The initial recognition and measurement of goodwill and</w:t>
      </w:r>
      <w:r w:rsidR="00C31C52" w:rsidRPr="00805876">
        <w:rPr>
          <w:rFonts w:ascii="Arial" w:hAnsi="Arial" w:cs="Arial"/>
          <w:sz w:val="19"/>
          <w:szCs w:val="19"/>
        </w:rPr>
        <w:t xml:space="preserve"> intangible assets, and</w:t>
      </w:r>
      <w:r w:rsidRPr="00805876">
        <w:rPr>
          <w:rFonts w:ascii="Arial" w:hAnsi="Arial" w:cs="Arial"/>
          <w:sz w:val="19"/>
          <w:szCs w:val="19"/>
        </w:rPr>
        <w:t xml:space="preserve"> subsequent impairment testing, require management to make estimates of cash flows to be generated by asset or the cash generated by the asset or the cash generating unit and to choose a suitable discount rate in order to calculate the present value of those cash flows.</w:t>
      </w:r>
    </w:p>
    <w:p w14:paraId="59F056AA" w14:textId="03750709" w:rsidR="00781690" w:rsidRDefault="00781690">
      <w:pPr>
        <w:rPr>
          <w:rFonts w:ascii="Arial" w:hAnsi="Arial" w:cs="Arial"/>
          <w:sz w:val="19"/>
          <w:szCs w:val="19"/>
        </w:rPr>
      </w:pPr>
    </w:p>
    <w:p w14:paraId="46E0B5D8" w14:textId="4FC714CF" w:rsidR="00B45774" w:rsidRDefault="00B45774">
      <w:pPr>
        <w:rPr>
          <w:rFonts w:ascii="Arial" w:hAnsi="Arial" w:cs="Arial"/>
          <w:sz w:val="19"/>
          <w:szCs w:val="19"/>
        </w:rPr>
      </w:pPr>
    </w:p>
    <w:p w14:paraId="5B74013B" w14:textId="0DB3D435" w:rsidR="006C6DAA" w:rsidRPr="00343E4E" w:rsidRDefault="006C6DAA" w:rsidP="00F7683F">
      <w:pPr>
        <w:pStyle w:val="ListParagraph"/>
        <w:numPr>
          <w:ilvl w:val="1"/>
          <w:numId w:val="23"/>
        </w:numPr>
        <w:spacing w:after="0" w:line="360" w:lineRule="auto"/>
        <w:ind w:left="999" w:hanging="594"/>
        <w:jc w:val="both"/>
        <w:rPr>
          <w:rFonts w:ascii="Arial" w:hAnsi="Arial" w:cs="Arial"/>
          <w:sz w:val="19"/>
          <w:szCs w:val="19"/>
        </w:rPr>
      </w:pPr>
      <w:r w:rsidRPr="00343E4E">
        <w:rPr>
          <w:rFonts w:ascii="Arial" w:hAnsi="Arial" w:cs="Arial"/>
          <w:sz w:val="19"/>
          <w:szCs w:val="19"/>
        </w:rPr>
        <w:t>Post-employment benefits (defined benefit plans)</w:t>
      </w:r>
    </w:p>
    <w:p w14:paraId="0C602B93" w14:textId="77777777" w:rsidR="006C6DAA" w:rsidRPr="00343E4E" w:rsidRDefault="006C6DAA" w:rsidP="00EC186F">
      <w:pPr>
        <w:spacing w:line="360" w:lineRule="auto"/>
        <w:ind w:left="993"/>
        <w:jc w:val="both"/>
        <w:rPr>
          <w:rFonts w:ascii="Arial" w:hAnsi="Arial" w:cs="Arial"/>
          <w:sz w:val="19"/>
          <w:szCs w:val="19"/>
        </w:rPr>
      </w:pPr>
    </w:p>
    <w:p w14:paraId="3B269835" w14:textId="0E4DEA86" w:rsidR="007037DD" w:rsidRDefault="006C6DAA" w:rsidP="004F59D3">
      <w:pPr>
        <w:spacing w:line="360" w:lineRule="auto"/>
        <w:ind w:left="993"/>
        <w:jc w:val="both"/>
        <w:rPr>
          <w:rFonts w:ascii="Arial" w:hAnsi="Arial" w:cs="Arial"/>
          <w:sz w:val="19"/>
          <w:szCs w:val="19"/>
        </w:rPr>
      </w:pPr>
      <w:r w:rsidRPr="00343E4E">
        <w:rPr>
          <w:rFonts w:ascii="Arial" w:hAnsi="Arial" w:cs="Arial"/>
          <w:sz w:val="19"/>
          <w:szCs w:val="19"/>
        </w:rPr>
        <w:t>The obligation under defined benefit plan is determined based on actuarial valuations.  Inherent within these calculations are assumptions as to discount rates, future salary increases, mortality rates</w:t>
      </w:r>
      <w:r w:rsidR="00AC56BB" w:rsidRPr="00343E4E">
        <w:rPr>
          <w:rFonts w:ascii="Arial" w:hAnsi="Arial" w:cs="Arial"/>
          <w:sz w:val="19"/>
          <w:szCs w:val="19"/>
        </w:rPr>
        <w:t xml:space="preserve"> and other demographic factors. </w:t>
      </w:r>
      <w:r w:rsidRPr="00343E4E">
        <w:rPr>
          <w:rFonts w:ascii="Arial" w:hAnsi="Arial" w:cs="Arial"/>
          <w:sz w:val="19"/>
          <w:szCs w:val="19"/>
        </w:rPr>
        <w:t>Actual post-retirement costs may ultimately differ from these estimates.</w:t>
      </w:r>
    </w:p>
    <w:p w14:paraId="5DC452B8" w14:textId="77777777" w:rsidR="007037DD" w:rsidRPr="00805876" w:rsidRDefault="007037DD" w:rsidP="00805876">
      <w:pPr>
        <w:spacing w:line="360" w:lineRule="auto"/>
        <w:ind w:left="1440"/>
        <w:jc w:val="both"/>
        <w:rPr>
          <w:rFonts w:ascii="Arial" w:hAnsi="Arial" w:cs="Arial"/>
          <w:sz w:val="19"/>
          <w:szCs w:val="19"/>
        </w:rPr>
      </w:pPr>
    </w:p>
    <w:p w14:paraId="3474B240" w14:textId="07BA7154" w:rsidR="00E73FCD" w:rsidRPr="00343E4E" w:rsidRDefault="00E73FCD" w:rsidP="00F7683F">
      <w:pPr>
        <w:pStyle w:val="ListParagraph"/>
        <w:numPr>
          <w:ilvl w:val="1"/>
          <w:numId w:val="23"/>
        </w:numPr>
        <w:spacing w:after="0" w:line="360" w:lineRule="auto"/>
        <w:ind w:left="999" w:hanging="594"/>
        <w:jc w:val="both"/>
        <w:rPr>
          <w:rFonts w:ascii="Arial" w:hAnsi="Arial" w:cs="Arial"/>
          <w:sz w:val="19"/>
          <w:szCs w:val="19"/>
        </w:rPr>
      </w:pPr>
      <w:r w:rsidRPr="00343E4E">
        <w:rPr>
          <w:rFonts w:ascii="Arial" w:hAnsi="Arial" w:cs="Arial"/>
          <w:sz w:val="19"/>
          <w:szCs w:val="19"/>
        </w:rPr>
        <w:t>Deferred tax assets</w:t>
      </w:r>
    </w:p>
    <w:p w14:paraId="7BE7111F" w14:textId="77777777" w:rsidR="00E73FCD" w:rsidRPr="00343E4E" w:rsidRDefault="00E73FCD" w:rsidP="00EC186F">
      <w:pPr>
        <w:spacing w:line="360" w:lineRule="auto"/>
        <w:ind w:left="993"/>
        <w:jc w:val="both"/>
        <w:rPr>
          <w:rFonts w:ascii="Arial" w:hAnsi="Arial" w:cs="Arial"/>
          <w:sz w:val="19"/>
          <w:szCs w:val="19"/>
        </w:rPr>
      </w:pPr>
    </w:p>
    <w:p w14:paraId="0462B3C0" w14:textId="0A2F70D2" w:rsidR="00582190" w:rsidRDefault="00E73FCD" w:rsidP="00EC186F">
      <w:pPr>
        <w:spacing w:line="360" w:lineRule="auto"/>
        <w:ind w:left="993"/>
        <w:jc w:val="both"/>
        <w:rPr>
          <w:rFonts w:ascii="Arial" w:hAnsi="Arial" w:cs="Arial"/>
          <w:sz w:val="19"/>
          <w:szCs w:val="19"/>
        </w:rPr>
      </w:pPr>
      <w:r w:rsidRPr="00343E4E">
        <w:rPr>
          <w:rFonts w:ascii="Arial" w:hAnsi="Arial" w:cs="Arial"/>
          <w:sz w:val="19"/>
          <w:szCs w:val="19"/>
        </w:rPr>
        <w:t xml:space="preserve">The extent to which deferred tax assets can be </w:t>
      </w:r>
      <w:r w:rsidR="008A2D5F" w:rsidRPr="00343E4E">
        <w:rPr>
          <w:rFonts w:ascii="Arial" w:hAnsi="Arial" w:cs="Arial"/>
          <w:sz w:val="19"/>
          <w:szCs w:val="19"/>
        </w:rPr>
        <w:t>recognized</w:t>
      </w:r>
      <w:r w:rsidRPr="00343E4E">
        <w:rPr>
          <w:rFonts w:ascii="Arial" w:hAnsi="Arial" w:cs="Arial"/>
          <w:sz w:val="19"/>
          <w:szCs w:val="19"/>
        </w:rPr>
        <w:t xml:space="preserve"> is based on an assessment of the probability of </w:t>
      </w:r>
      <w:r w:rsidR="00012AFF">
        <w:rPr>
          <w:rFonts w:ascii="Arial" w:hAnsi="Arial" w:cs="Arial"/>
          <w:sz w:val="19"/>
          <w:szCs w:val="19"/>
        </w:rPr>
        <w:t>the Group’s</w:t>
      </w:r>
      <w:r w:rsidRPr="00343E4E">
        <w:rPr>
          <w:rFonts w:ascii="Arial" w:hAnsi="Arial" w:cs="Arial"/>
          <w:sz w:val="19"/>
          <w:szCs w:val="19"/>
        </w:rPr>
        <w:t xml:space="preserve"> future taxable </w:t>
      </w:r>
      <w:r w:rsidR="002929D8" w:rsidRPr="00343E4E">
        <w:rPr>
          <w:rFonts w:ascii="Arial" w:hAnsi="Arial" w:cs="Arial"/>
          <w:sz w:val="19"/>
          <w:szCs w:val="19"/>
        </w:rPr>
        <w:t>profit</w:t>
      </w:r>
      <w:r w:rsidRPr="00343E4E">
        <w:rPr>
          <w:rFonts w:ascii="Arial" w:hAnsi="Arial" w:cs="Arial"/>
          <w:sz w:val="19"/>
          <w:szCs w:val="19"/>
        </w:rPr>
        <w:t xml:space="preserve"> against which the deductible temporary differences can be </w:t>
      </w:r>
      <w:r w:rsidR="008A2D5F" w:rsidRPr="00343E4E">
        <w:rPr>
          <w:rFonts w:ascii="Arial" w:hAnsi="Arial" w:cs="Arial"/>
          <w:sz w:val="19"/>
          <w:szCs w:val="19"/>
        </w:rPr>
        <w:t>utilized</w:t>
      </w:r>
      <w:r w:rsidRPr="00343E4E">
        <w:rPr>
          <w:rFonts w:ascii="Arial" w:hAnsi="Arial" w:cs="Arial"/>
          <w:sz w:val="19"/>
          <w:szCs w:val="19"/>
        </w:rPr>
        <w:t>. In addition, management judgment is required in assessing the impact of any legal or economic limits or uncertainties in various tax jurisdictions.</w:t>
      </w:r>
    </w:p>
    <w:p w14:paraId="646C66F4" w14:textId="77777777" w:rsidR="00B70CC0" w:rsidRPr="002259C1" w:rsidRDefault="00B70CC0" w:rsidP="00EC186F">
      <w:pPr>
        <w:spacing w:line="360" w:lineRule="auto"/>
        <w:ind w:left="993"/>
        <w:jc w:val="both"/>
        <w:rPr>
          <w:rFonts w:ascii="Arial" w:hAnsi="Arial" w:cstheme="minorBidi"/>
          <w:sz w:val="19"/>
          <w:szCs w:val="19"/>
        </w:rPr>
      </w:pPr>
    </w:p>
    <w:p w14:paraId="3C3DF337" w14:textId="05C00F4F" w:rsidR="00376B45" w:rsidRDefault="00376B45">
      <w:pPr>
        <w:rPr>
          <w:rFonts w:ascii="Arial" w:hAnsi="Arial" w:cs="Arial"/>
          <w:b/>
          <w:bCs/>
          <w:caps/>
          <w:sz w:val="19"/>
          <w:szCs w:val="19"/>
        </w:rPr>
      </w:pPr>
      <w:r>
        <w:rPr>
          <w:rFonts w:ascii="Arial" w:hAnsi="Arial" w:cs="Arial"/>
          <w:b/>
          <w:bCs/>
          <w:caps/>
          <w:sz w:val="19"/>
          <w:szCs w:val="19"/>
        </w:rPr>
        <w:br w:type="page"/>
      </w:r>
    </w:p>
    <w:p w14:paraId="6F5CF840" w14:textId="77777777" w:rsidR="00235A91" w:rsidRPr="00235A91" w:rsidRDefault="00235A91" w:rsidP="00235A91">
      <w:pPr>
        <w:pStyle w:val="ListParagraph"/>
        <w:numPr>
          <w:ilvl w:val="1"/>
          <w:numId w:val="23"/>
        </w:numPr>
        <w:spacing w:after="0" w:line="360" w:lineRule="auto"/>
        <w:ind w:left="999" w:hanging="594"/>
        <w:jc w:val="both"/>
        <w:rPr>
          <w:rFonts w:ascii="Arial" w:hAnsi="Arial" w:cs="Arial"/>
          <w:sz w:val="19"/>
          <w:szCs w:val="19"/>
        </w:rPr>
      </w:pPr>
      <w:r w:rsidRPr="00235A91">
        <w:rPr>
          <w:rFonts w:ascii="Arial" w:hAnsi="Arial" w:cs="Arial"/>
          <w:sz w:val="19"/>
          <w:szCs w:val="19"/>
        </w:rPr>
        <w:t>Leases</w:t>
      </w:r>
    </w:p>
    <w:p w14:paraId="5CACA915" w14:textId="77777777" w:rsidR="00235A91" w:rsidRDefault="00235A91" w:rsidP="00235A91">
      <w:pPr>
        <w:pStyle w:val="Header"/>
        <w:tabs>
          <w:tab w:val="left" w:pos="720"/>
        </w:tabs>
        <w:spacing w:line="360" w:lineRule="auto"/>
        <w:ind w:left="1440"/>
        <w:jc w:val="both"/>
        <w:rPr>
          <w:rFonts w:ascii="Arial" w:hAnsi="Arial" w:cs="Arial"/>
          <w:sz w:val="19"/>
          <w:szCs w:val="19"/>
        </w:rPr>
      </w:pPr>
    </w:p>
    <w:p w14:paraId="66DF71F4" w14:textId="77777777" w:rsidR="00235A91" w:rsidRPr="00235A91" w:rsidRDefault="00235A91" w:rsidP="00235A91">
      <w:pPr>
        <w:spacing w:line="360" w:lineRule="auto"/>
        <w:ind w:left="993"/>
        <w:jc w:val="both"/>
        <w:rPr>
          <w:rFonts w:ascii="Arial" w:hAnsi="Arial" w:cs="Arial"/>
          <w:i/>
          <w:iCs/>
          <w:sz w:val="19"/>
          <w:szCs w:val="19"/>
        </w:rPr>
      </w:pPr>
      <w:r w:rsidRPr="00235A91">
        <w:rPr>
          <w:rFonts w:ascii="Arial" w:hAnsi="Arial" w:cs="Arial"/>
          <w:i/>
          <w:iCs/>
          <w:sz w:val="19"/>
          <w:szCs w:val="19"/>
        </w:rPr>
        <w:t>Determine the lease terms</w:t>
      </w:r>
    </w:p>
    <w:p w14:paraId="252389FD" w14:textId="77777777" w:rsidR="00235A91" w:rsidRPr="00235A91" w:rsidRDefault="00235A91" w:rsidP="00235A91">
      <w:pPr>
        <w:spacing w:line="360" w:lineRule="auto"/>
        <w:ind w:left="993"/>
        <w:jc w:val="both"/>
        <w:rPr>
          <w:rFonts w:ascii="Arial" w:hAnsi="Arial" w:cs="Arial"/>
          <w:sz w:val="19"/>
          <w:szCs w:val="19"/>
        </w:rPr>
      </w:pPr>
    </w:p>
    <w:p w14:paraId="5F717B69" w14:textId="77777777" w:rsidR="00235A91" w:rsidRPr="00235A91" w:rsidRDefault="00235A91" w:rsidP="00235A91">
      <w:pPr>
        <w:spacing w:line="360" w:lineRule="auto"/>
        <w:ind w:left="993"/>
        <w:jc w:val="both"/>
        <w:rPr>
          <w:rFonts w:ascii="Arial" w:hAnsi="Arial" w:cs="Arial"/>
          <w:sz w:val="19"/>
          <w:szCs w:val="19"/>
        </w:rPr>
      </w:pPr>
      <w:r w:rsidRPr="00235A91">
        <w:rPr>
          <w:rFonts w:ascii="Arial" w:hAnsi="Arial" w:cs="Arial"/>
          <w:sz w:val="19"/>
          <w:szCs w:val="19"/>
        </w:rPr>
        <w:t>The Group shall determine the lease term is reasonably certain to exercise an option to extend a lease, or not to exercise an option to terminate a lease, the Group shall consider all relevant ducts and circumstances that create an economic incentive for the lessee to exercise the option to extend the lease, or not to exercise the option to terminate the lease.</w:t>
      </w:r>
    </w:p>
    <w:p w14:paraId="1F985672" w14:textId="77777777" w:rsidR="00235A91" w:rsidRPr="00235A91" w:rsidRDefault="00235A91" w:rsidP="00235A91">
      <w:pPr>
        <w:spacing w:line="360" w:lineRule="auto"/>
        <w:ind w:left="993"/>
        <w:jc w:val="both"/>
        <w:rPr>
          <w:rFonts w:ascii="Arial" w:hAnsi="Arial" w:cs="Arial"/>
          <w:sz w:val="19"/>
          <w:szCs w:val="19"/>
        </w:rPr>
      </w:pPr>
    </w:p>
    <w:p w14:paraId="32390B16" w14:textId="5BD6E930" w:rsidR="00235A91" w:rsidRPr="00235A91" w:rsidRDefault="00235A91" w:rsidP="00235A91">
      <w:pPr>
        <w:spacing w:line="360" w:lineRule="auto"/>
        <w:ind w:left="993"/>
        <w:jc w:val="both"/>
        <w:rPr>
          <w:rFonts w:ascii="Arial" w:hAnsi="Arial" w:cs="Arial"/>
          <w:sz w:val="19"/>
          <w:szCs w:val="19"/>
        </w:rPr>
      </w:pPr>
      <w:r w:rsidRPr="00235A91">
        <w:rPr>
          <w:rFonts w:ascii="Arial" w:hAnsi="Arial" w:cs="Arial"/>
          <w:sz w:val="19"/>
          <w:szCs w:val="19"/>
        </w:rPr>
        <w:t xml:space="preserve">The Group shall revise the lease term if there is a change in the non-cancellable of a lease by may be caused by the group of companies using (or not exercising) rights. The reasonably certain assessment of certainty upon the occurrence of either a significant event or a significant change in circumstances. This has an impact on assessment of the lease term and is under the control of the </w:t>
      </w:r>
      <w:r w:rsidR="004C7B3A">
        <w:rPr>
          <w:rFonts w:ascii="Arial" w:hAnsi="Arial" w:cs="Arial"/>
          <w:sz w:val="19"/>
          <w:szCs w:val="19"/>
        </w:rPr>
        <w:t>G</w:t>
      </w:r>
      <w:r w:rsidRPr="00E428A5">
        <w:rPr>
          <w:rFonts w:ascii="Arial" w:hAnsi="Arial" w:cs="Arial"/>
          <w:sz w:val="19"/>
          <w:szCs w:val="19"/>
        </w:rPr>
        <w:t>roup.</w:t>
      </w:r>
    </w:p>
    <w:p w14:paraId="163473C5" w14:textId="77777777" w:rsidR="00235A91" w:rsidRPr="00235A91" w:rsidRDefault="00235A91" w:rsidP="00235A91">
      <w:pPr>
        <w:spacing w:line="360" w:lineRule="auto"/>
        <w:jc w:val="both"/>
        <w:rPr>
          <w:rFonts w:ascii="Arial" w:hAnsi="Arial" w:cs="Arial"/>
          <w:sz w:val="19"/>
          <w:szCs w:val="19"/>
        </w:rPr>
      </w:pPr>
    </w:p>
    <w:p w14:paraId="754A0968" w14:textId="77777777" w:rsidR="00235A91" w:rsidRPr="00235A91" w:rsidRDefault="00235A91" w:rsidP="00235A91">
      <w:pPr>
        <w:spacing w:line="360" w:lineRule="auto"/>
        <w:ind w:left="993"/>
        <w:jc w:val="both"/>
        <w:rPr>
          <w:rFonts w:ascii="Arial" w:hAnsi="Arial" w:cs="Arial"/>
          <w:i/>
          <w:iCs/>
          <w:sz w:val="19"/>
          <w:szCs w:val="19"/>
        </w:rPr>
      </w:pPr>
      <w:r w:rsidRPr="00235A91">
        <w:rPr>
          <w:rFonts w:ascii="Arial" w:hAnsi="Arial" w:cs="Arial"/>
          <w:i/>
          <w:iCs/>
          <w:sz w:val="19"/>
          <w:szCs w:val="19"/>
        </w:rPr>
        <w:t>Determination of the discount rate on lease liabilities</w:t>
      </w:r>
    </w:p>
    <w:p w14:paraId="3457C781" w14:textId="77777777" w:rsidR="00235A91" w:rsidRPr="00235A91" w:rsidRDefault="00235A91" w:rsidP="00235A91">
      <w:pPr>
        <w:spacing w:line="360" w:lineRule="auto"/>
        <w:ind w:left="993"/>
        <w:jc w:val="both"/>
        <w:rPr>
          <w:rFonts w:ascii="Arial" w:hAnsi="Arial" w:cs="Arial"/>
          <w:sz w:val="19"/>
          <w:szCs w:val="19"/>
        </w:rPr>
      </w:pPr>
    </w:p>
    <w:p w14:paraId="19FEDD09" w14:textId="7852F9C1" w:rsidR="00235A91" w:rsidRPr="00235A91" w:rsidRDefault="00235A91" w:rsidP="00ED46DF">
      <w:pPr>
        <w:spacing w:line="360" w:lineRule="auto"/>
        <w:ind w:left="993"/>
        <w:jc w:val="both"/>
        <w:rPr>
          <w:rFonts w:ascii="Arial" w:hAnsi="Arial" w:cs="Arial"/>
          <w:sz w:val="19"/>
          <w:szCs w:val="19"/>
        </w:rPr>
      </w:pPr>
      <w:r w:rsidRPr="00235A91">
        <w:rPr>
          <w:rFonts w:ascii="Arial" w:hAnsi="Arial" w:cs="Arial"/>
          <w:sz w:val="19"/>
          <w:szCs w:val="19"/>
        </w:rPr>
        <w:t>The Group assessment interest rate of incremental borrowing of lessee. Using information provided by third-party financing of each leasing entity and updating information obtained to reflect changes in the tenant's financial factors, if possible.</w:t>
      </w:r>
    </w:p>
    <w:p w14:paraId="47356172" w14:textId="77777777" w:rsidR="00D443FB" w:rsidRDefault="00D443FB" w:rsidP="00E428A5">
      <w:pPr>
        <w:spacing w:line="360" w:lineRule="auto"/>
        <w:rPr>
          <w:rFonts w:ascii="Arial" w:hAnsi="Arial" w:cs="Arial"/>
          <w:b/>
          <w:bCs/>
          <w:caps/>
          <w:sz w:val="19"/>
          <w:szCs w:val="19"/>
          <w:lang w:bidi="ar-SA"/>
        </w:rPr>
      </w:pPr>
    </w:p>
    <w:p w14:paraId="002CEFF5" w14:textId="1A0E9384" w:rsidR="00F2708C" w:rsidRPr="00B70CC0" w:rsidRDefault="00F2708C" w:rsidP="00B70CC0">
      <w:pPr>
        <w:pStyle w:val="BodyTextIndent3"/>
        <w:numPr>
          <w:ilvl w:val="0"/>
          <w:numId w:val="3"/>
        </w:numPr>
        <w:tabs>
          <w:tab w:val="clear" w:pos="360"/>
        </w:tabs>
        <w:spacing w:line="360" w:lineRule="auto"/>
        <w:rPr>
          <w:rFonts w:ascii="Arial" w:hAnsi="Arial" w:cs="Arial"/>
          <w:b/>
          <w:bCs/>
          <w:caps/>
          <w:sz w:val="19"/>
          <w:szCs w:val="19"/>
        </w:rPr>
      </w:pPr>
      <w:r w:rsidRPr="00B70CC0">
        <w:rPr>
          <w:rFonts w:ascii="Arial" w:hAnsi="Arial" w:cs="Arial"/>
          <w:b/>
          <w:bCs/>
          <w:caps/>
          <w:sz w:val="19"/>
          <w:szCs w:val="19"/>
        </w:rPr>
        <w:t>CASH AND CASH EQUIVALENTS</w:t>
      </w:r>
    </w:p>
    <w:p w14:paraId="7AD73D10" w14:textId="2D285A8E" w:rsidR="00783CF4" w:rsidRPr="00805876" w:rsidRDefault="00783CF4" w:rsidP="00805876">
      <w:pPr>
        <w:spacing w:line="360" w:lineRule="auto"/>
        <w:ind w:left="360" w:right="43"/>
        <w:jc w:val="thaiDistribute"/>
        <w:rPr>
          <w:rFonts w:ascii="Arial" w:hAnsi="Arial" w:cs="Arial"/>
          <w:sz w:val="19"/>
          <w:szCs w:val="19"/>
          <w:lang w:val="en-GB" w:eastAsia="en-GB" w:bidi="ar-SA"/>
        </w:rPr>
      </w:pPr>
    </w:p>
    <w:tbl>
      <w:tblPr>
        <w:tblW w:w="9162" w:type="dxa"/>
        <w:tblInd w:w="270" w:type="dxa"/>
        <w:tblLayout w:type="fixed"/>
        <w:tblLook w:val="0000" w:firstRow="0" w:lastRow="0" w:firstColumn="0" w:lastColumn="0" w:noHBand="0" w:noVBand="0"/>
      </w:tblPr>
      <w:tblGrid>
        <w:gridCol w:w="3240"/>
        <w:gridCol w:w="1318"/>
        <w:gridCol w:w="245"/>
        <w:gridCol w:w="1251"/>
        <w:gridCol w:w="236"/>
        <w:gridCol w:w="1315"/>
        <w:gridCol w:w="236"/>
        <w:gridCol w:w="1321"/>
      </w:tblGrid>
      <w:tr w:rsidR="00783CF4" w:rsidRPr="00805876" w14:paraId="401BDAED" w14:textId="77777777" w:rsidTr="00805876">
        <w:trPr>
          <w:cantSplit/>
        </w:trPr>
        <w:tc>
          <w:tcPr>
            <w:tcW w:w="3240" w:type="dxa"/>
          </w:tcPr>
          <w:p w14:paraId="63CD73C2" w14:textId="77777777" w:rsidR="00783CF4" w:rsidRPr="00805876" w:rsidRDefault="00783CF4" w:rsidP="00805876">
            <w:pPr>
              <w:pStyle w:val="3"/>
              <w:tabs>
                <w:tab w:val="clear" w:pos="360"/>
                <w:tab w:val="clear" w:pos="720"/>
              </w:tabs>
              <w:spacing w:line="360" w:lineRule="auto"/>
              <w:jc w:val="center"/>
              <w:rPr>
                <w:rFonts w:ascii="Arial" w:hAnsi="Arial" w:cs="Arial"/>
                <w:sz w:val="19"/>
                <w:szCs w:val="19"/>
                <w:lang w:val="en-US"/>
              </w:rPr>
            </w:pPr>
          </w:p>
        </w:tc>
        <w:tc>
          <w:tcPr>
            <w:tcW w:w="1318" w:type="dxa"/>
          </w:tcPr>
          <w:p w14:paraId="5BDEC9CB" w14:textId="77777777" w:rsidR="00783CF4" w:rsidRPr="00805876" w:rsidRDefault="00783CF4" w:rsidP="00805876">
            <w:pPr>
              <w:spacing w:line="360" w:lineRule="auto"/>
              <w:jc w:val="center"/>
              <w:rPr>
                <w:rFonts w:ascii="Arial" w:hAnsi="Arial" w:cs="Arial"/>
                <w:sz w:val="19"/>
                <w:szCs w:val="19"/>
              </w:rPr>
            </w:pPr>
          </w:p>
        </w:tc>
        <w:tc>
          <w:tcPr>
            <w:tcW w:w="245" w:type="dxa"/>
            <w:tcBorders>
              <w:left w:val="nil"/>
            </w:tcBorders>
          </w:tcPr>
          <w:p w14:paraId="0CF0554E" w14:textId="77777777" w:rsidR="00783CF4" w:rsidRPr="00805876" w:rsidRDefault="00783CF4" w:rsidP="00805876">
            <w:pPr>
              <w:spacing w:line="360" w:lineRule="auto"/>
              <w:jc w:val="center"/>
              <w:rPr>
                <w:rFonts w:ascii="Arial" w:hAnsi="Arial" w:cs="Arial"/>
                <w:sz w:val="19"/>
                <w:szCs w:val="19"/>
              </w:rPr>
            </w:pPr>
          </w:p>
        </w:tc>
        <w:tc>
          <w:tcPr>
            <w:tcW w:w="1251" w:type="dxa"/>
          </w:tcPr>
          <w:p w14:paraId="7B053BAB" w14:textId="77777777" w:rsidR="00783CF4" w:rsidRPr="00805876" w:rsidRDefault="00783CF4" w:rsidP="00805876">
            <w:pPr>
              <w:spacing w:line="360" w:lineRule="auto"/>
              <w:jc w:val="center"/>
              <w:rPr>
                <w:rFonts w:ascii="Arial" w:hAnsi="Arial" w:cs="Arial"/>
                <w:sz w:val="19"/>
                <w:szCs w:val="19"/>
              </w:rPr>
            </w:pPr>
          </w:p>
        </w:tc>
        <w:tc>
          <w:tcPr>
            <w:tcW w:w="236" w:type="dxa"/>
            <w:tcBorders>
              <w:left w:val="nil"/>
            </w:tcBorders>
          </w:tcPr>
          <w:p w14:paraId="12CF0104" w14:textId="77777777" w:rsidR="00783CF4" w:rsidRPr="00805876" w:rsidRDefault="00783CF4" w:rsidP="00805876">
            <w:pPr>
              <w:pStyle w:val="3"/>
              <w:tabs>
                <w:tab w:val="clear" w:pos="360"/>
                <w:tab w:val="clear" w:pos="720"/>
              </w:tabs>
              <w:spacing w:line="360" w:lineRule="auto"/>
              <w:jc w:val="center"/>
              <w:rPr>
                <w:rFonts w:ascii="Arial" w:hAnsi="Arial" w:cs="Arial"/>
                <w:sz w:val="19"/>
                <w:szCs w:val="19"/>
                <w:lang w:val="en-US"/>
              </w:rPr>
            </w:pPr>
          </w:p>
        </w:tc>
        <w:tc>
          <w:tcPr>
            <w:tcW w:w="2872" w:type="dxa"/>
            <w:gridSpan w:val="3"/>
            <w:vAlign w:val="bottom"/>
          </w:tcPr>
          <w:p w14:paraId="2A66AD87" w14:textId="77777777" w:rsidR="00783CF4" w:rsidRPr="00805876" w:rsidRDefault="00783CF4" w:rsidP="00805876">
            <w:pPr>
              <w:pStyle w:val="3"/>
              <w:tabs>
                <w:tab w:val="clear" w:pos="360"/>
                <w:tab w:val="clear" w:pos="720"/>
              </w:tabs>
              <w:spacing w:line="360" w:lineRule="auto"/>
              <w:jc w:val="right"/>
              <w:rPr>
                <w:rFonts w:ascii="Arial" w:hAnsi="Arial" w:cs="Arial"/>
                <w:sz w:val="19"/>
                <w:szCs w:val="19"/>
                <w:cs/>
              </w:rPr>
            </w:pPr>
            <w:r w:rsidRPr="00805876">
              <w:rPr>
                <w:rFonts w:ascii="Arial" w:hAnsi="Arial" w:cs="Arial"/>
                <w:sz w:val="19"/>
                <w:szCs w:val="19"/>
                <w:cs/>
              </w:rPr>
              <w:t>(Unit : Baht)</w:t>
            </w:r>
          </w:p>
        </w:tc>
      </w:tr>
      <w:tr w:rsidR="00783CF4" w:rsidRPr="00805876" w14:paraId="3E7507E7" w14:textId="77777777" w:rsidTr="00805876">
        <w:trPr>
          <w:cantSplit/>
        </w:trPr>
        <w:tc>
          <w:tcPr>
            <w:tcW w:w="3240" w:type="dxa"/>
          </w:tcPr>
          <w:p w14:paraId="07AA897F" w14:textId="77777777" w:rsidR="00783CF4" w:rsidRPr="00805876" w:rsidRDefault="00783CF4" w:rsidP="00805876">
            <w:pPr>
              <w:pStyle w:val="3"/>
              <w:tabs>
                <w:tab w:val="clear" w:pos="360"/>
                <w:tab w:val="clear" w:pos="720"/>
              </w:tabs>
              <w:spacing w:line="360" w:lineRule="auto"/>
              <w:jc w:val="center"/>
              <w:rPr>
                <w:rFonts w:ascii="Arial" w:hAnsi="Arial" w:cs="Arial"/>
                <w:sz w:val="19"/>
                <w:szCs w:val="19"/>
                <w:cs/>
              </w:rPr>
            </w:pPr>
            <w:r w:rsidRPr="00805876">
              <w:rPr>
                <w:rFonts w:ascii="Arial" w:hAnsi="Arial" w:cs="Arial"/>
                <w:b/>
                <w:bCs/>
                <w:sz w:val="19"/>
                <w:szCs w:val="19"/>
                <w:lang w:val="en-GB"/>
              </w:rPr>
              <w:tab/>
            </w:r>
          </w:p>
        </w:tc>
        <w:tc>
          <w:tcPr>
            <w:tcW w:w="2814" w:type="dxa"/>
            <w:gridSpan w:val="3"/>
            <w:tcBorders>
              <w:bottom w:val="single" w:sz="4" w:space="0" w:color="auto"/>
            </w:tcBorders>
          </w:tcPr>
          <w:p w14:paraId="346986FB" w14:textId="77777777" w:rsidR="00783CF4" w:rsidRPr="00805876" w:rsidRDefault="00783CF4" w:rsidP="00805876">
            <w:pPr>
              <w:spacing w:line="360" w:lineRule="auto"/>
              <w:ind w:left="-108" w:right="-108"/>
              <w:jc w:val="center"/>
              <w:rPr>
                <w:rFonts w:ascii="Arial" w:hAnsi="Arial" w:cs="Arial"/>
                <w:sz w:val="19"/>
                <w:szCs w:val="19"/>
              </w:rPr>
            </w:pPr>
            <w:r w:rsidRPr="00805876">
              <w:rPr>
                <w:rFonts w:ascii="Arial" w:hAnsi="Arial" w:cs="Arial"/>
                <w:sz w:val="19"/>
                <w:szCs w:val="19"/>
              </w:rPr>
              <w:t>Consolidated F/S</w:t>
            </w:r>
          </w:p>
        </w:tc>
        <w:tc>
          <w:tcPr>
            <w:tcW w:w="236" w:type="dxa"/>
            <w:tcBorders>
              <w:left w:val="nil"/>
            </w:tcBorders>
          </w:tcPr>
          <w:p w14:paraId="4F6C2DB7" w14:textId="77777777" w:rsidR="00783CF4" w:rsidRPr="00805876" w:rsidRDefault="00783CF4" w:rsidP="00805876">
            <w:pPr>
              <w:spacing w:line="360" w:lineRule="auto"/>
              <w:ind w:right="72"/>
              <w:rPr>
                <w:rFonts w:ascii="Arial" w:hAnsi="Arial" w:cs="Arial"/>
                <w:sz w:val="19"/>
                <w:szCs w:val="19"/>
              </w:rPr>
            </w:pPr>
          </w:p>
        </w:tc>
        <w:tc>
          <w:tcPr>
            <w:tcW w:w="2872" w:type="dxa"/>
            <w:gridSpan w:val="3"/>
            <w:tcBorders>
              <w:bottom w:val="single" w:sz="4" w:space="0" w:color="auto"/>
            </w:tcBorders>
            <w:vAlign w:val="bottom"/>
          </w:tcPr>
          <w:p w14:paraId="042299DB" w14:textId="77777777" w:rsidR="00783CF4" w:rsidRPr="00805876" w:rsidRDefault="00783CF4" w:rsidP="00805876">
            <w:pPr>
              <w:spacing w:line="360" w:lineRule="auto"/>
              <w:ind w:right="72"/>
              <w:jc w:val="center"/>
              <w:rPr>
                <w:rFonts w:ascii="Arial" w:hAnsi="Arial" w:cs="Arial"/>
                <w:sz w:val="19"/>
                <w:szCs w:val="19"/>
              </w:rPr>
            </w:pPr>
            <w:r w:rsidRPr="00805876">
              <w:rPr>
                <w:rFonts w:ascii="Arial" w:hAnsi="Arial" w:cs="Arial"/>
                <w:sz w:val="19"/>
                <w:szCs w:val="19"/>
              </w:rPr>
              <w:t>Separate F/S</w:t>
            </w:r>
          </w:p>
        </w:tc>
      </w:tr>
      <w:tr w:rsidR="00805876" w:rsidRPr="00805876" w14:paraId="751D1805" w14:textId="77777777" w:rsidTr="00805876">
        <w:trPr>
          <w:cantSplit/>
        </w:trPr>
        <w:tc>
          <w:tcPr>
            <w:tcW w:w="3240" w:type="dxa"/>
          </w:tcPr>
          <w:p w14:paraId="2ABCFC3D" w14:textId="77777777" w:rsidR="00805876" w:rsidRPr="00805876" w:rsidRDefault="00805876" w:rsidP="00805876">
            <w:pPr>
              <w:pStyle w:val="3"/>
              <w:tabs>
                <w:tab w:val="clear" w:pos="360"/>
                <w:tab w:val="clear" w:pos="720"/>
              </w:tabs>
              <w:spacing w:line="360" w:lineRule="auto"/>
              <w:rPr>
                <w:rFonts w:ascii="Arial" w:hAnsi="Arial" w:cs="Arial"/>
                <w:sz w:val="19"/>
                <w:szCs w:val="19"/>
                <w:cs/>
              </w:rPr>
            </w:pPr>
          </w:p>
        </w:tc>
        <w:tc>
          <w:tcPr>
            <w:tcW w:w="1318" w:type="dxa"/>
            <w:tcBorders>
              <w:top w:val="single" w:sz="4" w:space="0" w:color="auto"/>
              <w:bottom w:val="single" w:sz="4" w:space="0" w:color="auto"/>
            </w:tcBorders>
          </w:tcPr>
          <w:p w14:paraId="2F258967" w14:textId="18C74633" w:rsidR="00805876" w:rsidRPr="00805876" w:rsidRDefault="00805876" w:rsidP="00805876">
            <w:pPr>
              <w:spacing w:line="360" w:lineRule="auto"/>
              <w:ind w:left="-112" w:right="-103"/>
              <w:jc w:val="center"/>
              <w:rPr>
                <w:rFonts w:ascii="Arial" w:hAnsi="Arial" w:cs="Arial"/>
                <w:sz w:val="19"/>
                <w:szCs w:val="19"/>
                <w:lang w:eastAsia="th-TH"/>
              </w:rPr>
            </w:pPr>
            <w:r w:rsidRPr="00805876">
              <w:rPr>
                <w:rFonts w:ascii="Arial" w:hAnsi="Arial" w:cs="Arial"/>
                <w:sz w:val="19"/>
                <w:szCs w:val="19"/>
                <w:lang w:eastAsia="th-TH"/>
              </w:rPr>
              <w:t>2020</w:t>
            </w:r>
          </w:p>
        </w:tc>
        <w:tc>
          <w:tcPr>
            <w:tcW w:w="245" w:type="dxa"/>
            <w:tcBorders>
              <w:top w:val="single" w:sz="4" w:space="0" w:color="auto"/>
            </w:tcBorders>
          </w:tcPr>
          <w:p w14:paraId="4E14F4B5" w14:textId="77777777" w:rsidR="00805876" w:rsidRPr="00805876" w:rsidRDefault="00805876" w:rsidP="00805876">
            <w:pPr>
              <w:pStyle w:val="BodyTextIndent3"/>
              <w:spacing w:line="360" w:lineRule="auto"/>
              <w:ind w:left="-112" w:right="-103" w:firstLine="0"/>
              <w:jc w:val="center"/>
              <w:rPr>
                <w:rFonts w:ascii="Arial" w:hAnsi="Arial" w:cs="Arial"/>
                <w:sz w:val="19"/>
                <w:szCs w:val="19"/>
                <w:lang w:eastAsia="th-TH" w:bidi="th-TH"/>
              </w:rPr>
            </w:pPr>
          </w:p>
        </w:tc>
        <w:tc>
          <w:tcPr>
            <w:tcW w:w="1251" w:type="dxa"/>
            <w:tcBorders>
              <w:top w:val="single" w:sz="4" w:space="0" w:color="auto"/>
              <w:bottom w:val="single" w:sz="4" w:space="0" w:color="auto"/>
            </w:tcBorders>
          </w:tcPr>
          <w:p w14:paraId="14FC97C0" w14:textId="6F3D902E" w:rsidR="00805876" w:rsidRPr="00805876" w:rsidRDefault="00805876" w:rsidP="00805876">
            <w:pPr>
              <w:spacing w:line="360" w:lineRule="auto"/>
              <w:ind w:left="-112" w:right="-103"/>
              <w:jc w:val="center"/>
              <w:rPr>
                <w:rFonts w:ascii="Arial" w:hAnsi="Arial" w:cs="Arial"/>
                <w:sz w:val="19"/>
                <w:szCs w:val="19"/>
                <w:lang w:eastAsia="th-TH"/>
              </w:rPr>
            </w:pPr>
            <w:r w:rsidRPr="00805876">
              <w:rPr>
                <w:rFonts w:ascii="Arial" w:hAnsi="Arial" w:cs="Arial"/>
                <w:sz w:val="19"/>
                <w:szCs w:val="19"/>
                <w:lang w:eastAsia="th-TH"/>
              </w:rPr>
              <w:t>2019</w:t>
            </w:r>
          </w:p>
        </w:tc>
        <w:tc>
          <w:tcPr>
            <w:tcW w:w="236" w:type="dxa"/>
            <w:tcBorders>
              <w:left w:val="nil"/>
            </w:tcBorders>
          </w:tcPr>
          <w:p w14:paraId="39566BFB" w14:textId="77777777" w:rsidR="00805876" w:rsidRPr="00805876" w:rsidRDefault="00805876" w:rsidP="00805876">
            <w:pPr>
              <w:pStyle w:val="BodyTextIndent3"/>
              <w:spacing w:line="360" w:lineRule="auto"/>
              <w:ind w:left="-112" w:right="-103" w:firstLine="0"/>
              <w:jc w:val="center"/>
              <w:rPr>
                <w:rFonts w:ascii="Arial" w:hAnsi="Arial" w:cs="Arial"/>
                <w:sz w:val="19"/>
                <w:szCs w:val="19"/>
                <w:lang w:eastAsia="th-TH" w:bidi="th-TH"/>
              </w:rPr>
            </w:pPr>
          </w:p>
        </w:tc>
        <w:tc>
          <w:tcPr>
            <w:tcW w:w="1315" w:type="dxa"/>
            <w:tcBorders>
              <w:bottom w:val="single" w:sz="4" w:space="0" w:color="auto"/>
            </w:tcBorders>
          </w:tcPr>
          <w:p w14:paraId="43793DBF" w14:textId="41F36283" w:rsidR="00805876" w:rsidRPr="00805876" w:rsidRDefault="00805876" w:rsidP="00805876">
            <w:pPr>
              <w:spacing w:line="360" w:lineRule="auto"/>
              <w:ind w:left="-112" w:right="-103"/>
              <w:jc w:val="center"/>
              <w:rPr>
                <w:rFonts w:ascii="Arial" w:hAnsi="Arial" w:cs="Arial"/>
                <w:sz w:val="19"/>
                <w:szCs w:val="19"/>
                <w:lang w:eastAsia="th-TH"/>
              </w:rPr>
            </w:pPr>
            <w:r w:rsidRPr="00805876">
              <w:rPr>
                <w:rFonts w:ascii="Arial" w:hAnsi="Arial" w:cs="Arial"/>
                <w:sz w:val="19"/>
                <w:szCs w:val="19"/>
                <w:lang w:eastAsia="th-TH"/>
              </w:rPr>
              <w:t>2020</w:t>
            </w:r>
          </w:p>
        </w:tc>
        <w:tc>
          <w:tcPr>
            <w:tcW w:w="236" w:type="dxa"/>
          </w:tcPr>
          <w:p w14:paraId="1D429FC1" w14:textId="77777777" w:rsidR="00805876" w:rsidRPr="00805876" w:rsidRDefault="00805876" w:rsidP="00805876">
            <w:pPr>
              <w:pStyle w:val="BodyTextIndent3"/>
              <w:spacing w:line="360" w:lineRule="auto"/>
              <w:ind w:left="-112" w:right="-103" w:firstLine="0"/>
              <w:jc w:val="center"/>
              <w:rPr>
                <w:rFonts w:ascii="Arial" w:hAnsi="Arial" w:cs="Arial"/>
                <w:sz w:val="19"/>
                <w:szCs w:val="19"/>
                <w:lang w:eastAsia="th-TH" w:bidi="th-TH"/>
              </w:rPr>
            </w:pPr>
          </w:p>
        </w:tc>
        <w:tc>
          <w:tcPr>
            <w:tcW w:w="1321" w:type="dxa"/>
            <w:tcBorders>
              <w:bottom w:val="single" w:sz="4" w:space="0" w:color="auto"/>
            </w:tcBorders>
          </w:tcPr>
          <w:p w14:paraId="1FF78103" w14:textId="5CF73622" w:rsidR="00805876" w:rsidRPr="00805876" w:rsidRDefault="00805876" w:rsidP="00805876">
            <w:pPr>
              <w:spacing w:line="360" w:lineRule="auto"/>
              <w:ind w:left="-112" w:right="-103"/>
              <w:jc w:val="center"/>
              <w:rPr>
                <w:rFonts w:ascii="Arial" w:hAnsi="Arial" w:cs="Arial"/>
                <w:sz w:val="19"/>
                <w:szCs w:val="19"/>
                <w:lang w:eastAsia="th-TH"/>
              </w:rPr>
            </w:pPr>
            <w:r w:rsidRPr="00805876">
              <w:rPr>
                <w:rFonts w:ascii="Arial" w:hAnsi="Arial" w:cs="Arial"/>
                <w:sz w:val="19"/>
                <w:szCs w:val="19"/>
                <w:lang w:eastAsia="th-TH"/>
              </w:rPr>
              <w:t>2019</w:t>
            </w:r>
          </w:p>
        </w:tc>
      </w:tr>
      <w:tr w:rsidR="00805876" w:rsidRPr="00805876" w14:paraId="37EBA558" w14:textId="77777777" w:rsidTr="00805876">
        <w:trPr>
          <w:cantSplit/>
        </w:trPr>
        <w:tc>
          <w:tcPr>
            <w:tcW w:w="3240" w:type="dxa"/>
            <w:vAlign w:val="bottom"/>
          </w:tcPr>
          <w:p w14:paraId="782F600A" w14:textId="77777777" w:rsidR="00805876" w:rsidRPr="00805876" w:rsidRDefault="00805876" w:rsidP="00805876">
            <w:pPr>
              <w:tabs>
                <w:tab w:val="left" w:pos="459"/>
              </w:tabs>
              <w:spacing w:line="360" w:lineRule="auto"/>
              <w:rPr>
                <w:rFonts w:ascii="Arial" w:hAnsi="Arial" w:cs="Arial"/>
                <w:sz w:val="19"/>
                <w:szCs w:val="19"/>
              </w:rPr>
            </w:pPr>
          </w:p>
        </w:tc>
        <w:tc>
          <w:tcPr>
            <w:tcW w:w="1318" w:type="dxa"/>
          </w:tcPr>
          <w:p w14:paraId="4C8452F2" w14:textId="77777777" w:rsidR="00805876" w:rsidRPr="00805876" w:rsidRDefault="00805876" w:rsidP="00805876">
            <w:pPr>
              <w:spacing w:line="360" w:lineRule="auto"/>
              <w:ind w:left="-92" w:right="34"/>
              <w:jc w:val="right"/>
              <w:rPr>
                <w:rFonts w:ascii="Arial" w:hAnsi="Arial" w:cs="Arial"/>
                <w:sz w:val="19"/>
                <w:szCs w:val="19"/>
                <w:lang w:val="en-GB"/>
              </w:rPr>
            </w:pPr>
          </w:p>
        </w:tc>
        <w:tc>
          <w:tcPr>
            <w:tcW w:w="245" w:type="dxa"/>
            <w:tcBorders>
              <w:left w:val="nil"/>
            </w:tcBorders>
          </w:tcPr>
          <w:p w14:paraId="0B6EFCBD" w14:textId="77777777" w:rsidR="00805876" w:rsidRPr="00805876" w:rsidRDefault="00805876" w:rsidP="00805876">
            <w:pPr>
              <w:spacing w:line="360" w:lineRule="auto"/>
              <w:ind w:left="-92" w:right="34"/>
              <w:jc w:val="right"/>
              <w:rPr>
                <w:rFonts w:ascii="Arial" w:hAnsi="Arial" w:cs="Arial"/>
                <w:sz w:val="19"/>
                <w:szCs w:val="19"/>
                <w:lang w:val="en-GB"/>
              </w:rPr>
            </w:pPr>
          </w:p>
        </w:tc>
        <w:tc>
          <w:tcPr>
            <w:tcW w:w="1251" w:type="dxa"/>
            <w:tcBorders>
              <w:left w:val="nil"/>
            </w:tcBorders>
          </w:tcPr>
          <w:p w14:paraId="3BE28493" w14:textId="77777777" w:rsidR="00805876" w:rsidRPr="00805876" w:rsidRDefault="00805876" w:rsidP="00805876">
            <w:pPr>
              <w:tabs>
                <w:tab w:val="left" w:pos="988"/>
              </w:tabs>
              <w:spacing w:line="360" w:lineRule="auto"/>
              <w:ind w:left="-92" w:right="34"/>
              <w:jc w:val="right"/>
              <w:rPr>
                <w:rFonts w:ascii="Arial" w:hAnsi="Arial" w:cs="Arial"/>
                <w:sz w:val="19"/>
                <w:szCs w:val="19"/>
                <w:cs/>
                <w:lang w:val="en-GB"/>
              </w:rPr>
            </w:pPr>
          </w:p>
        </w:tc>
        <w:tc>
          <w:tcPr>
            <w:tcW w:w="236" w:type="dxa"/>
            <w:tcBorders>
              <w:left w:val="nil"/>
            </w:tcBorders>
          </w:tcPr>
          <w:p w14:paraId="7C04D1CB" w14:textId="77777777" w:rsidR="00805876" w:rsidRPr="00805876" w:rsidRDefault="00805876" w:rsidP="00805876">
            <w:pPr>
              <w:tabs>
                <w:tab w:val="left" w:pos="988"/>
              </w:tabs>
              <w:spacing w:line="360" w:lineRule="auto"/>
              <w:ind w:left="-92" w:right="34"/>
              <w:jc w:val="right"/>
              <w:rPr>
                <w:rFonts w:ascii="Arial" w:hAnsi="Arial" w:cs="Arial"/>
                <w:sz w:val="19"/>
                <w:szCs w:val="19"/>
                <w:lang w:val="en-GB"/>
              </w:rPr>
            </w:pPr>
          </w:p>
        </w:tc>
        <w:tc>
          <w:tcPr>
            <w:tcW w:w="1315" w:type="dxa"/>
          </w:tcPr>
          <w:p w14:paraId="5FF14325" w14:textId="77777777" w:rsidR="00805876" w:rsidRPr="00805876" w:rsidRDefault="00805876" w:rsidP="00805876">
            <w:pPr>
              <w:tabs>
                <w:tab w:val="left" w:pos="988"/>
              </w:tabs>
              <w:spacing w:line="360" w:lineRule="auto"/>
              <w:ind w:left="-92" w:right="34"/>
              <w:jc w:val="right"/>
              <w:rPr>
                <w:rFonts w:ascii="Arial" w:hAnsi="Arial" w:cs="Arial"/>
                <w:sz w:val="19"/>
                <w:szCs w:val="19"/>
                <w:cs/>
                <w:lang w:val="en-GB"/>
              </w:rPr>
            </w:pPr>
          </w:p>
        </w:tc>
        <w:tc>
          <w:tcPr>
            <w:tcW w:w="236" w:type="dxa"/>
          </w:tcPr>
          <w:p w14:paraId="45A9B995" w14:textId="77777777" w:rsidR="00805876" w:rsidRPr="00805876" w:rsidRDefault="00805876" w:rsidP="00805876">
            <w:pPr>
              <w:pStyle w:val="BodyTextIndent3"/>
              <w:tabs>
                <w:tab w:val="left" w:pos="988"/>
                <w:tab w:val="left" w:pos="5018"/>
              </w:tabs>
              <w:spacing w:line="360" w:lineRule="auto"/>
              <w:ind w:left="-92" w:right="34"/>
              <w:jc w:val="right"/>
              <w:rPr>
                <w:rFonts w:ascii="Arial" w:hAnsi="Arial" w:cs="Arial"/>
                <w:sz w:val="19"/>
                <w:szCs w:val="19"/>
                <w:lang w:val="en-GB" w:bidi="th-TH"/>
              </w:rPr>
            </w:pPr>
          </w:p>
        </w:tc>
        <w:tc>
          <w:tcPr>
            <w:tcW w:w="1321" w:type="dxa"/>
          </w:tcPr>
          <w:p w14:paraId="1B416C7D" w14:textId="77777777" w:rsidR="00805876" w:rsidRPr="00805876" w:rsidRDefault="00805876" w:rsidP="00805876">
            <w:pPr>
              <w:tabs>
                <w:tab w:val="left" w:pos="988"/>
              </w:tabs>
              <w:spacing w:line="360" w:lineRule="auto"/>
              <w:ind w:left="-92" w:right="34"/>
              <w:jc w:val="right"/>
              <w:rPr>
                <w:rFonts w:ascii="Arial" w:hAnsi="Arial" w:cs="Arial"/>
                <w:sz w:val="19"/>
                <w:szCs w:val="19"/>
                <w:cs/>
                <w:lang w:val="en-GB"/>
              </w:rPr>
            </w:pPr>
          </w:p>
        </w:tc>
      </w:tr>
      <w:tr w:rsidR="00805876" w:rsidRPr="00805876" w14:paraId="283F3F69" w14:textId="77777777" w:rsidTr="00805876">
        <w:trPr>
          <w:cantSplit/>
        </w:trPr>
        <w:tc>
          <w:tcPr>
            <w:tcW w:w="3240" w:type="dxa"/>
            <w:vAlign w:val="bottom"/>
          </w:tcPr>
          <w:p w14:paraId="374263D1" w14:textId="29E602BC" w:rsidR="00805876" w:rsidRPr="00805876" w:rsidRDefault="00805876" w:rsidP="00805876">
            <w:pPr>
              <w:pStyle w:val="a2"/>
              <w:spacing w:line="360" w:lineRule="auto"/>
              <w:ind w:left="-18" w:right="-54"/>
              <w:rPr>
                <w:rFonts w:ascii="Arial" w:hAnsi="Arial" w:cs="Arial"/>
                <w:sz w:val="19"/>
                <w:szCs w:val="19"/>
              </w:rPr>
            </w:pPr>
            <w:r w:rsidRPr="00805876">
              <w:rPr>
                <w:rFonts w:ascii="Arial" w:hAnsi="Arial" w:cs="Arial"/>
                <w:sz w:val="19"/>
                <w:szCs w:val="19"/>
              </w:rPr>
              <w:t xml:space="preserve">Cash </w:t>
            </w:r>
          </w:p>
        </w:tc>
        <w:tc>
          <w:tcPr>
            <w:tcW w:w="1318" w:type="dxa"/>
            <w:vAlign w:val="bottom"/>
          </w:tcPr>
          <w:p w14:paraId="08FC1A14" w14:textId="52501550" w:rsidR="00805876" w:rsidRPr="00805876" w:rsidRDefault="00F22B61" w:rsidP="00805876">
            <w:pPr>
              <w:spacing w:line="360" w:lineRule="auto"/>
              <w:jc w:val="right"/>
              <w:rPr>
                <w:rFonts w:ascii="Arial" w:hAnsi="Arial" w:cs="Arial"/>
                <w:sz w:val="19"/>
                <w:szCs w:val="19"/>
                <w:lang w:val="en-GB"/>
              </w:rPr>
            </w:pPr>
            <w:r>
              <w:rPr>
                <w:rFonts w:ascii="Arial" w:hAnsi="Arial" w:cs="Arial"/>
                <w:sz w:val="19"/>
                <w:szCs w:val="19"/>
                <w:lang w:val="en-GB"/>
              </w:rPr>
              <w:t>197,611</w:t>
            </w:r>
          </w:p>
        </w:tc>
        <w:tc>
          <w:tcPr>
            <w:tcW w:w="245" w:type="dxa"/>
            <w:tcBorders>
              <w:left w:val="nil"/>
            </w:tcBorders>
          </w:tcPr>
          <w:p w14:paraId="4A8119E0" w14:textId="77777777" w:rsidR="00805876" w:rsidRPr="00805876" w:rsidRDefault="00805876" w:rsidP="00805876">
            <w:pPr>
              <w:spacing w:line="360" w:lineRule="auto"/>
              <w:ind w:left="-92" w:right="34"/>
              <w:jc w:val="right"/>
              <w:rPr>
                <w:rFonts w:ascii="Arial" w:hAnsi="Arial" w:cs="Arial"/>
                <w:sz w:val="19"/>
                <w:szCs w:val="19"/>
                <w:lang w:val="en-GB"/>
              </w:rPr>
            </w:pPr>
          </w:p>
        </w:tc>
        <w:tc>
          <w:tcPr>
            <w:tcW w:w="1251" w:type="dxa"/>
            <w:tcBorders>
              <w:left w:val="nil"/>
            </w:tcBorders>
            <w:vAlign w:val="bottom"/>
          </w:tcPr>
          <w:p w14:paraId="55CA9172" w14:textId="57BF2C84" w:rsidR="00805876" w:rsidRPr="00805876" w:rsidRDefault="00805876" w:rsidP="00805876">
            <w:pPr>
              <w:spacing w:line="360" w:lineRule="auto"/>
              <w:jc w:val="right"/>
              <w:rPr>
                <w:rFonts w:ascii="Arial" w:hAnsi="Arial" w:cs="Arial"/>
                <w:sz w:val="19"/>
                <w:szCs w:val="19"/>
                <w:lang w:val="en-GB"/>
              </w:rPr>
            </w:pPr>
            <w:r w:rsidRPr="00805876">
              <w:rPr>
                <w:rFonts w:ascii="Arial" w:hAnsi="Arial" w:cs="Arial"/>
                <w:sz w:val="19"/>
                <w:szCs w:val="19"/>
                <w:lang w:val="en-GB"/>
              </w:rPr>
              <w:t>211,452</w:t>
            </w:r>
          </w:p>
        </w:tc>
        <w:tc>
          <w:tcPr>
            <w:tcW w:w="236" w:type="dxa"/>
            <w:tcBorders>
              <w:left w:val="nil"/>
            </w:tcBorders>
          </w:tcPr>
          <w:p w14:paraId="573AB1E8" w14:textId="77777777" w:rsidR="00805876" w:rsidRPr="00805876" w:rsidRDefault="00805876" w:rsidP="00805876">
            <w:pPr>
              <w:pStyle w:val="3"/>
              <w:tabs>
                <w:tab w:val="clear" w:pos="360"/>
                <w:tab w:val="clear" w:pos="720"/>
              </w:tabs>
              <w:spacing w:line="360" w:lineRule="auto"/>
              <w:jc w:val="right"/>
              <w:rPr>
                <w:rFonts w:ascii="Arial" w:hAnsi="Arial" w:cs="Arial"/>
                <w:sz w:val="19"/>
                <w:szCs w:val="19"/>
                <w:cs/>
              </w:rPr>
            </w:pPr>
          </w:p>
        </w:tc>
        <w:tc>
          <w:tcPr>
            <w:tcW w:w="1315" w:type="dxa"/>
            <w:vAlign w:val="bottom"/>
          </w:tcPr>
          <w:p w14:paraId="01C7F5EA" w14:textId="6E0A760A" w:rsidR="00805876" w:rsidRPr="00805876" w:rsidRDefault="003228AE" w:rsidP="00805876">
            <w:pPr>
              <w:spacing w:line="360" w:lineRule="auto"/>
              <w:jc w:val="right"/>
              <w:rPr>
                <w:rFonts w:ascii="Arial" w:hAnsi="Arial" w:cs="Arial"/>
                <w:sz w:val="19"/>
                <w:szCs w:val="19"/>
                <w:lang w:val="en-GB"/>
              </w:rPr>
            </w:pPr>
            <w:r>
              <w:rPr>
                <w:rFonts w:ascii="Arial" w:hAnsi="Arial" w:cs="Arial"/>
                <w:sz w:val="19"/>
                <w:szCs w:val="19"/>
                <w:lang w:val="en-GB"/>
              </w:rPr>
              <w:t>100,000</w:t>
            </w:r>
          </w:p>
        </w:tc>
        <w:tc>
          <w:tcPr>
            <w:tcW w:w="236" w:type="dxa"/>
          </w:tcPr>
          <w:p w14:paraId="6F31C34F" w14:textId="77777777" w:rsidR="00805876" w:rsidRPr="00805876" w:rsidRDefault="00805876" w:rsidP="00805876">
            <w:pPr>
              <w:pStyle w:val="a0"/>
              <w:spacing w:line="360" w:lineRule="auto"/>
              <w:ind w:right="0"/>
              <w:rPr>
                <w:rFonts w:ascii="Arial" w:hAnsi="Arial" w:cs="Arial"/>
                <w:sz w:val="19"/>
                <w:szCs w:val="19"/>
                <w:cs/>
                <w:lang w:val="en-GB"/>
              </w:rPr>
            </w:pPr>
          </w:p>
        </w:tc>
        <w:tc>
          <w:tcPr>
            <w:tcW w:w="1321" w:type="dxa"/>
            <w:vAlign w:val="bottom"/>
          </w:tcPr>
          <w:p w14:paraId="631E9B78" w14:textId="37D1578D" w:rsidR="00805876" w:rsidRPr="00805876" w:rsidRDefault="00805876" w:rsidP="00805876">
            <w:pPr>
              <w:spacing w:line="360" w:lineRule="auto"/>
              <w:jc w:val="right"/>
              <w:rPr>
                <w:rFonts w:ascii="Arial" w:hAnsi="Arial" w:cs="Arial"/>
                <w:sz w:val="19"/>
                <w:szCs w:val="19"/>
                <w:lang w:val="en-GB"/>
              </w:rPr>
            </w:pPr>
            <w:r w:rsidRPr="00805876">
              <w:rPr>
                <w:rFonts w:ascii="Arial" w:hAnsi="Arial" w:cs="Arial"/>
                <w:sz w:val="19"/>
                <w:szCs w:val="19"/>
                <w:lang w:val="en-GB"/>
              </w:rPr>
              <w:t>100,397</w:t>
            </w:r>
          </w:p>
        </w:tc>
      </w:tr>
      <w:tr w:rsidR="00805876" w:rsidRPr="00805876" w14:paraId="5AB19206" w14:textId="77777777" w:rsidTr="00805876">
        <w:trPr>
          <w:cantSplit/>
        </w:trPr>
        <w:tc>
          <w:tcPr>
            <w:tcW w:w="3240" w:type="dxa"/>
            <w:vAlign w:val="bottom"/>
          </w:tcPr>
          <w:p w14:paraId="1D705971" w14:textId="7803AE3A" w:rsidR="00805876" w:rsidRPr="00805876" w:rsidRDefault="00805876" w:rsidP="00805876">
            <w:pPr>
              <w:pStyle w:val="a2"/>
              <w:spacing w:line="360" w:lineRule="auto"/>
              <w:ind w:left="-18" w:right="-54"/>
              <w:rPr>
                <w:rFonts w:ascii="Arial" w:hAnsi="Arial" w:cs="Arial"/>
                <w:sz w:val="19"/>
                <w:szCs w:val="19"/>
              </w:rPr>
            </w:pPr>
            <w:r w:rsidRPr="00805876">
              <w:rPr>
                <w:rFonts w:ascii="Arial" w:hAnsi="Arial" w:cs="Arial"/>
                <w:sz w:val="19"/>
                <w:szCs w:val="19"/>
              </w:rPr>
              <w:t>Cash at banks</w:t>
            </w:r>
          </w:p>
        </w:tc>
        <w:tc>
          <w:tcPr>
            <w:tcW w:w="1318" w:type="dxa"/>
            <w:vAlign w:val="bottom"/>
          </w:tcPr>
          <w:p w14:paraId="7A2403A9" w14:textId="77777777" w:rsidR="00805876" w:rsidRPr="00805876" w:rsidRDefault="00805876" w:rsidP="00805876">
            <w:pPr>
              <w:spacing w:line="360" w:lineRule="auto"/>
              <w:jc w:val="right"/>
              <w:rPr>
                <w:rFonts w:ascii="Arial" w:hAnsi="Arial" w:cs="Arial"/>
                <w:sz w:val="19"/>
                <w:szCs w:val="19"/>
                <w:lang w:val="en-GB"/>
              </w:rPr>
            </w:pPr>
          </w:p>
        </w:tc>
        <w:tc>
          <w:tcPr>
            <w:tcW w:w="245" w:type="dxa"/>
            <w:tcBorders>
              <w:left w:val="nil"/>
            </w:tcBorders>
          </w:tcPr>
          <w:p w14:paraId="52AD72C3" w14:textId="77777777" w:rsidR="00805876" w:rsidRPr="00805876" w:rsidRDefault="00805876" w:rsidP="00805876">
            <w:pPr>
              <w:spacing w:line="360" w:lineRule="auto"/>
              <w:ind w:left="-92" w:right="34"/>
              <w:jc w:val="right"/>
              <w:rPr>
                <w:rFonts w:ascii="Arial" w:hAnsi="Arial" w:cs="Arial"/>
                <w:sz w:val="19"/>
                <w:szCs w:val="19"/>
                <w:lang w:val="en-GB"/>
              </w:rPr>
            </w:pPr>
          </w:p>
        </w:tc>
        <w:tc>
          <w:tcPr>
            <w:tcW w:w="1251" w:type="dxa"/>
            <w:tcBorders>
              <w:left w:val="nil"/>
            </w:tcBorders>
            <w:vAlign w:val="bottom"/>
          </w:tcPr>
          <w:p w14:paraId="63189328" w14:textId="77777777" w:rsidR="00805876" w:rsidRPr="00805876" w:rsidRDefault="00805876" w:rsidP="00805876">
            <w:pPr>
              <w:spacing w:line="360" w:lineRule="auto"/>
              <w:jc w:val="right"/>
              <w:rPr>
                <w:rFonts w:ascii="Arial" w:hAnsi="Arial" w:cs="Arial"/>
                <w:sz w:val="19"/>
                <w:szCs w:val="19"/>
                <w:lang w:val="en-GB"/>
              </w:rPr>
            </w:pPr>
          </w:p>
        </w:tc>
        <w:tc>
          <w:tcPr>
            <w:tcW w:w="236" w:type="dxa"/>
            <w:tcBorders>
              <w:left w:val="nil"/>
            </w:tcBorders>
          </w:tcPr>
          <w:p w14:paraId="40D24A16" w14:textId="77777777" w:rsidR="00805876" w:rsidRPr="00805876" w:rsidRDefault="00805876" w:rsidP="00805876">
            <w:pPr>
              <w:pStyle w:val="3"/>
              <w:tabs>
                <w:tab w:val="clear" w:pos="360"/>
                <w:tab w:val="clear" w:pos="720"/>
              </w:tabs>
              <w:spacing w:line="360" w:lineRule="auto"/>
              <w:jc w:val="right"/>
              <w:rPr>
                <w:rFonts w:ascii="Arial" w:hAnsi="Arial" w:cs="Arial"/>
                <w:sz w:val="19"/>
                <w:szCs w:val="19"/>
                <w:cs/>
              </w:rPr>
            </w:pPr>
          </w:p>
        </w:tc>
        <w:tc>
          <w:tcPr>
            <w:tcW w:w="1315" w:type="dxa"/>
            <w:vAlign w:val="bottom"/>
          </w:tcPr>
          <w:p w14:paraId="5E70FEB0" w14:textId="77777777" w:rsidR="00805876" w:rsidRPr="00805876" w:rsidRDefault="00805876" w:rsidP="00805876">
            <w:pPr>
              <w:spacing w:line="360" w:lineRule="auto"/>
              <w:jc w:val="right"/>
              <w:rPr>
                <w:rFonts w:ascii="Arial" w:hAnsi="Arial" w:cs="Arial"/>
                <w:sz w:val="19"/>
                <w:szCs w:val="19"/>
                <w:lang w:val="en-GB"/>
              </w:rPr>
            </w:pPr>
          </w:p>
        </w:tc>
        <w:tc>
          <w:tcPr>
            <w:tcW w:w="236" w:type="dxa"/>
          </w:tcPr>
          <w:p w14:paraId="2FE797D4" w14:textId="77777777" w:rsidR="00805876" w:rsidRPr="00805876" w:rsidRDefault="00805876" w:rsidP="00805876">
            <w:pPr>
              <w:pStyle w:val="a0"/>
              <w:spacing w:line="360" w:lineRule="auto"/>
              <w:ind w:right="0"/>
              <w:rPr>
                <w:rFonts w:ascii="Arial" w:hAnsi="Arial" w:cs="Arial"/>
                <w:sz w:val="19"/>
                <w:szCs w:val="19"/>
                <w:cs/>
                <w:lang w:val="en-GB"/>
              </w:rPr>
            </w:pPr>
          </w:p>
        </w:tc>
        <w:tc>
          <w:tcPr>
            <w:tcW w:w="1321" w:type="dxa"/>
            <w:vAlign w:val="bottom"/>
          </w:tcPr>
          <w:p w14:paraId="62B87D73" w14:textId="77777777" w:rsidR="00805876" w:rsidRPr="00805876" w:rsidRDefault="00805876" w:rsidP="00805876">
            <w:pPr>
              <w:spacing w:line="360" w:lineRule="auto"/>
              <w:jc w:val="right"/>
              <w:rPr>
                <w:rFonts w:ascii="Arial" w:hAnsi="Arial" w:cs="Arial"/>
                <w:sz w:val="19"/>
                <w:szCs w:val="19"/>
                <w:lang w:val="en-GB"/>
              </w:rPr>
            </w:pPr>
          </w:p>
        </w:tc>
      </w:tr>
      <w:tr w:rsidR="00805876" w:rsidRPr="00805876" w14:paraId="36A3B6D4" w14:textId="77777777" w:rsidTr="00805876">
        <w:trPr>
          <w:cantSplit/>
        </w:trPr>
        <w:tc>
          <w:tcPr>
            <w:tcW w:w="3240" w:type="dxa"/>
            <w:vAlign w:val="bottom"/>
          </w:tcPr>
          <w:p w14:paraId="693BC393" w14:textId="103E8F67" w:rsidR="00805876" w:rsidRPr="00805876" w:rsidRDefault="00805876" w:rsidP="00805876">
            <w:pPr>
              <w:pStyle w:val="a2"/>
              <w:spacing w:line="360" w:lineRule="auto"/>
              <w:ind w:left="-18" w:right="-54"/>
              <w:rPr>
                <w:rFonts w:ascii="Arial" w:hAnsi="Arial" w:cs="Arial"/>
                <w:sz w:val="19"/>
                <w:szCs w:val="19"/>
              </w:rPr>
            </w:pPr>
            <w:r w:rsidRPr="00805876">
              <w:rPr>
                <w:rFonts w:ascii="Arial" w:hAnsi="Arial" w:cs="Arial"/>
                <w:sz w:val="19"/>
                <w:szCs w:val="19"/>
              </w:rPr>
              <w:t xml:space="preserve">   - Current account</w:t>
            </w:r>
          </w:p>
        </w:tc>
        <w:tc>
          <w:tcPr>
            <w:tcW w:w="1318" w:type="dxa"/>
            <w:vAlign w:val="bottom"/>
          </w:tcPr>
          <w:p w14:paraId="34CABE9C" w14:textId="4F7DA15B" w:rsidR="00805876" w:rsidRPr="00805876" w:rsidRDefault="00F22B61" w:rsidP="00805876">
            <w:pPr>
              <w:spacing w:line="360" w:lineRule="auto"/>
              <w:jc w:val="right"/>
              <w:rPr>
                <w:rFonts w:ascii="Arial" w:hAnsi="Arial" w:cs="Arial"/>
                <w:sz w:val="19"/>
                <w:szCs w:val="19"/>
                <w:lang w:val="en-GB"/>
              </w:rPr>
            </w:pPr>
            <w:r>
              <w:rPr>
                <w:rFonts w:ascii="Arial" w:hAnsi="Arial" w:cs="Arial"/>
                <w:sz w:val="19"/>
                <w:szCs w:val="19"/>
                <w:lang w:val="en-GB"/>
              </w:rPr>
              <w:t>89,221,840</w:t>
            </w:r>
          </w:p>
        </w:tc>
        <w:tc>
          <w:tcPr>
            <w:tcW w:w="245" w:type="dxa"/>
            <w:tcBorders>
              <w:left w:val="nil"/>
            </w:tcBorders>
          </w:tcPr>
          <w:p w14:paraId="60FF4933" w14:textId="77777777" w:rsidR="00805876" w:rsidRPr="00805876" w:rsidRDefault="00805876" w:rsidP="00805876">
            <w:pPr>
              <w:spacing w:line="360" w:lineRule="auto"/>
              <w:ind w:left="-92" w:right="34"/>
              <w:jc w:val="right"/>
              <w:rPr>
                <w:rFonts w:ascii="Arial" w:hAnsi="Arial" w:cs="Arial"/>
                <w:sz w:val="19"/>
                <w:szCs w:val="19"/>
                <w:lang w:val="en-GB"/>
              </w:rPr>
            </w:pPr>
          </w:p>
        </w:tc>
        <w:tc>
          <w:tcPr>
            <w:tcW w:w="1251" w:type="dxa"/>
            <w:tcBorders>
              <w:left w:val="nil"/>
            </w:tcBorders>
            <w:vAlign w:val="bottom"/>
          </w:tcPr>
          <w:p w14:paraId="3CA82443" w14:textId="4BC8CF68" w:rsidR="00805876" w:rsidRPr="00805876" w:rsidRDefault="00805876" w:rsidP="00805876">
            <w:pPr>
              <w:spacing w:line="360" w:lineRule="auto"/>
              <w:jc w:val="right"/>
              <w:rPr>
                <w:rFonts w:ascii="Arial" w:hAnsi="Arial" w:cs="Arial"/>
                <w:sz w:val="19"/>
                <w:szCs w:val="19"/>
                <w:lang w:val="en-GB"/>
              </w:rPr>
            </w:pPr>
            <w:r w:rsidRPr="00805876">
              <w:rPr>
                <w:rFonts w:ascii="Arial" w:hAnsi="Arial" w:cs="Arial"/>
                <w:sz w:val="19"/>
                <w:szCs w:val="19"/>
                <w:lang w:val="en-GB"/>
              </w:rPr>
              <w:t>67,143,843</w:t>
            </w:r>
          </w:p>
        </w:tc>
        <w:tc>
          <w:tcPr>
            <w:tcW w:w="236" w:type="dxa"/>
            <w:tcBorders>
              <w:left w:val="nil"/>
            </w:tcBorders>
          </w:tcPr>
          <w:p w14:paraId="1983E60D" w14:textId="77777777" w:rsidR="00805876" w:rsidRPr="00805876" w:rsidRDefault="00805876" w:rsidP="00805876">
            <w:pPr>
              <w:pStyle w:val="3"/>
              <w:tabs>
                <w:tab w:val="clear" w:pos="360"/>
                <w:tab w:val="clear" w:pos="720"/>
              </w:tabs>
              <w:spacing w:line="360" w:lineRule="auto"/>
              <w:jc w:val="right"/>
              <w:rPr>
                <w:rFonts w:ascii="Arial" w:hAnsi="Arial" w:cs="Arial"/>
                <w:sz w:val="19"/>
                <w:szCs w:val="19"/>
                <w:cs/>
              </w:rPr>
            </w:pPr>
          </w:p>
        </w:tc>
        <w:tc>
          <w:tcPr>
            <w:tcW w:w="1315" w:type="dxa"/>
            <w:vAlign w:val="bottom"/>
          </w:tcPr>
          <w:p w14:paraId="741D2DAD" w14:textId="2D817C5A" w:rsidR="00805876" w:rsidRPr="00805876" w:rsidRDefault="000C73A2" w:rsidP="00805876">
            <w:pPr>
              <w:spacing w:line="360" w:lineRule="auto"/>
              <w:jc w:val="right"/>
              <w:rPr>
                <w:rFonts w:ascii="Arial" w:hAnsi="Arial" w:cs="Arial"/>
                <w:sz w:val="19"/>
                <w:szCs w:val="19"/>
                <w:lang w:val="en-GB"/>
              </w:rPr>
            </w:pPr>
            <w:r>
              <w:rPr>
                <w:rFonts w:ascii="Arial" w:hAnsi="Arial" w:cs="Arial"/>
                <w:sz w:val="19"/>
                <w:szCs w:val="19"/>
                <w:lang w:val="en-GB"/>
              </w:rPr>
              <w:t>15,</w:t>
            </w:r>
            <w:r w:rsidR="006847C8">
              <w:rPr>
                <w:rFonts w:ascii="Arial" w:hAnsi="Arial" w:cs="Arial"/>
                <w:sz w:val="19"/>
                <w:szCs w:val="19"/>
                <w:lang w:val="en-GB"/>
              </w:rPr>
              <w:t>218,293</w:t>
            </w:r>
          </w:p>
        </w:tc>
        <w:tc>
          <w:tcPr>
            <w:tcW w:w="236" w:type="dxa"/>
          </w:tcPr>
          <w:p w14:paraId="1E6E4574" w14:textId="77777777" w:rsidR="00805876" w:rsidRPr="00805876" w:rsidRDefault="00805876" w:rsidP="00805876">
            <w:pPr>
              <w:pStyle w:val="a0"/>
              <w:spacing w:line="360" w:lineRule="auto"/>
              <w:ind w:right="0"/>
              <w:rPr>
                <w:rFonts w:ascii="Arial" w:hAnsi="Arial" w:cs="Arial"/>
                <w:sz w:val="19"/>
                <w:szCs w:val="19"/>
                <w:cs/>
                <w:lang w:val="en-GB"/>
              </w:rPr>
            </w:pPr>
          </w:p>
        </w:tc>
        <w:tc>
          <w:tcPr>
            <w:tcW w:w="1321" w:type="dxa"/>
            <w:vAlign w:val="bottom"/>
          </w:tcPr>
          <w:p w14:paraId="076B3382" w14:textId="30453AA0" w:rsidR="00805876" w:rsidRPr="00805876" w:rsidRDefault="00805876" w:rsidP="00805876">
            <w:pPr>
              <w:spacing w:line="360" w:lineRule="auto"/>
              <w:jc w:val="right"/>
              <w:rPr>
                <w:rFonts w:ascii="Arial" w:hAnsi="Arial" w:cs="Arial"/>
                <w:sz w:val="19"/>
                <w:szCs w:val="19"/>
                <w:lang w:val="en-GB"/>
              </w:rPr>
            </w:pPr>
            <w:r w:rsidRPr="00805876">
              <w:rPr>
                <w:rFonts w:ascii="Arial" w:hAnsi="Arial" w:cs="Arial"/>
                <w:sz w:val="19"/>
                <w:szCs w:val="19"/>
                <w:lang w:val="en-GB"/>
              </w:rPr>
              <w:t>2,858,494</w:t>
            </w:r>
          </w:p>
        </w:tc>
      </w:tr>
      <w:tr w:rsidR="00805876" w:rsidRPr="00805876" w14:paraId="0F34E05E" w14:textId="77777777" w:rsidTr="00805876">
        <w:trPr>
          <w:cantSplit/>
        </w:trPr>
        <w:tc>
          <w:tcPr>
            <w:tcW w:w="3240" w:type="dxa"/>
            <w:vAlign w:val="bottom"/>
          </w:tcPr>
          <w:p w14:paraId="21B7D951" w14:textId="58429347" w:rsidR="00805876" w:rsidRPr="00805876" w:rsidRDefault="00805876" w:rsidP="00805876">
            <w:pPr>
              <w:pStyle w:val="a2"/>
              <w:spacing w:line="360" w:lineRule="auto"/>
              <w:ind w:left="-18" w:right="-54"/>
              <w:rPr>
                <w:rFonts w:ascii="Arial" w:hAnsi="Arial" w:cs="Arial"/>
                <w:sz w:val="19"/>
                <w:szCs w:val="19"/>
              </w:rPr>
            </w:pPr>
            <w:r w:rsidRPr="00805876">
              <w:rPr>
                <w:rFonts w:ascii="Arial" w:hAnsi="Arial" w:cs="Arial"/>
                <w:sz w:val="19"/>
                <w:szCs w:val="19"/>
                <w:lang w:val="en-GB"/>
              </w:rPr>
              <w:t xml:space="preserve">   - Saving account</w:t>
            </w:r>
          </w:p>
        </w:tc>
        <w:tc>
          <w:tcPr>
            <w:tcW w:w="1318" w:type="dxa"/>
            <w:tcBorders>
              <w:bottom w:val="single" w:sz="4" w:space="0" w:color="auto"/>
            </w:tcBorders>
            <w:vAlign w:val="bottom"/>
          </w:tcPr>
          <w:p w14:paraId="2518C53B" w14:textId="3A2AC393" w:rsidR="00805876" w:rsidRPr="00805876" w:rsidRDefault="00C030EA" w:rsidP="00805876">
            <w:pPr>
              <w:spacing w:line="360" w:lineRule="auto"/>
              <w:jc w:val="right"/>
              <w:rPr>
                <w:rFonts w:ascii="Arial" w:hAnsi="Arial" w:cs="Arial"/>
                <w:sz w:val="19"/>
                <w:szCs w:val="19"/>
                <w:lang w:val="en-GB"/>
              </w:rPr>
            </w:pPr>
            <w:r>
              <w:rPr>
                <w:rFonts w:ascii="Arial" w:hAnsi="Arial" w:cs="Arial"/>
                <w:sz w:val="19"/>
                <w:szCs w:val="19"/>
                <w:lang w:val="en-GB"/>
              </w:rPr>
              <w:t>36,346,561</w:t>
            </w:r>
          </w:p>
        </w:tc>
        <w:tc>
          <w:tcPr>
            <w:tcW w:w="245" w:type="dxa"/>
            <w:tcBorders>
              <w:left w:val="nil"/>
            </w:tcBorders>
          </w:tcPr>
          <w:p w14:paraId="425322E1" w14:textId="77777777" w:rsidR="00805876" w:rsidRPr="00805876" w:rsidRDefault="00805876" w:rsidP="00805876">
            <w:pPr>
              <w:spacing w:line="360" w:lineRule="auto"/>
              <w:ind w:left="-92" w:right="34"/>
              <w:jc w:val="right"/>
              <w:rPr>
                <w:rFonts w:ascii="Arial" w:hAnsi="Arial" w:cs="Arial"/>
                <w:sz w:val="19"/>
                <w:szCs w:val="19"/>
                <w:lang w:val="en-GB"/>
              </w:rPr>
            </w:pPr>
          </w:p>
        </w:tc>
        <w:tc>
          <w:tcPr>
            <w:tcW w:w="1251" w:type="dxa"/>
            <w:tcBorders>
              <w:left w:val="nil"/>
              <w:bottom w:val="single" w:sz="4" w:space="0" w:color="auto"/>
            </w:tcBorders>
            <w:vAlign w:val="bottom"/>
          </w:tcPr>
          <w:p w14:paraId="0A6DDF4B" w14:textId="338A6F03" w:rsidR="00805876" w:rsidRPr="00805876" w:rsidRDefault="00805876" w:rsidP="00805876">
            <w:pPr>
              <w:spacing w:line="360" w:lineRule="auto"/>
              <w:jc w:val="right"/>
              <w:rPr>
                <w:rFonts w:ascii="Arial" w:hAnsi="Arial" w:cs="Arial"/>
                <w:sz w:val="19"/>
                <w:szCs w:val="19"/>
                <w:lang w:val="en-GB"/>
              </w:rPr>
            </w:pPr>
            <w:r w:rsidRPr="00805876">
              <w:rPr>
                <w:rFonts w:ascii="Arial" w:hAnsi="Arial" w:cs="Arial"/>
                <w:sz w:val="19"/>
                <w:szCs w:val="19"/>
                <w:lang w:val="en-GB"/>
              </w:rPr>
              <w:t>5,300,869</w:t>
            </w:r>
          </w:p>
        </w:tc>
        <w:tc>
          <w:tcPr>
            <w:tcW w:w="236" w:type="dxa"/>
            <w:tcBorders>
              <w:left w:val="nil"/>
            </w:tcBorders>
          </w:tcPr>
          <w:p w14:paraId="341BF3A6" w14:textId="77777777" w:rsidR="00805876" w:rsidRPr="00805876" w:rsidRDefault="00805876" w:rsidP="00805876">
            <w:pPr>
              <w:pStyle w:val="3"/>
              <w:tabs>
                <w:tab w:val="clear" w:pos="360"/>
                <w:tab w:val="clear" w:pos="720"/>
              </w:tabs>
              <w:spacing w:line="360" w:lineRule="auto"/>
              <w:jc w:val="right"/>
              <w:rPr>
                <w:rFonts w:ascii="Arial" w:hAnsi="Arial" w:cs="Arial"/>
                <w:sz w:val="19"/>
                <w:szCs w:val="19"/>
                <w:cs/>
              </w:rPr>
            </w:pPr>
          </w:p>
        </w:tc>
        <w:tc>
          <w:tcPr>
            <w:tcW w:w="1315" w:type="dxa"/>
            <w:tcBorders>
              <w:bottom w:val="single" w:sz="4" w:space="0" w:color="auto"/>
            </w:tcBorders>
            <w:vAlign w:val="bottom"/>
          </w:tcPr>
          <w:p w14:paraId="2F5EF202" w14:textId="58F09DF3" w:rsidR="00805876" w:rsidRPr="00805876" w:rsidRDefault="009A2406" w:rsidP="00805876">
            <w:pPr>
              <w:spacing w:line="360" w:lineRule="auto"/>
              <w:jc w:val="right"/>
              <w:rPr>
                <w:rFonts w:ascii="Arial" w:hAnsi="Arial" w:cs="Arial"/>
                <w:sz w:val="19"/>
                <w:szCs w:val="19"/>
                <w:lang w:val="en-GB"/>
              </w:rPr>
            </w:pPr>
            <w:r>
              <w:rPr>
                <w:rFonts w:ascii="Arial" w:hAnsi="Arial" w:cs="Arial"/>
                <w:sz w:val="19"/>
                <w:szCs w:val="19"/>
                <w:lang w:val="en-GB"/>
              </w:rPr>
              <w:t>15,824,035</w:t>
            </w:r>
          </w:p>
        </w:tc>
        <w:tc>
          <w:tcPr>
            <w:tcW w:w="236" w:type="dxa"/>
          </w:tcPr>
          <w:p w14:paraId="6877143C" w14:textId="77777777" w:rsidR="00805876" w:rsidRPr="00805876" w:rsidRDefault="00805876" w:rsidP="00805876">
            <w:pPr>
              <w:pStyle w:val="a0"/>
              <w:spacing w:line="360" w:lineRule="auto"/>
              <w:ind w:right="0"/>
              <w:rPr>
                <w:rFonts w:ascii="Arial" w:hAnsi="Arial" w:cs="Arial"/>
                <w:sz w:val="19"/>
                <w:szCs w:val="19"/>
                <w:cs/>
                <w:lang w:val="en-GB"/>
              </w:rPr>
            </w:pPr>
          </w:p>
        </w:tc>
        <w:tc>
          <w:tcPr>
            <w:tcW w:w="1321" w:type="dxa"/>
            <w:tcBorders>
              <w:bottom w:val="single" w:sz="4" w:space="0" w:color="auto"/>
            </w:tcBorders>
            <w:vAlign w:val="bottom"/>
          </w:tcPr>
          <w:p w14:paraId="3B503603" w14:textId="1D742E0D" w:rsidR="00805876" w:rsidRPr="00805876" w:rsidRDefault="00805876" w:rsidP="00805876">
            <w:pPr>
              <w:spacing w:line="360" w:lineRule="auto"/>
              <w:jc w:val="right"/>
              <w:rPr>
                <w:rFonts w:ascii="Arial" w:hAnsi="Arial" w:cs="Arial"/>
                <w:sz w:val="19"/>
                <w:szCs w:val="19"/>
                <w:lang w:val="en-GB"/>
              </w:rPr>
            </w:pPr>
            <w:r w:rsidRPr="00805876">
              <w:rPr>
                <w:rFonts w:ascii="Arial" w:hAnsi="Arial" w:cs="Arial"/>
                <w:sz w:val="19"/>
                <w:szCs w:val="19"/>
                <w:lang w:val="en-GB"/>
              </w:rPr>
              <w:t>2,935,728</w:t>
            </w:r>
          </w:p>
        </w:tc>
      </w:tr>
      <w:tr w:rsidR="00805876" w:rsidRPr="00805876" w14:paraId="1C5E6A98" w14:textId="77777777" w:rsidTr="00805876">
        <w:trPr>
          <w:cantSplit/>
        </w:trPr>
        <w:tc>
          <w:tcPr>
            <w:tcW w:w="3240" w:type="dxa"/>
            <w:vAlign w:val="bottom"/>
          </w:tcPr>
          <w:p w14:paraId="7A90305D" w14:textId="476C2FFF" w:rsidR="00805876" w:rsidRPr="00805876" w:rsidRDefault="00805876" w:rsidP="00805876">
            <w:pPr>
              <w:pStyle w:val="a2"/>
              <w:spacing w:line="360" w:lineRule="auto"/>
              <w:ind w:left="-18" w:right="-54"/>
              <w:rPr>
                <w:rFonts w:ascii="Arial" w:hAnsi="Arial" w:cs="Arial"/>
                <w:sz w:val="19"/>
                <w:szCs w:val="19"/>
              </w:rPr>
            </w:pPr>
            <w:r w:rsidRPr="00805876">
              <w:rPr>
                <w:rFonts w:ascii="Arial" w:hAnsi="Arial" w:cs="Arial"/>
                <w:sz w:val="19"/>
                <w:szCs w:val="19"/>
              </w:rPr>
              <w:t>Total</w:t>
            </w:r>
          </w:p>
        </w:tc>
        <w:tc>
          <w:tcPr>
            <w:tcW w:w="1318" w:type="dxa"/>
            <w:tcBorders>
              <w:top w:val="single" w:sz="4" w:space="0" w:color="auto"/>
              <w:bottom w:val="single" w:sz="12" w:space="0" w:color="auto"/>
            </w:tcBorders>
            <w:vAlign w:val="bottom"/>
          </w:tcPr>
          <w:p w14:paraId="089C6529" w14:textId="04754C9A" w:rsidR="00805876" w:rsidRPr="003E3F46" w:rsidRDefault="00C030EA" w:rsidP="00805876">
            <w:pPr>
              <w:spacing w:line="360" w:lineRule="auto"/>
              <w:jc w:val="right"/>
              <w:rPr>
                <w:rFonts w:ascii="Arial" w:hAnsi="Arial" w:cstheme="minorBidi"/>
                <w:sz w:val="19"/>
                <w:szCs w:val="19"/>
                <w:cs/>
                <w:lang w:val="en-GB"/>
              </w:rPr>
            </w:pPr>
            <w:r>
              <w:rPr>
                <w:rFonts w:ascii="Arial" w:hAnsi="Arial" w:cs="Arial"/>
                <w:sz w:val="19"/>
                <w:szCs w:val="19"/>
                <w:lang w:val="en-GB"/>
              </w:rPr>
              <w:t>125,766,012</w:t>
            </w:r>
          </w:p>
        </w:tc>
        <w:tc>
          <w:tcPr>
            <w:tcW w:w="245" w:type="dxa"/>
            <w:tcBorders>
              <w:left w:val="nil"/>
            </w:tcBorders>
          </w:tcPr>
          <w:p w14:paraId="72E195A8" w14:textId="77777777" w:rsidR="00805876" w:rsidRPr="00805876" w:rsidRDefault="00805876" w:rsidP="00805876">
            <w:pPr>
              <w:spacing w:line="360" w:lineRule="auto"/>
              <w:ind w:left="-92" w:right="34"/>
              <w:jc w:val="right"/>
              <w:rPr>
                <w:rFonts w:ascii="Arial" w:hAnsi="Arial" w:cs="Arial"/>
                <w:sz w:val="19"/>
                <w:szCs w:val="19"/>
                <w:lang w:val="en-GB"/>
              </w:rPr>
            </w:pPr>
          </w:p>
        </w:tc>
        <w:tc>
          <w:tcPr>
            <w:tcW w:w="1251" w:type="dxa"/>
            <w:tcBorders>
              <w:top w:val="single" w:sz="4" w:space="0" w:color="auto"/>
              <w:left w:val="nil"/>
              <w:bottom w:val="single" w:sz="12" w:space="0" w:color="auto"/>
            </w:tcBorders>
            <w:vAlign w:val="bottom"/>
          </w:tcPr>
          <w:p w14:paraId="53373DF9" w14:textId="591E29D0" w:rsidR="00805876" w:rsidRPr="00805876" w:rsidRDefault="00805876" w:rsidP="00805876">
            <w:pPr>
              <w:spacing w:line="360" w:lineRule="auto"/>
              <w:ind w:left="-99"/>
              <w:jc w:val="right"/>
              <w:rPr>
                <w:rFonts w:ascii="Arial" w:hAnsi="Arial" w:cs="Arial"/>
                <w:sz w:val="19"/>
                <w:szCs w:val="19"/>
                <w:lang w:val="en-GB"/>
              </w:rPr>
            </w:pPr>
            <w:r w:rsidRPr="00805876">
              <w:rPr>
                <w:rFonts w:ascii="Arial" w:hAnsi="Arial" w:cs="Arial"/>
                <w:sz w:val="19"/>
                <w:szCs w:val="19"/>
                <w:lang w:val="en-GB"/>
              </w:rPr>
              <w:t>72,656,164</w:t>
            </w:r>
          </w:p>
        </w:tc>
        <w:tc>
          <w:tcPr>
            <w:tcW w:w="236" w:type="dxa"/>
            <w:tcBorders>
              <w:left w:val="nil"/>
            </w:tcBorders>
          </w:tcPr>
          <w:p w14:paraId="095161B0" w14:textId="77777777" w:rsidR="00805876" w:rsidRPr="00805876" w:rsidRDefault="00805876" w:rsidP="00805876">
            <w:pPr>
              <w:pStyle w:val="3"/>
              <w:tabs>
                <w:tab w:val="clear" w:pos="360"/>
                <w:tab w:val="clear" w:pos="720"/>
              </w:tabs>
              <w:spacing w:line="360" w:lineRule="auto"/>
              <w:jc w:val="right"/>
              <w:rPr>
                <w:rFonts w:ascii="Arial" w:hAnsi="Arial" w:cs="Arial"/>
                <w:sz w:val="19"/>
                <w:szCs w:val="19"/>
                <w:cs/>
              </w:rPr>
            </w:pPr>
          </w:p>
        </w:tc>
        <w:tc>
          <w:tcPr>
            <w:tcW w:w="1315" w:type="dxa"/>
            <w:tcBorders>
              <w:top w:val="single" w:sz="4" w:space="0" w:color="auto"/>
              <w:bottom w:val="single" w:sz="12" w:space="0" w:color="auto"/>
            </w:tcBorders>
            <w:vAlign w:val="bottom"/>
          </w:tcPr>
          <w:p w14:paraId="121D4374" w14:textId="25DBD7E6" w:rsidR="00805876" w:rsidRPr="00805876" w:rsidRDefault="006847C8" w:rsidP="00805876">
            <w:pPr>
              <w:spacing w:line="360" w:lineRule="auto"/>
              <w:jc w:val="right"/>
              <w:rPr>
                <w:rFonts w:ascii="Arial" w:hAnsi="Arial" w:cs="Arial"/>
                <w:sz w:val="19"/>
                <w:szCs w:val="19"/>
                <w:lang w:val="en-GB"/>
              </w:rPr>
            </w:pPr>
            <w:r>
              <w:rPr>
                <w:rFonts w:ascii="Arial" w:hAnsi="Arial" w:cs="Arial"/>
                <w:sz w:val="19"/>
                <w:szCs w:val="19"/>
                <w:lang w:val="en-GB"/>
              </w:rPr>
              <w:t>31,142,328</w:t>
            </w:r>
          </w:p>
        </w:tc>
        <w:tc>
          <w:tcPr>
            <w:tcW w:w="236" w:type="dxa"/>
          </w:tcPr>
          <w:p w14:paraId="07B17A8F" w14:textId="77777777" w:rsidR="00805876" w:rsidRPr="00805876" w:rsidRDefault="00805876" w:rsidP="00805876">
            <w:pPr>
              <w:pStyle w:val="a0"/>
              <w:spacing w:line="360" w:lineRule="auto"/>
              <w:ind w:right="0"/>
              <w:rPr>
                <w:rFonts w:ascii="Arial" w:hAnsi="Arial" w:cs="Arial"/>
                <w:sz w:val="19"/>
                <w:szCs w:val="19"/>
                <w:cs/>
                <w:lang w:val="en-GB"/>
              </w:rPr>
            </w:pPr>
          </w:p>
        </w:tc>
        <w:tc>
          <w:tcPr>
            <w:tcW w:w="1321" w:type="dxa"/>
            <w:tcBorders>
              <w:top w:val="single" w:sz="4" w:space="0" w:color="auto"/>
              <w:bottom w:val="single" w:sz="12" w:space="0" w:color="auto"/>
            </w:tcBorders>
            <w:vAlign w:val="bottom"/>
          </w:tcPr>
          <w:p w14:paraId="3EB76304" w14:textId="0F85B76E" w:rsidR="00805876" w:rsidRPr="00805876" w:rsidRDefault="00805876" w:rsidP="00805876">
            <w:pPr>
              <w:spacing w:line="360" w:lineRule="auto"/>
              <w:jc w:val="right"/>
              <w:rPr>
                <w:rFonts w:ascii="Arial" w:hAnsi="Arial" w:cs="Arial"/>
                <w:sz w:val="19"/>
                <w:szCs w:val="19"/>
                <w:lang w:val="en-GB"/>
              </w:rPr>
            </w:pPr>
            <w:r w:rsidRPr="00805876">
              <w:rPr>
                <w:rFonts w:ascii="Arial" w:hAnsi="Arial" w:cs="Arial"/>
                <w:sz w:val="19"/>
                <w:szCs w:val="19"/>
                <w:lang w:val="en-GB"/>
              </w:rPr>
              <w:t>5,894,619</w:t>
            </w:r>
          </w:p>
        </w:tc>
      </w:tr>
    </w:tbl>
    <w:p w14:paraId="3E9B09BA" w14:textId="0C971F9C" w:rsidR="00C65C51" w:rsidRDefault="00C65C51" w:rsidP="00805876">
      <w:pPr>
        <w:spacing w:line="360" w:lineRule="auto"/>
        <w:ind w:left="360" w:right="43"/>
        <w:jc w:val="thaiDistribute"/>
        <w:rPr>
          <w:rFonts w:ascii="Arial" w:hAnsi="Arial" w:cs="Arial"/>
          <w:sz w:val="19"/>
          <w:szCs w:val="19"/>
          <w:lang w:val="en-GB" w:eastAsia="en-GB" w:bidi="ar-SA"/>
        </w:rPr>
      </w:pPr>
    </w:p>
    <w:p w14:paraId="1CA46011" w14:textId="69062F16" w:rsidR="00235A91" w:rsidRDefault="00235A91" w:rsidP="00805876">
      <w:pPr>
        <w:spacing w:line="360" w:lineRule="auto"/>
        <w:ind w:left="360" w:right="43"/>
        <w:jc w:val="thaiDistribute"/>
        <w:rPr>
          <w:rFonts w:ascii="Arial" w:hAnsi="Arial" w:cs="Arial"/>
          <w:sz w:val="19"/>
          <w:szCs w:val="19"/>
          <w:lang w:val="en-GB" w:eastAsia="en-GB" w:bidi="ar-SA"/>
        </w:rPr>
      </w:pPr>
    </w:p>
    <w:p w14:paraId="2D4940B3" w14:textId="6E43E778" w:rsidR="00235A91" w:rsidRDefault="00235A91" w:rsidP="00805876">
      <w:pPr>
        <w:spacing w:line="360" w:lineRule="auto"/>
        <w:ind w:left="360" w:right="43"/>
        <w:jc w:val="thaiDistribute"/>
        <w:rPr>
          <w:rFonts w:ascii="Arial" w:hAnsi="Arial" w:cs="Arial"/>
          <w:sz w:val="19"/>
          <w:szCs w:val="19"/>
          <w:lang w:val="en-GB" w:eastAsia="en-GB" w:bidi="ar-SA"/>
        </w:rPr>
      </w:pPr>
    </w:p>
    <w:p w14:paraId="3E13DBA2" w14:textId="1ADDA534" w:rsidR="00235A91" w:rsidRDefault="00235A91" w:rsidP="00805876">
      <w:pPr>
        <w:spacing w:line="360" w:lineRule="auto"/>
        <w:ind w:left="360" w:right="43"/>
        <w:jc w:val="thaiDistribute"/>
        <w:rPr>
          <w:rFonts w:ascii="Arial" w:hAnsi="Arial" w:cs="Arial"/>
          <w:sz w:val="19"/>
          <w:szCs w:val="19"/>
          <w:lang w:val="en-GB" w:eastAsia="en-GB" w:bidi="ar-SA"/>
        </w:rPr>
      </w:pPr>
    </w:p>
    <w:p w14:paraId="44177D14" w14:textId="54264327" w:rsidR="00235A91" w:rsidRDefault="00235A91" w:rsidP="00805876">
      <w:pPr>
        <w:spacing w:line="360" w:lineRule="auto"/>
        <w:ind w:left="360" w:right="43"/>
        <w:jc w:val="thaiDistribute"/>
        <w:rPr>
          <w:rFonts w:ascii="Arial" w:hAnsi="Arial" w:cs="Arial"/>
          <w:sz w:val="19"/>
          <w:szCs w:val="19"/>
          <w:lang w:val="en-GB" w:eastAsia="en-GB" w:bidi="ar-SA"/>
        </w:rPr>
      </w:pPr>
    </w:p>
    <w:p w14:paraId="5AEB15AB" w14:textId="07AB2D8C" w:rsidR="00235A91" w:rsidRDefault="00235A91" w:rsidP="00805876">
      <w:pPr>
        <w:spacing w:line="360" w:lineRule="auto"/>
        <w:ind w:left="360" w:right="43"/>
        <w:jc w:val="thaiDistribute"/>
        <w:rPr>
          <w:rFonts w:ascii="Arial" w:hAnsi="Arial" w:cs="Arial"/>
          <w:sz w:val="19"/>
          <w:szCs w:val="19"/>
          <w:lang w:val="en-GB" w:eastAsia="en-GB" w:bidi="ar-SA"/>
        </w:rPr>
      </w:pPr>
    </w:p>
    <w:p w14:paraId="4CFF00F7" w14:textId="6DD4EAE7" w:rsidR="00235A91" w:rsidRDefault="00235A91" w:rsidP="00805876">
      <w:pPr>
        <w:spacing w:line="360" w:lineRule="auto"/>
        <w:ind w:left="360" w:right="43"/>
        <w:jc w:val="thaiDistribute"/>
        <w:rPr>
          <w:rFonts w:ascii="Arial" w:hAnsi="Arial" w:cs="Arial"/>
          <w:sz w:val="19"/>
          <w:szCs w:val="19"/>
          <w:lang w:val="en-GB" w:eastAsia="en-GB" w:bidi="ar-SA"/>
        </w:rPr>
      </w:pPr>
    </w:p>
    <w:p w14:paraId="1C44A4B2" w14:textId="106EEF0C" w:rsidR="00235A91" w:rsidRDefault="00235A91" w:rsidP="00805876">
      <w:pPr>
        <w:spacing w:line="360" w:lineRule="auto"/>
        <w:ind w:left="360" w:right="43"/>
        <w:jc w:val="thaiDistribute"/>
        <w:rPr>
          <w:rFonts w:ascii="Arial" w:hAnsi="Arial" w:cs="Arial"/>
          <w:sz w:val="19"/>
          <w:szCs w:val="19"/>
          <w:lang w:val="en-GB" w:eastAsia="en-GB" w:bidi="ar-SA"/>
        </w:rPr>
      </w:pPr>
    </w:p>
    <w:p w14:paraId="0AD5638C" w14:textId="3758B093" w:rsidR="00235A91" w:rsidRDefault="00235A91" w:rsidP="00805876">
      <w:pPr>
        <w:spacing w:line="360" w:lineRule="auto"/>
        <w:ind w:left="360" w:right="43"/>
        <w:jc w:val="thaiDistribute"/>
        <w:rPr>
          <w:rFonts w:ascii="Arial" w:hAnsi="Arial" w:cs="Arial"/>
          <w:sz w:val="19"/>
          <w:szCs w:val="19"/>
          <w:lang w:val="en-GB" w:eastAsia="en-GB" w:bidi="ar-SA"/>
        </w:rPr>
      </w:pPr>
    </w:p>
    <w:p w14:paraId="607AD283" w14:textId="62EAE6FF" w:rsidR="00235A91" w:rsidRDefault="00235A91" w:rsidP="00805876">
      <w:pPr>
        <w:spacing w:line="360" w:lineRule="auto"/>
        <w:ind w:left="360" w:right="43"/>
        <w:jc w:val="thaiDistribute"/>
        <w:rPr>
          <w:rFonts w:ascii="Arial" w:hAnsi="Arial" w:cs="Arial"/>
          <w:sz w:val="19"/>
          <w:szCs w:val="19"/>
          <w:lang w:val="en-GB" w:eastAsia="en-GB" w:bidi="ar-SA"/>
        </w:rPr>
      </w:pPr>
    </w:p>
    <w:p w14:paraId="68ACA4B1" w14:textId="77777777" w:rsidR="00235A91" w:rsidRDefault="00235A91" w:rsidP="00805876">
      <w:pPr>
        <w:spacing w:line="360" w:lineRule="auto"/>
        <w:ind w:left="360" w:right="43"/>
        <w:jc w:val="thaiDistribute"/>
        <w:rPr>
          <w:rFonts w:ascii="Arial" w:hAnsi="Arial" w:cs="Arial"/>
          <w:sz w:val="19"/>
          <w:szCs w:val="19"/>
          <w:lang w:val="en-GB" w:eastAsia="en-GB" w:bidi="ar-SA"/>
        </w:rPr>
      </w:pPr>
    </w:p>
    <w:p w14:paraId="6E82BC1E" w14:textId="4B67DA3B" w:rsidR="00DE393E" w:rsidRDefault="006B661C" w:rsidP="00805876">
      <w:pPr>
        <w:spacing w:line="360" w:lineRule="auto"/>
        <w:ind w:left="360" w:right="43"/>
        <w:jc w:val="thaiDistribute"/>
        <w:rPr>
          <w:rFonts w:ascii="Arial" w:hAnsi="Arial" w:cs="Arial"/>
          <w:sz w:val="19"/>
          <w:szCs w:val="19"/>
          <w:lang w:val="en-GB" w:eastAsia="en-GB" w:bidi="ar-SA"/>
        </w:rPr>
      </w:pPr>
      <w:r w:rsidRPr="00343E4E">
        <w:rPr>
          <w:rFonts w:ascii="Arial" w:hAnsi="Arial" w:cs="Arial"/>
          <w:sz w:val="19"/>
          <w:szCs w:val="19"/>
          <w:lang w:val="en-GB" w:eastAsia="en-GB" w:bidi="ar-SA"/>
        </w:rPr>
        <w:t>The currency denomination of cash and cash equivalents as at 31 December 20</w:t>
      </w:r>
      <w:r w:rsidR="00805876">
        <w:rPr>
          <w:rFonts w:ascii="Arial" w:hAnsi="Arial" w:cs="Arial"/>
          <w:sz w:val="19"/>
          <w:szCs w:val="19"/>
          <w:lang w:val="en-GB" w:eastAsia="en-GB" w:bidi="ar-SA"/>
        </w:rPr>
        <w:t>20</w:t>
      </w:r>
      <w:r w:rsidRPr="00343E4E">
        <w:rPr>
          <w:rFonts w:ascii="Arial" w:hAnsi="Arial" w:cs="Arial"/>
          <w:sz w:val="19"/>
          <w:szCs w:val="19"/>
          <w:lang w:val="en-GB" w:eastAsia="en-GB" w:bidi="ar-SA"/>
        </w:rPr>
        <w:t xml:space="preserve"> and 201</w:t>
      </w:r>
      <w:r w:rsidR="00805876">
        <w:rPr>
          <w:rFonts w:ascii="Arial" w:hAnsi="Arial" w:cs="Arial"/>
          <w:sz w:val="19"/>
          <w:szCs w:val="19"/>
          <w:lang w:val="en-GB" w:eastAsia="en-GB" w:bidi="ar-SA"/>
        </w:rPr>
        <w:t>9</w:t>
      </w:r>
      <w:r w:rsidRPr="00343E4E">
        <w:rPr>
          <w:rFonts w:ascii="Arial" w:hAnsi="Arial" w:cs="Arial"/>
          <w:sz w:val="19"/>
          <w:szCs w:val="19"/>
          <w:lang w:val="en-GB" w:eastAsia="en-GB" w:bidi="ar-SA"/>
        </w:rPr>
        <w:t xml:space="preserve"> are as follows</w:t>
      </w:r>
      <w:r w:rsidR="00DE393E" w:rsidRPr="00343E4E">
        <w:rPr>
          <w:rFonts w:ascii="Arial" w:hAnsi="Arial" w:cs="Arial"/>
          <w:sz w:val="19"/>
          <w:szCs w:val="19"/>
          <w:lang w:val="en-GB" w:eastAsia="en-GB" w:bidi="ar-SA"/>
        </w:rPr>
        <w:t>:</w:t>
      </w:r>
    </w:p>
    <w:p w14:paraId="577F8AA1" w14:textId="77777777" w:rsidR="00E84084" w:rsidRPr="00343E4E" w:rsidRDefault="00E84084" w:rsidP="00805876">
      <w:pPr>
        <w:spacing w:line="360" w:lineRule="auto"/>
        <w:ind w:left="360" w:right="43"/>
        <w:jc w:val="thaiDistribute"/>
        <w:rPr>
          <w:rFonts w:ascii="Arial" w:hAnsi="Arial" w:cs="Arial"/>
          <w:sz w:val="19"/>
          <w:szCs w:val="19"/>
          <w:lang w:val="en-GB" w:eastAsia="en-GB" w:bidi="ar-SA"/>
        </w:rPr>
      </w:pPr>
    </w:p>
    <w:tbl>
      <w:tblPr>
        <w:tblW w:w="9063" w:type="dxa"/>
        <w:tblInd w:w="369" w:type="dxa"/>
        <w:tblLayout w:type="fixed"/>
        <w:tblLook w:val="0000" w:firstRow="0" w:lastRow="0" w:firstColumn="0" w:lastColumn="0" w:noHBand="0" w:noVBand="0"/>
      </w:tblPr>
      <w:tblGrid>
        <w:gridCol w:w="3141"/>
        <w:gridCol w:w="1305"/>
        <w:gridCol w:w="236"/>
        <w:gridCol w:w="1255"/>
        <w:gridCol w:w="8"/>
        <w:gridCol w:w="228"/>
        <w:gridCol w:w="8"/>
        <w:gridCol w:w="1316"/>
        <w:gridCol w:w="236"/>
        <w:gridCol w:w="1330"/>
      </w:tblGrid>
      <w:tr w:rsidR="00DE393E" w:rsidRPr="00343E4E" w14:paraId="2E5AB39F" w14:textId="77777777" w:rsidTr="002373FB">
        <w:trPr>
          <w:cantSplit/>
        </w:trPr>
        <w:tc>
          <w:tcPr>
            <w:tcW w:w="3141" w:type="dxa"/>
          </w:tcPr>
          <w:p w14:paraId="6F6F1EAD" w14:textId="77777777" w:rsidR="00DE393E" w:rsidRPr="00343E4E" w:rsidRDefault="00DE393E" w:rsidP="00D9327A">
            <w:pPr>
              <w:pStyle w:val="3"/>
              <w:tabs>
                <w:tab w:val="clear" w:pos="360"/>
                <w:tab w:val="clear" w:pos="720"/>
              </w:tabs>
              <w:spacing w:line="360" w:lineRule="auto"/>
              <w:jc w:val="center"/>
              <w:rPr>
                <w:rFonts w:ascii="Arial" w:hAnsi="Arial" w:cs="Arial"/>
                <w:sz w:val="19"/>
                <w:szCs w:val="19"/>
                <w:lang w:val="en-US"/>
              </w:rPr>
            </w:pPr>
          </w:p>
        </w:tc>
        <w:tc>
          <w:tcPr>
            <w:tcW w:w="1305" w:type="dxa"/>
          </w:tcPr>
          <w:p w14:paraId="14F8B5C2" w14:textId="77777777" w:rsidR="00DE393E" w:rsidRPr="00343E4E" w:rsidRDefault="00DE393E" w:rsidP="00D9327A">
            <w:pPr>
              <w:spacing w:line="360" w:lineRule="auto"/>
              <w:jc w:val="center"/>
              <w:rPr>
                <w:rFonts w:ascii="Arial" w:hAnsi="Arial" w:cs="Arial"/>
                <w:sz w:val="19"/>
                <w:szCs w:val="19"/>
              </w:rPr>
            </w:pPr>
          </w:p>
        </w:tc>
        <w:tc>
          <w:tcPr>
            <w:tcW w:w="236" w:type="dxa"/>
            <w:tcBorders>
              <w:left w:val="nil"/>
            </w:tcBorders>
          </w:tcPr>
          <w:p w14:paraId="24617DF7" w14:textId="77777777" w:rsidR="00DE393E" w:rsidRPr="00343E4E" w:rsidRDefault="00DE393E" w:rsidP="00D9327A">
            <w:pPr>
              <w:spacing w:line="360" w:lineRule="auto"/>
              <w:jc w:val="center"/>
              <w:rPr>
                <w:rFonts w:ascii="Arial" w:hAnsi="Arial" w:cs="Arial"/>
                <w:sz w:val="19"/>
                <w:szCs w:val="19"/>
              </w:rPr>
            </w:pPr>
          </w:p>
        </w:tc>
        <w:tc>
          <w:tcPr>
            <w:tcW w:w="1255" w:type="dxa"/>
          </w:tcPr>
          <w:p w14:paraId="4B2A1FD5" w14:textId="77777777" w:rsidR="00DE393E" w:rsidRPr="00343E4E" w:rsidRDefault="00DE393E" w:rsidP="00D9327A">
            <w:pPr>
              <w:spacing w:line="360" w:lineRule="auto"/>
              <w:jc w:val="center"/>
              <w:rPr>
                <w:rFonts w:ascii="Arial" w:hAnsi="Arial" w:cs="Arial"/>
                <w:sz w:val="19"/>
                <w:szCs w:val="19"/>
              </w:rPr>
            </w:pPr>
          </w:p>
        </w:tc>
        <w:tc>
          <w:tcPr>
            <w:tcW w:w="236" w:type="dxa"/>
            <w:gridSpan w:val="2"/>
            <w:tcBorders>
              <w:left w:val="nil"/>
            </w:tcBorders>
          </w:tcPr>
          <w:p w14:paraId="2A140393" w14:textId="77777777" w:rsidR="00DE393E" w:rsidRPr="00343E4E" w:rsidRDefault="00DE393E" w:rsidP="00D9327A">
            <w:pPr>
              <w:pStyle w:val="3"/>
              <w:tabs>
                <w:tab w:val="clear" w:pos="360"/>
                <w:tab w:val="clear" w:pos="720"/>
              </w:tabs>
              <w:spacing w:line="360" w:lineRule="auto"/>
              <w:jc w:val="center"/>
              <w:rPr>
                <w:rFonts w:ascii="Arial" w:hAnsi="Arial" w:cs="Arial"/>
                <w:sz w:val="19"/>
                <w:szCs w:val="19"/>
                <w:lang w:val="en-US"/>
              </w:rPr>
            </w:pPr>
          </w:p>
        </w:tc>
        <w:tc>
          <w:tcPr>
            <w:tcW w:w="2890" w:type="dxa"/>
            <w:gridSpan w:val="4"/>
            <w:vAlign w:val="bottom"/>
          </w:tcPr>
          <w:p w14:paraId="5CD9E608" w14:textId="77777777" w:rsidR="00DE393E" w:rsidRPr="00343E4E" w:rsidRDefault="00DE393E" w:rsidP="00D9327A">
            <w:pPr>
              <w:pStyle w:val="3"/>
              <w:tabs>
                <w:tab w:val="clear" w:pos="360"/>
                <w:tab w:val="clear" w:pos="720"/>
              </w:tabs>
              <w:spacing w:line="360" w:lineRule="auto"/>
              <w:jc w:val="right"/>
              <w:rPr>
                <w:rFonts w:ascii="Arial" w:hAnsi="Arial" w:cs="Arial"/>
                <w:sz w:val="19"/>
                <w:szCs w:val="19"/>
                <w:cs/>
              </w:rPr>
            </w:pPr>
            <w:r w:rsidRPr="00343E4E">
              <w:rPr>
                <w:rFonts w:ascii="Arial" w:hAnsi="Arial" w:cs="Arial"/>
                <w:sz w:val="19"/>
                <w:szCs w:val="19"/>
                <w:cs/>
              </w:rPr>
              <w:t>(Unit : Baht)</w:t>
            </w:r>
          </w:p>
        </w:tc>
      </w:tr>
      <w:tr w:rsidR="00DE393E" w:rsidRPr="00343E4E" w14:paraId="625240C4" w14:textId="77777777" w:rsidTr="002373FB">
        <w:trPr>
          <w:cantSplit/>
        </w:trPr>
        <w:tc>
          <w:tcPr>
            <w:tcW w:w="3141" w:type="dxa"/>
          </w:tcPr>
          <w:p w14:paraId="68A9B81F" w14:textId="77777777" w:rsidR="00DE393E" w:rsidRPr="00343E4E" w:rsidRDefault="00DE393E" w:rsidP="00D9327A">
            <w:pPr>
              <w:pStyle w:val="3"/>
              <w:tabs>
                <w:tab w:val="clear" w:pos="360"/>
                <w:tab w:val="clear" w:pos="720"/>
              </w:tabs>
              <w:spacing w:line="360" w:lineRule="auto"/>
              <w:jc w:val="center"/>
              <w:rPr>
                <w:rFonts w:ascii="Arial" w:hAnsi="Arial" w:cs="Arial"/>
                <w:sz w:val="19"/>
                <w:szCs w:val="19"/>
                <w:cs/>
              </w:rPr>
            </w:pPr>
            <w:r w:rsidRPr="00343E4E">
              <w:rPr>
                <w:rFonts w:ascii="Arial" w:hAnsi="Arial" w:cs="Arial"/>
                <w:b/>
                <w:bCs/>
                <w:sz w:val="19"/>
                <w:szCs w:val="19"/>
                <w:lang w:val="en-GB"/>
              </w:rPr>
              <w:tab/>
            </w:r>
          </w:p>
        </w:tc>
        <w:tc>
          <w:tcPr>
            <w:tcW w:w="2804" w:type="dxa"/>
            <w:gridSpan w:val="4"/>
            <w:tcBorders>
              <w:bottom w:val="single" w:sz="4" w:space="0" w:color="auto"/>
            </w:tcBorders>
          </w:tcPr>
          <w:p w14:paraId="5209638A" w14:textId="77777777" w:rsidR="00DE393E" w:rsidRPr="00343E4E" w:rsidRDefault="00DE393E" w:rsidP="00D9327A">
            <w:pPr>
              <w:spacing w:line="360" w:lineRule="auto"/>
              <w:ind w:left="-108" w:right="-108"/>
              <w:jc w:val="center"/>
              <w:rPr>
                <w:rFonts w:ascii="Arial" w:hAnsi="Arial" w:cs="Arial"/>
                <w:sz w:val="19"/>
                <w:szCs w:val="19"/>
              </w:rPr>
            </w:pPr>
            <w:r w:rsidRPr="00343E4E">
              <w:rPr>
                <w:rFonts w:ascii="Arial" w:hAnsi="Arial" w:cs="Arial"/>
                <w:sz w:val="19"/>
                <w:szCs w:val="19"/>
              </w:rPr>
              <w:t>Consolidated F/S</w:t>
            </w:r>
          </w:p>
        </w:tc>
        <w:tc>
          <w:tcPr>
            <w:tcW w:w="236" w:type="dxa"/>
            <w:gridSpan w:val="2"/>
            <w:tcBorders>
              <w:left w:val="nil"/>
            </w:tcBorders>
          </w:tcPr>
          <w:p w14:paraId="4D3C7CA6" w14:textId="77777777" w:rsidR="00DE393E" w:rsidRPr="00343E4E" w:rsidRDefault="00DE393E" w:rsidP="00D9327A">
            <w:pPr>
              <w:spacing w:line="360" w:lineRule="auto"/>
              <w:ind w:right="72"/>
              <w:rPr>
                <w:rFonts w:ascii="Arial" w:hAnsi="Arial" w:cs="Arial"/>
                <w:sz w:val="19"/>
                <w:szCs w:val="19"/>
              </w:rPr>
            </w:pPr>
          </w:p>
        </w:tc>
        <w:tc>
          <w:tcPr>
            <w:tcW w:w="2882" w:type="dxa"/>
            <w:gridSpan w:val="3"/>
            <w:tcBorders>
              <w:bottom w:val="single" w:sz="4" w:space="0" w:color="auto"/>
            </w:tcBorders>
            <w:vAlign w:val="bottom"/>
          </w:tcPr>
          <w:p w14:paraId="2486CC24" w14:textId="77777777" w:rsidR="00DE393E" w:rsidRPr="00343E4E" w:rsidRDefault="00DE393E" w:rsidP="00D9327A">
            <w:pPr>
              <w:spacing w:line="360" w:lineRule="auto"/>
              <w:ind w:right="72"/>
              <w:jc w:val="center"/>
              <w:rPr>
                <w:rFonts w:ascii="Arial" w:hAnsi="Arial" w:cs="Arial"/>
                <w:sz w:val="19"/>
                <w:szCs w:val="19"/>
              </w:rPr>
            </w:pPr>
            <w:r w:rsidRPr="00343E4E">
              <w:rPr>
                <w:rFonts w:ascii="Arial" w:hAnsi="Arial" w:cs="Arial"/>
                <w:sz w:val="19"/>
                <w:szCs w:val="19"/>
              </w:rPr>
              <w:t>Separate F/S</w:t>
            </w:r>
          </w:p>
        </w:tc>
      </w:tr>
      <w:tr w:rsidR="00805876" w:rsidRPr="00343E4E" w14:paraId="6769C268" w14:textId="77777777" w:rsidTr="002373FB">
        <w:trPr>
          <w:cantSplit/>
        </w:trPr>
        <w:tc>
          <w:tcPr>
            <w:tcW w:w="3141" w:type="dxa"/>
          </w:tcPr>
          <w:p w14:paraId="088B882E" w14:textId="77777777" w:rsidR="00805876" w:rsidRPr="00343E4E" w:rsidRDefault="00805876" w:rsidP="00805876">
            <w:pPr>
              <w:pStyle w:val="3"/>
              <w:tabs>
                <w:tab w:val="clear" w:pos="360"/>
                <w:tab w:val="clear" w:pos="720"/>
              </w:tabs>
              <w:spacing w:line="360" w:lineRule="auto"/>
              <w:rPr>
                <w:rFonts w:ascii="Arial" w:hAnsi="Arial" w:cs="Arial"/>
                <w:sz w:val="19"/>
                <w:szCs w:val="19"/>
                <w:cs/>
              </w:rPr>
            </w:pPr>
          </w:p>
        </w:tc>
        <w:tc>
          <w:tcPr>
            <w:tcW w:w="1305" w:type="dxa"/>
            <w:tcBorders>
              <w:top w:val="single" w:sz="4" w:space="0" w:color="auto"/>
              <w:bottom w:val="single" w:sz="4" w:space="0" w:color="auto"/>
            </w:tcBorders>
          </w:tcPr>
          <w:p w14:paraId="6BF4128B" w14:textId="23C3DDC3" w:rsidR="00805876" w:rsidRPr="00343E4E" w:rsidRDefault="00805876" w:rsidP="00805876">
            <w:pPr>
              <w:spacing w:line="360" w:lineRule="auto"/>
              <w:ind w:left="-112" w:right="-103"/>
              <w:jc w:val="center"/>
              <w:rPr>
                <w:rFonts w:ascii="Arial" w:hAnsi="Arial" w:cs="Arial"/>
                <w:sz w:val="19"/>
                <w:szCs w:val="19"/>
              </w:rPr>
            </w:pPr>
            <w:r w:rsidRPr="00385DFC">
              <w:rPr>
                <w:rFonts w:ascii="Arial" w:hAnsi="Arial" w:cs="Arial"/>
                <w:sz w:val="19"/>
                <w:szCs w:val="19"/>
                <w:lang w:eastAsia="th-TH"/>
              </w:rPr>
              <w:t>20</w:t>
            </w:r>
            <w:r>
              <w:rPr>
                <w:rFonts w:ascii="Arial" w:hAnsi="Arial" w:cs="Arial"/>
                <w:sz w:val="19"/>
                <w:szCs w:val="19"/>
                <w:lang w:eastAsia="th-TH"/>
              </w:rPr>
              <w:t>20</w:t>
            </w:r>
          </w:p>
        </w:tc>
        <w:tc>
          <w:tcPr>
            <w:tcW w:w="236" w:type="dxa"/>
            <w:tcBorders>
              <w:top w:val="single" w:sz="4" w:space="0" w:color="auto"/>
            </w:tcBorders>
          </w:tcPr>
          <w:p w14:paraId="0D78436E" w14:textId="77777777" w:rsidR="00805876" w:rsidRPr="00343E4E" w:rsidRDefault="00805876" w:rsidP="00805876">
            <w:pPr>
              <w:pStyle w:val="BodyTextIndent3"/>
              <w:spacing w:line="360" w:lineRule="auto"/>
              <w:ind w:left="-112" w:right="-103" w:firstLine="0"/>
              <w:jc w:val="center"/>
              <w:rPr>
                <w:rFonts w:ascii="Arial" w:hAnsi="Arial" w:cs="Arial"/>
                <w:sz w:val="19"/>
                <w:szCs w:val="19"/>
                <w:lang w:val="en-GB"/>
              </w:rPr>
            </w:pPr>
          </w:p>
        </w:tc>
        <w:tc>
          <w:tcPr>
            <w:tcW w:w="1255" w:type="dxa"/>
            <w:tcBorders>
              <w:top w:val="single" w:sz="4" w:space="0" w:color="auto"/>
              <w:bottom w:val="single" w:sz="4" w:space="0" w:color="auto"/>
            </w:tcBorders>
          </w:tcPr>
          <w:p w14:paraId="59BF79D9" w14:textId="25FC5273" w:rsidR="00805876" w:rsidRPr="00343E4E" w:rsidRDefault="00805876" w:rsidP="00805876">
            <w:pPr>
              <w:spacing w:line="360" w:lineRule="auto"/>
              <w:ind w:left="-112" w:right="-103"/>
              <w:jc w:val="center"/>
              <w:rPr>
                <w:rFonts w:ascii="Arial" w:hAnsi="Arial" w:cs="Arial"/>
                <w:sz w:val="19"/>
                <w:szCs w:val="19"/>
                <w:lang w:val="en-GB"/>
              </w:rPr>
            </w:pPr>
            <w:r w:rsidRPr="00385DFC">
              <w:rPr>
                <w:rFonts w:ascii="Arial" w:hAnsi="Arial" w:cs="Arial"/>
                <w:sz w:val="19"/>
                <w:szCs w:val="19"/>
                <w:lang w:eastAsia="th-TH"/>
              </w:rPr>
              <w:t>201</w:t>
            </w:r>
            <w:r>
              <w:rPr>
                <w:rFonts w:ascii="Arial" w:hAnsi="Arial" w:cs="Arial"/>
                <w:sz w:val="19"/>
                <w:szCs w:val="19"/>
                <w:lang w:eastAsia="th-TH"/>
              </w:rPr>
              <w:t>9</w:t>
            </w:r>
          </w:p>
        </w:tc>
        <w:tc>
          <w:tcPr>
            <w:tcW w:w="236" w:type="dxa"/>
            <w:gridSpan w:val="2"/>
            <w:tcBorders>
              <w:left w:val="nil"/>
            </w:tcBorders>
          </w:tcPr>
          <w:p w14:paraId="21B25E17" w14:textId="77777777" w:rsidR="00805876" w:rsidRPr="00343E4E" w:rsidRDefault="00805876" w:rsidP="00805876">
            <w:pPr>
              <w:pStyle w:val="BodyTextIndent3"/>
              <w:spacing w:line="360" w:lineRule="auto"/>
              <w:ind w:left="-112" w:right="-103" w:firstLine="0"/>
              <w:jc w:val="center"/>
              <w:rPr>
                <w:rFonts w:ascii="Arial" w:hAnsi="Arial" w:cs="Arial"/>
                <w:sz w:val="19"/>
                <w:szCs w:val="19"/>
                <w:lang w:val="en-GB"/>
              </w:rPr>
            </w:pPr>
          </w:p>
        </w:tc>
        <w:tc>
          <w:tcPr>
            <w:tcW w:w="1324" w:type="dxa"/>
            <w:gridSpan w:val="2"/>
            <w:tcBorders>
              <w:bottom w:val="single" w:sz="4" w:space="0" w:color="auto"/>
            </w:tcBorders>
          </w:tcPr>
          <w:p w14:paraId="52D04D2E" w14:textId="7C7C5E01" w:rsidR="00805876" w:rsidRPr="00343E4E" w:rsidRDefault="00805876" w:rsidP="00805876">
            <w:pPr>
              <w:spacing w:line="360" w:lineRule="auto"/>
              <w:ind w:left="-112" w:right="-103"/>
              <w:jc w:val="center"/>
              <w:rPr>
                <w:rFonts w:ascii="Arial" w:hAnsi="Arial" w:cs="Arial"/>
                <w:sz w:val="19"/>
                <w:szCs w:val="19"/>
              </w:rPr>
            </w:pPr>
            <w:r w:rsidRPr="00385DFC">
              <w:rPr>
                <w:rFonts w:ascii="Arial" w:hAnsi="Arial" w:cs="Arial"/>
                <w:sz w:val="19"/>
                <w:szCs w:val="19"/>
                <w:lang w:eastAsia="th-TH"/>
              </w:rPr>
              <w:t>20</w:t>
            </w:r>
            <w:r>
              <w:rPr>
                <w:rFonts w:ascii="Arial" w:hAnsi="Arial" w:cs="Arial"/>
                <w:sz w:val="19"/>
                <w:szCs w:val="19"/>
                <w:lang w:eastAsia="th-TH"/>
              </w:rPr>
              <w:t>20</w:t>
            </w:r>
          </w:p>
        </w:tc>
        <w:tc>
          <w:tcPr>
            <w:tcW w:w="236" w:type="dxa"/>
          </w:tcPr>
          <w:p w14:paraId="1C2DB9BA" w14:textId="77777777" w:rsidR="00805876" w:rsidRPr="00343E4E" w:rsidRDefault="00805876" w:rsidP="00805876">
            <w:pPr>
              <w:pStyle w:val="BodyTextIndent3"/>
              <w:spacing w:line="360" w:lineRule="auto"/>
              <w:ind w:left="-112" w:right="-103" w:firstLine="0"/>
              <w:jc w:val="center"/>
              <w:rPr>
                <w:rFonts w:ascii="Arial" w:hAnsi="Arial" w:cs="Arial"/>
                <w:sz w:val="19"/>
                <w:szCs w:val="19"/>
                <w:lang w:val="en-GB"/>
              </w:rPr>
            </w:pPr>
          </w:p>
        </w:tc>
        <w:tc>
          <w:tcPr>
            <w:tcW w:w="1330" w:type="dxa"/>
            <w:tcBorders>
              <w:bottom w:val="single" w:sz="4" w:space="0" w:color="auto"/>
            </w:tcBorders>
          </w:tcPr>
          <w:p w14:paraId="213ACA25" w14:textId="1C325693" w:rsidR="00805876" w:rsidRPr="00343E4E" w:rsidRDefault="00805876" w:rsidP="00805876">
            <w:pPr>
              <w:spacing w:line="360" w:lineRule="auto"/>
              <w:ind w:left="-112" w:right="-103"/>
              <w:jc w:val="center"/>
              <w:rPr>
                <w:rFonts w:ascii="Arial" w:hAnsi="Arial" w:cs="Arial"/>
                <w:sz w:val="19"/>
                <w:szCs w:val="19"/>
                <w:lang w:val="en-GB"/>
              </w:rPr>
            </w:pPr>
            <w:r w:rsidRPr="00385DFC">
              <w:rPr>
                <w:rFonts w:ascii="Arial" w:hAnsi="Arial" w:cs="Arial"/>
                <w:sz w:val="19"/>
                <w:szCs w:val="19"/>
                <w:lang w:eastAsia="th-TH"/>
              </w:rPr>
              <w:t>201</w:t>
            </w:r>
            <w:r>
              <w:rPr>
                <w:rFonts w:ascii="Arial" w:hAnsi="Arial" w:cs="Arial"/>
                <w:sz w:val="19"/>
                <w:szCs w:val="19"/>
                <w:lang w:eastAsia="th-TH"/>
              </w:rPr>
              <w:t>9</w:t>
            </w:r>
          </w:p>
        </w:tc>
      </w:tr>
      <w:tr w:rsidR="00805876" w:rsidRPr="00343E4E" w14:paraId="6E6077EE" w14:textId="77777777" w:rsidTr="002373FB">
        <w:trPr>
          <w:cantSplit/>
        </w:trPr>
        <w:tc>
          <w:tcPr>
            <w:tcW w:w="3141" w:type="dxa"/>
            <w:vAlign w:val="bottom"/>
          </w:tcPr>
          <w:p w14:paraId="5F540F3C" w14:textId="77777777" w:rsidR="00805876" w:rsidRPr="00343E4E" w:rsidRDefault="00805876" w:rsidP="00805876">
            <w:pPr>
              <w:tabs>
                <w:tab w:val="left" w:pos="459"/>
              </w:tabs>
              <w:spacing w:line="360" w:lineRule="auto"/>
              <w:rPr>
                <w:rFonts w:ascii="Arial" w:hAnsi="Arial" w:cs="Arial"/>
                <w:sz w:val="19"/>
                <w:szCs w:val="19"/>
              </w:rPr>
            </w:pPr>
          </w:p>
        </w:tc>
        <w:tc>
          <w:tcPr>
            <w:tcW w:w="1305" w:type="dxa"/>
          </w:tcPr>
          <w:p w14:paraId="36D94983" w14:textId="77777777" w:rsidR="00805876" w:rsidRPr="00343E4E" w:rsidRDefault="00805876" w:rsidP="00805876">
            <w:pPr>
              <w:spacing w:line="360" w:lineRule="auto"/>
              <w:ind w:left="-92" w:right="34"/>
              <w:jc w:val="right"/>
              <w:rPr>
                <w:rFonts w:ascii="Arial" w:hAnsi="Arial" w:cs="Arial"/>
                <w:sz w:val="19"/>
                <w:szCs w:val="19"/>
                <w:lang w:val="en-GB"/>
              </w:rPr>
            </w:pPr>
          </w:p>
        </w:tc>
        <w:tc>
          <w:tcPr>
            <w:tcW w:w="236" w:type="dxa"/>
            <w:tcBorders>
              <w:left w:val="nil"/>
            </w:tcBorders>
          </w:tcPr>
          <w:p w14:paraId="48E602D4" w14:textId="77777777" w:rsidR="00805876" w:rsidRPr="00343E4E" w:rsidRDefault="00805876" w:rsidP="00805876">
            <w:pPr>
              <w:spacing w:line="360" w:lineRule="auto"/>
              <w:ind w:left="-92" w:right="34"/>
              <w:jc w:val="right"/>
              <w:rPr>
                <w:rFonts w:ascii="Arial" w:hAnsi="Arial" w:cs="Arial"/>
                <w:sz w:val="19"/>
                <w:szCs w:val="19"/>
                <w:lang w:val="en-GB"/>
              </w:rPr>
            </w:pPr>
          </w:p>
        </w:tc>
        <w:tc>
          <w:tcPr>
            <w:tcW w:w="1255" w:type="dxa"/>
            <w:tcBorders>
              <w:left w:val="nil"/>
            </w:tcBorders>
          </w:tcPr>
          <w:p w14:paraId="3B07497F" w14:textId="77777777" w:rsidR="00805876" w:rsidRPr="00343E4E" w:rsidRDefault="00805876" w:rsidP="00805876">
            <w:pPr>
              <w:tabs>
                <w:tab w:val="left" w:pos="988"/>
              </w:tabs>
              <w:spacing w:line="360" w:lineRule="auto"/>
              <w:ind w:left="-92" w:right="34"/>
              <w:jc w:val="right"/>
              <w:rPr>
                <w:rFonts w:ascii="Arial" w:hAnsi="Arial" w:cs="Arial"/>
                <w:sz w:val="19"/>
                <w:szCs w:val="19"/>
                <w:cs/>
                <w:lang w:val="en-GB"/>
              </w:rPr>
            </w:pPr>
          </w:p>
        </w:tc>
        <w:tc>
          <w:tcPr>
            <w:tcW w:w="236" w:type="dxa"/>
            <w:gridSpan w:val="2"/>
            <w:tcBorders>
              <w:left w:val="nil"/>
            </w:tcBorders>
          </w:tcPr>
          <w:p w14:paraId="219B55BF" w14:textId="77777777" w:rsidR="00805876" w:rsidRPr="00343E4E" w:rsidRDefault="00805876" w:rsidP="00805876">
            <w:pPr>
              <w:tabs>
                <w:tab w:val="left" w:pos="988"/>
              </w:tabs>
              <w:spacing w:line="360" w:lineRule="auto"/>
              <w:ind w:left="-92" w:right="34"/>
              <w:jc w:val="right"/>
              <w:rPr>
                <w:rFonts w:ascii="Arial" w:hAnsi="Arial" w:cs="Arial"/>
                <w:sz w:val="19"/>
                <w:szCs w:val="19"/>
                <w:lang w:val="en-GB"/>
              </w:rPr>
            </w:pPr>
          </w:p>
        </w:tc>
        <w:tc>
          <w:tcPr>
            <w:tcW w:w="1324" w:type="dxa"/>
            <w:gridSpan w:val="2"/>
          </w:tcPr>
          <w:p w14:paraId="5F35343C" w14:textId="77777777" w:rsidR="00805876" w:rsidRPr="00343E4E" w:rsidRDefault="00805876" w:rsidP="00805876">
            <w:pPr>
              <w:tabs>
                <w:tab w:val="left" w:pos="988"/>
              </w:tabs>
              <w:spacing w:line="360" w:lineRule="auto"/>
              <w:ind w:left="-92" w:right="34"/>
              <w:jc w:val="right"/>
              <w:rPr>
                <w:rFonts w:ascii="Arial" w:hAnsi="Arial" w:cs="Arial"/>
                <w:sz w:val="19"/>
                <w:szCs w:val="19"/>
                <w:cs/>
                <w:lang w:val="en-GB"/>
              </w:rPr>
            </w:pPr>
          </w:p>
        </w:tc>
        <w:tc>
          <w:tcPr>
            <w:tcW w:w="236" w:type="dxa"/>
          </w:tcPr>
          <w:p w14:paraId="1721D650" w14:textId="77777777" w:rsidR="00805876" w:rsidRPr="00343E4E" w:rsidRDefault="00805876" w:rsidP="00805876">
            <w:pPr>
              <w:pStyle w:val="BodyTextIndent3"/>
              <w:tabs>
                <w:tab w:val="left" w:pos="988"/>
                <w:tab w:val="left" w:pos="5018"/>
              </w:tabs>
              <w:spacing w:line="360" w:lineRule="auto"/>
              <w:ind w:left="-92" w:right="34"/>
              <w:jc w:val="right"/>
              <w:rPr>
                <w:rFonts w:ascii="Arial" w:hAnsi="Arial" w:cs="Arial"/>
                <w:sz w:val="19"/>
                <w:szCs w:val="19"/>
                <w:lang w:val="en-GB" w:bidi="th-TH"/>
              </w:rPr>
            </w:pPr>
          </w:p>
        </w:tc>
        <w:tc>
          <w:tcPr>
            <w:tcW w:w="1330" w:type="dxa"/>
          </w:tcPr>
          <w:p w14:paraId="08277FDA" w14:textId="77777777" w:rsidR="00805876" w:rsidRPr="00343E4E" w:rsidRDefault="00805876" w:rsidP="00805876">
            <w:pPr>
              <w:tabs>
                <w:tab w:val="left" w:pos="988"/>
              </w:tabs>
              <w:spacing w:line="360" w:lineRule="auto"/>
              <w:ind w:left="-92" w:right="34"/>
              <w:jc w:val="right"/>
              <w:rPr>
                <w:rFonts w:ascii="Arial" w:hAnsi="Arial" w:cs="Arial"/>
                <w:sz w:val="19"/>
                <w:szCs w:val="19"/>
                <w:cs/>
                <w:lang w:val="en-GB"/>
              </w:rPr>
            </w:pPr>
          </w:p>
        </w:tc>
      </w:tr>
      <w:tr w:rsidR="00805876" w:rsidRPr="00343E4E" w14:paraId="384859E6" w14:textId="77777777" w:rsidTr="002373FB">
        <w:trPr>
          <w:cantSplit/>
        </w:trPr>
        <w:tc>
          <w:tcPr>
            <w:tcW w:w="3141" w:type="dxa"/>
            <w:vAlign w:val="bottom"/>
          </w:tcPr>
          <w:p w14:paraId="05E5C5F9" w14:textId="77777777" w:rsidR="00805876" w:rsidRPr="00343E4E" w:rsidRDefault="00805876" w:rsidP="00805876">
            <w:pPr>
              <w:pStyle w:val="a2"/>
              <w:spacing w:line="360" w:lineRule="auto"/>
              <w:ind w:left="-18" w:right="-54"/>
              <w:rPr>
                <w:rFonts w:ascii="Arial" w:hAnsi="Arial" w:cs="Arial"/>
                <w:sz w:val="19"/>
                <w:szCs w:val="19"/>
              </w:rPr>
            </w:pPr>
            <w:r w:rsidRPr="00343E4E">
              <w:rPr>
                <w:rFonts w:ascii="Arial" w:hAnsi="Arial" w:cs="Arial"/>
                <w:sz w:val="19"/>
                <w:szCs w:val="19"/>
              </w:rPr>
              <w:t>THB</w:t>
            </w:r>
          </w:p>
        </w:tc>
        <w:tc>
          <w:tcPr>
            <w:tcW w:w="1305" w:type="dxa"/>
          </w:tcPr>
          <w:p w14:paraId="5AE89322" w14:textId="11C6B9F2" w:rsidR="00805876" w:rsidRPr="00EC55F0" w:rsidRDefault="003E3F46" w:rsidP="00805876">
            <w:pPr>
              <w:spacing w:line="360" w:lineRule="auto"/>
              <w:jc w:val="right"/>
              <w:rPr>
                <w:rFonts w:ascii="Arial" w:hAnsi="Arial" w:cs="Arial"/>
                <w:sz w:val="19"/>
                <w:szCs w:val="19"/>
              </w:rPr>
            </w:pPr>
            <w:r>
              <w:rPr>
                <w:rFonts w:ascii="Arial" w:hAnsi="Arial" w:cs="Arial"/>
                <w:sz w:val="19"/>
                <w:szCs w:val="19"/>
              </w:rPr>
              <w:t>3</w:t>
            </w:r>
            <w:r w:rsidR="00943A38">
              <w:rPr>
                <w:rFonts w:ascii="Arial" w:hAnsi="Arial" w:cs="Arial"/>
                <w:sz w:val="19"/>
                <w:szCs w:val="19"/>
              </w:rPr>
              <w:t>2</w:t>
            </w:r>
            <w:r>
              <w:rPr>
                <w:rFonts w:ascii="Arial" w:hAnsi="Arial" w:cs="Arial"/>
                <w:sz w:val="19"/>
                <w:szCs w:val="19"/>
              </w:rPr>
              <w:t>,</w:t>
            </w:r>
            <w:r w:rsidR="00943A38">
              <w:rPr>
                <w:rFonts w:ascii="Arial" w:hAnsi="Arial" w:cs="Arial"/>
                <w:sz w:val="19"/>
                <w:szCs w:val="19"/>
              </w:rPr>
              <w:t>866</w:t>
            </w:r>
            <w:r>
              <w:rPr>
                <w:rFonts w:ascii="Arial" w:hAnsi="Arial" w:cs="Arial"/>
                <w:sz w:val="19"/>
                <w:szCs w:val="19"/>
              </w:rPr>
              <w:t>,</w:t>
            </w:r>
            <w:r w:rsidR="00943A38">
              <w:rPr>
                <w:rFonts w:ascii="Arial" w:hAnsi="Arial" w:cs="Arial"/>
                <w:sz w:val="19"/>
                <w:szCs w:val="19"/>
              </w:rPr>
              <w:t>075</w:t>
            </w:r>
          </w:p>
        </w:tc>
        <w:tc>
          <w:tcPr>
            <w:tcW w:w="236" w:type="dxa"/>
            <w:tcBorders>
              <w:left w:val="nil"/>
            </w:tcBorders>
          </w:tcPr>
          <w:p w14:paraId="2761699A" w14:textId="77777777" w:rsidR="00805876" w:rsidRPr="00362C2F" w:rsidRDefault="00805876" w:rsidP="00805876">
            <w:pPr>
              <w:spacing w:line="360" w:lineRule="auto"/>
              <w:ind w:left="-92" w:right="34"/>
              <w:jc w:val="right"/>
              <w:rPr>
                <w:rFonts w:ascii="Arial" w:hAnsi="Arial" w:cs="Arial"/>
                <w:sz w:val="19"/>
                <w:szCs w:val="19"/>
              </w:rPr>
            </w:pPr>
          </w:p>
        </w:tc>
        <w:tc>
          <w:tcPr>
            <w:tcW w:w="1255" w:type="dxa"/>
            <w:tcBorders>
              <w:left w:val="nil"/>
            </w:tcBorders>
          </w:tcPr>
          <w:p w14:paraId="5F1D0226" w14:textId="1588601F" w:rsidR="00805876" w:rsidRPr="00343E4E" w:rsidRDefault="00805876" w:rsidP="00805876">
            <w:pPr>
              <w:spacing w:line="360" w:lineRule="auto"/>
              <w:jc w:val="right"/>
              <w:rPr>
                <w:rFonts w:ascii="Arial" w:hAnsi="Arial" w:cs="Arial"/>
                <w:sz w:val="19"/>
                <w:szCs w:val="19"/>
              </w:rPr>
            </w:pPr>
            <w:r>
              <w:rPr>
                <w:rFonts w:ascii="Arial" w:hAnsi="Arial" w:cs="Arial"/>
                <w:sz w:val="19"/>
                <w:szCs w:val="19"/>
              </w:rPr>
              <w:t>11,782,470</w:t>
            </w:r>
          </w:p>
        </w:tc>
        <w:tc>
          <w:tcPr>
            <w:tcW w:w="236" w:type="dxa"/>
            <w:gridSpan w:val="2"/>
            <w:tcBorders>
              <w:left w:val="nil"/>
            </w:tcBorders>
          </w:tcPr>
          <w:p w14:paraId="76E85766" w14:textId="77777777" w:rsidR="00805876" w:rsidRPr="00362C2F" w:rsidRDefault="00805876" w:rsidP="00805876">
            <w:pPr>
              <w:pStyle w:val="3"/>
              <w:tabs>
                <w:tab w:val="clear" w:pos="360"/>
                <w:tab w:val="clear" w:pos="720"/>
              </w:tabs>
              <w:spacing w:line="360" w:lineRule="auto"/>
              <w:jc w:val="right"/>
              <w:rPr>
                <w:rFonts w:ascii="Arial" w:hAnsi="Arial" w:cs="Arial"/>
                <w:sz w:val="19"/>
                <w:szCs w:val="19"/>
                <w:cs/>
                <w:lang w:val="en-US"/>
              </w:rPr>
            </w:pPr>
          </w:p>
        </w:tc>
        <w:tc>
          <w:tcPr>
            <w:tcW w:w="1324" w:type="dxa"/>
            <w:gridSpan w:val="2"/>
          </w:tcPr>
          <w:p w14:paraId="4A6DDDF6" w14:textId="749F1FFD" w:rsidR="00805876" w:rsidRPr="00343E4E" w:rsidRDefault="006847C8" w:rsidP="00805876">
            <w:pPr>
              <w:spacing w:line="360" w:lineRule="auto"/>
              <w:jc w:val="right"/>
              <w:rPr>
                <w:rFonts w:ascii="Arial" w:hAnsi="Arial" w:cs="Arial"/>
                <w:sz w:val="19"/>
                <w:szCs w:val="19"/>
              </w:rPr>
            </w:pPr>
            <w:r>
              <w:rPr>
                <w:rFonts w:ascii="Arial" w:hAnsi="Arial" w:cs="Arial"/>
                <w:sz w:val="19"/>
                <w:szCs w:val="19"/>
              </w:rPr>
              <w:t>21,210,260</w:t>
            </w:r>
          </w:p>
        </w:tc>
        <w:tc>
          <w:tcPr>
            <w:tcW w:w="236" w:type="dxa"/>
          </w:tcPr>
          <w:p w14:paraId="73E91495" w14:textId="77777777" w:rsidR="00805876" w:rsidRPr="00343E4E" w:rsidRDefault="00805876" w:rsidP="00805876">
            <w:pPr>
              <w:pStyle w:val="a0"/>
              <w:spacing w:line="360" w:lineRule="auto"/>
              <w:ind w:right="0"/>
              <w:rPr>
                <w:rFonts w:ascii="Arial" w:hAnsi="Arial" w:cs="Arial"/>
                <w:sz w:val="19"/>
                <w:szCs w:val="19"/>
                <w:cs/>
                <w:lang w:val="en-US"/>
              </w:rPr>
            </w:pPr>
          </w:p>
        </w:tc>
        <w:tc>
          <w:tcPr>
            <w:tcW w:w="1330" w:type="dxa"/>
          </w:tcPr>
          <w:p w14:paraId="4FC79FC0" w14:textId="4C77365F" w:rsidR="00805876" w:rsidRPr="00343E4E" w:rsidRDefault="00805876" w:rsidP="00805876">
            <w:pPr>
              <w:spacing w:line="360" w:lineRule="auto"/>
              <w:jc w:val="right"/>
              <w:rPr>
                <w:rFonts w:ascii="Arial" w:hAnsi="Arial" w:cs="Arial"/>
                <w:sz w:val="19"/>
                <w:szCs w:val="19"/>
              </w:rPr>
            </w:pPr>
            <w:r>
              <w:rPr>
                <w:rFonts w:ascii="Arial" w:hAnsi="Arial" w:cs="Arial"/>
                <w:sz w:val="19"/>
                <w:szCs w:val="19"/>
              </w:rPr>
              <w:t>4,363,856</w:t>
            </w:r>
          </w:p>
        </w:tc>
      </w:tr>
      <w:tr w:rsidR="00805876" w:rsidRPr="00343E4E" w14:paraId="5B5DF633" w14:textId="77777777" w:rsidTr="002373FB">
        <w:trPr>
          <w:cantSplit/>
        </w:trPr>
        <w:tc>
          <w:tcPr>
            <w:tcW w:w="3141" w:type="dxa"/>
            <w:vAlign w:val="bottom"/>
          </w:tcPr>
          <w:p w14:paraId="2B0B8F1D" w14:textId="356D9010" w:rsidR="00805876" w:rsidRPr="00343E4E" w:rsidRDefault="00805876" w:rsidP="00805876">
            <w:pPr>
              <w:pStyle w:val="ListParagraph1"/>
              <w:spacing w:after="0" w:line="360" w:lineRule="auto"/>
              <w:ind w:left="-18" w:right="-57"/>
              <w:rPr>
                <w:rFonts w:ascii="Arial" w:hAnsi="Arial" w:cs="Arial"/>
                <w:sz w:val="19"/>
                <w:szCs w:val="19"/>
              </w:rPr>
            </w:pPr>
            <w:r>
              <w:rPr>
                <w:rFonts w:ascii="Arial" w:hAnsi="Arial" w:cs="Arial"/>
                <w:sz w:val="19"/>
                <w:szCs w:val="19"/>
              </w:rPr>
              <w:t>MYR</w:t>
            </w:r>
          </w:p>
        </w:tc>
        <w:tc>
          <w:tcPr>
            <w:tcW w:w="1305" w:type="dxa"/>
          </w:tcPr>
          <w:p w14:paraId="757E19E8" w14:textId="1BBDAFF2" w:rsidR="00805876" w:rsidRPr="00847DC7" w:rsidRDefault="003E3F46" w:rsidP="00805876">
            <w:pPr>
              <w:spacing w:line="360" w:lineRule="auto"/>
              <w:jc w:val="right"/>
              <w:rPr>
                <w:rFonts w:ascii="Arial" w:hAnsi="Arial" w:cs="Browallia New"/>
                <w:sz w:val="19"/>
                <w:lang w:val="en-GB"/>
              </w:rPr>
            </w:pPr>
            <w:r>
              <w:rPr>
                <w:rFonts w:ascii="Arial" w:hAnsi="Arial" w:cs="Browallia New"/>
                <w:sz w:val="19"/>
                <w:lang w:val="en-GB"/>
              </w:rPr>
              <w:t>8</w:t>
            </w:r>
            <w:r w:rsidR="00943A38">
              <w:rPr>
                <w:rFonts w:ascii="Arial" w:hAnsi="Arial" w:cs="Browallia New"/>
                <w:sz w:val="19"/>
                <w:lang w:val="en-GB"/>
              </w:rPr>
              <w:t>8</w:t>
            </w:r>
            <w:r>
              <w:rPr>
                <w:rFonts w:ascii="Arial" w:hAnsi="Arial" w:cs="Browallia New"/>
                <w:sz w:val="19"/>
                <w:lang w:val="en-GB"/>
              </w:rPr>
              <w:t>,</w:t>
            </w:r>
            <w:r w:rsidR="006E6C56">
              <w:rPr>
                <w:rFonts w:ascii="Arial" w:hAnsi="Arial" w:cs="Browallia New"/>
                <w:sz w:val="19"/>
                <w:lang w:val="en-GB"/>
              </w:rPr>
              <w:t>650</w:t>
            </w:r>
            <w:r w:rsidR="00B92097">
              <w:rPr>
                <w:rFonts w:ascii="Arial" w:hAnsi="Arial" w:cs="Browallia New"/>
                <w:sz w:val="19"/>
                <w:lang w:val="en-GB"/>
              </w:rPr>
              <w:t>,</w:t>
            </w:r>
            <w:r w:rsidR="006E6C56">
              <w:rPr>
                <w:rFonts w:ascii="Arial" w:hAnsi="Arial" w:cs="Browallia New"/>
                <w:sz w:val="19"/>
                <w:lang w:val="en-GB"/>
              </w:rPr>
              <w:t>273</w:t>
            </w:r>
          </w:p>
        </w:tc>
        <w:tc>
          <w:tcPr>
            <w:tcW w:w="236" w:type="dxa"/>
            <w:tcBorders>
              <w:left w:val="nil"/>
            </w:tcBorders>
          </w:tcPr>
          <w:p w14:paraId="01B4D956" w14:textId="77777777" w:rsidR="00805876" w:rsidRPr="00362C2F" w:rsidRDefault="00805876" w:rsidP="00805876">
            <w:pPr>
              <w:spacing w:line="360" w:lineRule="auto"/>
              <w:ind w:left="-92" w:right="34"/>
              <w:jc w:val="right"/>
              <w:rPr>
                <w:rFonts w:ascii="Arial" w:hAnsi="Arial" w:cs="Arial"/>
                <w:sz w:val="19"/>
                <w:szCs w:val="19"/>
              </w:rPr>
            </w:pPr>
          </w:p>
        </w:tc>
        <w:tc>
          <w:tcPr>
            <w:tcW w:w="1255" w:type="dxa"/>
            <w:tcBorders>
              <w:left w:val="nil"/>
            </w:tcBorders>
          </w:tcPr>
          <w:p w14:paraId="12027C0E" w14:textId="576A6BCA" w:rsidR="00805876" w:rsidRPr="00F934F3" w:rsidRDefault="00805876" w:rsidP="00805876">
            <w:pPr>
              <w:spacing w:line="360" w:lineRule="auto"/>
              <w:jc w:val="right"/>
              <w:rPr>
                <w:rFonts w:ascii="Arial" w:hAnsi="Arial" w:cs="Arial"/>
                <w:sz w:val="19"/>
                <w:szCs w:val="19"/>
                <w:cs/>
              </w:rPr>
            </w:pPr>
            <w:r w:rsidRPr="00F934F3">
              <w:rPr>
                <w:rFonts w:ascii="Arial" w:hAnsi="Arial" w:cs="Arial"/>
                <w:sz w:val="19"/>
                <w:szCs w:val="19"/>
              </w:rPr>
              <w:t>59,345,8</w:t>
            </w:r>
            <w:r w:rsidR="00865E09" w:rsidRPr="00F934F3">
              <w:rPr>
                <w:rFonts w:ascii="Arial" w:hAnsi="Arial" w:cs="Browallia New"/>
                <w:sz w:val="19"/>
              </w:rPr>
              <w:t>55</w:t>
            </w:r>
          </w:p>
        </w:tc>
        <w:tc>
          <w:tcPr>
            <w:tcW w:w="236" w:type="dxa"/>
            <w:gridSpan w:val="2"/>
            <w:tcBorders>
              <w:left w:val="nil"/>
            </w:tcBorders>
          </w:tcPr>
          <w:p w14:paraId="045DE754" w14:textId="77777777" w:rsidR="00805876" w:rsidRPr="00343E4E" w:rsidRDefault="00805876" w:rsidP="00805876">
            <w:pPr>
              <w:spacing w:line="360" w:lineRule="auto"/>
              <w:ind w:left="-87"/>
              <w:jc w:val="right"/>
              <w:rPr>
                <w:rFonts w:ascii="Arial" w:hAnsi="Arial" w:cs="Arial"/>
                <w:sz w:val="19"/>
                <w:szCs w:val="19"/>
              </w:rPr>
            </w:pPr>
          </w:p>
        </w:tc>
        <w:tc>
          <w:tcPr>
            <w:tcW w:w="1324" w:type="dxa"/>
            <w:gridSpan w:val="2"/>
          </w:tcPr>
          <w:p w14:paraId="21803B83" w14:textId="434462F7" w:rsidR="00805876" w:rsidRPr="00343E4E" w:rsidRDefault="005B2CA8" w:rsidP="00805876">
            <w:pPr>
              <w:spacing w:line="360" w:lineRule="auto"/>
              <w:contextualSpacing/>
              <w:jc w:val="right"/>
              <w:rPr>
                <w:rFonts w:ascii="Arial" w:hAnsi="Arial" w:cs="Arial"/>
                <w:sz w:val="19"/>
                <w:szCs w:val="19"/>
                <w:cs/>
              </w:rPr>
            </w:pPr>
            <w:r>
              <w:rPr>
                <w:rFonts w:ascii="Arial" w:hAnsi="Arial" w:cs="Arial"/>
                <w:sz w:val="19"/>
                <w:szCs w:val="19"/>
              </w:rPr>
              <w:t>5,682,404</w:t>
            </w:r>
          </w:p>
        </w:tc>
        <w:tc>
          <w:tcPr>
            <w:tcW w:w="236" w:type="dxa"/>
          </w:tcPr>
          <w:p w14:paraId="4F77DAB1" w14:textId="77777777" w:rsidR="00805876" w:rsidRPr="00343E4E" w:rsidRDefault="00805876" w:rsidP="00805876">
            <w:pPr>
              <w:pStyle w:val="BodyTextIndent3"/>
              <w:tabs>
                <w:tab w:val="left" w:pos="5018"/>
              </w:tabs>
              <w:spacing w:line="360" w:lineRule="auto"/>
              <w:ind w:left="-87"/>
              <w:jc w:val="right"/>
              <w:rPr>
                <w:rFonts w:ascii="Arial" w:hAnsi="Arial" w:cs="Arial"/>
                <w:sz w:val="19"/>
                <w:szCs w:val="19"/>
                <w:lang w:bidi="th-TH"/>
              </w:rPr>
            </w:pPr>
          </w:p>
        </w:tc>
        <w:tc>
          <w:tcPr>
            <w:tcW w:w="1330" w:type="dxa"/>
          </w:tcPr>
          <w:p w14:paraId="440DAACB" w14:textId="436E1C0B" w:rsidR="00805876" w:rsidRPr="00343E4E" w:rsidRDefault="00805876" w:rsidP="00805876">
            <w:pPr>
              <w:spacing w:line="360" w:lineRule="auto"/>
              <w:jc w:val="right"/>
              <w:rPr>
                <w:rFonts w:ascii="Arial" w:hAnsi="Arial" w:cs="Arial"/>
                <w:sz w:val="19"/>
                <w:szCs w:val="19"/>
                <w:cs/>
              </w:rPr>
            </w:pPr>
            <w:r>
              <w:rPr>
                <w:rFonts w:ascii="Arial" w:hAnsi="Arial" w:cs="Arial"/>
                <w:sz w:val="19"/>
                <w:szCs w:val="19"/>
              </w:rPr>
              <w:t>2,924</w:t>
            </w:r>
          </w:p>
        </w:tc>
      </w:tr>
      <w:tr w:rsidR="00805876" w:rsidRPr="00343E4E" w14:paraId="11E71BBA" w14:textId="77777777" w:rsidTr="002373FB">
        <w:trPr>
          <w:cantSplit/>
        </w:trPr>
        <w:tc>
          <w:tcPr>
            <w:tcW w:w="3141" w:type="dxa"/>
            <w:vAlign w:val="bottom"/>
          </w:tcPr>
          <w:p w14:paraId="1D3AE5E5" w14:textId="00ECE973" w:rsidR="00805876" w:rsidRPr="00343E4E" w:rsidRDefault="00805876" w:rsidP="00805876">
            <w:pPr>
              <w:pStyle w:val="ListParagraph1"/>
              <w:spacing w:after="0" w:line="360" w:lineRule="auto"/>
              <w:ind w:left="-18" w:right="-57"/>
              <w:rPr>
                <w:rFonts w:ascii="Arial" w:hAnsi="Arial" w:cs="Arial"/>
                <w:sz w:val="19"/>
                <w:szCs w:val="19"/>
              </w:rPr>
            </w:pPr>
            <w:r>
              <w:rPr>
                <w:rFonts w:ascii="Arial" w:hAnsi="Arial" w:cs="Arial"/>
                <w:sz w:val="19"/>
                <w:szCs w:val="19"/>
              </w:rPr>
              <w:t>USD</w:t>
            </w:r>
          </w:p>
        </w:tc>
        <w:tc>
          <w:tcPr>
            <w:tcW w:w="1305" w:type="dxa"/>
          </w:tcPr>
          <w:p w14:paraId="77923165" w14:textId="100C686C" w:rsidR="00805876" w:rsidRPr="00EC55F0" w:rsidRDefault="00B92097" w:rsidP="00805876">
            <w:pPr>
              <w:spacing w:line="360" w:lineRule="auto"/>
              <w:jc w:val="right"/>
              <w:rPr>
                <w:rFonts w:ascii="Arial" w:hAnsi="Arial" w:cs="Arial"/>
                <w:sz w:val="19"/>
                <w:szCs w:val="19"/>
              </w:rPr>
            </w:pPr>
            <w:r>
              <w:rPr>
                <w:rFonts w:ascii="Arial" w:hAnsi="Arial" w:cs="Arial"/>
                <w:sz w:val="19"/>
                <w:szCs w:val="19"/>
              </w:rPr>
              <w:t>4,249,664</w:t>
            </w:r>
          </w:p>
        </w:tc>
        <w:tc>
          <w:tcPr>
            <w:tcW w:w="236" w:type="dxa"/>
            <w:tcBorders>
              <w:left w:val="nil"/>
            </w:tcBorders>
          </w:tcPr>
          <w:p w14:paraId="3E7DDA2A" w14:textId="77777777" w:rsidR="00805876" w:rsidRPr="00362C2F" w:rsidRDefault="00805876" w:rsidP="00805876">
            <w:pPr>
              <w:spacing w:line="360" w:lineRule="auto"/>
              <w:ind w:left="-92" w:right="34"/>
              <w:jc w:val="right"/>
              <w:rPr>
                <w:rFonts w:ascii="Arial" w:hAnsi="Arial" w:cs="Arial"/>
                <w:sz w:val="19"/>
                <w:szCs w:val="19"/>
              </w:rPr>
            </w:pPr>
          </w:p>
        </w:tc>
        <w:tc>
          <w:tcPr>
            <w:tcW w:w="1255" w:type="dxa"/>
            <w:tcBorders>
              <w:left w:val="nil"/>
            </w:tcBorders>
          </w:tcPr>
          <w:p w14:paraId="7D275B70" w14:textId="147A6C65" w:rsidR="00805876" w:rsidRPr="00F934F3" w:rsidRDefault="00805876" w:rsidP="00805876">
            <w:pPr>
              <w:spacing w:line="360" w:lineRule="auto"/>
              <w:jc w:val="right"/>
              <w:rPr>
                <w:rFonts w:ascii="Arial" w:hAnsi="Arial" w:cs="Arial"/>
                <w:sz w:val="19"/>
                <w:szCs w:val="19"/>
                <w:cs/>
              </w:rPr>
            </w:pPr>
            <w:r w:rsidRPr="00F934F3">
              <w:rPr>
                <w:rFonts w:ascii="Arial" w:hAnsi="Arial" w:cs="Arial"/>
                <w:sz w:val="19"/>
                <w:szCs w:val="19"/>
              </w:rPr>
              <w:t>1,527,8</w:t>
            </w:r>
            <w:r w:rsidR="001B45E9" w:rsidRPr="00F934F3">
              <w:rPr>
                <w:rFonts w:ascii="Arial" w:hAnsi="Arial" w:cs="Arial"/>
                <w:sz w:val="19"/>
                <w:szCs w:val="19"/>
              </w:rPr>
              <w:t>39</w:t>
            </w:r>
          </w:p>
        </w:tc>
        <w:tc>
          <w:tcPr>
            <w:tcW w:w="236" w:type="dxa"/>
            <w:gridSpan w:val="2"/>
            <w:tcBorders>
              <w:left w:val="nil"/>
            </w:tcBorders>
          </w:tcPr>
          <w:p w14:paraId="69EBE440" w14:textId="77777777" w:rsidR="00805876" w:rsidRPr="00343E4E" w:rsidRDefault="00805876" w:rsidP="00805876">
            <w:pPr>
              <w:spacing w:line="360" w:lineRule="auto"/>
              <w:ind w:left="-87"/>
              <w:jc w:val="right"/>
              <w:rPr>
                <w:rFonts w:ascii="Arial" w:hAnsi="Arial" w:cs="Arial"/>
                <w:sz w:val="19"/>
                <w:szCs w:val="19"/>
              </w:rPr>
            </w:pPr>
          </w:p>
        </w:tc>
        <w:tc>
          <w:tcPr>
            <w:tcW w:w="1324" w:type="dxa"/>
            <w:gridSpan w:val="2"/>
          </w:tcPr>
          <w:p w14:paraId="19A0622A" w14:textId="39C450EF" w:rsidR="00805876" w:rsidRDefault="005B2CA8" w:rsidP="00805876">
            <w:pPr>
              <w:spacing w:line="360" w:lineRule="auto"/>
              <w:contextualSpacing/>
              <w:jc w:val="right"/>
              <w:rPr>
                <w:rFonts w:ascii="Arial" w:hAnsi="Arial" w:cs="Arial"/>
                <w:sz w:val="19"/>
                <w:szCs w:val="19"/>
              </w:rPr>
            </w:pPr>
            <w:r>
              <w:rPr>
                <w:rFonts w:ascii="Arial" w:hAnsi="Arial" w:cs="Arial"/>
                <w:sz w:val="19"/>
                <w:szCs w:val="19"/>
              </w:rPr>
              <w:t>4,249,664</w:t>
            </w:r>
          </w:p>
        </w:tc>
        <w:tc>
          <w:tcPr>
            <w:tcW w:w="236" w:type="dxa"/>
          </w:tcPr>
          <w:p w14:paraId="38E2A2DA" w14:textId="77777777" w:rsidR="00805876" w:rsidRPr="00343E4E" w:rsidRDefault="00805876" w:rsidP="00805876">
            <w:pPr>
              <w:pStyle w:val="BodyTextIndent3"/>
              <w:tabs>
                <w:tab w:val="left" w:pos="5018"/>
              </w:tabs>
              <w:spacing w:line="360" w:lineRule="auto"/>
              <w:ind w:left="-87"/>
              <w:jc w:val="right"/>
              <w:rPr>
                <w:rFonts w:ascii="Arial" w:hAnsi="Arial" w:cs="Arial"/>
                <w:sz w:val="19"/>
                <w:szCs w:val="19"/>
                <w:lang w:bidi="th-TH"/>
              </w:rPr>
            </w:pPr>
          </w:p>
        </w:tc>
        <w:tc>
          <w:tcPr>
            <w:tcW w:w="1330" w:type="dxa"/>
          </w:tcPr>
          <w:p w14:paraId="698E4482" w14:textId="0DA554CD" w:rsidR="00805876" w:rsidRPr="00362C2F" w:rsidRDefault="00805876" w:rsidP="00805876">
            <w:pPr>
              <w:spacing w:line="360" w:lineRule="auto"/>
              <w:jc w:val="right"/>
              <w:rPr>
                <w:rFonts w:ascii="Arial" w:hAnsi="Arial" w:cs="Arial"/>
                <w:sz w:val="19"/>
                <w:szCs w:val="19"/>
                <w:cs/>
              </w:rPr>
            </w:pPr>
            <w:r>
              <w:rPr>
                <w:rFonts w:ascii="Arial" w:hAnsi="Arial" w:cs="Arial"/>
                <w:sz w:val="19"/>
                <w:szCs w:val="19"/>
              </w:rPr>
              <w:t>1,527,839</w:t>
            </w:r>
          </w:p>
        </w:tc>
      </w:tr>
      <w:tr w:rsidR="00805876" w:rsidRPr="00343E4E" w14:paraId="0A49CAA0" w14:textId="77777777" w:rsidTr="002373FB">
        <w:trPr>
          <w:cantSplit/>
        </w:trPr>
        <w:tc>
          <w:tcPr>
            <w:tcW w:w="3141" w:type="dxa"/>
            <w:vAlign w:val="bottom"/>
          </w:tcPr>
          <w:p w14:paraId="3EBAF52B" w14:textId="47FDB2E9" w:rsidR="00805876" w:rsidRPr="00343E4E" w:rsidRDefault="00805876" w:rsidP="00805876">
            <w:pPr>
              <w:pStyle w:val="ListParagraph1"/>
              <w:spacing w:after="0" w:line="360" w:lineRule="auto"/>
              <w:ind w:left="252" w:right="-57"/>
              <w:rPr>
                <w:rFonts w:ascii="Arial" w:hAnsi="Arial" w:cs="Arial"/>
                <w:sz w:val="19"/>
                <w:szCs w:val="19"/>
              </w:rPr>
            </w:pPr>
            <w:r w:rsidRPr="00343E4E">
              <w:rPr>
                <w:rFonts w:ascii="Arial" w:hAnsi="Arial" w:cs="Arial"/>
                <w:sz w:val="19"/>
                <w:szCs w:val="19"/>
              </w:rPr>
              <w:t>Total</w:t>
            </w:r>
          </w:p>
        </w:tc>
        <w:tc>
          <w:tcPr>
            <w:tcW w:w="1305" w:type="dxa"/>
            <w:tcBorders>
              <w:top w:val="single" w:sz="4" w:space="0" w:color="auto"/>
              <w:bottom w:val="single" w:sz="12" w:space="0" w:color="auto"/>
            </w:tcBorders>
          </w:tcPr>
          <w:p w14:paraId="255C4904" w14:textId="6F0FDBBF" w:rsidR="00805876" w:rsidRPr="00EC55F0" w:rsidRDefault="00B92097" w:rsidP="00805876">
            <w:pPr>
              <w:spacing w:line="360" w:lineRule="auto"/>
              <w:jc w:val="right"/>
              <w:rPr>
                <w:rFonts w:ascii="Arial" w:hAnsi="Arial" w:cs="Arial"/>
                <w:sz w:val="19"/>
                <w:szCs w:val="19"/>
              </w:rPr>
            </w:pPr>
            <w:r>
              <w:rPr>
                <w:rFonts w:ascii="Arial" w:hAnsi="Arial" w:cs="Arial"/>
                <w:sz w:val="19"/>
                <w:szCs w:val="19"/>
              </w:rPr>
              <w:t>125,766,012</w:t>
            </w:r>
          </w:p>
        </w:tc>
        <w:tc>
          <w:tcPr>
            <w:tcW w:w="236" w:type="dxa"/>
            <w:tcBorders>
              <w:left w:val="nil"/>
            </w:tcBorders>
          </w:tcPr>
          <w:p w14:paraId="6069E27D" w14:textId="77777777" w:rsidR="00805876" w:rsidRPr="00362C2F" w:rsidRDefault="00805876" w:rsidP="00805876">
            <w:pPr>
              <w:spacing w:line="360" w:lineRule="auto"/>
              <w:ind w:left="-92" w:right="34"/>
              <w:jc w:val="right"/>
              <w:rPr>
                <w:rFonts w:ascii="Arial" w:hAnsi="Arial" w:cs="Arial"/>
                <w:sz w:val="19"/>
                <w:szCs w:val="19"/>
              </w:rPr>
            </w:pPr>
          </w:p>
        </w:tc>
        <w:tc>
          <w:tcPr>
            <w:tcW w:w="1255" w:type="dxa"/>
            <w:tcBorders>
              <w:top w:val="single" w:sz="4" w:space="0" w:color="auto"/>
              <w:left w:val="nil"/>
              <w:bottom w:val="single" w:sz="12" w:space="0" w:color="auto"/>
            </w:tcBorders>
          </w:tcPr>
          <w:p w14:paraId="5922AC8D" w14:textId="606F2F22" w:rsidR="00805876" w:rsidRPr="00343E4E" w:rsidRDefault="00805876" w:rsidP="00805876">
            <w:pPr>
              <w:spacing w:line="360" w:lineRule="auto"/>
              <w:ind w:left="-156"/>
              <w:jc w:val="right"/>
              <w:rPr>
                <w:rFonts w:ascii="Arial" w:hAnsi="Arial" w:cs="Arial"/>
                <w:sz w:val="19"/>
                <w:szCs w:val="19"/>
              </w:rPr>
            </w:pPr>
            <w:r>
              <w:rPr>
                <w:rFonts w:ascii="Arial" w:hAnsi="Arial" w:cs="Arial"/>
                <w:sz w:val="19"/>
                <w:szCs w:val="19"/>
              </w:rPr>
              <w:t>72,656,164</w:t>
            </w:r>
          </w:p>
        </w:tc>
        <w:tc>
          <w:tcPr>
            <w:tcW w:w="236" w:type="dxa"/>
            <w:gridSpan w:val="2"/>
            <w:tcBorders>
              <w:left w:val="nil"/>
            </w:tcBorders>
          </w:tcPr>
          <w:p w14:paraId="22428094" w14:textId="77777777" w:rsidR="00805876" w:rsidRPr="00343E4E" w:rsidRDefault="00805876" w:rsidP="00805876">
            <w:pPr>
              <w:pStyle w:val="BodyTextIndent3"/>
              <w:tabs>
                <w:tab w:val="left" w:pos="540"/>
                <w:tab w:val="left" w:pos="5018"/>
              </w:tabs>
              <w:spacing w:line="360" w:lineRule="auto"/>
              <w:ind w:left="-87"/>
              <w:jc w:val="right"/>
              <w:rPr>
                <w:rFonts w:ascii="Arial" w:hAnsi="Arial" w:cs="Arial"/>
                <w:sz w:val="19"/>
                <w:szCs w:val="19"/>
                <w:lang w:bidi="th-TH"/>
              </w:rPr>
            </w:pPr>
          </w:p>
        </w:tc>
        <w:tc>
          <w:tcPr>
            <w:tcW w:w="1324" w:type="dxa"/>
            <w:gridSpan w:val="2"/>
            <w:tcBorders>
              <w:top w:val="single" w:sz="4" w:space="0" w:color="auto"/>
              <w:bottom w:val="single" w:sz="12" w:space="0" w:color="auto"/>
            </w:tcBorders>
          </w:tcPr>
          <w:p w14:paraId="6C4B820F" w14:textId="34D27117" w:rsidR="00805876" w:rsidRPr="00343E4E" w:rsidRDefault="005D6CE7" w:rsidP="00805876">
            <w:pPr>
              <w:spacing w:line="360" w:lineRule="auto"/>
              <w:jc w:val="right"/>
              <w:rPr>
                <w:rFonts w:ascii="Arial" w:hAnsi="Arial" w:cs="Arial"/>
                <w:sz w:val="19"/>
                <w:szCs w:val="19"/>
              </w:rPr>
            </w:pPr>
            <w:r>
              <w:rPr>
                <w:rFonts w:ascii="Arial" w:hAnsi="Arial" w:cs="Arial"/>
                <w:sz w:val="19"/>
                <w:szCs w:val="19"/>
              </w:rPr>
              <w:t>31,142,328</w:t>
            </w:r>
          </w:p>
        </w:tc>
        <w:tc>
          <w:tcPr>
            <w:tcW w:w="236" w:type="dxa"/>
          </w:tcPr>
          <w:p w14:paraId="27C9608D" w14:textId="77777777" w:rsidR="00805876" w:rsidRPr="00343E4E" w:rsidRDefault="00805876" w:rsidP="00805876">
            <w:pPr>
              <w:pStyle w:val="BodyTextIndent3"/>
              <w:tabs>
                <w:tab w:val="left" w:pos="540"/>
                <w:tab w:val="left" w:pos="5018"/>
              </w:tabs>
              <w:spacing w:line="360" w:lineRule="auto"/>
              <w:ind w:left="-87"/>
              <w:jc w:val="right"/>
              <w:rPr>
                <w:rFonts w:ascii="Arial" w:hAnsi="Arial" w:cs="Arial"/>
                <w:sz w:val="19"/>
                <w:szCs w:val="19"/>
                <w:lang w:bidi="th-TH"/>
              </w:rPr>
            </w:pPr>
          </w:p>
        </w:tc>
        <w:tc>
          <w:tcPr>
            <w:tcW w:w="1330" w:type="dxa"/>
            <w:tcBorders>
              <w:top w:val="single" w:sz="4" w:space="0" w:color="auto"/>
              <w:bottom w:val="single" w:sz="12" w:space="0" w:color="auto"/>
            </w:tcBorders>
          </w:tcPr>
          <w:p w14:paraId="7389D8A9" w14:textId="59A8D807" w:rsidR="00805876" w:rsidRPr="00343E4E" w:rsidRDefault="00805876" w:rsidP="00805876">
            <w:pPr>
              <w:spacing w:line="360" w:lineRule="auto"/>
              <w:jc w:val="right"/>
              <w:rPr>
                <w:rFonts w:ascii="Arial" w:hAnsi="Arial" w:cs="Arial"/>
                <w:sz w:val="19"/>
                <w:szCs w:val="19"/>
              </w:rPr>
            </w:pPr>
            <w:r>
              <w:rPr>
                <w:rFonts w:ascii="Arial" w:hAnsi="Arial" w:cs="Arial"/>
                <w:sz w:val="19"/>
                <w:szCs w:val="19"/>
              </w:rPr>
              <w:t>5,894,619</w:t>
            </w:r>
          </w:p>
        </w:tc>
      </w:tr>
    </w:tbl>
    <w:p w14:paraId="3316B38A" w14:textId="5A6D20BB" w:rsidR="00C17AE8" w:rsidRPr="005107A4" w:rsidRDefault="00C17AE8" w:rsidP="005107A4">
      <w:pPr>
        <w:spacing w:line="360" w:lineRule="auto"/>
        <w:ind w:left="360" w:right="43"/>
        <w:jc w:val="thaiDistribute"/>
        <w:rPr>
          <w:rFonts w:ascii="Arial" w:hAnsi="Arial" w:cs="Arial"/>
          <w:sz w:val="19"/>
          <w:szCs w:val="19"/>
          <w:lang w:val="en-GB" w:eastAsia="en-GB" w:bidi="ar-SA"/>
        </w:rPr>
      </w:pPr>
    </w:p>
    <w:p w14:paraId="02044CF8" w14:textId="7131CD89" w:rsidR="00F2708C" w:rsidRPr="00805876" w:rsidRDefault="00F2708C" w:rsidP="00F16D4D">
      <w:pPr>
        <w:pStyle w:val="BodyTextIndent3"/>
        <w:numPr>
          <w:ilvl w:val="0"/>
          <w:numId w:val="3"/>
        </w:numPr>
        <w:spacing w:line="360" w:lineRule="auto"/>
        <w:ind w:left="426" w:hanging="426"/>
        <w:rPr>
          <w:rFonts w:ascii="Arial" w:hAnsi="Arial" w:cs="Arial"/>
          <w:b/>
          <w:bCs/>
          <w:sz w:val="19"/>
          <w:szCs w:val="19"/>
        </w:rPr>
      </w:pPr>
      <w:r w:rsidRPr="00805876">
        <w:rPr>
          <w:rFonts w:ascii="Arial" w:hAnsi="Arial" w:cs="Arial"/>
          <w:b/>
          <w:bCs/>
          <w:sz w:val="19"/>
          <w:szCs w:val="19"/>
        </w:rPr>
        <w:t>TRANSACTIONS WITH RELATED PARTIES</w:t>
      </w:r>
    </w:p>
    <w:p w14:paraId="7A0976F2" w14:textId="77777777" w:rsidR="00F2708C" w:rsidRPr="00343E4E" w:rsidRDefault="00F2708C" w:rsidP="00805876">
      <w:pPr>
        <w:spacing w:line="360" w:lineRule="auto"/>
        <w:ind w:left="360" w:right="43"/>
        <w:jc w:val="thaiDistribute"/>
        <w:rPr>
          <w:rFonts w:ascii="Arial" w:hAnsi="Arial" w:cs="Arial"/>
          <w:sz w:val="19"/>
          <w:szCs w:val="19"/>
          <w:cs/>
          <w:lang w:val="en-GB" w:eastAsia="en-GB"/>
        </w:rPr>
      </w:pPr>
    </w:p>
    <w:p w14:paraId="05796B25" w14:textId="77777777" w:rsidR="000661A7" w:rsidRPr="00805876" w:rsidRDefault="000661A7" w:rsidP="00805876">
      <w:pPr>
        <w:spacing w:line="360" w:lineRule="auto"/>
        <w:ind w:left="360" w:right="43"/>
        <w:jc w:val="thaiDistribute"/>
        <w:rPr>
          <w:rFonts w:ascii="Arial" w:hAnsi="Arial" w:cs="Arial"/>
          <w:sz w:val="19"/>
          <w:szCs w:val="19"/>
          <w:lang w:val="en-GB" w:eastAsia="en-GB" w:bidi="ar-SA"/>
        </w:rPr>
      </w:pPr>
      <w:r w:rsidRPr="00805876">
        <w:rPr>
          <w:rFonts w:ascii="Arial" w:hAnsi="Arial" w:cs="Arial"/>
          <w:sz w:val="19"/>
          <w:szCs w:val="19"/>
          <w:lang w:val="en-GB" w:eastAsia="en-GB" w:bidi="ar-SA"/>
        </w:rPr>
        <w:t xml:space="preserve">The Company has certain business transactions with its related companies </w:t>
      </w:r>
      <w:r w:rsidRPr="00727AB0">
        <w:rPr>
          <w:rFonts w:ascii="Arial" w:hAnsi="Arial" w:cs="Arial"/>
          <w:sz w:val="19"/>
          <w:szCs w:val="19"/>
          <w:lang w:val="en-GB" w:eastAsia="en-GB" w:bidi="ar-SA"/>
        </w:rPr>
        <w:t>which are</w:t>
      </w:r>
      <w:r w:rsidRPr="00805876">
        <w:rPr>
          <w:rFonts w:ascii="Arial" w:hAnsi="Arial" w:cs="Arial"/>
          <w:sz w:val="19"/>
          <w:szCs w:val="19"/>
          <w:lang w:val="en-GB" w:eastAsia="en-GB" w:bidi="ar-SA"/>
        </w:rPr>
        <w:t xml:space="preserve"> related through common shareholding and/or management. Such transactions are made under the conditions and terms of general trade practice with prices approximate the market.</w:t>
      </w:r>
    </w:p>
    <w:p w14:paraId="1E60EE1C" w14:textId="079B7B6C" w:rsidR="00F87F79" w:rsidRPr="00805876" w:rsidRDefault="00F87F79" w:rsidP="00805876">
      <w:pPr>
        <w:spacing w:line="360" w:lineRule="auto"/>
        <w:ind w:left="360" w:right="43"/>
        <w:jc w:val="thaiDistribute"/>
        <w:rPr>
          <w:rFonts w:ascii="Arial" w:hAnsi="Arial" w:cs="Arial"/>
          <w:sz w:val="19"/>
          <w:szCs w:val="19"/>
          <w:lang w:val="en-GB" w:eastAsia="en-GB" w:bidi="ar-SA"/>
        </w:rPr>
      </w:pPr>
    </w:p>
    <w:p w14:paraId="09F05B2C" w14:textId="5161D298" w:rsidR="002168A0" w:rsidRDefault="002168A0" w:rsidP="00805876">
      <w:pPr>
        <w:spacing w:line="360" w:lineRule="auto"/>
        <w:ind w:left="360" w:right="43"/>
        <w:jc w:val="thaiDistribute"/>
        <w:rPr>
          <w:rFonts w:ascii="Arial" w:hAnsi="Arial" w:cs="Arial"/>
          <w:sz w:val="19"/>
          <w:szCs w:val="19"/>
          <w:lang w:val="en-GB" w:eastAsia="en-GB" w:bidi="ar-SA"/>
        </w:rPr>
      </w:pPr>
      <w:r>
        <w:rPr>
          <w:rFonts w:ascii="Arial" w:hAnsi="Arial" w:cs="Arial"/>
          <w:sz w:val="19"/>
          <w:szCs w:val="19"/>
          <w:lang w:val="en-GB" w:eastAsia="en-GB" w:bidi="ar-SA"/>
        </w:rPr>
        <w:t>Relationship with related partie</w:t>
      </w:r>
      <w:r w:rsidR="00203722">
        <w:rPr>
          <w:rFonts w:ascii="Arial" w:hAnsi="Arial" w:cs="Arial"/>
          <w:sz w:val="19"/>
          <w:szCs w:val="19"/>
          <w:lang w:val="en-GB" w:eastAsia="en-GB" w:bidi="ar-SA"/>
        </w:rPr>
        <w:t>s</w:t>
      </w:r>
      <w:r>
        <w:rPr>
          <w:rFonts w:ascii="Arial" w:hAnsi="Arial" w:cs="Arial"/>
          <w:sz w:val="19"/>
          <w:szCs w:val="19"/>
          <w:lang w:val="en-GB" w:eastAsia="en-GB" w:bidi="ar-SA"/>
        </w:rPr>
        <w:t xml:space="preserve"> were as follows:</w:t>
      </w:r>
    </w:p>
    <w:p w14:paraId="30D8FB2B" w14:textId="77777777" w:rsidR="00B61BF0" w:rsidRDefault="00B61BF0" w:rsidP="00805876">
      <w:pPr>
        <w:spacing w:line="360" w:lineRule="auto"/>
        <w:ind w:left="360" w:right="43"/>
        <w:jc w:val="thaiDistribute"/>
        <w:rPr>
          <w:rFonts w:ascii="Arial" w:hAnsi="Arial" w:cs="Arial"/>
          <w:sz w:val="19"/>
          <w:szCs w:val="19"/>
          <w:lang w:val="en-GB" w:eastAsia="en-GB" w:bidi="ar-SA"/>
        </w:rPr>
      </w:pPr>
    </w:p>
    <w:tbl>
      <w:tblPr>
        <w:tblStyle w:val="TableGrid"/>
        <w:tblW w:w="9135" w:type="dxa"/>
        <w:tblInd w:w="3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05"/>
        <w:gridCol w:w="270"/>
        <w:gridCol w:w="3060"/>
      </w:tblGrid>
      <w:tr w:rsidR="002168A0" w14:paraId="5D672B3F" w14:textId="77777777" w:rsidTr="001D69B5">
        <w:trPr>
          <w:tblHeader/>
        </w:trPr>
        <w:tc>
          <w:tcPr>
            <w:tcW w:w="5805" w:type="dxa"/>
            <w:tcBorders>
              <w:bottom w:val="single" w:sz="4" w:space="0" w:color="auto"/>
            </w:tcBorders>
          </w:tcPr>
          <w:p w14:paraId="748E6BC9" w14:textId="1E1AA8B8" w:rsidR="002168A0" w:rsidRDefault="002168A0" w:rsidP="002168A0">
            <w:pPr>
              <w:tabs>
                <w:tab w:val="left" w:pos="0"/>
              </w:tabs>
              <w:spacing w:line="360" w:lineRule="auto"/>
              <w:jc w:val="center"/>
              <w:rPr>
                <w:rFonts w:ascii="Arial" w:hAnsi="Arial" w:cs="Arial"/>
                <w:sz w:val="19"/>
                <w:szCs w:val="19"/>
                <w:lang w:val="en-GB"/>
              </w:rPr>
            </w:pPr>
            <w:r>
              <w:rPr>
                <w:rFonts w:ascii="Arial" w:hAnsi="Arial" w:cs="Arial"/>
                <w:sz w:val="19"/>
                <w:szCs w:val="19"/>
                <w:lang w:val="en-GB"/>
              </w:rPr>
              <w:t>Name</w:t>
            </w:r>
          </w:p>
        </w:tc>
        <w:tc>
          <w:tcPr>
            <w:tcW w:w="270" w:type="dxa"/>
          </w:tcPr>
          <w:p w14:paraId="24B23A0F" w14:textId="77777777" w:rsidR="002168A0" w:rsidRDefault="002168A0" w:rsidP="002168A0">
            <w:pPr>
              <w:tabs>
                <w:tab w:val="left" w:pos="0"/>
              </w:tabs>
              <w:spacing w:line="360" w:lineRule="auto"/>
              <w:jc w:val="center"/>
              <w:rPr>
                <w:rFonts w:ascii="Arial" w:hAnsi="Arial" w:cs="Arial"/>
                <w:sz w:val="19"/>
                <w:szCs w:val="19"/>
                <w:lang w:val="en-GB"/>
              </w:rPr>
            </w:pPr>
          </w:p>
        </w:tc>
        <w:tc>
          <w:tcPr>
            <w:tcW w:w="3060" w:type="dxa"/>
            <w:tcBorders>
              <w:bottom w:val="single" w:sz="4" w:space="0" w:color="auto"/>
            </w:tcBorders>
          </w:tcPr>
          <w:p w14:paraId="16C9F921" w14:textId="6F6C3175" w:rsidR="002168A0" w:rsidRDefault="002168A0" w:rsidP="002168A0">
            <w:pPr>
              <w:tabs>
                <w:tab w:val="left" w:pos="0"/>
              </w:tabs>
              <w:spacing w:line="360" w:lineRule="auto"/>
              <w:jc w:val="center"/>
              <w:rPr>
                <w:rFonts w:ascii="Arial" w:hAnsi="Arial" w:cs="Arial"/>
                <w:sz w:val="19"/>
                <w:szCs w:val="19"/>
                <w:lang w:val="en-GB"/>
              </w:rPr>
            </w:pPr>
            <w:r>
              <w:rPr>
                <w:rFonts w:ascii="Arial" w:hAnsi="Arial" w:cs="Arial"/>
                <w:sz w:val="19"/>
                <w:szCs w:val="19"/>
                <w:lang w:val="en-GB"/>
              </w:rPr>
              <w:t>Relationship</w:t>
            </w:r>
          </w:p>
        </w:tc>
      </w:tr>
      <w:tr w:rsidR="002168A0" w14:paraId="7CB8E557" w14:textId="77777777" w:rsidTr="001D69B5">
        <w:trPr>
          <w:tblHeader/>
        </w:trPr>
        <w:tc>
          <w:tcPr>
            <w:tcW w:w="5805" w:type="dxa"/>
            <w:tcBorders>
              <w:top w:val="single" w:sz="4" w:space="0" w:color="auto"/>
            </w:tcBorders>
          </w:tcPr>
          <w:p w14:paraId="59F2FBEF" w14:textId="77777777" w:rsidR="002168A0" w:rsidRDefault="002168A0" w:rsidP="00D9327A">
            <w:pPr>
              <w:tabs>
                <w:tab w:val="left" w:pos="0"/>
              </w:tabs>
              <w:spacing w:line="360" w:lineRule="auto"/>
              <w:jc w:val="thaiDistribute"/>
              <w:rPr>
                <w:rFonts w:ascii="Arial" w:hAnsi="Arial" w:cs="Arial"/>
                <w:sz w:val="19"/>
                <w:szCs w:val="19"/>
                <w:lang w:val="en-GB"/>
              </w:rPr>
            </w:pPr>
          </w:p>
        </w:tc>
        <w:tc>
          <w:tcPr>
            <w:tcW w:w="270" w:type="dxa"/>
          </w:tcPr>
          <w:p w14:paraId="584A4BB6" w14:textId="77777777" w:rsidR="002168A0" w:rsidRDefault="002168A0" w:rsidP="00D9327A">
            <w:pPr>
              <w:tabs>
                <w:tab w:val="left" w:pos="0"/>
              </w:tabs>
              <w:spacing w:line="360" w:lineRule="auto"/>
              <w:jc w:val="thaiDistribute"/>
              <w:rPr>
                <w:rFonts w:ascii="Arial" w:hAnsi="Arial" w:cs="Arial"/>
                <w:sz w:val="19"/>
                <w:szCs w:val="19"/>
                <w:lang w:val="en-GB"/>
              </w:rPr>
            </w:pPr>
          </w:p>
        </w:tc>
        <w:tc>
          <w:tcPr>
            <w:tcW w:w="3060" w:type="dxa"/>
            <w:tcBorders>
              <w:top w:val="single" w:sz="4" w:space="0" w:color="auto"/>
            </w:tcBorders>
          </w:tcPr>
          <w:p w14:paraId="59B7D6D1" w14:textId="1C5A8919" w:rsidR="002168A0" w:rsidRDefault="002168A0" w:rsidP="00D9327A">
            <w:pPr>
              <w:tabs>
                <w:tab w:val="left" w:pos="0"/>
              </w:tabs>
              <w:spacing w:line="360" w:lineRule="auto"/>
              <w:jc w:val="thaiDistribute"/>
              <w:rPr>
                <w:rFonts w:ascii="Arial" w:hAnsi="Arial" w:cs="Arial"/>
                <w:sz w:val="19"/>
                <w:szCs w:val="19"/>
                <w:lang w:val="en-GB"/>
              </w:rPr>
            </w:pPr>
          </w:p>
        </w:tc>
      </w:tr>
      <w:tr w:rsidR="008C5E17" w14:paraId="56635056" w14:textId="77777777" w:rsidTr="00B61BF0">
        <w:tc>
          <w:tcPr>
            <w:tcW w:w="5805" w:type="dxa"/>
          </w:tcPr>
          <w:p w14:paraId="5C433D81" w14:textId="7C4D770F" w:rsidR="008C5E17" w:rsidRDefault="008C5E17" w:rsidP="00D9327A">
            <w:pPr>
              <w:tabs>
                <w:tab w:val="left" w:pos="0"/>
              </w:tabs>
              <w:spacing w:line="360" w:lineRule="auto"/>
              <w:jc w:val="thaiDistribute"/>
              <w:rPr>
                <w:rFonts w:ascii="Arial" w:hAnsi="Arial" w:cs="Arial"/>
                <w:sz w:val="19"/>
                <w:szCs w:val="19"/>
                <w:lang w:val="en-GB"/>
              </w:rPr>
            </w:pPr>
            <w:r w:rsidRPr="002168A0">
              <w:rPr>
                <w:rFonts w:ascii="Arial" w:hAnsi="Arial" w:cs="Arial"/>
                <w:sz w:val="19"/>
                <w:szCs w:val="19"/>
                <w:lang w:val="en-GB"/>
              </w:rPr>
              <w:t>T.Thai Charoen Service Co., Ltd.</w:t>
            </w:r>
          </w:p>
        </w:tc>
        <w:tc>
          <w:tcPr>
            <w:tcW w:w="270" w:type="dxa"/>
          </w:tcPr>
          <w:p w14:paraId="29A881B5" w14:textId="77777777" w:rsidR="008C5E17" w:rsidRDefault="008C5E17" w:rsidP="00D9327A">
            <w:pPr>
              <w:tabs>
                <w:tab w:val="left" w:pos="0"/>
              </w:tabs>
              <w:spacing w:line="360" w:lineRule="auto"/>
              <w:jc w:val="thaiDistribute"/>
              <w:rPr>
                <w:rFonts w:ascii="Arial" w:hAnsi="Arial" w:cs="Arial"/>
                <w:sz w:val="19"/>
                <w:szCs w:val="19"/>
                <w:lang w:val="en-GB"/>
              </w:rPr>
            </w:pPr>
          </w:p>
        </w:tc>
        <w:tc>
          <w:tcPr>
            <w:tcW w:w="3060" w:type="dxa"/>
          </w:tcPr>
          <w:p w14:paraId="1A9B644B" w14:textId="4652636E" w:rsidR="008C5E17" w:rsidRDefault="008C5E17" w:rsidP="00D9327A">
            <w:pPr>
              <w:tabs>
                <w:tab w:val="left" w:pos="0"/>
              </w:tabs>
              <w:spacing w:line="360" w:lineRule="auto"/>
              <w:jc w:val="thaiDistribute"/>
              <w:rPr>
                <w:rFonts w:ascii="Arial" w:hAnsi="Arial" w:cs="Arial"/>
                <w:sz w:val="19"/>
                <w:szCs w:val="19"/>
                <w:lang w:val="en-GB"/>
              </w:rPr>
            </w:pPr>
            <w:r w:rsidRPr="001752E3">
              <w:rPr>
                <w:rFonts w:ascii="Arial" w:hAnsi="Arial" w:cs="Arial"/>
                <w:sz w:val="19"/>
                <w:szCs w:val="19"/>
                <w:lang w:val="en-GB"/>
              </w:rPr>
              <w:t>Co-director</w:t>
            </w:r>
          </w:p>
        </w:tc>
      </w:tr>
      <w:tr w:rsidR="008C5E17" w14:paraId="637DAAA4" w14:textId="77777777" w:rsidTr="00B61BF0">
        <w:tc>
          <w:tcPr>
            <w:tcW w:w="5805" w:type="dxa"/>
          </w:tcPr>
          <w:p w14:paraId="3B0DCAD6" w14:textId="38576DB4" w:rsidR="008C5E17" w:rsidRDefault="008C5E17" w:rsidP="00D9327A">
            <w:pPr>
              <w:tabs>
                <w:tab w:val="left" w:pos="0"/>
              </w:tabs>
              <w:spacing w:line="360" w:lineRule="auto"/>
              <w:jc w:val="thaiDistribute"/>
              <w:rPr>
                <w:rFonts w:ascii="Arial" w:hAnsi="Arial" w:cs="Arial"/>
                <w:sz w:val="19"/>
                <w:szCs w:val="19"/>
                <w:lang w:val="en-GB"/>
              </w:rPr>
            </w:pPr>
            <w:r w:rsidRPr="002168A0">
              <w:rPr>
                <w:rFonts w:ascii="Arial" w:hAnsi="Arial" w:cs="Arial"/>
                <w:sz w:val="19"/>
                <w:szCs w:val="19"/>
                <w:lang w:val="en-GB"/>
              </w:rPr>
              <w:t>T.Thai Chareon Rubber Co., Ltd.</w:t>
            </w:r>
          </w:p>
        </w:tc>
        <w:tc>
          <w:tcPr>
            <w:tcW w:w="270" w:type="dxa"/>
          </w:tcPr>
          <w:p w14:paraId="6E23E341" w14:textId="77777777" w:rsidR="008C5E17" w:rsidRDefault="008C5E17" w:rsidP="00D9327A">
            <w:pPr>
              <w:tabs>
                <w:tab w:val="left" w:pos="0"/>
              </w:tabs>
              <w:spacing w:line="360" w:lineRule="auto"/>
              <w:jc w:val="thaiDistribute"/>
              <w:rPr>
                <w:rFonts w:ascii="Arial" w:hAnsi="Arial" w:cs="Arial"/>
                <w:sz w:val="19"/>
                <w:szCs w:val="19"/>
                <w:lang w:val="en-GB"/>
              </w:rPr>
            </w:pPr>
          </w:p>
        </w:tc>
        <w:tc>
          <w:tcPr>
            <w:tcW w:w="3060" w:type="dxa"/>
          </w:tcPr>
          <w:p w14:paraId="1B2B342F" w14:textId="7B2E19EC" w:rsidR="008C5E17" w:rsidRDefault="008C5E17" w:rsidP="00D9327A">
            <w:pPr>
              <w:tabs>
                <w:tab w:val="left" w:pos="0"/>
              </w:tabs>
              <w:spacing w:line="360" w:lineRule="auto"/>
              <w:jc w:val="thaiDistribute"/>
              <w:rPr>
                <w:rFonts w:ascii="Arial" w:hAnsi="Arial" w:cs="Arial"/>
                <w:sz w:val="19"/>
                <w:szCs w:val="19"/>
                <w:lang w:val="en-GB"/>
              </w:rPr>
            </w:pPr>
            <w:r w:rsidRPr="001752E3">
              <w:rPr>
                <w:rFonts w:ascii="Arial" w:hAnsi="Arial" w:cs="Arial"/>
                <w:sz w:val="19"/>
                <w:szCs w:val="19"/>
                <w:lang w:val="en-GB"/>
              </w:rPr>
              <w:t>Co-director</w:t>
            </w:r>
          </w:p>
        </w:tc>
      </w:tr>
      <w:tr w:rsidR="008C5E17" w14:paraId="69086640" w14:textId="77777777" w:rsidTr="00B61BF0">
        <w:tc>
          <w:tcPr>
            <w:tcW w:w="5805" w:type="dxa"/>
          </w:tcPr>
          <w:p w14:paraId="67083EED" w14:textId="11D8001C" w:rsidR="008C5E17" w:rsidRDefault="008C5E17" w:rsidP="00D9327A">
            <w:pPr>
              <w:tabs>
                <w:tab w:val="left" w:pos="0"/>
              </w:tabs>
              <w:spacing w:line="360" w:lineRule="auto"/>
              <w:jc w:val="thaiDistribute"/>
              <w:rPr>
                <w:rFonts w:ascii="Arial" w:hAnsi="Arial" w:cs="Arial"/>
                <w:sz w:val="19"/>
                <w:szCs w:val="19"/>
                <w:lang w:val="en-GB"/>
              </w:rPr>
            </w:pPr>
            <w:r w:rsidRPr="002168A0">
              <w:rPr>
                <w:rFonts w:ascii="Arial" w:hAnsi="Arial" w:cs="Arial"/>
                <w:sz w:val="19"/>
                <w:szCs w:val="19"/>
                <w:lang w:val="en-GB"/>
              </w:rPr>
              <w:t>S.M.K. Industry Co., Ltd.</w:t>
            </w:r>
          </w:p>
        </w:tc>
        <w:tc>
          <w:tcPr>
            <w:tcW w:w="270" w:type="dxa"/>
          </w:tcPr>
          <w:p w14:paraId="21E8AB01" w14:textId="77777777" w:rsidR="008C5E17" w:rsidRDefault="008C5E17" w:rsidP="00D9327A">
            <w:pPr>
              <w:tabs>
                <w:tab w:val="left" w:pos="0"/>
              </w:tabs>
              <w:spacing w:line="360" w:lineRule="auto"/>
              <w:jc w:val="thaiDistribute"/>
              <w:rPr>
                <w:rFonts w:ascii="Arial" w:hAnsi="Arial" w:cs="Arial"/>
                <w:sz w:val="19"/>
                <w:szCs w:val="19"/>
                <w:lang w:val="en-GB"/>
              </w:rPr>
            </w:pPr>
          </w:p>
        </w:tc>
        <w:tc>
          <w:tcPr>
            <w:tcW w:w="3060" w:type="dxa"/>
          </w:tcPr>
          <w:p w14:paraId="4262F2C6" w14:textId="6F3D67B0" w:rsidR="008C5E17" w:rsidRDefault="008C5E17" w:rsidP="00D9327A">
            <w:pPr>
              <w:tabs>
                <w:tab w:val="left" w:pos="0"/>
              </w:tabs>
              <w:spacing w:line="360" w:lineRule="auto"/>
              <w:jc w:val="thaiDistribute"/>
              <w:rPr>
                <w:rFonts w:ascii="Arial" w:hAnsi="Arial" w:cs="Arial"/>
                <w:sz w:val="19"/>
                <w:szCs w:val="19"/>
                <w:lang w:val="en-GB"/>
              </w:rPr>
            </w:pPr>
            <w:r w:rsidRPr="001752E3">
              <w:rPr>
                <w:rFonts w:ascii="Arial" w:hAnsi="Arial" w:cs="Arial"/>
                <w:sz w:val="19"/>
                <w:szCs w:val="19"/>
                <w:lang w:val="en-GB"/>
              </w:rPr>
              <w:t>Co-director</w:t>
            </w:r>
          </w:p>
        </w:tc>
      </w:tr>
      <w:tr w:rsidR="008C5E17" w14:paraId="3E037C2E" w14:textId="77777777" w:rsidTr="00B61BF0">
        <w:tc>
          <w:tcPr>
            <w:tcW w:w="5805" w:type="dxa"/>
          </w:tcPr>
          <w:p w14:paraId="40097B81" w14:textId="51FB82A0" w:rsidR="008C5E17" w:rsidRPr="002168A0" w:rsidRDefault="008C5E17" w:rsidP="00D9327A">
            <w:pPr>
              <w:tabs>
                <w:tab w:val="left" w:pos="0"/>
              </w:tabs>
              <w:spacing w:line="360" w:lineRule="auto"/>
              <w:jc w:val="thaiDistribute"/>
              <w:rPr>
                <w:rFonts w:ascii="Arial" w:hAnsi="Arial" w:cs="Arial"/>
                <w:sz w:val="19"/>
                <w:szCs w:val="19"/>
                <w:lang w:val="en-GB"/>
              </w:rPr>
            </w:pPr>
            <w:r w:rsidRPr="002168A0">
              <w:rPr>
                <w:rFonts w:ascii="Arial" w:hAnsi="Arial" w:cs="Arial"/>
                <w:sz w:val="19"/>
                <w:szCs w:val="19"/>
                <w:lang w:val="en-GB"/>
              </w:rPr>
              <w:t>Thai Saengareon Services Co., Ltd.</w:t>
            </w:r>
          </w:p>
        </w:tc>
        <w:tc>
          <w:tcPr>
            <w:tcW w:w="270" w:type="dxa"/>
          </w:tcPr>
          <w:p w14:paraId="46D3EABD" w14:textId="77777777" w:rsidR="008C5E17" w:rsidRDefault="008C5E17" w:rsidP="00D9327A">
            <w:pPr>
              <w:tabs>
                <w:tab w:val="left" w:pos="0"/>
              </w:tabs>
              <w:spacing w:line="360" w:lineRule="auto"/>
              <w:jc w:val="thaiDistribute"/>
              <w:rPr>
                <w:rFonts w:ascii="Arial" w:hAnsi="Arial" w:cs="Arial"/>
                <w:sz w:val="19"/>
                <w:szCs w:val="19"/>
                <w:lang w:val="en-GB"/>
              </w:rPr>
            </w:pPr>
          </w:p>
        </w:tc>
        <w:tc>
          <w:tcPr>
            <w:tcW w:w="3060" w:type="dxa"/>
          </w:tcPr>
          <w:p w14:paraId="4AE13D8F" w14:textId="7BDB9CF1" w:rsidR="008C5E17" w:rsidRDefault="008C5E17" w:rsidP="00D9327A">
            <w:pPr>
              <w:tabs>
                <w:tab w:val="left" w:pos="0"/>
              </w:tabs>
              <w:spacing w:line="360" w:lineRule="auto"/>
              <w:jc w:val="thaiDistribute"/>
              <w:rPr>
                <w:rFonts w:ascii="Arial" w:hAnsi="Arial" w:cs="Arial"/>
                <w:sz w:val="19"/>
                <w:szCs w:val="19"/>
                <w:lang w:val="en-GB"/>
              </w:rPr>
            </w:pPr>
            <w:r w:rsidRPr="001752E3">
              <w:rPr>
                <w:rFonts w:ascii="Arial" w:hAnsi="Arial" w:cs="Arial"/>
                <w:sz w:val="19"/>
                <w:szCs w:val="19"/>
                <w:lang w:val="en-GB"/>
              </w:rPr>
              <w:t>Co-director</w:t>
            </w:r>
          </w:p>
        </w:tc>
      </w:tr>
      <w:tr w:rsidR="008C5E17" w14:paraId="5EA864DA" w14:textId="77777777" w:rsidTr="00B61BF0">
        <w:tc>
          <w:tcPr>
            <w:tcW w:w="5805" w:type="dxa"/>
          </w:tcPr>
          <w:p w14:paraId="76E2D9C9" w14:textId="08F4C4CD" w:rsidR="008C5E17" w:rsidRPr="002168A0" w:rsidRDefault="008C5E17" w:rsidP="00D9327A">
            <w:pPr>
              <w:tabs>
                <w:tab w:val="left" w:pos="0"/>
              </w:tabs>
              <w:spacing w:line="360" w:lineRule="auto"/>
              <w:jc w:val="thaiDistribute"/>
              <w:rPr>
                <w:rFonts w:ascii="Arial" w:hAnsi="Arial" w:cs="Arial"/>
                <w:sz w:val="19"/>
                <w:szCs w:val="19"/>
                <w:lang w:val="en-GB"/>
              </w:rPr>
            </w:pPr>
            <w:r w:rsidRPr="001752E3">
              <w:rPr>
                <w:rFonts w:ascii="Arial" w:hAnsi="Arial" w:cs="Arial"/>
                <w:sz w:val="19"/>
                <w:szCs w:val="19"/>
                <w:lang w:val="en-GB"/>
              </w:rPr>
              <w:t xml:space="preserve">Thai Chareon </w:t>
            </w:r>
            <w:r>
              <w:rPr>
                <w:rFonts w:ascii="Arial" w:hAnsi="Arial" w:cs="Arial"/>
                <w:sz w:val="19"/>
                <w:szCs w:val="19"/>
                <w:lang w:val="en-GB"/>
              </w:rPr>
              <w:t xml:space="preserve">Service Tyre </w:t>
            </w:r>
            <w:r w:rsidRPr="001752E3">
              <w:rPr>
                <w:rFonts w:ascii="Arial" w:hAnsi="Arial" w:cs="Arial"/>
                <w:sz w:val="19"/>
                <w:szCs w:val="19"/>
                <w:lang w:val="en-GB"/>
              </w:rPr>
              <w:t xml:space="preserve"> Co., Ltd.</w:t>
            </w:r>
          </w:p>
        </w:tc>
        <w:tc>
          <w:tcPr>
            <w:tcW w:w="270" w:type="dxa"/>
          </w:tcPr>
          <w:p w14:paraId="77C9DB45" w14:textId="77777777" w:rsidR="008C5E17" w:rsidRDefault="008C5E17" w:rsidP="00D9327A">
            <w:pPr>
              <w:tabs>
                <w:tab w:val="left" w:pos="0"/>
              </w:tabs>
              <w:spacing w:line="360" w:lineRule="auto"/>
              <w:jc w:val="thaiDistribute"/>
              <w:rPr>
                <w:rFonts w:ascii="Arial" w:hAnsi="Arial" w:cs="Arial"/>
                <w:sz w:val="19"/>
                <w:szCs w:val="19"/>
                <w:lang w:val="en-GB"/>
              </w:rPr>
            </w:pPr>
          </w:p>
        </w:tc>
        <w:tc>
          <w:tcPr>
            <w:tcW w:w="3060" w:type="dxa"/>
          </w:tcPr>
          <w:p w14:paraId="15EDCB99" w14:textId="661C8F0A" w:rsidR="008C5E17" w:rsidRDefault="008C5E17" w:rsidP="00D9327A">
            <w:pPr>
              <w:tabs>
                <w:tab w:val="left" w:pos="0"/>
              </w:tabs>
              <w:spacing w:line="360" w:lineRule="auto"/>
              <w:jc w:val="thaiDistribute"/>
              <w:rPr>
                <w:rFonts w:ascii="Arial" w:hAnsi="Arial" w:cs="Arial"/>
                <w:sz w:val="19"/>
                <w:szCs w:val="19"/>
                <w:lang w:val="en-GB"/>
              </w:rPr>
            </w:pPr>
            <w:r w:rsidRPr="001752E3">
              <w:rPr>
                <w:rFonts w:ascii="Arial" w:hAnsi="Arial" w:cs="Arial"/>
                <w:sz w:val="19"/>
                <w:szCs w:val="19"/>
                <w:lang w:val="en-GB"/>
              </w:rPr>
              <w:t>Co-director</w:t>
            </w:r>
          </w:p>
        </w:tc>
      </w:tr>
      <w:tr w:rsidR="008C5E17" w14:paraId="2944F0EF" w14:textId="77777777" w:rsidTr="00B61BF0">
        <w:tc>
          <w:tcPr>
            <w:tcW w:w="5805" w:type="dxa"/>
          </w:tcPr>
          <w:p w14:paraId="51BFA4A5" w14:textId="2BAD3192" w:rsidR="008C5E17" w:rsidRPr="002168A0" w:rsidRDefault="008C5E17" w:rsidP="00D9327A">
            <w:pPr>
              <w:tabs>
                <w:tab w:val="left" w:pos="0"/>
              </w:tabs>
              <w:spacing w:line="360" w:lineRule="auto"/>
              <w:jc w:val="thaiDistribute"/>
              <w:rPr>
                <w:rFonts w:ascii="Arial" w:hAnsi="Arial" w:cs="Arial"/>
                <w:sz w:val="19"/>
                <w:szCs w:val="19"/>
                <w:lang w:val="en-GB"/>
              </w:rPr>
            </w:pPr>
            <w:r>
              <w:rPr>
                <w:rFonts w:ascii="Arial" w:hAnsi="Arial" w:cs="Arial"/>
                <w:sz w:val="19"/>
                <w:szCs w:val="19"/>
                <w:lang w:val="en-GB"/>
              </w:rPr>
              <w:t>Siam Plastwood Co.,</w:t>
            </w:r>
            <w:r w:rsidR="00F32440">
              <w:rPr>
                <w:rFonts w:ascii="Arial" w:hAnsi="Arial" w:cs="Arial"/>
                <w:sz w:val="19"/>
                <w:szCs w:val="19"/>
                <w:lang w:val="en-GB"/>
              </w:rPr>
              <w:t xml:space="preserve"> </w:t>
            </w:r>
            <w:r>
              <w:rPr>
                <w:rFonts w:ascii="Arial" w:hAnsi="Arial" w:cs="Arial"/>
                <w:sz w:val="19"/>
                <w:szCs w:val="19"/>
                <w:lang w:val="en-GB"/>
              </w:rPr>
              <w:t>Ltd</w:t>
            </w:r>
            <w:r w:rsidR="00F32440">
              <w:rPr>
                <w:rFonts w:ascii="Arial" w:hAnsi="Arial" w:cs="Arial"/>
                <w:sz w:val="19"/>
                <w:szCs w:val="19"/>
                <w:lang w:val="en-GB"/>
              </w:rPr>
              <w:t>.</w:t>
            </w:r>
          </w:p>
        </w:tc>
        <w:tc>
          <w:tcPr>
            <w:tcW w:w="270" w:type="dxa"/>
          </w:tcPr>
          <w:p w14:paraId="401C1F8A" w14:textId="77777777" w:rsidR="008C5E17" w:rsidRDefault="008C5E17" w:rsidP="00D9327A">
            <w:pPr>
              <w:tabs>
                <w:tab w:val="left" w:pos="0"/>
              </w:tabs>
              <w:spacing w:line="360" w:lineRule="auto"/>
              <w:jc w:val="thaiDistribute"/>
              <w:rPr>
                <w:rFonts w:ascii="Arial" w:hAnsi="Arial" w:cs="Arial"/>
                <w:sz w:val="19"/>
                <w:szCs w:val="19"/>
                <w:lang w:val="en-GB"/>
              </w:rPr>
            </w:pPr>
          </w:p>
        </w:tc>
        <w:tc>
          <w:tcPr>
            <w:tcW w:w="3060" w:type="dxa"/>
          </w:tcPr>
          <w:p w14:paraId="11F2C38F" w14:textId="564B8255" w:rsidR="008C5E17" w:rsidRDefault="008C5E17" w:rsidP="00D9327A">
            <w:pPr>
              <w:tabs>
                <w:tab w:val="left" w:pos="0"/>
              </w:tabs>
              <w:spacing w:line="360" w:lineRule="auto"/>
              <w:jc w:val="thaiDistribute"/>
              <w:rPr>
                <w:rFonts w:ascii="Arial" w:hAnsi="Arial" w:cs="Arial"/>
                <w:sz w:val="19"/>
                <w:szCs w:val="19"/>
                <w:lang w:val="en-GB"/>
              </w:rPr>
            </w:pPr>
            <w:r w:rsidRPr="001752E3">
              <w:rPr>
                <w:rFonts w:ascii="Arial" w:hAnsi="Arial" w:cs="Arial"/>
                <w:sz w:val="19"/>
                <w:szCs w:val="19"/>
                <w:lang w:val="en-GB"/>
              </w:rPr>
              <w:t>Co-director</w:t>
            </w:r>
          </w:p>
        </w:tc>
      </w:tr>
      <w:tr w:rsidR="008C5E17" w14:paraId="332C88B3" w14:textId="77777777" w:rsidTr="00B61BF0">
        <w:tc>
          <w:tcPr>
            <w:tcW w:w="5805" w:type="dxa"/>
          </w:tcPr>
          <w:p w14:paraId="02479AAB" w14:textId="19EF1D65" w:rsidR="008C5E17" w:rsidRDefault="008C5E17" w:rsidP="008C5E17">
            <w:pPr>
              <w:tabs>
                <w:tab w:val="left" w:pos="0"/>
              </w:tabs>
              <w:spacing w:line="360" w:lineRule="auto"/>
              <w:jc w:val="thaiDistribute"/>
              <w:rPr>
                <w:rFonts w:ascii="Arial" w:hAnsi="Arial" w:cs="Arial"/>
                <w:sz w:val="19"/>
                <w:szCs w:val="19"/>
                <w:lang w:val="en-GB"/>
              </w:rPr>
            </w:pPr>
            <w:r w:rsidRPr="008C5E17">
              <w:rPr>
                <w:rFonts w:ascii="Arial" w:hAnsi="Arial" w:cs="Arial"/>
                <w:sz w:val="19"/>
                <w:szCs w:val="19"/>
                <w:lang w:val="en-GB"/>
              </w:rPr>
              <w:t>S</w:t>
            </w:r>
            <w:r>
              <w:rPr>
                <w:rFonts w:ascii="Arial" w:hAnsi="Arial" w:cs="Arial"/>
                <w:sz w:val="19"/>
                <w:szCs w:val="19"/>
                <w:lang w:val="en-GB"/>
              </w:rPr>
              <w:t>angcharoen</w:t>
            </w:r>
            <w:r w:rsidRPr="008C5E17">
              <w:rPr>
                <w:rFonts w:ascii="Arial" w:hAnsi="Arial" w:cs="Arial"/>
                <w:sz w:val="19"/>
                <w:szCs w:val="19"/>
                <w:lang w:val="en-GB"/>
              </w:rPr>
              <w:t xml:space="preserve"> T</w:t>
            </w:r>
            <w:r>
              <w:rPr>
                <w:rFonts w:ascii="Arial" w:hAnsi="Arial" w:cs="Arial"/>
                <w:sz w:val="19"/>
                <w:szCs w:val="19"/>
                <w:lang w:val="en-GB"/>
              </w:rPr>
              <w:t>ools</w:t>
            </w:r>
            <w:r w:rsidRPr="008C5E17">
              <w:rPr>
                <w:rFonts w:ascii="Arial" w:hAnsi="Arial" w:cs="Arial"/>
                <w:sz w:val="19"/>
                <w:szCs w:val="19"/>
                <w:lang w:val="en-GB"/>
              </w:rPr>
              <w:t xml:space="preserve"> C</w:t>
            </w:r>
            <w:r>
              <w:rPr>
                <w:rFonts w:ascii="Arial" w:hAnsi="Arial" w:cs="Arial"/>
                <w:sz w:val="19"/>
                <w:szCs w:val="19"/>
                <w:lang w:val="en-GB"/>
              </w:rPr>
              <w:t>enter</w:t>
            </w:r>
            <w:r w:rsidRPr="008C5E17">
              <w:rPr>
                <w:rFonts w:ascii="Arial" w:hAnsi="Arial" w:cs="Arial"/>
                <w:sz w:val="19"/>
                <w:szCs w:val="19"/>
                <w:lang w:val="en-GB"/>
              </w:rPr>
              <w:t xml:space="preserve"> C</w:t>
            </w:r>
            <w:r>
              <w:rPr>
                <w:rFonts w:ascii="Arial" w:hAnsi="Arial" w:cs="Arial"/>
                <w:sz w:val="19"/>
                <w:szCs w:val="19"/>
                <w:lang w:val="en-GB"/>
              </w:rPr>
              <w:t>o</w:t>
            </w:r>
            <w:r w:rsidRPr="008C5E17">
              <w:rPr>
                <w:rFonts w:ascii="Arial" w:hAnsi="Arial" w:cs="Arial"/>
                <w:sz w:val="19"/>
                <w:szCs w:val="19"/>
                <w:lang w:val="en-GB"/>
              </w:rPr>
              <w:t>., L</w:t>
            </w:r>
            <w:r>
              <w:rPr>
                <w:rFonts w:ascii="Arial" w:hAnsi="Arial" w:cs="Arial"/>
                <w:sz w:val="19"/>
                <w:szCs w:val="19"/>
                <w:lang w:val="en-GB"/>
              </w:rPr>
              <w:t>td</w:t>
            </w:r>
            <w:r w:rsidRPr="008C5E17">
              <w:rPr>
                <w:rFonts w:ascii="Arial" w:hAnsi="Arial" w:cs="Arial"/>
                <w:sz w:val="19"/>
                <w:szCs w:val="19"/>
                <w:lang w:val="en-GB"/>
              </w:rPr>
              <w:t>.</w:t>
            </w:r>
          </w:p>
        </w:tc>
        <w:tc>
          <w:tcPr>
            <w:tcW w:w="270" w:type="dxa"/>
          </w:tcPr>
          <w:p w14:paraId="5EE821AE" w14:textId="77777777" w:rsidR="008C5E17" w:rsidRDefault="008C5E17" w:rsidP="008C5E17">
            <w:pPr>
              <w:tabs>
                <w:tab w:val="left" w:pos="0"/>
              </w:tabs>
              <w:spacing w:line="360" w:lineRule="auto"/>
              <w:jc w:val="thaiDistribute"/>
              <w:rPr>
                <w:rFonts w:ascii="Arial" w:hAnsi="Arial" w:cs="Arial"/>
                <w:sz w:val="19"/>
                <w:szCs w:val="19"/>
                <w:lang w:val="en-GB"/>
              </w:rPr>
            </w:pPr>
          </w:p>
        </w:tc>
        <w:tc>
          <w:tcPr>
            <w:tcW w:w="3060" w:type="dxa"/>
          </w:tcPr>
          <w:p w14:paraId="10053770" w14:textId="68ADA012" w:rsidR="008C5E17" w:rsidRDefault="008C5E17" w:rsidP="008C5E17">
            <w:pPr>
              <w:tabs>
                <w:tab w:val="left" w:pos="0"/>
              </w:tabs>
              <w:spacing w:line="360" w:lineRule="auto"/>
              <w:jc w:val="thaiDistribute"/>
              <w:rPr>
                <w:rFonts w:ascii="Arial" w:hAnsi="Arial" w:cs="Arial"/>
                <w:sz w:val="19"/>
                <w:szCs w:val="19"/>
                <w:lang w:val="en-GB"/>
              </w:rPr>
            </w:pPr>
            <w:r w:rsidRPr="001752E3">
              <w:rPr>
                <w:rFonts w:ascii="Arial" w:hAnsi="Arial" w:cs="Arial"/>
                <w:sz w:val="19"/>
                <w:szCs w:val="19"/>
                <w:lang w:val="en-GB"/>
              </w:rPr>
              <w:t>Family member of director</w:t>
            </w:r>
          </w:p>
        </w:tc>
      </w:tr>
      <w:tr w:rsidR="008C5E17" w14:paraId="04F4AB4E" w14:textId="77777777" w:rsidTr="00B61BF0">
        <w:tc>
          <w:tcPr>
            <w:tcW w:w="5805" w:type="dxa"/>
          </w:tcPr>
          <w:p w14:paraId="4E8510AB" w14:textId="76A43F41" w:rsidR="008C5E17" w:rsidRDefault="008C5E17" w:rsidP="008C5E17">
            <w:pPr>
              <w:tabs>
                <w:tab w:val="left" w:pos="0"/>
              </w:tabs>
              <w:spacing w:line="360" w:lineRule="auto"/>
              <w:jc w:val="thaiDistribute"/>
              <w:rPr>
                <w:rFonts w:ascii="Arial" w:hAnsi="Arial" w:cs="Arial"/>
                <w:sz w:val="19"/>
                <w:szCs w:val="19"/>
                <w:lang w:val="en-GB"/>
              </w:rPr>
            </w:pPr>
            <w:r w:rsidRPr="001752E3">
              <w:rPr>
                <w:rFonts w:ascii="Arial" w:hAnsi="Arial" w:cs="Arial"/>
                <w:sz w:val="19"/>
                <w:szCs w:val="19"/>
                <w:lang w:val="en-GB"/>
              </w:rPr>
              <w:t>White House Plastic Limited Partnership</w:t>
            </w:r>
          </w:p>
        </w:tc>
        <w:tc>
          <w:tcPr>
            <w:tcW w:w="270" w:type="dxa"/>
          </w:tcPr>
          <w:p w14:paraId="1B631B21" w14:textId="77777777" w:rsidR="008C5E17" w:rsidRDefault="008C5E17" w:rsidP="008C5E17">
            <w:pPr>
              <w:tabs>
                <w:tab w:val="left" w:pos="0"/>
              </w:tabs>
              <w:spacing w:line="360" w:lineRule="auto"/>
              <w:jc w:val="thaiDistribute"/>
              <w:rPr>
                <w:rFonts w:ascii="Arial" w:hAnsi="Arial" w:cs="Arial"/>
                <w:sz w:val="19"/>
                <w:szCs w:val="19"/>
                <w:lang w:val="en-GB"/>
              </w:rPr>
            </w:pPr>
          </w:p>
        </w:tc>
        <w:tc>
          <w:tcPr>
            <w:tcW w:w="3060" w:type="dxa"/>
          </w:tcPr>
          <w:p w14:paraId="61DD6190" w14:textId="161B9967" w:rsidR="008C5E17" w:rsidRDefault="008C5E17" w:rsidP="008C5E17">
            <w:pPr>
              <w:tabs>
                <w:tab w:val="left" w:pos="0"/>
              </w:tabs>
              <w:spacing w:line="360" w:lineRule="auto"/>
              <w:jc w:val="thaiDistribute"/>
              <w:rPr>
                <w:rFonts w:ascii="Arial" w:hAnsi="Arial" w:cs="Arial"/>
                <w:sz w:val="19"/>
                <w:szCs w:val="19"/>
                <w:lang w:val="en-GB"/>
              </w:rPr>
            </w:pPr>
            <w:r w:rsidRPr="001752E3">
              <w:rPr>
                <w:rFonts w:ascii="Arial" w:hAnsi="Arial" w:cs="Arial"/>
                <w:sz w:val="19"/>
                <w:szCs w:val="19"/>
                <w:lang w:val="en-GB"/>
              </w:rPr>
              <w:t>Family member of director</w:t>
            </w:r>
          </w:p>
        </w:tc>
      </w:tr>
      <w:tr w:rsidR="008C5E17" w14:paraId="53389550" w14:textId="77777777" w:rsidTr="00B61BF0">
        <w:tc>
          <w:tcPr>
            <w:tcW w:w="5805" w:type="dxa"/>
          </w:tcPr>
          <w:p w14:paraId="7760DCB6" w14:textId="1659C87C" w:rsidR="008C5E17" w:rsidRDefault="008C5E17" w:rsidP="008C5E17">
            <w:pPr>
              <w:tabs>
                <w:tab w:val="left" w:pos="0"/>
              </w:tabs>
              <w:spacing w:line="360" w:lineRule="auto"/>
              <w:jc w:val="thaiDistribute"/>
              <w:rPr>
                <w:rFonts w:ascii="Arial" w:hAnsi="Arial" w:cs="Arial"/>
                <w:sz w:val="19"/>
                <w:szCs w:val="19"/>
                <w:lang w:val="en-GB"/>
              </w:rPr>
            </w:pPr>
            <w:r>
              <w:rPr>
                <w:rFonts w:ascii="Arial" w:hAnsi="Arial" w:cs="Arial"/>
                <w:sz w:val="19"/>
                <w:szCs w:val="19"/>
                <w:lang w:val="en-GB"/>
              </w:rPr>
              <w:t>Mr.</w:t>
            </w:r>
            <w:r w:rsidR="003C4F90">
              <w:rPr>
                <w:rFonts w:ascii="Arial" w:hAnsi="Arial" w:cs="Arial"/>
                <w:sz w:val="19"/>
                <w:szCs w:val="19"/>
                <w:lang w:val="en-GB"/>
              </w:rPr>
              <w:t xml:space="preserve">Thanapol </w:t>
            </w:r>
            <w:r w:rsidR="003C4F90" w:rsidRPr="003C4F90">
              <w:rPr>
                <w:rFonts w:ascii="Arial" w:hAnsi="Arial" w:cs="Arial"/>
                <w:sz w:val="19"/>
                <w:szCs w:val="19"/>
                <w:lang w:val="en-GB"/>
              </w:rPr>
              <w:t>Samrittivanicha</w:t>
            </w:r>
          </w:p>
        </w:tc>
        <w:tc>
          <w:tcPr>
            <w:tcW w:w="270" w:type="dxa"/>
          </w:tcPr>
          <w:p w14:paraId="5734F379" w14:textId="77777777" w:rsidR="008C5E17" w:rsidRDefault="008C5E17" w:rsidP="008C5E17">
            <w:pPr>
              <w:tabs>
                <w:tab w:val="left" w:pos="0"/>
              </w:tabs>
              <w:spacing w:line="360" w:lineRule="auto"/>
              <w:jc w:val="thaiDistribute"/>
              <w:rPr>
                <w:rFonts w:ascii="Arial" w:hAnsi="Arial" w:cs="Arial"/>
                <w:sz w:val="19"/>
                <w:szCs w:val="19"/>
                <w:lang w:val="en-GB"/>
              </w:rPr>
            </w:pPr>
          </w:p>
        </w:tc>
        <w:tc>
          <w:tcPr>
            <w:tcW w:w="3060" w:type="dxa"/>
          </w:tcPr>
          <w:p w14:paraId="5A00292D" w14:textId="7A329456" w:rsidR="008C5E17" w:rsidRDefault="008C5E17" w:rsidP="008C5E17">
            <w:pPr>
              <w:tabs>
                <w:tab w:val="left" w:pos="0"/>
              </w:tabs>
              <w:spacing w:line="360" w:lineRule="auto"/>
              <w:jc w:val="thaiDistribute"/>
              <w:rPr>
                <w:rFonts w:ascii="Arial" w:hAnsi="Arial" w:cs="Arial"/>
                <w:sz w:val="19"/>
                <w:szCs w:val="19"/>
                <w:lang w:val="en-GB"/>
              </w:rPr>
            </w:pPr>
            <w:r w:rsidRPr="001752E3">
              <w:rPr>
                <w:rFonts w:ascii="Arial" w:hAnsi="Arial" w:cs="Arial"/>
                <w:sz w:val="19"/>
                <w:szCs w:val="19"/>
                <w:lang w:val="en-GB"/>
              </w:rPr>
              <w:t>Family member of director</w:t>
            </w:r>
          </w:p>
        </w:tc>
      </w:tr>
    </w:tbl>
    <w:p w14:paraId="7E33ABB0" w14:textId="0CAD9B2F" w:rsidR="00B61BF0" w:rsidRDefault="00B61BF0" w:rsidP="007F0BC0">
      <w:pPr>
        <w:spacing w:line="360" w:lineRule="auto"/>
        <w:ind w:left="360" w:right="43"/>
        <w:jc w:val="thaiDistribute"/>
        <w:rPr>
          <w:rFonts w:ascii="Arial" w:hAnsi="Arial" w:cs="Arial"/>
          <w:sz w:val="19"/>
          <w:szCs w:val="19"/>
          <w:lang w:val="en-GB" w:eastAsia="en-GB"/>
        </w:rPr>
      </w:pPr>
    </w:p>
    <w:p w14:paraId="7B27090D" w14:textId="239333A8" w:rsidR="00235A91" w:rsidRDefault="00235A91" w:rsidP="007F0BC0">
      <w:pPr>
        <w:spacing w:line="360" w:lineRule="auto"/>
        <w:ind w:left="360" w:right="43"/>
        <w:jc w:val="thaiDistribute"/>
        <w:rPr>
          <w:rFonts w:ascii="Arial" w:hAnsi="Arial" w:cs="Arial"/>
          <w:sz w:val="19"/>
          <w:szCs w:val="19"/>
          <w:lang w:val="en-GB" w:eastAsia="en-GB"/>
        </w:rPr>
      </w:pPr>
    </w:p>
    <w:p w14:paraId="6131784A" w14:textId="41E09AEE" w:rsidR="00235A91" w:rsidRDefault="00235A91" w:rsidP="007F0BC0">
      <w:pPr>
        <w:spacing w:line="360" w:lineRule="auto"/>
        <w:ind w:left="360" w:right="43"/>
        <w:jc w:val="thaiDistribute"/>
        <w:rPr>
          <w:rFonts w:ascii="Arial" w:hAnsi="Arial" w:cs="Arial"/>
          <w:sz w:val="19"/>
          <w:szCs w:val="19"/>
          <w:lang w:val="en-GB" w:eastAsia="en-GB"/>
        </w:rPr>
      </w:pPr>
    </w:p>
    <w:p w14:paraId="60A47373" w14:textId="1FEDFE90" w:rsidR="00235A91" w:rsidRDefault="00235A91" w:rsidP="007F0BC0">
      <w:pPr>
        <w:spacing w:line="360" w:lineRule="auto"/>
        <w:ind w:left="360" w:right="43"/>
        <w:jc w:val="thaiDistribute"/>
        <w:rPr>
          <w:rFonts w:ascii="Arial" w:hAnsi="Arial" w:cs="Arial"/>
          <w:sz w:val="19"/>
          <w:szCs w:val="19"/>
          <w:lang w:val="en-GB" w:eastAsia="en-GB"/>
        </w:rPr>
      </w:pPr>
    </w:p>
    <w:p w14:paraId="084B907D" w14:textId="55F2CB66" w:rsidR="00235A91" w:rsidRDefault="00235A91" w:rsidP="007F0BC0">
      <w:pPr>
        <w:spacing w:line="360" w:lineRule="auto"/>
        <w:ind w:left="360" w:right="43"/>
        <w:jc w:val="thaiDistribute"/>
        <w:rPr>
          <w:rFonts w:ascii="Arial" w:hAnsi="Arial" w:cs="Arial"/>
          <w:sz w:val="19"/>
          <w:szCs w:val="19"/>
          <w:lang w:val="en-GB" w:eastAsia="en-GB"/>
        </w:rPr>
      </w:pPr>
    </w:p>
    <w:p w14:paraId="5E71E68A" w14:textId="52A617D8" w:rsidR="00235A91" w:rsidRDefault="00235A91" w:rsidP="007F0BC0">
      <w:pPr>
        <w:spacing w:line="360" w:lineRule="auto"/>
        <w:ind w:left="360" w:right="43"/>
        <w:jc w:val="thaiDistribute"/>
        <w:rPr>
          <w:rFonts w:ascii="Arial" w:hAnsi="Arial" w:cs="Arial"/>
          <w:sz w:val="19"/>
          <w:szCs w:val="19"/>
          <w:lang w:val="en-GB" w:eastAsia="en-GB"/>
        </w:rPr>
      </w:pPr>
    </w:p>
    <w:p w14:paraId="48ED9FE5" w14:textId="5F1BF9A5" w:rsidR="00235A91" w:rsidRDefault="00235A91" w:rsidP="007F0BC0">
      <w:pPr>
        <w:spacing w:line="360" w:lineRule="auto"/>
        <w:ind w:left="360" w:right="43"/>
        <w:jc w:val="thaiDistribute"/>
        <w:rPr>
          <w:rFonts w:ascii="Arial" w:hAnsi="Arial" w:cs="Arial"/>
          <w:sz w:val="19"/>
          <w:szCs w:val="19"/>
          <w:lang w:val="en-GB" w:eastAsia="en-GB"/>
        </w:rPr>
      </w:pPr>
    </w:p>
    <w:p w14:paraId="4F450688" w14:textId="26187636" w:rsidR="00235A91" w:rsidRDefault="00235A91" w:rsidP="007F0BC0">
      <w:pPr>
        <w:spacing w:line="360" w:lineRule="auto"/>
        <w:ind w:left="360" w:right="43"/>
        <w:jc w:val="thaiDistribute"/>
        <w:rPr>
          <w:rFonts w:ascii="Arial" w:hAnsi="Arial" w:cs="Arial"/>
          <w:sz w:val="19"/>
          <w:szCs w:val="19"/>
          <w:lang w:val="en-GB" w:eastAsia="en-GB"/>
        </w:rPr>
      </w:pPr>
    </w:p>
    <w:p w14:paraId="137BB130" w14:textId="0B49416D" w:rsidR="00235A91" w:rsidRDefault="00235A91" w:rsidP="007F0BC0">
      <w:pPr>
        <w:spacing w:line="360" w:lineRule="auto"/>
        <w:ind w:left="360" w:right="43"/>
        <w:jc w:val="thaiDistribute"/>
        <w:rPr>
          <w:rFonts w:ascii="Arial" w:hAnsi="Arial" w:cs="Arial"/>
          <w:sz w:val="19"/>
          <w:szCs w:val="19"/>
          <w:lang w:val="en-GB" w:eastAsia="en-GB"/>
        </w:rPr>
      </w:pPr>
    </w:p>
    <w:p w14:paraId="145FB4EA" w14:textId="36AC1EF8" w:rsidR="00235A91" w:rsidRDefault="00235A91" w:rsidP="007F0BC0">
      <w:pPr>
        <w:spacing w:line="360" w:lineRule="auto"/>
        <w:ind w:left="360" w:right="43"/>
        <w:jc w:val="thaiDistribute"/>
        <w:rPr>
          <w:rFonts w:ascii="Arial" w:hAnsi="Arial" w:cs="Arial"/>
          <w:sz w:val="19"/>
          <w:szCs w:val="19"/>
          <w:lang w:val="en-GB" w:eastAsia="en-GB"/>
        </w:rPr>
      </w:pPr>
    </w:p>
    <w:p w14:paraId="042CDF26" w14:textId="48795A1E" w:rsidR="00235A91" w:rsidRDefault="00235A91" w:rsidP="007F0BC0">
      <w:pPr>
        <w:spacing w:line="360" w:lineRule="auto"/>
        <w:ind w:left="360" w:right="43"/>
        <w:jc w:val="thaiDistribute"/>
        <w:rPr>
          <w:rFonts w:ascii="Arial" w:hAnsi="Arial" w:cs="Arial"/>
          <w:sz w:val="19"/>
          <w:szCs w:val="19"/>
          <w:lang w:val="en-GB" w:eastAsia="en-GB"/>
        </w:rPr>
      </w:pPr>
    </w:p>
    <w:p w14:paraId="72831C45" w14:textId="2AE06812" w:rsidR="00235A91" w:rsidRDefault="00235A91" w:rsidP="007F0BC0">
      <w:pPr>
        <w:spacing w:line="360" w:lineRule="auto"/>
        <w:ind w:left="360" w:right="43"/>
        <w:jc w:val="thaiDistribute"/>
        <w:rPr>
          <w:rFonts w:ascii="Arial" w:hAnsi="Arial" w:cs="Arial"/>
          <w:sz w:val="19"/>
          <w:szCs w:val="19"/>
          <w:lang w:val="en-GB" w:eastAsia="en-GB"/>
        </w:rPr>
      </w:pPr>
    </w:p>
    <w:p w14:paraId="7E054EAE" w14:textId="77777777" w:rsidR="00235A91" w:rsidRDefault="00235A91" w:rsidP="007F0BC0">
      <w:pPr>
        <w:spacing w:line="360" w:lineRule="auto"/>
        <w:ind w:left="360" w:right="43"/>
        <w:jc w:val="thaiDistribute"/>
        <w:rPr>
          <w:rFonts w:ascii="Arial" w:hAnsi="Arial" w:cs="Arial"/>
          <w:sz w:val="19"/>
          <w:szCs w:val="19"/>
          <w:lang w:val="en-GB" w:eastAsia="en-GB"/>
        </w:rPr>
      </w:pPr>
    </w:p>
    <w:p w14:paraId="50FE2670" w14:textId="4C31CCE1" w:rsidR="00F2708C" w:rsidRPr="007F0BC0" w:rsidRDefault="00F2708C" w:rsidP="007F0BC0">
      <w:pPr>
        <w:spacing w:line="360" w:lineRule="auto"/>
        <w:ind w:left="360" w:right="43"/>
        <w:jc w:val="thaiDistribute"/>
        <w:rPr>
          <w:rFonts w:ascii="Arial" w:hAnsi="Arial" w:cs="Arial"/>
          <w:sz w:val="19"/>
          <w:szCs w:val="19"/>
          <w:lang w:val="en-GB" w:eastAsia="en-GB"/>
        </w:rPr>
      </w:pPr>
      <w:r w:rsidRPr="007F0BC0">
        <w:rPr>
          <w:rFonts w:ascii="Arial" w:hAnsi="Arial" w:cs="Arial"/>
          <w:sz w:val="19"/>
          <w:szCs w:val="19"/>
          <w:lang w:val="en-GB" w:eastAsia="en-GB"/>
        </w:rPr>
        <w:t xml:space="preserve">Transactions with related parties for the </w:t>
      </w:r>
      <w:r w:rsidR="00320CA3" w:rsidRPr="007F0BC0">
        <w:rPr>
          <w:rFonts w:ascii="Arial" w:hAnsi="Arial" w:cs="Arial"/>
          <w:sz w:val="19"/>
          <w:szCs w:val="19"/>
          <w:lang w:val="en-GB" w:eastAsia="en-GB"/>
        </w:rPr>
        <w:t xml:space="preserve">years </w:t>
      </w:r>
      <w:r w:rsidRPr="007F0BC0">
        <w:rPr>
          <w:rFonts w:ascii="Arial" w:hAnsi="Arial" w:cs="Arial"/>
          <w:sz w:val="19"/>
          <w:szCs w:val="19"/>
          <w:lang w:val="en-GB" w:eastAsia="en-GB"/>
        </w:rPr>
        <w:t xml:space="preserve">ended </w:t>
      </w:r>
      <w:r w:rsidR="00320CA3" w:rsidRPr="007F0BC0">
        <w:rPr>
          <w:rFonts w:ascii="Arial" w:hAnsi="Arial" w:cs="Arial"/>
          <w:sz w:val="19"/>
          <w:szCs w:val="19"/>
          <w:lang w:val="en-GB" w:eastAsia="en-GB"/>
        </w:rPr>
        <w:t xml:space="preserve">31 December </w:t>
      </w:r>
      <w:r w:rsidRPr="007F0BC0">
        <w:rPr>
          <w:rFonts w:ascii="Arial" w:hAnsi="Arial" w:cs="Arial"/>
          <w:sz w:val="19"/>
          <w:szCs w:val="19"/>
          <w:lang w:val="en-GB" w:eastAsia="en-GB"/>
        </w:rPr>
        <w:t>20</w:t>
      </w:r>
      <w:r w:rsidR="005935B1">
        <w:rPr>
          <w:rFonts w:ascii="Arial" w:hAnsi="Arial" w:cs="Arial"/>
          <w:sz w:val="19"/>
          <w:szCs w:val="19"/>
          <w:lang w:val="en-GB" w:eastAsia="en-GB"/>
        </w:rPr>
        <w:t>20</w:t>
      </w:r>
      <w:r w:rsidRPr="007F0BC0">
        <w:rPr>
          <w:rFonts w:ascii="Arial" w:hAnsi="Arial" w:cs="Arial"/>
          <w:sz w:val="19"/>
          <w:szCs w:val="19"/>
          <w:lang w:val="en-GB" w:eastAsia="en-GB"/>
        </w:rPr>
        <w:t xml:space="preserve"> and 201</w:t>
      </w:r>
      <w:r w:rsidR="005935B1">
        <w:rPr>
          <w:rFonts w:ascii="Arial" w:hAnsi="Arial" w:cs="Arial"/>
          <w:sz w:val="19"/>
          <w:szCs w:val="19"/>
          <w:lang w:val="en-GB" w:eastAsia="en-GB"/>
        </w:rPr>
        <w:t>9</w:t>
      </w:r>
      <w:r w:rsidR="0081357D" w:rsidRPr="007F0BC0">
        <w:rPr>
          <w:rFonts w:ascii="Arial" w:hAnsi="Arial" w:cs="Arial"/>
          <w:sz w:val="19"/>
          <w:szCs w:val="19"/>
          <w:lang w:val="en-GB" w:eastAsia="en-GB"/>
        </w:rPr>
        <w:t xml:space="preserve"> are</w:t>
      </w:r>
      <w:r w:rsidRPr="007F0BC0">
        <w:rPr>
          <w:rFonts w:ascii="Arial" w:hAnsi="Arial" w:cs="Arial"/>
          <w:sz w:val="19"/>
          <w:szCs w:val="19"/>
          <w:lang w:val="en-GB" w:eastAsia="en-GB"/>
        </w:rPr>
        <w:t xml:space="preserve"> as follow</w:t>
      </w:r>
      <w:r w:rsidR="0081357D" w:rsidRPr="007F0BC0">
        <w:rPr>
          <w:rFonts w:ascii="Arial" w:hAnsi="Arial" w:cs="Arial"/>
          <w:sz w:val="19"/>
          <w:szCs w:val="19"/>
          <w:lang w:val="en-GB" w:eastAsia="en-GB"/>
        </w:rPr>
        <w:t>s</w:t>
      </w:r>
      <w:r w:rsidRPr="007F0BC0">
        <w:rPr>
          <w:rFonts w:ascii="Arial" w:hAnsi="Arial" w:cs="Arial"/>
          <w:sz w:val="19"/>
          <w:szCs w:val="19"/>
          <w:lang w:val="en-GB" w:eastAsia="en-GB"/>
        </w:rPr>
        <w:t>:</w:t>
      </w:r>
    </w:p>
    <w:p w14:paraId="4115734D" w14:textId="77777777" w:rsidR="00B2600C" w:rsidRPr="007F0BC0" w:rsidRDefault="00B2600C" w:rsidP="007F0BC0">
      <w:pPr>
        <w:spacing w:line="360" w:lineRule="auto"/>
        <w:ind w:left="360" w:right="43"/>
        <w:jc w:val="thaiDistribute"/>
        <w:rPr>
          <w:rFonts w:ascii="Arial" w:hAnsi="Arial" w:cs="Arial"/>
          <w:sz w:val="19"/>
          <w:szCs w:val="19"/>
          <w:lang w:val="en-GB" w:eastAsia="en-GB"/>
        </w:rPr>
      </w:pPr>
    </w:p>
    <w:tbl>
      <w:tblPr>
        <w:tblW w:w="9149"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6" w:type="dxa"/>
          <w:right w:w="86" w:type="dxa"/>
        </w:tblCellMar>
        <w:tblLook w:val="01E0" w:firstRow="1" w:lastRow="1" w:firstColumn="1" w:lastColumn="1" w:noHBand="0" w:noVBand="0"/>
      </w:tblPr>
      <w:tblGrid>
        <w:gridCol w:w="2651"/>
        <w:gridCol w:w="1582"/>
        <w:gridCol w:w="1232"/>
        <w:gridCol w:w="1192"/>
        <w:gridCol w:w="1257"/>
        <w:gridCol w:w="1235"/>
      </w:tblGrid>
      <w:tr w:rsidR="00385CEC" w:rsidRPr="00F81B37" w14:paraId="72EEC54D" w14:textId="77777777" w:rsidTr="008914F9">
        <w:trPr>
          <w:tblHeader/>
        </w:trPr>
        <w:tc>
          <w:tcPr>
            <w:tcW w:w="2651" w:type="dxa"/>
            <w:vMerge w:val="restart"/>
            <w:tcBorders>
              <w:top w:val="nil"/>
              <w:left w:val="nil"/>
              <w:right w:val="nil"/>
            </w:tcBorders>
            <w:vAlign w:val="bottom"/>
          </w:tcPr>
          <w:p w14:paraId="6EF517ED" w14:textId="417E3E0B" w:rsidR="00385CEC" w:rsidRPr="00F81B37" w:rsidRDefault="00385CEC" w:rsidP="00011CFD">
            <w:pPr>
              <w:spacing w:line="360" w:lineRule="auto"/>
              <w:ind w:right="28"/>
              <w:jc w:val="center"/>
              <w:rPr>
                <w:rFonts w:ascii="Arial" w:hAnsi="Arial" w:cs="Arial"/>
                <w:sz w:val="19"/>
                <w:szCs w:val="19"/>
                <w:u w:val="single"/>
              </w:rPr>
            </w:pPr>
          </w:p>
        </w:tc>
        <w:tc>
          <w:tcPr>
            <w:tcW w:w="1582" w:type="dxa"/>
            <w:vMerge w:val="restart"/>
            <w:tcBorders>
              <w:top w:val="nil"/>
              <w:left w:val="nil"/>
              <w:right w:val="nil"/>
            </w:tcBorders>
            <w:vAlign w:val="bottom"/>
          </w:tcPr>
          <w:p w14:paraId="4BA3DFD3" w14:textId="645D89A1" w:rsidR="00385CEC" w:rsidRPr="00F81B37" w:rsidRDefault="00385CEC" w:rsidP="00385CEC">
            <w:pPr>
              <w:pBdr>
                <w:bottom w:val="single" w:sz="4" w:space="1" w:color="auto"/>
              </w:pBdr>
              <w:spacing w:line="360" w:lineRule="auto"/>
              <w:ind w:right="14" w:hanging="108"/>
              <w:jc w:val="center"/>
              <w:rPr>
                <w:rFonts w:ascii="Arial" w:hAnsi="Arial" w:cs="Arial"/>
                <w:sz w:val="19"/>
                <w:szCs w:val="19"/>
                <w:lang w:val="en-GB"/>
              </w:rPr>
            </w:pPr>
            <w:r w:rsidRPr="00F81B37">
              <w:rPr>
                <w:rFonts w:ascii="Arial" w:hAnsi="Arial" w:cs="Arial"/>
                <w:sz w:val="19"/>
                <w:szCs w:val="19"/>
              </w:rPr>
              <w:t>Pricing Policy</w:t>
            </w:r>
          </w:p>
        </w:tc>
        <w:tc>
          <w:tcPr>
            <w:tcW w:w="2424" w:type="dxa"/>
            <w:gridSpan w:val="2"/>
            <w:tcBorders>
              <w:top w:val="nil"/>
              <w:left w:val="nil"/>
              <w:bottom w:val="nil"/>
              <w:right w:val="nil"/>
            </w:tcBorders>
            <w:vAlign w:val="bottom"/>
          </w:tcPr>
          <w:p w14:paraId="68CE7DE3" w14:textId="5E9B97B5" w:rsidR="00385CEC" w:rsidRPr="00F81B37" w:rsidRDefault="00385CEC" w:rsidP="00385CEC">
            <w:pPr>
              <w:spacing w:line="360" w:lineRule="auto"/>
              <w:jc w:val="center"/>
              <w:rPr>
                <w:rFonts w:ascii="Arial" w:hAnsi="Arial" w:cs="Arial"/>
                <w:sz w:val="19"/>
                <w:szCs w:val="19"/>
                <w:lang w:val="en-GB"/>
              </w:rPr>
            </w:pPr>
          </w:p>
        </w:tc>
        <w:tc>
          <w:tcPr>
            <w:tcW w:w="2492" w:type="dxa"/>
            <w:gridSpan w:val="2"/>
            <w:tcBorders>
              <w:top w:val="nil"/>
              <w:left w:val="nil"/>
              <w:bottom w:val="nil"/>
              <w:right w:val="nil"/>
            </w:tcBorders>
            <w:vAlign w:val="bottom"/>
          </w:tcPr>
          <w:p w14:paraId="54C05E4E" w14:textId="77777777" w:rsidR="00385CEC" w:rsidRPr="00F81B37" w:rsidRDefault="00385CEC" w:rsidP="006761F6">
            <w:pPr>
              <w:spacing w:line="360" w:lineRule="auto"/>
              <w:jc w:val="right"/>
              <w:rPr>
                <w:rFonts w:ascii="Arial" w:hAnsi="Arial" w:cs="Arial"/>
                <w:sz w:val="19"/>
                <w:szCs w:val="19"/>
                <w:lang w:val="en-GB"/>
              </w:rPr>
            </w:pPr>
            <w:r w:rsidRPr="00F81B37">
              <w:rPr>
                <w:rFonts w:ascii="Arial" w:hAnsi="Arial" w:cs="Arial"/>
                <w:sz w:val="19"/>
                <w:szCs w:val="19"/>
              </w:rPr>
              <w:t>(Unit</w:t>
            </w:r>
            <w:r w:rsidRPr="00F81B37">
              <w:rPr>
                <w:rFonts w:ascii="Arial" w:hAnsi="Arial" w:cs="Arial"/>
                <w:sz w:val="19"/>
                <w:szCs w:val="19"/>
                <w:lang w:val="en-GB"/>
              </w:rPr>
              <w:t xml:space="preserve"> </w:t>
            </w:r>
            <w:r w:rsidRPr="00F81B37">
              <w:rPr>
                <w:rFonts w:ascii="Arial" w:hAnsi="Arial" w:cs="Arial"/>
                <w:sz w:val="19"/>
                <w:szCs w:val="19"/>
              </w:rPr>
              <w:t>: Baht)</w:t>
            </w:r>
          </w:p>
        </w:tc>
      </w:tr>
      <w:tr w:rsidR="00385CEC" w:rsidRPr="00F81B37" w14:paraId="79F1CE47" w14:textId="77777777" w:rsidTr="008914F9">
        <w:trPr>
          <w:tblHeader/>
        </w:trPr>
        <w:tc>
          <w:tcPr>
            <w:tcW w:w="2651" w:type="dxa"/>
            <w:vMerge/>
            <w:tcBorders>
              <w:left w:val="nil"/>
              <w:right w:val="nil"/>
            </w:tcBorders>
            <w:vAlign w:val="bottom"/>
          </w:tcPr>
          <w:p w14:paraId="4D141B8D" w14:textId="5C8C9656" w:rsidR="00385CEC" w:rsidRPr="00F81B37" w:rsidRDefault="00385CEC" w:rsidP="00385CEC">
            <w:pPr>
              <w:pBdr>
                <w:bottom w:val="single" w:sz="4" w:space="1" w:color="auto"/>
              </w:pBdr>
              <w:spacing w:line="360" w:lineRule="auto"/>
              <w:ind w:right="28"/>
              <w:jc w:val="center"/>
              <w:rPr>
                <w:rFonts w:ascii="Arial" w:hAnsi="Arial" w:cs="Arial"/>
                <w:sz w:val="19"/>
                <w:szCs w:val="19"/>
                <w:lang w:val="en-GB"/>
              </w:rPr>
            </w:pPr>
          </w:p>
        </w:tc>
        <w:tc>
          <w:tcPr>
            <w:tcW w:w="1582" w:type="dxa"/>
            <w:vMerge/>
            <w:tcBorders>
              <w:left w:val="nil"/>
              <w:right w:val="nil"/>
            </w:tcBorders>
            <w:vAlign w:val="bottom"/>
          </w:tcPr>
          <w:p w14:paraId="1771BE60" w14:textId="6F4A1DD9" w:rsidR="00385CEC" w:rsidRPr="00F81B37" w:rsidRDefault="00385CEC" w:rsidP="00385CEC">
            <w:pPr>
              <w:pBdr>
                <w:bottom w:val="single" w:sz="4" w:space="1" w:color="auto"/>
              </w:pBdr>
              <w:spacing w:line="360" w:lineRule="auto"/>
              <w:ind w:right="14" w:hanging="108"/>
              <w:jc w:val="center"/>
              <w:rPr>
                <w:rFonts w:ascii="Arial" w:hAnsi="Arial" w:cs="Arial"/>
                <w:sz w:val="19"/>
                <w:szCs w:val="19"/>
                <w:lang w:val="en-GB"/>
              </w:rPr>
            </w:pPr>
          </w:p>
        </w:tc>
        <w:tc>
          <w:tcPr>
            <w:tcW w:w="2424" w:type="dxa"/>
            <w:gridSpan w:val="2"/>
            <w:tcBorders>
              <w:top w:val="nil"/>
              <w:left w:val="nil"/>
              <w:bottom w:val="nil"/>
              <w:right w:val="nil"/>
            </w:tcBorders>
            <w:vAlign w:val="bottom"/>
          </w:tcPr>
          <w:p w14:paraId="01A12DAA" w14:textId="399981FE" w:rsidR="00385CEC" w:rsidRPr="00F81B37" w:rsidRDefault="00385CEC" w:rsidP="00385CEC">
            <w:pPr>
              <w:pBdr>
                <w:bottom w:val="single" w:sz="4" w:space="1" w:color="auto"/>
              </w:pBdr>
              <w:spacing w:line="360" w:lineRule="auto"/>
              <w:jc w:val="center"/>
              <w:rPr>
                <w:rFonts w:ascii="Arial" w:hAnsi="Arial" w:cs="Arial"/>
                <w:sz w:val="19"/>
                <w:szCs w:val="19"/>
                <w:lang w:val="en-GB"/>
              </w:rPr>
            </w:pPr>
            <w:r w:rsidRPr="00F81B37">
              <w:rPr>
                <w:rFonts w:ascii="Arial" w:hAnsi="Arial" w:cs="Arial"/>
                <w:sz w:val="19"/>
                <w:szCs w:val="19"/>
                <w:lang w:val="en-GB"/>
              </w:rPr>
              <w:t>Consolidated F/S</w:t>
            </w:r>
          </w:p>
        </w:tc>
        <w:tc>
          <w:tcPr>
            <w:tcW w:w="2492" w:type="dxa"/>
            <w:gridSpan w:val="2"/>
            <w:tcBorders>
              <w:top w:val="nil"/>
              <w:left w:val="nil"/>
              <w:bottom w:val="nil"/>
              <w:right w:val="nil"/>
            </w:tcBorders>
            <w:vAlign w:val="bottom"/>
          </w:tcPr>
          <w:p w14:paraId="1F617C7F" w14:textId="77777777" w:rsidR="00385CEC" w:rsidRPr="00F81B37" w:rsidRDefault="00385CEC" w:rsidP="00385CEC">
            <w:pPr>
              <w:pBdr>
                <w:bottom w:val="single" w:sz="4" w:space="1" w:color="auto"/>
              </w:pBdr>
              <w:spacing w:line="360" w:lineRule="auto"/>
              <w:jc w:val="center"/>
              <w:rPr>
                <w:rFonts w:ascii="Arial" w:hAnsi="Arial" w:cs="Arial"/>
                <w:sz w:val="19"/>
                <w:szCs w:val="19"/>
                <w:lang w:val="en-GB"/>
              </w:rPr>
            </w:pPr>
            <w:r w:rsidRPr="00F81B37">
              <w:rPr>
                <w:rFonts w:ascii="Arial" w:hAnsi="Arial" w:cs="Arial"/>
                <w:sz w:val="19"/>
                <w:szCs w:val="19"/>
                <w:lang w:val="en-GB"/>
              </w:rPr>
              <w:t>Separate F/S</w:t>
            </w:r>
          </w:p>
        </w:tc>
      </w:tr>
      <w:tr w:rsidR="00385CEC" w:rsidRPr="00F81B37" w14:paraId="1DBF06D4" w14:textId="77777777" w:rsidTr="008914F9">
        <w:trPr>
          <w:tblHeader/>
        </w:trPr>
        <w:tc>
          <w:tcPr>
            <w:tcW w:w="2651" w:type="dxa"/>
            <w:vMerge/>
            <w:tcBorders>
              <w:left w:val="nil"/>
              <w:right w:val="nil"/>
            </w:tcBorders>
            <w:vAlign w:val="bottom"/>
          </w:tcPr>
          <w:p w14:paraId="4C8383B3" w14:textId="287B8799" w:rsidR="00385CEC" w:rsidRPr="00F81B37" w:rsidRDefault="00385CEC" w:rsidP="00385CEC">
            <w:pPr>
              <w:pBdr>
                <w:bottom w:val="single" w:sz="4" w:space="1" w:color="auto"/>
              </w:pBdr>
              <w:spacing w:line="360" w:lineRule="auto"/>
              <w:ind w:right="28"/>
              <w:jc w:val="center"/>
              <w:rPr>
                <w:rFonts w:ascii="Arial" w:hAnsi="Arial" w:cs="Arial"/>
                <w:sz w:val="19"/>
                <w:szCs w:val="19"/>
              </w:rPr>
            </w:pPr>
          </w:p>
        </w:tc>
        <w:tc>
          <w:tcPr>
            <w:tcW w:w="1582" w:type="dxa"/>
            <w:vMerge/>
            <w:tcBorders>
              <w:left w:val="nil"/>
              <w:right w:val="nil"/>
            </w:tcBorders>
            <w:vAlign w:val="bottom"/>
          </w:tcPr>
          <w:p w14:paraId="6C603CAC" w14:textId="69F47368" w:rsidR="00385CEC" w:rsidRPr="00F81B37" w:rsidRDefault="00385CEC" w:rsidP="00385CEC">
            <w:pPr>
              <w:pBdr>
                <w:bottom w:val="single" w:sz="4" w:space="1" w:color="auto"/>
              </w:pBdr>
              <w:spacing w:line="360" w:lineRule="auto"/>
              <w:ind w:right="14" w:hanging="108"/>
              <w:jc w:val="center"/>
              <w:rPr>
                <w:rFonts w:ascii="Arial" w:hAnsi="Arial" w:cs="Arial"/>
                <w:sz w:val="19"/>
                <w:szCs w:val="19"/>
              </w:rPr>
            </w:pPr>
          </w:p>
        </w:tc>
        <w:tc>
          <w:tcPr>
            <w:tcW w:w="4916" w:type="dxa"/>
            <w:gridSpan w:val="4"/>
            <w:tcBorders>
              <w:top w:val="nil"/>
              <w:left w:val="nil"/>
              <w:bottom w:val="nil"/>
              <w:right w:val="nil"/>
            </w:tcBorders>
            <w:vAlign w:val="bottom"/>
          </w:tcPr>
          <w:p w14:paraId="430479BC" w14:textId="56044CBE" w:rsidR="00385CEC" w:rsidRPr="00F81B37" w:rsidRDefault="00385CEC" w:rsidP="00385CEC">
            <w:pPr>
              <w:pBdr>
                <w:bottom w:val="single" w:sz="4" w:space="1" w:color="auto"/>
              </w:pBdr>
              <w:spacing w:line="360" w:lineRule="auto"/>
              <w:jc w:val="center"/>
              <w:rPr>
                <w:rFonts w:ascii="Arial" w:hAnsi="Arial" w:cs="Arial"/>
                <w:sz w:val="19"/>
                <w:szCs w:val="19"/>
                <w:lang w:val="en-GB"/>
              </w:rPr>
            </w:pPr>
            <w:r w:rsidRPr="00F81B37">
              <w:rPr>
                <w:rFonts w:ascii="Arial" w:hAnsi="Arial" w:cs="Arial"/>
                <w:sz w:val="19"/>
                <w:szCs w:val="19"/>
                <w:lang w:val="en-GB"/>
              </w:rPr>
              <w:t xml:space="preserve">For the </w:t>
            </w:r>
            <w:r w:rsidRPr="00F81B37">
              <w:rPr>
                <w:rFonts w:ascii="Arial" w:hAnsi="Arial" w:cs="Arial"/>
                <w:sz w:val="19"/>
                <w:szCs w:val="19"/>
              </w:rPr>
              <w:t>years ended 31 December</w:t>
            </w:r>
          </w:p>
        </w:tc>
      </w:tr>
      <w:tr w:rsidR="00385CEC" w:rsidRPr="00F81B37" w14:paraId="2427F448" w14:textId="77777777" w:rsidTr="008914F9">
        <w:trPr>
          <w:tblHeader/>
        </w:trPr>
        <w:tc>
          <w:tcPr>
            <w:tcW w:w="2651" w:type="dxa"/>
            <w:vMerge/>
            <w:tcBorders>
              <w:left w:val="nil"/>
              <w:bottom w:val="nil"/>
              <w:right w:val="nil"/>
            </w:tcBorders>
            <w:vAlign w:val="bottom"/>
          </w:tcPr>
          <w:p w14:paraId="4475AB36" w14:textId="750B3613" w:rsidR="00385CEC" w:rsidRPr="00F81B37" w:rsidRDefault="00385CEC" w:rsidP="00385CEC">
            <w:pPr>
              <w:pBdr>
                <w:bottom w:val="single" w:sz="4" w:space="1" w:color="auto"/>
              </w:pBdr>
              <w:spacing w:line="360" w:lineRule="auto"/>
              <w:ind w:right="28"/>
              <w:jc w:val="center"/>
              <w:rPr>
                <w:rFonts w:ascii="Arial" w:hAnsi="Arial" w:cs="Arial"/>
                <w:sz w:val="19"/>
                <w:szCs w:val="19"/>
              </w:rPr>
            </w:pPr>
          </w:p>
        </w:tc>
        <w:tc>
          <w:tcPr>
            <w:tcW w:w="1582" w:type="dxa"/>
            <w:vMerge/>
            <w:tcBorders>
              <w:left w:val="nil"/>
              <w:bottom w:val="nil"/>
              <w:right w:val="nil"/>
            </w:tcBorders>
            <w:vAlign w:val="bottom"/>
          </w:tcPr>
          <w:p w14:paraId="7136194C" w14:textId="05D33414" w:rsidR="00385CEC" w:rsidRPr="00F81B37" w:rsidRDefault="00385CEC" w:rsidP="00385CEC">
            <w:pPr>
              <w:pBdr>
                <w:bottom w:val="single" w:sz="4" w:space="1" w:color="auto"/>
              </w:pBdr>
              <w:spacing w:line="360" w:lineRule="auto"/>
              <w:ind w:right="14" w:hanging="108"/>
              <w:jc w:val="center"/>
              <w:rPr>
                <w:rFonts w:ascii="Arial" w:hAnsi="Arial" w:cs="Arial"/>
                <w:sz w:val="19"/>
                <w:szCs w:val="19"/>
              </w:rPr>
            </w:pPr>
          </w:p>
        </w:tc>
        <w:tc>
          <w:tcPr>
            <w:tcW w:w="1232" w:type="dxa"/>
            <w:tcBorders>
              <w:top w:val="nil"/>
              <w:left w:val="nil"/>
              <w:bottom w:val="nil"/>
              <w:right w:val="nil"/>
            </w:tcBorders>
            <w:vAlign w:val="bottom"/>
          </w:tcPr>
          <w:p w14:paraId="43755AEA" w14:textId="465764F4" w:rsidR="00385CEC" w:rsidRPr="00F81B37" w:rsidRDefault="00385CEC" w:rsidP="00385CEC">
            <w:pPr>
              <w:pBdr>
                <w:bottom w:val="single" w:sz="4" w:space="1" w:color="auto"/>
              </w:pBdr>
              <w:spacing w:line="360" w:lineRule="auto"/>
              <w:ind w:firstLine="6"/>
              <w:jc w:val="center"/>
              <w:rPr>
                <w:rFonts w:ascii="Arial" w:hAnsi="Arial" w:cs="Arial"/>
                <w:sz w:val="19"/>
                <w:szCs w:val="19"/>
              </w:rPr>
            </w:pPr>
            <w:r w:rsidRPr="00F81B37">
              <w:rPr>
                <w:rFonts w:ascii="Arial" w:hAnsi="Arial" w:cs="Arial"/>
                <w:sz w:val="19"/>
                <w:szCs w:val="19"/>
              </w:rPr>
              <w:t>20</w:t>
            </w:r>
            <w:r>
              <w:rPr>
                <w:rFonts w:ascii="Arial" w:hAnsi="Arial" w:cs="Arial"/>
                <w:sz w:val="19"/>
                <w:szCs w:val="19"/>
              </w:rPr>
              <w:t>20</w:t>
            </w:r>
          </w:p>
        </w:tc>
        <w:tc>
          <w:tcPr>
            <w:tcW w:w="1192" w:type="dxa"/>
            <w:tcBorders>
              <w:top w:val="nil"/>
              <w:left w:val="nil"/>
              <w:bottom w:val="nil"/>
              <w:right w:val="nil"/>
            </w:tcBorders>
            <w:vAlign w:val="bottom"/>
          </w:tcPr>
          <w:p w14:paraId="082DA8D7" w14:textId="61321AC5" w:rsidR="00385CEC" w:rsidRPr="00F81B37" w:rsidRDefault="00385CEC" w:rsidP="00385CEC">
            <w:pPr>
              <w:pBdr>
                <w:bottom w:val="single" w:sz="4" w:space="1" w:color="auto"/>
              </w:pBdr>
              <w:spacing w:line="360" w:lineRule="auto"/>
              <w:ind w:firstLine="6"/>
              <w:jc w:val="center"/>
              <w:rPr>
                <w:rFonts w:ascii="Arial" w:hAnsi="Arial" w:cs="Arial"/>
                <w:sz w:val="19"/>
                <w:szCs w:val="19"/>
              </w:rPr>
            </w:pPr>
            <w:r w:rsidRPr="00F81B37">
              <w:rPr>
                <w:rFonts w:ascii="Arial" w:hAnsi="Arial" w:cs="Arial"/>
                <w:sz w:val="19"/>
                <w:szCs w:val="19"/>
              </w:rPr>
              <w:t>2019</w:t>
            </w:r>
          </w:p>
        </w:tc>
        <w:tc>
          <w:tcPr>
            <w:tcW w:w="1257" w:type="dxa"/>
            <w:tcBorders>
              <w:top w:val="nil"/>
              <w:left w:val="nil"/>
              <w:bottom w:val="nil"/>
              <w:right w:val="nil"/>
            </w:tcBorders>
            <w:vAlign w:val="bottom"/>
          </w:tcPr>
          <w:p w14:paraId="5AB2EDCF" w14:textId="68279B44" w:rsidR="00385CEC" w:rsidRPr="00F81B37" w:rsidRDefault="00385CEC" w:rsidP="00385CEC">
            <w:pPr>
              <w:pBdr>
                <w:bottom w:val="single" w:sz="4" w:space="1" w:color="auto"/>
              </w:pBdr>
              <w:spacing w:line="360" w:lineRule="auto"/>
              <w:ind w:firstLine="6"/>
              <w:jc w:val="center"/>
              <w:rPr>
                <w:rFonts w:ascii="Arial" w:hAnsi="Arial" w:cs="Arial"/>
                <w:sz w:val="19"/>
                <w:szCs w:val="19"/>
              </w:rPr>
            </w:pPr>
            <w:r w:rsidRPr="00F81B37">
              <w:rPr>
                <w:rFonts w:ascii="Arial" w:hAnsi="Arial" w:cs="Arial"/>
                <w:sz w:val="19"/>
                <w:szCs w:val="19"/>
              </w:rPr>
              <w:t>20</w:t>
            </w:r>
            <w:r>
              <w:rPr>
                <w:rFonts w:ascii="Arial" w:hAnsi="Arial" w:cs="Arial"/>
                <w:sz w:val="19"/>
                <w:szCs w:val="19"/>
              </w:rPr>
              <w:t>20</w:t>
            </w:r>
          </w:p>
        </w:tc>
        <w:tc>
          <w:tcPr>
            <w:tcW w:w="1235" w:type="dxa"/>
            <w:tcBorders>
              <w:top w:val="nil"/>
              <w:left w:val="nil"/>
              <w:bottom w:val="nil"/>
              <w:right w:val="nil"/>
            </w:tcBorders>
            <w:vAlign w:val="bottom"/>
          </w:tcPr>
          <w:p w14:paraId="1D5A16C3" w14:textId="66E8C41F" w:rsidR="00385CEC" w:rsidRPr="00F81B37" w:rsidRDefault="00385CEC" w:rsidP="00385CEC">
            <w:pPr>
              <w:pBdr>
                <w:bottom w:val="single" w:sz="4" w:space="1" w:color="auto"/>
              </w:pBdr>
              <w:spacing w:line="360" w:lineRule="auto"/>
              <w:ind w:firstLine="6"/>
              <w:jc w:val="center"/>
              <w:rPr>
                <w:rFonts w:ascii="Arial" w:hAnsi="Arial" w:cs="Arial"/>
                <w:sz w:val="19"/>
                <w:szCs w:val="19"/>
                <w:lang w:val="en-GB"/>
              </w:rPr>
            </w:pPr>
            <w:r w:rsidRPr="00F81B37">
              <w:rPr>
                <w:rFonts w:ascii="Arial" w:hAnsi="Arial" w:cs="Arial"/>
                <w:sz w:val="19"/>
                <w:szCs w:val="19"/>
              </w:rPr>
              <w:t>2019</w:t>
            </w:r>
          </w:p>
        </w:tc>
      </w:tr>
      <w:tr w:rsidR="00F81B37" w:rsidRPr="00F81B37" w14:paraId="2F33EC67" w14:textId="77777777" w:rsidTr="00F81B37">
        <w:trPr>
          <w:tblHeader/>
        </w:trPr>
        <w:tc>
          <w:tcPr>
            <w:tcW w:w="2651" w:type="dxa"/>
            <w:tcBorders>
              <w:top w:val="nil"/>
              <w:left w:val="nil"/>
              <w:bottom w:val="nil"/>
              <w:right w:val="nil"/>
            </w:tcBorders>
            <w:vAlign w:val="bottom"/>
          </w:tcPr>
          <w:p w14:paraId="7A1788A2" w14:textId="77777777" w:rsidR="00F81B37" w:rsidRPr="00F81B37" w:rsidRDefault="00F81B37" w:rsidP="00F81B37">
            <w:pPr>
              <w:spacing w:line="360" w:lineRule="auto"/>
              <w:ind w:right="28"/>
              <w:rPr>
                <w:rFonts w:ascii="Arial" w:hAnsi="Arial" w:cs="Arial"/>
                <w:sz w:val="19"/>
                <w:szCs w:val="19"/>
              </w:rPr>
            </w:pPr>
          </w:p>
        </w:tc>
        <w:tc>
          <w:tcPr>
            <w:tcW w:w="1582" w:type="dxa"/>
            <w:tcBorders>
              <w:top w:val="nil"/>
              <w:left w:val="nil"/>
              <w:bottom w:val="nil"/>
              <w:right w:val="nil"/>
            </w:tcBorders>
            <w:vAlign w:val="bottom"/>
          </w:tcPr>
          <w:p w14:paraId="73E19BA5" w14:textId="77777777" w:rsidR="00F81B37" w:rsidRPr="00F81B37" w:rsidRDefault="00F81B37" w:rsidP="00F81B37">
            <w:pPr>
              <w:spacing w:line="360" w:lineRule="auto"/>
              <w:ind w:right="14" w:hanging="108"/>
              <w:jc w:val="center"/>
              <w:rPr>
                <w:rFonts w:ascii="Arial" w:hAnsi="Arial" w:cs="Arial"/>
                <w:sz w:val="19"/>
                <w:szCs w:val="19"/>
              </w:rPr>
            </w:pPr>
          </w:p>
        </w:tc>
        <w:tc>
          <w:tcPr>
            <w:tcW w:w="1232" w:type="dxa"/>
            <w:tcBorders>
              <w:top w:val="nil"/>
              <w:left w:val="nil"/>
              <w:bottom w:val="nil"/>
              <w:right w:val="nil"/>
            </w:tcBorders>
            <w:vAlign w:val="bottom"/>
          </w:tcPr>
          <w:p w14:paraId="311CFF41" w14:textId="77777777" w:rsidR="00F81B37" w:rsidRPr="00F81B37" w:rsidRDefault="00F81B37" w:rsidP="00F81B37">
            <w:pPr>
              <w:spacing w:line="360" w:lineRule="auto"/>
              <w:ind w:firstLine="6"/>
              <w:jc w:val="center"/>
              <w:rPr>
                <w:rFonts w:ascii="Arial" w:hAnsi="Arial" w:cs="Arial"/>
                <w:sz w:val="19"/>
                <w:szCs w:val="19"/>
              </w:rPr>
            </w:pPr>
          </w:p>
        </w:tc>
        <w:tc>
          <w:tcPr>
            <w:tcW w:w="1192" w:type="dxa"/>
            <w:tcBorders>
              <w:top w:val="nil"/>
              <w:left w:val="nil"/>
              <w:bottom w:val="nil"/>
              <w:right w:val="nil"/>
            </w:tcBorders>
            <w:vAlign w:val="bottom"/>
          </w:tcPr>
          <w:p w14:paraId="40793342" w14:textId="77777777" w:rsidR="00F81B37" w:rsidRPr="00F81B37" w:rsidRDefault="00F81B37" w:rsidP="00F81B37">
            <w:pPr>
              <w:spacing w:line="360" w:lineRule="auto"/>
              <w:ind w:firstLine="6"/>
              <w:jc w:val="center"/>
              <w:rPr>
                <w:rFonts w:ascii="Arial" w:hAnsi="Arial" w:cs="Arial"/>
                <w:sz w:val="19"/>
                <w:szCs w:val="19"/>
              </w:rPr>
            </w:pPr>
          </w:p>
        </w:tc>
        <w:tc>
          <w:tcPr>
            <w:tcW w:w="1257" w:type="dxa"/>
            <w:tcBorders>
              <w:top w:val="nil"/>
              <w:left w:val="nil"/>
              <w:bottom w:val="nil"/>
              <w:right w:val="nil"/>
            </w:tcBorders>
            <w:vAlign w:val="bottom"/>
          </w:tcPr>
          <w:p w14:paraId="04B0523B" w14:textId="77777777" w:rsidR="00F81B37" w:rsidRPr="00F81B37" w:rsidRDefault="00F81B37" w:rsidP="00F81B37">
            <w:pPr>
              <w:spacing w:line="360" w:lineRule="auto"/>
              <w:ind w:firstLine="6"/>
              <w:jc w:val="center"/>
              <w:rPr>
                <w:rFonts w:ascii="Arial" w:hAnsi="Arial" w:cs="Arial"/>
                <w:sz w:val="19"/>
                <w:szCs w:val="19"/>
              </w:rPr>
            </w:pPr>
          </w:p>
        </w:tc>
        <w:tc>
          <w:tcPr>
            <w:tcW w:w="1235" w:type="dxa"/>
            <w:tcBorders>
              <w:top w:val="nil"/>
              <w:left w:val="nil"/>
              <w:bottom w:val="nil"/>
              <w:right w:val="nil"/>
            </w:tcBorders>
            <w:vAlign w:val="bottom"/>
          </w:tcPr>
          <w:p w14:paraId="7B4F6072" w14:textId="77777777" w:rsidR="00F81B37" w:rsidRPr="00F81B37" w:rsidRDefault="00F81B37" w:rsidP="00F81B37">
            <w:pPr>
              <w:spacing w:line="360" w:lineRule="auto"/>
              <w:ind w:firstLine="6"/>
              <w:jc w:val="center"/>
              <w:rPr>
                <w:rFonts w:ascii="Arial" w:hAnsi="Arial" w:cs="Arial"/>
                <w:sz w:val="19"/>
                <w:szCs w:val="19"/>
              </w:rPr>
            </w:pPr>
          </w:p>
        </w:tc>
      </w:tr>
      <w:tr w:rsidR="00F81B37" w:rsidRPr="00F81B37" w14:paraId="432A3BD3" w14:textId="77777777" w:rsidTr="00F81B37">
        <w:tc>
          <w:tcPr>
            <w:tcW w:w="2651" w:type="dxa"/>
            <w:tcBorders>
              <w:top w:val="nil"/>
              <w:left w:val="nil"/>
              <w:bottom w:val="nil"/>
              <w:right w:val="nil"/>
            </w:tcBorders>
            <w:vAlign w:val="bottom"/>
          </w:tcPr>
          <w:p w14:paraId="2BD345E6" w14:textId="77777777" w:rsidR="00F81B37" w:rsidRPr="00C927CA" w:rsidRDefault="00F81B37" w:rsidP="00F81B37">
            <w:pPr>
              <w:spacing w:line="360" w:lineRule="auto"/>
              <w:ind w:right="28"/>
              <w:rPr>
                <w:rFonts w:ascii="Arial" w:hAnsi="Arial" w:cs="Arial"/>
                <w:sz w:val="19"/>
                <w:szCs w:val="19"/>
                <w:u w:val="single"/>
              </w:rPr>
            </w:pPr>
            <w:r w:rsidRPr="00C927CA">
              <w:rPr>
                <w:rFonts w:ascii="Arial" w:hAnsi="Arial" w:cs="Arial"/>
                <w:sz w:val="19"/>
                <w:szCs w:val="19"/>
                <w:u w:val="single"/>
              </w:rPr>
              <w:t>Sales of goods</w:t>
            </w:r>
          </w:p>
        </w:tc>
        <w:tc>
          <w:tcPr>
            <w:tcW w:w="1582" w:type="dxa"/>
            <w:tcBorders>
              <w:top w:val="nil"/>
              <w:left w:val="nil"/>
              <w:bottom w:val="nil"/>
              <w:right w:val="nil"/>
            </w:tcBorders>
            <w:vAlign w:val="bottom"/>
          </w:tcPr>
          <w:p w14:paraId="632D56EE" w14:textId="77777777" w:rsidR="00F81B37" w:rsidRPr="00F81B37" w:rsidRDefault="00F81B37" w:rsidP="00F81B37">
            <w:pPr>
              <w:spacing w:line="360" w:lineRule="auto"/>
              <w:ind w:right="28"/>
              <w:jc w:val="center"/>
              <w:rPr>
                <w:rFonts w:ascii="Arial" w:hAnsi="Arial" w:cs="Arial"/>
                <w:sz w:val="19"/>
                <w:szCs w:val="19"/>
              </w:rPr>
            </w:pPr>
          </w:p>
        </w:tc>
        <w:tc>
          <w:tcPr>
            <w:tcW w:w="1232" w:type="dxa"/>
            <w:tcBorders>
              <w:top w:val="nil"/>
              <w:left w:val="nil"/>
              <w:bottom w:val="nil"/>
              <w:right w:val="nil"/>
            </w:tcBorders>
            <w:vAlign w:val="bottom"/>
          </w:tcPr>
          <w:p w14:paraId="5D6CC226" w14:textId="5141C59F" w:rsidR="00F81B37" w:rsidRPr="00F81B37" w:rsidRDefault="00F81B37" w:rsidP="00F81B37">
            <w:pPr>
              <w:spacing w:line="360" w:lineRule="auto"/>
              <w:ind w:right="28"/>
              <w:rPr>
                <w:rFonts w:ascii="Arial" w:hAnsi="Arial" w:cs="Arial"/>
                <w:sz w:val="19"/>
                <w:szCs w:val="19"/>
              </w:rPr>
            </w:pPr>
          </w:p>
        </w:tc>
        <w:tc>
          <w:tcPr>
            <w:tcW w:w="1192" w:type="dxa"/>
            <w:tcBorders>
              <w:top w:val="nil"/>
              <w:left w:val="nil"/>
              <w:bottom w:val="nil"/>
              <w:right w:val="nil"/>
            </w:tcBorders>
            <w:vAlign w:val="bottom"/>
          </w:tcPr>
          <w:p w14:paraId="306115E8" w14:textId="77777777" w:rsidR="00F81B37" w:rsidRPr="00F81B37" w:rsidRDefault="00F81B37" w:rsidP="00F81B37">
            <w:pPr>
              <w:spacing w:line="360" w:lineRule="auto"/>
              <w:ind w:right="28"/>
              <w:rPr>
                <w:rFonts w:ascii="Arial" w:hAnsi="Arial" w:cs="Arial"/>
                <w:sz w:val="19"/>
                <w:szCs w:val="19"/>
              </w:rPr>
            </w:pPr>
          </w:p>
        </w:tc>
        <w:tc>
          <w:tcPr>
            <w:tcW w:w="1257" w:type="dxa"/>
            <w:tcBorders>
              <w:top w:val="nil"/>
              <w:left w:val="nil"/>
              <w:bottom w:val="nil"/>
              <w:right w:val="nil"/>
            </w:tcBorders>
            <w:vAlign w:val="bottom"/>
          </w:tcPr>
          <w:p w14:paraId="1792208D" w14:textId="77777777" w:rsidR="00F81B37" w:rsidRPr="00F81B37" w:rsidRDefault="00F81B37" w:rsidP="00F81B37">
            <w:pPr>
              <w:spacing w:line="360" w:lineRule="auto"/>
              <w:ind w:right="28"/>
              <w:rPr>
                <w:rFonts w:ascii="Arial" w:hAnsi="Arial" w:cs="Arial"/>
                <w:sz w:val="19"/>
                <w:szCs w:val="19"/>
              </w:rPr>
            </w:pPr>
          </w:p>
        </w:tc>
        <w:tc>
          <w:tcPr>
            <w:tcW w:w="1235" w:type="dxa"/>
            <w:tcBorders>
              <w:top w:val="nil"/>
              <w:left w:val="nil"/>
              <w:bottom w:val="nil"/>
              <w:right w:val="nil"/>
            </w:tcBorders>
            <w:vAlign w:val="bottom"/>
          </w:tcPr>
          <w:p w14:paraId="5BF78EB2" w14:textId="77777777" w:rsidR="00F81B37" w:rsidRPr="00F81B37" w:rsidRDefault="00F81B37" w:rsidP="00F81B37">
            <w:pPr>
              <w:spacing w:line="360" w:lineRule="auto"/>
              <w:ind w:right="28"/>
              <w:rPr>
                <w:rFonts w:ascii="Arial" w:hAnsi="Arial" w:cs="Arial"/>
                <w:sz w:val="19"/>
                <w:szCs w:val="19"/>
              </w:rPr>
            </w:pPr>
          </w:p>
        </w:tc>
      </w:tr>
      <w:tr w:rsidR="00677DD2" w:rsidRPr="00F81B37" w14:paraId="18EAC9E7" w14:textId="77777777" w:rsidTr="00F81B37">
        <w:tc>
          <w:tcPr>
            <w:tcW w:w="2651" w:type="dxa"/>
            <w:tcBorders>
              <w:top w:val="nil"/>
              <w:left w:val="nil"/>
              <w:bottom w:val="nil"/>
              <w:right w:val="nil"/>
            </w:tcBorders>
            <w:vAlign w:val="bottom"/>
          </w:tcPr>
          <w:p w14:paraId="4645DC7A" w14:textId="783D3016" w:rsidR="00677DD2" w:rsidRPr="00F81B37" w:rsidRDefault="00677DD2" w:rsidP="00677DD2">
            <w:pPr>
              <w:spacing w:line="360" w:lineRule="auto"/>
              <w:ind w:left="361" w:right="-49" w:hanging="270"/>
              <w:rPr>
                <w:rFonts w:ascii="Arial" w:hAnsi="Arial" w:cs="Arial"/>
                <w:sz w:val="19"/>
                <w:szCs w:val="19"/>
              </w:rPr>
            </w:pPr>
            <w:r w:rsidRPr="00F81B37">
              <w:rPr>
                <w:rFonts w:ascii="Arial" w:hAnsi="Arial" w:cs="Arial"/>
                <w:sz w:val="19"/>
                <w:szCs w:val="19"/>
              </w:rPr>
              <w:t>- Subsidiary companies</w:t>
            </w:r>
          </w:p>
        </w:tc>
        <w:tc>
          <w:tcPr>
            <w:tcW w:w="1582" w:type="dxa"/>
            <w:tcBorders>
              <w:top w:val="nil"/>
              <w:left w:val="nil"/>
              <w:bottom w:val="nil"/>
              <w:right w:val="nil"/>
            </w:tcBorders>
            <w:vAlign w:val="bottom"/>
          </w:tcPr>
          <w:p w14:paraId="01281176" w14:textId="77777777" w:rsidR="00677DD2" w:rsidRPr="00F81B37" w:rsidRDefault="00677DD2" w:rsidP="00677DD2">
            <w:pPr>
              <w:spacing w:line="360" w:lineRule="auto"/>
              <w:ind w:right="28"/>
              <w:jc w:val="center"/>
              <w:rPr>
                <w:rFonts w:ascii="Arial" w:hAnsi="Arial" w:cs="Arial"/>
                <w:sz w:val="19"/>
                <w:szCs w:val="19"/>
              </w:rPr>
            </w:pPr>
            <w:r w:rsidRPr="00F81B37">
              <w:rPr>
                <w:rFonts w:ascii="Arial" w:hAnsi="Arial" w:cs="Arial"/>
                <w:sz w:val="19"/>
                <w:szCs w:val="19"/>
              </w:rPr>
              <w:t>Agreed price</w:t>
            </w:r>
          </w:p>
        </w:tc>
        <w:tc>
          <w:tcPr>
            <w:tcW w:w="1232" w:type="dxa"/>
            <w:tcBorders>
              <w:top w:val="nil"/>
              <w:left w:val="nil"/>
              <w:bottom w:val="nil"/>
              <w:right w:val="nil"/>
            </w:tcBorders>
            <w:vAlign w:val="bottom"/>
          </w:tcPr>
          <w:p w14:paraId="793286DF" w14:textId="7F64F036" w:rsidR="00677DD2" w:rsidRPr="00F81B37" w:rsidRDefault="00677DD2" w:rsidP="00677DD2">
            <w:pPr>
              <w:spacing w:line="360" w:lineRule="auto"/>
              <w:ind w:firstLine="6"/>
              <w:jc w:val="center"/>
              <w:rPr>
                <w:rFonts w:ascii="Arial" w:hAnsi="Arial" w:cs="Arial"/>
                <w:sz w:val="19"/>
                <w:szCs w:val="19"/>
              </w:rPr>
            </w:pPr>
            <w:r w:rsidRPr="00F81B37">
              <w:rPr>
                <w:rFonts w:ascii="Arial" w:hAnsi="Arial" w:cs="Arial"/>
                <w:sz w:val="19"/>
                <w:szCs w:val="19"/>
              </w:rPr>
              <w:t xml:space="preserve">       -</w:t>
            </w:r>
          </w:p>
        </w:tc>
        <w:tc>
          <w:tcPr>
            <w:tcW w:w="1192" w:type="dxa"/>
            <w:tcBorders>
              <w:top w:val="nil"/>
              <w:left w:val="nil"/>
              <w:bottom w:val="nil"/>
              <w:right w:val="nil"/>
            </w:tcBorders>
            <w:vAlign w:val="bottom"/>
          </w:tcPr>
          <w:p w14:paraId="226D2342" w14:textId="70619D10" w:rsidR="00677DD2" w:rsidRPr="00F81B37" w:rsidRDefault="00677DD2" w:rsidP="00677DD2">
            <w:pPr>
              <w:spacing w:line="360" w:lineRule="auto"/>
              <w:ind w:firstLine="6"/>
              <w:jc w:val="center"/>
              <w:rPr>
                <w:rFonts w:ascii="Arial" w:hAnsi="Arial" w:cs="Arial"/>
                <w:sz w:val="19"/>
                <w:szCs w:val="19"/>
              </w:rPr>
            </w:pPr>
            <w:r w:rsidRPr="00F81B37">
              <w:rPr>
                <w:rFonts w:ascii="Arial" w:hAnsi="Arial" w:cs="Arial"/>
                <w:sz w:val="19"/>
                <w:szCs w:val="19"/>
              </w:rPr>
              <w:t xml:space="preserve">       -</w:t>
            </w:r>
          </w:p>
        </w:tc>
        <w:tc>
          <w:tcPr>
            <w:tcW w:w="1257" w:type="dxa"/>
            <w:tcBorders>
              <w:top w:val="nil"/>
              <w:left w:val="nil"/>
              <w:bottom w:val="nil"/>
              <w:right w:val="nil"/>
            </w:tcBorders>
            <w:vAlign w:val="bottom"/>
          </w:tcPr>
          <w:p w14:paraId="4FEE5EF0" w14:textId="3C06EB26" w:rsidR="00677DD2" w:rsidRPr="00F81B37" w:rsidRDefault="00677DD2" w:rsidP="00677DD2">
            <w:pPr>
              <w:spacing w:line="360" w:lineRule="auto"/>
              <w:ind w:firstLine="6"/>
              <w:jc w:val="right"/>
              <w:rPr>
                <w:rFonts w:ascii="Arial" w:hAnsi="Arial" w:cs="Arial"/>
                <w:sz w:val="19"/>
                <w:szCs w:val="19"/>
              </w:rPr>
            </w:pPr>
            <w:r>
              <w:rPr>
                <w:rFonts w:ascii="Arial" w:hAnsi="Arial" w:cs="Arial"/>
                <w:sz w:val="19"/>
                <w:szCs w:val="19"/>
              </w:rPr>
              <w:t>167,150</w:t>
            </w:r>
          </w:p>
        </w:tc>
        <w:tc>
          <w:tcPr>
            <w:tcW w:w="1235" w:type="dxa"/>
            <w:tcBorders>
              <w:top w:val="nil"/>
              <w:left w:val="nil"/>
              <w:bottom w:val="nil"/>
              <w:right w:val="nil"/>
            </w:tcBorders>
            <w:vAlign w:val="bottom"/>
          </w:tcPr>
          <w:p w14:paraId="06BCED5D" w14:textId="047D31E4" w:rsidR="00677DD2" w:rsidRPr="00F81B37" w:rsidRDefault="00677DD2" w:rsidP="00677DD2">
            <w:pPr>
              <w:spacing w:line="360" w:lineRule="auto"/>
              <w:ind w:firstLine="6"/>
              <w:jc w:val="right"/>
              <w:rPr>
                <w:rFonts w:ascii="Arial" w:hAnsi="Arial" w:cs="Arial"/>
                <w:sz w:val="19"/>
                <w:szCs w:val="19"/>
              </w:rPr>
            </w:pPr>
            <w:r w:rsidRPr="00F81B37">
              <w:rPr>
                <w:rFonts w:ascii="Arial" w:hAnsi="Arial" w:cs="Arial"/>
                <w:sz w:val="19"/>
                <w:szCs w:val="19"/>
              </w:rPr>
              <w:t>22,830,482</w:t>
            </w:r>
          </w:p>
        </w:tc>
      </w:tr>
      <w:tr w:rsidR="00677DD2" w:rsidRPr="00F81B37" w14:paraId="3C04854A" w14:textId="77777777" w:rsidTr="00F81B37">
        <w:tc>
          <w:tcPr>
            <w:tcW w:w="2651" w:type="dxa"/>
            <w:tcBorders>
              <w:top w:val="nil"/>
              <w:left w:val="nil"/>
              <w:bottom w:val="nil"/>
              <w:right w:val="nil"/>
            </w:tcBorders>
            <w:vAlign w:val="bottom"/>
          </w:tcPr>
          <w:p w14:paraId="4C5F03FA" w14:textId="5B249C68" w:rsidR="00677DD2" w:rsidRPr="00F81B37" w:rsidRDefault="00677DD2" w:rsidP="00677DD2">
            <w:pPr>
              <w:spacing w:line="360" w:lineRule="auto"/>
              <w:ind w:left="361" w:right="-49" w:hanging="270"/>
              <w:rPr>
                <w:rFonts w:ascii="Arial" w:hAnsi="Arial" w:cs="Arial"/>
                <w:sz w:val="19"/>
                <w:szCs w:val="19"/>
              </w:rPr>
            </w:pPr>
            <w:r w:rsidRPr="00F81B37">
              <w:rPr>
                <w:rFonts w:ascii="Arial" w:hAnsi="Arial" w:cs="Arial"/>
                <w:sz w:val="19"/>
                <w:szCs w:val="19"/>
              </w:rPr>
              <w:t>- Indirect subsidiary company</w:t>
            </w:r>
          </w:p>
        </w:tc>
        <w:tc>
          <w:tcPr>
            <w:tcW w:w="1582" w:type="dxa"/>
            <w:tcBorders>
              <w:top w:val="nil"/>
              <w:left w:val="nil"/>
              <w:bottom w:val="nil"/>
              <w:right w:val="nil"/>
            </w:tcBorders>
            <w:vAlign w:val="bottom"/>
          </w:tcPr>
          <w:p w14:paraId="74287A8A" w14:textId="5FC4C585" w:rsidR="00677DD2" w:rsidRPr="00F81B37" w:rsidRDefault="00677DD2" w:rsidP="00677DD2">
            <w:pPr>
              <w:spacing w:line="360" w:lineRule="auto"/>
              <w:ind w:right="28"/>
              <w:jc w:val="center"/>
              <w:rPr>
                <w:rFonts w:ascii="Arial" w:hAnsi="Arial" w:cs="Arial"/>
                <w:sz w:val="19"/>
                <w:szCs w:val="19"/>
              </w:rPr>
            </w:pPr>
            <w:r w:rsidRPr="00F81B37">
              <w:rPr>
                <w:rFonts w:ascii="Arial" w:hAnsi="Arial" w:cs="Arial"/>
                <w:sz w:val="19"/>
                <w:szCs w:val="19"/>
              </w:rPr>
              <w:t>Agreed price</w:t>
            </w:r>
          </w:p>
        </w:tc>
        <w:tc>
          <w:tcPr>
            <w:tcW w:w="1232" w:type="dxa"/>
            <w:tcBorders>
              <w:top w:val="nil"/>
              <w:left w:val="nil"/>
              <w:bottom w:val="nil"/>
              <w:right w:val="nil"/>
            </w:tcBorders>
            <w:vAlign w:val="bottom"/>
          </w:tcPr>
          <w:p w14:paraId="4FF1EF7A" w14:textId="5E6044F8" w:rsidR="00677DD2" w:rsidRPr="00F81B37" w:rsidRDefault="00677DD2" w:rsidP="00677DD2">
            <w:pPr>
              <w:spacing w:line="360" w:lineRule="auto"/>
              <w:ind w:firstLine="6"/>
              <w:jc w:val="center"/>
              <w:rPr>
                <w:rFonts w:ascii="Arial" w:hAnsi="Arial" w:cs="Arial"/>
                <w:sz w:val="19"/>
                <w:szCs w:val="19"/>
              </w:rPr>
            </w:pPr>
            <w:r w:rsidRPr="00F81B37">
              <w:rPr>
                <w:rFonts w:ascii="Arial" w:hAnsi="Arial" w:cs="Arial"/>
                <w:sz w:val="19"/>
                <w:szCs w:val="19"/>
              </w:rPr>
              <w:t xml:space="preserve">       -</w:t>
            </w:r>
          </w:p>
        </w:tc>
        <w:tc>
          <w:tcPr>
            <w:tcW w:w="1192" w:type="dxa"/>
            <w:tcBorders>
              <w:top w:val="nil"/>
              <w:left w:val="nil"/>
              <w:bottom w:val="nil"/>
              <w:right w:val="nil"/>
            </w:tcBorders>
            <w:vAlign w:val="bottom"/>
          </w:tcPr>
          <w:p w14:paraId="0F7CF22A" w14:textId="7074F90F" w:rsidR="00677DD2" w:rsidRPr="00F81B37" w:rsidRDefault="00677DD2" w:rsidP="00677DD2">
            <w:pPr>
              <w:spacing w:line="360" w:lineRule="auto"/>
              <w:ind w:firstLine="6"/>
              <w:jc w:val="center"/>
              <w:rPr>
                <w:rFonts w:ascii="Arial" w:hAnsi="Arial" w:cs="Arial"/>
                <w:sz w:val="19"/>
                <w:szCs w:val="19"/>
              </w:rPr>
            </w:pPr>
            <w:r w:rsidRPr="00F81B37">
              <w:rPr>
                <w:rFonts w:ascii="Arial" w:hAnsi="Arial" w:cs="Arial"/>
                <w:sz w:val="19"/>
                <w:szCs w:val="19"/>
              </w:rPr>
              <w:t xml:space="preserve">       -</w:t>
            </w:r>
          </w:p>
        </w:tc>
        <w:tc>
          <w:tcPr>
            <w:tcW w:w="1257" w:type="dxa"/>
            <w:tcBorders>
              <w:top w:val="nil"/>
              <w:left w:val="nil"/>
              <w:bottom w:val="nil"/>
              <w:right w:val="nil"/>
            </w:tcBorders>
            <w:vAlign w:val="bottom"/>
          </w:tcPr>
          <w:p w14:paraId="4762FCBD" w14:textId="6091CA06" w:rsidR="00677DD2" w:rsidRPr="00F81B37" w:rsidRDefault="00677DD2" w:rsidP="00677DD2">
            <w:pPr>
              <w:spacing w:line="360" w:lineRule="auto"/>
              <w:ind w:firstLine="6"/>
              <w:jc w:val="right"/>
              <w:rPr>
                <w:rFonts w:ascii="Arial" w:hAnsi="Arial" w:cs="Arial"/>
                <w:sz w:val="19"/>
                <w:szCs w:val="19"/>
              </w:rPr>
            </w:pPr>
            <w:r>
              <w:rPr>
                <w:rFonts w:ascii="Arial" w:hAnsi="Arial" w:cs="Arial"/>
                <w:sz w:val="19"/>
                <w:szCs w:val="19"/>
              </w:rPr>
              <w:t>214,</w:t>
            </w:r>
            <w:r w:rsidR="003138A8">
              <w:rPr>
                <w:rFonts w:ascii="Arial" w:hAnsi="Arial" w:cs="Arial"/>
                <w:sz w:val="19"/>
                <w:szCs w:val="19"/>
              </w:rPr>
              <w:t>715</w:t>
            </w:r>
            <w:r w:rsidR="006638E3">
              <w:rPr>
                <w:rFonts w:ascii="Arial" w:hAnsi="Arial" w:cs="Arial"/>
                <w:sz w:val="19"/>
                <w:szCs w:val="19"/>
              </w:rPr>
              <w:t>,913</w:t>
            </w:r>
          </w:p>
        </w:tc>
        <w:tc>
          <w:tcPr>
            <w:tcW w:w="1235" w:type="dxa"/>
            <w:tcBorders>
              <w:top w:val="nil"/>
              <w:left w:val="nil"/>
              <w:bottom w:val="nil"/>
              <w:right w:val="nil"/>
            </w:tcBorders>
            <w:vAlign w:val="bottom"/>
          </w:tcPr>
          <w:p w14:paraId="3B86C370" w14:textId="4B08A182" w:rsidR="00677DD2" w:rsidRPr="00F81B37" w:rsidRDefault="00677DD2" w:rsidP="00677DD2">
            <w:pPr>
              <w:spacing w:line="360" w:lineRule="auto"/>
              <w:ind w:firstLine="6"/>
              <w:jc w:val="right"/>
              <w:rPr>
                <w:rFonts w:ascii="Arial" w:hAnsi="Arial" w:cs="Arial"/>
                <w:sz w:val="19"/>
                <w:szCs w:val="19"/>
              </w:rPr>
            </w:pPr>
            <w:r w:rsidRPr="00F81B37">
              <w:rPr>
                <w:rFonts w:ascii="Arial" w:hAnsi="Arial" w:cs="Arial"/>
                <w:sz w:val="19"/>
                <w:szCs w:val="19"/>
              </w:rPr>
              <w:t>213,088,749</w:t>
            </w:r>
          </w:p>
        </w:tc>
      </w:tr>
      <w:tr w:rsidR="003220D6" w:rsidRPr="00F81B37" w14:paraId="03736A29" w14:textId="77777777" w:rsidTr="00F81B37">
        <w:tc>
          <w:tcPr>
            <w:tcW w:w="2651" w:type="dxa"/>
            <w:tcBorders>
              <w:top w:val="nil"/>
              <w:left w:val="nil"/>
              <w:bottom w:val="nil"/>
              <w:right w:val="nil"/>
            </w:tcBorders>
            <w:vAlign w:val="bottom"/>
          </w:tcPr>
          <w:p w14:paraId="0250507A" w14:textId="3273B121" w:rsidR="003220D6" w:rsidRPr="00F81B37" w:rsidRDefault="003220D6" w:rsidP="003220D6">
            <w:pPr>
              <w:spacing w:line="360" w:lineRule="auto"/>
              <w:ind w:left="361" w:right="-49" w:hanging="270"/>
              <w:rPr>
                <w:rFonts w:ascii="Arial" w:hAnsi="Arial" w:cs="Arial"/>
                <w:sz w:val="19"/>
                <w:szCs w:val="19"/>
              </w:rPr>
            </w:pPr>
            <w:r w:rsidRPr="00F81B37">
              <w:rPr>
                <w:rFonts w:ascii="Arial" w:hAnsi="Arial" w:cs="Arial"/>
                <w:sz w:val="19"/>
                <w:szCs w:val="19"/>
              </w:rPr>
              <w:t>- Related parties</w:t>
            </w:r>
          </w:p>
        </w:tc>
        <w:tc>
          <w:tcPr>
            <w:tcW w:w="1582" w:type="dxa"/>
            <w:tcBorders>
              <w:top w:val="nil"/>
              <w:left w:val="nil"/>
              <w:bottom w:val="nil"/>
              <w:right w:val="nil"/>
            </w:tcBorders>
            <w:vAlign w:val="bottom"/>
          </w:tcPr>
          <w:p w14:paraId="5E2C1C94" w14:textId="77777777" w:rsidR="003220D6" w:rsidRPr="00F81B37" w:rsidRDefault="003220D6" w:rsidP="003220D6">
            <w:pPr>
              <w:spacing w:line="360" w:lineRule="auto"/>
              <w:ind w:right="28"/>
              <w:jc w:val="center"/>
              <w:rPr>
                <w:rFonts w:ascii="Arial" w:hAnsi="Arial" w:cs="Arial"/>
                <w:sz w:val="19"/>
                <w:szCs w:val="19"/>
              </w:rPr>
            </w:pPr>
            <w:r w:rsidRPr="00F81B37">
              <w:rPr>
                <w:rFonts w:ascii="Arial" w:hAnsi="Arial" w:cs="Arial"/>
                <w:sz w:val="19"/>
                <w:szCs w:val="19"/>
              </w:rPr>
              <w:t>Agreed price</w:t>
            </w:r>
          </w:p>
        </w:tc>
        <w:tc>
          <w:tcPr>
            <w:tcW w:w="1232" w:type="dxa"/>
            <w:tcBorders>
              <w:top w:val="nil"/>
              <w:left w:val="nil"/>
              <w:bottom w:val="nil"/>
              <w:right w:val="nil"/>
            </w:tcBorders>
            <w:vAlign w:val="bottom"/>
          </w:tcPr>
          <w:p w14:paraId="5D5145D0" w14:textId="5B0FC5B1" w:rsidR="003220D6" w:rsidRPr="00F81B37" w:rsidRDefault="003220D6" w:rsidP="003220D6">
            <w:pPr>
              <w:pBdr>
                <w:bottom w:val="single" w:sz="4" w:space="1" w:color="auto"/>
              </w:pBdr>
              <w:spacing w:line="360" w:lineRule="auto"/>
              <w:ind w:firstLine="6"/>
              <w:jc w:val="right"/>
              <w:rPr>
                <w:rFonts w:ascii="Arial" w:hAnsi="Arial" w:cs="Arial"/>
                <w:sz w:val="19"/>
                <w:szCs w:val="19"/>
              </w:rPr>
            </w:pPr>
            <w:r w:rsidRPr="003220D6">
              <w:rPr>
                <w:rFonts w:ascii="Arial" w:hAnsi="Arial" w:cs="Arial"/>
                <w:sz w:val="19"/>
                <w:szCs w:val="19"/>
              </w:rPr>
              <w:t>4,144,872</w:t>
            </w:r>
          </w:p>
        </w:tc>
        <w:tc>
          <w:tcPr>
            <w:tcW w:w="1192" w:type="dxa"/>
            <w:tcBorders>
              <w:top w:val="nil"/>
              <w:left w:val="nil"/>
              <w:bottom w:val="nil"/>
              <w:right w:val="nil"/>
            </w:tcBorders>
            <w:vAlign w:val="bottom"/>
          </w:tcPr>
          <w:p w14:paraId="11F02A8F" w14:textId="2AB3977B" w:rsidR="003220D6" w:rsidRPr="00F81B37" w:rsidRDefault="003220D6" w:rsidP="003220D6">
            <w:pPr>
              <w:pBdr>
                <w:bottom w:val="single" w:sz="4" w:space="1" w:color="auto"/>
              </w:pBdr>
              <w:spacing w:line="360" w:lineRule="auto"/>
              <w:ind w:firstLine="6"/>
              <w:jc w:val="right"/>
              <w:rPr>
                <w:rFonts w:ascii="Arial" w:hAnsi="Arial" w:cs="Arial"/>
                <w:sz w:val="19"/>
                <w:szCs w:val="19"/>
              </w:rPr>
            </w:pPr>
            <w:r w:rsidRPr="00F81B37">
              <w:rPr>
                <w:rFonts w:ascii="Arial" w:hAnsi="Arial" w:cs="Arial"/>
                <w:sz w:val="19"/>
                <w:szCs w:val="19"/>
              </w:rPr>
              <w:t>3,511,125</w:t>
            </w:r>
          </w:p>
        </w:tc>
        <w:tc>
          <w:tcPr>
            <w:tcW w:w="1257" w:type="dxa"/>
            <w:tcBorders>
              <w:top w:val="nil"/>
              <w:left w:val="nil"/>
              <w:bottom w:val="nil"/>
              <w:right w:val="nil"/>
            </w:tcBorders>
            <w:vAlign w:val="bottom"/>
          </w:tcPr>
          <w:p w14:paraId="459D7C4D" w14:textId="41C9FEB2" w:rsidR="003220D6" w:rsidRPr="00F81B37" w:rsidRDefault="003220D6" w:rsidP="003220D6">
            <w:pPr>
              <w:pBdr>
                <w:bottom w:val="single" w:sz="4" w:space="1" w:color="auto"/>
              </w:pBdr>
              <w:spacing w:line="360" w:lineRule="auto"/>
              <w:ind w:right="28"/>
              <w:jc w:val="right"/>
              <w:rPr>
                <w:rFonts w:ascii="Arial" w:hAnsi="Arial" w:cs="Arial"/>
                <w:sz w:val="19"/>
                <w:szCs w:val="19"/>
              </w:rPr>
            </w:pPr>
            <w:r>
              <w:rPr>
                <w:rFonts w:ascii="Arial" w:hAnsi="Arial" w:cs="Arial"/>
                <w:sz w:val="19"/>
                <w:szCs w:val="19"/>
              </w:rPr>
              <w:t>4,144,872</w:t>
            </w:r>
          </w:p>
        </w:tc>
        <w:tc>
          <w:tcPr>
            <w:tcW w:w="1235" w:type="dxa"/>
            <w:tcBorders>
              <w:top w:val="nil"/>
              <w:left w:val="nil"/>
              <w:bottom w:val="nil"/>
              <w:right w:val="nil"/>
            </w:tcBorders>
            <w:vAlign w:val="bottom"/>
          </w:tcPr>
          <w:p w14:paraId="45B67355" w14:textId="68A016B1" w:rsidR="003220D6" w:rsidRPr="00F81B37" w:rsidRDefault="003220D6" w:rsidP="003220D6">
            <w:pPr>
              <w:pBdr>
                <w:bottom w:val="single" w:sz="4" w:space="1" w:color="auto"/>
              </w:pBdr>
              <w:spacing w:line="360" w:lineRule="auto"/>
              <w:ind w:firstLine="6"/>
              <w:jc w:val="right"/>
              <w:rPr>
                <w:rFonts w:ascii="Arial" w:hAnsi="Arial" w:cs="Arial"/>
                <w:sz w:val="19"/>
                <w:szCs w:val="19"/>
              </w:rPr>
            </w:pPr>
            <w:r w:rsidRPr="00F81B37">
              <w:rPr>
                <w:rFonts w:ascii="Arial" w:hAnsi="Arial" w:cs="Arial"/>
                <w:sz w:val="19"/>
                <w:szCs w:val="19"/>
              </w:rPr>
              <w:t>3,511,125</w:t>
            </w:r>
          </w:p>
        </w:tc>
      </w:tr>
      <w:tr w:rsidR="003220D6" w:rsidRPr="00F81B37" w14:paraId="43207DF9" w14:textId="77777777" w:rsidTr="00F81B37">
        <w:tc>
          <w:tcPr>
            <w:tcW w:w="2651" w:type="dxa"/>
            <w:tcBorders>
              <w:top w:val="nil"/>
              <w:left w:val="nil"/>
              <w:bottom w:val="nil"/>
              <w:right w:val="nil"/>
            </w:tcBorders>
            <w:vAlign w:val="bottom"/>
          </w:tcPr>
          <w:p w14:paraId="7DBC580B" w14:textId="77777777" w:rsidR="003220D6" w:rsidRPr="00F81B37" w:rsidRDefault="003220D6" w:rsidP="003220D6">
            <w:pPr>
              <w:spacing w:line="360" w:lineRule="auto"/>
              <w:ind w:right="28"/>
              <w:rPr>
                <w:rFonts w:ascii="Arial" w:hAnsi="Arial" w:cs="Arial"/>
                <w:sz w:val="19"/>
                <w:szCs w:val="19"/>
              </w:rPr>
            </w:pPr>
            <w:r w:rsidRPr="00F81B37">
              <w:rPr>
                <w:rFonts w:ascii="Arial" w:hAnsi="Arial" w:cs="Arial"/>
                <w:sz w:val="19"/>
                <w:szCs w:val="19"/>
              </w:rPr>
              <w:t>Total</w:t>
            </w:r>
          </w:p>
        </w:tc>
        <w:tc>
          <w:tcPr>
            <w:tcW w:w="1582" w:type="dxa"/>
            <w:tcBorders>
              <w:top w:val="nil"/>
              <w:left w:val="nil"/>
              <w:bottom w:val="nil"/>
              <w:right w:val="nil"/>
            </w:tcBorders>
            <w:vAlign w:val="bottom"/>
          </w:tcPr>
          <w:p w14:paraId="3D8AA431" w14:textId="77777777" w:rsidR="003220D6" w:rsidRPr="00F81B37" w:rsidRDefault="003220D6" w:rsidP="003220D6">
            <w:pPr>
              <w:spacing w:line="360" w:lineRule="auto"/>
              <w:ind w:right="28"/>
              <w:jc w:val="center"/>
              <w:rPr>
                <w:rFonts w:ascii="Arial" w:hAnsi="Arial" w:cs="Arial"/>
                <w:sz w:val="19"/>
                <w:szCs w:val="19"/>
              </w:rPr>
            </w:pPr>
          </w:p>
        </w:tc>
        <w:tc>
          <w:tcPr>
            <w:tcW w:w="1232" w:type="dxa"/>
            <w:tcBorders>
              <w:top w:val="nil"/>
              <w:left w:val="nil"/>
              <w:bottom w:val="nil"/>
              <w:right w:val="nil"/>
            </w:tcBorders>
            <w:vAlign w:val="bottom"/>
          </w:tcPr>
          <w:p w14:paraId="0AC9D1EE" w14:textId="071FF604" w:rsidR="003220D6" w:rsidRPr="00F81B37" w:rsidRDefault="003220D6" w:rsidP="003220D6">
            <w:pPr>
              <w:pBdr>
                <w:bottom w:val="single" w:sz="12" w:space="1" w:color="auto"/>
              </w:pBdr>
              <w:spacing w:line="360" w:lineRule="auto"/>
              <w:ind w:firstLine="6"/>
              <w:jc w:val="right"/>
              <w:rPr>
                <w:rFonts w:ascii="Arial" w:hAnsi="Arial" w:cs="Arial"/>
                <w:sz w:val="19"/>
                <w:szCs w:val="19"/>
              </w:rPr>
            </w:pPr>
            <w:r w:rsidRPr="003220D6">
              <w:rPr>
                <w:rFonts w:ascii="Arial" w:hAnsi="Arial" w:cs="Arial"/>
                <w:sz w:val="19"/>
                <w:szCs w:val="19"/>
              </w:rPr>
              <w:t>4,144,872</w:t>
            </w:r>
          </w:p>
        </w:tc>
        <w:tc>
          <w:tcPr>
            <w:tcW w:w="1192" w:type="dxa"/>
            <w:tcBorders>
              <w:top w:val="nil"/>
              <w:left w:val="nil"/>
              <w:bottom w:val="nil"/>
              <w:right w:val="nil"/>
            </w:tcBorders>
            <w:vAlign w:val="bottom"/>
          </w:tcPr>
          <w:p w14:paraId="7B87610A" w14:textId="10FC97D7" w:rsidR="003220D6" w:rsidRPr="00F81B37" w:rsidRDefault="003220D6" w:rsidP="003220D6">
            <w:pPr>
              <w:pBdr>
                <w:bottom w:val="single" w:sz="12" w:space="1" w:color="auto"/>
              </w:pBdr>
              <w:spacing w:line="360" w:lineRule="auto"/>
              <w:ind w:firstLine="6"/>
              <w:jc w:val="right"/>
              <w:rPr>
                <w:rFonts w:ascii="Arial" w:hAnsi="Arial" w:cs="Arial"/>
                <w:sz w:val="19"/>
                <w:szCs w:val="19"/>
              </w:rPr>
            </w:pPr>
            <w:r w:rsidRPr="00F81B37">
              <w:rPr>
                <w:rFonts w:ascii="Arial" w:hAnsi="Arial" w:cs="Arial"/>
                <w:sz w:val="19"/>
                <w:szCs w:val="19"/>
              </w:rPr>
              <w:t>3,511,125</w:t>
            </w:r>
          </w:p>
        </w:tc>
        <w:tc>
          <w:tcPr>
            <w:tcW w:w="1257" w:type="dxa"/>
            <w:tcBorders>
              <w:top w:val="nil"/>
              <w:left w:val="nil"/>
              <w:bottom w:val="nil"/>
              <w:right w:val="nil"/>
            </w:tcBorders>
            <w:vAlign w:val="bottom"/>
          </w:tcPr>
          <w:p w14:paraId="13A2A4B6" w14:textId="7C8A89A0" w:rsidR="003220D6" w:rsidRPr="00F81B37" w:rsidRDefault="003220D6" w:rsidP="003220D6">
            <w:pPr>
              <w:pBdr>
                <w:bottom w:val="single" w:sz="12" w:space="1" w:color="auto"/>
              </w:pBdr>
              <w:spacing w:line="360" w:lineRule="auto"/>
              <w:ind w:right="28"/>
              <w:jc w:val="right"/>
              <w:rPr>
                <w:rFonts w:ascii="Arial" w:hAnsi="Arial" w:cs="Arial"/>
                <w:sz w:val="19"/>
                <w:szCs w:val="19"/>
              </w:rPr>
            </w:pPr>
            <w:r>
              <w:rPr>
                <w:rFonts w:ascii="Arial" w:hAnsi="Arial" w:cs="Arial"/>
                <w:sz w:val="19"/>
                <w:szCs w:val="19"/>
              </w:rPr>
              <w:t>21</w:t>
            </w:r>
            <w:r w:rsidR="0057570B">
              <w:rPr>
                <w:rFonts w:ascii="Arial" w:hAnsi="Arial" w:cs="Arial"/>
                <w:sz w:val="19"/>
                <w:szCs w:val="19"/>
              </w:rPr>
              <w:t>9,</w:t>
            </w:r>
            <w:r w:rsidR="006638E3">
              <w:rPr>
                <w:rFonts w:ascii="Arial" w:hAnsi="Arial" w:cs="Arial"/>
                <w:sz w:val="19"/>
                <w:szCs w:val="19"/>
              </w:rPr>
              <w:t>027,935</w:t>
            </w:r>
          </w:p>
        </w:tc>
        <w:tc>
          <w:tcPr>
            <w:tcW w:w="1235" w:type="dxa"/>
            <w:tcBorders>
              <w:top w:val="nil"/>
              <w:left w:val="nil"/>
              <w:bottom w:val="nil"/>
              <w:right w:val="nil"/>
            </w:tcBorders>
            <w:vAlign w:val="bottom"/>
          </w:tcPr>
          <w:p w14:paraId="61959921" w14:textId="5E927AC7" w:rsidR="003220D6" w:rsidRPr="00F81B37" w:rsidRDefault="003220D6" w:rsidP="003220D6">
            <w:pPr>
              <w:pBdr>
                <w:bottom w:val="single" w:sz="12" w:space="1" w:color="auto"/>
              </w:pBdr>
              <w:spacing w:line="360" w:lineRule="auto"/>
              <w:ind w:firstLine="6"/>
              <w:jc w:val="right"/>
              <w:rPr>
                <w:rFonts w:ascii="Arial" w:hAnsi="Arial" w:cs="Arial"/>
                <w:sz w:val="19"/>
                <w:szCs w:val="19"/>
              </w:rPr>
            </w:pPr>
            <w:r w:rsidRPr="00F81B37">
              <w:rPr>
                <w:rFonts w:ascii="Arial" w:hAnsi="Arial" w:cs="Arial"/>
                <w:sz w:val="19"/>
                <w:szCs w:val="19"/>
              </w:rPr>
              <w:t>239,430,356</w:t>
            </w:r>
          </w:p>
        </w:tc>
      </w:tr>
      <w:tr w:rsidR="003220D6" w:rsidRPr="00F81B37" w14:paraId="464E2DD4" w14:textId="77777777" w:rsidTr="00F81B37">
        <w:tc>
          <w:tcPr>
            <w:tcW w:w="2651" w:type="dxa"/>
            <w:tcBorders>
              <w:top w:val="nil"/>
              <w:left w:val="nil"/>
              <w:bottom w:val="nil"/>
              <w:right w:val="nil"/>
            </w:tcBorders>
            <w:vAlign w:val="bottom"/>
          </w:tcPr>
          <w:p w14:paraId="508DA461" w14:textId="77777777" w:rsidR="003220D6" w:rsidRPr="00F81B37" w:rsidRDefault="003220D6" w:rsidP="003220D6">
            <w:pPr>
              <w:spacing w:line="360" w:lineRule="auto"/>
              <w:ind w:right="28"/>
              <w:rPr>
                <w:rFonts w:ascii="Arial" w:hAnsi="Arial" w:cs="Arial"/>
                <w:sz w:val="19"/>
                <w:szCs w:val="19"/>
              </w:rPr>
            </w:pPr>
          </w:p>
        </w:tc>
        <w:tc>
          <w:tcPr>
            <w:tcW w:w="1582" w:type="dxa"/>
            <w:tcBorders>
              <w:top w:val="nil"/>
              <w:left w:val="nil"/>
              <w:bottom w:val="nil"/>
              <w:right w:val="nil"/>
            </w:tcBorders>
            <w:vAlign w:val="bottom"/>
          </w:tcPr>
          <w:p w14:paraId="64E7FECB" w14:textId="77777777" w:rsidR="003220D6" w:rsidRPr="00F81B37" w:rsidRDefault="003220D6" w:rsidP="003220D6">
            <w:pPr>
              <w:spacing w:line="360" w:lineRule="auto"/>
              <w:ind w:right="28"/>
              <w:jc w:val="center"/>
              <w:rPr>
                <w:rFonts w:ascii="Arial" w:hAnsi="Arial" w:cs="Arial"/>
                <w:sz w:val="19"/>
                <w:szCs w:val="19"/>
              </w:rPr>
            </w:pPr>
          </w:p>
        </w:tc>
        <w:tc>
          <w:tcPr>
            <w:tcW w:w="1232" w:type="dxa"/>
            <w:tcBorders>
              <w:top w:val="nil"/>
              <w:left w:val="nil"/>
              <w:bottom w:val="nil"/>
              <w:right w:val="nil"/>
            </w:tcBorders>
            <w:vAlign w:val="bottom"/>
          </w:tcPr>
          <w:p w14:paraId="33269E9E" w14:textId="42AC34CF" w:rsidR="003220D6" w:rsidRPr="00F81B37" w:rsidRDefault="003220D6" w:rsidP="003220D6">
            <w:pPr>
              <w:spacing w:line="360" w:lineRule="auto"/>
              <w:ind w:firstLine="6"/>
              <w:jc w:val="right"/>
              <w:rPr>
                <w:rFonts w:ascii="Arial" w:hAnsi="Arial" w:cs="Arial"/>
                <w:sz w:val="19"/>
                <w:szCs w:val="19"/>
              </w:rPr>
            </w:pPr>
          </w:p>
        </w:tc>
        <w:tc>
          <w:tcPr>
            <w:tcW w:w="1192" w:type="dxa"/>
            <w:tcBorders>
              <w:top w:val="nil"/>
              <w:left w:val="nil"/>
              <w:bottom w:val="nil"/>
              <w:right w:val="nil"/>
            </w:tcBorders>
            <w:vAlign w:val="bottom"/>
          </w:tcPr>
          <w:p w14:paraId="6B9FEA50" w14:textId="77777777" w:rsidR="003220D6" w:rsidRPr="00F81B37" w:rsidRDefault="003220D6" w:rsidP="003220D6">
            <w:pPr>
              <w:spacing w:line="360" w:lineRule="auto"/>
              <w:ind w:firstLine="6"/>
              <w:jc w:val="center"/>
              <w:rPr>
                <w:rFonts w:ascii="Arial" w:hAnsi="Arial" w:cs="Arial"/>
                <w:sz w:val="19"/>
                <w:szCs w:val="19"/>
              </w:rPr>
            </w:pPr>
          </w:p>
        </w:tc>
        <w:tc>
          <w:tcPr>
            <w:tcW w:w="1257" w:type="dxa"/>
            <w:tcBorders>
              <w:top w:val="nil"/>
              <w:left w:val="nil"/>
              <w:bottom w:val="nil"/>
              <w:right w:val="nil"/>
            </w:tcBorders>
            <w:vAlign w:val="bottom"/>
          </w:tcPr>
          <w:p w14:paraId="70ECF3E0" w14:textId="77777777" w:rsidR="003220D6" w:rsidRPr="00F81B37" w:rsidRDefault="003220D6" w:rsidP="003220D6">
            <w:pPr>
              <w:spacing w:line="360" w:lineRule="auto"/>
              <w:ind w:right="28"/>
              <w:jc w:val="right"/>
              <w:rPr>
                <w:rFonts w:ascii="Arial" w:hAnsi="Arial" w:cs="Arial"/>
                <w:sz w:val="19"/>
                <w:szCs w:val="19"/>
              </w:rPr>
            </w:pPr>
          </w:p>
        </w:tc>
        <w:tc>
          <w:tcPr>
            <w:tcW w:w="1235" w:type="dxa"/>
            <w:tcBorders>
              <w:top w:val="nil"/>
              <w:left w:val="nil"/>
              <w:bottom w:val="nil"/>
              <w:right w:val="nil"/>
            </w:tcBorders>
            <w:vAlign w:val="bottom"/>
          </w:tcPr>
          <w:p w14:paraId="4D54B91B" w14:textId="77777777" w:rsidR="003220D6" w:rsidRPr="00F81B37" w:rsidRDefault="003220D6" w:rsidP="003220D6">
            <w:pPr>
              <w:spacing w:line="360" w:lineRule="auto"/>
              <w:ind w:firstLine="6"/>
              <w:jc w:val="right"/>
              <w:rPr>
                <w:rFonts w:ascii="Arial" w:hAnsi="Arial" w:cs="Arial"/>
                <w:sz w:val="19"/>
                <w:szCs w:val="19"/>
              </w:rPr>
            </w:pPr>
          </w:p>
        </w:tc>
      </w:tr>
      <w:tr w:rsidR="003220D6" w:rsidRPr="00F81B37" w14:paraId="313E836A" w14:textId="77777777" w:rsidTr="00F81B37">
        <w:tc>
          <w:tcPr>
            <w:tcW w:w="2651" w:type="dxa"/>
            <w:tcBorders>
              <w:top w:val="nil"/>
              <w:left w:val="nil"/>
              <w:bottom w:val="nil"/>
              <w:right w:val="nil"/>
            </w:tcBorders>
            <w:vAlign w:val="bottom"/>
          </w:tcPr>
          <w:p w14:paraId="404102DF" w14:textId="77777777" w:rsidR="003220D6" w:rsidRPr="00C927CA" w:rsidRDefault="003220D6" w:rsidP="003220D6">
            <w:pPr>
              <w:spacing w:line="360" w:lineRule="auto"/>
              <w:ind w:right="28"/>
              <w:rPr>
                <w:rFonts w:ascii="Arial" w:hAnsi="Arial" w:cs="Arial"/>
                <w:sz w:val="19"/>
                <w:szCs w:val="19"/>
                <w:u w:val="single"/>
              </w:rPr>
            </w:pPr>
            <w:r w:rsidRPr="00C927CA">
              <w:rPr>
                <w:rFonts w:ascii="Arial" w:hAnsi="Arial" w:cs="Arial"/>
                <w:sz w:val="19"/>
                <w:szCs w:val="19"/>
                <w:u w:val="single"/>
              </w:rPr>
              <w:t>Purchase of raw materials</w:t>
            </w:r>
          </w:p>
        </w:tc>
        <w:tc>
          <w:tcPr>
            <w:tcW w:w="1582" w:type="dxa"/>
            <w:tcBorders>
              <w:top w:val="nil"/>
              <w:left w:val="nil"/>
              <w:bottom w:val="nil"/>
              <w:right w:val="nil"/>
            </w:tcBorders>
            <w:vAlign w:val="bottom"/>
          </w:tcPr>
          <w:p w14:paraId="1917EB39" w14:textId="77777777" w:rsidR="003220D6" w:rsidRPr="00F81B37" w:rsidRDefault="003220D6" w:rsidP="003220D6">
            <w:pPr>
              <w:spacing w:line="360" w:lineRule="auto"/>
              <w:ind w:right="28"/>
              <w:jc w:val="center"/>
              <w:rPr>
                <w:rFonts w:ascii="Arial" w:hAnsi="Arial" w:cs="Arial"/>
                <w:sz w:val="19"/>
                <w:szCs w:val="19"/>
              </w:rPr>
            </w:pPr>
          </w:p>
        </w:tc>
        <w:tc>
          <w:tcPr>
            <w:tcW w:w="1232" w:type="dxa"/>
            <w:tcBorders>
              <w:top w:val="nil"/>
              <w:left w:val="nil"/>
              <w:bottom w:val="nil"/>
              <w:right w:val="nil"/>
            </w:tcBorders>
            <w:vAlign w:val="bottom"/>
          </w:tcPr>
          <w:p w14:paraId="45A7A4C0" w14:textId="4540E1D7" w:rsidR="003220D6" w:rsidRPr="00F81B37" w:rsidRDefault="003220D6" w:rsidP="003220D6">
            <w:pPr>
              <w:spacing w:line="360" w:lineRule="auto"/>
              <w:ind w:firstLine="6"/>
              <w:jc w:val="right"/>
              <w:rPr>
                <w:rFonts w:ascii="Arial" w:hAnsi="Arial" w:cs="Arial"/>
                <w:sz w:val="19"/>
                <w:szCs w:val="19"/>
              </w:rPr>
            </w:pPr>
          </w:p>
        </w:tc>
        <w:tc>
          <w:tcPr>
            <w:tcW w:w="1192" w:type="dxa"/>
            <w:tcBorders>
              <w:top w:val="nil"/>
              <w:left w:val="nil"/>
              <w:bottom w:val="nil"/>
              <w:right w:val="nil"/>
            </w:tcBorders>
            <w:vAlign w:val="bottom"/>
          </w:tcPr>
          <w:p w14:paraId="4B6838AF" w14:textId="77777777" w:rsidR="003220D6" w:rsidRPr="00F81B37" w:rsidRDefault="003220D6" w:rsidP="003220D6">
            <w:pPr>
              <w:spacing w:line="360" w:lineRule="auto"/>
              <w:ind w:firstLine="6"/>
              <w:jc w:val="center"/>
              <w:rPr>
                <w:rFonts w:ascii="Arial" w:hAnsi="Arial" w:cs="Arial"/>
                <w:sz w:val="19"/>
                <w:szCs w:val="19"/>
              </w:rPr>
            </w:pPr>
          </w:p>
        </w:tc>
        <w:tc>
          <w:tcPr>
            <w:tcW w:w="1257" w:type="dxa"/>
            <w:tcBorders>
              <w:top w:val="nil"/>
              <w:left w:val="nil"/>
              <w:bottom w:val="nil"/>
              <w:right w:val="nil"/>
            </w:tcBorders>
            <w:vAlign w:val="bottom"/>
          </w:tcPr>
          <w:p w14:paraId="785370BB" w14:textId="77777777" w:rsidR="003220D6" w:rsidRPr="00F81B37" w:rsidRDefault="003220D6" w:rsidP="003220D6">
            <w:pPr>
              <w:spacing w:line="360" w:lineRule="auto"/>
              <w:ind w:right="28"/>
              <w:jc w:val="right"/>
              <w:rPr>
                <w:rFonts w:ascii="Arial" w:hAnsi="Arial" w:cs="Arial"/>
                <w:sz w:val="19"/>
                <w:szCs w:val="19"/>
              </w:rPr>
            </w:pPr>
          </w:p>
        </w:tc>
        <w:tc>
          <w:tcPr>
            <w:tcW w:w="1235" w:type="dxa"/>
            <w:tcBorders>
              <w:top w:val="nil"/>
              <w:left w:val="nil"/>
              <w:bottom w:val="nil"/>
              <w:right w:val="nil"/>
            </w:tcBorders>
            <w:vAlign w:val="bottom"/>
          </w:tcPr>
          <w:p w14:paraId="3418AA00" w14:textId="77777777" w:rsidR="003220D6" w:rsidRPr="00F81B37" w:rsidRDefault="003220D6" w:rsidP="003220D6">
            <w:pPr>
              <w:spacing w:line="360" w:lineRule="auto"/>
              <w:ind w:firstLine="6"/>
              <w:jc w:val="right"/>
              <w:rPr>
                <w:rFonts w:ascii="Arial" w:hAnsi="Arial" w:cs="Arial"/>
                <w:sz w:val="19"/>
                <w:szCs w:val="19"/>
              </w:rPr>
            </w:pPr>
          </w:p>
        </w:tc>
      </w:tr>
      <w:tr w:rsidR="005A3FE5" w:rsidRPr="00F81B37" w14:paraId="7AB41A1C" w14:textId="77777777" w:rsidTr="00F81B37">
        <w:tc>
          <w:tcPr>
            <w:tcW w:w="2651" w:type="dxa"/>
            <w:tcBorders>
              <w:top w:val="nil"/>
              <w:left w:val="nil"/>
              <w:bottom w:val="nil"/>
              <w:right w:val="nil"/>
            </w:tcBorders>
            <w:vAlign w:val="bottom"/>
          </w:tcPr>
          <w:p w14:paraId="464442F0" w14:textId="35F69E79" w:rsidR="005A3FE5" w:rsidRPr="00F81B37" w:rsidRDefault="005A3FE5" w:rsidP="005A3FE5">
            <w:pPr>
              <w:spacing w:line="360" w:lineRule="auto"/>
              <w:ind w:left="361" w:right="-49" w:hanging="270"/>
              <w:rPr>
                <w:rFonts w:ascii="Arial" w:hAnsi="Arial" w:cs="Arial"/>
                <w:sz w:val="19"/>
                <w:szCs w:val="19"/>
              </w:rPr>
            </w:pPr>
            <w:r w:rsidRPr="00F81B37">
              <w:rPr>
                <w:rFonts w:ascii="Arial" w:hAnsi="Arial" w:cs="Arial"/>
                <w:sz w:val="19"/>
                <w:szCs w:val="19"/>
              </w:rPr>
              <w:t>- Subsidiary company</w:t>
            </w:r>
          </w:p>
        </w:tc>
        <w:tc>
          <w:tcPr>
            <w:tcW w:w="1582" w:type="dxa"/>
            <w:tcBorders>
              <w:top w:val="nil"/>
              <w:left w:val="nil"/>
              <w:bottom w:val="nil"/>
              <w:right w:val="nil"/>
            </w:tcBorders>
            <w:vAlign w:val="bottom"/>
          </w:tcPr>
          <w:p w14:paraId="43C8CB54" w14:textId="77777777" w:rsidR="005A3FE5" w:rsidRPr="00F81B37" w:rsidRDefault="005A3FE5" w:rsidP="005A3FE5">
            <w:pPr>
              <w:spacing w:line="360" w:lineRule="auto"/>
              <w:ind w:right="28"/>
              <w:jc w:val="center"/>
              <w:rPr>
                <w:rFonts w:ascii="Arial" w:hAnsi="Arial" w:cs="Arial"/>
                <w:sz w:val="19"/>
                <w:szCs w:val="19"/>
              </w:rPr>
            </w:pPr>
            <w:r w:rsidRPr="00F81B37">
              <w:rPr>
                <w:rFonts w:ascii="Arial" w:hAnsi="Arial" w:cs="Arial"/>
                <w:sz w:val="19"/>
                <w:szCs w:val="19"/>
              </w:rPr>
              <w:t>Agreed price</w:t>
            </w:r>
          </w:p>
        </w:tc>
        <w:tc>
          <w:tcPr>
            <w:tcW w:w="1232" w:type="dxa"/>
            <w:tcBorders>
              <w:top w:val="nil"/>
              <w:left w:val="nil"/>
              <w:bottom w:val="nil"/>
              <w:right w:val="nil"/>
            </w:tcBorders>
            <w:vAlign w:val="bottom"/>
          </w:tcPr>
          <w:p w14:paraId="092D1CB4" w14:textId="4C7E8E68" w:rsidR="005A3FE5" w:rsidRPr="00F81B37" w:rsidRDefault="005A3FE5" w:rsidP="005A3FE5">
            <w:pPr>
              <w:spacing w:line="360" w:lineRule="auto"/>
              <w:ind w:firstLine="6"/>
              <w:jc w:val="center"/>
              <w:rPr>
                <w:rFonts w:ascii="Arial" w:hAnsi="Arial" w:cs="Arial"/>
                <w:sz w:val="19"/>
                <w:szCs w:val="19"/>
              </w:rPr>
            </w:pPr>
            <w:r w:rsidRPr="00F81B37">
              <w:rPr>
                <w:rFonts w:ascii="Arial" w:hAnsi="Arial" w:cs="Arial"/>
                <w:sz w:val="19"/>
                <w:szCs w:val="19"/>
              </w:rPr>
              <w:t xml:space="preserve">       -</w:t>
            </w:r>
          </w:p>
        </w:tc>
        <w:tc>
          <w:tcPr>
            <w:tcW w:w="1192" w:type="dxa"/>
            <w:tcBorders>
              <w:top w:val="nil"/>
              <w:left w:val="nil"/>
              <w:bottom w:val="nil"/>
              <w:right w:val="nil"/>
            </w:tcBorders>
            <w:vAlign w:val="bottom"/>
          </w:tcPr>
          <w:p w14:paraId="22B2C7EF" w14:textId="3A67AD70" w:rsidR="005A3FE5" w:rsidRPr="00F81B37" w:rsidRDefault="005A3FE5" w:rsidP="005A3FE5">
            <w:pPr>
              <w:spacing w:line="360" w:lineRule="auto"/>
              <w:ind w:firstLine="6"/>
              <w:jc w:val="center"/>
              <w:rPr>
                <w:rFonts w:ascii="Arial" w:hAnsi="Arial" w:cs="Arial"/>
                <w:sz w:val="19"/>
                <w:szCs w:val="19"/>
              </w:rPr>
            </w:pPr>
            <w:r w:rsidRPr="00F81B37">
              <w:rPr>
                <w:rFonts w:ascii="Arial" w:hAnsi="Arial" w:cs="Arial"/>
                <w:sz w:val="19"/>
                <w:szCs w:val="19"/>
              </w:rPr>
              <w:t xml:space="preserve">      -</w:t>
            </w:r>
          </w:p>
        </w:tc>
        <w:tc>
          <w:tcPr>
            <w:tcW w:w="1257" w:type="dxa"/>
            <w:tcBorders>
              <w:top w:val="nil"/>
              <w:left w:val="nil"/>
              <w:bottom w:val="nil"/>
              <w:right w:val="nil"/>
            </w:tcBorders>
            <w:vAlign w:val="bottom"/>
          </w:tcPr>
          <w:p w14:paraId="3FACEB8C" w14:textId="43CFE261" w:rsidR="005A3FE5" w:rsidRPr="00F81B37" w:rsidRDefault="005A3FE5" w:rsidP="005A3FE5">
            <w:pPr>
              <w:spacing w:line="360" w:lineRule="auto"/>
              <w:ind w:firstLine="6"/>
              <w:jc w:val="right"/>
              <w:rPr>
                <w:rFonts w:ascii="Arial" w:hAnsi="Arial" w:cs="Arial"/>
                <w:sz w:val="19"/>
                <w:szCs w:val="19"/>
              </w:rPr>
            </w:pPr>
            <w:r>
              <w:rPr>
                <w:rFonts w:ascii="Arial" w:hAnsi="Arial" w:cs="Arial"/>
                <w:sz w:val="19"/>
                <w:szCs w:val="19"/>
              </w:rPr>
              <w:t>2,</w:t>
            </w:r>
            <w:r w:rsidR="006638E3">
              <w:rPr>
                <w:rFonts w:ascii="Arial" w:hAnsi="Arial" w:cs="Arial"/>
                <w:sz w:val="19"/>
                <w:szCs w:val="19"/>
              </w:rPr>
              <w:t>316,758</w:t>
            </w:r>
          </w:p>
        </w:tc>
        <w:tc>
          <w:tcPr>
            <w:tcW w:w="1235" w:type="dxa"/>
            <w:tcBorders>
              <w:top w:val="nil"/>
              <w:left w:val="nil"/>
              <w:bottom w:val="nil"/>
              <w:right w:val="nil"/>
            </w:tcBorders>
            <w:vAlign w:val="bottom"/>
          </w:tcPr>
          <w:p w14:paraId="67D53DE3" w14:textId="44CD6C9C" w:rsidR="005A3FE5" w:rsidRPr="00F81B37" w:rsidRDefault="005A3FE5" w:rsidP="005A3FE5">
            <w:pPr>
              <w:spacing w:line="360" w:lineRule="auto"/>
              <w:ind w:firstLine="6"/>
              <w:jc w:val="right"/>
              <w:rPr>
                <w:rFonts w:ascii="Arial" w:hAnsi="Arial" w:cs="Arial"/>
                <w:sz w:val="19"/>
                <w:szCs w:val="19"/>
              </w:rPr>
            </w:pPr>
            <w:r w:rsidRPr="00F81B37">
              <w:rPr>
                <w:rFonts w:ascii="Arial" w:hAnsi="Arial" w:cs="Arial"/>
                <w:sz w:val="19"/>
                <w:szCs w:val="19"/>
              </w:rPr>
              <w:t>2,389,640</w:t>
            </w:r>
          </w:p>
        </w:tc>
      </w:tr>
      <w:tr w:rsidR="003220D6" w:rsidRPr="00F81B37" w14:paraId="7EBAA77B" w14:textId="77777777" w:rsidTr="00F81B37">
        <w:trPr>
          <w:trHeight w:val="227"/>
        </w:trPr>
        <w:tc>
          <w:tcPr>
            <w:tcW w:w="2651" w:type="dxa"/>
            <w:tcBorders>
              <w:top w:val="nil"/>
              <w:left w:val="nil"/>
              <w:bottom w:val="nil"/>
              <w:right w:val="nil"/>
            </w:tcBorders>
            <w:vAlign w:val="bottom"/>
          </w:tcPr>
          <w:p w14:paraId="6A5A8C8B" w14:textId="1CDEA67D" w:rsidR="003220D6" w:rsidRPr="00F81B37" w:rsidRDefault="003220D6" w:rsidP="003220D6">
            <w:pPr>
              <w:spacing w:line="360" w:lineRule="auto"/>
              <w:ind w:left="361" w:right="-49" w:hanging="270"/>
              <w:rPr>
                <w:rFonts w:ascii="Arial" w:hAnsi="Arial" w:cs="Arial"/>
                <w:sz w:val="19"/>
                <w:szCs w:val="19"/>
              </w:rPr>
            </w:pPr>
            <w:r w:rsidRPr="00F81B37">
              <w:rPr>
                <w:rFonts w:ascii="Arial" w:hAnsi="Arial" w:cs="Arial"/>
                <w:sz w:val="19"/>
                <w:szCs w:val="19"/>
              </w:rPr>
              <w:t>- Related companies</w:t>
            </w:r>
          </w:p>
        </w:tc>
        <w:tc>
          <w:tcPr>
            <w:tcW w:w="1582" w:type="dxa"/>
            <w:tcBorders>
              <w:top w:val="nil"/>
              <w:left w:val="nil"/>
              <w:bottom w:val="nil"/>
              <w:right w:val="nil"/>
            </w:tcBorders>
            <w:vAlign w:val="bottom"/>
          </w:tcPr>
          <w:p w14:paraId="2ECEB1C0" w14:textId="77777777" w:rsidR="003220D6" w:rsidRPr="00F81B37" w:rsidRDefault="003220D6" w:rsidP="003220D6">
            <w:pPr>
              <w:spacing w:line="360" w:lineRule="auto"/>
              <w:ind w:right="28"/>
              <w:jc w:val="center"/>
              <w:rPr>
                <w:rFonts w:ascii="Arial" w:hAnsi="Arial" w:cs="Arial"/>
                <w:sz w:val="19"/>
                <w:szCs w:val="19"/>
              </w:rPr>
            </w:pPr>
            <w:r w:rsidRPr="00F81B37">
              <w:rPr>
                <w:rFonts w:ascii="Arial" w:hAnsi="Arial" w:cs="Arial"/>
                <w:sz w:val="19"/>
                <w:szCs w:val="19"/>
              </w:rPr>
              <w:t>Agreed price</w:t>
            </w:r>
          </w:p>
        </w:tc>
        <w:tc>
          <w:tcPr>
            <w:tcW w:w="1232" w:type="dxa"/>
            <w:tcBorders>
              <w:top w:val="nil"/>
              <w:left w:val="nil"/>
              <w:bottom w:val="nil"/>
              <w:right w:val="nil"/>
            </w:tcBorders>
            <w:vAlign w:val="bottom"/>
          </w:tcPr>
          <w:p w14:paraId="4A85D2E3" w14:textId="20AD5909" w:rsidR="003220D6" w:rsidRPr="00F81B37" w:rsidRDefault="003220D6" w:rsidP="003220D6">
            <w:pPr>
              <w:pBdr>
                <w:bottom w:val="single" w:sz="4" w:space="1" w:color="auto"/>
              </w:pBdr>
              <w:spacing w:line="360" w:lineRule="auto"/>
              <w:ind w:firstLine="6"/>
              <w:jc w:val="right"/>
              <w:rPr>
                <w:rFonts w:ascii="Arial" w:hAnsi="Arial" w:cs="Arial"/>
                <w:sz w:val="19"/>
                <w:szCs w:val="19"/>
              </w:rPr>
            </w:pPr>
            <w:r w:rsidRPr="003220D6">
              <w:rPr>
                <w:rFonts w:ascii="Arial" w:hAnsi="Arial" w:cs="Arial"/>
                <w:sz w:val="19"/>
                <w:szCs w:val="19"/>
              </w:rPr>
              <w:t>541,932</w:t>
            </w:r>
          </w:p>
        </w:tc>
        <w:tc>
          <w:tcPr>
            <w:tcW w:w="1192" w:type="dxa"/>
            <w:tcBorders>
              <w:top w:val="nil"/>
              <w:left w:val="nil"/>
              <w:bottom w:val="nil"/>
              <w:right w:val="nil"/>
            </w:tcBorders>
            <w:vAlign w:val="bottom"/>
          </w:tcPr>
          <w:p w14:paraId="0AF83AE4" w14:textId="1AD706A9" w:rsidR="003220D6" w:rsidRPr="00F81B37" w:rsidRDefault="003220D6" w:rsidP="003220D6">
            <w:pPr>
              <w:pBdr>
                <w:bottom w:val="single" w:sz="4" w:space="1" w:color="auto"/>
              </w:pBdr>
              <w:spacing w:line="360" w:lineRule="auto"/>
              <w:ind w:firstLine="6"/>
              <w:jc w:val="right"/>
              <w:rPr>
                <w:rFonts w:ascii="Arial" w:hAnsi="Arial" w:cs="Arial"/>
                <w:sz w:val="19"/>
                <w:szCs w:val="19"/>
              </w:rPr>
            </w:pPr>
            <w:r w:rsidRPr="00F81B37">
              <w:rPr>
                <w:rFonts w:ascii="Arial" w:hAnsi="Arial" w:cs="Arial"/>
                <w:sz w:val="19"/>
                <w:szCs w:val="19"/>
              </w:rPr>
              <w:t>1,925,429</w:t>
            </w:r>
          </w:p>
        </w:tc>
        <w:tc>
          <w:tcPr>
            <w:tcW w:w="1257" w:type="dxa"/>
            <w:tcBorders>
              <w:top w:val="nil"/>
              <w:left w:val="nil"/>
              <w:bottom w:val="nil"/>
              <w:right w:val="nil"/>
            </w:tcBorders>
            <w:vAlign w:val="bottom"/>
          </w:tcPr>
          <w:p w14:paraId="6FF7E9EF" w14:textId="07CED1C8" w:rsidR="003220D6" w:rsidRPr="00F81B37" w:rsidRDefault="003220D6" w:rsidP="003220D6">
            <w:pPr>
              <w:pBdr>
                <w:bottom w:val="single" w:sz="4" w:space="1" w:color="auto"/>
              </w:pBdr>
              <w:spacing w:line="360" w:lineRule="auto"/>
              <w:ind w:right="28"/>
              <w:jc w:val="right"/>
              <w:rPr>
                <w:rFonts w:ascii="Arial" w:hAnsi="Arial" w:cs="Arial"/>
                <w:sz w:val="19"/>
                <w:szCs w:val="19"/>
              </w:rPr>
            </w:pPr>
            <w:r>
              <w:rPr>
                <w:rFonts w:ascii="Arial" w:hAnsi="Arial" w:cs="Arial"/>
                <w:sz w:val="19"/>
                <w:szCs w:val="19"/>
              </w:rPr>
              <w:t>541,932</w:t>
            </w:r>
          </w:p>
        </w:tc>
        <w:tc>
          <w:tcPr>
            <w:tcW w:w="1235" w:type="dxa"/>
            <w:tcBorders>
              <w:top w:val="nil"/>
              <w:left w:val="nil"/>
              <w:bottom w:val="nil"/>
              <w:right w:val="nil"/>
            </w:tcBorders>
            <w:vAlign w:val="bottom"/>
          </w:tcPr>
          <w:p w14:paraId="14D65D01" w14:textId="0D794E9D" w:rsidR="003220D6" w:rsidRPr="00F81B37" w:rsidRDefault="003220D6" w:rsidP="003220D6">
            <w:pPr>
              <w:pBdr>
                <w:bottom w:val="single" w:sz="4" w:space="1" w:color="auto"/>
              </w:pBdr>
              <w:spacing w:line="360" w:lineRule="auto"/>
              <w:ind w:firstLine="6"/>
              <w:jc w:val="right"/>
              <w:rPr>
                <w:rFonts w:ascii="Arial" w:hAnsi="Arial" w:cs="Arial"/>
                <w:sz w:val="19"/>
                <w:szCs w:val="19"/>
              </w:rPr>
            </w:pPr>
            <w:r w:rsidRPr="00F81B37">
              <w:rPr>
                <w:rFonts w:ascii="Arial" w:hAnsi="Arial" w:cs="Arial"/>
                <w:sz w:val="19"/>
                <w:szCs w:val="19"/>
              </w:rPr>
              <w:t>1,802,107</w:t>
            </w:r>
          </w:p>
        </w:tc>
      </w:tr>
      <w:tr w:rsidR="003220D6" w:rsidRPr="00F81B37" w14:paraId="5FCBC346" w14:textId="77777777" w:rsidTr="00F81B37">
        <w:tc>
          <w:tcPr>
            <w:tcW w:w="2651" w:type="dxa"/>
            <w:tcBorders>
              <w:top w:val="nil"/>
              <w:left w:val="nil"/>
              <w:bottom w:val="nil"/>
              <w:right w:val="nil"/>
            </w:tcBorders>
            <w:vAlign w:val="bottom"/>
          </w:tcPr>
          <w:p w14:paraId="59B81BC2" w14:textId="77777777" w:rsidR="003220D6" w:rsidRPr="00F81B37" w:rsidRDefault="003220D6" w:rsidP="003220D6">
            <w:pPr>
              <w:spacing w:line="360" w:lineRule="auto"/>
              <w:ind w:right="28"/>
              <w:rPr>
                <w:rFonts w:ascii="Arial" w:hAnsi="Arial" w:cs="Arial"/>
                <w:sz w:val="19"/>
                <w:szCs w:val="19"/>
              </w:rPr>
            </w:pPr>
            <w:r w:rsidRPr="00F81B37">
              <w:rPr>
                <w:rFonts w:ascii="Arial" w:hAnsi="Arial" w:cs="Arial"/>
                <w:sz w:val="19"/>
                <w:szCs w:val="19"/>
              </w:rPr>
              <w:t>Total</w:t>
            </w:r>
          </w:p>
        </w:tc>
        <w:tc>
          <w:tcPr>
            <w:tcW w:w="1582" w:type="dxa"/>
            <w:tcBorders>
              <w:top w:val="nil"/>
              <w:left w:val="nil"/>
              <w:bottom w:val="nil"/>
              <w:right w:val="nil"/>
            </w:tcBorders>
            <w:vAlign w:val="bottom"/>
          </w:tcPr>
          <w:p w14:paraId="070DC7E8" w14:textId="77777777" w:rsidR="003220D6" w:rsidRPr="00F81B37" w:rsidRDefault="003220D6" w:rsidP="003220D6">
            <w:pPr>
              <w:spacing w:line="360" w:lineRule="auto"/>
              <w:ind w:right="28"/>
              <w:jc w:val="center"/>
              <w:rPr>
                <w:rFonts w:ascii="Arial" w:hAnsi="Arial" w:cs="Arial"/>
                <w:sz w:val="19"/>
                <w:szCs w:val="19"/>
              </w:rPr>
            </w:pPr>
          </w:p>
        </w:tc>
        <w:tc>
          <w:tcPr>
            <w:tcW w:w="1232" w:type="dxa"/>
            <w:tcBorders>
              <w:top w:val="nil"/>
              <w:left w:val="nil"/>
              <w:bottom w:val="nil"/>
              <w:right w:val="nil"/>
            </w:tcBorders>
            <w:vAlign w:val="bottom"/>
          </w:tcPr>
          <w:p w14:paraId="36BACE5F" w14:textId="353D6EA2" w:rsidR="003220D6" w:rsidRPr="00F81B37" w:rsidRDefault="003220D6" w:rsidP="003220D6">
            <w:pPr>
              <w:pBdr>
                <w:bottom w:val="single" w:sz="12" w:space="1" w:color="auto"/>
              </w:pBdr>
              <w:spacing w:line="360" w:lineRule="auto"/>
              <w:ind w:firstLine="6"/>
              <w:jc w:val="right"/>
              <w:rPr>
                <w:rFonts w:ascii="Arial" w:hAnsi="Arial" w:cs="Arial"/>
                <w:sz w:val="19"/>
                <w:szCs w:val="19"/>
              </w:rPr>
            </w:pPr>
            <w:r w:rsidRPr="003220D6">
              <w:rPr>
                <w:rFonts w:ascii="Arial" w:hAnsi="Arial" w:cs="Arial"/>
                <w:sz w:val="19"/>
                <w:szCs w:val="19"/>
              </w:rPr>
              <w:t>541,932</w:t>
            </w:r>
          </w:p>
        </w:tc>
        <w:tc>
          <w:tcPr>
            <w:tcW w:w="1192" w:type="dxa"/>
            <w:tcBorders>
              <w:top w:val="nil"/>
              <w:left w:val="nil"/>
              <w:bottom w:val="nil"/>
              <w:right w:val="nil"/>
            </w:tcBorders>
            <w:vAlign w:val="bottom"/>
          </w:tcPr>
          <w:p w14:paraId="378BEA1B" w14:textId="2DCDB6D9" w:rsidR="003220D6" w:rsidRPr="00F81B37" w:rsidRDefault="003220D6" w:rsidP="003220D6">
            <w:pPr>
              <w:pBdr>
                <w:bottom w:val="single" w:sz="12" w:space="1" w:color="auto"/>
              </w:pBdr>
              <w:spacing w:line="360" w:lineRule="auto"/>
              <w:ind w:firstLine="6"/>
              <w:jc w:val="right"/>
              <w:rPr>
                <w:rFonts w:ascii="Arial" w:hAnsi="Arial" w:cs="Arial"/>
                <w:sz w:val="19"/>
                <w:szCs w:val="19"/>
              </w:rPr>
            </w:pPr>
            <w:r w:rsidRPr="00F81B37">
              <w:rPr>
                <w:rFonts w:ascii="Arial" w:hAnsi="Arial" w:cs="Arial"/>
                <w:sz w:val="19"/>
                <w:szCs w:val="19"/>
              </w:rPr>
              <w:t>1,925,429</w:t>
            </w:r>
          </w:p>
        </w:tc>
        <w:tc>
          <w:tcPr>
            <w:tcW w:w="1257" w:type="dxa"/>
            <w:tcBorders>
              <w:top w:val="nil"/>
              <w:left w:val="nil"/>
              <w:bottom w:val="nil"/>
              <w:right w:val="nil"/>
            </w:tcBorders>
            <w:vAlign w:val="bottom"/>
          </w:tcPr>
          <w:p w14:paraId="0DA0CE40" w14:textId="6B055CBB" w:rsidR="003220D6" w:rsidRPr="00F81B37" w:rsidRDefault="003220D6" w:rsidP="003220D6">
            <w:pPr>
              <w:pBdr>
                <w:bottom w:val="single" w:sz="12" w:space="1" w:color="auto"/>
              </w:pBdr>
              <w:spacing w:line="360" w:lineRule="auto"/>
              <w:ind w:right="28"/>
              <w:jc w:val="right"/>
              <w:rPr>
                <w:rFonts w:ascii="Arial" w:hAnsi="Arial" w:cs="Arial"/>
                <w:sz w:val="19"/>
                <w:szCs w:val="19"/>
              </w:rPr>
            </w:pPr>
            <w:r>
              <w:rPr>
                <w:rFonts w:ascii="Arial" w:hAnsi="Arial" w:cs="Arial"/>
                <w:sz w:val="19"/>
                <w:szCs w:val="19"/>
              </w:rPr>
              <w:t>2,8</w:t>
            </w:r>
            <w:r w:rsidR="006638E3">
              <w:rPr>
                <w:rFonts w:ascii="Arial" w:hAnsi="Arial" w:cs="Arial"/>
                <w:sz w:val="19"/>
                <w:szCs w:val="19"/>
              </w:rPr>
              <w:t>58,690</w:t>
            </w:r>
          </w:p>
        </w:tc>
        <w:tc>
          <w:tcPr>
            <w:tcW w:w="1235" w:type="dxa"/>
            <w:tcBorders>
              <w:top w:val="nil"/>
              <w:left w:val="nil"/>
              <w:bottom w:val="nil"/>
              <w:right w:val="nil"/>
            </w:tcBorders>
            <w:vAlign w:val="bottom"/>
          </w:tcPr>
          <w:p w14:paraId="6D1528D1" w14:textId="6BEB05BB" w:rsidR="003220D6" w:rsidRPr="00F81B37" w:rsidRDefault="003220D6" w:rsidP="003220D6">
            <w:pPr>
              <w:pBdr>
                <w:bottom w:val="single" w:sz="12" w:space="1" w:color="auto"/>
              </w:pBdr>
              <w:spacing w:line="360" w:lineRule="auto"/>
              <w:ind w:firstLine="6"/>
              <w:jc w:val="right"/>
              <w:rPr>
                <w:rFonts w:ascii="Arial" w:hAnsi="Arial" w:cs="Arial"/>
                <w:sz w:val="19"/>
                <w:szCs w:val="19"/>
              </w:rPr>
            </w:pPr>
            <w:r w:rsidRPr="00F81B37">
              <w:rPr>
                <w:rFonts w:ascii="Arial" w:hAnsi="Arial" w:cs="Arial"/>
                <w:sz w:val="19"/>
                <w:szCs w:val="19"/>
              </w:rPr>
              <w:t>4,191,747</w:t>
            </w:r>
          </w:p>
        </w:tc>
      </w:tr>
      <w:tr w:rsidR="003220D6" w:rsidRPr="00F81B37" w14:paraId="3EFA1785" w14:textId="77777777" w:rsidTr="00F81B37">
        <w:tc>
          <w:tcPr>
            <w:tcW w:w="2651" w:type="dxa"/>
            <w:tcBorders>
              <w:top w:val="nil"/>
              <w:left w:val="nil"/>
              <w:bottom w:val="nil"/>
              <w:right w:val="nil"/>
            </w:tcBorders>
            <w:vAlign w:val="bottom"/>
          </w:tcPr>
          <w:p w14:paraId="03052FD1" w14:textId="77777777" w:rsidR="003220D6" w:rsidRPr="00F81B37" w:rsidRDefault="003220D6" w:rsidP="003220D6">
            <w:pPr>
              <w:spacing w:line="360" w:lineRule="auto"/>
              <w:ind w:right="28"/>
              <w:rPr>
                <w:rFonts w:ascii="Arial" w:hAnsi="Arial" w:cs="Arial"/>
                <w:sz w:val="19"/>
                <w:szCs w:val="19"/>
              </w:rPr>
            </w:pPr>
          </w:p>
        </w:tc>
        <w:tc>
          <w:tcPr>
            <w:tcW w:w="1582" w:type="dxa"/>
            <w:tcBorders>
              <w:top w:val="nil"/>
              <w:left w:val="nil"/>
              <w:bottom w:val="nil"/>
              <w:right w:val="nil"/>
            </w:tcBorders>
            <w:vAlign w:val="bottom"/>
          </w:tcPr>
          <w:p w14:paraId="79081B19" w14:textId="77777777" w:rsidR="003220D6" w:rsidRPr="00F81B37" w:rsidRDefault="003220D6" w:rsidP="003220D6">
            <w:pPr>
              <w:spacing w:line="360" w:lineRule="auto"/>
              <w:ind w:right="28"/>
              <w:jc w:val="center"/>
              <w:rPr>
                <w:rFonts w:ascii="Arial" w:hAnsi="Arial" w:cs="Arial"/>
                <w:sz w:val="19"/>
                <w:szCs w:val="19"/>
              </w:rPr>
            </w:pPr>
          </w:p>
        </w:tc>
        <w:tc>
          <w:tcPr>
            <w:tcW w:w="1232" w:type="dxa"/>
            <w:tcBorders>
              <w:top w:val="nil"/>
              <w:left w:val="nil"/>
              <w:bottom w:val="nil"/>
              <w:right w:val="nil"/>
            </w:tcBorders>
            <w:vAlign w:val="bottom"/>
          </w:tcPr>
          <w:p w14:paraId="47047470" w14:textId="77777777" w:rsidR="003220D6" w:rsidRPr="00F81B37" w:rsidRDefault="003220D6" w:rsidP="003220D6">
            <w:pPr>
              <w:spacing w:line="360" w:lineRule="auto"/>
              <w:ind w:firstLine="6"/>
              <w:jc w:val="right"/>
              <w:rPr>
                <w:rFonts w:ascii="Arial" w:hAnsi="Arial" w:cs="Arial"/>
                <w:sz w:val="19"/>
                <w:szCs w:val="19"/>
              </w:rPr>
            </w:pPr>
          </w:p>
        </w:tc>
        <w:tc>
          <w:tcPr>
            <w:tcW w:w="1192" w:type="dxa"/>
            <w:tcBorders>
              <w:top w:val="nil"/>
              <w:left w:val="nil"/>
              <w:bottom w:val="nil"/>
              <w:right w:val="nil"/>
            </w:tcBorders>
            <w:vAlign w:val="bottom"/>
          </w:tcPr>
          <w:p w14:paraId="10F3BBE4" w14:textId="77777777" w:rsidR="003220D6" w:rsidRPr="00F81B37" w:rsidRDefault="003220D6" w:rsidP="003220D6">
            <w:pPr>
              <w:spacing w:line="360" w:lineRule="auto"/>
              <w:ind w:firstLine="6"/>
              <w:jc w:val="center"/>
              <w:rPr>
                <w:rFonts w:ascii="Arial" w:hAnsi="Arial" w:cs="Arial"/>
                <w:sz w:val="19"/>
                <w:szCs w:val="19"/>
              </w:rPr>
            </w:pPr>
          </w:p>
        </w:tc>
        <w:tc>
          <w:tcPr>
            <w:tcW w:w="1257" w:type="dxa"/>
            <w:tcBorders>
              <w:top w:val="nil"/>
              <w:left w:val="nil"/>
              <w:bottom w:val="nil"/>
              <w:right w:val="nil"/>
            </w:tcBorders>
            <w:vAlign w:val="bottom"/>
          </w:tcPr>
          <w:p w14:paraId="717BCD14" w14:textId="77777777" w:rsidR="003220D6" w:rsidRPr="00F81B37" w:rsidRDefault="003220D6" w:rsidP="003220D6">
            <w:pPr>
              <w:spacing w:line="360" w:lineRule="auto"/>
              <w:jc w:val="right"/>
              <w:rPr>
                <w:rFonts w:ascii="Arial" w:hAnsi="Arial" w:cs="Arial"/>
                <w:sz w:val="19"/>
                <w:szCs w:val="19"/>
              </w:rPr>
            </w:pPr>
          </w:p>
        </w:tc>
        <w:tc>
          <w:tcPr>
            <w:tcW w:w="1235" w:type="dxa"/>
            <w:tcBorders>
              <w:top w:val="nil"/>
              <w:left w:val="nil"/>
              <w:bottom w:val="nil"/>
              <w:right w:val="nil"/>
            </w:tcBorders>
            <w:vAlign w:val="bottom"/>
          </w:tcPr>
          <w:p w14:paraId="35775B66" w14:textId="77777777" w:rsidR="003220D6" w:rsidRPr="00F81B37" w:rsidRDefault="003220D6" w:rsidP="003220D6">
            <w:pPr>
              <w:spacing w:line="360" w:lineRule="auto"/>
              <w:ind w:firstLine="6"/>
              <w:jc w:val="right"/>
              <w:rPr>
                <w:rFonts w:ascii="Arial" w:hAnsi="Arial" w:cs="Arial"/>
                <w:sz w:val="19"/>
                <w:szCs w:val="19"/>
              </w:rPr>
            </w:pPr>
          </w:p>
        </w:tc>
      </w:tr>
      <w:tr w:rsidR="003220D6" w:rsidRPr="00F81B37" w14:paraId="43954CB7" w14:textId="77777777" w:rsidTr="00F81B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651" w:type="dxa"/>
            <w:vAlign w:val="bottom"/>
          </w:tcPr>
          <w:p w14:paraId="11355CB1" w14:textId="77777777" w:rsidR="003220D6" w:rsidRPr="00C927CA" w:rsidRDefault="003220D6" w:rsidP="003220D6">
            <w:pPr>
              <w:spacing w:line="360" w:lineRule="auto"/>
              <w:ind w:right="28"/>
              <w:rPr>
                <w:rFonts w:ascii="Arial" w:hAnsi="Arial" w:cs="Arial"/>
                <w:sz w:val="19"/>
                <w:szCs w:val="19"/>
                <w:u w:val="single"/>
              </w:rPr>
            </w:pPr>
            <w:r w:rsidRPr="00C927CA">
              <w:rPr>
                <w:rFonts w:ascii="Arial" w:hAnsi="Arial" w:cs="Arial"/>
                <w:sz w:val="19"/>
                <w:szCs w:val="19"/>
                <w:u w:val="single"/>
              </w:rPr>
              <w:t>Rental income</w:t>
            </w:r>
          </w:p>
        </w:tc>
        <w:tc>
          <w:tcPr>
            <w:tcW w:w="1582" w:type="dxa"/>
            <w:vAlign w:val="bottom"/>
          </w:tcPr>
          <w:p w14:paraId="47319D62" w14:textId="77777777" w:rsidR="003220D6" w:rsidRPr="00F81B37" w:rsidRDefault="003220D6" w:rsidP="003220D6">
            <w:pPr>
              <w:spacing w:line="360" w:lineRule="auto"/>
              <w:ind w:right="28"/>
              <w:jc w:val="center"/>
              <w:rPr>
                <w:rFonts w:ascii="Arial" w:hAnsi="Arial" w:cs="Arial"/>
                <w:sz w:val="19"/>
                <w:szCs w:val="19"/>
              </w:rPr>
            </w:pPr>
          </w:p>
        </w:tc>
        <w:tc>
          <w:tcPr>
            <w:tcW w:w="1232" w:type="dxa"/>
            <w:vAlign w:val="bottom"/>
          </w:tcPr>
          <w:p w14:paraId="556FA373" w14:textId="7D81AB3A" w:rsidR="003220D6" w:rsidRPr="00F81B37" w:rsidRDefault="003220D6" w:rsidP="003220D6">
            <w:pPr>
              <w:spacing w:line="360" w:lineRule="auto"/>
              <w:ind w:firstLine="6"/>
              <w:jc w:val="right"/>
              <w:rPr>
                <w:rFonts w:ascii="Arial" w:hAnsi="Arial" w:cs="Arial"/>
                <w:sz w:val="19"/>
                <w:szCs w:val="19"/>
              </w:rPr>
            </w:pPr>
          </w:p>
        </w:tc>
        <w:tc>
          <w:tcPr>
            <w:tcW w:w="1192" w:type="dxa"/>
            <w:vAlign w:val="bottom"/>
          </w:tcPr>
          <w:p w14:paraId="36DE4D5E" w14:textId="77777777" w:rsidR="003220D6" w:rsidRPr="00F81B37" w:rsidRDefault="003220D6" w:rsidP="003220D6">
            <w:pPr>
              <w:spacing w:line="360" w:lineRule="auto"/>
              <w:ind w:firstLine="6"/>
              <w:jc w:val="center"/>
              <w:rPr>
                <w:rFonts w:ascii="Arial" w:hAnsi="Arial" w:cs="Arial"/>
                <w:sz w:val="19"/>
                <w:szCs w:val="19"/>
              </w:rPr>
            </w:pPr>
          </w:p>
        </w:tc>
        <w:tc>
          <w:tcPr>
            <w:tcW w:w="1257" w:type="dxa"/>
            <w:vAlign w:val="bottom"/>
          </w:tcPr>
          <w:p w14:paraId="094AD9C8" w14:textId="77777777" w:rsidR="003220D6" w:rsidRPr="00F81B37" w:rsidRDefault="003220D6" w:rsidP="003220D6">
            <w:pPr>
              <w:spacing w:line="360" w:lineRule="auto"/>
              <w:ind w:right="28"/>
              <w:jc w:val="right"/>
              <w:rPr>
                <w:rFonts w:ascii="Arial" w:hAnsi="Arial" w:cs="Arial"/>
                <w:sz w:val="19"/>
                <w:szCs w:val="19"/>
              </w:rPr>
            </w:pPr>
          </w:p>
        </w:tc>
        <w:tc>
          <w:tcPr>
            <w:tcW w:w="1235" w:type="dxa"/>
            <w:vAlign w:val="bottom"/>
          </w:tcPr>
          <w:p w14:paraId="17917DD7" w14:textId="77777777" w:rsidR="003220D6" w:rsidRPr="00F81B37" w:rsidRDefault="003220D6" w:rsidP="003220D6">
            <w:pPr>
              <w:spacing w:line="360" w:lineRule="auto"/>
              <w:ind w:firstLine="6"/>
              <w:jc w:val="right"/>
              <w:rPr>
                <w:rFonts w:ascii="Arial" w:hAnsi="Arial" w:cs="Arial"/>
                <w:sz w:val="19"/>
                <w:szCs w:val="19"/>
              </w:rPr>
            </w:pPr>
          </w:p>
        </w:tc>
      </w:tr>
      <w:tr w:rsidR="007535A8" w:rsidRPr="00F81B37" w14:paraId="6EF09BA9" w14:textId="77777777" w:rsidTr="00F81B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651" w:type="dxa"/>
            <w:vAlign w:val="bottom"/>
          </w:tcPr>
          <w:p w14:paraId="63FE3354" w14:textId="7FFC2D06" w:rsidR="007535A8" w:rsidRPr="00F81B37" w:rsidRDefault="007535A8" w:rsidP="007535A8">
            <w:pPr>
              <w:spacing w:line="360" w:lineRule="auto"/>
              <w:ind w:left="361" w:right="-49" w:hanging="270"/>
              <w:rPr>
                <w:rFonts w:ascii="Arial" w:hAnsi="Arial" w:cs="Arial"/>
                <w:sz w:val="19"/>
                <w:szCs w:val="19"/>
              </w:rPr>
            </w:pPr>
            <w:r w:rsidRPr="00F81B37">
              <w:rPr>
                <w:rFonts w:ascii="Arial" w:hAnsi="Arial" w:cs="Arial"/>
                <w:sz w:val="19"/>
                <w:szCs w:val="19"/>
              </w:rPr>
              <w:t>- Subsidiary compan</w:t>
            </w:r>
            <w:r w:rsidR="000A6DBB">
              <w:rPr>
                <w:rFonts w:ascii="Arial" w:hAnsi="Arial" w:cs="Arial"/>
                <w:sz w:val="19"/>
                <w:szCs w:val="19"/>
              </w:rPr>
              <w:t>y</w:t>
            </w:r>
          </w:p>
        </w:tc>
        <w:tc>
          <w:tcPr>
            <w:tcW w:w="1582" w:type="dxa"/>
            <w:vAlign w:val="bottom"/>
          </w:tcPr>
          <w:p w14:paraId="2A041241" w14:textId="3C69CB89" w:rsidR="007535A8" w:rsidRPr="00F81B37" w:rsidRDefault="007535A8" w:rsidP="007535A8">
            <w:pPr>
              <w:spacing w:line="360" w:lineRule="auto"/>
              <w:ind w:right="28"/>
              <w:jc w:val="center"/>
              <w:rPr>
                <w:rFonts w:ascii="Arial" w:hAnsi="Arial" w:cs="Arial"/>
                <w:sz w:val="19"/>
                <w:szCs w:val="19"/>
              </w:rPr>
            </w:pPr>
            <w:r w:rsidRPr="00F81B37">
              <w:rPr>
                <w:rFonts w:ascii="Arial" w:hAnsi="Arial" w:cs="Arial"/>
                <w:sz w:val="19"/>
                <w:szCs w:val="19"/>
              </w:rPr>
              <w:t>Agreed price</w:t>
            </w:r>
          </w:p>
        </w:tc>
        <w:tc>
          <w:tcPr>
            <w:tcW w:w="1232" w:type="dxa"/>
            <w:vAlign w:val="bottom"/>
          </w:tcPr>
          <w:p w14:paraId="793D214D" w14:textId="1B5EAD25" w:rsidR="007535A8" w:rsidRPr="00F81B37" w:rsidRDefault="007535A8" w:rsidP="007535A8">
            <w:pPr>
              <w:pBdr>
                <w:bottom w:val="single" w:sz="12" w:space="1" w:color="auto"/>
              </w:pBdr>
              <w:spacing w:line="360" w:lineRule="auto"/>
              <w:ind w:firstLine="6"/>
              <w:jc w:val="center"/>
              <w:rPr>
                <w:rFonts w:ascii="Arial" w:hAnsi="Arial" w:cs="Arial"/>
                <w:sz w:val="19"/>
                <w:szCs w:val="19"/>
              </w:rPr>
            </w:pPr>
            <w:r w:rsidRPr="00F81B37">
              <w:rPr>
                <w:rFonts w:ascii="Arial" w:hAnsi="Arial" w:cs="Arial"/>
                <w:sz w:val="19"/>
                <w:szCs w:val="19"/>
              </w:rPr>
              <w:t xml:space="preserve">       -</w:t>
            </w:r>
          </w:p>
        </w:tc>
        <w:tc>
          <w:tcPr>
            <w:tcW w:w="1192" w:type="dxa"/>
            <w:vAlign w:val="bottom"/>
          </w:tcPr>
          <w:p w14:paraId="39337112" w14:textId="0854940E" w:rsidR="007535A8" w:rsidRPr="00F81B37" w:rsidRDefault="007535A8" w:rsidP="007535A8">
            <w:pPr>
              <w:pBdr>
                <w:bottom w:val="single" w:sz="12" w:space="1" w:color="auto"/>
              </w:pBdr>
              <w:spacing w:line="360" w:lineRule="auto"/>
              <w:ind w:firstLine="6"/>
              <w:jc w:val="center"/>
              <w:rPr>
                <w:rFonts w:ascii="Arial" w:hAnsi="Arial" w:cs="Arial"/>
                <w:sz w:val="19"/>
                <w:szCs w:val="19"/>
              </w:rPr>
            </w:pPr>
            <w:r w:rsidRPr="00F81B37">
              <w:rPr>
                <w:rFonts w:ascii="Arial" w:hAnsi="Arial" w:cs="Arial"/>
                <w:sz w:val="19"/>
                <w:szCs w:val="19"/>
              </w:rPr>
              <w:t xml:space="preserve">       -</w:t>
            </w:r>
          </w:p>
        </w:tc>
        <w:tc>
          <w:tcPr>
            <w:tcW w:w="1257" w:type="dxa"/>
            <w:vAlign w:val="bottom"/>
          </w:tcPr>
          <w:p w14:paraId="0585A12D" w14:textId="70124B09" w:rsidR="007535A8" w:rsidRPr="00F81B37" w:rsidRDefault="007535A8" w:rsidP="007535A8">
            <w:pPr>
              <w:pBdr>
                <w:bottom w:val="single" w:sz="12" w:space="1" w:color="auto"/>
              </w:pBdr>
              <w:spacing w:line="360" w:lineRule="auto"/>
              <w:ind w:firstLine="6"/>
              <w:jc w:val="right"/>
              <w:rPr>
                <w:rFonts w:ascii="Arial" w:hAnsi="Arial" w:cs="Arial"/>
                <w:sz w:val="19"/>
                <w:szCs w:val="19"/>
              </w:rPr>
            </w:pPr>
            <w:r>
              <w:rPr>
                <w:rFonts w:ascii="Arial" w:hAnsi="Arial" w:cs="Arial"/>
                <w:sz w:val="19"/>
                <w:szCs w:val="19"/>
              </w:rPr>
              <w:t>1,656,000</w:t>
            </w:r>
          </w:p>
        </w:tc>
        <w:tc>
          <w:tcPr>
            <w:tcW w:w="1235" w:type="dxa"/>
            <w:vAlign w:val="bottom"/>
          </w:tcPr>
          <w:p w14:paraId="7284E275" w14:textId="55E251AD" w:rsidR="007535A8" w:rsidRPr="00F81B37" w:rsidRDefault="007535A8" w:rsidP="007535A8">
            <w:pPr>
              <w:pBdr>
                <w:bottom w:val="single" w:sz="12" w:space="1" w:color="auto"/>
              </w:pBdr>
              <w:spacing w:line="360" w:lineRule="auto"/>
              <w:ind w:firstLine="6"/>
              <w:jc w:val="right"/>
              <w:rPr>
                <w:rFonts w:ascii="Arial" w:hAnsi="Arial" w:cs="Arial"/>
                <w:sz w:val="19"/>
                <w:szCs w:val="19"/>
              </w:rPr>
            </w:pPr>
            <w:r w:rsidRPr="00F81B37">
              <w:rPr>
                <w:rFonts w:ascii="Arial" w:hAnsi="Arial" w:cs="Arial"/>
                <w:sz w:val="19"/>
                <w:szCs w:val="19"/>
              </w:rPr>
              <w:t>1,768,150</w:t>
            </w:r>
          </w:p>
        </w:tc>
      </w:tr>
      <w:tr w:rsidR="007535A8" w:rsidRPr="00F81B37" w14:paraId="3B572210" w14:textId="77777777" w:rsidTr="00F81B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651" w:type="dxa"/>
            <w:vAlign w:val="bottom"/>
          </w:tcPr>
          <w:p w14:paraId="7232DBAF" w14:textId="77777777" w:rsidR="007535A8" w:rsidRPr="00F81B37" w:rsidRDefault="007535A8" w:rsidP="007535A8">
            <w:pPr>
              <w:spacing w:line="360" w:lineRule="auto"/>
              <w:ind w:right="28"/>
              <w:rPr>
                <w:rFonts w:ascii="Arial" w:hAnsi="Arial" w:cs="Arial"/>
                <w:sz w:val="19"/>
                <w:szCs w:val="19"/>
              </w:rPr>
            </w:pPr>
          </w:p>
        </w:tc>
        <w:tc>
          <w:tcPr>
            <w:tcW w:w="1582" w:type="dxa"/>
            <w:vAlign w:val="bottom"/>
          </w:tcPr>
          <w:p w14:paraId="2422C7CE" w14:textId="77777777" w:rsidR="007535A8" w:rsidRPr="00F81B37" w:rsidRDefault="007535A8" w:rsidP="007535A8">
            <w:pPr>
              <w:spacing w:line="360" w:lineRule="auto"/>
              <w:ind w:right="28"/>
              <w:jc w:val="center"/>
              <w:rPr>
                <w:rFonts w:ascii="Arial" w:hAnsi="Arial" w:cs="Arial"/>
                <w:sz w:val="19"/>
                <w:szCs w:val="19"/>
              </w:rPr>
            </w:pPr>
          </w:p>
        </w:tc>
        <w:tc>
          <w:tcPr>
            <w:tcW w:w="1232" w:type="dxa"/>
            <w:vAlign w:val="bottom"/>
          </w:tcPr>
          <w:p w14:paraId="6557EDCB" w14:textId="77777777" w:rsidR="007535A8" w:rsidRPr="00F81B37" w:rsidRDefault="007535A8" w:rsidP="007535A8">
            <w:pPr>
              <w:spacing w:line="360" w:lineRule="auto"/>
              <w:ind w:right="28"/>
              <w:jc w:val="center"/>
              <w:rPr>
                <w:rFonts w:ascii="Arial" w:hAnsi="Arial" w:cs="Arial"/>
                <w:sz w:val="19"/>
                <w:szCs w:val="19"/>
              </w:rPr>
            </w:pPr>
          </w:p>
        </w:tc>
        <w:tc>
          <w:tcPr>
            <w:tcW w:w="1192" w:type="dxa"/>
            <w:vAlign w:val="bottom"/>
          </w:tcPr>
          <w:p w14:paraId="794A7B48" w14:textId="77777777" w:rsidR="007535A8" w:rsidRPr="00F81B37" w:rsidRDefault="007535A8" w:rsidP="007535A8">
            <w:pPr>
              <w:spacing w:line="360" w:lineRule="auto"/>
              <w:ind w:right="28"/>
              <w:jc w:val="right"/>
              <w:rPr>
                <w:rFonts w:ascii="Arial" w:hAnsi="Arial" w:cs="Arial"/>
                <w:sz w:val="19"/>
                <w:szCs w:val="19"/>
              </w:rPr>
            </w:pPr>
          </w:p>
        </w:tc>
        <w:tc>
          <w:tcPr>
            <w:tcW w:w="1257" w:type="dxa"/>
            <w:vAlign w:val="bottom"/>
          </w:tcPr>
          <w:p w14:paraId="396860A2" w14:textId="77777777" w:rsidR="007535A8" w:rsidRPr="00F81B37" w:rsidRDefault="007535A8" w:rsidP="007535A8">
            <w:pPr>
              <w:spacing w:line="360" w:lineRule="auto"/>
              <w:ind w:firstLine="6"/>
              <w:jc w:val="right"/>
              <w:rPr>
                <w:rFonts w:ascii="Arial" w:hAnsi="Arial" w:cs="Arial"/>
                <w:sz w:val="19"/>
                <w:szCs w:val="19"/>
              </w:rPr>
            </w:pPr>
          </w:p>
        </w:tc>
        <w:tc>
          <w:tcPr>
            <w:tcW w:w="1235" w:type="dxa"/>
            <w:vAlign w:val="bottom"/>
          </w:tcPr>
          <w:p w14:paraId="744FFAD8" w14:textId="77777777" w:rsidR="007535A8" w:rsidRPr="00F81B37" w:rsidRDefault="007535A8" w:rsidP="007535A8">
            <w:pPr>
              <w:spacing w:line="360" w:lineRule="auto"/>
              <w:ind w:right="28"/>
              <w:jc w:val="right"/>
              <w:rPr>
                <w:rFonts w:ascii="Arial" w:hAnsi="Arial" w:cs="Arial"/>
                <w:sz w:val="19"/>
                <w:szCs w:val="19"/>
              </w:rPr>
            </w:pPr>
          </w:p>
        </w:tc>
      </w:tr>
      <w:tr w:rsidR="007535A8" w:rsidRPr="00F81B37" w14:paraId="1E16FAA3" w14:textId="77777777" w:rsidTr="00F81B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651" w:type="dxa"/>
            <w:vAlign w:val="bottom"/>
          </w:tcPr>
          <w:p w14:paraId="280A9739" w14:textId="171F0407" w:rsidR="007535A8" w:rsidRPr="00F81B37" w:rsidRDefault="007535A8" w:rsidP="007535A8">
            <w:pPr>
              <w:spacing w:line="360" w:lineRule="auto"/>
              <w:ind w:right="28"/>
              <w:rPr>
                <w:rFonts w:ascii="Arial" w:hAnsi="Arial" w:cs="Arial"/>
                <w:sz w:val="19"/>
                <w:szCs w:val="19"/>
              </w:rPr>
            </w:pPr>
            <w:r w:rsidRPr="008772A3">
              <w:rPr>
                <w:rFonts w:ascii="Arial" w:hAnsi="Arial" w:cs="Arial"/>
                <w:sz w:val="19"/>
                <w:szCs w:val="19"/>
                <w:u w:val="single"/>
              </w:rPr>
              <w:t>Service income</w:t>
            </w:r>
          </w:p>
        </w:tc>
        <w:tc>
          <w:tcPr>
            <w:tcW w:w="1582" w:type="dxa"/>
            <w:vAlign w:val="bottom"/>
          </w:tcPr>
          <w:p w14:paraId="395822B3" w14:textId="77777777" w:rsidR="007535A8" w:rsidRPr="00F81B37" w:rsidRDefault="007535A8" w:rsidP="007535A8">
            <w:pPr>
              <w:spacing w:line="360" w:lineRule="auto"/>
              <w:ind w:right="28"/>
              <w:jc w:val="center"/>
              <w:rPr>
                <w:rFonts w:ascii="Arial" w:hAnsi="Arial" w:cs="Arial"/>
                <w:sz w:val="19"/>
                <w:szCs w:val="19"/>
              </w:rPr>
            </w:pPr>
          </w:p>
        </w:tc>
        <w:tc>
          <w:tcPr>
            <w:tcW w:w="1232" w:type="dxa"/>
            <w:vAlign w:val="bottom"/>
          </w:tcPr>
          <w:p w14:paraId="05380153" w14:textId="77777777" w:rsidR="007535A8" w:rsidRPr="00F81B37" w:rsidRDefault="007535A8" w:rsidP="007535A8">
            <w:pPr>
              <w:spacing w:line="360" w:lineRule="auto"/>
              <w:ind w:right="28"/>
              <w:jc w:val="center"/>
              <w:rPr>
                <w:rFonts w:ascii="Arial" w:hAnsi="Arial" w:cs="Arial"/>
                <w:sz w:val="19"/>
                <w:szCs w:val="19"/>
              </w:rPr>
            </w:pPr>
          </w:p>
        </w:tc>
        <w:tc>
          <w:tcPr>
            <w:tcW w:w="1192" w:type="dxa"/>
            <w:vAlign w:val="bottom"/>
          </w:tcPr>
          <w:p w14:paraId="50978DE4" w14:textId="77777777" w:rsidR="007535A8" w:rsidRPr="00F81B37" w:rsidRDefault="007535A8" w:rsidP="007535A8">
            <w:pPr>
              <w:spacing w:line="360" w:lineRule="auto"/>
              <w:ind w:right="28"/>
              <w:jc w:val="right"/>
              <w:rPr>
                <w:rFonts w:ascii="Arial" w:hAnsi="Arial" w:cs="Arial"/>
                <w:sz w:val="19"/>
                <w:szCs w:val="19"/>
              </w:rPr>
            </w:pPr>
          </w:p>
        </w:tc>
        <w:tc>
          <w:tcPr>
            <w:tcW w:w="1257" w:type="dxa"/>
            <w:vAlign w:val="bottom"/>
          </w:tcPr>
          <w:p w14:paraId="612B3B45" w14:textId="77777777" w:rsidR="007535A8" w:rsidRPr="00F81B37" w:rsidRDefault="007535A8" w:rsidP="007535A8">
            <w:pPr>
              <w:spacing w:line="360" w:lineRule="auto"/>
              <w:ind w:firstLine="6"/>
              <w:jc w:val="right"/>
              <w:rPr>
                <w:rFonts w:ascii="Arial" w:hAnsi="Arial" w:cs="Arial"/>
                <w:sz w:val="19"/>
                <w:szCs w:val="19"/>
              </w:rPr>
            </w:pPr>
          </w:p>
        </w:tc>
        <w:tc>
          <w:tcPr>
            <w:tcW w:w="1235" w:type="dxa"/>
            <w:vAlign w:val="bottom"/>
          </w:tcPr>
          <w:p w14:paraId="528D9EEE" w14:textId="77777777" w:rsidR="007535A8" w:rsidRPr="00F81B37" w:rsidRDefault="007535A8" w:rsidP="007535A8">
            <w:pPr>
              <w:spacing w:line="360" w:lineRule="auto"/>
              <w:ind w:right="28"/>
              <w:jc w:val="right"/>
              <w:rPr>
                <w:rFonts w:ascii="Arial" w:hAnsi="Arial" w:cs="Arial"/>
                <w:sz w:val="19"/>
                <w:szCs w:val="19"/>
              </w:rPr>
            </w:pPr>
          </w:p>
        </w:tc>
      </w:tr>
      <w:tr w:rsidR="007535A8" w:rsidRPr="00F81B37" w14:paraId="50CAD4C8" w14:textId="77777777" w:rsidTr="00F81B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651" w:type="dxa"/>
            <w:vAlign w:val="bottom"/>
          </w:tcPr>
          <w:p w14:paraId="78852BC7" w14:textId="6A3C75A6" w:rsidR="007535A8" w:rsidRPr="00F81B37" w:rsidRDefault="007535A8" w:rsidP="007535A8">
            <w:pPr>
              <w:spacing w:line="360" w:lineRule="auto"/>
              <w:ind w:left="361" w:right="-49" w:hanging="270"/>
              <w:rPr>
                <w:rFonts w:ascii="Arial" w:hAnsi="Arial" w:cs="Arial"/>
                <w:sz w:val="19"/>
                <w:szCs w:val="19"/>
              </w:rPr>
            </w:pPr>
            <w:r w:rsidRPr="00F81B37">
              <w:rPr>
                <w:rFonts w:ascii="Arial" w:hAnsi="Arial" w:cs="Arial"/>
                <w:sz w:val="19"/>
                <w:szCs w:val="19"/>
              </w:rPr>
              <w:t>- Subsidiary compan</w:t>
            </w:r>
            <w:r w:rsidR="000A6DBB">
              <w:rPr>
                <w:rFonts w:ascii="Arial" w:hAnsi="Arial" w:cs="Arial"/>
                <w:sz w:val="19"/>
                <w:szCs w:val="19"/>
              </w:rPr>
              <w:t>y</w:t>
            </w:r>
          </w:p>
        </w:tc>
        <w:tc>
          <w:tcPr>
            <w:tcW w:w="1582" w:type="dxa"/>
            <w:vAlign w:val="bottom"/>
          </w:tcPr>
          <w:p w14:paraId="27ED631C" w14:textId="068B3298" w:rsidR="007535A8" w:rsidRPr="00F81B37" w:rsidRDefault="007535A8" w:rsidP="007535A8">
            <w:pPr>
              <w:spacing w:line="360" w:lineRule="auto"/>
              <w:ind w:right="28"/>
              <w:jc w:val="center"/>
              <w:rPr>
                <w:rFonts w:ascii="Arial" w:hAnsi="Arial" w:cs="Arial"/>
                <w:sz w:val="19"/>
                <w:szCs w:val="19"/>
              </w:rPr>
            </w:pPr>
            <w:r w:rsidRPr="00F81B37">
              <w:rPr>
                <w:rFonts w:ascii="Arial" w:hAnsi="Arial" w:cs="Arial"/>
                <w:sz w:val="19"/>
                <w:szCs w:val="19"/>
              </w:rPr>
              <w:t>Agreed price</w:t>
            </w:r>
          </w:p>
        </w:tc>
        <w:tc>
          <w:tcPr>
            <w:tcW w:w="1232" w:type="dxa"/>
            <w:vAlign w:val="bottom"/>
          </w:tcPr>
          <w:p w14:paraId="58FFFFB6" w14:textId="1A252568" w:rsidR="007535A8" w:rsidRPr="00F81B37" w:rsidRDefault="007535A8" w:rsidP="007535A8">
            <w:pPr>
              <w:pBdr>
                <w:bottom w:val="single" w:sz="12" w:space="1" w:color="auto"/>
              </w:pBdr>
              <w:spacing w:line="360" w:lineRule="auto"/>
              <w:ind w:firstLine="6"/>
              <w:jc w:val="center"/>
              <w:rPr>
                <w:rFonts w:ascii="Arial" w:hAnsi="Arial" w:cs="Arial"/>
                <w:sz w:val="19"/>
                <w:szCs w:val="19"/>
              </w:rPr>
            </w:pPr>
            <w:r w:rsidRPr="00F81B37">
              <w:rPr>
                <w:rFonts w:ascii="Arial" w:hAnsi="Arial" w:cs="Arial"/>
                <w:sz w:val="19"/>
                <w:szCs w:val="19"/>
              </w:rPr>
              <w:t xml:space="preserve">       -</w:t>
            </w:r>
          </w:p>
        </w:tc>
        <w:tc>
          <w:tcPr>
            <w:tcW w:w="1192" w:type="dxa"/>
            <w:vAlign w:val="bottom"/>
          </w:tcPr>
          <w:p w14:paraId="7001E173" w14:textId="2C9E5E6E" w:rsidR="007535A8" w:rsidRPr="00F81B37" w:rsidRDefault="007535A8" w:rsidP="007535A8">
            <w:pPr>
              <w:pBdr>
                <w:bottom w:val="single" w:sz="12" w:space="1" w:color="auto"/>
              </w:pBdr>
              <w:spacing w:line="360" w:lineRule="auto"/>
              <w:ind w:firstLine="6"/>
              <w:jc w:val="center"/>
              <w:rPr>
                <w:rFonts w:ascii="Arial" w:hAnsi="Arial" w:cs="Arial"/>
                <w:sz w:val="19"/>
                <w:szCs w:val="19"/>
              </w:rPr>
            </w:pPr>
            <w:r w:rsidRPr="00F81B37">
              <w:rPr>
                <w:rFonts w:ascii="Arial" w:hAnsi="Arial" w:cs="Arial"/>
                <w:sz w:val="19"/>
                <w:szCs w:val="19"/>
              </w:rPr>
              <w:t xml:space="preserve">       -</w:t>
            </w:r>
          </w:p>
        </w:tc>
        <w:tc>
          <w:tcPr>
            <w:tcW w:w="1257" w:type="dxa"/>
            <w:vAlign w:val="bottom"/>
          </w:tcPr>
          <w:p w14:paraId="1332EE0B" w14:textId="22DE7360" w:rsidR="007535A8" w:rsidRPr="00F81B37" w:rsidRDefault="007535A8" w:rsidP="007535A8">
            <w:pPr>
              <w:pBdr>
                <w:bottom w:val="single" w:sz="12" w:space="1" w:color="auto"/>
              </w:pBdr>
              <w:spacing w:line="360" w:lineRule="auto"/>
              <w:ind w:firstLine="6"/>
              <w:jc w:val="right"/>
              <w:rPr>
                <w:rFonts w:ascii="Arial" w:hAnsi="Arial" w:cs="Arial"/>
                <w:sz w:val="19"/>
                <w:szCs w:val="19"/>
              </w:rPr>
            </w:pPr>
            <w:r>
              <w:rPr>
                <w:rFonts w:ascii="Arial" w:hAnsi="Arial" w:cs="Arial"/>
                <w:sz w:val="19"/>
                <w:szCs w:val="19"/>
              </w:rPr>
              <w:t>1</w:t>
            </w:r>
            <w:r w:rsidR="002C16D1">
              <w:rPr>
                <w:rFonts w:ascii="Arial" w:hAnsi="Arial" w:cs="Arial"/>
                <w:sz w:val="19"/>
                <w:szCs w:val="19"/>
              </w:rPr>
              <w:t>42</w:t>
            </w:r>
            <w:r>
              <w:rPr>
                <w:rFonts w:ascii="Arial" w:hAnsi="Arial" w:cs="Arial"/>
                <w:sz w:val="19"/>
                <w:szCs w:val="19"/>
              </w:rPr>
              <w:t>,</w:t>
            </w:r>
            <w:r w:rsidR="002C16D1">
              <w:rPr>
                <w:rFonts w:ascii="Arial" w:hAnsi="Arial" w:cs="Arial"/>
                <w:sz w:val="19"/>
                <w:szCs w:val="19"/>
              </w:rPr>
              <w:t>496</w:t>
            </w:r>
          </w:p>
        </w:tc>
        <w:tc>
          <w:tcPr>
            <w:tcW w:w="1235" w:type="dxa"/>
            <w:vAlign w:val="bottom"/>
          </w:tcPr>
          <w:p w14:paraId="23E2D9D0" w14:textId="55BB4C27" w:rsidR="007535A8" w:rsidRPr="00F81B37" w:rsidRDefault="007535A8" w:rsidP="007535A8">
            <w:pPr>
              <w:pBdr>
                <w:bottom w:val="single" w:sz="12" w:space="1" w:color="auto"/>
              </w:pBdr>
              <w:spacing w:line="360" w:lineRule="auto"/>
              <w:ind w:firstLine="6"/>
              <w:jc w:val="right"/>
              <w:rPr>
                <w:rFonts w:ascii="Arial" w:hAnsi="Arial" w:cs="Arial"/>
                <w:sz w:val="19"/>
                <w:szCs w:val="19"/>
              </w:rPr>
            </w:pPr>
            <w:r w:rsidRPr="00F81B37">
              <w:rPr>
                <w:rFonts w:ascii="Arial" w:hAnsi="Arial" w:cs="Arial"/>
                <w:sz w:val="19"/>
                <w:szCs w:val="19"/>
              </w:rPr>
              <w:t>179,439</w:t>
            </w:r>
          </w:p>
        </w:tc>
      </w:tr>
      <w:tr w:rsidR="007535A8" w:rsidRPr="00F81B37" w14:paraId="47F75AF5" w14:textId="77777777" w:rsidTr="00F81B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651" w:type="dxa"/>
            <w:vAlign w:val="bottom"/>
          </w:tcPr>
          <w:p w14:paraId="288172ED" w14:textId="77777777" w:rsidR="007535A8" w:rsidRPr="00F81B37" w:rsidRDefault="007535A8" w:rsidP="007535A8">
            <w:pPr>
              <w:spacing w:line="360" w:lineRule="auto"/>
              <w:ind w:right="28"/>
              <w:rPr>
                <w:rFonts w:ascii="Arial" w:hAnsi="Arial" w:cs="Arial"/>
                <w:sz w:val="19"/>
                <w:szCs w:val="19"/>
              </w:rPr>
            </w:pPr>
          </w:p>
        </w:tc>
        <w:tc>
          <w:tcPr>
            <w:tcW w:w="1582" w:type="dxa"/>
            <w:vAlign w:val="bottom"/>
          </w:tcPr>
          <w:p w14:paraId="0922A673" w14:textId="77777777" w:rsidR="007535A8" w:rsidRPr="00F81B37" w:rsidRDefault="007535A8" w:rsidP="007535A8">
            <w:pPr>
              <w:spacing w:line="360" w:lineRule="auto"/>
              <w:ind w:right="28"/>
              <w:jc w:val="center"/>
              <w:rPr>
                <w:rFonts w:ascii="Arial" w:hAnsi="Arial" w:cs="Arial"/>
                <w:sz w:val="19"/>
                <w:szCs w:val="19"/>
              </w:rPr>
            </w:pPr>
          </w:p>
        </w:tc>
        <w:tc>
          <w:tcPr>
            <w:tcW w:w="1232" w:type="dxa"/>
            <w:vAlign w:val="bottom"/>
          </w:tcPr>
          <w:p w14:paraId="11582DAC" w14:textId="77777777" w:rsidR="007535A8" w:rsidRPr="00F81B37" w:rsidRDefault="007535A8" w:rsidP="007535A8">
            <w:pPr>
              <w:spacing w:line="360" w:lineRule="auto"/>
              <w:ind w:firstLine="6"/>
              <w:jc w:val="center"/>
              <w:rPr>
                <w:rFonts w:ascii="Arial" w:hAnsi="Arial" w:cs="Arial"/>
                <w:sz w:val="19"/>
                <w:szCs w:val="19"/>
              </w:rPr>
            </w:pPr>
          </w:p>
        </w:tc>
        <w:tc>
          <w:tcPr>
            <w:tcW w:w="1192" w:type="dxa"/>
            <w:vAlign w:val="bottom"/>
          </w:tcPr>
          <w:p w14:paraId="7EDCD32E" w14:textId="77777777" w:rsidR="007535A8" w:rsidRPr="00F81B37" w:rsidRDefault="007535A8" w:rsidP="007535A8">
            <w:pPr>
              <w:spacing w:line="360" w:lineRule="auto"/>
              <w:ind w:firstLine="6"/>
              <w:jc w:val="right"/>
              <w:rPr>
                <w:rFonts w:ascii="Arial" w:hAnsi="Arial" w:cs="Arial"/>
                <w:sz w:val="19"/>
                <w:szCs w:val="19"/>
              </w:rPr>
            </w:pPr>
          </w:p>
        </w:tc>
        <w:tc>
          <w:tcPr>
            <w:tcW w:w="1257" w:type="dxa"/>
            <w:vAlign w:val="bottom"/>
          </w:tcPr>
          <w:p w14:paraId="789E98A6" w14:textId="77777777" w:rsidR="007535A8" w:rsidRPr="00F81B37" w:rsidRDefault="007535A8" w:rsidP="007535A8">
            <w:pPr>
              <w:spacing w:line="360" w:lineRule="auto"/>
              <w:ind w:firstLine="6"/>
              <w:jc w:val="right"/>
              <w:rPr>
                <w:rFonts w:ascii="Arial" w:hAnsi="Arial" w:cs="Arial"/>
                <w:sz w:val="19"/>
                <w:szCs w:val="19"/>
              </w:rPr>
            </w:pPr>
          </w:p>
        </w:tc>
        <w:tc>
          <w:tcPr>
            <w:tcW w:w="1235" w:type="dxa"/>
            <w:vAlign w:val="bottom"/>
          </w:tcPr>
          <w:p w14:paraId="77530BC4" w14:textId="77777777" w:rsidR="007535A8" w:rsidRPr="00F81B37" w:rsidRDefault="007535A8" w:rsidP="007535A8">
            <w:pPr>
              <w:spacing w:line="360" w:lineRule="auto"/>
              <w:ind w:firstLine="6"/>
              <w:jc w:val="right"/>
              <w:rPr>
                <w:rFonts w:ascii="Arial" w:hAnsi="Arial" w:cs="Arial"/>
                <w:sz w:val="19"/>
                <w:szCs w:val="19"/>
              </w:rPr>
            </w:pPr>
          </w:p>
        </w:tc>
      </w:tr>
      <w:tr w:rsidR="007535A8" w:rsidRPr="00F81B37" w14:paraId="71A207AA" w14:textId="77777777" w:rsidTr="00F81B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651" w:type="dxa"/>
            <w:vAlign w:val="bottom"/>
          </w:tcPr>
          <w:p w14:paraId="3C064D47" w14:textId="5D736B17" w:rsidR="007535A8" w:rsidRPr="00F81B37" w:rsidRDefault="007535A8" w:rsidP="007535A8">
            <w:pPr>
              <w:spacing w:line="360" w:lineRule="auto"/>
              <w:ind w:right="28"/>
              <w:rPr>
                <w:rFonts w:ascii="Arial" w:hAnsi="Arial" w:cs="Arial"/>
                <w:sz w:val="19"/>
                <w:szCs w:val="19"/>
              </w:rPr>
            </w:pPr>
            <w:r w:rsidRPr="008772A3">
              <w:rPr>
                <w:rFonts w:ascii="Arial" w:hAnsi="Arial" w:cs="Arial"/>
                <w:sz w:val="19"/>
                <w:szCs w:val="19"/>
                <w:u w:val="single"/>
              </w:rPr>
              <w:t>Sales of asset</w:t>
            </w:r>
          </w:p>
        </w:tc>
        <w:tc>
          <w:tcPr>
            <w:tcW w:w="1582" w:type="dxa"/>
            <w:vAlign w:val="bottom"/>
          </w:tcPr>
          <w:p w14:paraId="58CF5E0E" w14:textId="77777777" w:rsidR="007535A8" w:rsidRPr="00F81B37" w:rsidRDefault="007535A8" w:rsidP="007535A8">
            <w:pPr>
              <w:spacing w:line="360" w:lineRule="auto"/>
              <w:ind w:right="28"/>
              <w:jc w:val="center"/>
              <w:rPr>
                <w:rFonts w:ascii="Arial" w:hAnsi="Arial" w:cs="Arial"/>
                <w:sz w:val="19"/>
                <w:szCs w:val="19"/>
              </w:rPr>
            </w:pPr>
          </w:p>
        </w:tc>
        <w:tc>
          <w:tcPr>
            <w:tcW w:w="1232" w:type="dxa"/>
            <w:vAlign w:val="bottom"/>
          </w:tcPr>
          <w:p w14:paraId="265820F2" w14:textId="247B60C7" w:rsidR="007535A8" w:rsidRPr="00F81B37" w:rsidRDefault="007535A8" w:rsidP="007535A8">
            <w:pPr>
              <w:spacing w:line="360" w:lineRule="auto"/>
              <w:ind w:firstLine="6"/>
              <w:jc w:val="center"/>
              <w:rPr>
                <w:rFonts w:ascii="Arial" w:hAnsi="Arial" w:cs="Arial"/>
                <w:sz w:val="19"/>
                <w:szCs w:val="19"/>
              </w:rPr>
            </w:pPr>
          </w:p>
        </w:tc>
        <w:tc>
          <w:tcPr>
            <w:tcW w:w="1192" w:type="dxa"/>
            <w:vAlign w:val="bottom"/>
          </w:tcPr>
          <w:p w14:paraId="1DF49FEF" w14:textId="77777777" w:rsidR="007535A8" w:rsidRPr="00F81B37" w:rsidRDefault="007535A8" w:rsidP="007535A8">
            <w:pPr>
              <w:spacing w:line="360" w:lineRule="auto"/>
              <w:ind w:firstLine="6"/>
              <w:jc w:val="right"/>
              <w:rPr>
                <w:rFonts w:ascii="Arial" w:hAnsi="Arial" w:cs="Arial"/>
                <w:sz w:val="19"/>
                <w:szCs w:val="19"/>
              </w:rPr>
            </w:pPr>
          </w:p>
        </w:tc>
        <w:tc>
          <w:tcPr>
            <w:tcW w:w="1257" w:type="dxa"/>
            <w:vAlign w:val="bottom"/>
          </w:tcPr>
          <w:p w14:paraId="4CA85A42" w14:textId="77777777" w:rsidR="007535A8" w:rsidRPr="00F81B37" w:rsidRDefault="007535A8" w:rsidP="007535A8">
            <w:pPr>
              <w:spacing w:line="360" w:lineRule="auto"/>
              <w:ind w:firstLine="6"/>
              <w:jc w:val="right"/>
              <w:rPr>
                <w:rFonts w:ascii="Arial" w:hAnsi="Arial" w:cs="Arial"/>
                <w:sz w:val="19"/>
                <w:szCs w:val="19"/>
              </w:rPr>
            </w:pPr>
          </w:p>
        </w:tc>
        <w:tc>
          <w:tcPr>
            <w:tcW w:w="1235" w:type="dxa"/>
            <w:vAlign w:val="bottom"/>
          </w:tcPr>
          <w:p w14:paraId="719B65EC" w14:textId="77777777" w:rsidR="007535A8" w:rsidRPr="00F81B37" w:rsidRDefault="007535A8" w:rsidP="007535A8">
            <w:pPr>
              <w:spacing w:line="360" w:lineRule="auto"/>
              <w:ind w:firstLine="6"/>
              <w:jc w:val="right"/>
              <w:rPr>
                <w:rFonts w:ascii="Arial" w:hAnsi="Arial" w:cs="Arial"/>
                <w:sz w:val="19"/>
                <w:szCs w:val="19"/>
              </w:rPr>
            </w:pPr>
          </w:p>
        </w:tc>
      </w:tr>
      <w:tr w:rsidR="007535A8" w:rsidRPr="00F81B37" w14:paraId="54B7A449" w14:textId="77777777" w:rsidTr="00F81B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651" w:type="dxa"/>
            <w:vAlign w:val="bottom"/>
          </w:tcPr>
          <w:p w14:paraId="33B398A4" w14:textId="19742EA2" w:rsidR="007535A8" w:rsidRPr="00F81B37" w:rsidRDefault="007535A8" w:rsidP="007535A8">
            <w:pPr>
              <w:spacing w:line="360" w:lineRule="auto"/>
              <w:ind w:left="361" w:right="-49" w:hanging="270"/>
              <w:rPr>
                <w:rFonts w:ascii="Arial" w:hAnsi="Arial" w:cs="Arial"/>
                <w:sz w:val="19"/>
                <w:szCs w:val="19"/>
              </w:rPr>
            </w:pPr>
            <w:r w:rsidRPr="00F81B37">
              <w:rPr>
                <w:rFonts w:ascii="Arial" w:hAnsi="Arial" w:cs="Arial"/>
                <w:sz w:val="19"/>
                <w:szCs w:val="19"/>
              </w:rPr>
              <w:t>- Subsidiary company</w:t>
            </w:r>
          </w:p>
        </w:tc>
        <w:tc>
          <w:tcPr>
            <w:tcW w:w="1582" w:type="dxa"/>
            <w:vAlign w:val="bottom"/>
          </w:tcPr>
          <w:p w14:paraId="0BF3A6D8" w14:textId="4A04DF5F" w:rsidR="007535A8" w:rsidRPr="00F81B37" w:rsidRDefault="007535A8" w:rsidP="007535A8">
            <w:pPr>
              <w:spacing w:line="360" w:lineRule="auto"/>
              <w:ind w:right="28"/>
              <w:jc w:val="center"/>
              <w:rPr>
                <w:rFonts w:ascii="Arial" w:hAnsi="Arial" w:cs="Arial"/>
                <w:sz w:val="19"/>
                <w:szCs w:val="19"/>
              </w:rPr>
            </w:pPr>
            <w:r w:rsidRPr="00F81B37">
              <w:rPr>
                <w:rFonts w:ascii="Arial" w:hAnsi="Arial" w:cs="Arial"/>
                <w:sz w:val="19"/>
                <w:szCs w:val="19"/>
              </w:rPr>
              <w:t>Agreed price</w:t>
            </w:r>
          </w:p>
        </w:tc>
        <w:tc>
          <w:tcPr>
            <w:tcW w:w="1232" w:type="dxa"/>
            <w:vAlign w:val="bottom"/>
          </w:tcPr>
          <w:p w14:paraId="1D546917" w14:textId="1E18CCC4" w:rsidR="007535A8" w:rsidRPr="00F81B37" w:rsidRDefault="007535A8" w:rsidP="007535A8">
            <w:pPr>
              <w:pBdr>
                <w:bottom w:val="single" w:sz="12" w:space="1" w:color="auto"/>
              </w:pBdr>
              <w:spacing w:line="360" w:lineRule="auto"/>
              <w:ind w:firstLine="6"/>
              <w:jc w:val="center"/>
              <w:rPr>
                <w:rFonts w:ascii="Arial" w:hAnsi="Arial" w:cs="Arial"/>
                <w:sz w:val="19"/>
                <w:szCs w:val="19"/>
              </w:rPr>
            </w:pPr>
            <w:r w:rsidRPr="00F81B37">
              <w:rPr>
                <w:rFonts w:ascii="Arial" w:hAnsi="Arial" w:cs="Arial"/>
                <w:sz w:val="19"/>
                <w:szCs w:val="19"/>
              </w:rPr>
              <w:t xml:space="preserve">       -</w:t>
            </w:r>
          </w:p>
        </w:tc>
        <w:tc>
          <w:tcPr>
            <w:tcW w:w="1192" w:type="dxa"/>
            <w:vAlign w:val="bottom"/>
          </w:tcPr>
          <w:p w14:paraId="4A5048CF" w14:textId="025A554F" w:rsidR="007535A8" w:rsidRPr="00F81B37" w:rsidRDefault="007535A8" w:rsidP="007535A8">
            <w:pPr>
              <w:pBdr>
                <w:bottom w:val="single" w:sz="12" w:space="1" w:color="auto"/>
              </w:pBdr>
              <w:spacing w:line="360" w:lineRule="auto"/>
              <w:ind w:firstLine="6"/>
              <w:jc w:val="center"/>
              <w:rPr>
                <w:rFonts w:ascii="Arial" w:hAnsi="Arial" w:cs="Arial"/>
                <w:sz w:val="19"/>
                <w:szCs w:val="19"/>
              </w:rPr>
            </w:pPr>
            <w:r w:rsidRPr="00F81B37">
              <w:rPr>
                <w:rFonts w:ascii="Arial" w:hAnsi="Arial" w:cs="Arial"/>
                <w:sz w:val="19"/>
                <w:szCs w:val="19"/>
              </w:rPr>
              <w:t xml:space="preserve">       -</w:t>
            </w:r>
          </w:p>
        </w:tc>
        <w:tc>
          <w:tcPr>
            <w:tcW w:w="1257" w:type="dxa"/>
            <w:vAlign w:val="bottom"/>
          </w:tcPr>
          <w:p w14:paraId="0506028C" w14:textId="01645E04" w:rsidR="007535A8" w:rsidRPr="00F81B37" w:rsidRDefault="007535A8" w:rsidP="007535A8">
            <w:pPr>
              <w:pBdr>
                <w:bottom w:val="single" w:sz="12" w:space="1" w:color="auto"/>
              </w:pBdr>
              <w:spacing w:line="360" w:lineRule="auto"/>
              <w:ind w:firstLine="6"/>
              <w:jc w:val="right"/>
              <w:rPr>
                <w:rFonts w:ascii="Arial" w:hAnsi="Arial" w:cs="Arial"/>
                <w:sz w:val="19"/>
                <w:szCs w:val="19"/>
              </w:rPr>
            </w:pPr>
            <w:r>
              <w:rPr>
                <w:rFonts w:ascii="Arial" w:hAnsi="Arial" w:cs="Arial"/>
                <w:sz w:val="19"/>
                <w:szCs w:val="19"/>
              </w:rPr>
              <w:t>43,500</w:t>
            </w:r>
          </w:p>
        </w:tc>
        <w:tc>
          <w:tcPr>
            <w:tcW w:w="1235" w:type="dxa"/>
            <w:vAlign w:val="bottom"/>
          </w:tcPr>
          <w:p w14:paraId="529C6410" w14:textId="397148CF" w:rsidR="007535A8" w:rsidRPr="00F81B37" w:rsidRDefault="007535A8" w:rsidP="007535A8">
            <w:pPr>
              <w:pBdr>
                <w:bottom w:val="single" w:sz="12" w:space="1" w:color="auto"/>
              </w:pBdr>
              <w:spacing w:line="360" w:lineRule="auto"/>
              <w:ind w:firstLine="6"/>
              <w:jc w:val="center"/>
              <w:rPr>
                <w:rFonts w:ascii="Arial" w:hAnsi="Arial" w:cs="Arial"/>
                <w:sz w:val="19"/>
                <w:szCs w:val="19"/>
              </w:rPr>
            </w:pPr>
            <w:r w:rsidRPr="00F81B37">
              <w:rPr>
                <w:rFonts w:ascii="Arial" w:hAnsi="Arial" w:cs="Arial"/>
                <w:sz w:val="19"/>
                <w:szCs w:val="19"/>
              </w:rPr>
              <w:t xml:space="preserve">         -</w:t>
            </w:r>
          </w:p>
        </w:tc>
      </w:tr>
      <w:tr w:rsidR="007535A8" w:rsidRPr="00F81B37" w14:paraId="1452AC41" w14:textId="77777777" w:rsidTr="00F81B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651" w:type="dxa"/>
            <w:vAlign w:val="bottom"/>
          </w:tcPr>
          <w:p w14:paraId="4D80389C" w14:textId="77777777" w:rsidR="007535A8" w:rsidRPr="00F81B37" w:rsidRDefault="007535A8" w:rsidP="007535A8">
            <w:pPr>
              <w:spacing w:line="360" w:lineRule="auto"/>
              <w:ind w:right="28"/>
              <w:rPr>
                <w:rFonts w:ascii="Arial" w:hAnsi="Arial" w:cs="Arial"/>
                <w:sz w:val="19"/>
                <w:szCs w:val="19"/>
              </w:rPr>
            </w:pPr>
          </w:p>
        </w:tc>
        <w:tc>
          <w:tcPr>
            <w:tcW w:w="1582" w:type="dxa"/>
            <w:vAlign w:val="bottom"/>
          </w:tcPr>
          <w:p w14:paraId="4B089356" w14:textId="77777777" w:rsidR="007535A8" w:rsidRPr="00F81B37" w:rsidRDefault="007535A8" w:rsidP="007535A8">
            <w:pPr>
              <w:spacing w:line="360" w:lineRule="auto"/>
              <w:ind w:right="28"/>
              <w:jc w:val="center"/>
              <w:rPr>
                <w:rFonts w:ascii="Arial" w:hAnsi="Arial" w:cs="Arial"/>
                <w:sz w:val="19"/>
                <w:szCs w:val="19"/>
              </w:rPr>
            </w:pPr>
          </w:p>
        </w:tc>
        <w:tc>
          <w:tcPr>
            <w:tcW w:w="1232" w:type="dxa"/>
            <w:vAlign w:val="bottom"/>
          </w:tcPr>
          <w:p w14:paraId="23091BD7" w14:textId="77777777" w:rsidR="007535A8" w:rsidRPr="00F81B37" w:rsidRDefault="007535A8" w:rsidP="007535A8">
            <w:pPr>
              <w:spacing w:line="360" w:lineRule="auto"/>
              <w:ind w:firstLine="6"/>
              <w:jc w:val="center"/>
              <w:rPr>
                <w:rFonts w:ascii="Arial" w:hAnsi="Arial" w:cs="Arial"/>
                <w:sz w:val="19"/>
                <w:szCs w:val="19"/>
              </w:rPr>
            </w:pPr>
          </w:p>
        </w:tc>
        <w:tc>
          <w:tcPr>
            <w:tcW w:w="1192" w:type="dxa"/>
            <w:vAlign w:val="bottom"/>
          </w:tcPr>
          <w:p w14:paraId="2F7DD987" w14:textId="77777777" w:rsidR="007535A8" w:rsidRPr="00F81B37" w:rsidRDefault="007535A8" w:rsidP="007535A8">
            <w:pPr>
              <w:spacing w:line="360" w:lineRule="auto"/>
              <w:ind w:firstLine="6"/>
              <w:jc w:val="right"/>
              <w:rPr>
                <w:rFonts w:ascii="Arial" w:hAnsi="Arial" w:cs="Arial"/>
                <w:sz w:val="19"/>
                <w:szCs w:val="19"/>
              </w:rPr>
            </w:pPr>
          </w:p>
        </w:tc>
        <w:tc>
          <w:tcPr>
            <w:tcW w:w="1257" w:type="dxa"/>
            <w:vAlign w:val="bottom"/>
          </w:tcPr>
          <w:p w14:paraId="0A0EE265" w14:textId="77777777" w:rsidR="007535A8" w:rsidRPr="00F81B37" w:rsidRDefault="007535A8" w:rsidP="007535A8">
            <w:pPr>
              <w:spacing w:line="360" w:lineRule="auto"/>
              <w:ind w:firstLine="6"/>
              <w:jc w:val="right"/>
              <w:rPr>
                <w:rFonts w:ascii="Arial" w:hAnsi="Arial" w:cs="Arial"/>
                <w:sz w:val="19"/>
                <w:szCs w:val="19"/>
              </w:rPr>
            </w:pPr>
          </w:p>
        </w:tc>
        <w:tc>
          <w:tcPr>
            <w:tcW w:w="1235" w:type="dxa"/>
            <w:vAlign w:val="bottom"/>
          </w:tcPr>
          <w:p w14:paraId="780FE1B4" w14:textId="77777777" w:rsidR="007535A8" w:rsidRPr="00F81B37" w:rsidRDefault="007535A8" w:rsidP="007535A8">
            <w:pPr>
              <w:spacing w:line="360" w:lineRule="auto"/>
              <w:ind w:firstLine="6"/>
              <w:jc w:val="right"/>
              <w:rPr>
                <w:rFonts w:ascii="Arial" w:hAnsi="Arial" w:cs="Arial"/>
                <w:sz w:val="19"/>
                <w:szCs w:val="19"/>
              </w:rPr>
            </w:pPr>
          </w:p>
        </w:tc>
      </w:tr>
      <w:tr w:rsidR="007535A8" w:rsidRPr="00F81B37" w14:paraId="04708E36" w14:textId="77777777" w:rsidTr="00F81B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651" w:type="dxa"/>
            <w:vAlign w:val="bottom"/>
          </w:tcPr>
          <w:p w14:paraId="43C1F559" w14:textId="7C06999F" w:rsidR="007535A8" w:rsidRPr="008772A3" w:rsidRDefault="007535A8" w:rsidP="007535A8">
            <w:pPr>
              <w:spacing w:line="360" w:lineRule="auto"/>
              <w:ind w:right="28"/>
              <w:rPr>
                <w:rFonts w:ascii="Arial" w:hAnsi="Arial" w:cs="Arial"/>
                <w:sz w:val="19"/>
                <w:szCs w:val="19"/>
                <w:u w:val="single"/>
              </w:rPr>
            </w:pPr>
            <w:r w:rsidRPr="008772A3">
              <w:rPr>
                <w:rFonts w:ascii="Arial" w:hAnsi="Arial" w:cs="Arial"/>
                <w:sz w:val="19"/>
                <w:szCs w:val="19"/>
                <w:u w:val="single"/>
              </w:rPr>
              <w:t>Service expense</w:t>
            </w:r>
          </w:p>
        </w:tc>
        <w:tc>
          <w:tcPr>
            <w:tcW w:w="1582" w:type="dxa"/>
            <w:vAlign w:val="bottom"/>
          </w:tcPr>
          <w:p w14:paraId="02EE3F69" w14:textId="77777777" w:rsidR="007535A8" w:rsidRPr="00F81B37" w:rsidRDefault="007535A8" w:rsidP="007535A8">
            <w:pPr>
              <w:spacing w:line="360" w:lineRule="auto"/>
              <w:ind w:right="28"/>
              <w:jc w:val="center"/>
              <w:rPr>
                <w:rFonts w:ascii="Arial" w:hAnsi="Arial" w:cs="Arial"/>
                <w:sz w:val="19"/>
                <w:szCs w:val="19"/>
              </w:rPr>
            </w:pPr>
          </w:p>
        </w:tc>
        <w:tc>
          <w:tcPr>
            <w:tcW w:w="1232" w:type="dxa"/>
            <w:vAlign w:val="bottom"/>
          </w:tcPr>
          <w:p w14:paraId="09035E17" w14:textId="77777777" w:rsidR="007535A8" w:rsidRPr="00F81B37" w:rsidRDefault="007535A8" w:rsidP="007535A8">
            <w:pPr>
              <w:spacing w:line="360" w:lineRule="auto"/>
              <w:ind w:firstLine="6"/>
              <w:jc w:val="center"/>
              <w:rPr>
                <w:rFonts w:ascii="Arial" w:hAnsi="Arial" w:cs="Arial"/>
                <w:sz w:val="19"/>
                <w:szCs w:val="19"/>
              </w:rPr>
            </w:pPr>
          </w:p>
        </w:tc>
        <w:tc>
          <w:tcPr>
            <w:tcW w:w="1192" w:type="dxa"/>
            <w:vAlign w:val="bottom"/>
          </w:tcPr>
          <w:p w14:paraId="613D3BA6" w14:textId="77777777" w:rsidR="007535A8" w:rsidRPr="00F81B37" w:rsidRDefault="007535A8" w:rsidP="007535A8">
            <w:pPr>
              <w:spacing w:line="360" w:lineRule="auto"/>
              <w:ind w:firstLine="6"/>
              <w:jc w:val="right"/>
              <w:rPr>
                <w:rFonts w:ascii="Arial" w:hAnsi="Arial" w:cs="Arial"/>
                <w:sz w:val="19"/>
                <w:szCs w:val="19"/>
              </w:rPr>
            </w:pPr>
          </w:p>
        </w:tc>
        <w:tc>
          <w:tcPr>
            <w:tcW w:w="1257" w:type="dxa"/>
            <w:vAlign w:val="bottom"/>
          </w:tcPr>
          <w:p w14:paraId="05262EFC" w14:textId="77777777" w:rsidR="007535A8" w:rsidRPr="00F81B37" w:rsidRDefault="007535A8" w:rsidP="007535A8">
            <w:pPr>
              <w:spacing w:line="360" w:lineRule="auto"/>
              <w:ind w:firstLine="6"/>
              <w:jc w:val="right"/>
              <w:rPr>
                <w:rFonts w:ascii="Arial" w:hAnsi="Arial" w:cs="Arial"/>
                <w:sz w:val="19"/>
                <w:szCs w:val="19"/>
              </w:rPr>
            </w:pPr>
          </w:p>
        </w:tc>
        <w:tc>
          <w:tcPr>
            <w:tcW w:w="1235" w:type="dxa"/>
            <w:vAlign w:val="bottom"/>
          </w:tcPr>
          <w:p w14:paraId="24E51C04" w14:textId="77777777" w:rsidR="007535A8" w:rsidRPr="00F81B37" w:rsidRDefault="007535A8" w:rsidP="007535A8">
            <w:pPr>
              <w:spacing w:line="360" w:lineRule="auto"/>
              <w:ind w:firstLine="6"/>
              <w:jc w:val="right"/>
              <w:rPr>
                <w:rFonts w:ascii="Arial" w:hAnsi="Arial" w:cs="Arial"/>
                <w:sz w:val="19"/>
                <w:szCs w:val="19"/>
              </w:rPr>
            </w:pPr>
          </w:p>
        </w:tc>
      </w:tr>
      <w:tr w:rsidR="007535A8" w:rsidRPr="00F81B37" w14:paraId="6B178C22" w14:textId="77777777" w:rsidTr="00F81B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651" w:type="dxa"/>
            <w:vAlign w:val="bottom"/>
          </w:tcPr>
          <w:p w14:paraId="700D0B8D" w14:textId="6CCDE34C" w:rsidR="007535A8" w:rsidRPr="00F81B37" w:rsidRDefault="007535A8" w:rsidP="007535A8">
            <w:pPr>
              <w:spacing w:line="360" w:lineRule="auto"/>
              <w:ind w:left="361" w:right="-49" w:hanging="270"/>
              <w:rPr>
                <w:rFonts w:ascii="Arial" w:hAnsi="Arial" w:cs="Arial"/>
                <w:sz w:val="19"/>
                <w:szCs w:val="19"/>
              </w:rPr>
            </w:pPr>
            <w:r w:rsidRPr="00F81B37">
              <w:rPr>
                <w:rFonts w:ascii="Arial" w:hAnsi="Arial" w:cs="Arial"/>
                <w:sz w:val="19"/>
                <w:szCs w:val="19"/>
              </w:rPr>
              <w:t>- Subsidiary company</w:t>
            </w:r>
          </w:p>
        </w:tc>
        <w:tc>
          <w:tcPr>
            <w:tcW w:w="1582" w:type="dxa"/>
            <w:vAlign w:val="bottom"/>
          </w:tcPr>
          <w:p w14:paraId="3F8117BC" w14:textId="77777777" w:rsidR="007535A8" w:rsidRPr="00F81B37" w:rsidRDefault="007535A8" w:rsidP="007535A8">
            <w:pPr>
              <w:spacing w:line="360" w:lineRule="auto"/>
              <w:ind w:right="28"/>
              <w:jc w:val="center"/>
              <w:rPr>
                <w:rFonts w:ascii="Arial" w:hAnsi="Arial" w:cs="Arial"/>
                <w:sz w:val="19"/>
                <w:szCs w:val="19"/>
              </w:rPr>
            </w:pPr>
            <w:r w:rsidRPr="00F81B37">
              <w:rPr>
                <w:rFonts w:ascii="Arial" w:hAnsi="Arial" w:cs="Arial"/>
                <w:sz w:val="19"/>
                <w:szCs w:val="19"/>
              </w:rPr>
              <w:t>Agreed price</w:t>
            </w:r>
          </w:p>
        </w:tc>
        <w:tc>
          <w:tcPr>
            <w:tcW w:w="1232" w:type="dxa"/>
            <w:vAlign w:val="bottom"/>
          </w:tcPr>
          <w:p w14:paraId="56785658" w14:textId="387447B5" w:rsidR="007535A8" w:rsidRPr="00F81B37" w:rsidRDefault="007535A8" w:rsidP="007535A8">
            <w:pPr>
              <w:pBdr>
                <w:bottom w:val="single" w:sz="12" w:space="1" w:color="auto"/>
              </w:pBdr>
              <w:spacing w:line="360" w:lineRule="auto"/>
              <w:ind w:firstLine="6"/>
              <w:jc w:val="center"/>
              <w:rPr>
                <w:rFonts w:ascii="Arial" w:hAnsi="Arial" w:cs="Arial"/>
                <w:sz w:val="19"/>
                <w:szCs w:val="19"/>
              </w:rPr>
            </w:pPr>
            <w:r w:rsidRPr="00F81B37">
              <w:rPr>
                <w:rFonts w:ascii="Arial" w:hAnsi="Arial" w:cs="Arial"/>
                <w:sz w:val="19"/>
                <w:szCs w:val="19"/>
              </w:rPr>
              <w:t xml:space="preserve">       -</w:t>
            </w:r>
          </w:p>
        </w:tc>
        <w:tc>
          <w:tcPr>
            <w:tcW w:w="1192" w:type="dxa"/>
            <w:vAlign w:val="bottom"/>
          </w:tcPr>
          <w:p w14:paraId="61956002" w14:textId="7068A55B" w:rsidR="007535A8" w:rsidRPr="00F81B37" w:rsidRDefault="007535A8" w:rsidP="007535A8">
            <w:pPr>
              <w:pBdr>
                <w:bottom w:val="single" w:sz="12" w:space="1" w:color="auto"/>
              </w:pBdr>
              <w:spacing w:line="360" w:lineRule="auto"/>
              <w:ind w:firstLine="6"/>
              <w:jc w:val="center"/>
              <w:rPr>
                <w:rFonts w:ascii="Arial" w:hAnsi="Arial" w:cs="Arial"/>
                <w:sz w:val="19"/>
                <w:szCs w:val="19"/>
              </w:rPr>
            </w:pPr>
            <w:r w:rsidRPr="00F81B37">
              <w:rPr>
                <w:rFonts w:ascii="Arial" w:hAnsi="Arial" w:cs="Arial"/>
                <w:sz w:val="19"/>
                <w:szCs w:val="19"/>
              </w:rPr>
              <w:t xml:space="preserve">       -</w:t>
            </w:r>
          </w:p>
        </w:tc>
        <w:tc>
          <w:tcPr>
            <w:tcW w:w="1257" w:type="dxa"/>
            <w:vAlign w:val="bottom"/>
          </w:tcPr>
          <w:p w14:paraId="3A911819" w14:textId="36CEBF8D" w:rsidR="007535A8" w:rsidRPr="00F81B37" w:rsidRDefault="007535A8" w:rsidP="007535A8">
            <w:pPr>
              <w:pBdr>
                <w:bottom w:val="single" w:sz="12" w:space="1" w:color="auto"/>
              </w:pBdr>
              <w:spacing w:line="360" w:lineRule="auto"/>
              <w:ind w:firstLine="6"/>
              <w:jc w:val="right"/>
              <w:rPr>
                <w:rFonts w:ascii="Arial" w:hAnsi="Arial" w:cs="Arial"/>
                <w:sz w:val="19"/>
                <w:szCs w:val="19"/>
              </w:rPr>
            </w:pPr>
            <w:r>
              <w:rPr>
                <w:rFonts w:ascii="Arial" w:hAnsi="Arial" w:cs="Arial"/>
                <w:sz w:val="19"/>
                <w:szCs w:val="19"/>
              </w:rPr>
              <w:t>430,365</w:t>
            </w:r>
          </w:p>
        </w:tc>
        <w:tc>
          <w:tcPr>
            <w:tcW w:w="1235" w:type="dxa"/>
            <w:vAlign w:val="bottom"/>
          </w:tcPr>
          <w:p w14:paraId="6B565C15" w14:textId="1073CF93" w:rsidR="007535A8" w:rsidRPr="00F81B37" w:rsidRDefault="007535A8" w:rsidP="007535A8">
            <w:pPr>
              <w:pBdr>
                <w:bottom w:val="single" w:sz="12" w:space="1" w:color="auto"/>
              </w:pBdr>
              <w:spacing w:line="360" w:lineRule="auto"/>
              <w:ind w:firstLine="6"/>
              <w:jc w:val="right"/>
              <w:rPr>
                <w:rFonts w:ascii="Arial" w:hAnsi="Arial" w:cs="Arial"/>
                <w:sz w:val="19"/>
                <w:szCs w:val="19"/>
              </w:rPr>
            </w:pPr>
            <w:r w:rsidRPr="00F81B37">
              <w:rPr>
                <w:rFonts w:ascii="Arial" w:hAnsi="Arial" w:cs="Arial"/>
                <w:sz w:val="19"/>
                <w:szCs w:val="19"/>
              </w:rPr>
              <w:t>310,348</w:t>
            </w:r>
          </w:p>
        </w:tc>
      </w:tr>
      <w:tr w:rsidR="007535A8" w:rsidRPr="00F81B37" w14:paraId="4ADF41BE" w14:textId="77777777" w:rsidTr="00F81B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651" w:type="dxa"/>
            <w:vAlign w:val="bottom"/>
          </w:tcPr>
          <w:p w14:paraId="0167F3F5" w14:textId="77777777" w:rsidR="007535A8" w:rsidRPr="00F81B37" w:rsidRDefault="007535A8" w:rsidP="007535A8">
            <w:pPr>
              <w:spacing w:line="360" w:lineRule="auto"/>
              <w:ind w:right="28"/>
              <w:rPr>
                <w:rFonts w:ascii="Arial" w:hAnsi="Arial" w:cs="Arial"/>
                <w:sz w:val="19"/>
                <w:szCs w:val="19"/>
              </w:rPr>
            </w:pPr>
          </w:p>
        </w:tc>
        <w:tc>
          <w:tcPr>
            <w:tcW w:w="1582" w:type="dxa"/>
            <w:vAlign w:val="bottom"/>
          </w:tcPr>
          <w:p w14:paraId="0C06BE5F" w14:textId="77777777" w:rsidR="007535A8" w:rsidRPr="00F81B37" w:rsidRDefault="007535A8" w:rsidP="007535A8">
            <w:pPr>
              <w:spacing w:line="360" w:lineRule="auto"/>
              <w:ind w:right="28"/>
              <w:jc w:val="center"/>
              <w:rPr>
                <w:rFonts w:ascii="Arial" w:hAnsi="Arial" w:cs="Arial"/>
                <w:sz w:val="19"/>
                <w:szCs w:val="19"/>
              </w:rPr>
            </w:pPr>
          </w:p>
        </w:tc>
        <w:tc>
          <w:tcPr>
            <w:tcW w:w="1232" w:type="dxa"/>
            <w:vAlign w:val="bottom"/>
          </w:tcPr>
          <w:p w14:paraId="79C1F71C" w14:textId="4F63A550" w:rsidR="007535A8" w:rsidRPr="00F81B37" w:rsidRDefault="007535A8" w:rsidP="007535A8">
            <w:pPr>
              <w:spacing w:line="360" w:lineRule="auto"/>
              <w:ind w:firstLine="6"/>
              <w:jc w:val="center"/>
              <w:rPr>
                <w:rFonts w:ascii="Arial" w:hAnsi="Arial" w:cs="Arial"/>
                <w:sz w:val="19"/>
                <w:szCs w:val="19"/>
              </w:rPr>
            </w:pPr>
          </w:p>
        </w:tc>
        <w:tc>
          <w:tcPr>
            <w:tcW w:w="1192" w:type="dxa"/>
            <w:vAlign w:val="bottom"/>
          </w:tcPr>
          <w:p w14:paraId="2131E625" w14:textId="77777777" w:rsidR="007535A8" w:rsidRPr="00F81B37" w:rsidRDefault="007535A8" w:rsidP="007535A8">
            <w:pPr>
              <w:spacing w:line="360" w:lineRule="auto"/>
              <w:ind w:firstLine="6"/>
              <w:jc w:val="right"/>
              <w:rPr>
                <w:rFonts w:ascii="Arial" w:hAnsi="Arial" w:cs="Arial"/>
                <w:sz w:val="19"/>
                <w:szCs w:val="19"/>
              </w:rPr>
            </w:pPr>
          </w:p>
        </w:tc>
        <w:tc>
          <w:tcPr>
            <w:tcW w:w="1257" w:type="dxa"/>
            <w:vAlign w:val="bottom"/>
          </w:tcPr>
          <w:p w14:paraId="1256EA24" w14:textId="77777777" w:rsidR="007535A8" w:rsidRPr="00F81B37" w:rsidRDefault="007535A8" w:rsidP="007535A8">
            <w:pPr>
              <w:spacing w:line="360" w:lineRule="auto"/>
              <w:ind w:firstLine="6"/>
              <w:jc w:val="right"/>
              <w:rPr>
                <w:rFonts w:ascii="Arial" w:hAnsi="Arial" w:cs="Arial"/>
                <w:sz w:val="19"/>
                <w:szCs w:val="19"/>
              </w:rPr>
            </w:pPr>
          </w:p>
        </w:tc>
        <w:tc>
          <w:tcPr>
            <w:tcW w:w="1235" w:type="dxa"/>
            <w:vAlign w:val="bottom"/>
          </w:tcPr>
          <w:p w14:paraId="2B61329C" w14:textId="77777777" w:rsidR="007535A8" w:rsidRPr="00F81B37" w:rsidRDefault="007535A8" w:rsidP="007535A8">
            <w:pPr>
              <w:spacing w:line="360" w:lineRule="auto"/>
              <w:ind w:firstLine="6"/>
              <w:jc w:val="right"/>
              <w:rPr>
                <w:rFonts w:ascii="Arial" w:hAnsi="Arial" w:cs="Arial"/>
                <w:sz w:val="19"/>
                <w:szCs w:val="19"/>
              </w:rPr>
            </w:pPr>
          </w:p>
        </w:tc>
      </w:tr>
      <w:tr w:rsidR="007535A8" w:rsidRPr="00F81B37" w14:paraId="24FF4434" w14:textId="77777777" w:rsidTr="00F81B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651" w:type="dxa"/>
            <w:vAlign w:val="bottom"/>
          </w:tcPr>
          <w:p w14:paraId="71EA0344" w14:textId="655FAFD9" w:rsidR="007535A8" w:rsidRPr="008772A3" w:rsidRDefault="007535A8" w:rsidP="007535A8">
            <w:pPr>
              <w:spacing w:line="360" w:lineRule="auto"/>
              <w:ind w:right="28"/>
              <w:rPr>
                <w:rFonts w:ascii="Arial" w:hAnsi="Arial" w:cs="Arial"/>
                <w:sz w:val="19"/>
                <w:szCs w:val="19"/>
                <w:u w:val="single"/>
              </w:rPr>
            </w:pPr>
            <w:r w:rsidRPr="008772A3">
              <w:rPr>
                <w:rFonts w:ascii="Arial" w:hAnsi="Arial" w:cs="Arial"/>
                <w:sz w:val="19"/>
                <w:szCs w:val="19"/>
                <w:u w:val="single"/>
              </w:rPr>
              <w:t>Rental expense</w:t>
            </w:r>
          </w:p>
        </w:tc>
        <w:tc>
          <w:tcPr>
            <w:tcW w:w="1582" w:type="dxa"/>
            <w:vAlign w:val="bottom"/>
          </w:tcPr>
          <w:p w14:paraId="398C4176" w14:textId="77777777" w:rsidR="007535A8" w:rsidRPr="00F81B37" w:rsidRDefault="007535A8" w:rsidP="007535A8">
            <w:pPr>
              <w:spacing w:line="360" w:lineRule="auto"/>
              <w:ind w:right="28"/>
              <w:jc w:val="center"/>
              <w:rPr>
                <w:rFonts w:ascii="Arial" w:hAnsi="Arial" w:cs="Arial"/>
                <w:sz w:val="19"/>
                <w:szCs w:val="19"/>
              </w:rPr>
            </w:pPr>
          </w:p>
        </w:tc>
        <w:tc>
          <w:tcPr>
            <w:tcW w:w="1232" w:type="dxa"/>
            <w:vAlign w:val="bottom"/>
          </w:tcPr>
          <w:p w14:paraId="54B82C26" w14:textId="267F1E24" w:rsidR="007535A8" w:rsidRPr="00F81B37" w:rsidRDefault="007535A8" w:rsidP="007535A8">
            <w:pPr>
              <w:spacing w:line="360" w:lineRule="auto"/>
              <w:ind w:firstLine="6"/>
              <w:jc w:val="center"/>
              <w:rPr>
                <w:rFonts w:ascii="Arial" w:hAnsi="Arial" w:cs="Arial"/>
                <w:sz w:val="19"/>
                <w:szCs w:val="19"/>
              </w:rPr>
            </w:pPr>
          </w:p>
        </w:tc>
        <w:tc>
          <w:tcPr>
            <w:tcW w:w="1192" w:type="dxa"/>
            <w:vAlign w:val="bottom"/>
          </w:tcPr>
          <w:p w14:paraId="3882974E" w14:textId="77777777" w:rsidR="007535A8" w:rsidRPr="00F81B37" w:rsidRDefault="007535A8" w:rsidP="007535A8">
            <w:pPr>
              <w:spacing w:line="360" w:lineRule="auto"/>
              <w:ind w:firstLine="6"/>
              <w:jc w:val="right"/>
              <w:rPr>
                <w:rFonts w:ascii="Arial" w:hAnsi="Arial" w:cs="Arial"/>
                <w:sz w:val="19"/>
                <w:szCs w:val="19"/>
              </w:rPr>
            </w:pPr>
          </w:p>
        </w:tc>
        <w:tc>
          <w:tcPr>
            <w:tcW w:w="1257" w:type="dxa"/>
            <w:vAlign w:val="bottom"/>
          </w:tcPr>
          <w:p w14:paraId="04F35B97" w14:textId="77777777" w:rsidR="007535A8" w:rsidRPr="00F81B37" w:rsidRDefault="007535A8" w:rsidP="007535A8">
            <w:pPr>
              <w:spacing w:line="360" w:lineRule="auto"/>
              <w:ind w:firstLine="6"/>
              <w:jc w:val="right"/>
              <w:rPr>
                <w:rFonts w:ascii="Arial" w:hAnsi="Arial" w:cs="Arial"/>
                <w:sz w:val="19"/>
                <w:szCs w:val="19"/>
              </w:rPr>
            </w:pPr>
          </w:p>
        </w:tc>
        <w:tc>
          <w:tcPr>
            <w:tcW w:w="1235" w:type="dxa"/>
            <w:vAlign w:val="bottom"/>
          </w:tcPr>
          <w:p w14:paraId="070D5194" w14:textId="77777777" w:rsidR="007535A8" w:rsidRPr="00F81B37" w:rsidRDefault="007535A8" w:rsidP="007535A8">
            <w:pPr>
              <w:spacing w:line="360" w:lineRule="auto"/>
              <w:ind w:firstLine="6"/>
              <w:jc w:val="right"/>
              <w:rPr>
                <w:rFonts w:ascii="Arial" w:hAnsi="Arial" w:cs="Arial"/>
                <w:sz w:val="19"/>
                <w:szCs w:val="19"/>
              </w:rPr>
            </w:pPr>
          </w:p>
        </w:tc>
      </w:tr>
      <w:tr w:rsidR="007535A8" w:rsidRPr="00F81B37" w14:paraId="59F3436A" w14:textId="77777777" w:rsidTr="00F81B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651" w:type="dxa"/>
            <w:vAlign w:val="bottom"/>
          </w:tcPr>
          <w:p w14:paraId="3C735435" w14:textId="2B7B1165" w:rsidR="007535A8" w:rsidRPr="00F81B37" w:rsidRDefault="007535A8" w:rsidP="007535A8">
            <w:pPr>
              <w:spacing w:line="360" w:lineRule="auto"/>
              <w:ind w:left="361" w:right="-49" w:hanging="270"/>
              <w:rPr>
                <w:rFonts w:ascii="Arial" w:hAnsi="Arial" w:cs="Arial"/>
                <w:sz w:val="19"/>
                <w:szCs w:val="19"/>
              </w:rPr>
            </w:pPr>
            <w:r w:rsidRPr="00F81B37">
              <w:rPr>
                <w:rFonts w:ascii="Arial" w:hAnsi="Arial" w:cs="Arial"/>
                <w:sz w:val="19"/>
                <w:szCs w:val="19"/>
              </w:rPr>
              <w:t>- Director</w:t>
            </w:r>
          </w:p>
        </w:tc>
        <w:tc>
          <w:tcPr>
            <w:tcW w:w="1582" w:type="dxa"/>
            <w:vAlign w:val="bottom"/>
          </w:tcPr>
          <w:p w14:paraId="2F7237B7" w14:textId="01E33631" w:rsidR="007535A8" w:rsidRPr="00F81B37" w:rsidRDefault="007535A8" w:rsidP="007535A8">
            <w:pPr>
              <w:spacing w:line="360" w:lineRule="auto"/>
              <w:ind w:right="28"/>
              <w:jc w:val="center"/>
              <w:rPr>
                <w:rFonts w:ascii="Arial" w:hAnsi="Arial" w:cs="Arial"/>
                <w:sz w:val="19"/>
                <w:szCs w:val="19"/>
              </w:rPr>
            </w:pPr>
            <w:r w:rsidRPr="00F81B37">
              <w:rPr>
                <w:rFonts w:ascii="Arial" w:hAnsi="Arial" w:cs="Arial"/>
                <w:sz w:val="19"/>
                <w:szCs w:val="19"/>
              </w:rPr>
              <w:t>Agreed price</w:t>
            </w:r>
          </w:p>
        </w:tc>
        <w:tc>
          <w:tcPr>
            <w:tcW w:w="1232" w:type="dxa"/>
            <w:vAlign w:val="bottom"/>
          </w:tcPr>
          <w:p w14:paraId="4BD045BD" w14:textId="5EE87DD3" w:rsidR="007535A8" w:rsidRPr="00F81B37" w:rsidRDefault="007535A8" w:rsidP="007535A8">
            <w:pPr>
              <w:pBdr>
                <w:bottom w:val="single" w:sz="12" w:space="1" w:color="auto"/>
              </w:pBdr>
              <w:spacing w:line="360" w:lineRule="auto"/>
              <w:ind w:firstLine="6"/>
              <w:jc w:val="center"/>
              <w:rPr>
                <w:rFonts w:ascii="Arial" w:hAnsi="Arial" w:cs="Arial"/>
                <w:sz w:val="19"/>
                <w:szCs w:val="19"/>
              </w:rPr>
            </w:pPr>
            <w:r w:rsidRPr="00F81B37">
              <w:rPr>
                <w:rFonts w:ascii="Arial" w:hAnsi="Arial" w:cs="Arial"/>
                <w:sz w:val="19"/>
                <w:szCs w:val="19"/>
              </w:rPr>
              <w:t xml:space="preserve">       -</w:t>
            </w:r>
          </w:p>
        </w:tc>
        <w:tc>
          <w:tcPr>
            <w:tcW w:w="1192" w:type="dxa"/>
            <w:vAlign w:val="bottom"/>
          </w:tcPr>
          <w:p w14:paraId="101050D5" w14:textId="7DFFB62D" w:rsidR="007535A8" w:rsidRPr="00F81B37" w:rsidRDefault="007535A8" w:rsidP="007535A8">
            <w:pPr>
              <w:pBdr>
                <w:bottom w:val="single" w:sz="12" w:space="1" w:color="auto"/>
              </w:pBdr>
              <w:spacing w:line="360" w:lineRule="auto"/>
              <w:ind w:firstLine="6"/>
              <w:jc w:val="right"/>
              <w:rPr>
                <w:rFonts w:ascii="Arial" w:hAnsi="Arial" w:cs="Arial"/>
                <w:sz w:val="19"/>
                <w:szCs w:val="19"/>
              </w:rPr>
            </w:pPr>
            <w:r w:rsidRPr="00F81B37">
              <w:rPr>
                <w:rFonts w:ascii="Arial" w:hAnsi="Arial" w:cs="Arial"/>
                <w:sz w:val="19"/>
                <w:szCs w:val="19"/>
              </w:rPr>
              <w:t>27,000</w:t>
            </w:r>
          </w:p>
        </w:tc>
        <w:tc>
          <w:tcPr>
            <w:tcW w:w="1257" w:type="dxa"/>
            <w:vAlign w:val="bottom"/>
          </w:tcPr>
          <w:p w14:paraId="5CF9C7CE" w14:textId="3CBA1AC2" w:rsidR="007535A8" w:rsidRPr="00F81B37" w:rsidRDefault="007535A8" w:rsidP="007535A8">
            <w:pPr>
              <w:pBdr>
                <w:bottom w:val="single" w:sz="12" w:space="1" w:color="auto"/>
              </w:pBdr>
              <w:spacing w:line="360" w:lineRule="auto"/>
              <w:ind w:firstLine="6"/>
              <w:jc w:val="center"/>
              <w:rPr>
                <w:rFonts w:ascii="Arial" w:hAnsi="Arial" w:cs="Arial"/>
                <w:sz w:val="19"/>
                <w:szCs w:val="19"/>
              </w:rPr>
            </w:pPr>
            <w:r w:rsidRPr="00F81B37">
              <w:rPr>
                <w:rFonts w:ascii="Arial" w:hAnsi="Arial" w:cs="Arial"/>
                <w:sz w:val="19"/>
                <w:szCs w:val="19"/>
              </w:rPr>
              <w:t xml:space="preserve">       -</w:t>
            </w:r>
          </w:p>
        </w:tc>
        <w:tc>
          <w:tcPr>
            <w:tcW w:w="1235" w:type="dxa"/>
            <w:vAlign w:val="bottom"/>
          </w:tcPr>
          <w:p w14:paraId="75730E29" w14:textId="09113634" w:rsidR="007535A8" w:rsidRPr="00F81B37" w:rsidRDefault="007535A8" w:rsidP="007535A8">
            <w:pPr>
              <w:pBdr>
                <w:bottom w:val="single" w:sz="12" w:space="1" w:color="auto"/>
              </w:pBdr>
              <w:spacing w:line="360" w:lineRule="auto"/>
              <w:ind w:firstLine="6"/>
              <w:jc w:val="right"/>
              <w:rPr>
                <w:rFonts w:ascii="Arial" w:hAnsi="Arial" w:cs="Arial"/>
                <w:sz w:val="19"/>
                <w:szCs w:val="19"/>
              </w:rPr>
            </w:pPr>
            <w:r w:rsidRPr="00F81B37">
              <w:rPr>
                <w:rFonts w:ascii="Arial" w:hAnsi="Arial" w:cs="Arial"/>
                <w:sz w:val="19"/>
                <w:szCs w:val="19"/>
              </w:rPr>
              <w:t>27,000</w:t>
            </w:r>
          </w:p>
        </w:tc>
      </w:tr>
      <w:tr w:rsidR="007535A8" w:rsidRPr="00F81B37" w14:paraId="646E8972" w14:textId="77777777" w:rsidTr="00F81B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651" w:type="dxa"/>
            <w:vAlign w:val="bottom"/>
          </w:tcPr>
          <w:p w14:paraId="4B7E4EF8" w14:textId="25AC5CD3" w:rsidR="007535A8" w:rsidRPr="00F81B37" w:rsidRDefault="007535A8" w:rsidP="007535A8">
            <w:pPr>
              <w:spacing w:line="360" w:lineRule="auto"/>
              <w:ind w:right="28"/>
              <w:rPr>
                <w:rFonts w:ascii="Arial" w:hAnsi="Arial" w:cs="Arial"/>
                <w:sz w:val="19"/>
                <w:szCs w:val="19"/>
              </w:rPr>
            </w:pPr>
          </w:p>
        </w:tc>
        <w:tc>
          <w:tcPr>
            <w:tcW w:w="1582" w:type="dxa"/>
            <w:vAlign w:val="bottom"/>
          </w:tcPr>
          <w:p w14:paraId="47A86433" w14:textId="6071C612" w:rsidR="007535A8" w:rsidRPr="00F81B37" w:rsidRDefault="007535A8" w:rsidP="007535A8">
            <w:pPr>
              <w:spacing w:line="360" w:lineRule="auto"/>
              <w:ind w:right="28"/>
              <w:jc w:val="center"/>
              <w:rPr>
                <w:rFonts w:ascii="Arial" w:hAnsi="Arial" w:cs="Arial"/>
                <w:sz w:val="19"/>
                <w:szCs w:val="19"/>
              </w:rPr>
            </w:pPr>
          </w:p>
        </w:tc>
        <w:tc>
          <w:tcPr>
            <w:tcW w:w="1232" w:type="dxa"/>
            <w:vAlign w:val="bottom"/>
          </w:tcPr>
          <w:p w14:paraId="2218C5C8" w14:textId="77777777" w:rsidR="007535A8" w:rsidRPr="00F81B37" w:rsidRDefault="007535A8" w:rsidP="007535A8">
            <w:pPr>
              <w:spacing w:line="360" w:lineRule="auto"/>
              <w:ind w:firstLine="6"/>
              <w:jc w:val="right"/>
              <w:rPr>
                <w:rFonts w:ascii="Arial" w:hAnsi="Arial" w:cs="Arial"/>
                <w:sz w:val="19"/>
                <w:szCs w:val="19"/>
              </w:rPr>
            </w:pPr>
          </w:p>
        </w:tc>
        <w:tc>
          <w:tcPr>
            <w:tcW w:w="1192" w:type="dxa"/>
            <w:vAlign w:val="bottom"/>
          </w:tcPr>
          <w:p w14:paraId="2B68478C" w14:textId="07C87BF5" w:rsidR="007535A8" w:rsidRPr="00F81B37" w:rsidRDefault="007535A8" w:rsidP="007535A8">
            <w:pPr>
              <w:spacing w:line="360" w:lineRule="auto"/>
              <w:ind w:firstLine="6"/>
              <w:jc w:val="right"/>
              <w:rPr>
                <w:rFonts w:ascii="Arial" w:hAnsi="Arial" w:cs="Arial"/>
                <w:sz w:val="19"/>
                <w:szCs w:val="19"/>
              </w:rPr>
            </w:pPr>
          </w:p>
        </w:tc>
        <w:tc>
          <w:tcPr>
            <w:tcW w:w="1257" w:type="dxa"/>
            <w:vAlign w:val="bottom"/>
          </w:tcPr>
          <w:p w14:paraId="5A8DA10C" w14:textId="77777777" w:rsidR="007535A8" w:rsidRPr="00F81B37" w:rsidRDefault="007535A8" w:rsidP="007535A8">
            <w:pPr>
              <w:spacing w:line="360" w:lineRule="auto"/>
              <w:ind w:firstLine="6"/>
              <w:jc w:val="right"/>
              <w:rPr>
                <w:rFonts w:ascii="Arial" w:hAnsi="Arial" w:cs="Arial"/>
                <w:sz w:val="19"/>
                <w:szCs w:val="19"/>
              </w:rPr>
            </w:pPr>
          </w:p>
        </w:tc>
        <w:tc>
          <w:tcPr>
            <w:tcW w:w="1235" w:type="dxa"/>
            <w:vAlign w:val="bottom"/>
          </w:tcPr>
          <w:p w14:paraId="06682560" w14:textId="31480A32" w:rsidR="007535A8" w:rsidRPr="00F81B37" w:rsidRDefault="007535A8" w:rsidP="007535A8">
            <w:pPr>
              <w:spacing w:line="360" w:lineRule="auto"/>
              <w:ind w:firstLine="6"/>
              <w:jc w:val="right"/>
              <w:rPr>
                <w:rFonts w:ascii="Arial" w:hAnsi="Arial" w:cs="Arial"/>
                <w:sz w:val="19"/>
                <w:szCs w:val="19"/>
              </w:rPr>
            </w:pPr>
          </w:p>
        </w:tc>
      </w:tr>
      <w:tr w:rsidR="00EB3BF0" w:rsidRPr="00F81B37" w14:paraId="22581A4A" w14:textId="77777777" w:rsidTr="00F81B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651" w:type="dxa"/>
            <w:vAlign w:val="bottom"/>
          </w:tcPr>
          <w:p w14:paraId="331ACBE2" w14:textId="77777777" w:rsidR="00EB3BF0" w:rsidRPr="00F81B37" w:rsidRDefault="00EB3BF0" w:rsidP="007535A8">
            <w:pPr>
              <w:spacing w:line="360" w:lineRule="auto"/>
              <w:ind w:right="28"/>
              <w:rPr>
                <w:rFonts w:ascii="Arial" w:hAnsi="Arial" w:cs="Arial"/>
                <w:sz w:val="19"/>
                <w:szCs w:val="19"/>
              </w:rPr>
            </w:pPr>
          </w:p>
        </w:tc>
        <w:tc>
          <w:tcPr>
            <w:tcW w:w="1582" w:type="dxa"/>
            <w:vAlign w:val="bottom"/>
          </w:tcPr>
          <w:p w14:paraId="260C6A0E" w14:textId="77777777" w:rsidR="00EB3BF0" w:rsidRPr="00F81B37" w:rsidRDefault="00EB3BF0" w:rsidP="007535A8">
            <w:pPr>
              <w:spacing w:line="360" w:lineRule="auto"/>
              <w:ind w:right="28"/>
              <w:jc w:val="center"/>
              <w:rPr>
                <w:rFonts w:ascii="Arial" w:hAnsi="Arial" w:cs="Arial"/>
                <w:sz w:val="19"/>
                <w:szCs w:val="19"/>
              </w:rPr>
            </w:pPr>
          </w:p>
        </w:tc>
        <w:tc>
          <w:tcPr>
            <w:tcW w:w="1232" w:type="dxa"/>
            <w:vAlign w:val="bottom"/>
          </w:tcPr>
          <w:p w14:paraId="454D6377" w14:textId="77777777" w:rsidR="00EB3BF0" w:rsidRPr="00F81B37" w:rsidRDefault="00EB3BF0" w:rsidP="007535A8">
            <w:pPr>
              <w:spacing w:line="360" w:lineRule="auto"/>
              <w:ind w:firstLine="6"/>
              <w:jc w:val="right"/>
              <w:rPr>
                <w:rFonts w:ascii="Arial" w:hAnsi="Arial" w:cs="Arial"/>
                <w:sz w:val="19"/>
                <w:szCs w:val="19"/>
              </w:rPr>
            </w:pPr>
          </w:p>
        </w:tc>
        <w:tc>
          <w:tcPr>
            <w:tcW w:w="1192" w:type="dxa"/>
            <w:vAlign w:val="bottom"/>
          </w:tcPr>
          <w:p w14:paraId="44EDB7E7" w14:textId="77777777" w:rsidR="00EB3BF0" w:rsidRPr="00F81B37" w:rsidRDefault="00EB3BF0" w:rsidP="007535A8">
            <w:pPr>
              <w:spacing w:line="360" w:lineRule="auto"/>
              <w:ind w:firstLine="6"/>
              <w:jc w:val="right"/>
              <w:rPr>
                <w:rFonts w:ascii="Arial" w:hAnsi="Arial" w:cs="Arial"/>
                <w:sz w:val="19"/>
                <w:szCs w:val="19"/>
              </w:rPr>
            </w:pPr>
          </w:p>
        </w:tc>
        <w:tc>
          <w:tcPr>
            <w:tcW w:w="1257" w:type="dxa"/>
            <w:vAlign w:val="bottom"/>
          </w:tcPr>
          <w:p w14:paraId="6EB4F36E" w14:textId="77777777" w:rsidR="00EB3BF0" w:rsidRPr="00F81B37" w:rsidRDefault="00EB3BF0" w:rsidP="007535A8">
            <w:pPr>
              <w:spacing w:line="360" w:lineRule="auto"/>
              <w:ind w:firstLine="6"/>
              <w:jc w:val="right"/>
              <w:rPr>
                <w:rFonts w:ascii="Arial" w:hAnsi="Arial" w:cs="Arial"/>
                <w:sz w:val="19"/>
                <w:szCs w:val="19"/>
              </w:rPr>
            </w:pPr>
          </w:p>
        </w:tc>
        <w:tc>
          <w:tcPr>
            <w:tcW w:w="1235" w:type="dxa"/>
            <w:vAlign w:val="bottom"/>
          </w:tcPr>
          <w:p w14:paraId="2EEBACFC" w14:textId="77777777" w:rsidR="00EB3BF0" w:rsidRPr="00F81B37" w:rsidRDefault="00EB3BF0" w:rsidP="007535A8">
            <w:pPr>
              <w:spacing w:line="360" w:lineRule="auto"/>
              <w:ind w:firstLine="6"/>
              <w:jc w:val="right"/>
              <w:rPr>
                <w:rFonts w:ascii="Arial" w:hAnsi="Arial" w:cs="Arial"/>
                <w:sz w:val="19"/>
                <w:szCs w:val="19"/>
              </w:rPr>
            </w:pPr>
          </w:p>
        </w:tc>
      </w:tr>
      <w:tr w:rsidR="007535A8" w:rsidRPr="00F81B37" w14:paraId="48CD1A83" w14:textId="77777777" w:rsidTr="008914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233" w:type="dxa"/>
            <w:gridSpan w:val="2"/>
            <w:vAlign w:val="bottom"/>
          </w:tcPr>
          <w:p w14:paraId="20CB37FC" w14:textId="6D62C334" w:rsidR="007535A8" w:rsidRPr="00F81B37" w:rsidRDefault="007535A8" w:rsidP="007535A8">
            <w:pPr>
              <w:spacing w:line="360" w:lineRule="auto"/>
              <w:ind w:right="28"/>
              <w:rPr>
                <w:rFonts w:ascii="Arial" w:hAnsi="Arial" w:cs="Arial"/>
                <w:sz w:val="19"/>
                <w:szCs w:val="19"/>
              </w:rPr>
            </w:pPr>
            <w:r w:rsidRPr="00F81B37">
              <w:rPr>
                <w:rFonts w:ascii="Arial" w:hAnsi="Arial" w:cs="Arial"/>
                <w:sz w:val="19"/>
                <w:szCs w:val="19"/>
                <w:u w:val="single"/>
              </w:rPr>
              <w:t>Key directors and management compensation</w:t>
            </w:r>
          </w:p>
        </w:tc>
        <w:tc>
          <w:tcPr>
            <w:tcW w:w="1232" w:type="dxa"/>
            <w:vAlign w:val="bottom"/>
          </w:tcPr>
          <w:p w14:paraId="2F2F910B" w14:textId="6C033F63" w:rsidR="007535A8" w:rsidRPr="00F81B37" w:rsidRDefault="007535A8" w:rsidP="007535A8">
            <w:pPr>
              <w:spacing w:line="360" w:lineRule="auto"/>
              <w:ind w:firstLine="6"/>
              <w:jc w:val="right"/>
              <w:rPr>
                <w:rFonts w:ascii="Arial" w:hAnsi="Arial" w:cs="Arial"/>
                <w:sz w:val="19"/>
                <w:szCs w:val="19"/>
              </w:rPr>
            </w:pPr>
          </w:p>
        </w:tc>
        <w:tc>
          <w:tcPr>
            <w:tcW w:w="1192" w:type="dxa"/>
            <w:vAlign w:val="bottom"/>
          </w:tcPr>
          <w:p w14:paraId="4EDC2C4F" w14:textId="05F54C48" w:rsidR="007535A8" w:rsidRPr="00F81B37" w:rsidRDefault="007535A8" w:rsidP="007535A8">
            <w:pPr>
              <w:spacing w:line="360" w:lineRule="auto"/>
              <w:ind w:firstLine="6"/>
              <w:jc w:val="right"/>
              <w:rPr>
                <w:rFonts w:ascii="Arial" w:hAnsi="Arial" w:cs="Arial"/>
                <w:sz w:val="19"/>
                <w:szCs w:val="19"/>
              </w:rPr>
            </w:pPr>
          </w:p>
        </w:tc>
        <w:tc>
          <w:tcPr>
            <w:tcW w:w="1257" w:type="dxa"/>
            <w:vAlign w:val="bottom"/>
          </w:tcPr>
          <w:p w14:paraId="6F9CC051" w14:textId="6EB6B543" w:rsidR="007535A8" w:rsidRPr="00F81B37" w:rsidRDefault="007535A8" w:rsidP="007535A8">
            <w:pPr>
              <w:spacing w:line="360" w:lineRule="auto"/>
              <w:ind w:firstLine="6"/>
              <w:jc w:val="right"/>
              <w:rPr>
                <w:rFonts w:ascii="Arial" w:hAnsi="Arial" w:cs="Arial"/>
                <w:sz w:val="19"/>
                <w:szCs w:val="19"/>
              </w:rPr>
            </w:pPr>
          </w:p>
        </w:tc>
        <w:tc>
          <w:tcPr>
            <w:tcW w:w="1235" w:type="dxa"/>
            <w:vAlign w:val="bottom"/>
          </w:tcPr>
          <w:p w14:paraId="6B8AD9A9" w14:textId="20520778" w:rsidR="007535A8" w:rsidRPr="00F81B37" w:rsidRDefault="007535A8" w:rsidP="007535A8">
            <w:pPr>
              <w:spacing w:line="360" w:lineRule="auto"/>
              <w:ind w:firstLine="6"/>
              <w:jc w:val="right"/>
              <w:rPr>
                <w:rFonts w:ascii="Arial" w:hAnsi="Arial" w:cs="Arial"/>
                <w:sz w:val="19"/>
                <w:szCs w:val="19"/>
              </w:rPr>
            </w:pPr>
          </w:p>
        </w:tc>
      </w:tr>
      <w:tr w:rsidR="007535A8" w:rsidRPr="00F81B37" w14:paraId="45EFC3A0" w14:textId="77777777" w:rsidTr="008914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233" w:type="dxa"/>
            <w:gridSpan w:val="2"/>
            <w:vAlign w:val="bottom"/>
          </w:tcPr>
          <w:p w14:paraId="14725779" w14:textId="5800B99C" w:rsidR="007535A8" w:rsidRPr="00F81B37" w:rsidRDefault="007535A8" w:rsidP="007535A8">
            <w:pPr>
              <w:spacing w:line="360" w:lineRule="auto"/>
              <w:ind w:right="28"/>
              <w:rPr>
                <w:rFonts w:ascii="Arial" w:hAnsi="Arial" w:cs="Arial"/>
                <w:sz w:val="19"/>
                <w:szCs w:val="19"/>
              </w:rPr>
            </w:pPr>
            <w:r w:rsidRPr="00F81B37">
              <w:rPr>
                <w:rFonts w:ascii="Arial" w:hAnsi="Arial" w:cs="Arial"/>
                <w:sz w:val="19"/>
                <w:szCs w:val="19"/>
              </w:rPr>
              <w:t>Short-term benefits</w:t>
            </w:r>
          </w:p>
        </w:tc>
        <w:tc>
          <w:tcPr>
            <w:tcW w:w="1232" w:type="dxa"/>
            <w:vAlign w:val="bottom"/>
          </w:tcPr>
          <w:p w14:paraId="01927588" w14:textId="40E5E46A" w:rsidR="007535A8" w:rsidRPr="007535A8" w:rsidRDefault="008437DD" w:rsidP="007535A8">
            <w:pPr>
              <w:spacing w:line="360" w:lineRule="auto"/>
              <w:ind w:firstLine="6"/>
              <w:jc w:val="right"/>
              <w:rPr>
                <w:rFonts w:ascii="Arial" w:hAnsi="Arial" w:cs="Browallia New"/>
                <w:sz w:val="19"/>
              </w:rPr>
            </w:pPr>
            <w:r>
              <w:rPr>
                <w:rFonts w:ascii="Arial" w:hAnsi="Arial" w:cs="Browallia New"/>
                <w:sz w:val="19"/>
              </w:rPr>
              <w:t>1</w:t>
            </w:r>
            <w:r w:rsidR="005813D3">
              <w:rPr>
                <w:rFonts w:ascii="Arial" w:hAnsi="Arial" w:cs="Browallia New"/>
                <w:sz w:val="19"/>
              </w:rPr>
              <w:t>2,046,665</w:t>
            </w:r>
          </w:p>
        </w:tc>
        <w:tc>
          <w:tcPr>
            <w:tcW w:w="1192" w:type="dxa"/>
            <w:vAlign w:val="bottom"/>
          </w:tcPr>
          <w:p w14:paraId="6AB39B33" w14:textId="2EDD8312" w:rsidR="007535A8" w:rsidRPr="00F81B37" w:rsidRDefault="007535A8" w:rsidP="007535A8">
            <w:pPr>
              <w:spacing w:line="360" w:lineRule="auto"/>
              <w:ind w:firstLine="6"/>
              <w:jc w:val="right"/>
              <w:rPr>
                <w:rFonts w:ascii="Arial" w:hAnsi="Arial" w:cs="Arial"/>
                <w:sz w:val="19"/>
                <w:szCs w:val="19"/>
              </w:rPr>
            </w:pPr>
            <w:r w:rsidRPr="00F81B37">
              <w:rPr>
                <w:rFonts w:ascii="Arial" w:hAnsi="Arial" w:cs="Arial"/>
                <w:sz w:val="19"/>
                <w:szCs w:val="19"/>
              </w:rPr>
              <w:t>10,037,424</w:t>
            </w:r>
          </w:p>
        </w:tc>
        <w:tc>
          <w:tcPr>
            <w:tcW w:w="1257" w:type="dxa"/>
            <w:vAlign w:val="bottom"/>
          </w:tcPr>
          <w:p w14:paraId="0755E799" w14:textId="185CA2DC" w:rsidR="007535A8" w:rsidRPr="00F81B37" w:rsidRDefault="007535A8" w:rsidP="007535A8">
            <w:pPr>
              <w:spacing w:line="360" w:lineRule="auto"/>
              <w:ind w:firstLine="6"/>
              <w:jc w:val="right"/>
              <w:rPr>
                <w:rFonts w:ascii="Arial" w:hAnsi="Arial" w:cs="Arial"/>
                <w:sz w:val="19"/>
                <w:szCs w:val="19"/>
              </w:rPr>
            </w:pPr>
            <w:r>
              <w:rPr>
                <w:rFonts w:ascii="Arial" w:hAnsi="Arial" w:cs="Arial"/>
                <w:sz w:val="19"/>
                <w:szCs w:val="19"/>
              </w:rPr>
              <w:t>7,586,006</w:t>
            </w:r>
          </w:p>
        </w:tc>
        <w:tc>
          <w:tcPr>
            <w:tcW w:w="1235" w:type="dxa"/>
            <w:vAlign w:val="bottom"/>
          </w:tcPr>
          <w:p w14:paraId="05A27F06" w14:textId="02FA0483" w:rsidR="007535A8" w:rsidRPr="00F81B37" w:rsidRDefault="007535A8" w:rsidP="007535A8">
            <w:pPr>
              <w:spacing w:line="360" w:lineRule="auto"/>
              <w:ind w:firstLine="6"/>
              <w:jc w:val="right"/>
              <w:rPr>
                <w:rFonts w:ascii="Arial" w:hAnsi="Arial" w:cs="Arial"/>
                <w:sz w:val="19"/>
                <w:szCs w:val="19"/>
              </w:rPr>
            </w:pPr>
            <w:r w:rsidRPr="00F81B37">
              <w:rPr>
                <w:rFonts w:ascii="Arial" w:hAnsi="Arial" w:cs="Arial"/>
                <w:sz w:val="19"/>
                <w:szCs w:val="19"/>
              </w:rPr>
              <w:t>6,134,176</w:t>
            </w:r>
          </w:p>
        </w:tc>
      </w:tr>
      <w:tr w:rsidR="007535A8" w:rsidRPr="00F81B37" w14:paraId="58A20A2D" w14:textId="7897458A" w:rsidTr="00F81B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233" w:type="dxa"/>
            <w:gridSpan w:val="2"/>
            <w:vAlign w:val="bottom"/>
          </w:tcPr>
          <w:p w14:paraId="41567E6E" w14:textId="1500A164" w:rsidR="007535A8" w:rsidRPr="00F81B37" w:rsidRDefault="007535A8" w:rsidP="007535A8">
            <w:pPr>
              <w:spacing w:line="360" w:lineRule="auto"/>
              <w:ind w:right="28"/>
              <w:rPr>
                <w:rFonts w:ascii="Arial" w:hAnsi="Arial" w:cs="Arial"/>
                <w:sz w:val="19"/>
                <w:szCs w:val="19"/>
              </w:rPr>
            </w:pPr>
            <w:r w:rsidRPr="00F81B37">
              <w:rPr>
                <w:rFonts w:ascii="Arial" w:hAnsi="Arial" w:cs="Arial"/>
                <w:sz w:val="19"/>
                <w:szCs w:val="19"/>
              </w:rPr>
              <w:t>Provision for post-employment benefit</w:t>
            </w:r>
          </w:p>
        </w:tc>
        <w:tc>
          <w:tcPr>
            <w:tcW w:w="1232" w:type="dxa"/>
            <w:vAlign w:val="bottom"/>
          </w:tcPr>
          <w:p w14:paraId="2E3D1283" w14:textId="1E15E27A" w:rsidR="007535A8" w:rsidRPr="00F81B37" w:rsidRDefault="005813D3" w:rsidP="007535A8">
            <w:pPr>
              <w:pBdr>
                <w:bottom w:val="single" w:sz="4" w:space="1" w:color="auto"/>
              </w:pBdr>
              <w:spacing w:line="360" w:lineRule="auto"/>
              <w:ind w:firstLine="6"/>
              <w:jc w:val="right"/>
              <w:rPr>
                <w:rFonts w:ascii="Arial" w:hAnsi="Arial" w:cs="Arial"/>
                <w:sz w:val="19"/>
                <w:szCs w:val="19"/>
              </w:rPr>
            </w:pPr>
            <w:r>
              <w:rPr>
                <w:rFonts w:ascii="Arial" w:hAnsi="Arial" w:cs="Arial"/>
                <w:sz w:val="19"/>
                <w:szCs w:val="19"/>
              </w:rPr>
              <w:t>131,996</w:t>
            </w:r>
          </w:p>
        </w:tc>
        <w:tc>
          <w:tcPr>
            <w:tcW w:w="1192" w:type="dxa"/>
            <w:vAlign w:val="bottom"/>
          </w:tcPr>
          <w:p w14:paraId="77FBE92E" w14:textId="3CCFC858" w:rsidR="007535A8" w:rsidRPr="00356320" w:rsidRDefault="007535A8" w:rsidP="007535A8">
            <w:pPr>
              <w:pBdr>
                <w:bottom w:val="single" w:sz="4" w:space="1" w:color="auto"/>
              </w:pBdr>
              <w:spacing w:line="360" w:lineRule="auto"/>
              <w:ind w:firstLine="6"/>
              <w:jc w:val="right"/>
              <w:rPr>
                <w:rFonts w:ascii="Arial" w:hAnsi="Arial" w:cs="Browallia New"/>
                <w:sz w:val="19"/>
              </w:rPr>
            </w:pPr>
            <w:r w:rsidRPr="00356320">
              <w:rPr>
                <w:rFonts w:ascii="Arial" w:hAnsi="Arial" w:cs="Arial"/>
                <w:sz w:val="19"/>
                <w:szCs w:val="19"/>
              </w:rPr>
              <w:t>4</w:t>
            </w:r>
            <w:r w:rsidRPr="00356320">
              <w:rPr>
                <w:rFonts w:ascii="Arial" w:hAnsi="Arial" w:cs="Browallia New"/>
                <w:sz w:val="19"/>
              </w:rPr>
              <w:t>15,202</w:t>
            </w:r>
          </w:p>
        </w:tc>
        <w:tc>
          <w:tcPr>
            <w:tcW w:w="1257" w:type="dxa"/>
            <w:vAlign w:val="bottom"/>
          </w:tcPr>
          <w:p w14:paraId="162D6F64" w14:textId="703E5536" w:rsidR="007535A8" w:rsidRPr="00356320" w:rsidRDefault="007535A8" w:rsidP="007535A8">
            <w:pPr>
              <w:pBdr>
                <w:bottom w:val="single" w:sz="4" w:space="1" w:color="auto"/>
              </w:pBdr>
              <w:spacing w:line="360" w:lineRule="auto"/>
              <w:ind w:firstLine="6"/>
              <w:jc w:val="right"/>
              <w:rPr>
                <w:rFonts w:ascii="Arial" w:hAnsi="Arial" w:cs="Arial"/>
                <w:sz w:val="19"/>
                <w:szCs w:val="19"/>
              </w:rPr>
            </w:pPr>
            <w:r>
              <w:rPr>
                <w:rFonts w:ascii="Arial" w:hAnsi="Arial" w:cs="Arial"/>
                <w:sz w:val="19"/>
                <w:szCs w:val="19"/>
              </w:rPr>
              <w:t>114,495</w:t>
            </w:r>
          </w:p>
        </w:tc>
        <w:tc>
          <w:tcPr>
            <w:tcW w:w="1235" w:type="dxa"/>
            <w:vAlign w:val="bottom"/>
          </w:tcPr>
          <w:p w14:paraId="68171589" w14:textId="54C325B4" w:rsidR="007535A8" w:rsidRPr="00356320" w:rsidRDefault="007535A8" w:rsidP="007535A8">
            <w:pPr>
              <w:pBdr>
                <w:bottom w:val="single" w:sz="4" w:space="1" w:color="auto"/>
              </w:pBdr>
              <w:spacing w:line="360" w:lineRule="auto"/>
              <w:ind w:firstLine="6"/>
              <w:jc w:val="right"/>
              <w:rPr>
                <w:rFonts w:ascii="Arial" w:hAnsi="Arial" w:cs="Arial"/>
                <w:sz w:val="19"/>
                <w:szCs w:val="19"/>
              </w:rPr>
            </w:pPr>
            <w:r w:rsidRPr="00356320">
              <w:rPr>
                <w:rFonts w:ascii="Arial" w:hAnsi="Arial" w:cs="Arial"/>
                <w:sz w:val="19"/>
                <w:szCs w:val="19"/>
              </w:rPr>
              <w:t>350,501</w:t>
            </w:r>
          </w:p>
        </w:tc>
      </w:tr>
      <w:tr w:rsidR="007535A8" w:rsidRPr="00F81B37" w14:paraId="572386C7" w14:textId="77777777" w:rsidTr="008914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233" w:type="dxa"/>
            <w:gridSpan w:val="2"/>
            <w:vAlign w:val="bottom"/>
          </w:tcPr>
          <w:p w14:paraId="7965CF5B" w14:textId="457DF94D" w:rsidR="007535A8" w:rsidRPr="00F81B37" w:rsidRDefault="007535A8" w:rsidP="007535A8">
            <w:pPr>
              <w:spacing w:line="360" w:lineRule="auto"/>
              <w:ind w:right="28" w:firstLine="123"/>
              <w:rPr>
                <w:rFonts w:ascii="Arial" w:hAnsi="Arial" w:cs="Arial"/>
                <w:sz w:val="19"/>
                <w:szCs w:val="19"/>
              </w:rPr>
            </w:pPr>
            <w:r w:rsidRPr="00F81B37">
              <w:rPr>
                <w:rFonts w:ascii="Arial" w:hAnsi="Arial" w:cs="Arial"/>
                <w:sz w:val="19"/>
                <w:szCs w:val="19"/>
              </w:rPr>
              <w:t>Total</w:t>
            </w:r>
          </w:p>
        </w:tc>
        <w:tc>
          <w:tcPr>
            <w:tcW w:w="1232" w:type="dxa"/>
            <w:vAlign w:val="bottom"/>
          </w:tcPr>
          <w:p w14:paraId="51D0C567" w14:textId="66CE36DB" w:rsidR="007535A8" w:rsidRPr="00F81B37" w:rsidRDefault="008437DD" w:rsidP="007535A8">
            <w:pPr>
              <w:pBdr>
                <w:bottom w:val="single" w:sz="12" w:space="1" w:color="auto"/>
              </w:pBdr>
              <w:spacing w:line="360" w:lineRule="auto"/>
              <w:ind w:firstLine="6"/>
              <w:jc w:val="right"/>
              <w:rPr>
                <w:rFonts w:ascii="Arial" w:hAnsi="Arial" w:cs="Arial"/>
                <w:sz w:val="19"/>
                <w:szCs w:val="19"/>
              </w:rPr>
            </w:pPr>
            <w:r>
              <w:rPr>
                <w:rFonts w:ascii="Arial" w:hAnsi="Arial" w:cs="Arial"/>
                <w:sz w:val="19"/>
                <w:szCs w:val="19"/>
              </w:rPr>
              <w:t>1</w:t>
            </w:r>
            <w:r w:rsidR="005813D3">
              <w:rPr>
                <w:rFonts w:ascii="Arial" w:hAnsi="Arial" w:cs="Arial"/>
                <w:sz w:val="19"/>
                <w:szCs w:val="19"/>
              </w:rPr>
              <w:t>2,178,661</w:t>
            </w:r>
          </w:p>
        </w:tc>
        <w:tc>
          <w:tcPr>
            <w:tcW w:w="1192" w:type="dxa"/>
            <w:vAlign w:val="bottom"/>
          </w:tcPr>
          <w:p w14:paraId="5131D742" w14:textId="72505FCD" w:rsidR="007535A8" w:rsidRPr="00F81B37" w:rsidRDefault="007535A8" w:rsidP="007535A8">
            <w:pPr>
              <w:pBdr>
                <w:bottom w:val="single" w:sz="12" w:space="1" w:color="auto"/>
              </w:pBdr>
              <w:spacing w:line="360" w:lineRule="auto"/>
              <w:ind w:firstLine="6"/>
              <w:jc w:val="right"/>
              <w:rPr>
                <w:rFonts w:ascii="Arial" w:hAnsi="Arial" w:cs="Arial"/>
                <w:sz w:val="19"/>
                <w:szCs w:val="19"/>
              </w:rPr>
            </w:pPr>
            <w:r w:rsidRPr="00F81B37">
              <w:rPr>
                <w:rFonts w:ascii="Arial" w:hAnsi="Arial" w:cs="Arial"/>
                <w:sz w:val="19"/>
                <w:szCs w:val="19"/>
              </w:rPr>
              <w:t>10,452,626</w:t>
            </w:r>
          </w:p>
        </w:tc>
        <w:tc>
          <w:tcPr>
            <w:tcW w:w="1257" w:type="dxa"/>
            <w:vAlign w:val="bottom"/>
          </w:tcPr>
          <w:p w14:paraId="001BECD3" w14:textId="146D1368" w:rsidR="007535A8" w:rsidRPr="00F81B37" w:rsidRDefault="007535A8" w:rsidP="007535A8">
            <w:pPr>
              <w:pBdr>
                <w:bottom w:val="single" w:sz="12" w:space="1" w:color="auto"/>
              </w:pBdr>
              <w:spacing w:line="360" w:lineRule="auto"/>
              <w:ind w:firstLine="6"/>
              <w:jc w:val="right"/>
              <w:rPr>
                <w:rFonts w:ascii="Arial" w:hAnsi="Arial" w:cs="Arial"/>
                <w:sz w:val="19"/>
                <w:szCs w:val="19"/>
              </w:rPr>
            </w:pPr>
            <w:r>
              <w:rPr>
                <w:rFonts w:ascii="Arial" w:hAnsi="Arial" w:cs="Arial"/>
                <w:sz w:val="19"/>
                <w:szCs w:val="19"/>
              </w:rPr>
              <w:t>7,700,501</w:t>
            </w:r>
          </w:p>
        </w:tc>
        <w:tc>
          <w:tcPr>
            <w:tcW w:w="1235" w:type="dxa"/>
            <w:vAlign w:val="bottom"/>
          </w:tcPr>
          <w:p w14:paraId="4A591911" w14:textId="638C696B" w:rsidR="007535A8" w:rsidRPr="00F81B37" w:rsidRDefault="007535A8" w:rsidP="007535A8">
            <w:pPr>
              <w:pBdr>
                <w:bottom w:val="single" w:sz="12" w:space="1" w:color="auto"/>
              </w:pBdr>
              <w:spacing w:line="360" w:lineRule="auto"/>
              <w:ind w:firstLine="6"/>
              <w:jc w:val="right"/>
              <w:rPr>
                <w:rFonts w:ascii="Arial" w:hAnsi="Arial" w:cs="Arial"/>
                <w:sz w:val="19"/>
                <w:szCs w:val="19"/>
              </w:rPr>
            </w:pPr>
            <w:r w:rsidRPr="00F81B37">
              <w:rPr>
                <w:rFonts w:ascii="Arial" w:hAnsi="Arial" w:cs="Arial"/>
                <w:sz w:val="19"/>
                <w:szCs w:val="19"/>
              </w:rPr>
              <w:t>6,484,677</w:t>
            </w:r>
          </w:p>
        </w:tc>
      </w:tr>
    </w:tbl>
    <w:p w14:paraId="0F066777" w14:textId="5FBA80E3" w:rsidR="00FB6BB2" w:rsidRDefault="00FB6BB2" w:rsidP="00B9425B">
      <w:pPr>
        <w:spacing w:line="360" w:lineRule="auto"/>
        <w:ind w:left="360" w:right="43"/>
        <w:jc w:val="thaiDistribute"/>
        <w:rPr>
          <w:rFonts w:ascii="Arial" w:hAnsi="Arial" w:cs="Arial"/>
          <w:sz w:val="19"/>
          <w:szCs w:val="19"/>
          <w:lang w:val="en-GB" w:eastAsia="en-GB"/>
        </w:rPr>
      </w:pPr>
    </w:p>
    <w:p w14:paraId="10EF7310" w14:textId="77777777" w:rsidR="000F442A" w:rsidRPr="00B9425B" w:rsidRDefault="000F442A" w:rsidP="00B9425B">
      <w:pPr>
        <w:spacing w:line="360" w:lineRule="auto"/>
        <w:ind w:left="360" w:right="43"/>
        <w:jc w:val="thaiDistribute"/>
        <w:rPr>
          <w:rFonts w:ascii="Arial" w:hAnsi="Arial" w:cs="Arial"/>
          <w:sz w:val="19"/>
          <w:szCs w:val="19"/>
          <w:lang w:val="en-GB" w:eastAsia="en-GB"/>
        </w:rPr>
      </w:pPr>
    </w:p>
    <w:p w14:paraId="29D8B2B4" w14:textId="3C744BC0" w:rsidR="00F2708C" w:rsidRPr="00532231" w:rsidRDefault="00F2708C" w:rsidP="00532231">
      <w:pPr>
        <w:spacing w:line="360" w:lineRule="auto"/>
        <w:ind w:left="360" w:right="43"/>
        <w:jc w:val="thaiDistribute"/>
        <w:rPr>
          <w:rFonts w:ascii="Arial" w:hAnsi="Arial" w:cs="Arial"/>
          <w:sz w:val="19"/>
          <w:szCs w:val="19"/>
          <w:lang w:val="en-GB" w:eastAsia="en-GB"/>
        </w:rPr>
      </w:pPr>
      <w:r w:rsidRPr="00532231">
        <w:rPr>
          <w:rFonts w:ascii="Arial" w:hAnsi="Arial" w:cs="Arial"/>
          <w:sz w:val="19"/>
          <w:szCs w:val="19"/>
          <w:lang w:val="en-GB" w:eastAsia="en-GB"/>
        </w:rPr>
        <w:t xml:space="preserve">As at </w:t>
      </w:r>
      <w:r w:rsidR="00320CA3" w:rsidRPr="00532231">
        <w:rPr>
          <w:rFonts w:ascii="Arial" w:hAnsi="Arial" w:cs="Arial"/>
          <w:sz w:val="19"/>
          <w:szCs w:val="19"/>
          <w:lang w:val="en-GB" w:eastAsia="en-GB"/>
        </w:rPr>
        <w:t xml:space="preserve">31 December </w:t>
      </w:r>
      <w:r w:rsidRPr="00532231">
        <w:rPr>
          <w:rFonts w:ascii="Arial" w:hAnsi="Arial" w:cs="Arial"/>
          <w:sz w:val="19"/>
          <w:szCs w:val="19"/>
          <w:lang w:val="en-GB" w:eastAsia="en-GB"/>
        </w:rPr>
        <w:t>20</w:t>
      </w:r>
      <w:r w:rsidR="00C232F4">
        <w:rPr>
          <w:rFonts w:ascii="Arial" w:hAnsi="Arial" w:cs="Arial"/>
          <w:sz w:val="19"/>
          <w:szCs w:val="19"/>
          <w:lang w:val="en-GB" w:eastAsia="en-GB"/>
        </w:rPr>
        <w:t>20</w:t>
      </w:r>
      <w:r w:rsidRPr="00532231">
        <w:rPr>
          <w:rFonts w:ascii="Arial" w:hAnsi="Arial" w:cs="Arial"/>
          <w:sz w:val="19"/>
          <w:szCs w:val="19"/>
          <w:lang w:val="en-GB" w:eastAsia="en-GB"/>
        </w:rPr>
        <w:t xml:space="preserve"> and 201</w:t>
      </w:r>
      <w:r w:rsidR="00C232F4">
        <w:rPr>
          <w:rFonts w:ascii="Arial" w:hAnsi="Arial" w:cs="Arial"/>
          <w:sz w:val="19"/>
          <w:szCs w:val="19"/>
          <w:lang w:val="en-GB" w:eastAsia="en-GB"/>
        </w:rPr>
        <w:t>9</w:t>
      </w:r>
      <w:r w:rsidRPr="00532231">
        <w:rPr>
          <w:rFonts w:ascii="Arial" w:hAnsi="Arial" w:cs="Arial"/>
          <w:sz w:val="19"/>
          <w:szCs w:val="19"/>
          <w:lang w:val="en-GB" w:eastAsia="en-GB"/>
        </w:rPr>
        <w:t xml:space="preserve">, the outstanding balances with related </w:t>
      </w:r>
      <w:r w:rsidR="005E724C" w:rsidRPr="00532231">
        <w:rPr>
          <w:rFonts w:ascii="Arial" w:hAnsi="Arial" w:cs="Arial"/>
          <w:sz w:val="19"/>
          <w:szCs w:val="19"/>
          <w:lang w:val="en-GB" w:eastAsia="en-GB"/>
        </w:rPr>
        <w:t xml:space="preserve">parties </w:t>
      </w:r>
      <w:r w:rsidRPr="00532231">
        <w:rPr>
          <w:rFonts w:ascii="Arial" w:hAnsi="Arial" w:cs="Arial"/>
          <w:sz w:val="19"/>
          <w:szCs w:val="19"/>
          <w:lang w:val="en-GB" w:eastAsia="en-GB"/>
        </w:rPr>
        <w:t>are as follows :</w:t>
      </w:r>
    </w:p>
    <w:p w14:paraId="794C7549" w14:textId="77777777" w:rsidR="000C7B00" w:rsidRPr="00532231" w:rsidRDefault="000C7B00" w:rsidP="00532231">
      <w:pPr>
        <w:spacing w:line="360" w:lineRule="auto"/>
        <w:ind w:left="360" w:right="43"/>
        <w:jc w:val="thaiDistribute"/>
        <w:rPr>
          <w:rFonts w:ascii="Arial" w:hAnsi="Arial" w:cs="Arial"/>
          <w:sz w:val="19"/>
          <w:szCs w:val="19"/>
          <w:lang w:val="en-GB" w:eastAsia="en-GB"/>
        </w:rPr>
      </w:pPr>
    </w:p>
    <w:tbl>
      <w:tblPr>
        <w:tblW w:w="9153" w:type="dxa"/>
        <w:tblInd w:w="360" w:type="dxa"/>
        <w:tblLayout w:type="fixed"/>
        <w:tblLook w:val="0000" w:firstRow="0" w:lastRow="0" w:firstColumn="0" w:lastColumn="0" w:noHBand="0" w:noVBand="0"/>
      </w:tblPr>
      <w:tblGrid>
        <w:gridCol w:w="4320"/>
        <w:gridCol w:w="1260"/>
        <w:gridCol w:w="1170"/>
        <w:gridCol w:w="1170"/>
        <w:gridCol w:w="27"/>
        <w:gridCol w:w="1206"/>
      </w:tblGrid>
      <w:tr w:rsidR="00F2708C" w:rsidRPr="00532231" w14:paraId="7C701BE6" w14:textId="77777777" w:rsidTr="00C5791D">
        <w:trPr>
          <w:tblHeader/>
        </w:trPr>
        <w:tc>
          <w:tcPr>
            <w:tcW w:w="4320" w:type="dxa"/>
          </w:tcPr>
          <w:p w14:paraId="053C5FD1" w14:textId="77777777" w:rsidR="00F2708C" w:rsidRPr="00532231" w:rsidRDefault="00F2708C" w:rsidP="00532231">
            <w:pPr>
              <w:spacing w:line="360" w:lineRule="auto"/>
              <w:jc w:val="both"/>
              <w:rPr>
                <w:rFonts w:ascii="Arial" w:hAnsi="Arial" w:cs="Arial"/>
                <w:sz w:val="19"/>
                <w:szCs w:val="19"/>
              </w:rPr>
            </w:pPr>
          </w:p>
        </w:tc>
        <w:tc>
          <w:tcPr>
            <w:tcW w:w="2430" w:type="dxa"/>
            <w:gridSpan w:val="2"/>
          </w:tcPr>
          <w:p w14:paraId="783496C9" w14:textId="77777777" w:rsidR="00F2708C" w:rsidRPr="00532231" w:rsidRDefault="00F2708C" w:rsidP="00532231">
            <w:pPr>
              <w:spacing w:line="360" w:lineRule="auto"/>
              <w:jc w:val="both"/>
              <w:rPr>
                <w:rFonts w:ascii="Arial" w:hAnsi="Arial" w:cs="Arial"/>
                <w:sz w:val="19"/>
                <w:szCs w:val="19"/>
                <w:lang w:val="en-GB"/>
              </w:rPr>
            </w:pPr>
          </w:p>
        </w:tc>
        <w:tc>
          <w:tcPr>
            <w:tcW w:w="2403" w:type="dxa"/>
            <w:gridSpan w:val="3"/>
            <w:vAlign w:val="bottom"/>
          </w:tcPr>
          <w:p w14:paraId="14899043" w14:textId="77777777" w:rsidR="00F2708C" w:rsidRPr="00532231" w:rsidRDefault="00F2708C" w:rsidP="00532231">
            <w:pPr>
              <w:spacing w:line="360" w:lineRule="auto"/>
              <w:ind w:left="-108"/>
              <w:jc w:val="right"/>
              <w:rPr>
                <w:rFonts w:ascii="Arial" w:hAnsi="Arial" w:cs="Arial"/>
                <w:sz w:val="19"/>
                <w:szCs w:val="19"/>
                <w:cs/>
              </w:rPr>
            </w:pPr>
            <w:r w:rsidRPr="00532231">
              <w:rPr>
                <w:rFonts w:ascii="Arial" w:hAnsi="Arial" w:cs="Arial"/>
                <w:sz w:val="19"/>
                <w:szCs w:val="19"/>
              </w:rPr>
              <w:t>(Unit</w:t>
            </w:r>
            <w:r w:rsidRPr="00532231">
              <w:rPr>
                <w:rFonts w:ascii="Arial" w:hAnsi="Arial" w:cs="Arial"/>
                <w:sz w:val="19"/>
                <w:szCs w:val="19"/>
                <w:lang w:val="en-GB"/>
              </w:rPr>
              <w:t xml:space="preserve"> </w:t>
            </w:r>
            <w:r w:rsidRPr="00532231">
              <w:rPr>
                <w:rFonts w:ascii="Arial" w:hAnsi="Arial" w:cs="Arial"/>
                <w:sz w:val="19"/>
                <w:szCs w:val="19"/>
              </w:rPr>
              <w:t>: Baht)</w:t>
            </w:r>
          </w:p>
        </w:tc>
      </w:tr>
      <w:tr w:rsidR="00F2708C" w:rsidRPr="00532231" w14:paraId="42AC8A5A" w14:textId="77777777" w:rsidTr="00C5791D">
        <w:trPr>
          <w:tblHeader/>
        </w:trPr>
        <w:tc>
          <w:tcPr>
            <w:tcW w:w="4320" w:type="dxa"/>
          </w:tcPr>
          <w:p w14:paraId="73EB4448" w14:textId="77777777" w:rsidR="00F2708C" w:rsidRPr="00532231" w:rsidRDefault="00F2708C" w:rsidP="00532231">
            <w:pPr>
              <w:spacing w:line="360" w:lineRule="auto"/>
              <w:jc w:val="both"/>
              <w:rPr>
                <w:rFonts w:ascii="Arial" w:hAnsi="Arial" w:cs="Arial"/>
                <w:sz w:val="19"/>
                <w:szCs w:val="19"/>
                <w:lang w:val="en-GB"/>
              </w:rPr>
            </w:pPr>
          </w:p>
        </w:tc>
        <w:tc>
          <w:tcPr>
            <w:tcW w:w="2430" w:type="dxa"/>
            <w:gridSpan w:val="2"/>
            <w:vAlign w:val="bottom"/>
          </w:tcPr>
          <w:p w14:paraId="23A77691" w14:textId="77777777" w:rsidR="00F2708C" w:rsidRPr="00532231" w:rsidRDefault="00F2708C" w:rsidP="00532231">
            <w:pPr>
              <w:pBdr>
                <w:bottom w:val="single" w:sz="4" w:space="1" w:color="auto"/>
              </w:pBdr>
              <w:spacing w:line="360" w:lineRule="auto"/>
              <w:jc w:val="center"/>
              <w:rPr>
                <w:rFonts w:ascii="Arial" w:hAnsi="Arial" w:cs="Arial"/>
                <w:sz w:val="19"/>
                <w:szCs w:val="19"/>
                <w:lang w:val="en-GB"/>
              </w:rPr>
            </w:pPr>
            <w:r w:rsidRPr="00532231">
              <w:rPr>
                <w:rFonts w:ascii="Arial" w:hAnsi="Arial" w:cs="Arial"/>
                <w:sz w:val="19"/>
                <w:szCs w:val="19"/>
              </w:rPr>
              <w:t>Consolidated</w:t>
            </w:r>
            <w:r w:rsidRPr="00532231">
              <w:rPr>
                <w:rFonts w:ascii="Arial" w:hAnsi="Arial" w:cs="Arial"/>
                <w:sz w:val="19"/>
                <w:szCs w:val="19"/>
                <w:lang w:val="en-GB"/>
              </w:rPr>
              <w:t xml:space="preserve"> F/S</w:t>
            </w:r>
          </w:p>
        </w:tc>
        <w:tc>
          <w:tcPr>
            <w:tcW w:w="2403" w:type="dxa"/>
            <w:gridSpan w:val="3"/>
            <w:vAlign w:val="bottom"/>
          </w:tcPr>
          <w:p w14:paraId="6A7C6E9E" w14:textId="77777777" w:rsidR="00F2708C" w:rsidRPr="00532231" w:rsidRDefault="00F2708C" w:rsidP="00532231">
            <w:pPr>
              <w:pBdr>
                <w:bottom w:val="single" w:sz="4" w:space="1" w:color="auto"/>
              </w:pBdr>
              <w:spacing w:line="360" w:lineRule="auto"/>
              <w:ind w:firstLine="6"/>
              <w:jc w:val="center"/>
              <w:rPr>
                <w:rFonts w:ascii="Arial" w:hAnsi="Arial" w:cs="Arial"/>
                <w:sz w:val="19"/>
                <w:szCs w:val="19"/>
                <w:lang w:val="en-GB"/>
              </w:rPr>
            </w:pPr>
            <w:r w:rsidRPr="00532231">
              <w:rPr>
                <w:rFonts w:ascii="Arial" w:hAnsi="Arial" w:cs="Arial"/>
                <w:sz w:val="19"/>
                <w:szCs w:val="19"/>
              </w:rPr>
              <w:t>Separate F/S</w:t>
            </w:r>
          </w:p>
        </w:tc>
      </w:tr>
      <w:tr w:rsidR="00C232F4" w:rsidRPr="00532231" w14:paraId="3FF65BD3" w14:textId="77777777" w:rsidTr="00C5791D">
        <w:trPr>
          <w:tblHeader/>
        </w:trPr>
        <w:tc>
          <w:tcPr>
            <w:tcW w:w="4320" w:type="dxa"/>
          </w:tcPr>
          <w:p w14:paraId="70446833" w14:textId="7A2ACA71" w:rsidR="00C232F4" w:rsidRPr="00532231" w:rsidRDefault="00C232F4" w:rsidP="00C232F4">
            <w:pPr>
              <w:spacing w:line="360" w:lineRule="auto"/>
              <w:jc w:val="both"/>
              <w:rPr>
                <w:rFonts w:ascii="Arial" w:hAnsi="Arial" w:cs="Arial"/>
                <w:sz w:val="19"/>
                <w:szCs w:val="19"/>
                <w:u w:val="single"/>
                <w:lang w:val="en-GB"/>
              </w:rPr>
            </w:pPr>
          </w:p>
        </w:tc>
        <w:tc>
          <w:tcPr>
            <w:tcW w:w="1260" w:type="dxa"/>
            <w:vAlign w:val="bottom"/>
          </w:tcPr>
          <w:p w14:paraId="3BD52947" w14:textId="664DD70C" w:rsidR="00C232F4" w:rsidRPr="00532231" w:rsidRDefault="00C232F4" w:rsidP="00C232F4">
            <w:pPr>
              <w:pBdr>
                <w:bottom w:val="single" w:sz="4" w:space="1" w:color="auto"/>
              </w:pBdr>
              <w:spacing w:line="360" w:lineRule="auto"/>
              <w:ind w:firstLine="6"/>
              <w:jc w:val="center"/>
              <w:rPr>
                <w:rFonts w:ascii="Arial" w:hAnsi="Arial" w:cs="Arial"/>
                <w:sz w:val="19"/>
                <w:szCs w:val="19"/>
              </w:rPr>
            </w:pPr>
            <w:r w:rsidRPr="00532231">
              <w:rPr>
                <w:rFonts w:ascii="Arial" w:hAnsi="Arial" w:cs="Arial"/>
                <w:sz w:val="19"/>
                <w:szCs w:val="19"/>
              </w:rPr>
              <w:t>20</w:t>
            </w:r>
            <w:r>
              <w:rPr>
                <w:rFonts w:ascii="Arial" w:hAnsi="Arial" w:cs="Arial"/>
                <w:sz w:val="19"/>
                <w:szCs w:val="19"/>
              </w:rPr>
              <w:t>20</w:t>
            </w:r>
          </w:p>
        </w:tc>
        <w:tc>
          <w:tcPr>
            <w:tcW w:w="1170" w:type="dxa"/>
            <w:vAlign w:val="bottom"/>
          </w:tcPr>
          <w:p w14:paraId="7B9D5212" w14:textId="1ED68FDD" w:rsidR="00C232F4" w:rsidRPr="00532231" w:rsidRDefault="00C232F4" w:rsidP="00C232F4">
            <w:pPr>
              <w:pBdr>
                <w:bottom w:val="single" w:sz="4" w:space="1" w:color="auto"/>
              </w:pBdr>
              <w:spacing w:line="360" w:lineRule="auto"/>
              <w:ind w:firstLine="6"/>
              <w:jc w:val="center"/>
              <w:rPr>
                <w:rFonts w:ascii="Arial" w:hAnsi="Arial" w:cs="Arial"/>
                <w:sz w:val="19"/>
                <w:szCs w:val="19"/>
              </w:rPr>
            </w:pPr>
            <w:r w:rsidRPr="00532231">
              <w:rPr>
                <w:rFonts w:ascii="Arial" w:hAnsi="Arial" w:cs="Arial"/>
                <w:sz w:val="19"/>
                <w:szCs w:val="19"/>
              </w:rPr>
              <w:t>2019</w:t>
            </w:r>
          </w:p>
        </w:tc>
        <w:tc>
          <w:tcPr>
            <w:tcW w:w="1170" w:type="dxa"/>
            <w:vAlign w:val="bottom"/>
          </w:tcPr>
          <w:p w14:paraId="5D626F1A" w14:textId="7C335F16" w:rsidR="00C232F4" w:rsidRPr="00532231" w:rsidRDefault="00C232F4" w:rsidP="00C232F4">
            <w:pPr>
              <w:pBdr>
                <w:bottom w:val="single" w:sz="4" w:space="1" w:color="auto"/>
              </w:pBdr>
              <w:spacing w:line="360" w:lineRule="auto"/>
              <w:ind w:firstLine="6"/>
              <w:jc w:val="center"/>
              <w:rPr>
                <w:rFonts w:ascii="Arial" w:hAnsi="Arial" w:cs="Arial"/>
                <w:sz w:val="19"/>
                <w:szCs w:val="19"/>
              </w:rPr>
            </w:pPr>
            <w:r w:rsidRPr="00532231">
              <w:rPr>
                <w:rFonts w:ascii="Arial" w:hAnsi="Arial" w:cs="Arial"/>
                <w:sz w:val="19"/>
                <w:szCs w:val="19"/>
              </w:rPr>
              <w:t>20</w:t>
            </w:r>
            <w:r>
              <w:rPr>
                <w:rFonts w:ascii="Arial" w:hAnsi="Arial" w:cs="Arial"/>
                <w:sz w:val="19"/>
                <w:szCs w:val="19"/>
              </w:rPr>
              <w:t>20</w:t>
            </w:r>
          </w:p>
        </w:tc>
        <w:tc>
          <w:tcPr>
            <w:tcW w:w="1233" w:type="dxa"/>
            <w:gridSpan w:val="2"/>
            <w:vAlign w:val="bottom"/>
          </w:tcPr>
          <w:p w14:paraId="244D2E4F" w14:textId="6960007F" w:rsidR="00C232F4" w:rsidRPr="00532231" w:rsidRDefault="00C232F4" w:rsidP="00C232F4">
            <w:pPr>
              <w:pBdr>
                <w:bottom w:val="single" w:sz="4" w:space="1" w:color="auto"/>
              </w:pBdr>
              <w:spacing w:line="360" w:lineRule="auto"/>
              <w:ind w:firstLine="6"/>
              <w:jc w:val="center"/>
              <w:rPr>
                <w:rFonts w:ascii="Arial" w:hAnsi="Arial" w:cs="Arial"/>
                <w:sz w:val="19"/>
                <w:szCs w:val="19"/>
                <w:lang w:val="en-GB"/>
              </w:rPr>
            </w:pPr>
            <w:r w:rsidRPr="00532231">
              <w:rPr>
                <w:rFonts w:ascii="Arial" w:hAnsi="Arial" w:cs="Arial"/>
                <w:sz w:val="19"/>
                <w:szCs w:val="19"/>
              </w:rPr>
              <w:t>2019</w:t>
            </w:r>
          </w:p>
        </w:tc>
      </w:tr>
      <w:tr w:rsidR="00C5791D" w:rsidRPr="00532231" w14:paraId="140994BA" w14:textId="77777777" w:rsidTr="00C5791D">
        <w:trPr>
          <w:tblHeader/>
        </w:trPr>
        <w:tc>
          <w:tcPr>
            <w:tcW w:w="4320" w:type="dxa"/>
            <w:vAlign w:val="bottom"/>
          </w:tcPr>
          <w:p w14:paraId="692D804C" w14:textId="77777777" w:rsidR="00C5791D" w:rsidRPr="00532231" w:rsidRDefault="00C5791D" w:rsidP="00532231">
            <w:pPr>
              <w:spacing w:line="360" w:lineRule="auto"/>
              <w:ind w:right="-108"/>
              <w:rPr>
                <w:rFonts w:ascii="Arial" w:hAnsi="Arial" w:cs="Arial"/>
                <w:sz w:val="19"/>
                <w:szCs w:val="19"/>
                <w:u w:val="single"/>
              </w:rPr>
            </w:pPr>
          </w:p>
        </w:tc>
        <w:tc>
          <w:tcPr>
            <w:tcW w:w="1260" w:type="dxa"/>
            <w:vAlign w:val="bottom"/>
          </w:tcPr>
          <w:p w14:paraId="3A363F4D" w14:textId="77777777" w:rsidR="00C5791D" w:rsidRPr="00532231" w:rsidRDefault="00C5791D" w:rsidP="00532231">
            <w:pPr>
              <w:spacing w:line="360" w:lineRule="auto"/>
              <w:jc w:val="right"/>
              <w:rPr>
                <w:rFonts w:ascii="Arial" w:hAnsi="Arial" w:cs="Arial"/>
                <w:sz w:val="19"/>
                <w:szCs w:val="19"/>
                <w:cs/>
                <w:lang w:val="en-GB"/>
              </w:rPr>
            </w:pPr>
          </w:p>
        </w:tc>
        <w:tc>
          <w:tcPr>
            <w:tcW w:w="1170" w:type="dxa"/>
            <w:vAlign w:val="bottom"/>
          </w:tcPr>
          <w:p w14:paraId="4E273D98" w14:textId="77777777" w:rsidR="00C5791D" w:rsidRPr="00532231" w:rsidRDefault="00C5791D" w:rsidP="00532231">
            <w:pPr>
              <w:spacing w:line="360" w:lineRule="auto"/>
              <w:jc w:val="right"/>
              <w:rPr>
                <w:rFonts w:ascii="Arial" w:hAnsi="Arial" w:cs="Arial"/>
                <w:sz w:val="19"/>
                <w:szCs w:val="19"/>
                <w:cs/>
                <w:lang w:val="en-GB"/>
              </w:rPr>
            </w:pPr>
          </w:p>
        </w:tc>
        <w:tc>
          <w:tcPr>
            <w:tcW w:w="1170" w:type="dxa"/>
            <w:vAlign w:val="bottom"/>
          </w:tcPr>
          <w:p w14:paraId="5272DB24" w14:textId="77777777" w:rsidR="00C5791D" w:rsidRPr="00532231" w:rsidRDefault="00C5791D" w:rsidP="00532231">
            <w:pPr>
              <w:spacing w:line="360" w:lineRule="auto"/>
              <w:jc w:val="right"/>
              <w:rPr>
                <w:rFonts w:ascii="Arial" w:hAnsi="Arial" w:cs="Arial"/>
                <w:sz w:val="19"/>
                <w:szCs w:val="19"/>
              </w:rPr>
            </w:pPr>
          </w:p>
        </w:tc>
        <w:tc>
          <w:tcPr>
            <w:tcW w:w="1233" w:type="dxa"/>
            <w:gridSpan w:val="2"/>
            <w:vAlign w:val="bottom"/>
          </w:tcPr>
          <w:p w14:paraId="1B4DD5A3" w14:textId="77777777" w:rsidR="00C5791D" w:rsidRPr="00532231" w:rsidRDefault="00C5791D" w:rsidP="00532231">
            <w:pPr>
              <w:spacing w:line="360" w:lineRule="auto"/>
              <w:jc w:val="right"/>
              <w:rPr>
                <w:rFonts w:ascii="Arial" w:hAnsi="Arial" w:cs="Arial"/>
                <w:sz w:val="19"/>
                <w:szCs w:val="19"/>
              </w:rPr>
            </w:pPr>
          </w:p>
        </w:tc>
      </w:tr>
      <w:tr w:rsidR="003A3B59" w:rsidRPr="00532231" w14:paraId="65AC29C3" w14:textId="356DCE19" w:rsidTr="00C5791D">
        <w:tc>
          <w:tcPr>
            <w:tcW w:w="4320" w:type="dxa"/>
            <w:vAlign w:val="bottom"/>
          </w:tcPr>
          <w:p w14:paraId="4E9B5420" w14:textId="342EBA70" w:rsidR="003A3B59" w:rsidRPr="00532231" w:rsidRDefault="003A3B59" w:rsidP="00532231">
            <w:pPr>
              <w:spacing w:line="360" w:lineRule="auto"/>
              <w:ind w:right="28"/>
              <w:rPr>
                <w:rFonts w:ascii="Arial" w:hAnsi="Arial" w:cs="Arial"/>
                <w:sz w:val="19"/>
                <w:szCs w:val="19"/>
              </w:rPr>
            </w:pPr>
            <w:r w:rsidRPr="00532231">
              <w:rPr>
                <w:rFonts w:ascii="Arial" w:hAnsi="Arial" w:cs="Arial"/>
                <w:sz w:val="19"/>
                <w:szCs w:val="19"/>
                <w:u w:val="single"/>
              </w:rPr>
              <w:t xml:space="preserve">Trade accounts receivable </w:t>
            </w:r>
          </w:p>
        </w:tc>
        <w:tc>
          <w:tcPr>
            <w:tcW w:w="1260" w:type="dxa"/>
            <w:vAlign w:val="bottom"/>
          </w:tcPr>
          <w:p w14:paraId="37F71E13" w14:textId="77777777" w:rsidR="003A3B59" w:rsidRPr="00532231" w:rsidRDefault="003A3B59" w:rsidP="00532231">
            <w:pPr>
              <w:spacing w:line="360" w:lineRule="auto"/>
              <w:jc w:val="right"/>
              <w:rPr>
                <w:rFonts w:ascii="Arial" w:hAnsi="Arial" w:cs="Arial"/>
                <w:sz w:val="19"/>
                <w:szCs w:val="19"/>
                <w:cs/>
                <w:lang w:val="en-GB"/>
              </w:rPr>
            </w:pPr>
          </w:p>
        </w:tc>
        <w:tc>
          <w:tcPr>
            <w:tcW w:w="1170" w:type="dxa"/>
            <w:vAlign w:val="bottom"/>
          </w:tcPr>
          <w:p w14:paraId="1E499F90" w14:textId="77777777" w:rsidR="003A3B59" w:rsidRPr="00532231" w:rsidRDefault="003A3B59" w:rsidP="00532231">
            <w:pPr>
              <w:spacing w:line="360" w:lineRule="auto"/>
              <w:jc w:val="right"/>
              <w:rPr>
                <w:rFonts w:ascii="Arial" w:hAnsi="Arial" w:cs="Arial"/>
                <w:sz w:val="19"/>
                <w:szCs w:val="19"/>
                <w:cs/>
              </w:rPr>
            </w:pPr>
          </w:p>
        </w:tc>
        <w:tc>
          <w:tcPr>
            <w:tcW w:w="1197" w:type="dxa"/>
            <w:gridSpan w:val="2"/>
            <w:vAlign w:val="bottom"/>
          </w:tcPr>
          <w:p w14:paraId="097B16EE" w14:textId="77777777" w:rsidR="003A3B59" w:rsidRPr="00532231" w:rsidRDefault="003A3B59" w:rsidP="00532231">
            <w:pPr>
              <w:spacing w:line="360" w:lineRule="auto"/>
              <w:jc w:val="right"/>
              <w:rPr>
                <w:rFonts w:ascii="Arial" w:hAnsi="Arial" w:cs="Arial"/>
                <w:sz w:val="19"/>
                <w:szCs w:val="19"/>
              </w:rPr>
            </w:pPr>
          </w:p>
        </w:tc>
        <w:tc>
          <w:tcPr>
            <w:tcW w:w="1206" w:type="dxa"/>
            <w:vAlign w:val="bottom"/>
          </w:tcPr>
          <w:p w14:paraId="522B641A" w14:textId="77777777" w:rsidR="003A3B59" w:rsidRPr="00532231" w:rsidRDefault="003A3B59" w:rsidP="00532231">
            <w:pPr>
              <w:spacing w:line="360" w:lineRule="auto"/>
              <w:jc w:val="right"/>
              <w:rPr>
                <w:rFonts w:ascii="Arial" w:hAnsi="Arial" w:cs="Arial"/>
                <w:sz w:val="19"/>
                <w:szCs w:val="19"/>
              </w:rPr>
            </w:pPr>
          </w:p>
        </w:tc>
      </w:tr>
      <w:tr w:rsidR="00AF1765" w:rsidRPr="00532231" w14:paraId="460C3882" w14:textId="77777777" w:rsidTr="00C5791D">
        <w:tc>
          <w:tcPr>
            <w:tcW w:w="4320" w:type="dxa"/>
            <w:vAlign w:val="bottom"/>
          </w:tcPr>
          <w:p w14:paraId="34A3A3D7" w14:textId="6A2CB0F5" w:rsidR="00AF1765" w:rsidRPr="00532231" w:rsidRDefault="00AF1765" w:rsidP="00AF1765">
            <w:pPr>
              <w:spacing w:line="360" w:lineRule="auto"/>
              <w:ind w:right="28" w:firstLine="144"/>
              <w:rPr>
                <w:rFonts w:ascii="Arial" w:hAnsi="Arial" w:cs="Arial"/>
                <w:sz w:val="19"/>
                <w:szCs w:val="19"/>
              </w:rPr>
            </w:pPr>
            <w:r w:rsidRPr="00532231">
              <w:rPr>
                <w:rFonts w:ascii="Arial" w:hAnsi="Arial" w:cs="Arial"/>
                <w:sz w:val="19"/>
                <w:szCs w:val="19"/>
              </w:rPr>
              <w:t>- Subsidiary companies</w:t>
            </w:r>
          </w:p>
        </w:tc>
        <w:tc>
          <w:tcPr>
            <w:tcW w:w="1260" w:type="dxa"/>
            <w:vAlign w:val="bottom"/>
          </w:tcPr>
          <w:p w14:paraId="6A30715F" w14:textId="0001AA2F" w:rsidR="00AF1765" w:rsidRPr="00532231" w:rsidRDefault="00AF1765" w:rsidP="00AF1765">
            <w:pPr>
              <w:spacing w:line="360" w:lineRule="auto"/>
              <w:jc w:val="center"/>
              <w:rPr>
                <w:rFonts w:ascii="Arial" w:hAnsi="Arial" w:cs="Arial"/>
                <w:sz w:val="19"/>
                <w:szCs w:val="19"/>
              </w:rPr>
            </w:pPr>
            <w:r w:rsidRPr="00532231">
              <w:rPr>
                <w:rFonts w:ascii="Arial" w:hAnsi="Arial" w:cs="Arial"/>
                <w:sz w:val="19"/>
                <w:szCs w:val="19"/>
              </w:rPr>
              <w:t xml:space="preserve">  </w:t>
            </w:r>
            <w:r w:rsidR="00F77EDB">
              <w:rPr>
                <w:rFonts w:ascii="Arial" w:hAnsi="Arial" w:cstheme="minorBidi" w:hint="cs"/>
                <w:sz w:val="19"/>
                <w:szCs w:val="19"/>
                <w:cs/>
              </w:rPr>
              <w:t xml:space="preserve"> </w:t>
            </w:r>
            <w:r w:rsidRPr="00532231">
              <w:rPr>
                <w:rFonts w:ascii="Arial" w:hAnsi="Arial" w:cs="Arial"/>
                <w:sz w:val="19"/>
                <w:szCs w:val="19"/>
              </w:rPr>
              <w:t xml:space="preserve">   </w:t>
            </w:r>
            <w:r w:rsidR="00F77EDB">
              <w:rPr>
                <w:rFonts w:ascii="Arial" w:hAnsi="Arial" w:cstheme="minorBidi" w:hint="cs"/>
                <w:sz w:val="19"/>
                <w:szCs w:val="19"/>
                <w:cs/>
              </w:rPr>
              <w:t xml:space="preserve"> </w:t>
            </w:r>
            <w:r w:rsidRPr="00532231">
              <w:rPr>
                <w:rFonts w:ascii="Arial" w:hAnsi="Arial" w:cs="Arial"/>
                <w:sz w:val="19"/>
                <w:szCs w:val="19"/>
              </w:rPr>
              <w:t xml:space="preserve"> -</w:t>
            </w:r>
          </w:p>
        </w:tc>
        <w:tc>
          <w:tcPr>
            <w:tcW w:w="1170" w:type="dxa"/>
            <w:vAlign w:val="bottom"/>
          </w:tcPr>
          <w:p w14:paraId="5F7A339C" w14:textId="6C699043" w:rsidR="00AF1765" w:rsidRPr="00532231" w:rsidRDefault="00AF1765" w:rsidP="00AF1765">
            <w:pPr>
              <w:spacing w:line="360" w:lineRule="auto"/>
              <w:jc w:val="center"/>
              <w:rPr>
                <w:rFonts w:ascii="Arial" w:hAnsi="Arial" w:cs="Arial"/>
                <w:sz w:val="19"/>
                <w:szCs w:val="19"/>
              </w:rPr>
            </w:pPr>
            <w:r w:rsidRPr="00532231">
              <w:rPr>
                <w:rFonts w:ascii="Arial" w:hAnsi="Arial" w:cs="Arial"/>
                <w:sz w:val="19"/>
                <w:szCs w:val="19"/>
              </w:rPr>
              <w:t xml:space="preserve">      -</w:t>
            </w:r>
          </w:p>
        </w:tc>
        <w:tc>
          <w:tcPr>
            <w:tcW w:w="1197" w:type="dxa"/>
            <w:gridSpan w:val="2"/>
            <w:vAlign w:val="bottom"/>
          </w:tcPr>
          <w:p w14:paraId="6E1AC94D" w14:textId="0635A5B4" w:rsidR="00AF1765" w:rsidRPr="00532231" w:rsidRDefault="00AF1765" w:rsidP="00AF1765">
            <w:pPr>
              <w:spacing w:line="360" w:lineRule="auto"/>
              <w:jc w:val="right"/>
              <w:rPr>
                <w:rFonts w:ascii="Arial" w:hAnsi="Arial" w:cs="Arial"/>
                <w:sz w:val="19"/>
                <w:szCs w:val="19"/>
                <w:cs/>
              </w:rPr>
            </w:pPr>
            <w:r>
              <w:rPr>
                <w:rFonts w:ascii="Arial" w:hAnsi="Arial" w:cs="Arial"/>
                <w:sz w:val="19"/>
                <w:szCs w:val="19"/>
              </w:rPr>
              <w:t>20,493</w:t>
            </w:r>
          </w:p>
        </w:tc>
        <w:tc>
          <w:tcPr>
            <w:tcW w:w="1206" w:type="dxa"/>
            <w:vAlign w:val="bottom"/>
          </w:tcPr>
          <w:p w14:paraId="14A982D1" w14:textId="012B32CD" w:rsidR="00AF1765" w:rsidRPr="00532231" w:rsidRDefault="00AF1765" w:rsidP="00AF1765">
            <w:pPr>
              <w:spacing w:line="360" w:lineRule="auto"/>
              <w:jc w:val="right"/>
              <w:rPr>
                <w:rFonts w:ascii="Arial" w:hAnsi="Arial" w:cs="Arial"/>
                <w:sz w:val="19"/>
                <w:szCs w:val="19"/>
              </w:rPr>
            </w:pPr>
            <w:r w:rsidRPr="00532231">
              <w:rPr>
                <w:rFonts w:ascii="Arial" w:hAnsi="Arial" w:cs="Arial"/>
                <w:sz w:val="19"/>
                <w:szCs w:val="19"/>
              </w:rPr>
              <w:t>13,122,039</w:t>
            </w:r>
          </w:p>
        </w:tc>
      </w:tr>
      <w:tr w:rsidR="00AF1765" w:rsidRPr="00532231" w14:paraId="09FFF23F" w14:textId="77777777" w:rsidTr="00C5791D">
        <w:tc>
          <w:tcPr>
            <w:tcW w:w="4320" w:type="dxa"/>
            <w:vAlign w:val="bottom"/>
          </w:tcPr>
          <w:p w14:paraId="6D366D93" w14:textId="59F4B111" w:rsidR="00AF1765" w:rsidRPr="00532231" w:rsidRDefault="00AF1765" w:rsidP="00AF1765">
            <w:pPr>
              <w:spacing w:line="360" w:lineRule="auto"/>
              <w:ind w:right="28" w:firstLine="144"/>
              <w:rPr>
                <w:rFonts w:ascii="Arial" w:hAnsi="Arial" w:cs="Arial"/>
                <w:sz w:val="19"/>
                <w:szCs w:val="19"/>
              </w:rPr>
            </w:pPr>
            <w:r w:rsidRPr="00532231">
              <w:rPr>
                <w:rFonts w:ascii="Arial" w:hAnsi="Arial" w:cs="Arial"/>
                <w:sz w:val="19"/>
                <w:szCs w:val="19"/>
              </w:rPr>
              <w:t>- Indirect subsidiary company</w:t>
            </w:r>
          </w:p>
        </w:tc>
        <w:tc>
          <w:tcPr>
            <w:tcW w:w="1260" w:type="dxa"/>
            <w:vAlign w:val="bottom"/>
          </w:tcPr>
          <w:p w14:paraId="6B52C9AC" w14:textId="52BB8C49" w:rsidR="00AF1765" w:rsidRPr="00532231" w:rsidRDefault="00F77EDB" w:rsidP="00AF1765">
            <w:pPr>
              <w:spacing w:line="360" w:lineRule="auto"/>
              <w:jc w:val="center"/>
              <w:rPr>
                <w:rFonts w:ascii="Arial" w:hAnsi="Arial" w:cs="Arial"/>
                <w:sz w:val="19"/>
                <w:szCs w:val="19"/>
              </w:rPr>
            </w:pPr>
            <w:r>
              <w:rPr>
                <w:rFonts w:ascii="Arial" w:hAnsi="Arial" w:cstheme="minorBidi" w:hint="cs"/>
                <w:sz w:val="19"/>
                <w:szCs w:val="19"/>
                <w:cs/>
              </w:rPr>
              <w:t xml:space="preserve">  </w:t>
            </w:r>
            <w:r w:rsidR="00AF1765" w:rsidRPr="00532231">
              <w:rPr>
                <w:rFonts w:ascii="Arial" w:hAnsi="Arial" w:cs="Arial"/>
                <w:sz w:val="19"/>
                <w:szCs w:val="19"/>
              </w:rPr>
              <w:t xml:space="preserve">      -</w:t>
            </w:r>
          </w:p>
        </w:tc>
        <w:tc>
          <w:tcPr>
            <w:tcW w:w="1170" w:type="dxa"/>
            <w:vAlign w:val="bottom"/>
          </w:tcPr>
          <w:p w14:paraId="620FB13C" w14:textId="067CD62C" w:rsidR="00AF1765" w:rsidRPr="00532231" w:rsidRDefault="00AF1765" w:rsidP="00AF1765">
            <w:pPr>
              <w:spacing w:line="360" w:lineRule="auto"/>
              <w:jc w:val="center"/>
              <w:rPr>
                <w:rFonts w:ascii="Arial" w:hAnsi="Arial" w:cs="Arial"/>
                <w:sz w:val="19"/>
                <w:szCs w:val="19"/>
              </w:rPr>
            </w:pPr>
            <w:r w:rsidRPr="00532231">
              <w:rPr>
                <w:rFonts w:ascii="Arial" w:hAnsi="Arial" w:cs="Arial"/>
                <w:sz w:val="19"/>
                <w:szCs w:val="19"/>
              </w:rPr>
              <w:t xml:space="preserve">      -</w:t>
            </w:r>
          </w:p>
        </w:tc>
        <w:tc>
          <w:tcPr>
            <w:tcW w:w="1197" w:type="dxa"/>
            <w:gridSpan w:val="2"/>
            <w:vAlign w:val="bottom"/>
          </w:tcPr>
          <w:p w14:paraId="0F0F3E6A" w14:textId="4714D022" w:rsidR="00AF1765" w:rsidRPr="00532231" w:rsidRDefault="00AF1765" w:rsidP="00AF1765">
            <w:pPr>
              <w:spacing w:line="360" w:lineRule="auto"/>
              <w:jc w:val="right"/>
              <w:rPr>
                <w:rFonts w:ascii="Arial" w:hAnsi="Arial" w:cs="Arial"/>
                <w:sz w:val="19"/>
                <w:szCs w:val="19"/>
                <w:cs/>
              </w:rPr>
            </w:pPr>
            <w:r>
              <w:rPr>
                <w:rFonts w:ascii="Arial" w:hAnsi="Arial" w:cs="Arial"/>
                <w:sz w:val="19"/>
                <w:szCs w:val="19"/>
              </w:rPr>
              <w:t>20,899,484</w:t>
            </w:r>
          </w:p>
        </w:tc>
        <w:tc>
          <w:tcPr>
            <w:tcW w:w="1206" w:type="dxa"/>
            <w:vAlign w:val="bottom"/>
          </w:tcPr>
          <w:p w14:paraId="56DA2666" w14:textId="0326D3A5" w:rsidR="00AF1765" w:rsidRPr="00532231" w:rsidRDefault="00AF1765" w:rsidP="00AF1765">
            <w:pPr>
              <w:spacing w:line="360" w:lineRule="auto"/>
              <w:jc w:val="right"/>
              <w:rPr>
                <w:rFonts w:ascii="Arial" w:hAnsi="Arial" w:cs="Arial"/>
                <w:sz w:val="19"/>
                <w:szCs w:val="19"/>
              </w:rPr>
            </w:pPr>
            <w:r w:rsidRPr="00532231">
              <w:rPr>
                <w:rFonts w:ascii="Arial" w:hAnsi="Arial" w:cs="Arial"/>
                <w:sz w:val="19"/>
                <w:szCs w:val="19"/>
              </w:rPr>
              <w:t>18,643,317</w:t>
            </w:r>
          </w:p>
        </w:tc>
      </w:tr>
      <w:tr w:rsidR="00AF1765" w:rsidRPr="00532231" w14:paraId="7CF29159" w14:textId="77777777" w:rsidTr="00C5791D">
        <w:tc>
          <w:tcPr>
            <w:tcW w:w="4320" w:type="dxa"/>
            <w:vAlign w:val="bottom"/>
          </w:tcPr>
          <w:p w14:paraId="5234B2BD" w14:textId="6A0265F0" w:rsidR="00AF1765" w:rsidRPr="00532231" w:rsidRDefault="00AF1765" w:rsidP="00AF1765">
            <w:pPr>
              <w:spacing w:line="360" w:lineRule="auto"/>
              <w:ind w:right="28" w:firstLine="144"/>
              <w:rPr>
                <w:rFonts w:ascii="Arial" w:hAnsi="Arial" w:cs="Arial"/>
                <w:sz w:val="19"/>
                <w:szCs w:val="19"/>
              </w:rPr>
            </w:pPr>
            <w:r w:rsidRPr="00532231">
              <w:rPr>
                <w:rFonts w:ascii="Arial" w:hAnsi="Arial" w:cs="Arial"/>
                <w:sz w:val="19"/>
                <w:szCs w:val="19"/>
              </w:rPr>
              <w:t>- Related parties</w:t>
            </w:r>
          </w:p>
        </w:tc>
        <w:tc>
          <w:tcPr>
            <w:tcW w:w="1260" w:type="dxa"/>
            <w:vAlign w:val="bottom"/>
          </w:tcPr>
          <w:p w14:paraId="5A23F31B" w14:textId="31553176" w:rsidR="00AF1765" w:rsidRPr="00532231" w:rsidRDefault="00AF1765" w:rsidP="00AF1765">
            <w:pPr>
              <w:pBdr>
                <w:bottom w:val="single" w:sz="4" w:space="1" w:color="auto"/>
              </w:pBdr>
              <w:spacing w:line="360" w:lineRule="auto"/>
              <w:jc w:val="right"/>
              <w:rPr>
                <w:rFonts w:ascii="Arial" w:hAnsi="Arial" w:cs="Arial"/>
                <w:sz w:val="19"/>
                <w:szCs w:val="19"/>
              </w:rPr>
            </w:pPr>
            <w:r>
              <w:rPr>
                <w:rFonts w:ascii="Arial" w:hAnsi="Arial" w:cs="Arial"/>
                <w:sz w:val="19"/>
                <w:szCs w:val="19"/>
              </w:rPr>
              <w:t>647,922</w:t>
            </w:r>
          </w:p>
        </w:tc>
        <w:tc>
          <w:tcPr>
            <w:tcW w:w="1170" w:type="dxa"/>
            <w:vAlign w:val="bottom"/>
          </w:tcPr>
          <w:p w14:paraId="303234F7" w14:textId="18A441D6" w:rsidR="00AF1765" w:rsidRPr="00532231" w:rsidRDefault="00AF1765" w:rsidP="00AF1765">
            <w:pPr>
              <w:pBdr>
                <w:bottom w:val="single" w:sz="4" w:space="1" w:color="auto"/>
              </w:pBdr>
              <w:spacing w:line="360" w:lineRule="auto"/>
              <w:jc w:val="right"/>
              <w:rPr>
                <w:rFonts w:ascii="Arial" w:hAnsi="Arial" w:cs="Arial"/>
                <w:sz w:val="19"/>
                <w:szCs w:val="19"/>
              </w:rPr>
            </w:pPr>
            <w:r w:rsidRPr="00532231">
              <w:rPr>
                <w:rFonts w:ascii="Arial" w:hAnsi="Arial" w:cs="Arial"/>
                <w:sz w:val="19"/>
                <w:szCs w:val="19"/>
              </w:rPr>
              <w:t>565,654</w:t>
            </w:r>
          </w:p>
        </w:tc>
        <w:tc>
          <w:tcPr>
            <w:tcW w:w="1197" w:type="dxa"/>
            <w:gridSpan w:val="2"/>
            <w:vAlign w:val="bottom"/>
          </w:tcPr>
          <w:p w14:paraId="1126BFA0" w14:textId="6D71C995" w:rsidR="00AF1765" w:rsidRPr="00532231" w:rsidRDefault="00AF1765" w:rsidP="00AF1765">
            <w:pPr>
              <w:pBdr>
                <w:bottom w:val="single" w:sz="4" w:space="1" w:color="auto"/>
              </w:pBdr>
              <w:spacing w:line="360" w:lineRule="auto"/>
              <w:jc w:val="right"/>
              <w:rPr>
                <w:rFonts w:ascii="Arial" w:hAnsi="Arial" w:cs="Arial"/>
                <w:sz w:val="19"/>
                <w:szCs w:val="19"/>
                <w:cs/>
              </w:rPr>
            </w:pPr>
            <w:r>
              <w:rPr>
                <w:rFonts w:ascii="Arial" w:hAnsi="Arial" w:cs="Arial"/>
                <w:sz w:val="19"/>
                <w:szCs w:val="19"/>
              </w:rPr>
              <w:t>647,922</w:t>
            </w:r>
          </w:p>
        </w:tc>
        <w:tc>
          <w:tcPr>
            <w:tcW w:w="1206" w:type="dxa"/>
            <w:vAlign w:val="bottom"/>
          </w:tcPr>
          <w:p w14:paraId="16921314" w14:textId="78E456AF" w:rsidR="00AF1765" w:rsidRPr="00532231" w:rsidRDefault="00AF1765" w:rsidP="00AF1765">
            <w:pPr>
              <w:pBdr>
                <w:bottom w:val="single" w:sz="4" w:space="1" w:color="auto"/>
              </w:pBdr>
              <w:spacing w:line="360" w:lineRule="auto"/>
              <w:jc w:val="right"/>
              <w:rPr>
                <w:rFonts w:ascii="Arial" w:hAnsi="Arial" w:cs="Arial"/>
                <w:sz w:val="19"/>
                <w:szCs w:val="19"/>
              </w:rPr>
            </w:pPr>
            <w:r w:rsidRPr="00532231">
              <w:rPr>
                <w:rFonts w:ascii="Arial" w:hAnsi="Arial" w:cs="Arial"/>
                <w:sz w:val="19"/>
                <w:szCs w:val="19"/>
              </w:rPr>
              <w:t>565,654</w:t>
            </w:r>
          </w:p>
        </w:tc>
      </w:tr>
      <w:tr w:rsidR="00AF1765" w:rsidRPr="00532231" w14:paraId="4A212B3D" w14:textId="77777777" w:rsidTr="00C5791D">
        <w:tc>
          <w:tcPr>
            <w:tcW w:w="4320" w:type="dxa"/>
            <w:vAlign w:val="bottom"/>
          </w:tcPr>
          <w:p w14:paraId="1740AA05" w14:textId="17FF3D2F" w:rsidR="00AF1765" w:rsidRPr="00532231" w:rsidRDefault="00AF1765" w:rsidP="00AF1765">
            <w:pPr>
              <w:spacing w:line="360" w:lineRule="auto"/>
              <w:ind w:right="28"/>
              <w:rPr>
                <w:rFonts w:ascii="Arial" w:hAnsi="Arial" w:cs="Arial"/>
                <w:sz w:val="19"/>
                <w:szCs w:val="19"/>
              </w:rPr>
            </w:pPr>
            <w:r w:rsidRPr="00532231">
              <w:rPr>
                <w:rFonts w:ascii="Arial" w:hAnsi="Arial" w:cs="Arial"/>
                <w:sz w:val="19"/>
                <w:szCs w:val="19"/>
              </w:rPr>
              <w:t>Total</w:t>
            </w:r>
          </w:p>
        </w:tc>
        <w:tc>
          <w:tcPr>
            <w:tcW w:w="1260" w:type="dxa"/>
            <w:vAlign w:val="bottom"/>
          </w:tcPr>
          <w:p w14:paraId="42A217F0" w14:textId="6E7D1D20" w:rsidR="00AF1765" w:rsidRPr="00532231" w:rsidRDefault="00AF1765" w:rsidP="00AF1765">
            <w:pPr>
              <w:pBdr>
                <w:bottom w:val="single" w:sz="12" w:space="1" w:color="auto"/>
              </w:pBdr>
              <w:spacing w:line="360" w:lineRule="auto"/>
              <w:jc w:val="right"/>
              <w:rPr>
                <w:rFonts w:ascii="Arial" w:hAnsi="Arial" w:cs="Arial"/>
                <w:sz w:val="19"/>
                <w:szCs w:val="19"/>
              </w:rPr>
            </w:pPr>
            <w:r>
              <w:rPr>
                <w:rFonts w:ascii="Arial" w:hAnsi="Arial" w:cs="Arial"/>
                <w:sz w:val="19"/>
                <w:szCs w:val="19"/>
              </w:rPr>
              <w:t>647,922</w:t>
            </w:r>
          </w:p>
        </w:tc>
        <w:tc>
          <w:tcPr>
            <w:tcW w:w="1170" w:type="dxa"/>
            <w:vAlign w:val="bottom"/>
          </w:tcPr>
          <w:p w14:paraId="5F7D1E8A" w14:textId="75608B1F" w:rsidR="00AF1765" w:rsidRPr="00532231" w:rsidRDefault="00AF1765" w:rsidP="00AF1765">
            <w:pPr>
              <w:pBdr>
                <w:bottom w:val="single" w:sz="12" w:space="1" w:color="auto"/>
              </w:pBdr>
              <w:spacing w:line="360" w:lineRule="auto"/>
              <w:jc w:val="right"/>
              <w:rPr>
                <w:rFonts w:ascii="Arial" w:hAnsi="Arial" w:cs="Arial"/>
                <w:sz w:val="19"/>
                <w:szCs w:val="19"/>
              </w:rPr>
            </w:pPr>
            <w:r w:rsidRPr="00532231">
              <w:rPr>
                <w:rFonts w:ascii="Arial" w:hAnsi="Arial" w:cs="Arial"/>
                <w:sz w:val="19"/>
                <w:szCs w:val="19"/>
              </w:rPr>
              <w:t>565,654</w:t>
            </w:r>
          </w:p>
        </w:tc>
        <w:tc>
          <w:tcPr>
            <w:tcW w:w="1197" w:type="dxa"/>
            <w:gridSpan w:val="2"/>
            <w:vAlign w:val="bottom"/>
          </w:tcPr>
          <w:p w14:paraId="5E09717E" w14:textId="23A616ED" w:rsidR="00AF1765" w:rsidRPr="00532231" w:rsidRDefault="00AF1765" w:rsidP="00AF1765">
            <w:pPr>
              <w:pBdr>
                <w:bottom w:val="single" w:sz="12" w:space="1" w:color="auto"/>
              </w:pBdr>
              <w:spacing w:line="360" w:lineRule="auto"/>
              <w:jc w:val="right"/>
              <w:rPr>
                <w:rFonts w:ascii="Arial" w:hAnsi="Arial" w:cs="Arial"/>
                <w:sz w:val="19"/>
                <w:szCs w:val="19"/>
              </w:rPr>
            </w:pPr>
            <w:r>
              <w:rPr>
                <w:rFonts w:ascii="Arial" w:hAnsi="Arial" w:cs="Arial"/>
                <w:sz w:val="19"/>
                <w:szCs w:val="19"/>
              </w:rPr>
              <w:t>21,567,899</w:t>
            </w:r>
          </w:p>
        </w:tc>
        <w:tc>
          <w:tcPr>
            <w:tcW w:w="1206" w:type="dxa"/>
            <w:vAlign w:val="bottom"/>
          </w:tcPr>
          <w:p w14:paraId="2B53D50D" w14:textId="2340CD4B" w:rsidR="00AF1765" w:rsidRPr="00532231" w:rsidRDefault="00AF1765" w:rsidP="00AF1765">
            <w:pPr>
              <w:pBdr>
                <w:bottom w:val="single" w:sz="12" w:space="1" w:color="auto"/>
              </w:pBdr>
              <w:spacing w:line="360" w:lineRule="auto"/>
              <w:jc w:val="right"/>
              <w:rPr>
                <w:rFonts w:ascii="Arial" w:hAnsi="Arial" w:cs="Arial"/>
                <w:sz w:val="19"/>
                <w:szCs w:val="19"/>
              </w:rPr>
            </w:pPr>
            <w:r w:rsidRPr="00532231">
              <w:rPr>
                <w:rFonts w:ascii="Arial" w:hAnsi="Arial" w:cs="Arial"/>
                <w:sz w:val="19"/>
                <w:szCs w:val="19"/>
              </w:rPr>
              <w:t>32,331,010</w:t>
            </w:r>
          </w:p>
        </w:tc>
      </w:tr>
      <w:tr w:rsidR="00AF1765" w:rsidRPr="00532231" w14:paraId="2E38C605" w14:textId="77777777" w:rsidTr="00C5791D">
        <w:tc>
          <w:tcPr>
            <w:tcW w:w="4320" w:type="dxa"/>
            <w:vAlign w:val="bottom"/>
          </w:tcPr>
          <w:p w14:paraId="6788D26E" w14:textId="77777777" w:rsidR="00AF1765" w:rsidRPr="00532231" w:rsidRDefault="00AF1765" w:rsidP="00AF1765">
            <w:pPr>
              <w:spacing w:line="360" w:lineRule="auto"/>
              <w:ind w:right="28"/>
              <w:rPr>
                <w:rFonts w:ascii="Arial" w:hAnsi="Arial" w:cs="Arial"/>
                <w:sz w:val="19"/>
                <w:szCs w:val="19"/>
              </w:rPr>
            </w:pPr>
          </w:p>
        </w:tc>
        <w:tc>
          <w:tcPr>
            <w:tcW w:w="1260" w:type="dxa"/>
            <w:vAlign w:val="bottom"/>
          </w:tcPr>
          <w:p w14:paraId="4B7AE68C" w14:textId="77777777" w:rsidR="00AF1765" w:rsidRPr="00532231" w:rsidRDefault="00AF1765" w:rsidP="00AF1765">
            <w:pPr>
              <w:spacing w:line="360" w:lineRule="auto"/>
              <w:jc w:val="right"/>
              <w:rPr>
                <w:rFonts w:ascii="Arial" w:hAnsi="Arial" w:cs="Arial"/>
                <w:sz w:val="19"/>
                <w:szCs w:val="19"/>
              </w:rPr>
            </w:pPr>
          </w:p>
        </w:tc>
        <w:tc>
          <w:tcPr>
            <w:tcW w:w="1170" w:type="dxa"/>
            <w:vAlign w:val="bottom"/>
          </w:tcPr>
          <w:p w14:paraId="44EB7641" w14:textId="77777777" w:rsidR="00AF1765" w:rsidRPr="00532231" w:rsidRDefault="00AF1765" w:rsidP="00AF1765">
            <w:pPr>
              <w:spacing w:line="360" w:lineRule="auto"/>
              <w:jc w:val="center"/>
              <w:rPr>
                <w:rFonts w:ascii="Arial" w:hAnsi="Arial" w:cs="Arial"/>
                <w:sz w:val="19"/>
                <w:szCs w:val="19"/>
              </w:rPr>
            </w:pPr>
          </w:p>
        </w:tc>
        <w:tc>
          <w:tcPr>
            <w:tcW w:w="1197" w:type="dxa"/>
            <w:gridSpan w:val="2"/>
            <w:vAlign w:val="bottom"/>
          </w:tcPr>
          <w:p w14:paraId="18247CF3" w14:textId="77777777" w:rsidR="00AF1765" w:rsidRPr="00532231" w:rsidRDefault="00AF1765" w:rsidP="00AF1765">
            <w:pPr>
              <w:spacing w:line="360" w:lineRule="auto"/>
              <w:jc w:val="right"/>
              <w:rPr>
                <w:rFonts w:ascii="Arial" w:hAnsi="Arial" w:cs="Arial"/>
                <w:sz w:val="19"/>
                <w:szCs w:val="19"/>
              </w:rPr>
            </w:pPr>
          </w:p>
        </w:tc>
        <w:tc>
          <w:tcPr>
            <w:tcW w:w="1206" w:type="dxa"/>
            <w:vAlign w:val="bottom"/>
          </w:tcPr>
          <w:p w14:paraId="4ADA27E1" w14:textId="77777777" w:rsidR="00AF1765" w:rsidRPr="00532231" w:rsidRDefault="00AF1765" w:rsidP="00AF1765">
            <w:pPr>
              <w:spacing w:line="360" w:lineRule="auto"/>
              <w:jc w:val="right"/>
              <w:rPr>
                <w:rFonts w:ascii="Arial" w:hAnsi="Arial" w:cs="Arial"/>
                <w:sz w:val="19"/>
                <w:szCs w:val="19"/>
              </w:rPr>
            </w:pPr>
          </w:p>
        </w:tc>
      </w:tr>
      <w:tr w:rsidR="00AF1765" w:rsidRPr="00532231" w14:paraId="3A86485B" w14:textId="1A9D31CA" w:rsidTr="00C5791D">
        <w:tc>
          <w:tcPr>
            <w:tcW w:w="4320" w:type="dxa"/>
          </w:tcPr>
          <w:p w14:paraId="6896A039" w14:textId="51EAD86A" w:rsidR="00AF1765" w:rsidRPr="00532231" w:rsidRDefault="00AF1765" w:rsidP="00AF1765">
            <w:pPr>
              <w:spacing w:line="360" w:lineRule="auto"/>
              <w:ind w:right="28"/>
              <w:rPr>
                <w:rFonts w:ascii="Arial" w:hAnsi="Arial" w:cs="Arial"/>
                <w:sz w:val="19"/>
                <w:szCs w:val="19"/>
                <w:u w:val="single"/>
              </w:rPr>
            </w:pPr>
            <w:r w:rsidRPr="00532231">
              <w:rPr>
                <w:rFonts w:ascii="Arial" w:hAnsi="Arial" w:cs="Arial"/>
                <w:sz w:val="19"/>
                <w:szCs w:val="19"/>
                <w:u w:val="single"/>
              </w:rPr>
              <w:t>Amount due from subsidiary compan</w:t>
            </w:r>
            <w:r w:rsidR="003413D1">
              <w:rPr>
                <w:rFonts w:ascii="Arial" w:hAnsi="Arial" w:cs="Arial"/>
                <w:sz w:val="19"/>
                <w:szCs w:val="19"/>
                <w:u w:val="single"/>
              </w:rPr>
              <w:t>y</w:t>
            </w:r>
          </w:p>
        </w:tc>
        <w:tc>
          <w:tcPr>
            <w:tcW w:w="1260" w:type="dxa"/>
            <w:vAlign w:val="bottom"/>
          </w:tcPr>
          <w:p w14:paraId="758D9F71" w14:textId="77777777" w:rsidR="00AF1765" w:rsidRPr="00532231" w:rsidRDefault="00AF1765" w:rsidP="00AF1765">
            <w:pPr>
              <w:spacing w:line="360" w:lineRule="auto"/>
              <w:jc w:val="right"/>
              <w:rPr>
                <w:rFonts w:ascii="Arial" w:hAnsi="Arial" w:cs="Arial"/>
                <w:sz w:val="19"/>
                <w:szCs w:val="19"/>
                <w:lang w:val="en-GB"/>
              </w:rPr>
            </w:pPr>
          </w:p>
        </w:tc>
        <w:tc>
          <w:tcPr>
            <w:tcW w:w="1170" w:type="dxa"/>
            <w:vAlign w:val="bottom"/>
          </w:tcPr>
          <w:p w14:paraId="552AB21A" w14:textId="77777777" w:rsidR="00AF1765" w:rsidRPr="00532231" w:rsidRDefault="00AF1765" w:rsidP="00AF1765">
            <w:pPr>
              <w:spacing w:line="360" w:lineRule="auto"/>
              <w:jc w:val="right"/>
              <w:rPr>
                <w:rFonts w:ascii="Arial" w:hAnsi="Arial" w:cs="Arial"/>
                <w:sz w:val="19"/>
                <w:szCs w:val="19"/>
                <w:lang w:val="en-GB"/>
              </w:rPr>
            </w:pPr>
          </w:p>
        </w:tc>
        <w:tc>
          <w:tcPr>
            <w:tcW w:w="1197" w:type="dxa"/>
            <w:gridSpan w:val="2"/>
            <w:vAlign w:val="bottom"/>
          </w:tcPr>
          <w:p w14:paraId="61FF799E" w14:textId="77777777" w:rsidR="00AF1765" w:rsidRPr="00532231" w:rsidRDefault="00AF1765" w:rsidP="00AF1765">
            <w:pPr>
              <w:spacing w:line="360" w:lineRule="auto"/>
              <w:jc w:val="right"/>
              <w:rPr>
                <w:rFonts w:ascii="Arial" w:hAnsi="Arial" w:cs="Arial"/>
                <w:sz w:val="19"/>
                <w:szCs w:val="19"/>
              </w:rPr>
            </w:pPr>
          </w:p>
        </w:tc>
        <w:tc>
          <w:tcPr>
            <w:tcW w:w="1206" w:type="dxa"/>
            <w:vAlign w:val="bottom"/>
          </w:tcPr>
          <w:p w14:paraId="20E98B00" w14:textId="77777777" w:rsidR="00AF1765" w:rsidRPr="00532231" w:rsidRDefault="00AF1765" w:rsidP="00AF1765">
            <w:pPr>
              <w:spacing w:line="360" w:lineRule="auto"/>
              <w:jc w:val="right"/>
              <w:rPr>
                <w:rFonts w:ascii="Arial" w:hAnsi="Arial" w:cs="Arial"/>
                <w:sz w:val="19"/>
                <w:szCs w:val="19"/>
              </w:rPr>
            </w:pPr>
          </w:p>
        </w:tc>
      </w:tr>
      <w:tr w:rsidR="00F77EDB" w:rsidRPr="00532231" w14:paraId="5815019A" w14:textId="77777777" w:rsidTr="00C5791D">
        <w:tc>
          <w:tcPr>
            <w:tcW w:w="4320" w:type="dxa"/>
            <w:vAlign w:val="bottom"/>
          </w:tcPr>
          <w:p w14:paraId="08658A3B" w14:textId="5B41B5DF" w:rsidR="00F77EDB" w:rsidRPr="00532231" w:rsidRDefault="00F77EDB" w:rsidP="00F77EDB">
            <w:pPr>
              <w:spacing w:line="360" w:lineRule="auto"/>
              <w:ind w:right="28" w:firstLine="144"/>
              <w:rPr>
                <w:rFonts w:ascii="Arial" w:hAnsi="Arial" w:cs="Arial"/>
                <w:sz w:val="19"/>
                <w:szCs w:val="19"/>
              </w:rPr>
            </w:pPr>
            <w:r w:rsidRPr="00532231">
              <w:rPr>
                <w:rFonts w:ascii="Arial" w:hAnsi="Arial" w:cs="Arial"/>
                <w:sz w:val="19"/>
                <w:szCs w:val="19"/>
              </w:rPr>
              <w:t>- Subsidiary compan</w:t>
            </w:r>
            <w:r w:rsidR="003413D1">
              <w:rPr>
                <w:rFonts w:ascii="Arial" w:hAnsi="Arial" w:cs="Arial"/>
                <w:sz w:val="19"/>
                <w:szCs w:val="19"/>
              </w:rPr>
              <w:t>y</w:t>
            </w:r>
          </w:p>
        </w:tc>
        <w:tc>
          <w:tcPr>
            <w:tcW w:w="1260" w:type="dxa"/>
            <w:vAlign w:val="bottom"/>
          </w:tcPr>
          <w:p w14:paraId="29F4AE7D" w14:textId="276FC86C" w:rsidR="00F77EDB" w:rsidRPr="00532231" w:rsidRDefault="00F77EDB" w:rsidP="00F77EDB">
            <w:pPr>
              <w:pBdr>
                <w:bottom w:val="single" w:sz="12" w:space="1" w:color="auto"/>
              </w:pBdr>
              <w:spacing w:line="360" w:lineRule="auto"/>
              <w:jc w:val="center"/>
              <w:rPr>
                <w:rFonts w:ascii="Arial" w:hAnsi="Arial" w:cs="Arial"/>
                <w:sz w:val="19"/>
                <w:szCs w:val="19"/>
              </w:rPr>
            </w:pPr>
            <w:r>
              <w:rPr>
                <w:rFonts w:ascii="Arial" w:hAnsi="Arial" w:cstheme="minorBidi" w:hint="cs"/>
                <w:sz w:val="19"/>
                <w:szCs w:val="19"/>
                <w:cs/>
              </w:rPr>
              <w:t xml:space="preserve">  </w:t>
            </w:r>
            <w:r w:rsidRPr="00532231">
              <w:rPr>
                <w:rFonts w:ascii="Arial" w:hAnsi="Arial" w:cs="Arial"/>
                <w:sz w:val="19"/>
                <w:szCs w:val="19"/>
              </w:rPr>
              <w:t xml:space="preserve">      -</w:t>
            </w:r>
          </w:p>
        </w:tc>
        <w:tc>
          <w:tcPr>
            <w:tcW w:w="1170" w:type="dxa"/>
            <w:vAlign w:val="bottom"/>
          </w:tcPr>
          <w:p w14:paraId="2AD6C482" w14:textId="45D777D9" w:rsidR="00F77EDB" w:rsidRPr="00532231" w:rsidRDefault="00F77EDB" w:rsidP="00F77EDB">
            <w:pPr>
              <w:pBdr>
                <w:bottom w:val="single" w:sz="12" w:space="1" w:color="auto"/>
              </w:pBdr>
              <w:spacing w:line="360" w:lineRule="auto"/>
              <w:jc w:val="center"/>
              <w:rPr>
                <w:rFonts w:ascii="Arial" w:hAnsi="Arial" w:cs="Arial"/>
                <w:sz w:val="19"/>
                <w:szCs w:val="19"/>
              </w:rPr>
            </w:pPr>
            <w:r w:rsidRPr="00532231">
              <w:rPr>
                <w:rFonts w:ascii="Arial" w:hAnsi="Arial" w:cs="Arial"/>
                <w:sz w:val="19"/>
                <w:szCs w:val="19"/>
              </w:rPr>
              <w:t xml:space="preserve">      -</w:t>
            </w:r>
          </w:p>
        </w:tc>
        <w:tc>
          <w:tcPr>
            <w:tcW w:w="1197" w:type="dxa"/>
            <w:gridSpan w:val="2"/>
            <w:vAlign w:val="bottom"/>
          </w:tcPr>
          <w:p w14:paraId="0C3D7391" w14:textId="6C21B639" w:rsidR="00F77EDB" w:rsidRPr="00532231" w:rsidRDefault="00F77EDB" w:rsidP="00F77EDB">
            <w:pPr>
              <w:pBdr>
                <w:bottom w:val="single" w:sz="12" w:space="1" w:color="auto"/>
              </w:pBdr>
              <w:spacing w:line="360" w:lineRule="auto"/>
              <w:jc w:val="center"/>
              <w:rPr>
                <w:rFonts w:ascii="Arial" w:hAnsi="Arial" w:cs="Arial"/>
                <w:sz w:val="19"/>
                <w:szCs w:val="19"/>
                <w:cs/>
              </w:rPr>
            </w:pPr>
            <w:r w:rsidRPr="00532231">
              <w:rPr>
                <w:rFonts w:ascii="Arial" w:hAnsi="Arial" w:cs="Arial"/>
                <w:sz w:val="19"/>
                <w:szCs w:val="19"/>
              </w:rPr>
              <w:t xml:space="preserve">      -</w:t>
            </w:r>
          </w:p>
        </w:tc>
        <w:tc>
          <w:tcPr>
            <w:tcW w:w="1206" w:type="dxa"/>
            <w:vAlign w:val="bottom"/>
          </w:tcPr>
          <w:p w14:paraId="2C8727F7" w14:textId="601CEE40" w:rsidR="00F77EDB" w:rsidRPr="00532231" w:rsidRDefault="00F77EDB" w:rsidP="00F77EDB">
            <w:pPr>
              <w:pBdr>
                <w:bottom w:val="single" w:sz="12" w:space="1" w:color="auto"/>
              </w:pBdr>
              <w:spacing w:line="360" w:lineRule="auto"/>
              <w:jc w:val="right"/>
              <w:rPr>
                <w:rFonts w:ascii="Arial" w:hAnsi="Arial" w:cs="Arial"/>
                <w:sz w:val="19"/>
                <w:szCs w:val="19"/>
                <w:cs/>
              </w:rPr>
            </w:pPr>
            <w:r w:rsidRPr="00532231">
              <w:rPr>
                <w:rFonts w:ascii="Arial" w:hAnsi="Arial" w:cs="Arial"/>
                <w:sz w:val="19"/>
                <w:szCs w:val="19"/>
              </w:rPr>
              <w:t>88,283</w:t>
            </w:r>
          </w:p>
        </w:tc>
      </w:tr>
      <w:tr w:rsidR="00F77EDB" w:rsidRPr="00532231" w14:paraId="07793A61" w14:textId="77777777" w:rsidTr="00C5791D">
        <w:tc>
          <w:tcPr>
            <w:tcW w:w="4320" w:type="dxa"/>
            <w:vAlign w:val="bottom"/>
          </w:tcPr>
          <w:p w14:paraId="7EE7996B" w14:textId="77777777" w:rsidR="00F77EDB" w:rsidRPr="00532231" w:rsidRDefault="00F77EDB" w:rsidP="00F77EDB">
            <w:pPr>
              <w:spacing w:line="360" w:lineRule="auto"/>
              <w:ind w:right="28"/>
              <w:rPr>
                <w:rFonts w:ascii="Arial" w:hAnsi="Arial" w:cs="Arial"/>
                <w:sz w:val="19"/>
                <w:szCs w:val="19"/>
                <w:u w:val="single"/>
              </w:rPr>
            </w:pPr>
          </w:p>
        </w:tc>
        <w:tc>
          <w:tcPr>
            <w:tcW w:w="1260" w:type="dxa"/>
            <w:vAlign w:val="bottom"/>
          </w:tcPr>
          <w:p w14:paraId="0CDA7857" w14:textId="77777777" w:rsidR="00F77EDB" w:rsidRPr="00532231" w:rsidRDefault="00F77EDB" w:rsidP="00F77EDB">
            <w:pPr>
              <w:spacing w:line="360" w:lineRule="auto"/>
              <w:jc w:val="center"/>
              <w:rPr>
                <w:rFonts w:ascii="Arial" w:hAnsi="Arial" w:cs="Arial"/>
                <w:sz w:val="19"/>
                <w:szCs w:val="19"/>
                <w:lang w:val="en-GB"/>
              </w:rPr>
            </w:pPr>
          </w:p>
        </w:tc>
        <w:tc>
          <w:tcPr>
            <w:tcW w:w="1170" w:type="dxa"/>
            <w:vAlign w:val="bottom"/>
          </w:tcPr>
          <w:p w14:paraId="3447541C" w14:textId="77777777" w:rsidR="00F77EDB" w:rsidRPr="00532231" w:rsidRDefault="00F77EDB" w:rsidP="00F77EDB">
            <w:pPr>
              <w:spacing w:line="360" w:lineRule="auto"/>
              <w:jc w:val="right"/>
              <w:rPr>
                <w:rFonts w:ascii="Arial" w:hAnsi="Arial" w:cs="Arial"/>
                <w:sz w:val="19"/>
                <w:szCs w:val="19"/>
                <w:lang w:val="en-GB"/>
              </w:rPr>
            </w:pPr>
          </w:p>
        </w:tc>
        <w:tc>
          <w:tcPr>
            <w:tcW w:w="1197" w:type="dxa"/>
            <w:gridSpan w:val="2"/>
            <w:vAlign w:val="bottom"/>
          </w:tcPr>
          <w:p w14:paraId="2F7279FC" w14:textId="77777777" w:rsidR="00F77EDB" w:rsidRPr="00532231" w:rsidRDefault="00F77EDB" w:rsidP="00F77EDB">
            <w:pPr>
              <w:spacing w:line="360" w:lineRule="auto"/>
              <w:jc w:val="right"/>
              <w:rPr>
                <w:rFonts w:ascii="Arial" w:hAnsi="Arial" w:cs="Arial"/>
                <w:sz w:val="19"/>
                <w:szCs w:val="19"/>
              </w:rPr>
            </w:pPr>
          </w:p>
        </w:tc>
        <w:tc>
          <w:tcPr>
            <w:tcW w:w="1206" w:type="dxa"/>
            <w:vAlign w:val="bottom"/>
          </w:tcPr>
          <w:p w14:paraId="55BE7AC8" w14:textId="77777777" w:rsidR="00F77EDB" w:rsidRPr="00532231" w:rsidRDefault="00F77EDB" w:rsidP="00F77EDB">
            <w:pPr>
              <w:spacing w:line="360" w:lineRule="auto"/>
              <w:jc w:val="right"/>
              <w:rPr>
                <w:rFonts w:ascii="Arial" w:hAnsi="Arial" w:cs="Arial"/>
                <w:sz w:val="19"/>
                <w:szCs w:val="19"/>
              </w:rPr>
            </w:pPr>
          </w:p>
        </w:tc>
      </w:tr>
      <w:tr w:rsidR="00F77EDB" w:rsidRPr="00532231" w14:paraId="0786EDDF" w14:textId="77777777" w:rsidTr="00C5791D">
        <w:tc>
          <w:tcPr>
            <w:tcW w:w="4320" w:type="dxa"/>
            <w:vAlign w:val="bottom"/>
          </w:tcPr>
          <w:p w14:paraId="420D4457" w14:textId="75459846" w:rsidR="00F77EDB" w:rsidRPr="00532231" w:rsidRDefault="00F77EDB" w:rsidP="00F77EDB">
            <w:pPr>
              <w:spacing w:line="360" w:lineRule="auto"/>
              <w:ind w:right="28"/>
              <w:rPr>
                <w:rFonts w:ascii="Arial" w:hAnsi="Arial" w:cs="Arial"/>
                <w:sz w:val="19"/>
                <w:szCs w:val="19"/>
              </w:rPr>
            </w:pPr>
            <w:r w:rsidRPr="00532231">
              <w:rPr>
                <w:rFonts w:ascii="Arial" w:hAnsi="Arial" w:cs="Arial"/>
                <w:sz w:val="19"/>
                <w:szCs w:val="19"/>
                <w:u w:val="single"/>
              </w:rPr>
              <w:t xml:space="preserve">Trade accounts payable </w:t>
            </w:r>
          </w:p>
        </w:tc>
        <w:tc>
          <w:tcPr>
            <w:tcW w:w="1260" w:type="dxa"/>
            <w:vAlign w:val="bottom"/>
          </w:tcPr>
          <w:p w14:paraId="2BEA63B6" w14:textId="77777777" w:rsidR="00F77EDB" w:rsidRPr="00532231" w:rsidRDefault="00F77EDB" w:rsidP="00F77EDB">
            <w:pPr>
              <w:spacing w:line="360" w:lineRule="auto"/>
              <w:jc w:val="center"/>
              <w:rPr>
                <w:rFonts w:ascii="Arial" w:hAnsi="Arial" w:cs="Arial"/>
                <w:sz w:val="19"/>
                <w:szCs w:val="19"/>
                <w:lang w:val="en-GB"/>
              </w:rPr>
            </w:pPr>
          </w:p>
        </w:tc>
        <w:tc>
          <w:tcPr>
            <w:tcW w:w="1170" w:type="dxa"/>
            <w:vAlign w:val="bottom"/>
          </w:tcPr>
          <w:p w14:paraId="5A0013CF" w14:textId="77777777" w:rsidR="00F77EDB" w:rsidRPr="00532231" w:rsidRDefault="00F77EDB" w:rsidP="00F77EDB">
            <w:pPr>
              <w:spacing w:line="360" w:lineRule="auto"/>
              <w:jc w:val="right"/>
              <w:rPr>
                <w:rFonts w:ascii="Arial" w:hAnsi="Arial" w:cs="Arial"/>
                <w:sz w:val="19"/>
                <w:szCs w:val="19"/>
                <w:lang w:val="en-GB"/>
              </w:rPr>
            </w:pPr>
          </w:p>
        </w:tc>
        <w:tc>
          <w:tcPr>
            <w:tcW w:w="1197" w:type="dxa"/>
            <w:gridSpan w:val="2"/>
            <w:vAlign w:val="bottom"/>
          </w:tcPr>
          <w:p w14:paraId="5004CC1B" w14:textId="77777777" w:rsidR="00F77EDB" w:rsidRPr="00532231" w:rsidRDefault="00F77EDB" w:rsidP="00F77EDB">
            <w:pPr>
              <w:spacing w:line="360" w:lineRule="auto"/>
              <w:jc w:val="right"/>
              <w:rPr>
                <w:rFonts w:ascii="Arial" w:hAnsi="Arial" w:cs="Arial"/>
                <w:sz w:val="19"/>
                <w:szCs w:val="19"/>
              </w:rPr>
            </w:pPr>
          </w:p>
        </w:tc>
        <w:tc>
          <w:tcPr>
            <w:tcW w:w="1206" w:type="dxa"/>
            <w:vAlign w:val="bottom"/>
          </w:tcPr>
          <w:p w14:paraId="631714D4" w14:textId="77777777" w:rsidR="00F77EDB" w:rsidRPr="00532231" w:rsidRDefault="00F77EDB" w:rsidP="00F77EDB">
            <w:pPr>
              <w:spacing w:line="360" w:lineRule="auto"/>
              <w:jc w:val="right"/>
              <w:rPr>
                <w:rFonts w:ascii="Arial" w:hAnsi="Arial" w:cs="Arial"/>
                <w:sz w:val="19"/>
                <w:szCs w:val="19"/>
              </w:rPr>
            </w:pPr>
          </w:p>
        </w:tc>
      </w:tr>
      <w:tr w:rsidR="00F77EDB" w:rsidRPr="00532231" w14:paraId="74711265" w14:textId="77777777" w:rsidTr="00C5791D">
        <w:tc>
          <w:tcPr>
            <w:tcW w:w="4320" w:type="dxa"/>
          </w:tcPr>
          <w:p w14:paraId="53E3846D" w14:textId="2A972C09" w:rsidR="00F77EDB" w:rsidRPr="00532231" w:rsidRDefault="00F77EDB" w:rsidP="00F77EDB">
            <w:pPr>
              <w:spacing w:line="360" w:lineRule="auto"/>
              <w:ind w:right="28" w:firstLine="144"/>
              <w:rPr>
                <w:rFonts w:ascii="Arial" w:hAnsi="Arial" w:cs="Arial"/>
                <w:sz w:val="19"/>
                <w:szCs w:val="19"/>
              </w:rPr>
            </w:pPr>
            <w:r w:rsidRPr="00532231">
              <w:rPr>
                <w:rFonts w:ascii="Arial" w:hAnsi="Arial" w:cs="Arial"/>
                <w:sz w:val="19"/>
                <w:szCs w:val="19"/>
              </w:rPr>
              <w:t>- Subsidiary company</w:t>
            </w:r>
          </w:p>
        </w:tc>
        <w:tc>
          <w:tcPr>
            <w:tcW w:w="1260" w:type="dxa"/>
            <w:vAlign w:val="bottom"/>
          </w:tcPr>
          <w:p w14:paraId="1B18F940" w14:textId="1ABD76C4" w:rsidR="00F77EDB" w:rsidRPr="00532231" w:rsidRDefault="00F77EDB" w:rsidP="00F77EDB">
            <w:pPr>
              <w:spacing w:line="360" w:lineRule="auto"/>
              <w:jc w:val="center"/>
              <w:rPr>
                <w:rFonts w:ascii="Arial" w:hAnsi="Arial" w:cs="Arial"/>
                <w:sz w:val="19"/>
                <w:szCs w:val="19"/>
              </w:rPr>
            </w:pPr>
            <w:r>
              <w:rPr>
                <w:rFonts w:ascii="Arial" w:hAnsi="Arial" w:cstheme="minorBidi" w:hint="cs"/>
                <w:sz w:val="19"/>
                <w:szCs w:val="19"/>
                <w:cs/>
              </w:rPr>
              <w:t xml:space="preserve">  </w:t>
            </w:r>
            <w:r w:rsidRPr="00532231">
              <w:rPr>
                <w:rFonts w:ascii="Arial" w:hAnsi="Arial" w:cs="Arial"/>
                <w:sz w:val="19"/>
                <w:szCs w:val="19"/>
              </w:rPr>
              <w:t xml:space="preserve">      -</w:t>
            </w:r>
          </w:p>
        </w:tc>
        <w:tc>
          <w:tcPr>
            <w:tcW w:w="1170" w:type="dxa"/>
            <w:vAlign w:val="bottom"/>
          </w:tcPr>
          <w:p w14:paraId="281ED47C" w14:textId="7E192F88" w:rsidR="00F77EDB" w:rsidRPr="00532231" w:rsidRDefault="00F77EDB" w:rsidP="00F77EDB">
            <w:pPr>
              <w:spacing w:line="360" w:lineRule="auto"/>
              <w:jc w:val="center"/>
              <w:rPr>
                <w:rFonts w:ascii="Arial" w:hAnsi="Arial" w:cs="Arial"/>
                <w:sz w:val="19"/>
                <w:szCs w:val="19"/>
              </w:rPr>
            </w:pPr>
            <w:r w:rsidRPr="00532231">
              <w:rPr>
                <w:rFonts w:ascii="Arial" w:hAnsi="Arial" w:cs="Arial"/>
                <w:sz w:val="19"/>
                <w:szCs w:val="19"/>
              </w:rPr>
              <w:t xml:space="preserve">      -</w:t>
            </w:r>
          </w:p>
        </w:tc>
        <w:tc>
          <w:tcPr>
            <w:tcW w:w="1197" w:type="dxa"/>
            <w:gridSpan w:val="2"/>
            <w:vAlign w:val="bottom"/>
          </w:tcPr>
          <w:p w14:paraId="41CA506B" w14:textId="0612B9A4" w:rsidR="00F77EDB" w:rsidRPr="00532231" w:rsidRDefault="00F77EDB" w:rsidP="00F77EDB">
            <w:pPr>
              <w:spacing w:line="360" w:lineRule="auto"/>
              <w:jc w:val="right"/>
              <w:rPr>
                <w:rFonts w:ascii="Arial" w:hAnsi="Arial" w:cs="Arial"/>
                <w:sz w:val="19"/>
                <w:szCs w:val="19"/>
                <w:cs/>
              </w:rPr>
            </w:pPr>
            <w:r>
              <w:rPr>
                <w:rFonts w:ascii="Arial" w:hAnsi="Arial" w:cs="Arial"/>
                <w:sz w:val="19"/>
                <w:szCs w:val="19"/>
              </w:rPr>
              <w:t>427,546</w:t>
            </w:r>
          </w:p>
        </w:tc>
        <w:tc>
          <w:tcPr>
            <w:tcW w:w="1206" w:type="dxa"/>
            <w:vAlign w:val="bottom"/>
          </w:tcPr>
          <w:p w14:paraId="097BFBA1" w14:textId="2CF0AEBC" w:rsidR="00F77EDB" w:rsidRPr="00532231" w:rsidRDefault="00F77EDB" w:rsidP="00F77EDB">
            <w:pPr>
              <w:spacing w:line="360" w:lineRule="auto"/>
              <w:jc w:val="right"/>
              <w:rPr>
                <w:rFonts w:ascii="Arial" w:hAnsi="Arial" w:cs="Arial"/>
                <w:sz w:val="19"/>
                <w:szCs w:val="19"/>
              </w:rPr>
            </w:pPr>
            <w:r w:rsidRPr="00532231">
              <w:rPr>
                <w:rFonts w:ascii="Arial" w:hAnsi="Arial" w:cs="Arial"/>
                <w:sz w:val="19"/>
                <w:szCs w:val="19"/>
              </w:rPr>
              <w:t>431,819</w:t>
            </w:r>
          </w:p>
        </w:tc>
      </w:tr>
      <w:tr w:rsidR="00F77EDB" w:rsidRPr="00532231" w14:paraId="43DC714F" w14:textId="77777777" w:rsidTr="00C5791D">
        <w:trPr>
          <w:trHeight w:val="272"/>
        </w:trPr>
        <w:tc>
          <w:tcPr>
            <w:tcW w:w="4320" w:type="dxa"/>
          </w:tcPr>
          <w:p w14:paraId="5214E733" w14:textId="5FA1E669" w:rsidR="00F77EDB" w:rsidRPr="00532231" w:rsidRDefault="00F77EDB" w:rsidP="00F77EDB">
            <w:pPr>
              <w:spacing w:line="360" w:lineRule="auto"/>
              <w:ind w:right="28" w:firstLine="144"/>
              <w:rPr>
                <w:rFonts w:ascii="Arial" w:hAnsi="Arial" w:cs="Arial"/>
                <w:sz w:val="19"/>
                <w:szCs w:val="19"/>
              </w:rPr>
            </w:pPr>
            <w:r w:rsidRPr="00532231">
              <w:rPr>
                <w:rFonts w:ascii="Arial" w:hAnsi="Arial" w:cs="Arial"/>
                <w:sz w:val="19"/>
                <w:szCs w:val="19"/>
              </w:rPr>
              <w:t>- Related companies</w:t>
            </w:r>
          </w:p>
        </w:tc>
        <w:tc>
          <w:tcPr>
            <w:tcW w:w="1260" w:type="dxa"/>
            <w:vAlign w:val="bottom"/>
          </w:tcPr>
          <w:p w14:paraId="3817F718" w14:textId="498E005F" w:rsidR="00F77EDB" w:rsidRPr="00532231" w:rsidRDefault="00F77EDB" w:rsidP="00F77EDB">
            <w:pPr>
              <w:pBdr>
                <w:bottom w:val="single" w:sz="4" w:space="1" w:color="auto"/>
              </w:pBdr>
              <w:spacing w:line="360" w:lineRule="auto"/>
              <w:jc w:val="right"/>
              <w:rPr>
                <w:rFonts w:ascii="Arial" w:hAnsi="Arial" w:cs="Arial"/>
                <w:sz w:val="19"/>
                <w:szCs w:val="19"/>
              </w:rPr>
            </w:pPr>
            <w:r>
              <w:rPr>
                <w:rFonts w:ascii="Arial" w:hAnsi="Arial" w:cs="Arial"/>
                <w:sz w:val="19"/>
                <w:szCs w:val="19"/>
              </w:rPr>
              <w:t>98,468</w:t>
            </w:r>
          </w:p>
        </w:tc>
        <w:tc>
          <w:tcPr>
            <w:tcW w:w="1170" w:type="dxa"/>
            <w:vAlign w:val="bottom"/>
          </w:tcPr>
          <w:p w14:paraId="0A6F2B50" w14:textId="57102D24" w:rsidR="00F77EDB" w:rsidRPr="00532231" w:rsidRDefault="00F77EDB" w:rsidP="00F77EDB">
            <w:pPr>
              <w:pBdr>
                <w:bottom w:val="single" w:sz="4" w:space="1" w:color="auto"/>
              </w:pBdr>
              <w:spacing w:line="360" w:lineRule="auto"/>
              <w:jc w:val="right"/>
              <w:rPr>
                <w:rFonts w:ascii="Arial" w:hAnsi="Arial" w:cs="Arial"/>
                <w:sz w:val="19"/>
                <w:szCs w:val="19"/>
              </w:rPr>
            </w:pPr>
            <w:r w:rsidRPr="00532231">
              <w:rPr>
                <w:rFonts w:ascii="Arial" w:hAnsi="Arial" w:cs="Arial"/>
                <w:sz w:val="19"/>
                <w:szCs w:val="19"/>
              </w:rPr>
              <w:t>523,245</w:t>
            </w:r>
          </w:p>
        </w:tc>
        <w:tc>
          <w:tcPr>
            <w:tcW w:w="1197" w:type="dxa"/>
            <w:gridSpan w:val="2"/>
            <w:vAlign w:val="bottom"/>
          </w:tcPr>
          <w:p w14:paraId="65DD5C80" w14:textId="345B2BFF" w:rsidR="00F77EDB" w:rsidRPr="00532231" w:rsidRDefault="00F77EDB" w:rsidP="00F77EDB">
            <w:pPr>
              <w:pBdr>
                <w:bottom w:val="single" w:sz="4" w:space="1" w:color="auto"/>
              </w:pBdr>
              <w:spacing w:line="360" w:lineRule="auto"/>
              <w:jc w:val="right"/>
              <w:rPr>
                <w:rFonts w:ascii="Arial" w:hAnsi="Arial" w:cs="Arial"/>
                <w:sz w:val="19"/>
                <w:szCs w:val="19"/>
                <w:cs/>
              </w:rPr>
            </w:pPr>
            <w:r>
              <w:rPr>
                <w:rFonts w:ascii="Arial" w:hAnsi="Arial" w:cs="Arial"/>
                <w:sz w:val="19"/>
                <w:szCs w:val="19"/>
              </w:rPr>
              <w:t>71,697</w:t>
            </w:r>
          </w:p>
        </w:tc>
        <w:tc>
          <w:tcPr>
            <w:tcW w:w="1206" w:type="dxa"/>
            <w:vAlign w:val="bottom"/>
          </w:tcPr>
          <w:p w14:paraId="78327C6E" w14:textId="69EACDAD" w:rsidR="00F77EDB" w:rsidRPr="00532231" w:rsidRDefault="00F77EDB" w:rsidP="00F77EDB">
            <w:pPr>
              <w:pBdr>
                <w:bottom w:val="single" w:sz="4" w:space="1" w:color="auto"/>
              </w:pBdr>
              <w:spacing w:line="360" w:lineRule="auto"/>
              <w:jc w:val="right"/>
              <w:rPr>
                <w:rFonts w:ascii="Arial" w:hAnsi="Arial" w:cs="Arial"/>
                <w:sz w:val="19"/>
                <w:szCs w:val="19"/>
              </w:rPr>
            </w:pPr>
            <w:r w:rsidRPr="00532231">
              <w:rPr>
                <w:rFonts w:ascii="Arial" w:hAnsi="Arial" w:cs="Arial"/>
                <w:sz w:val="19"/>
                <w:szCs w:val="19"/>
              </w:rPr>
              <w:t>494,994</w:t>
            </w:r>
          </w:p>
        </w:tc>
      </w:tr>
      <w:tr w:rsidR="00F77EDB" w:rsidRPr="00532231" w14:paraId="2A2893D4" w14:textId="77777777" w:rsidTr="00C5791D">
        <w:trPr>
          <w:trHeight w:val="272"/>
        </w:trPr>
        <w:tc>
          <w:tcPr>
            <w:tcW w:w="4320" w:type="dxa"/>
          </w:tcPr>
          <w:p w14:paraId="5D61277D" w14:textId="1E0835AA" w:rsidR="00F77EDB" w:rsidRPr="00532231" w:rsidRDefault="00F77EDB" w:rsidP="00F77EDB">
            <w:pPr>
              <w:spacing w:line="360" w:lineRule="auto"/>
              <w:ind w:right="28"/>
              <w:rPr>
                <w:rFonts w:ascii="Arial" w:hAnsi="Arial" w:cs="Arial"/>
                <w:sz w:val="19"/>
                <w:szCs w:val="19"/>
              </w:rPr>
            </w:pPr>
            <w:r w:rsidRPr="00532231">
              <w:rPr>
                <w:rFonts w:ascii="Arial" w:hAnsi="Arial" w:cs="Arial"/>
                <w:sz w:val="19"/>
                <w:szCs w:val="19"/>
              </w:rPr>
              <w:t>Total</w:t>
            </w:r>
          </w:p>
        </w:tc>
        <w:tc>
          <w:tcPr>
            <w:tcW w:w="1260" w:type="dxa"/>
            <w:vAlign w:val="bottom"/>
          </w:tcPr>
          <w:p w14:paraId="4E4694CE" w14:textId="1D219913" w:rsidR="00F77EDB" w:rsidRPr="00532231" w:rsidRDefault="00F77EDB" w:rsidP="00F77EDB">
            <w:pPr>
              <w:pBdr>
                <w:bottom w:val="single" w:sz="12" w:space="1" w:color="auto"/>
              </w:pBdr>
              <w:spacing w:line="360" w:lineRule="auto"/>
              <w:jc w:val="right"/>
              <w:rPr>
                <w:rFonts w:ascii="Arial" w:hAnsi="Arial" w:cs="Arial"/>
                <w:sz w:val="19"/>
                <w:szCs w:val="19"/>
              </w:rPr>
            </w:pPr>
            <w:r>
              <w:rPr>
                <w:rFonts w:ascii="Arial" w:hAnsi="Arial" w:cs="Arial"/>
                <w:sz w:val="19"/>
                <w:szCs w:val="19"/>
              </w:rPr>
              <w:t>98,468</w:t>
            </w:r>
          </w:p>
        </w:tc>
        <w:tc>
          <w:tcPr>
            <w:tcW w:w="1170" w:type="dxa"/>
            <w:vAlign w:val="bottom"/>
          </w:tcPr>
          <w:p w14:paraId="04C77124" w14:textId="33CA4145" w:rsidR="00F77EDB" w:rsidRPr="00532231" w:rsidRDefault="00F77EDB" w:rsidP="00F77EDB">
            <w:pPr>
              <w:pBdr>
                <w:bottom w:val="single" w:sz="12" w:space="1" w:color="auto"/>
              </w:pBdr>
              <w:spacing w:line="360" w:lineRule="auto"/>
              <w:jc w:val="right"/>
              <w:rPr>
                <w:rFonts w:ascii="Arial" w:hAnsi="Arial" w:cs="Arial"/>
                <w:sz w:val="19"/>
                <w:szCs w:val="19"/>
              </w:rPr>
            </w:pPr>
            <w:r w:rsidRPr="00532231">
              <w:rPr>
                <w:rFonts w:ascii="Arial" w:hAnsi="Arial" w:cs="Arial"/>
                <w:sz w:val="19"/>
                <w:szCs w:val="19"/>
              </w:rPr>
              <w:t>523,245</w:t>
            </w:r>
          </w:p>
        </w:tc>
        <w:tc>
          <w:tcPr>
            <w:tcW w:w="1197" w:type="dxa"/>
            <w:gridSpan w:val="2"/>
            <w:vAlign w:val="bottom"/>
          </w:tcPr>
          <w:p w14:paraId="724C1E6F" w14:textId="1C3B7C59" w:rsidR="00F77EDB" w:rsidRPr="00C901D6" w:rsidRDefault="00F77EDB" w:rsidP="00F77EDB">
            <w:pPr>
              <w:pBdr>
                <w:bottom w:val="single" w:sz="12" w:space="1" w:color="auto"/>
              </w:pBdr>
              <w:spacing w:line="360" w:lineRule="auto"/>
              <w:jc w:val="right"/>
              <w:rPr>
                <w:rFonts w:ascii="Arial" w:hAnsi="Arial" w:cstheme="minorBidi"/>
                <w:sz w:val="19"/>
                <w:szCs w:val="19"/>
                <w:cs/>
              </w:rPr>
            </w:pPr>
            <w:r>
              <w:rPr>
                <w:rFonts w:ascii="Arial" w:hAnsi="Arial" w:cs="Arial"/>
                <w:sz w:val="19"/>
                <w:szCs w:val="19"/>
              </w:rPr>
              <w:t>499,243</w:t>
            </w:r>
          </w:p>
        </w:tc>
        <w:tc>
          <w:tcPr>
            <w:tcW w:w="1206" w:type="dxa"/>
            <w:vAlign w:val="bottom"/>
          </w:tcPr>
          <w:p w14:paraId="6D38768B" w14:textId="1F30FCBF" w:rsidR="00F77EDB" w:rsidRPr="00532231" w:rsidRDefault="00F77EDB" w:rsidP="00F77EDB">
            <w:pPr>
              <w:pBdr>
                <w:bottom w:val="single" w:sz="12" w:space="1" w:color="auto"/>
              </w:pBdr>
              <w:spacing w:line="360" w:lineRule="auto"/>
              <w:jc w:val="right"/>
              <w:rPr>
                <w:rFonts w:ascii="Arial" w:hAnsi="Arial" w:cs="Arial"/>
                <w:sz w:val="19"/>
                <w:szCs w:val="19"/>
              </w:rPr>
            </w:pPr>
            <w:r w:rsidRPr="00532231">
              <w:rPr>
                <w:rFonts w:ascii="Arial" w:hAnsi="Arial" w:cs="Arial"/>
                <w:sz w:val="19"/>
                <w:szCs w:val="19"/>
              </w:rPr>
              <w:t>926,813</w:t>
            </w:r>
          </w:p>
        </w:tc>
      </w:tr>
      <w:tr w:rsidR="00F77EDB" w:rsidRPr="00532231" w14:paraId="70A2FDC1" w14:textId="77777777" w:rsidTr="00C5791D">
        <w:tc>
          <w:tcPr>
            <w:tcW w:w="4320" w:type="dxa"/>
            <w:vAlign w:val="bottom"/>
          </w:tcPr>
          <w:p w14:paraId="2250B185" w14:textId="77777777" w:rsidR="00F77EDB" w:rsidRPr="00532231" w:rsidRDefault="00F77EDB" w:rsidP="00F77EDB">
            <w:pPr>
              <w:spacing w:line="360" w:lineRule="auto"/>
              <w:ind w:right="28"/>
              <w:rPr>
                <w:rFonts w:ascii="Arial" w:hAnsi="Arial" w:cs="Arial"/>
                <w:sz w:val="19"/>
                <w:szCs w:val="19"/>
              </w:rPr>
            </w:pPr>
          </w:p>
        </w:tc>
        <w:tc>
          <w:tcPr>
            <w:tcW w:w="1260" w:type="dxa"/>
            <w:vAlign w:val="bottom"/>
          </w:tcPr>
          <w:p w14:paraId="61556F05" w14:textId="77777777" w:rsidR="00F77EDB" w:rsidRPr="00532231" w:rsidRDefault="00F77EDB" w:rsidP="00F77EDB">
            <w:pPr>
              <w:spacing w:line="360" w:lineRule="auto"/>
              <w:jc w:val="center"/>
              <w:rPr>
                <w:rFonts w:ascii="Arial" w:hAnsi="Arial" w:cs="Arial"/>
                <w:sz w:val="19"/>
                <w:szCs w:val="19"/>
                <w:cs/>
                <w:lang w:val="en-GB"/>
              </w:rPr>
            </w:pPr>
          </w:p>
        </w:tc>
        <w:tc>
          <w:tcPr>
            <w:tcW w:w="1170" w:type="dxa"/>
            <w:vAlign w:val="bottom"/>
          </w:tcPr>
          <w:p w14:paraId="2590F98C" w14:textId="77777777" w:rsidR="00F77EDB" w:rsidRPr="00532231" w:rsidRDefault="00F77EDB" w:rsidP="00F77EDB">
            <w:pPr>
              <w:spacing w:line="360" w:lineRule="auto"/>
              <w:jc w:val="right"/>
              <w:rPr>
                <w:rFonts w:ascii="Arial" w:hAnsi="Arial" w:cs="Arial"/>
                <w:sz w:val="19"/>
                <w:szCs w:val="19"/>
                <w:lang w:val="en-GB"/>
              </w:rPr>
            </w:pPr>
          </w:p>
        </w:tc>
        <w:tc>
          <w:tcPr>
            <w:tcW w:w="1197" w:type="dxa"/>
            <w:gridSpan w:val="2"/>
            <w:vAlign w:val="bottom"/>
          </w:tcPr>
          <w:p w14:paraId="45C22476" w14:textId="77777777" w:rsidR="00F77EDB" w:rsidRPr="00532231" w:rsidRDefault="00F77EDB" w:rsidP="00F77EDB">
            <w:pPr>
              <w:spacing w:line="360" w:lineRule="auto"/>
              <w:jc w:val="right"/>
              <w:rPr>
                <w:rFonts w:ascii="Arial" w:hAnsi="Arial" w:cs="Arial"/>
                <w:sz w:val="19"/>
                <w:szCs w:val="19"/>
                <w:cs/>
                <w:lang w:val="en-GB"/>
              </w:rPr>
            </w:pPr>
          </w:p>
        </w:tc>
        <w:tc>
          <w:tcPr>
            <w:tcW w:w="1206" w:type="dxa"/>
            <w:vAlign w:val="bottom"/>
          </w:tcPr>
          <w:p w14:paraId="43FD89F9" w14:textId="77777777" w:rsidR="00F77EDB" w:rsidRPr="00532231" w:rsidRDefault="00F77EDB" w:rsidP="00F77EDB">
            <w:pPr>
              <w:spacing w:line="360" w:lineRule="auto"/>
              <w:jc w:val="right"/>
              <w:rPr>
                <w:rFonts w:ascii="Arial" w:hAnsi="Arial" w:cs="Arial"/>
                <w:sz w:val="19"/>
                <w:szCs w:val="19"/>
                <w:lang w:val="en-GB"/>
              </w:rPr>
            </w:pPr>
          </w:p>
        </w:tc>
      </w:tr>
      <w:tr w:rsidR="00F77EDB" w:rsidRPr="00532231" w14:paraId="6CB05AEE" w14:textId="77777777" w:rsidTr="00C5791D">
        <w:tc>
          <w:tcPr>
            <w:tcW w:w="4320" w:type="dxa"/>
          </w:tcPr>
          <w:p w14:paraId="10C0DE71" w14:textId="2A7EF20B" w:rsidR="00F77EDB" w:rsidRPr="00532231" w:rsidRDefault="00F77EDB" w:rsidP="00F77EDB">
            <w:pPr>
              <w:spacing w:line="360" w:lineRule="auto"/>
              <w:ind w:right="28"/>
              <w:rPr>
                <w:rFonts w:ascii="Arial" w:hAnsi="Arial" w:cs="Arial"/>
                <w:sz w:val="19"/>
                <w:szCs w:val="19"/>
                <w:u w:val="single"/>
              </w:rPr>
            </w:pPr>
            <w:r w:rsidRPr="00532231">
              <w:rPr>
                <w:rFonts w:ascii="Arial" w:hAnsi="Arial" w:cs="Arial"/>
                <w:sz w:val="19"/>
                <w:szCs w:val="19"/>
                <w:u w:val="single"/>
              </w:rPr>
              <w:t>Amount due to subsidiary company</w:t>
            </w:r>
          </w:p>
        </w:tc>
        <w:tc>
          <w:tcPr>
            <w:tcW w:w="1260" w:type="dxa"/>
            <w:vAlign w:val="bottom"/>
          </w:tcPr>
          <w:p w14:paraId="08E06DBC" w14:textId="77777777" w:rsidR="00F77EDB" w:rsidRPr="00532231" w:rsidRDefault="00F77EDB" w:rsidP="00F77EDB">
            <w:pPr>
              <w:spacing w:line="360" w:lineRule="auto"/>
              <w:jc w:val="center"/>
              <w:rPr>
                <w:rFonts w:ascii="Arial" w:hAnsi="Arial" w:cs="Arial"/>
                <w:sz w:val="19"/>
                <w:szCs w:val="19"/>
                <w:lang w:val="en-GB"/>
              </w:rPr>
            </w:pPr>
          </w:p>
        </w:tc>
        <w:tc>
          <w:tcPr>
            <w:tcW w:w="1170" w:type="dxa"/>
            <w:vAlign w:val="bottom"/>
          </w:tcPr>
          <w:p w14:paraId="24DE7FF8" w14:textId="77777777" w:rsidR="00F77EDB" w:rsidRPr="00532231" w:rsidRDefault="00F77EDB" w:rsidP="00F77EDB">
            <w:pPr>
              <w:spacing w:line="360" w:lineRule="auto"/>
              <w:jc w:val="right"/>
              <w:rPr>
                <w:rFonts w:ascii="Arial" w:hAnsi="Arial" w:cs="Arial"/>
                <w:sz w:val="19"/>
                <w:szCs w:val="19"/>
                <w:lang w:val="en-GB"/>
              </w:rPr>
            </w:pPr>
          </w:p>
        </w:tc>
        <w:tc>
          <w:tcPr>
            <w:tcW w:w="1197" w:type="dxa"/>
            <w:gridSpan w:val="2"/>
            <w:vAlign w:val="bottom"/>
          </w:tcPr>
          <w:p w14:paraId="06E00931" w14:textId="77777777" w:rsidR="00F77EDB" w:rsidRPr="00532231" w:rsidRDefault="00F77EDB" w:rsidP="00F77EDB">
            <w:pPr>
              <w:spacing w:line="360" w:lineRule="auto"/>
              <w:jc w:val="right"/>
              <w:rPr>
                <w:rFonts w:ascii="Arial" w:hAnsi="Arial" w:cs="Arial"/>
                <w:sz w:val="19"/>
                <w:szCs w:val="19"/>
              </w:rPr>
            </w:pPr>
          </w:p>
        </w:tc>
        <w:tc>
          <w:tcPr>
            <w:tcW w:w="1206" w:type="dxa"/>
            <w:vAlign w:val="bottom"/>
          </w:tcPr>
          <w:p w14:paraId="5BCD43D6" w14:textId="77777777" w:rsidR="00F77EDB" w:rsidRPr="00532231" w:rsidRDefault="00F77EDB" w:rsidP="00F77EDB">
            <w:pPr>
              <w:spacing w:line="360" w:lineRule="auto"/>
              <w:jc w:val="right"/>
              <w:rPr>
                <w:rFonts w:ascii="Arial" w:hAnsi="Arial" w:cs="Arial"/>
                <w:sz w:val="19"/>
                <w:szCs w:val="19"/>
              </w:rPr>
            </w:pPr>
          </w:p>
        </w:tc>
      </w:tr>
      <w:tr w:rsidR="00F77EDB" w:rsidRPr="00532231" w14:paraId="63BE699E" w14:textId="77777777" w:rsidTr="00C5791D">
        <w:tc>
          <w:tcPr>
            <w:tcW w:w="4320" w:type="dxa"/>
            <w:vAlign w:val="bottom"/>
          </w:tcPr>
          <w:p w14:paraId="449D55C5" w14:textId="0FA5BB20" w:rsidR="00F77EDB" w:rsidRPr="00532231" w:rsidRDefault="00F77EDB" w:rsidP="00F77EDB">
            <w:pPr>
              <w:spacing w:line="360" w:lineRule="auto"/>
              <w:ind w:right="28" w:firstLine="144"/>
              <w:rPr>
                <w:rFonts w:ascii="Arial" w:hAnsi="Arial" w:cs="Arial"/>
                <w:sz w:val="19"/>
                <w:szCs w:val="19"/>
              </w:rPr>
            </w:pPr>
            <w:r w:rsidRPr="00532231">
              <w:rPr>
                <w:rFonts w:ascii="Arial" w:hAnsi="Arial" w:cs="Arial"/>
                <w:sz w:val="19"/>
                <w:szCs w:val="19"/>
              </w:rPr>
              <w:t>- Subsidiary company</w:t>
            </w:r>
          </w:p>
        </w:tc>
        <w:tc>
          <w:tcPr>
            <w:tcW w:w="1260" w:type="dxa"/>
            <w:vAlign w:val="bottom"/>
          </w:tcPr>
          <w:p w14:paraId="3656A248" w14:textId="5EB07539" w:rsidR="00F77EDB" w:rsidRPr="00532231" w:rsidRDefault="00F77EDB" w:rsidP="00F77EDB">
            <w:pPr>
              <w:pBdr>
                <w:bottom w:val="single" w:sz="12" w:space="1" w:color="auto"/>
              </w:pBdr>
              <w:spacing w:line="360" w:lineRule="auto"/>
              <w:jc w:val="center"/>
              <w:rPr>
                <w:rFonts w:ascii="Arial" w:hAnsi="Arial" w:cs="Arial"/>
                <w:sz w:val="19"/>
                <w:szCs w:val="19"/>
              </w:rPr>
            </w:pPr>
            <w:r>
              <w:rPr>
                <w:rFonts w:ascii="Arial" w:hAnsi="Arial" w:cstheme="minorBidi" w:hint="cs"/>
                <w:sz w:val="19"/>
                <w:szCs w:val="19"/>
                <w:cs/>
              </w:rPr>
              <w:t xml:space="preserve">  </w:t>
            </w:r>
            <w:r w:rsidRPr="00532231">
              <w:rPr>
                <w:rFonts w:ascii="Arial" w:hAnsi="Arial" w:cs="Arial"/>
                <w:sz w:val="19"/>
                <w:szCs w:val="19"/>
              </w:rPr>
              <w:t xml:space="preserve">      -</w:t>
            </w:r>
          </w:p>
        </w:tc>
        <w:tc>
          <w:tcPr>
            <w:tcW w:w="1170" w:type="dxa"/>
            <w:vAlign w:val="bottom"/>
          </w:tcPr>
          <w:p w14:paraId="349C7228" w14:textId="331352E5" w:rsidR="00F77EDB" w:rsidRPr="00532231" w:rsidRDefault="00F77EDB" w:rsidP="00F77EDB">
            <w:pPr>
              <w:pBdr>
                <w:bottom w:val="single" w:sz="12" w:space="1" w:color="auto"/>
              </w:pBdr>
              <w:spacing w:line="360" w:lineRule="auto"/>
              <w:jc w:val="center"/>
              <w:rPr>
                <w:rFonts w:ascii="Arial" w:hAnsi="Arial" w:cs="Arial"/>
                <w:sz w:val="19"/>
                <w:szCs w:val="19"/>
              </w:rPr>
            </w:pPr>
            <w:r w:rsidRPr="00532231">
              <w:rPr>
                <w:rFonts w:ascii="Arial" w:hAnsi="Arial" w:cs="Arial"/>
                <w:sz w:val="19"/>
                <w:szCs w:val="19"/>
              </w:rPr>
              <w:t xml:space="preserve">      -</w:t>
            </w:r>
          </w:p>
        </w:tc>
        <w:tc>
          <w:tcPr>
            <w:tcW w:w="1197" w:type="dxa"/>
            <w:gridSpan w:val="2"/>
            <w:vAlign w:val="bottom"/>
          </w:tcPr>
          <w:p w14:paraId="70D445BD" w14:textId="1A69B65C" w:rsidR="00F77EDB" w:rsidRPr="00532231" w:rsidRDefault="00F77EDB" w:rsidP="00F77EDB">
            <w:pPr>
              <w:pBdr>
                <w:bottom w:val="single" w:sz="12" w:space="1" w:color="auto"/>
              </w:pBdr>
              <w:spacing w:line="360" w:lineRule="auto"/>
              <w:jc w:val="right"/>
              <w:rPr>
                <w:rFonts w:ascii="Arial" w:hAnsi="Arial" w:cs="Arial"/>
                <w:sz w:val="19"/>
                <w:szCs w:val="19"/>
                <w:cs/>
                <w:lang w:val="en-GB"/>
              </w:rPr>
            </w:pPr>
            <w:r>
              <w:rPr>
                <w:rFonts w:ascii="Arial" w:hAnsi="Arial" w:cs="Arial"/>
                <w:sz w:val="19"/>
                <w:szCs w:val="19"/>
                <w:lang w:val="en-GB"/>
              </w:rPr>
              <w:t>84,595</w:t>
            </w:r>
          </w:p>
        </w:tc>
        <w:tc>
          <w:tcPr>
            <w:tcW w:w="1206" w:type="dxa"/>
            <w:vAlign w:val="bottom"/>
          </w:tcPr>
          <w:p w14:paraId="1A84625E" w14:textId="74BD9910" w:rsidR="00F77EDB" w:rsidRPr="00532231" w:rsidRDefault="00F77EDB" w:rsidP="00F77EDB">
            <w:pPr>
              <w:pBdr>
                <w:bottom w:val="single" w:sz="12" w:space="1" w:color="auto"/>
              </w:pBdr>
              <w:spacing w:line="360" w:lineRule="auto"/>
              <w:jc w:val="right"/>
              <w:rPr>
                <w:rFonts w:ascii="Arial" w:hAnsi="Arial" w:cs="Arial"/>
                <w:sz w:val="19"/>
                <w:szCs w:val="19"/>
              </w:rPr>
            </w:pPr>
            <w:r w:rsidRPr="00532231">
              <w:rPr>
                <w:rFonts w:ascii="Arial" w:hAnsi="Arial" w:cs="Arial"/>
                <w:sz w:val="19"/>
                <w:szCs w:val="19"/>
                <w:lang w:val="en-GB"/>
              </w:rPr>
              <w:t>52,747</w:t>
            </w:r>
          </w:p>
        </w:tc>
      </w:tr>
      <w:tr w:rsidR="00F77EDB" w:rsidRPr="00532231" w14:paraId="66882941" w14:textId="77777777" w:rsidTr="00C5791D">
        <w:tc>
          <w:tcPr>
            <w:tcW w:w="4320" w:type="dxa"/>
            <w:vAlign w:val="bottom"/>
          </w:tcPr>
          <w:p w14:paraId="530A084F" w14:textId="77777777" w:rsidR="00F77EDB" w:rsidRPr="00532231" w:rsidRDefault="00F77EDB" w:rsidP="00F77EDB">
            <w:pPr>
              <w:spacing w:line="360" w:lineRule="auto"/>
              <w:ind w:right="28" w:firstLine="144"/>
              <w:rPr>
                <w:rFonts w:ascii="Arial" w:hAnsi="Arial" w:cs="Arial"/>
                <w:sz w:val="19"/>
                <w:szCs w:val="19"/>
              </w:rPr>
            </w:pPr>
          </w:p>
        </w:tc>
        <w:tc>
          <w:tcPr>
            <w:tcW w:w="1260" w:type="dxa"/>
            <w:vAlign w:val="bottom"/>
          </w:tcPr>
          <w:p w14:paraId="42EDA653" w14:textId="77777777" w:rsidR="00F77EDB" w:rsidRPr="00532231" w:rsidRDefault="00F77EDB" w:rsidP="00F77EDB">
            <w:pPr>
              <w:spacing w:line="360" w:lineRule="auto"/>
              <w:jc w:val="center"/>
              <w:rPr>
                <w:rFonts w:ascii="Arial" w:hAnsi="Arial" w:cs="Arial"/>
                <w:sz w:val="19"/>
                <w:szCs w:val="19"/>
              </w:rPr>
            </w:pPr>
          </w:p>
        </w:tc>
        <w:tc>
          <w:tcPr>
            <w:tcW w:w="1170" w:type="dxa"/>
            <w:vAlign w:val="bottom"/>
          </w:tcPr>
          <w:p w14:paraId="3212A003" w14:textId="77777777" w:rsidR="00F77EDB" w:rsidRPr="00532231" w:rsidRDefault="00F77EDB" w:rsidP="00F77EDB">
            <w:pPr>
              <w:spacing w:line="360" w:lineRule="auto"/>
              <w:jc w:val="center"/>
              <w:rPr>
                <w:rFonts w:ascii="Arial" w:hAnsi="Arial" w:cs="Arial"/>
                <w:sz w:val="19"/>
                <w:szCs w:val="19"/>
              </w:rPr>
            </w:pPr>
          </w:p>
        </w:tc>
        <w:tc>
          <w:tcPr>
            <w:tcW w:w="1197" w:type="dxa"/>
            <w:gridSpan w:val="2"/>
            <w:vAlign w:val="bottom"/>
          </w:tcPr>
          <w:p w14:paraId="0F914F1C" w14:textId="77777777" w:rsidR="00F77EDB" w:rsidRPr="00532231" w:rsidRDefault="00F77EDB" w:rsidP="00F77EDB">
            <w:pPr>
              <w:spacing w:line="360" w:lineRule="auto"/>
              <w:jc w:val="right"/>
              <w:rPr>
                <w:rFonts w:ascii="Arial" w:hAnsi="Arial" w:cs="Arial"/>
                <w:sz w:val="19"/>
                <w:szCs w:val="19"/>
                <w:cs/>
                <w:lang w:val="en-GB"/>
              </w:rPr>
            </w:pPr>
          </w:p>
        </w:tc>
        <w:tc>
          <w:tcPr>
            <w:tcW w:w="1206" w:type="dxa"/>
            <w:vAlign w:val="bottom"/>
          </w:tcPr>
          <w:p w14:paraId="5494AB9B" w14:textId="77777777" w:rsidR="00F77EDB" w:rsidRPr="00532231" w:rsidRDefault="00F77EDB" w:rsidP="00F77EDB">
            <w:pPr>
              <w:spacing w:line="360" w:lineRule="auto"/>
              <w:jc w:val="right"/>
              <w:rPr>
                <w:rFonts w:ascii="Arial" w:hAnsi="Arial" w:cs="Arial"/>
                <w:sz w:val="19"/>
                <w:szCs w:val="19"/>
                <w:lang w:val="en-GB"/>
              </w:rPr>
            </w:pPr>
          </w:p>
        </w:tc>
      </w:tr>
      <w:tr w:rsidR="00F77EDB" w:rsidRPr="00532231" w14:paraId="51D12222" w14:textId="77777777" w:rsidTr="00C5791D">
        <w:tc>
          <w:tcPr>
            <w:tcW w:w="4320" w:type="dxa"/>
          </w:tcPr>
          <w:p w14:paraId="3D93CB4E" w14:textId="2187454A" w:rsidR="00F77EDB" w:rsidRPr="00532231" w:rsidRDefault="00F77EDB" w:rsidP="00F77EDB">
            <w:pPr>
              <w:spacing w:line="360" w:lineRule="auto"/>
              <w:ind w:right="28"/>
              <w:rPr>
                <w:rFonts w:ascii="Arial" w:hAnsi="Arial" w:cs="Arial"/>
                <w:sz w:val="19"/>
                <w:szCs w:val="19"/>
                <w:u w:val="single"/>
              </w:rPr>
            </w:pPr>
            <w:bookmarkStart w:id="1" w:name="_Hlk530568827"/>
            <w:r w:rsidRPr="00532231">
              <w:rPr>
                <w:rFonts w:ascii="Arial" w:hAnsi="Arial" w:cs="Arial"/>
                <w:sz w:val="19"/>
                <w:szCs w:val="19"/>
                <w:u w:val="single"/>
              </w:rPr>
              <w:t>Key directors and management compensation</w:t>
            </w:r>
          </w:p>
        </w:tc>
        <w:tc>
          <w:tcPr>
            <w:tcW w:w="1260" w:type="dxa"/>
            <w:vAlign w:val="bottom"/>
          </w:tcPr>
          <w:p w14:paraId="04403F8E" w14:textId="77777777" w:rsidR="00F77EDB" w:rsidRPr="00532231" w:rsidRDefault="00F77EDB" w:rsidP="00F77EDB">
            <w:pPr>
              <w:spacing w:line="360" w:lineRule="auto"/>
              <w:jc w:val="center"/>
              <w:rPr>
                <w:rFonts w:ascii="Arial" w:hAnsi="Arial" w:cs="Arial"/>
                <w:sz w:val="19"/>
                <w:szCs w:val="19"/>
                <w:lang w:val="en-GB"/>
              </w:rPr>
            </w:pPr>
          </w:p>
        </w:tc>
        <w:tc>
          <w:tcPr>
            <w:tcW w:w="1170" w:type="dxa"/>
            <w:vAlign w:val="bottom"/>
          </w:tcPr>
          <w:p w14:paraId="2FD2E40F" w14:textId="77777777" w:rsidR="00F77EDB" w:rsidRPr="00532231" w:rsidRDefault="00F77EDB" w:rsidP="00F77EDB">
            <w:pPr>
              <w:spacing w:line="360" w:lineRule="auto"/>
              <w:jc w:val="right"/>
              <w:rPr>
                <w:rFonts w:ascii="Arial" w:hAnsi="Arial" w:cs="Arial"/>
                <w:sz w:val="19"/>
                <w:szCs w:val="19"/>
                <w:lang w:val="en-GB"/>
              </w:rPr>
            </w:pPr>
          </w:p>
        </w:tc>
        <w:tc>
          <w:tcPr>
            <w:tcW w:w="1197" w:type="dxa"/>
            <w:gridSpan w:val="2"/>
            <w:vAlign w:val="bottom"/>
          </w:tcPr>
          <w:p w14:paraId="4883D323" w14:textId="77777777" w:rsidR="00F77EDB" w:rsidRPr="00532231" w:rsidRDefault="00F77EDB" w:rsidP="00F77EDB">
            <w:pPr>
              <w:spacing w:line="360" w:lineRule="auto"/>
              <w:jc w:val="right"/>
              <w:rPr>
                <w:rFonts w:ascii="Arial" w:hAnsi="Arial" w:cs="Arial"/>
                <w:sz w:val="19"/>
                <w:szCs w:val="19"/>
                <w:lang w:val="en-GB"/>
              </w:rPr>
            </w:pPr>
          </w:p>
        </w:tc>
        <w:tc>
          <w:tcPr>
            <w:tcW w:w="1206" w:type="dxa"/>
            <w:vAlign w:val="bottom"/>
          </w:tcPr>
          <w:p w14:paraId="0447CEB1" w14:textId="77777777" w:rsidR="00F77EDB" w:rsidRPr="00532231" w:rsidRDefault="00F77EDB" w:rsidP="00F77EDB">
            <w:pPr>
              <w:spacing w:line="360" w:lineRule="auto"/>
              <w:jc w:val="right"/>
              <w:rPr>
                <w:rFonts w:ascii="Arial" w:hAnsi="Arial" w:cs="Arial"/>
                <w:sz w:val="19"/>
                <w:szCs w:val="19"/>
                <w:lang w:val="en-GB"/>
              </w:rPr>
            </w:pPr>
          </w:p>
        </w:tc>
      </w:tr>
      <w:tr w:rsidR="00F77EDB" w:rsidRPr="00532231" w14:paraId="18EEFDB9" w14:textId="77777777" w:rsidTr="00C5791D">
        <w:tc>
          <w:tcPr>
            <w:tcW w:w="4320" w:type="dxa"/>
            <w:vAlign w:val="bottom"/>
          </w:tcPr>
          <w:p w14:paraId="5BC3D1F3" w14:textId="685F81D4" w:rsidR="00F77EDB" w:rsidRPr="00532231" w:rsidRDefault="00C32F37" w:rsidP="00F77EDB">
            <w:pPr>
              <w:spacing w:line="360" w:lineRule="auto"/>
              <w:ind w:right="28" w:firstLine="144"/>
              <w:rPr>
                <w:rFonts w:ascii="Arial" w:hAnsi="Arial" w:cs="Arial"/>
                <w:sz w:val="19"/>
                <w:szCs w:val="19"/>
              </w:rPr>
            </w:pPr>
            <w:r>
              <w:rPr>
                <w:rFonts w:ascii="Arial" w:hAnsi="Arial" w:cs="Arial"/>
                <w:sz w:val="19"/>
                <w:szCs w:val="19"/>
              </w:rPr>
              <w:t xml:space="preserve">- </w:t>
            </w:r>
            <w:r w:rsidR="00F77EDB" w:rsidRPr="00532231">
              <w:rPr>
                <w:rFonts w:ascii="Arial" w:hAnsi="Arial" w:cs="Arial"/>
                <w:sz w:val="19"/>
                <w:szCs w:val="19"/>
              </w:rPr>
              <w:t>Employee benefits obligation</w:t>
            </w:r>
          </w:p>
        </w:tc>
        <w:tc>
          <w:tcPr>
            <w:tcW w:w="1260" w:type="dxa"/>
            <w:vAlign w:val="bottom"/>
          </w:tcPr>
          <w:p w14:paraId="59A5175D" w14:textId="1258D131" w:rsidR="00F77EDB" w:rsidRPr="00532231" w:rsidRDefault="00F77EDB" w:rsidP="00F77EDB">
            <w:pPr>
              <w:pBdr>
                <w:bottom w:val="single" w:sz="12" w:space="1" w:color="auto"/>
              </w:pBdr>
              <w:spacing w:line="360" w:lineRule="auto"/>
              <w:jc w:val="right"/>
              <w:rPr>
                <w:rFonts w:ascii="Arial" w:hAnsi="Arial" w:cs="Arial"/>
                <w:sz w:val="19"/>
                <w:szCs w:val="19"/>
              </w:rPr>
            </w:pPr>
            <w:r w:rsidRPr="00532231">
              <w:rPr>
                <w:rFonts w:ascii="Arial" w:hAnsi="Arial" w:cs="Arial"/>
                <w:sz w:val="19"/>
                <w:szCs w:val="19"/>
              </w:rPr>
              <w:t>1,</w:t>
            </w:r>
            <w:r>
              <w:rPr>
                <w:rFonts w:ascii="Arial" w:hAnsi="Arial" w:cs="Arial"/>
                <w:sz w:val="19"/>
                <w:szCs w:val="19"/>
              </w:rPr>
              <w:t>407,002</w:t>
            </w:r>
            <w:r w:rsidRPr="00532231">
              <w:rPr>
                <w:rFonts w:ascii="Arial" w:hAnsi="Arial" w:cs="Arial"/>
                <w:sz w:val="19"/>
                <w:szCs w:val="19"/>
              </w:rPr>
              <w:t xml:space="preserve">     </w:t>
            </w:r>
          </w:p>
        </w:tc>
        <w:tc>
          <w:tcPr>
            <w:tcW w:w="1170" w:type="dxa"/>
            <w:vAlign w:val="bottom"/>
          </w:tcPr>
          <w:p w14:paraId="2D7E1E2F" w14:textId="01092C4F" w:rsidR="00F77EDB" w:rsidRPr="00532231" w:rsidRDefault="00F77EDB" w:rsidP="00F77EDB">
            <w:pPr>
              <w:pBdr>
                <w:bottom w:val="single" w:sz="12" w:space="1" w:color="auto"/>
              </w:pBdr>
              <w:spacing w:line="360" w:lineRule="auto"/>
              <w:jc w:val="right"/>
              <w:rPr>
                <w:rFonts w:ascii="Arial" w:hAnsi="Arial" w:cs="Arial"/>
                <w:sz w:val="19"/>
                <w:szCs w:val="19"/>
              </w:rPr>
            </w:pPr>
            <w:r w:rsidRPr="00532231">
              <w:rPr>
                <w:rFonts w:ascii="Arial" w:hAnsi="Arial" w:cs="Arial"/>
                <w:sz w:val="19"/>
                <w:szCs w:val="19"/>
              </w:rPr>
              <w:t xml:space="preserve">1,275,006     </w:t>
            </w:r>
          </w:p>
        </w:tc>
        <w:tc>
          <w:tcPr>
            <w:tcW w:w="1197" w:type="dxa"/>
            <w:gridSpan w:val="2"/>
            <w:vAlign w:val="bottom"/>
          </w:tcPr>
          <w:p w14:paraId="5A58C1EC" w14:textId="3072FF01" w:rsidR="00F77EDB" w:rsidRPr="00532231" w:rsidRDefault="00F77EDB" w:rsidP="00F77EDB">
            <w:pPr>
              <w:pBdr>
                <w:bottom w:val="single" w:sz="12" w:space="1" w:color="auto"/>
              </w:pBdr>
              <w:spacing w:line="360" w:lineRule="auto"/>
              <w:jc w:val="right"/>
              <w:rPr>
                <w:rFonts w:ascii="Arial" w:hAnsi="Arial" w:cs="Arial"/>
                <w:sz w:val="19"/>
                <w:szCs w:val="19"/>
                <w:cs/>
              </w:rPr>
            </w:pPr>
            <w:r>
              <w:rPr>
                <w:rFonts w:ascii="Arial" w:hAnsi="Arial" w:cs="Arial"/>
                <w:sz w:val="19"/>
                <w:szCs w:val="19"/>
              </w:rPr>
              <w:t>1,191,328</w:t>
            </w:r>
          </w:p>
        </w:tc>
        <w:tc>
          <w:tcPr>
            <w:tcW w:w="1206" w:type="dxa"/>
            <w:vAlign w:val="bottom"/>
          </w:tcPr>
          <w:p w14:paraId="1A145434" w14:textId="74805463" w:rsidR="00F77EDB" w:rsidRPr="00532231" w:rsidRDefault="00F77EDB" w:rsidP="00F77EDB">
            <w:pPr>
              <w:pBdr>
                <w:bottom w:val="single" w:sz="12" w:space="1" w:color="auto"/>
              </w:pBdr>
              <w:spacing w:line="360" w:lineRule="auto"/>
              <w:jc w:val="right"/>
              <w:rPr>
                <w:rFonts w:ascii="Arial" w:hAnsi="Arial" w:cs="Arial"/>
                <w:sz w:val="19"/>
                <w:szCs w:val="19"/>
              </w:rPr>
            </w:pPr>
            <w:r w:rsidRPr="00532231">
              <w:rPr>
                <w:rFonts w:ascii="Arial" w:hAnsi="Arial" w:cs="Arial"/>
                <w:sz w:val="19"/>
                <w:szCs w:val="19"/>
              </w:rPr>
              <w:t>1,076,833</w:t>
            </w:r>
          </w:p>
        </w:tc>
      </w:tr>
      <w:bookmarkEnd w:id="1"/>
    </w:tbl>
    <w:p w14:paraId="0BC88AD6" w14:textId="77777777" w:rsidR="00816DDF" w:rsidRPr="00532231" w:rsidRDefault="00816DDF" w:rsidP="00532231">
      <w:pPr>
        <w:spacing w:line="360" w:lineRule="auto"/>
        <w:ind w:left="360" w:right="43"/>
        <w:jc w:val="thaiDistribute"/>
        <w:rPr>
          <w:rFonts w:ascii="Arial" w:hAnsi="Arial" w:cs="Arial"/>
          <w:sz w:val="19"/>
          <w:szCs w:val="19"/>
          <w:lang w:val="en-GB" w:eastAsia="en-GB"/>
        </w:rPr>
      </w:pPr>
    </w:p>
    <w:p w14:paraId="03600963" w14:textId="77777777" w:rsidR="00E51B12" w:rsidRDefault="00E51B12">
      <w:pPr>
        <w:rPr>
          <w:rFonts w:ascii="Arial" w:hAnsi="Arial" w:cs="Arial"/>
          <w:b/>
          <w:bCs/>
          <w:sz w:val="19"/>
          <w:szCs w:val="19"/>
          <w:lang w:val="en-GB"/>
        </w:rPr>
      </w:pPr>
      <w:r>
        <w:rPr>
          <w:rFonts w:ascii="Arial" w:hAnsi="Arial" w:cs="Arial"/>
          <w:b/>
          <w:bCs/>
          <w:sz w:val="19"/>
          <w:szCs w:val="19"/>
          <w:lang w:val="en-GB"/>
        </w:rPr>
        <w:br w:type="page"/>
      </w:r>
    </w:p>
    <w:p w14:paraId="02566D3A" w14:textId="6B219BB9" w:rsidR="00F70CE9" w:rsidRPr="00532231" w:rsidRDefault="00F70CE9" w:rsidP="00532231">
      <w:pPr>
        <w:numPr>
          <w:ilvl w:val="0"/>
          <w:numId w:val="3"/>
        </w:num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32"/>
        <w:rPr>
          <w:rFonts w:ascii="Arial" w:hAnsi="Arial" w:cs="Arial"/>
          <w:b/>
          <w:bCs/>
          <w:sz w:val="19"/>
          <w:szCs w:val="19"/>
          <w:lang w:val="en-GB"/>
        </w:rPr>
      </w:pPr>
      <w:r w:rsidRPr="00532231">
        <w:rPr>
          <w:rFonts w:ascii="Arial" w:hAnsi="Arial" w:cs="Arial"/>
          <w:b/>
          <w:bCs/>
          <w:sz w:val="19"/>
          <w:szCs w:val="19"/>
          <w:lang w:val="en-GB"/>
        </w:rPr>
        <w:t>TEMPORARY INVESTMENTS</w:t>
      </w:r>
    </w:p>
    <w:p w14:paraId="48A8EFFC" w14:textId="77777777" w:rsidR="00D14422" w:rsidRPr="00532231" w:rsidRDefault="00D14422" w:rsidP="00532231">
      <w:pPr>
        <w:spacing w:line="360" w:lineRule="auto"/>
        <w:ind w:left="360" w:right="43"/>
        <w:jc w:val="thaiDistribute"/>
        <w:rPr>
          <w:rFonts w:ascii="Arial" w:hAnsi="Arial" w:cs="Arial"/>
          <w:sz w:val="19"/>
          <w:szCs w:val="19"/>
          <w:lang w:val="en-GB" w:eastAsia="en-GB"/>
        </w:rPr>
      </w:pPr>
    </w:p>
    <w:tbl>
      <w:tblPr>
        <w:tblW w:w="8928" w:type="dxa"/>
        <w:tblInd w:w="360" w:type="dxa"/>
        <w:tblLayout w:type="fixed"/>
        <w:tblCellMar>
          <w:left w:w="58" w:type="dxa"/>
          <w:right w:w="58" w:type="dxa"/>
        </w:tblCellMar>
        <w:tblLook w:val="04A0" w:firstRow="1" w:lastRow="0" w:firstColumn="1" w:lastColumn="0" w:noHBand="0" w:noVBand="1"/>
      </w:tblPr>
      <w:tblGrid>
        <w:gridCol w:w="6120"/>
        <w:gridCol w:w="1323"/>
        <w:gridCol w:w="142"/>
        <w:gridCol w:w="1343"/>
      </w:tblGrid>
      <w:tr w:rsidR="00D14422" w:rsidRPr="00532231" w14:paraId="007152EF" w14:textId="77777777" w:rsidTr="004A23CE">
        <w:trPr>
          <w:trHeight w:val="307"/>
        </w:trPr>
        <w:tc>
          <w:tcPr>
            <w:tcW w:w="6120" w:type="dxa"/>
          </w:tcPr>
          <w:p w14:paraId="140B6CF2" w14:textId="77777777" w:rsidR="00D14422" w:rsidRPr="00532231" w:rsidRDefault="00D14422" w:rsidP="00532231">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8"/>
              <w:rPr>
                <w:rFonts w:ascii="Arial" w:hAnsi="Arial" w:cs="Arial"/>
                <w:sz w:val="19"/>
                <w:szCs w:val="19"/>
              </w:rPr>
            </w:pPr>
          </w:p>
        </w:tc>
        <w:tc>
          <w:tcPr>
            <w:tcW w:w="2808" w:type="dxa"/>
            <w:gridSpan w:val="3"/>
            <w:hideMark/>
          </w:tcPr>
          <w:p w14:paraId="155F3497" w14:textId="77777777" w:rsidR="00D14422" w:rsidRPr="00532231" w:rsidRDefault="00D14422" w:rsidP="00B0608D">
            <w:pPr>
              <w:tabs>
                <w:tab w:val="left" w:pos="3515"/>
                <w:tab w:val="left" w:pos="3742"/>
                <w:tab w:val="left" w:pos="4451"/>
                <w:tab w:val="left" w:pos="5387"/>
                <w:tab w:val="left" w:pos="5613"/>
                <w:tab w:val="left" w:pos="6322"/>
                <w:tab w:val="left" w:pos="6549"/>
              </w:tabs>
              <w:spacing w:line="360" w:lineRule="auto"/>
              <w:jc w:val="right"/>
              <w:rPr>
                <w:rFonts w:ascii="Arial" w:hAnsi="Arial" w:cs="Arial"/>
                <w:sz w:val="19"/>
                <w:szCs w:val="19"/>
              </w:rPr>
            </w:pPr>
            <w:r w:rsidRPr="00532231">
              <w:rPr>
                <w:rFonts w:ascii="Arial" w:hAnsi="Arial" w:cs="Arial"/>
                <w:sz w:val="19"/>
                <w:szCs w:val="19"/>
              </w:rPr>
              <w:t xml:space="preserve">       (Unit</w:t>
            </w:r>
            <w:r w:rsidRPr="00532231">
              <w:rPr>
                <w:rFonts w:ascii="Arial" w:hAnsi="Arial" w:cs="Arial"/>
                <w:sz w:val="19"/>
                <w:szCs w:val="19"/>
                <w:lang w:val="en-GB"/>
              </w:rPr>
              <w:t xml:space="preserve"> </w:t>
            </w:r>
            <w:r w:rsidRPr="00532231">
              <w:rPr>
                <w:rFonts w:ascii="Arial" w:hAnsi="Arial" w:cs="Arial"/>
                <w:sz w:val="19"/>
                <w:szCs w:val="19"/>
              </w:rPr>
              <w:t>: Baht)</w:t>
            </w:r>
          </w:p>
        </w:tc>
      </w:tr>
      <w:tr w:rsidR="00D14422" w:rsidRPr="00532231" w14:paraId="494800BE" w14:textId="77777777" w:rsidTr="004A23CE">
        <w:tc>
          <w:tcPr>
            <w:tcW w:w="6120" w:type="dxa"/>
          </w:tcPr>
          <w:p w14:paraId="168758A5" w14:textId="77777777" w:rsidR="00D14422" w:rsidRPr="00532231" w:rsidRDefault="00D14422" w:rsidP="00532231">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8"/>
              <w:rPr>
                <w:rFonts w:ascii="Arial" w:hAnsi="Arial" w:cs="Arial"/>
                <w:sz w:val="19"/>
                <w:szCs w:val="19"/>
              </w:rPr>
            </w:pPr>
          </w:p>
        </w:tc>
        <w:tc>
          <w:tcPr>
            <w:tcW w:w="2808" w:type="dxa"/>
            <w:gridSpan w:val="3"/>
            <w:tcBorders>
              <w:top w:val="nil"/>
              <w:left w:val="nil"/>
              <w:bottom w:val="single" w:sz="4" w:space="0" w:color="auto"/>
              <w:right w:val="nil"/>
            </w:tcBorders>
            <w:hideMark/>
          </w:tcPr>
          <w:p w14:paraId="39045F28" w14:textId="77777777" w:rsidR="009F2644" w:rsidRDefault="00D14422" w:rsidP="00532231">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9"/>
              <w:jc w:val="center"/>
              <w:rPr>
                <w:rFonts w:ascii="Arial" w:hAnsi="Arial" w:cstheme="minorBidi"/>
                <w:sz w:val="19"/>
                <w:szCs w:val="19"/>
                <w:lang w:val="en-GB"/>
              </w:rPr>
            </w:pPr>
            <w:r w:rsidRPr="00532231">
              <w:rPr>
                <w:rFonts w:ascii="Arial" w:hAnsi="Arial" w:cs="Arial"/>
                <w:sz w:val="19"/>
                <w:szCs w:val="19"/>
              </w:rPr>
              <w:t>Consolidated</w:t>
            </w:r>
            <w:r w:rsidRPr="00532231">
              <w:rPr>
                <w:rFonts w:ascii="Arial" w:hAnsi="Arial" w:cs="Arial"/>
                <w:sz w:val="19"/>
                <w:szCs w:val="19"/>
                <w:lang w:val="en-GB"/>
              </w:rPr>
              <w:t xml:space="preserve"> and </w:t>
            </w:r>
          </w:p>
          <w:p w14:paraId="61605FCC" w14:textId="361AB0FB" w:rsidR="00D14422" w:rsidRPr="00532231" w:rsidRDefault="00D14422" w:rsidP="00532231">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9"/>
              <w:jc w:val="center"/>
              <w:rPr>
                <w:rFonts w:ascii="Arial" w:hAnsi="Arial" w:cs="Arial"/>
                <w:sz w:val="19"/>
                <w:szCs w:val="19"/>
              </w:rPr>
            </w:pPr>
            <w:r w:rsidRPr="00532231">
              <w:rPr>
                <w:rFonts w:ascii="Arial" w:hAnsi="Arial" w:cs="Arial"/>
                <w:sz w:val="19"/>
                <w:szCs w:val="19"/>
              </w:rPr>
              <w:t>Separate F/S</w:t>
            </w:r>
            <w:r w:rsidRPr="00532231">
              <w:rPr>
                <w:rFonts w:ascii="Arial" w:hAnsi="Arial" w:cs="Arial"/>
                <w:sz w:val="19"/>
                <w:szCs w:val="19"/>
                <w:lang w:val="en-GB"/>
              </w:rPr>
              <w:t xml:space="preserve"> </w:t>
            </w:r>
          </w:p>
        </w:tc>
      </w:tr>
      <w:tr w:rsidR="00C232F4" w:rsidRPr="00532231" w14:paraId="52C81DEF" w14:textId="77777777" w:rsidTr="004A23CE">
        <w:tc>
          <w:tcPr>
            <w:tcW w:w="6120" w:type="dxa"/>
          </w:tcPr>
          <w:p w14:paraId="6A516345" w14:textId="77777777" w:rsidR="00C232F4" w:rsidRPr="00532231" w:rsidRDefault="00C232F4" w:rsidP="00C232F4">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8"/>
              <w:rPr>
                <w:rFonts w:ascii="Arial" w:hAnsi="Arial" w:cs="Arial"/>
                <w:sz w:val="19"/>
                <w:szCs w:val="19"/>
              </w:rPr>
            </w:pPr>
          </w:p>
        </w:tc>
        <w:tc>
          <w:tcPr>
            <w:tcW w:w="1323" w:type="dxa"/>
            <w:tcBorders>
              <w:top w:val="single" w:sz="4" w:space="0" w:color="auto"/>
              <w:left w:val="nil"/>
              <w:bottom w:val="single" w:sz="4" w:space="0" w:color="auto"/>
              <w:right w:val="nil"/>
            </w:tcBorders>
            <w:vAlign w:val="bottom"/>
          </w:tcPr>
          <w:p w14:paraId="4F5A3DA2" w14:textId="066ED434" w:rsidR="00C232F4" w:rsidRPr="00532231" w:rsidRDefault="00C232F4" w:rsidP="00C232F4">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right="-80"/>
              <w:jc w:val="center"/>
              <w:rPr>
                <w:rFonts w:ascii="Arial" w:hAnsi="Arial" w:cs="Arial"/>
                <w:sz w:val="19"/>
                <w:szCs w:val="19"/>
              </w:rPr>
            </w:pPr>
            <w:r w:rsidRPr="00532231">
              <w:rPr>
                <w:rFonts w:ascii="Arial" w:hAnsi="Arial" w:cs="Arial"/>
                <w:sz w:val="19"/>
                <w:szCs w:val="19"/>
              </w:rPr>
              <w:t>20</w:t>
            </w:r>
            <w:r>
              <w:rPr>
                <w:rFonts w:ascii="Arial" w:hAnsi="Arial" w:cs="Arial"/>
                <w:sz w:val="19"/>
                <w:szCs w:val="19"/>
              </w:rPr>
              <w:t>20</w:t>
            </w:r>
          </w:p>
        </w:tc>
        <w:tc>
          <w:tcPr>
            <w:tcW w:w="142" w:type="dxa"/>
            <w:tcBorders>
              <w:top w:val="single" w:sz="4" w:space="0" w:color="auto"/>
              <w:left w:val="nil"/>
              <w:right w:val="nil"/>
            </w:tcBorders>
          </w:tcPr>
          <w:p w14:paraId="53FB5B73" w14:textId="77777777" w:rsidR="00C232F4" w:rsidRPr="00532231" w:rsidRDefault="00C232F4" w:rsidP="00C232F4">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right="-80"/>
              <w:jc w:val="center"/>
              <w:rPr>
                <w:rFonts w:ascii="Arial" w:hAnsi="Arial" w:cs="Arial"/>
                <w:sz w:val="19"/>
                <w:szCs w:val="19"/>
              </w:rPr>
            </w:pPr>
          </w:p>
        </w:tc>
        <w:tc>
          <w:tcPr>
            <w:tcW w:w="1343" w:type="dxa"/>
            <w:tcBorders>
              <w:top w:val="single" w:sz="4" w:space="0" w:color="auto"/>
              <w:left w:val="nil"/>
              <w:bottom w:val="single" w:sz="4" w:space="0" w:color="auto"/>
              <w:right w:val="nil"/>
            </w:tcBorders>
            <w:vAlign w:val="bottom"/>
          </w:tcPr>
          <w:p w14:paraId="6CF01E52" w14:textId="68C5F11D" w:rsidR="00C232F4" w:rsidRPr="00532231" w:rsidRDefault="00C232F4" w:rsidP="00C232F4">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right="-80"/>
              <w:jc w:val="center"/>
              <w:rPr>
                <w:rFonts w:ascii="Arial" w:hAnsi="Arial" w:cs="Arial"/>
                <w:sz w:val="19"/>
                <w:szCs w:val="19"/>
              </w:rPr>
            </w:pPr>
            <w:r w:rsidRPr="00532231">
              <w:rPr>
                <w:rFonts w:ascii="Arial" w:hAnsi="Arial" w:cs="Arial"/>
                <w:sz w:val="19"/>
                <w:szCs w:val="19"/>
              </w:rPr>
              <w:t>2019</w:t>
            </w:r>
          </w:p>
        </w:tc>
      </w:tr>
      <w:tr w:rsidR="00C232F4" w:rsidRPr="00532231" w14:paraId="058F9D71" w14:textId="77777777" w:rsidTr="004A23CE">
        <w:tc>
          <w:tcPr>
            <w:tcW w:w="6120" w:type="dxa"/>
            <w:vAlign w:val="bottom"/>
            <w:hideMark/>
          </w:tcPr>
          <w:p w14:paraId="62313443" w14:textId="77777777" w:rsidR="00C232F4" w:rsidRPr="00532231" w:rsidRDefault="00C232F4" w:rsidP="00C232F4">
            <w:pPr>
              <w:spacing w:line="360" w:lineRule="auto"/>
              <w:ind w:right="28"/>
              <w:rPr>
                <w:rFonts w:ascii="Arial" w:hAnsi="Arial" w:cs="Arial"/>
                <w:bCs/>
                <w:sz w:val="19"/>
                <w:szCs w:val="19"/>
              </w:rPr>
            </w:pPr>
            <w:r w:rsidRPr="00C232F4">
              <w:rPr>
                <w:rFonts w:ascii="Arial" w:hAnsi="Arial" w:cs="Arial"/>
                <w:sz w:val="19"/>
                <w:szCs w:val="19"/>
              </w:rPr>
              <w:t>Temporary</w:t>
            </w:r>
            <w:r w:rsidRPr="00532231">
              <w:rPr>
                <w:rFonts w:ascii="Arial" w:hAnsi="Arial" w:cs="Arial"/>
                <w:bCs/>
                <w:sz w:val="19"/>
                <w:szCs w:val="19"/>
              </w:rPr>
              <w:t xml:space="preserve"> investments</w:t>
            </w:r>
          </w:p>
        </w:tc>
        <w:tc>
          <w:tcPr>
            <w:tcW w:w="1323" w:type="dxa"/>
          </w:tcPr>
          <w:p w14:paraId="14AED166" w14:textId="77777777" w:rsidR="00C232F4" w:rsidRPr="00532231" w:rsidRDefault="00C232F4" w:rsidP="00C232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lang w:val="en-GB"/>
              </w:rPr>
            </w:pPr>
          </w:p>
        </w:tc>
        <w:tc>
          <w:tcPr>
            <w:tcW w:w="142" w:type="dxa"/>
          </w:tcPr>
          <w:p w14:paraId="11A3EE7B" w14:textId="77777777" w:rsidR="00C232F4" w:rsidRPr="00532231" w:rsidRDefault="00C232F4" w:rsidP="00C232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lang w:val="en-GB"/>
              </w:rPr>
            </w:pPr>
          </w:p>
        </w:tc>
        <w:tc>
          <w:tcPr>
            <w:tcW w:w="1343" w:type="dxa"/>
          </w:tcPr>
          <w:p w14:paraId="59008F8B" w14:textId="77777777" w:rsidR="00C232F4" w:rsidRPr="00532231" w:rsidRDefault="00C232F4" w:rsidP="00C232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lang w:val="en-GB"/>
              </w:rPr>
            </w:pPr>
          </w:p>
        </w:tc>
      </w:tr>
      <w:tr w:rsidR="00C232F4" w:rsidRPr="00532231" w14:paraId="35C44C61" w14:textId="77777777" w:rsidTr="004A23CE">
        <w:tc>
          <w:tcPr>
            <w:tcW w:w="6120" w:type="dxa"/>
            <w:hideMark/>
          </w:tcPr>
          <w:p w14:paraId="7197B8A3" w14:textId="3FBD46C6" w:rsidR="00C232F4" w:rsidRPr="00532231" w:rsidRDefault="00C232F4" w:rsidP="00C232F4">
            <w:pPr>
              <w:spacing w:line="360" w:lineRule="auto"/>
              <w:ind w:left="492" w:hanging="252"/>
              <w:jc w:val="both"/>
              <w:rPr>
                <w:rFonts w:ascii="Arial" w:hAnsi="Arial" w:cs="Arial"/>
                <w:sz w:val="19"/>
                <w:szCs w:val="19"/>
                <w:lang w:val="en-GB"/>
              </w:rPr>
            </w:pPr>
            <w:r w:rsidRPr="00532231">
              <w:rPr>
                <w:rFonts w:ascii="Arial" w:hAnsi="Arial" w:cs="Arial"/>
                <w:sz w:val="19"/>
                <w:szCs w:val="19"/>
                <w:lang w:val="en-GB"/>
              </w:rPr>
              <w:t>Mutual fund</w:t>
            </w:r>
          </w:p>
        </w:tc>
        <w:tc>
          <w:tcPr>
            <w:tcW w:w="1323" w:type="dxa"/>
            <w:vAlign w:val="bottom"/>
          </w:tcPr>
          <w:p w14:paraId="64933515" w14:textId="5F81524B" w:rsidR="00C232F4" w:rsidRPr="00532231" w:rsidRDefault="006A6B77" w:rsidP="00B0608D">
            <w:pPr>
              <w:tabs>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lang w:val="en-GB"/>
              </w:rPr>
            </w:pPr>
            <w:r>
              <w:rPr>
                <w:rFonts w:ascii="Arial" w:hAnsi="Arial" w:cs="Arial"/>
                <w:sz w:val="19"/>
                <w:szCs w:val="19"/>
                <w:lang w:val="en-GB"/>
              </w:rPr>
              <w:t>14,</w:t>
            </w:r>
            <w:r w:rsidR="006076E6">
              <w:rPr>
                <w:rFonts w:ascii="Arial" w:hAnsi="Arial" w:cs="Arial"/>
                <w:sz w:val="19"/>
                <w:szCs w:val="19"/>
                <w:lang w:val="en-GB"/>
              </w:rPr>
              <w:t>201,558</w:t>
            </w:r>
          </w:p>
        </w:tc>
        <w:tc>
          <w:tcPr>
            <w:tcW w:w="142" w:type="dxa"/>
          </w:tcPr>
          <w:p w14:paraId="7E6847CF" w14:textId="77777777" w:rsidR="00C232F4" w:rsidRPr="00532231" w:rsidRDefault="00C232F4" w:rsidP="00C232F4">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lang w:val="en-GB"/>
              </w:rPr>
            </w:pPr>
          </w:p>
        </w:tc>
        <w:tc>
          <w:tcPr>
            <w:tcW w:w="1343" w:type="dxa"/>
            <w:vAlign w:val="bottom"/>
          </w:tcPr>
          <w:p w14:paraId="0197C099" w14:textId="34540995" w:rsidR="00C232F4" w:rsidRPr="00532231" w:rsidRDefault="00C232F4" w:rsidP="00B0608D">
            <w:pPr>
              <w:tabs>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lang w:val="en-GB"/>
              </w:rPr>
            </w:pPr>
            <w:r w:rsidRPr="00532231">
              <w:rPr>
                <w:rFonts w:ascii="Arial" w:hAnsi="Arial" w:cs="Arial"/>
                <w:sz w:val="19"/>
                <w:szCs w:val="19"/>
                <w:lang w:val="en-GB"/>
              </w:rPr>
              <w:t>252,458</w:t>
            </w:r>
          </w:p>
        </w:tc>
      </w:tr>
      <w:tr w:rsidR="00C232F4" w:rsidRPr="00532231" w14:paraId="0CFEA0BE" w14:textId="77777777" w:rsidTr="004A23CE">
        <w:tc>
          <w:tcPr>
            <w:tcW w:w="6120" w:type="dxa"/>
            <w:hideMark/>
          </w:tcPr>
          <w:p w14:paraId="46B2F1D1" w14:textId="632DDB16" w:rsidR="00C232F4" w:rsidRPr="00532231" w:rsidRDefault="00C232F4" w:rsidP="00C232F4">
            <w:pPr>
              <w:spacing w:line="360" w:lineRule="auto"/>
              <w:ind w:left="492" w:hanging="252"/>
              <w:jc w:val="both"/>
              <w:rPr>
                <w:rFonts w:ascii="Arial" w:hAnsi="Arial" w:cs="Arial"/>
                <w:sz w:val="19"/>
                <w:szCs w:val="19"/>
                <w:lang w:val="en-GB"/>
              </w:rPr>
            </w:pPr>
            <w:r w:rsidRPr="00532231">
              <w:rPr>
                <w:rFonts w:ascii="Arial" w:hAnsi="Arial" w:cs="Arial"/>
                <w:sz w:val="19"/>
                <w:szCs w:val="19"/>
                <w:lang w:val="en-GB"/>
              </w:rPr>
              <w:t>Unrealized gain on changing in value of investment</w:t>
            </w:r>
          </w:p>
        </w:tc>
        <w:tc>
          <w:tcPr>
            <w:tcW w:w="1323" w:type="dxa"/>
            <w:tcBorders>
              <w:top w:val="nil"/>
              <w:left w:val="nil"/>
              <w:bottom w:val="single" w:sz="4" w:space="0" w:color="auto"/>
              <w:right w:val="nil"/>
            </w:tcBorders>
            <w:vAlign w:val="bottom"/>
          </w:tcPr>
          <w:p w14:paraId="59F3B64A" w14:textId="04548A80" w:rsidR="00C232F4" w:rsidRPr="00532231" w:rsidRDefault="003C7D60" w:rsidP="00B0608D">
            <w:pPr>
              <w:tabs>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lang w:val="en-GB"/>
              </w:rPr>
            </w:pPr>
            <w:r>
              <w:rPr>
                <w:rFonts w:ascii="Arial" w:hAnsi="Arial" w:cs="Arial"/>
                <w:sz w:val="19"/>
                <w:szCs w:val="19"/>
                <w:lang w:val="en-GB"/>
              </w:rPr>
              <w:t>3</w:t>
            </w:r>
            <w:r w:rsidR="006076E6">
              <w:rPr>
                <w:rFonts w:ascii="Arial" w:hAnsi="Arial" w:cs="Arial"/>
                <w:sz w:val="19"/>
                <w:szCs w:val="19"/>
                <w:lang w:val="en-GB"/>
              </w:rPr>
              <w:t>1,703</w:t>
            </w:r>
          </w:p>
        </w:tc>
        <w:tc>
          <w:tcPr>
            <w:tcW w:w="142" w:type="dxa"/>
            <w:tcBorders>
              <w:top w:val="nil"/>
              <w:left w:val="nil"/>
              <w:right w:val="nil"/>
            </w:tcBorders>
          </w:tcPr>
          <w:p w14:paraId="75A52D24" w14:textId="77777777" w:rsidR="00C232F4" w:rsidRPr="00532231" w:rsidRDefault="00C232F4" w:rsidP="00C232F4">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rPr>
            </w:pPr>
          </w:p>
        </w:tc>
        <w:tc>
          <w:tcPr>
            <w:tcW w:w="1343" w:type="dxa"/>
            <w:tcBorders>
              <w:top w:val="nil"/>
              <w:left w:val="nil"/>
              <w:bottom w:val="single" w:sz="4" w:space="0" w:color="auto"/>
              <w:right w:val="nil"/>
            </w:tcBorders>
            <w:vAlign w:val="bottom"/>
          </w:tcPr>
          <w:p w14:paraId="5CC1AC5F" w14:textId="03C0CE61" w:rsidR="00C232F4" w:rsidRPr="00B0608D" w:rsidRDefault="00C232F4" w:rsidP="00B0608D">
            <w:pPr>
              <w:tabs>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lang w:val="en-GB"/>
              </w:rPr>
            </w:pPr>
            <w:r w:rsidRPr="00532231">
              <w:rPr>
                <w:rFonts w:ascii="Arial" w:hAnsi="Arial" w:cs="Arial"/>
                <w:sz w:val="19"/>
                <w:szCs w:val="19"/>
                <w:lang w:val="en-GB"/>
              </w:rPr>
              <w:t>2,524</w:t>
            </w:r>
          </w:p>
        </w:tc>
      </w:tr>
      <w:tr w:rsidR="00C232F4" w:rsidRPr="00532231" w14:paraId="7861B85C" w14:textId="77777777" w:rsidTr="004A23CE">
        <w:trPr>
          <w:trHeight w:val="262"/>
        </w:trPr>
        <w:tc>
          <w:tcPr>
            <w:tcW w:w="6120" w:type="dxa"/>
            <w:hideMark/>
          </w:tcPr>
          <w:p w14:paraId="1F693F8A" w14:textId="77777777" w:rsidR="00C232F4" w:rsidRPr="00532231" w:rsidRDefault="00C232F4" w:rsidP="00C232F4">
            <w:pPr>
              <w:spacing w:line="360" w:lineRule="auto"/>
              <w:ind w:right="28"/>
              <w:rPr>
                <w:rFonts w:ascii="Arial" w:hAnsi="Arial" w:cs="Arial"/>
                <w:b/>
                <w:bCs/>
                <w:sz w:val="19"/>
                <w:szCs w:val="19"/>
                <w:lang w:val="en-GB"/>
              </w:rPr>
            </w:pPr>
            <w:r w:rsidRPr="00C232F4">
              <w:rPr>
                <w:rFonts w:ascii="Arial" w:hAnsi="Arial" w:cs="Arial"/>
                <w:sz w:val="19"/>
                <w:szCs w:val="19"/>
              </w:rPr>
              <w:t>Total</w:t>
            </w:r>
          </w:p>
        </w:tc>
        <w:tc>
          <w:tcPr>
            <w:tcW w:w="1323" w:type="dxa"/>
            <w:tcBorders>
              <w:top w:val="single" w:sz="4" w:space="0" w:color="auto"/>
              <w:left w:val="nil"/>
              <w:bottom w:val="single" w:sz="12" w:space="0" w:color="auto"/>
              <w:right w:val="nil"/>
            </w:tcBorders>
            <w:vAlign w:val="bottom"/>
          </w:tcPr>
          <w:p w14:paraId="23B7528C" w14:textId="24F350E2" w:rsidR="00C232F4" w:rsidRPr="00532231" w:rsidRDefault="003C7D60" w:rsidP="00B0608D">
            <w:pPr>
              <w:tabs>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lang w:val="en-GB"/>
              </w:rPr>
            </w:pPr>
            <w:r>
              <w:rPr>
                <w:rFonts w:ascii="Arial" w:hAnsi="Arial" w:cs="Arial"/>
                <w:sz w:val="19"/>
                <w:szCs w:val="19"/>
                <w:lang w:val="en-GB"/>
              </w:rPr>
              <w:t>14,233,261</w:t>
            </w:r>
          </w:p>
        </w:tc>
        <w:tc>
          <w:tcPr>
            <w:tcW w:w="142" w:type="dxa"/>
            <w:tcBorders>
              <w:left w:val="nil"/>
              <w:right w:val="nil"/>
            </w:tcBorders>
          </w:tcPr>
          <w:p w14:paraId="4AE68E4A" w14:textId="77777777" w:rsidR="00C232F4" w:rsidRPr="00532231" w:rsidRDefault="00C232F4" w:rsidP="00C232F4">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rPr>
            </w:pPr>
          </w:p>
        </w:tc>
        <w:tc>
          <w:tcPr>
            <w:tcW w:w="1343" w:type="dxa"/>
            <w:tcBorders>
              <w:top w:val="single" w:sz="4" w:space="0" w:color="auto"/>
              <w:left w:val="nil"/>
              <w:bottom w:val="single" w:sz="12" w:space="0" w:color="auto"/>
              <w:right w:val="nil"/>
            </w:tcBorders>
            <w:vAlign w:val="bottom"/>
          </w:tcPr>
          <w:p w14:paraId="09ED8706" w14:textId="79CEDAC6" w:rsidR="00C232F4" w:rsidRPr="00B0608D" w:rsidRDefault="00C232F4" w:rsidP="00B0608D">
            <w:pPr>
              <w:tabs>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lang w:val="en-GB"/>
              </w:rPr>
            </w:pPr>
            <w:r w:rsidRPr="00532231">
              <w:rPr>
                <w:rFonts w:ascii="Arial" w:hAnsi="Arial" w:cs="Arial"/>
                <w:sz w:val="19"/>
                <w:szCs w:val="19"/>
                <w:lang w:val="en-GB"/>
              </w:rPr>
              <w:t>254,982</w:t>
            </w:r>
          </w:p>
        </w:tc>
      </w:tr>
    </w:tbl>
    <w:p w14:paraId="76D29578" w14:textId="07BD227F" w:rsidR="00C232F4" w:rsidRDefault="00C232F4" w:rsidP="00532231">
      <w:pPr>
        <w:spacing w:line="360" w:lineRule="auto"/>
        <w:ind w:left="360" w:right="43"/>
        <w:jc w:val="thaiDistribute"/>
        <w:rPr>
          <w:rFonts w:ascii="Arial" w:hAnsi="Arial" w:cs="Arial"/>
          <w:sz w:val="19"/>
          <w:szCs w:val="19"/>
          <w:lang w:val="en-GB" w:eastAsia="en-GB"/>
        </w:rPr>
      </w:pPr>
    </w:p>
    <w:p w14:paraId="4AFBD0FD" w14:textId="5035CE59" w:rsidR="00816DDF" w:rsidRPr="00532231" w:rsidRDefault="00D14422" w:rsidP="00532231">
      <w:pPr>
        <w:spacing w:line="360" w:lineRule="auto"/>
        <w:ind w:left="360" w:right="43"/>
        <w:jc w:val="thaiDistribute"/>
        <w:rPr>
          <w:rFonts w:ascii="Arial" w:hAnsi="Arial" w:cs="Arial"/>
          <w:sz w:val="19"/>
          <w:szCs w:val="19"/>
          <w:lang w:val="en-GB" w:eastAsia="en-GB"/>
        </w:rPr>
      </w:pPr>
      <w:r w:rsidRPr="00532231">
        <w:rPr>
          <w:rFonts w:ascii="Arial" w:hAnsi="Arial" w:cs="Arial"/>
          <w:sz w:val="19"/>
          <w:szCs w:val="19"/>
          <w:lang w:val="en-GB" w:eastAsia="en-GB"/>
        </w:rPr>
        <w:t>During the year</w:t>
      </w:r>
      <w:r w:rsidR="004204E3" w:rsidRPr="00532231">
        <w:rPr>
          <w:rFonts w:ascii="Arial" w:hAnsi="Arial" w:cs="Arial"/>
          <w:sz w:val="19"/>
          <w:szCs w:val="19"/>
          <w:lang w:val="en-GB" w:eastAsia="en-GB"/>
        </w:rPr>
        <w:t>s</w:t>
      </w:r>
      <w:r w:rsidR="007E2EBA" w:rsidRPr="00532231">
        <w:rPr>
          <w:rFonts w:ascii="Arial" w:hAnsi="Arial" w:cs="Arial"/>
          <w:sz w:val="19"/>
          <w:szCs w:val="19"/>
          <w:lang w:val="en-GB" w:eastAsia="en-GB"/>
        </w:rPr>
        <w:t xml:space="preserve"> </w:t>
      </w:r>
      <w:r w:rsidR="007126A4" w:rsidRPr="00532231">
        <w:rPr>
          <w:rFonts w:ascii="Arial" w:hAnsi="Arial" w:cs="Arial"/>
          <w:sz w:val="19"/>
          <w:szCs w:val="19"/>
          <w:lang w:val="en-GB" w:eastAsia="en-GB"/>
        </w:rPr>
        <w:t xml:space="preserve">ended 31 December </w:t>
      </w:r>
      <w:r w:rsidR="007E2EBA" w:rsidRPr="00532231">
        <w:rPr>
          <w:rFonts w:ascii="Arial" w:hAnsi="Arial" w:cs="Arial"/>
          <w:sz w:val="19"/>
          <w:szCs w:val="19"/>
          <w:lang w:val="en-GB" w:eastAsia="en-GB"/>
        </w:rPr>
        <w:t>20</w:t>
      </w:r>
      <w:r w:rsidR="003A07D0">
        <w:rPr>
          <w:rFonts w:ascii="Arial" w:hAnsi="Arial" w:cs="Arial"/>
          <w:sz w:val="19"/>
          <w:szCs w:val="19"/>
          <w:lang w:val="en-GB" w:eastAsia="en-GB"/>
        </w:rPr>
        <w:t>20</w:t>
      </w:r>
      <w:r w:rsidR="007E2EBA" w:rsidRPr="00532231">
        <w:rPr>
          <w:rFonts w:ascii="Arial" w:hAnsi="Arial" w:cs="Arial"/>
          <w:sz w:val="19"/>
          <w:szCs w:val="19"/>
          <w:lang w:val="en-GB" w:eastAsia="en-GB"/>
        </w:rPr>
        <w:t xml:space="preserve"> and 201</w:t>
      </w:r>
      <w:r w:rsidR="003A07D0">
        <w:rPr>
          <w:rFonts w:ascii="Arial" w:hAnsi="Arial" w:cs="Arial"/>
          <w:sz w:val="19"/>
          <w:szCs w:val="19"/>
          <w:lang w:val="en-GB" w:eastAsia="en-GB"/>
        </w:rPr>
        <w:t>9</w:t>
      </w:r>
      <w:r w:rsidRPr="00532231">
        <w:rPr>
          <w:rFonts w:ascii="Arial" w:hAnsi="Arial" w:cs="Arial"/>
          <w:sz w:val="19"/>
          <w:szCs w:val="19"/>
          <w:lang w:val="en-GB" w:eastAsia="en-GB"/>
        </w:rPr>
        <w:t>, movements of temporary investments are as follows</w:t>
      </w:r>
    </w:p>
    <w:p w14:paraId="00B29D52" w14:textId="77777777" w:rsidR="00816DDF" w:rsidRPr="00532231" w:rsidRDefault="00816DDF" w:rsidP="00532231">
      <w:pPr>
        <w:spacing w:line="360" w:lineRule="auto"/>
        <w:ind w:left="360" w:right="43"/>
        <w:jc w:val="thaiDistribute"/>
        <w:rPr>
          <w:rFonts w:ascii="Arial" w:hAnsi="Arial" w:cs="Arial"/>
          <w:sz w:val="19"/>
          <w:szCs w:val="19"/>
          <w:lang w:val="en-GB" w:eastAsia="en-GB"/>
        </w:rPr>
      </w:pPr>
    </w:p>
    <w:tbl>
      <w:tblPr>
        <w:tblW w:w="8937" w:type="dxa"/>
        <w:tblInd w:w="360" w:type="dxa"/>
        <w:tblCellMar>
          <w:left w:w="58" w:type="dxa"/>
          <w:right w:w="58" w:type="dxa"/>
        </w:tblCellMar>
        <w:tblLook w:val="01E0" w:firstRow="1" w:lastRow="1" w:firstColumn="1" w:lastColumn="1" w:noHBand="0" w:noVBand="0"/>
      </w:tblPr>
      <w:tblGrid>
        <w:gridCol w:w="6120"/>
        <w:gridCol w:w="1358"/>
        <w:gridCol w:w="142"/>
        <w:gridCol w:w="1317"/>
      </w:tblGrid>
      <w:tr w:rsidR="007E2EBA" w:rsidRPr="00532231" w14:paraId="2761BC84" w14:textId="77777777" w:rsidTr="004A23CE">
        <w:tc>
          <w:tcPr>
            <w:tcW w:w="6120" w:type="dxa"/>
          </w:tcPr>
          <w:p w14:paraId="17CEFFCB" w14:textId="77777777" w:rsidR="007E2EBA" w:rsidRPr="00532231" w:rsidRDefault="007E2EBA" w:rsidP="00532231">
            <w:pPr>
              <w:tabs>
                <w:tab w:val="left" w:pos="0"/>
              </w:tabs>
              <w:spacing w:line="360" w:lineRule="auto"/>
              <w:jc w:val="both"/>
              <w:rPr>
                <w:rFonts w:ascii="Arial" w:hAnsi="Arial" w:cs="Arial"/>
                <w:sz w:val="19"/>
                <w:szCs w:val="19"/>
              </w:rPr>
            </w:pPr>
          </w:p>
        </w:tc>
        <w:tc>
          <w:tcPr>
            <w:tcW w:w="2817" w:type="dxa"/>
            <w:gridSpan w:val="3"/>
          </w:tcPr>
          <w:p w14:paraId="7B37D134" w14:textId="2B504929" w:rsidR="007E2EBA" w:rsidRPr="00532231" w:rsidRDefault="007E2EBA" w:rsidP="00532231">
            <w:pPr>
              <w:tabs>
                <w:tab w:val="left" w:pos="0"/>
              </w:tabs>
              <w:spacing w:line="360" w:lineRule="auto"/>
              <w:jc w:val="right"/>
              <w:rPr>
                <w:rFonts w:ascii="Arial" w:hAnsi="Arial" w:cs="Arial"/>
                <w:sz w:val="19"/>
                <w:szCs w:val="19"/>
              </w:rPr>
            </w:pPr>
            <w:r w:rsidRPr="00532231">
              <w:rPr>
                <w:rFonts w:ascii="Arial" w:hAnsi="Arial" w:cs="Arial"/>
                <w:sz w:val="19"/>
                <w:szCs w:val="19"/>
              </w:rPr>
              <w:t>(Unit : Baht)</w:t>
            </w:r>
          </w:p>
        </w:tc>
      </w:tr>
      <w:tr w:rsidR="007E2EBA" w:rsidRPr="00532231" w14:paraId="74DD4535" w14:textId="77777777" w:rsidTr="004A23CE">
        <w:tc>
          <w:tcPr>
            <w:tcW w:w="6120" w:type="dxa"/>
          </w:tcPr>
          <w:p w14:paraId="6B89DAE8" w14:textId="77777777" w:rsidR="007E2EBA" w:rsidRPr="00532231" w:rsidRDefault="007E2EBA" w:rsidP="00532231">
            <w:pPr>
              <w:tabs>
                <w:tab w:val="left" w:pos="0"/>
              </w:tabs>
              <w:spacing w:line="360" w:lineRule="auto"/>
              <w:ind w:right="-18"/>
              <w:jc w:val="both"/>
              <w:rPr>
                <w:rFonts w:ascii="Arial" w:hAnsi="Arial" w:cs="Arial"/>
                <w:sz w:val="19"/>
                <w:szCs w:val="19"/>
              </w:rPr>
            </w:pPr>
          </w:p>
        </w:tc>
        <w:tc>
          <w:tcPr>
            <w:tcW w:w="2817" w:type="dxa"/>
            <w:gridSpan w:val="3"/>
            <w:tcBorders>
              <w:bottom w:val="single" w:sz="4" w:space="0" w:color="auto"/>
            </w:tcBorders>
          </w:tcPr>
          <w:p w14:paraId="75178A66" w14:textId="77777777" w:rsidR="004A6BC5" w:rsidRDefault="007E2EBA" w:rsidP="00532231">
            <w:pPr>
              <w:spacing w:line="360" w:lineRule="auto"/>
              <w:ind w:left="-108" w:right="-108"/>
              <w:jc w:val="center"/>
              <w:rPr>
                <w:rFonts w:ascii="Arial" w:hAnsi="Arial" w:cs="Arial"/>
                <w:sz w:val="19"/>
                <w:szCs w:val="19"/>
                <w:lang w:val="en-GB"/>
              </w:rPr>
            </w:pPr>
            <w:r w:rsidRPr="00532231">
              <w:rPr>
                <w:rFonts w:ascii="Arial" w:hAnsi="Arial" w:cs="Arial"/>
                <w:sz w:val="19"/>
                <w:szCs w:val="19"/>
              </w:rPr>
              <w:t>Consolidated</w:t>
            </w:r>
            <w:r w:rsidRPr="00532231">
              <w:rPr>
                <w:rFonts w:ascii="Arial" w:hAnsi="Arial" w:cs="Arial"/>
                <w:sz w:val="19"/>
                <w:szCs w:val="19"/>
                <w:lang w:val="en-GB"/>
              </w:rPr>
              <w:t xml:space="preserve"> and </w:t>
            </w:r>
          </w:p>
          <w:p w14:paraId="6DD3E3F6" w14:textId="35C22BD0" w:rsidR="007E2EBA" w:rsidRPr="00532231" w:rsidRDefault="007E2EBA" w:rsidP="00532231">
            <w:pPr>
              <w:spacing w:line="360" w:lineRule="auto"/>
              <w:ind w:left="-108" w:right="-108"/>
              <w:jc w:val="center"/>
              <w:rPr>
                <w:rFonts w:ascii="Arial" w:hAnsi="Arial" w:cs="Arial"/>
                <w:sz w:val="19"/>
                <w:szCs w:val="19"/>
                <w:lang w:val="en-GB"/>
              </w:rPr>
            </w:pPr>
            <w:r w:rsidRPr="00532231">
              <w:rPr>
                <w:rFonts w:ascii="Arial" w:hAnsi="Arial" w:cs="Arial"/>
                <w:sz w:val="19"/>
                <w:szCs w:val="19"/>
                <w:lang w:val="en-GB"/>
              </w:rPr>
              <w:t>Separate F/S</w:t>
            </w:r>
          </w:p>
        </w:tc>
      </w:tr>
      <w:tr w:rsidR="003A07D0" w:rsidRPr="00532231" w14:paraId="04B366E5" w14:textId="77777777" w:rsidTr="004A23CE">
        <w:trPr>
          <w:trHeight w:val="113"/>
        </w:trPr>
        <w:tc>
          <w:tcPr>
            <w:tcW w:w="6120" w:type="dxa"/>
          </w:tcPr>
          <w:p w14:paraId="20837E01" w14:textId="77777777" w:rsidR="003A07D0" w:rsidRPr="00532231" w:rsidRDefault="003A07D0" w:rsidP="003A07D0">
            <w:pPr>
              <w:overflowPunct w:val="0"/>
              <w:autoSpaceDE w:val="0"/>
              <w:autoSpaceDN w:val="0"/>
              <w:adjustRightInd w:val="0"/>
              <w:spacing w:line="360" w:lineRule="auto"/>
              <w:rPr>
                <w:rFonts w:ascii="Arial" w:hAnsi="Arial" w:cs="Arial"/>
                <w:sz w:val="19"/>
                <w:szCs w:val="19"/>
              </w:rPr>
            </w:pPr>
          </w:p>
        </w:tc>
        <w:tc>
          <w:tcPr>
            <w:tcW w:w="1358" w:type="dxa"/>
            <w:tcBorders>
              <w:top w:val="single" w:sz="4" w:space="0" w:color="auto"/>
              <w:bottom w:val="single" w:sz="4" w:space="0" w:color="auto"/>
            </w:tcBorders>
            <w:vAlign w:val="bottom"/>
          </w:tcPr>
          <w:p w14:paraId="6F85A754" w14:textId="2E814185" w:rsidR="003A07D0" w:rsidRPr="00532231" w:rsidRDefault="003A07D0" w:rsidP="003A07D0">
            <w:pPr>
              <w:overflowPunct w:val="0"/>
              <w:autoSpaceDE w:val="0"/>
              <w:autoSpaceDN w:val="0"/>
              <w:adjustRightInd w:val="0"/>
              <w:spacing w:line="360" w:lineRule="auto"/>
              <w:jc w:val="center"/>
              <w:rPr>
                <w:rFonts w:ascii="Arial" w:hAnsi="Arial" w:cs="Arial"/>
                <w:sz w:val="19"/>
                <w:szCs w:val="19"/>
              </w:rPr>
            </w:pPr>
            <w:r w:rsidRPr="00532231">
              <w:rPr>
                <w:rFonts w:ascii="Arial" w:hAnsi="Arial" w:cs="Arial"/>
                <w:sz w:val="19"/>
                <w:szCs w:val="19"/>
              </w:rPr>
              <w:t>20</w:t>
            </w:r>
            <w:r>
              <w:rPr>
                <w:rFonts w:ascii="Arial" w:hAnsi="Arial" w:cs="Arial"/>
                <w:sz w:val="19"/>
                <w:szCs w:val="19"/>
              </w:rPr>
              <w:t>20</w:t>
            </w:r>
          </w:p>
        </w:tc>
        <w:tc>
          <w:tcPr>
            <w:tcW w:w="142" w:type="dxa"/>
            <w:tcBorders>
              <w:top w:val="single" w:sz="4" w:space="0" w:color="auto"/>
              <w:left w:val="nil"/>
            </w:tcBorders>
          </w:tcPr>
          <w:p w14:paraId="75713FD8" w14:textId="77777777" w:rsidR="003A07D0" w:rsidRPr="00532231" w:rsidRDefault="003A07D0" w:rsidP="003A07D0">
            <w:pPr>
              <w:overflowPunct w:val="0"/>
              <w:autoSpaceDE w:val="0"/>
              <w:autoSpaceDN w:val="0"/>
              <w:adjustRightInd w:val="0"/>
              <w:spacing w:line="360" w:lineRule="auto"/>
              <w:jc w:val="center"/>
              <w:rPr>
                <w:rFonts w:ascii="Arial" w:hAnsi="Arial" w:cs="Arial"/>
                <w:sz w:val="19"/>
                <w:szCs w:val="19"/>
              </w:rPr>
            </w:pPr>
          </w:p>
        </w:tc>
        <w:tc>
          <w:tcPr>
            <w:tcW w:w="1317" w:type="dxa"/>
            <w:tcBorders>
              <w:top w:val="single" w:sz="4" w:space="0" w:color="auto"/>
              <w:bottom w:val="single" w:sz="4" w:space="0" w:color="auto"/>
            </w:tcBorders>
            <w:vAlign w:val="bottom"/>
          </w:tcPr>
          <w:p w14:paraId="14AB24E7" w14:textId="28BC51B0" w:rsidR="003A07D0" w:rsidRPr="00532231" w:rsidRDefault="003A07D0" w:rsidP="003A07D0">
            <w:pPr>
              <w:spacing w:line="360" w:lineRule="auto"/>
              <w:jc w:val="center"/>
              <w:rPr>
                <w:rFonts w:ascii="Arial" w:hAnsi="Arial" w:cs="Arial"/>
                <w:sz w:val="19"/>
                <w:szCs w:val="19"/>
              </w:rPr>
            </w:pPr>
            <w:r w:rsidRPr="00532231">
              <w:rPr>
                <w:rFonts w:ascii="Arial" w:hAnsi="Arial" w:cs="Arial"/>
                <w:sz w:val="19"/>
                <w:szCs w:val="19"/>
              </w:rPr>
              <w:t>2019</w:t>
            </w:r>
          </w:p>
        </w:tc>
      </w:tr>
      <w:tr w:rsidR="003A07D0" w:rsidRPr="00343E4E" w14:paraId="4D5B6C89" w14:textId="77777777" w:rsidTr="004A23CE">
        <w:trPr>
          <w:trHeight w:val="113"/>
        </w:trPr>
        <w:tc>
          <w:tcPr>
            <w:tcW w:w="6120" w:type="dxa"/>
          </w:tcPr>
          <w:p w14:paraId="67B4F15F" w14:textId="77777777" w:rsidR="003A07D0" w:rsidRPr="00343E4E" w:rsidRDefault="003A07D0" w:rsidP="003A07D0">
            <w:pPr>
              <w:overflowPunct w:val="0"/>
              <w:autoSpaceDE w:val="0"/>
              <w:autoSpaceDN w:val="0"/>
              <w:adjustRightInd w:val="0"/>
              <w:spacing w:line="360" w:lineRule="auto"/>
              <w:rPr>
                <w:rFonts w:ascii="Arial" w:hAnsi="Arial" w:cs="Arial"/>
                <w:sz w:val="19"/>
                <w:szCs w:val="19"/>
              </w:rPr>
            </w:pPr>
          </w:p>
        </w:tc>
        <w:tc>
          <w:tcPr>
            <w:tcW w:w="1358" w:type="dxa"/>
            <w:tcBorders>
              <w:top w:val="single" w:sz="4" w:space="0" w:color="auto"/>
            </w:tcBorders>
          </w:tcPr>
          <w:p w14:paraId="12420B46" w14:textId="77777777" w:rsidR="003A07D0" w:rsidRPr="00343E4E" w:rsidRDefault="003A07D0" w:rsidP="003A07D0">
            <w:pPr>
              <w:overflowPunct w:val="0"/>
              <w:autoSpaceDE w:val="0"/>
              <w:autoSpaceDN w:val="0"/>
              <w:adjustRightInd w:val="0"/>
              <w:spacing w:line="360" w:lineRule="auto"/>
              <w:rPr>
                <w:rFonts w:ascii="Arial" w:hAnsi="Arial" w:cs="Arial"/>
                <w:sz w:val="19"/>
                <w:szCs w:val="19"/>
              </w:rPr>
            </w:pPr>
          </w:p>
        </w:tc>
        <w:tc>
          <w:tcPr>
            <w:tcW w:w="142" w:type="dxa"/>
            <w:tcBorders>
              <w:left w:val="nil"/>
            </w:tcBorders>
          </w:tcPr>
          <w:p w14:paraId="5E72481A" w14:textId="77777777" w:rsidR="003A07D0" w:rsidRPr="00343E4E" w:rsidRDefault="003A07D0" w:rsidP="003A07D0">
            <w:pPr>
              <w:overflowPunct w:val="0"/>
              <w:autoSpaceDE w:val="0"/>
              <w:autoSpaceDN w:val="0"/>
              <w:adjustRightInd w:val="0"/>
              <w:spacing w:line="360" w:lineRule="auto"/>
              <w:rPr>
                <w:rFonts w:ascii="Arial" w:hAnsi="Arial" w:cs="Arial"/>
                <w:sz w:val="19"/>
                <w:szCs w:val="19"/>
              </w:rPr>
            </w:pPr>
          </w:p>
        </w:tc>
        <w:tc>
          <w:tcPr>
            <w:tcW w:w="1317" w:type="dxa"/>
          </w:tcPr>
          <w:p w14:paraId="239CB1BD" w14:textId="5692F29D" w:rsidR="003A07D0" w:rsidRPr="00343E4E" w:rsidRDefault="003A07D0" w:rsidP="003A07D0">
            <w:pPr>
              <w:spacing w:line="360" w:lineRule="auto"/>
              <w:jc w:val="right"/>
              <w:rPr>
                <w:rFonts w:ascii="Arial" w:hAnsi="Arial" w:cs="Arial"/>
                <w:sz w:val="19"/>
                <w:szCs w:val="19"/>
              </w:rPr>
            </w:pPr>
          </w:p>
        </w:tc>
      </w:tr>
      <w:tr w:rsidR="003A07D0" w:rsidRPr="00343E4E" w14:paraId="39D06806" w14:textId="77777777" w:rsidTr="004A23CE">
        <w:trPr>
          <w:trHeight w:val="113"/>
        </w:trPr>
        <w:tc>
          <w:tcPr>
            <w:tcW w:w="6120" w:type="dxa"/>
            <w:vAlign w:val="bottom"/>
            <w:hideMark/>
          </w:tcPr>
          <w:p w14:paraId="475FAB8C" w14:textId="4A886692" w:rsidR="003A07D0" w:rsidRPr="00343E4E" w:rsidRDefault="003A07D0" w:rsidP="003A07D0">
            <w:pPr>
              <w:spacing w:line="360" w:lineRule="auto"/>
              <w:ind w:right="28"/>
              <w:rPr>
                <w:rFonts w:ascii="Arial" w:hAnsi="Arial" w:cs="Arial"/>
                <w:sz w:val="19"/>
                <w:szCs w:val="19"/>
              </w:rPr>
            </w:pPr>
            <w:r w:rsidRPr="00343E4E">
              <w:rPr>
                <w:rFonts w:ascii="Arial" w:hAnsi="Arial" w:cs="Arial"/>
                <w:sz w:val="19"/>
                <w:szCs w:val="19"/>
              </w:rPr>
              <w:t>Fair value as at 1 January</w:t>
            </w:r>
          </w:p>
        </w:tc>
        <w:tc>
          <w:tcPr>
            <w:tcW w:w="1358" w:type="dxa"/>
          </w:tcPr>
          <w:p w14:paraId="3EB1E095" w14:textId="794402FD" w:rsidR="003A07D0" w:rsidRPr="00D86A5A" w:rsidRDefault="005B2150" w:rsidP="006A7249">
            <w:pPr>
              <w:spacing w:line="360" w:lineRule="auto"/>
              <w:jc w:val="right"/>
              <w:rPr>
                <w:rFonts w:ascii="Arial" w:hAnsi="Arial" w:cs="Arial"/>
                <w:sz w:val="19"/>
                <w:szCs w:val="19"/>
                <w:lang w:val="en-GB"/>
              </w:rPr>
            </w:pPr>
            <w:r>
              <w:rPr>
                <w:rFonts w:ascii="Arial" w:hAnsi="Arial" w:cs="Arial"/>
                <w:sz w:val="19"/>
                <w:szCs w:val="19"/>
                <w:lang w:val="en-GB"/>
              </w:rPr>
              <w:t>254,982</w:t>
            </w:r>
          </w:p>
        </w:tc>
        <w:tc>
          <w:tcPr>
            <w:tcW w:w="142" w:type="dxa"/>
            <w:tcBorders>
              <w:left w:val="nil"/>
            </w:tcBorders>
            <w:vAlign w:val="bottom"/>
          </w:tcPr>
          <w:p w14:paraId="5806FAD0" w14:textId="77777777" w:rsidR="003A07D0" w:rsidRPr="00343E4E" w:rsidRDefault="003A07D0" w:rsidP="003A07D0">
            <w:pPr>
              <w:spacing w:line="360" w:lineRule="auto"/>
              <w:ind w:right="28"/>
              <w:rPr>
                <w:rFonts w:ascii="Arial" w:hAnsi="Arial" w:cs="Arial"/>
                <w:sz w:val="19"/>
                <w:szCs w:val="19"/>
              </w:rPr>
            </w:pPr>
          </w:p>
        </w:tc>
        <w:tc>
          <w:tcPr>
            <w:tcW w:w="1317" w:type="dxa"/>
          </w:tcPr>
          <w:p w14:paraId="3C44E34A" w14:textId="393363E3" w:rsidR="003A07D0" w:rsidRPr="00343E4E" w:rsidRDefault="003A07D0" w:rsidP="003A07D0">
            <w:pPr>
              <w:spacing w:line="360" w:lineRule="auto"/>
              <w:ind w:right="-15"/>
              <w:jc w:val="right"/>
              <w:rPr>
                <w:rFonts w:ascii="Arial" w:hAnsi="Arial" w:cs="Arial"/>
                <w:sz w:val="19"/>
                <w:szCs w:val="19"/>
              </w:rPr>
            </w:pPr>
            <w:r>
              <w:rPr>
                <w:rFonts w:ascii="Arial" w:hAnsi="Arial" w:cs="Arial"/>
                <w:sz w:val="19"/>
                <w:szCs w:val="19"/>
                <w:lang w:val="en-GB"/>
              </w:rPr>
              <w:t>6,554,569</w:t>
            </w:r>
          </w:p>
        </w:tc>
      </w:tr>
      <w:tr w:rsidR="003A07D0" w:rsidRPr="00343E4E" w14:paraId="7EF40B05" w14:textId="77777777" w:rsidTr="004A23CE">
        <w:trPr>
          <w:trHeight w:val="57"/>
        </w:trPr>
        <w:tc>
          <w:tcPr>
            <w:tcW w:w="6120" w:type="dxa"/>
            <w:vAlign w:val="bottom"/>
            <w:hideMark/>
          </w:tcPr>
          <w:p w14:paraId="0B33755D" w14:textId="0759836C" w:rsidR="003A07D0" w:rsidRPr="00343E4E" w:rsidRDefault="003A07D0" w:rsidP="003A07D0">
            <w:pPr>
              <w:spacing w:line="360" w:lineRule="auto"/>
              <w:ind w:right="28"/>
              <w:rPr>
                <w:rFonts w:ascii="Arial" w:hAnsi="Arial" w:cs="Arial"/>
                <w:sz w:val="19"/>
                <w:szCs w:val="19"/>
              </w:rPr>
            </w:pPr>
            <w:r w:rsidRPr="00343E4E">
              <w:rPr>
                <w:rFonts w:ascii="Arial" w:hAnsi="Arial" w:cs="Arial"/>
                <w:sz w:val="19"/>
                <w:szCs w:val="19"/>
              </w:rPr>
              <w:t xml:space="preserve">Purchases </w:t>
            </w:r>
          </w:p>
        </w:tc>
        <w:tc>
          <w:tcPr>
            <w:tcW w:w="1358" w:type="dxa"/>
          </w:tcPr>
          <w:p w14:paraId="21E345EA" w14:textId="5E72B578" w:rsidR="003A07D0" w:rsidRPr="00B61D4C" w:rsidRDefault="00A60DA0" w:rsidP="006A7249">
            <w:pPr>
              <w:spacing w:line="360" w:lineRule="auto"/>
              <w:jc w:val="right"/>
              <w:rPr>
                <w:rFonts w:ascii="Arial" w:hAnsi="Arial" w:cs="Arial"/>
                <w:sz w:val="19"/>
                <w:szCs w:val="19"/>
                <w:lang w:val="en-GB"/>
              </w:rPr>
            </w:pPr>
            <w:r>
              <w:rPr>
                <w:rFonts w:ascii="Arial" w:hAnsi="Arial" w:cs="Arial"/>
                <w:sz w:val="19"/>
                <w:szCs w:val="19"/>
                <w:lang w:val="en-GB"/>
              </w:rPr>
              <w:t>34,200,000</w:t>
            </w:r>
          </w:p>
        </w:tc>
        <w:tc>
          <w:tcPr>
            <w:tcW w:w="142" w:type="dxa"/>
            <w:tcBorders>
              <w:left w:val="nil"/>
            </w:tcBorders>
            <w:vAlign w:val="bottom"/>
          </w:tcPr>
          <w:p w14:paraId="0F4A99FC" w14:textId="77777777" w:rsidR="003A07D0" w:rsidRPr="00343E4E" w:rsidRDefault="003A07D0" w:rsidP="003A07D0">
            <w:pPr>
              <w:spacing w:line="360" w:lineRule="auto"/>
              <w:ind w:right="28"/>
              <w:rPr>
                <w:rFonts w:ascii="Arial" w:hAnsi="Arial" w:cs="Arial"/>
                <w:sz w:val="19"/>
                <w:szCs w:val="19"/>
              </w:rPr>
            </w:pPr>
          </w:p>
        </w:tc>
        <w:tc>
          <w:tcPr>
            <w:tcW w:w="1317" w:type="dxa"/>
          </w:tcPr>
          <w:p w14:paraId="502A39B1" w14:textId="235E0739" w:rsidR="003A07D0" w:rsidRPr="00343E4E" w:rsidRDefault="003A07D0" w:rsidP="003A07D0">
            <w:pPr>
              <w:spacing w:line="360" w:lineRule="auto"/>
              <w:ind w:right="-15"/>
              <w:jc w:val="right"/>
              <w:rPr>
                <w:rFonts w:ascii="Arial" w:hAnsi="Arial" w:cs="Arial"/>
                <w:sz w:val="19"/>
                <w:szCs w:val="19"/>
              </w:rPr>
            </w:pPr>
            <w:r>
              <w:rPr>
                <w:rFonts w:ascii="Arial" w:hAnsi="Arial" w:cs="Arial"/>
                <w:sz w:val="19"/>
                <w:szCs w:val="19"/>
                <w:lang w:val="en-GB"/>
              </w:rPr>
              <w:t>58,370,000</w:t>
            </w:r>
          </w:p>
        </w:tc>
      </w:tr>
      <w:tr w:rsidR="003A07D0" w:rsidRPr="00343E4E" w14:paraId="60E659E0" w14:textId="77777777" w:rsidTr="004A23CE">
        <w:trPr>
          <w:trHeight w:val="113"/>
        </w:trPr>
        <w:tc>
          <w:tcPr>
            <w:tcW w:w="6120" w:type="dxa"/>
            <w:vAlign w:val="bottom"/>
            <w:hideMark/>
          </w:tcPr>
          <w:p w14:paraId="7357C935" w14:textId="3FA1351E" w:rsidR="003A07D0" w:rsidRPr="00343E4E" w:rsidRDefault="003A07D0" w:rsidP="003A07D0">
            <w:pPr>
              <w:spacing w:line="360" w:lineRule="auto"/>
              <w:ind w:right="28"/>
              <w:rPr>
                <w:rFonts w:ascii="Arial" w:hAnsi="Arial" w:cs="Arial"/>
                <w:sz w:val="19"/>
                <w:szCs w:val="19"/>
              </w:rPr>
            </w:pPr>
            <w:r w:rsidRPr="00343E4E">
              <w:rPr>
                <w:rFonts w:ascii="Arial" w:hAnsi="Arial" w:cs="Arial"/>
                <w:sz w:val="19"/>
                <w:szCs w:val="19"/>
              </w:rPr>
              <w:t>Disposals</w:t>
            </w:r>
          </w:p>
        </w:tc>
        <w:tc>
          <w:tcPr>
            <w:tcW w:w="1358" w:type="dxa"/>
          </w:tcPr>
          <w:p w14:paraId="03E6A144" w14:textId="75C11910" w:rsidR="003A07D0" w:rsidRPr="006A7249" w:rsidRDefault="00A60DA0" w:rsidP="006A7249">
            <w:pPr>
              <w:spacing w:line="360" w:lineRule="auto"/>
              <w:ind w:right="-75"/>
              <w:jc w:val="right"/>
              <w:rPr>
                <w:rFonts w:ascii="Arial" w:hAnsi="Arial" w:cs="Arial"/>
                <w:sz w:val="19"/>
                <w:szCs w:val="19"/>
                <w:lang w:val="en-GB"/>
              </w:rPr>
            </w:pPr>
            <w:r>
              <w:rPr>
                <w:rFonts w:ascii="Arial" w:hAnsi="Arial" w:cs="Arial"/>
                <w:sz w:val="19"/>
                <w:szCs w:val="19"/>
                <w:lang w:val="en-GB"/>
              </w:rPr>
              <w:t>(20,</w:t>
            </w:r>
            <w:r w:rsidR="000867A7">
              <w:rPr>
                <w:rFonts w:ascii="Arial" w:hAnsi="Arial" w:cs="Arial"/>
                <w:sz w:val="19"/>
                <w:szCs w:val="19"/>
                <w:lang w:val="en-GB"/>
              </w:rPr>
              <w:t>25</w:t>
            </w:r>
            <w:r w:rsidR="006076E6">
              <w:rPr>
                <w:rFonts w:ascii="Arial" w:hAnsi="Arial" w:cs="Arial"/>
                <w:sz w:val="19"/>
                <w:szCs w:val="19"/>
                <w:lang w:val="en-GB"/>
              </w:rPr>
              <w:t>3</w:t>
            </w:r>
            <w:r w:rsidR="000867A7">
              <w:rPr>
                <w:rFonts w:ascii="Arial" w:hAnsi="Arial" w:cs="Arial"/>
                <w:sz w:val="19"/>
                <w:szCs w:val="19"/>
                <w:lang w:val="en-GB"/>
              </w:rPr>
              <w:t>,</w:t>
            </w:r>
            <w:r w:rsidR="006076E6">
              <w:rPr>
                <w:rFonts w:ascii="Arial" w:hAnsi="Arial" w:cs="Arial"/>
                <w:sz w:val="19"/>
                <w:szCs w:val="19"/>
                <w:lang w:val="en-GB"/>
              </w:rPr>
              <w:t>424</w:t>
            </w:r>
            <w:r>
              <w:rPr>
                <w:rFonts w:ascii="Arial" w:hAnsi="Arial" w:cs="Arial"/>
                <w:sz w:val="19"/>
                <w:szCs w:val="19"/>
                <w:lang w:val="en-GB"/>
              </w:rPr>
              <w:t>)</w:t>
            </w:r>
            <w:r w:rsidR="006A7249" w:rsidRPr="006A7249">
              <w:rPr>
                <w:rFonts w:ascii="Arial" w:hAnsi="Arial" w:cs="Arial" w:hint="cs"/>
                <w:sz w:val="19"/>
                <w:szCs w:val="19"/>
                <w:cs/>
                <w:lang w:val="en-GB"/>
              </w:rPr>
              <w:t xml:space="preserve"> </w:t>
            </w:r>
          </w:p>
        </w:tc>
        <w:tc>
          <w:tcPr>
            <w:tcW w:w="142" w:type="dxa"/>
            <w:tcBorders>
              <w:left w:val="nil"/>
            </w:tcBorders>
            <w:vAlign w:val="bottom"/>
          </w:tcPr>
          <w:p w14:paraId="01D378F4" w14:textId="77777777" w:rsidR="003A07D0" w:rsidRPr="00343E4E" w:rsidRDefault="003A07D0" w:rsidP="003A07D0">
            <w:pPr>
              <w:spacing w:line="360" w:lineRule="auto"/>
              <w:ind w:right="28"/>
              <w:rPr>
                <w:rFonts w:ascii="Arial" w:hAnsi="Arial" w:cs="Arial"/>
                <w:sz w:val="19"/>
                <w:szCs w:val="19"/>
                <w:highlight w:val="yellow"/>
              </w:rPr>
            </w:pPr>
          </w:p>
        </w:tc>
        <w:tc>
          <w:tcPr>
            <w:tcW w:w="1317" w:type="dxa"/>
          </w:tcPr>
          <w:p w14:paraId="09CEE2FA" w14:textId="025F9D5A" w:rsidR="003A07D0" w:rsidRPr="00343E4E" w:rsidRDefault="003A07D0" w:rsidP="004748E3">
            <w:pPr>
              <w:spacing w:line="360" w:lineRule="auto"/>
              <w:ind w:right="-75"/>
              <w:jc w:val="right"/>
              <w:rPr>
                <w:rFonts w:ascii="Arial" w:hAnsi="Arial" w:cs="Arial"/>
                <w:sz w:val="19"/>
                <w:szCs w:val="19"/>
              </w:rPr>
            </w:pPr>
            <w:r>
              <w:rPr>
                <w:rFonts w:ascii="Arial" w:hAnsi="Arial" w:cs="Arial"/>
                <w:sz w:val="19"/>
                <w:szCs w:val="19"/>
                <w:lang w:val="en-GB"/>
              </w:rPr>
              <w:t>(64,672,111)</w:t>
            </w:r>
          </w:p>
        </w:tc>
      </w:tr>
      <w:tr w:rsidR="003A07D0" w:rsidRPr="00343E4E" w14:paraId="44859A00" w14:textId="77777777" w:rsidTr="004A23CE">
        <w:trPr>
          <w:trHeight w:val="113"/>
        </w:trPr>
        <w:tc>
          <w:tcPr>
            <w:tcW w:w="6120" w:type="dxa"/>
            <w:vAlign w:val="bottom"/>
          </w:tcPr>
          <w:p w14:paraId="484239F8" w14:textId="2B4B7BC9" w:rsidR="003A07D0" w:rsidRPr="00343E4E" w:rsidRDefault="003A07D0" w:rsidP="003A07D0">
            <w:pPr>
              <w:spacing w:line="360" w:lineRule="auto"/>
              <w:ind w:right="28"/>
              <w:rPr>
                <w:rFonts w:ascii="Arial" w:hAnsi="Arial" w:cs="Arial"/>
                <w:sz w:val="19"/>
                <w:szCs w:val="19"/>
              </w:rPr>
            </w:pPr>
            <w:r w:rsidRPr="00343E4E">
              <w:rPr>
                <w:rFonts w:ascii="Arial" w:hAnsi="Arial" w:cs="Arial"/>
                <w:sz w:val="19"/>
                <w:szCs w:val="19"/>
              </w:rPr>
              <w:t>Fair value adjustment</w:t>
            </w:r>
          </w:p>
        </w:tc>
        <w:tc>
          <w:tcPr>
            <w:tcW w:w="1358" w:type="dxa"/>
            <w:tcBorders>
              <w:bottom w:val="single" w:sz="4" w:space="0" w:color="auto"/>
            </w:tcBorders>
          </w:tcPr>
          <w:p w14:paraId="2FB6BC88" w14:textId="6C43195F" w:rsidR="003A07D0" w:rsidRPr="00D86A5A" w:rsidRDefault="00923EF0" w:rsidP="006A7249">
            <w:pPr>
              <w:spacing w:line="360" w:lineRule="auto"/>
              <w:jc w:val="right"/>
              <w:rPr>
                <w:rFonts w:ascii="Arial" w:hAnsi="Arial" w:cs="Arial"/>
                <w:sz w:val="19"/>
                <w:szCs w:val="19"/>
                <w:lang w:val="en-GB"/>
              </w:rPr>
            </w:pPr>
            <w:r>
              <w:rPr>
                <w:rFonts w:ascii="Arial" w:hAnsi="Arial" w:cs="Arial"/>
                <w:sz w:val="19"/>
                <w:szCs w:val="19"/>
                <w:lang w:val="en-GB"/>
              </w:rPr>
              <w:t>3</w:t>
            </w:r>
            <w:r w:rsidR="006076E6">
              <w:rPr>
                <w:rFonts w:ascii="Arial" w:hAnsi="Arial" w:cs="Arial"/>
                <w:sz w:val="19"/>
                <w:szCs w:val="19"/>
                <w:lang w:val="en-GB"/>
              </w:rPr>
              <w:t>1,703</w:t>
            </w:r>
          </w:p>
        </w:tc>
        <w:tc>
          <w:tcPr>
            <w:tcW w:w="142" w:type="dxa"/>
            <w:tcBorders>
              <w:left w:val="nil"/>
            </w:tcBorders>
            <w:vAlign w:val="bottom"/>
          </w:tcPr>
          <w:p w14:paraId="106B744B" w14:textId="77777777" w:rsidR="003A07D0" w:rsidRPr="00343E4E" w:rsidRDefault="003A07D0" w:rsidP="003A07D0">
            <w:pPr>
              <w:spacing w:line="360" w:lineRule="auto"/>
              <w:ind w:right="28"/>
              <w:rPr>
                <w:rFonts w:ascii="Arial" w:hAnsi="Arial" w:cs="Arial"/>
                <w:sz w:val="19"/>
                <w:szCs w:val="19"/>
              </w:rPr>
            </w:pPr>
          </w:p>
        </w:tc>
        <w:tc>
          <w:tcPr>
            <w:tcW w:w="1317" w:type="dxa"/>
            <w:tcBorders>
              <w:left w:val="nil"/>
              <w:bottom w:val="single" w:sz="4" w:space="0" w:color="auto"/>
              <w:right w:val="nil"/>
            </w:tcBorders>
          </w:tcPr>
          <w:p w14:paraId="05590E48" w14:textId="6FA08869" w:rsidR="003A07D0" w:rsidRPr="00343E4E" w:rsidRDefault="003A07D0" w:rsidP="003A07D0">
            <w:pPr>
              <w:spacing w:line="360" w:lineRule="auto"/>
              <w:ind w:right="-15"/>
              <w:jc w:val="right"/>
              <w:rPr>
                <w:rFonts w:ascii="Arial" w:hAnsi="Arial" w:cs="Arial"/>
                <w:sz w:val="19"/>
                <w:szCs w:val="19"/>
              </w:rPr>
            </w:pPr>
            <w:r w:rsidRPr="01A1E87A">
              <w:rPr>
                <w:rFonts w:ascii="Arial" w:hAnsi="Arial" w:cs="Arial"/>
                <w:sz w:val="19"/>
                <w:szCs w:val="19"/>
                <w:lang w:val="en-GB"/>
              </w:rPr>
              <w:t>2,524</w:t>
            </w:r>
          </w:p>
        </w:tc>
      </w:tr>
      <w:tr w:rsidR="003A07D0" w:rsidRPr="00343E4E" w14:paraId="7F3DBC08" w14:textId="77777777" w:rsidTr="004A23CE">
        <w:trPr>
          <w:trHeight w:val="113"/>
        </w:trPr>
        <w:tc>
          <w:tcPr>
            <w:tcW w:w="6120" w:type="dxa"/>
            <w:vAlign w:val="bottom"/>
            <w:hideMark/>
          </w:tcPr>
          <w:p w14:paraId="263EFCCE" w14:textId="37C9A8E8" w:rsidR="003A07D0" w:rsidRPr="00343E4E" w:rsidRDefault="003A07D0" w:rsidP="003A07D0">
            <w:pPr>
              <w:spacing w:line="360" w:lineRule="auto"/>
              <w:ind w:right="28"/>
              <w:rPr>
                <w:rFonts w:ascii="Arial" w:hAnsi="Arial" w:cs="Arial"/>
                <w:sz w:val="19"/>
                <w:szCs w:val="19"/>
              </w:rPr>
            </w:pPr>
            <w:r w:rsidRPr="00343E4E">
              <w:rPr>
                <w:rFonts w:ascii="Arial" w:hAnsi="Arial" w:cs="Arial"/>
                <w:sz w:val="19"/>
                <w:szCs w:val="19"/>
              </w:rPr>
              <w:t>Fair value as at 31 December</w:t>
            </w:r>
          </w:p>
        </w:tc>
        <w:tc>
          <w:tcPr>
            <w:tcW w:w="1358" w:type="dxa"/>
            <w:tcBorders>
              <w:top w:val="single" w:sz="4" w:space="0" w:color="auto"/>
              <w:bottom w:val="single" w:sz="12" w:space="0" w:color="auto"/>
            </w:tcBorders>
          </w:tcPr>
          <w:p w14:paraId="7BED3C9F" w14:textId="4A835D3C" w:rsidR="003A07D0" w:rsidRPr="00D86A5A" w:rsidRDefault="000867A7" w:rsidP="006A7249">
            <w:pPr>
              <w:spacing w:line="360" w:lineRule="auto"/>
              <w:jc w:val="right"/>
              <w:rPr>
                <w:rFonts w:ascii="Arial" w:hAnsi="Arial" w:cs="Arial"/>
                <w:sz w:val="19"/>
                <w:szCs w:val="19"/>
                <w:lang w:val="en-GB"/>
              </w:rPr>
            </w:pPr>
            <w:r>
              <w:rPr>
                <w:rFonts w:ascii="Arial" w:hAnsi="Arial" w:cs="Arial"/>
                <w:sz w:val="19"/>
                <w:szCs w:val="19"/>
                <w:lang w:val="en-GB"/>
              </w:rPr>
              <w:t>14,233,261</w:t>
            </w:r>
          </w:p>
        </w:tc>
        <w:tc>
          <w:tcPr>
            <w:tcW w:w="142" w:type="dxa"/>
            <w:tcBorders>
              <w:left w:val="nil"/>
            </w:tcBorders>
            <w:vAlign w:val="bottom"/>
          </w:tcPr>
          <w:p w14:paraId="29354DD1" w14:textId="77777777" w:rsidR="003A07D0" w:rsidRPr="00343E4E" w:rsidRDefault="003A07D0" w:rsidP="003A07D0">
            <w:pPr>
              <w:spacing w:line="360" w:lineRule="auto"/>
              <w:ind w:right="28"/>
              <w:rPr>
                <w:rFonts w:ascii="Arial" w:hAnsi="Arial" w:cs="Arial"/>
                <w:sz w:val="19"/>
                <w:szCs w:val="19"/>
              </w:rPr>
            </w:pPr>
          </w:p>
        </w:tc>
        <w:tc>
          <w:tcPr>
            <w:tcW w:w="1317" w:type="dxa"/>
            <w:tcBorders>
              <w:top w:val="single" w:sz="4" w:space="0" w:color="auto"/>
              <w:left w:val="nil"/>
              <w:bottom w:val="single" w:sz="12" w:space="0" w:color="auto"/>
              <w:right w:val="nil"/>
            </w:tcBorders>
          </w:tcPr>
          <w:p w14:paraId="59752C9F" w14:textId="5A8914A2" w:rsidR="003A07D0" w:rsidRPr="00343E4E" w:rsidRDefault="003A07D0" w:rsidP="003A07D0">
            <w:pPr>
              <w:spacing w:line="360" w:lineRule="auto"/>
              <w:ind w:right="-15"/>
              <w:jc w:val="right"/>
              <w:rPr>
                <w:rFonts w:ascii="Arial" w:hAnsi="Arial" w:cs="Arial"/>
                <w:sz w:val="19"/>
                <w:szCs w:val="19"/>
              </w:rPr>
            </w:pPr>
            <w:r w:rsidRPr="01A1E87A">
              <w:rPr>
                <w:rFonts w:ascii="Arial" w:hAnsi="Arial" w:cs="Arial"/>
                <w:sz w:val="19"/>
                <w:szCs w:val="19"/>
                <w:lang w:val="en-GB"/>
              </w:rPr>
              <w:t>254,982</w:t>
            </w:r>
          </w:p>
        </w:tc>
      </w:tr>
    </w:tbl>
    <w:p w14:paraId="3C0E9317" w14:textId="77777777" w:rsidR="00566F65" w:rsidRPr="003A07D0" w:rsidRDefault="00566F65" w:rsidP="003A07D0">
      <w:pPr>
        <w:spacing w:line="360" w:lineRule="auto"/>
        <w:ind w:left="360" w:right="43"/>
        <w:jc w:val="thaiDistribute"/>
        <w:rPr>
          <w:rFonts w:ascii="Arial" w:hAnsi="Arial" w:cs="Arial"/>
          <w:sz w:val="19"/>
          <w:szCs w:val="19"/>
          <w:lang w:val="en-GB" w:eastAsia="en-GB"/>
        </w:rPr>
      </w:pPr>
    </w:p>
    <w:p w14:paraId="4529983A" w14:textId="74175D0E" w:rsidR="008D064E" w:rsidRPr="00682DC8" w:rsidRDefault="009606C9" w:rsidP="00682DC8">
      <w:pPr>
        <w:spacing w:line="360" w:lineRule="auto"/>
        <w:ind w:left="360" w:right="43"/>
        <w:jc w:val="thaiDistribute"/>
        <w:rPr>
          <w:rFonts w:ascii="Arial" w:hAnsi="Arial" w:cs="Arial"/>
          <w:sz w:val="19"/>
          <w:szCs w:val="19"/>
          <w:lang w:val="en-GB" w:eastAsia="en-GB" w:bidi="ar-SA"/>
        </w:rPr>
      </w:pPr>
      <w:r w:rsidRPr="00682DC8">
        <w:rPr>
          <w:rFonts w:ascii="Arial" w:hAnsi="Arial" w:cs="Arial"/>
          <w:sz w:val="19"/>
          <w:szCs w:val="19"/>
          <w:lang w:val="en-GB" w:eastAsia="en-GB" w:bidi="ar-SA"/>
        </w:rPr>
        <w:t>On 27 March 2020, TMB Asset Management Company Limited announced the closure of the fund and on 5 June 2020, it announced the refund to unitholders in each period according to a rate specified in the such announcement.</w:t>
      </w:r>
    </w:p>
    <w:p w14:paraId="4EB96C89" w14:textId="77777777" w:rsidR="006B0414" w:rsidRDefault="006B0414" w:rsidP="006B0414">
      <w:pPr>
        <w:spacing w:line="360" w:lineRule="auto"/>
        <w:ind w:left="426"/>
        <w:jc w:val="both"/>
        <w:rPr>
          <w:rFonts w:ascii="Arial" w:hAnsi="Arial" w:cs="Arial"/>
          <w:b/>
          <w:bCs/>
          <w:caps/>
          <w:sz w:val="19"/>
          <w:szCs w:val="19"/>
          <w:lang w:bidi="ar-SA"/>
        </w:rPr>
      </w:pPr>
    </w:p>
    <w:p w14:paraId="7ED3FCCE" w14:textId="77777777" w:rsidR="00C22564" w:rsidRDefault="00C22564">
      <w:pPr>
        <w:rPr>
          <w:rFonts w:ascii="Arial" w:hAnsi="Arial" w:cs="Arial"/>
          <w:b/>
          <w:bCs/>
          <w:caps/>
          <w:sz w:val="19"/>
          <w:szCs w:val="19"/>
          <w:cs/>
          <w:lang w:val="en-GB" w:bidi="ar-SA"/>
        </w:rPr>
      </w:pPr>
      <w:r>
        <w:rPr>
          <w:rFonts w:ascii="Arial" w:hAnsi="Arial" w:cs="Arial"/>
          <w:b/>
          <w:bCs/>
          <w:caps/>
          <w:sz w:val="19"/>
          <w:szCs w:val="19"/>
          <w:lang w:val="en-GB"/>
        </w:rPr>
        <w:br w:type="page"/>
      </w:r>
    </w:p>
    <w:p w14:paraId="470529E4" w14:textId="68F055EC" w:rsidR="00F2708C" w:rsidRPr="004A6BC5" w:rsidRDefault="00F2708C" w:rsidP="00F16D4D">
      <w:pPr>
        <w:pStyle w:val="BodyTextIndent3"/>
        <w:numPr>
          <w:ilvl w:val="0"/>
          <w:numId w:val="3"/>
        </w:numPr>
        <w:spacing w:line="360" w:lineRule="auto"/>
        <w:ind w:left="426" w:hanging="426"/>
        <w:rPr>
          <w:rFonts w:ascii="Arial" w:hAnsi="Arial" w:cs="Arial"/>
          <w:b/>
          <w:bCs/>
          <w:caps/>
          <w:sz w:val="19"/>
          <w:szCs w:val="19"/>
        </w:rPr>
      </w:pPr>
      <w:r w:rsidRPr="004A6BC5">
        <w:rPr>
          <w:rFonts w:ascii="Arial" w:hAnsi="Arial" w:cs="Arial"/>
          <w:b/>
          <w:bCs/>
          <w:caps/>
          <w:sz w:val="19"/>
          <w:szCs w:val="19"/>
        </w:rPr>
        <w:t>Trade accounts receivable</w:t>
      </w:r>
    </w:p>
    <w:p w14:paraId="2C24ED91" w14:textId="77777777" w:rsidR="00F2708C" w:rsidRPr="00183F73" w:rsidRDefault="00F2708C" w:rsidP="003A07D0">
      <w:pPr>
        <w:spacing w:line="360" w:lineRule="auto"/>
        <w:ind w:left="360" w:right="43"/>
        <w:jc w:val="thaiDistribute"/>
        <w:rPr>
          <w:rFonts w:ascii="Arial" w:hAnsi="Arial" w:cs="Arial"/>
          <w:sz w:val="19"/>
          <w:szCs w:val="19"/>
          <w:cs/>
          <w:lang w:val="en-GB" w:eastAsia="en-GB"/>
        </w:rPr>
      </w:pPr>
    </w:p>
    <w:p w14:paraId="5335C573" w14:textId="297136DB" w:rsidR="00F2708C" w:rsidRPr="003A07D0" w:rsidRDefault="00F2708C" w:rsidP="003A07D0">
      <w:pPr>
        <w:spacing w:line="360" w:lineRule="auto"/>
        <w:ind w:left="360" w:right="43"/>
        <w:jc w:val="thaiDistribute"/>
        <w:rPr>
          <w:rFonts w:ascii="Arial" w:hAnsi="Arial" w:cs="Arial"/>
          <w:sz w:val="19"/>
          <w:szCs w:val="19"/>
          <w:lang w:val="en-GB" w:eastAsia="en-GB"/>
        </w:rPr>
      </w:pPr>
      <w:r w:rsidRPr="00343E4E">
        <w:rPr>
          <w:rFonts w:ascii="Arial" w:hAnsi="Arial" w:cs="Arial"/>
          <w:sz w:val="19"/>
          <w:szCs w:val="19"/>
          <w:lang w:val="en-GB" w:eastAsia="en-GB"/>
        </w:rPr>
        <w:t xml:space="preserve">As at </w:t>
      </w:r>
      <w:r w:rsidR="00320CA3" w:rsidRPr="00343E4E">
        <w:rPr>
          <w:rFonts w:ascii="Arial" w:hAnsi="Arial" w:cs="Arial"/>
          <w:sz w:val="19"/>
          <w:szCs w:val="19"/>
          <w:lang w:val="en-GB" w:eastAsia="en-GB"/>
        </w:rPr>
        <w:t xml:space="preserve">31 December </w:t>
      </w:r>
      <w:r w:rsidRPr="00343E4E">
        <w:rPr>
          <w:rFonts w:ascii="Arial" w:hAnsi="Arial" w:cs="Arial"/>
          <w:sz w:val="19"/>
          <w:szCs w:val="19"/>
          <w:lang w:val="en-GB" w:eastAsia="en-GB"/>
        </w:rPr>
        <w:t>20</w:t>
      </w:r>
      <w:r w:rsidR="004A6BC5">
        <w:rPr>
          <w:rFonts w:ascii="Arial" w:hAnsi="Arial" w:cs="Arial"/>
          <w:sz w:val="19"/>
          <w:szCs w:val="19"/>
          <w:lang w:val="en-GB" w:eastAsia="en-GB"/>
        </w:rPr>
        <w:t>20</w:t>
      </w:r>
      <w:r w:rsidRPr="00343E4E">
        <w:rPr>
          <w:rFonts w:ascii="Arial" w:hAnsi="Arial" w:cs="Arial"/>
          <w:sz w:val="19"/>
          <w:szCs w:val="19"/>
          <w:lang w:val="en-GB" w:eastAsia="en-GB"/>
        </w:rPr>
        <w:t xml:space="preserve"> and </w:t>
      </w:r>
      <w:r w:rsidRPr="003A07D0">
        <w:rPr>
          <w:rFonts w:ascii="Arial" w:hAnsi="Arial" w:cs="Arial"/>
          <w:sz w:val="19"/>
          <w:szCs w:val="19"/>
          <w:lang w:val="en-GB" w:eastAsia="en-GB"/>
        </w:rPr>
        <w:t>20</w:t>
      </w:r>
      <w:r w:rsidR="004A6BC5">
        <w:rPr>
          <w:rFonts w:ascii="Arial" w:hAnsi="Arial" w:cs="Arial"/>
          <w:sz w:val="19"/>
          <w:szCs w:val="19"/>
          <w:lang w:val="en-GB" w:eastAsia="en-GB"/>
        </w:rPr>
        <w:t>19</w:t>
      </w:r>
      <w:r w:rsidRPr="00343E4E">
        <w:rPr>
          <w:rFonts w:ascii="Arial" w:hAnsi="Arial" w:cs="Arial"/>
          <w:sz w:val="19"/>
          <w:szCs w:val="19"/>
          <w:lang w:val="en-GB" w:eastAsia="en-GB"/>
        </w:rPr>
        <w:t xml:space="preserve">, the aged </w:t>
      </w:r>
      <w:r w:rsidR="006B4ACA" w:rsidRPr="00343E4E">
        <w:rPr>
          <w:rFonts w:ascii="Arial" w:hAnsi="Arial" w:cs="Arial"/>
          <w:sz w:val="19"/>
          <w:szCs w:val="19"/>
          <w:lang w:val="en-GB" w:eastAsia="en-GB"/>
        </w:rPr>
        <w:t xml:space="preserve">of </w:t>
      </w:r>
      <w:r w:rsidRPr="00343E4E">
        <w:rPr>
          <w:rFonts w:ascii="Arial" w:hAnsi="Arial" w:cs="Arial"/>
          <w:sz w:val="19"/>
          <w:szCs w:val="19"/>
          <w:lang w:val="en-GB" w:eastAsia="en-GB"/>
        </w:rPr>
        <w:t>trade accounts receivable are as follows :</w:t>
      </w:r>
    </w:p>
    <w:p w14:paraId="34E109AA" w14:textId="77777777" w:rsidR="00B90BFE" w:rsidRPr="008443DB" w:rsidRDefault="00B90BFE" w:rsidP="003A07D0">
      <w:pPr>
        <w:spacing w:line="360" w:lineRule="auto"/>
        <w:ind w:left="360" w:right="43"/>
        <w:jc w:val="thaiDistribute"/>
        <w:rPr>
          <w:rFonts w:ascii="Arial" w:hAnsi="Arial" w:cs="Arial"/>
          <w:sz w:val="14"/>
          <w:szCs w:val="14"/>
          <w:lang w:val="en-GB" w:eastAsia="en-GB"/>
        </w:rPr>
      </w:pPr>
    </w:p>
    <w:tbl>
      <w:tblPr>
        <w:tblW w:w="9291" w:type="dxa"/>
        <w:tblInd w:w="378" w:type="dxa"/>
        <w:tblLayout w:type="fixed"/>
        <w:tblCellMar>
          <w:left w:w="86" w:type="dxa"/>
          <w:right w:w="86" w:type="dxa"/>
        </w:tblCellMar>
        <w:tblLook w:val="0000" w:firstRow="0" w:lastRow="0" w:firstColumn="0" w:lastColumn="0" w:noHBand="0" w:noVBand="0"/>
      </w:tblPr>
      <w:tblGrid>
        <w:gridCol w:w="4302"/>
        <w:gridCol w:w="1274"/>
        <w:gridCol w:w="1238"/>
        <w:gridCol w:w="1238"/>
        <w:gridCol w:w="1239"/>
      </w:tblGrid>
      <w:tr w:rsidR="009843BC" w:rsidRPr="004A6BC5" w14:paraId="2356D221" w14:textId="45F64972" w:rsidTr="004A6BC5">
        <w:trPr>
          <w:trHeight w:val="216"/>
        </w:trPr>
        <w:tc>
          <w:tcPr>
            <w:tcW w:w="4302" w:type="dxa"/>
            <w:vAlign w:val="bottom"/>
          </w:tcPr>
          <w:p w14:paraId="50E4AE7C" w14:textId="77777777" w:rsidR="009843BC" w:rsidRPr="004A6BC5" w:rsidRDefault="009843BC" w:rsidP="004A6BC5">
            <w:pPr>
              <w:tabs>
                <w:tab w:val="num" w:pos="360"/>
              </w:tabs>
              <w:spacing w:line="360" w:lineRule="auto"/>
              <w:jc w:val="both"/>
              <w:rPr>
                <w:rFonts w:ascii="Arial" w:hAnsi="Arial" w:cs="Arial"/>
                <w:sz w:val="19"/>
                <w:szCs w:val="19"/>
              </w:rPr>
            </w:pPr>
          </w:p>
        </w:tc>
        <w:tc>
          <w:tcPr>
            <w:tcW w:w="2512" w:type="dxa"/>
            <w:gridSpan w:val="2"/>
            <w:vAlign w:val="bottom"/>
          </w:tcPr>
          <w:p w14:paraId="70069F7D" w14:textId="77777777" w:rsidR="009843BC" w:rsidRPr="004A6BC5" w:rsidRDefault="009843BC" w:rsidP="004A6BC5">
            <w:pPr>
              <w:tabs>
                <w:tab w:val="num" w:pos="360"/>
              </w:tabs>
              <w:spacing w:line="360" w:lineRule="auto"/>
              <w:jc w:val="both"/>
              <w:rPr>
                <w:rFonts w:ascii="Arial" w:hAnsi="Arial" w:cs="Arial"/>
                <w:sz w:val="19"/>
                <w:szCs w:val="19"/>
                <w:lang w:val="en-GB"/>
              </w:rPr>
            </w:pPr>
          </w:p>
        </w:tc>
        <w:tc>
          <w:tcPr>
            <w:tcW w:w="2477" w:type="dxa"/>
            <w:gridSpan w:val="2"/>
            <w:vAlign w:val="bottom"/>
          </w:tcPr>
          <w:p w14:paraId="146C61D3" w14:textId="2672D3BE" w:rsidR="009843BC" w:rsidRPr="004A6BC5" w:rsidRDefault="009843BC" w:rsidP="004A6BC5">
            <w:pPr>
              <w:pBdr>
                <w:bottom w:val="single" w:sz="4" w:space="1" w:color="FFFFFF" w:themeColor="background1"/>
              </w:pBdr>
              <w:spacing w:line="360" w:lineRule="auto"/>
              <w:ind w:left="-18" w:right="37" w:firstLine="90"/>
              <w:jc w:val="right"/>
              <w:rPr>
                <w:rFonts w:ascii="Arial" w:hAnsi="Arial" w:cs="Arial"/>
                <w:sz w:val="19"/>
                <w:szCs w:val="19"/>
              </w:rPr>
            </w:pPr>
            <w:r w:rsidRPr="004A6BC5">
              <w:rPr>
                <w:rFonts w:ascii="Arial" w:hAnsi="Arial" w:cs="Arial"/>
                <w:sz w:val="19"/>
                <w:szCs w:val="19"/>
              </w:rPr>
              <w:t>(Unit</w:t>
            </w:r>
            <w:r w:rsidRPr="004A6BC5">
              <w:rPr>
                <w:rFonts w:ascii="Arial" w:hAnsi="Arial" w:cs="Arial"/>
                <w:sz w:val="19"/>
                <w:szCs w:val="19"/>
                <w:lang w:val="en-GB"/>
              </w:rPr>
              <w:t xml:space="preserve"> </w:t>
            </w:r>
            <w:r w:rsidRPr="004A6BC5">
              <w:rPr>
                <w:rFonts w:ascii="Arial" w:hAnsi="Arial" w:cs="Arial"/>
                <w:sz w:val="19"/>
                <w:szCs w:val="19"/>
              </w:rPr>
              <w:t>: Baht</w:t>
            </w:r>
            <w:r w:rsidR="00FE2ACE" w:rsidRPr="004A6BC5">
              <w:rPr>
                <w:rFonts w:ascii="Arial" w:hAnsi="Arial" w:cs="Arial"/>
                <w:sz w:val="19"/>
                <w:szCs w:val="19"/>
              </w:rPr>
              <w:t>)</w:t>
            </w:r>
          </w:p>
        </w:tc>
      </w:tr>
      <w:tr w:rsidR="009843BC" w:rsidRPr="004A6BC5" w14:paraId="7FCC3607" w14:textId="7AA50FCD" w:rsidTr="004A6BC5">
        <w:trPr>
          <w:trHeight w:val="68"/>
        </w:trPr>
        <w:tc>
          <w:tcPr>
            <w:tcW w:w="4302" w:type="dxa"/>
            <w:vAlign w:val="bottom"/>
          </w:tcPr>
          <w:p w14:paraId="54C7FD2D" w14:textId="77777777" w:rsidR="009843BC" w:rsidRPr="004A6BC5" w:rsidRDefault="009843BC" w:rsidP="004A6BC5">
            <w:pPr>
              <w:tabs>
                <w:tab w:val="num" w:pos="360"/>
              </w:tabs>
              <w:spacing w:line="360" w:lineRule="auto"/>
              <w:jc w:val="both"/>
              <w:rPr>
                <w:rFonts w:ascii="Arial" w:hAnsi="Arial" w:cs="Arial"/>
                <w:sz w:val="19"/>
                <w:szCs w:val="19"/>
                <w:lang w:val="en-GB"/>
              </w:rPr>
            </w:pPr>
          </w:p>
        </w:tc>
        <w:tc>
          <w:tcPr>
            <w:tcW w:w="2512" w:type="dxa"/>
            <w:gridSpan w:val="2"/>
            <w:vAlign w:val="bottom"/>
          </w:tcPr>
          <w:p w14:paraId="1748823D" w14:textId="77777777" w:rsidR="009843BC" w:rsidRPr="004A6BC5" w:rsidRDefault="009843BC" w:rsidP="004A6BC5">
            <w:pPr>
              <w:tabs>
                <w:tab w:val="num" w:pos="360"/>
              </w:tabs>
              <w:spacing w:line="360" w:lineRule="auto"/>
              <w:ind w:left="-18" w:right="-161" w:firstLine="90"/>
              <w:jc w:val="center"/>
              <w:rPr>
                <w:rFonts w:ascii="Arial" w:hAnsi="Arial" w:cs="Arial"/>
                <w:sz w:val="19"/>
                <w:szCs w:val="19"/>
                <w:lang w:val="en-GB"/>
              </w:rPr>
            </w:pPr>
            <w:r w:rsidRPr="004A6BC5">
              <w:rPr>
                <w:rFonts w:ascii="Arial" w:hAnsi="Arial" w:cs="Arial"/>
                <w:sz w:val="19"/>
                <w:szCs w:val="19"/>
              </w:rPr>
              <w:t>Consolidated</w:t>
            </w:r>
            <w:r w:rsidRPr="004A6BC5">
              <w:rPr>
                <w:rFonts w:ascii="Arial" w:hAnsi="Arial" w:cs="Arial"/>
                <w:sz w:val="19"/>
                <w:szCs w:val="19"/>
                <w:lang w:val="en-GB"/>
              </w:rPr>
              <w:t xml:space="preserve"> F/S</w:t>
            </w:r>
          </w:p>
        </w:tc>
        <w:tc>
          <w:tcPr>
            <w:tcW w:w="2477" w:type="dxa"/>
            <w:gridSpan w:val="2"/>
            <w:vAlign w:val="bottom"/>
          </w:tcPr>
          <w:p w14:paraId="295C36FE" w14:textId="2D26548C" w:rsidR="009843BC" w:rsidRPr="004A6BC5" w:rsidRDefault="009843BC" w:rsidP="004A6BC5">
            <w:pPr>
              <w:tabs>
                <w:tab w:val="num" w:pos="360"/>
              </w:tabs>
              <w:spacing w:line="360" w:lineRule="auto"/>
              <w:ind w:left="-18" w:right="-161" w:firstLine="90"/>
              <w:jc w:val="center"/>
              <w:rPr>
                <w:rFonts w:ascii="Arial" w:hAnsi="Arial" w:cs="Arial"/>
                <w:sz w:val="19"/>
                <w:szCs w:val="19"/>
              </w:rPr>
            </w:pPr>
            <w:r w:rsidRPr="004A6BC5">
              <w:rPr>
                <w:rFonts w:ascii="Arial" w:hAnsi="Arial" w:cs="Arial"/>
                <w:sz w:val="19"/>
                <w:szCs w:val="19"/>
              </w:rPr>
              <w:t>Separate F/S</w:t>
            </w:r>
          </w:p>
        </w:tc>
      </w:tr>
      <w:tr w:rsidR="004A6BC5" w:rsidRPr="004A6BC5" w14:paraId="5BAAC385" w14:textId="77777777" w:rsidTr="004A6BC5">
        <w:trPr>
          <w:trHeight w:val="108"/>
        </w:trPr>
        <w:tc>
          <w:tcPr>
            <w:tcW w:w="4302" w:type="dxa"/>
            <w:vAlign w:val="bottom"/>
          </w:tcPr>
          <w:p w14:paraId="5841A460" w14:textId="77777777" w:rsidR="004A6BC5" w:rsidRPr="004A6BC5" w:rsidRDefault="004A6BC5" w:rsidP="004A6BC5">
            <w:pPr>
              <w:tabs>
                <w:tab w:val="num" w:pos="360"/>
              </w:tabs>
              <w:spacing w:line="360" w:lineRule="auto"/>
              <w:jc w:val="both"/>
              <w:rPr>
                <w:rFonts w:ascii="Arial" w:hAnsi="Arial" w:cs="Arial"/>
                <w:sz w:val="19"/>
                <w:szCs w:val="19"/>
                <w:lang w:val="en-GB"/>
              </w:rPr>
            </w:pPr>
          </w:p>
        </w:tc>
        <w:tc>
          <w:tcPr>
            <w:tcW w:w="1274" w:type="dxa"/>
            <w:vAlign w:val="bottom"/>
          </w:tcPr>
          <w:p w14:paraId="694BDE33" w14:textId="0518CD51" w:rsidR="004A6BC5" w:rsidRPr="004A6BC5" w:rsidRDefault="004A6BC5" w:rsidP="004A6BC5">
            <w:pPr>
              <w:pBdr>
                <w:top w:val="single" w:sz="4" w:space="1" w:color="auto"/>
                <w:bottom w:val="single" w:sz="4" w:space="1" w:color="auto"/>
              </w:pBdr>
              <w:spacing w:line="360" w:lineRule="auto"/>
              <w:ind w:left="-8" w:firstLine="14"/>
              <w:jc w:val="center"/>
              <w:rPr>
                <w:rFonts w:ascii="Arial" w:hAnsi="Arial" w:cs="Arial"/>
                <w:sz w:val="19"/>
                <w:szCs w:val="19"/>
              </w:rPr>
            </w:pPr>
            <w:r w:rsidRPr="004A6BC5">
              <w:rPr>
                <w:rFonts w:ascii="Arial" w:hAnsi="Arial" w:cs="Arial"/>
                <w:sz w:val="19"/>
                <w:szCs w:val="19"/>
              </w:rPr>
              <w:t>2020</w:t>
            </w:r>
          </w:p>
        </w:tc>
        <w:tc>
          <w:tcPr>
            <w:tcW w:w="1238" w:type="dxa"/>
            <w:vAlign w:val="bottom"/>
          </w:tcPr>
          <w:p w14:paraId="1E9836E0" w14:textId="4903CFD6" w:rsidR="004A6BC5" w:rsidRPr="004A6BC5" w:rsidRDefault="004A6BC5" w:rsidP="004A6BC5">
            <w:pPr>
              <w:pBdr>
                <w:top w:val="single" w:sz="4" w:space="1" w:color="auto"/>
                <w:bottom w:val="single" w:sz="4" w:space="1" w:color="auto"/>
              </w:pBdr>
              <w:spacing w:line="360" w:lineRule="auto"/>
              <w:ind w:firstLine="6"/>
              <w:jc w:val="center"/>
              <w:rPr>
                <w:rFonts w:ascii="Arial" w:hAnsi="Arial" w:cs="Arial"/>
                <w:sz w:val="19"/>
                <w:szCs w:val="19"/>
              </w:rPr>
            </w:pPr>
            <w:r w:rsidRPr="004A6BC5">
              <w:rPr>
                <w:rFonts w:ascii="Arial" w:hAnsi="Arial" w:cs="Arial"/>
                <w:sz w:val="19"/>
                <w:szCs w:val="19"/>
              </w:rPr>
              <w:t>2019</w:t>
            </w:r>
          </w:p>
        </w:tc>
        <w:tc>
          <w:tcPr>
            <w:tcW w:w="1238" w:type="dxa"/>
            <w:vAlign w:val="bottom"/>
          </w:tcPr>
          <w:p w14:paraId="507DFBE0" w14:textId="0B7CBCF1" w:rsidR="004A6BC5" w:rsidRPr="004A6BC5" w:rsidRDefault="004A6BC5" w:rsidP="004A6BC5">
            <w:pPr>
              <w:pBdr>
                <w:top w:val="single" w:sz="4" w:space="1" w:color="auto"/>
                <w:bottom w:val="single" w:sz="4" w:space="1" w:color="auto"/>
              </w:pBdr>
              <w:spacing w:line="360" w:lineRule="auto"/>
              <w:ind w:left="-8" w:firstLine="14"/>
              <w:jc w:val="center"/>
              <w:rPr>
                <w:rFonts w:ascii="Arial" w:hAnsi="Arial" w:cs="Arial"/>
                <w:sz w:val="19"/>
                <w:szCs w:val="19"/>
              </w:rPr>
            </w:pPr>
            <w:r w:rsidRPr="004A6BC5">
              <w:rPr>
                <w:rFonts w:ascii="Arial" w:hAnsi="Arial" w:cs="Arial"/>
                <w:sz w:val="19"/>
                <w:szCs w:val="19"/>
                <w:lang w:val="en-GB"/>
              </w:rPr>
              <w:t>2020</w:t>
            </w:r>
          </w:p>
        </w:tc>
        <w:tc>
          <w:tcPr>
            <w:tcW w:w="1239" w:type="dxa"/>
            <w:vAlign w:val="bottom"/>
          </w:tcPr>
          <w:p w14:paraId="0C34ABAD" w14:textId="51BB0F2A" w:rsidR="004A6BC5" w:rsidRPr="004A6BC5" w:rsidRDefault="004A6BC5" w:rsidP="004A6BC5">
            <w:pPr>
              <w:pBdr>
                <w:top w:val="single" w:sz="4" w:space="1" w:color="auto"/>
                <w:bottom w:val="single" w:sz="4" w:space="1" w:color="auto"/>
              </w:pBdr>
              <w:spacing w:line="360" w:lineRule="auto"/>
              <w:ind w:firstLine="6"/>
              <w:jc w:val="center"/>
              <w:rPr>
                <w:rFonts w:ascii="Arial" w:hAnsi="Arial" w:cs="Arial"/>
                <w:sz w:val="19"/>
                <w:szCs w:val="19"/>
              </w:rPr>
            </w:pPr>
            <w:r w:rsidRPr="004A6BC5">
              <w:rPr>
                <w:rFonts w:ascii="Arial" w:hAnsi="Arial" w:cs="Arial"/>
                <w:sz w:val="19"/>
                <w:szCs w:val="19"/>
              </w:rPr>
              <w:t>2019</w:t>
            </w:r>
          </w:p>
        </w:tc>
      </w:tr>
      <w:tr w:rsidR="004A6BC5" w:rsidRPr="004A6BC5" w14:paraId="519C3026" w14:textId="77777777" w:rsidTr="004A6BC5">
        <w:tc>
          <w:tcPr>
            <w:tcW w:w="4302" w:type="dxa"/>
            <w:vAlign w:val="bottom"/>
          </w:tcPr>
          <w:p w14:paraId="411B9D95" w14:textId="79B8F25C" w:rsidR="004A6BC5" w:rsidRPr="004A6BC5" w:rsidRDefault="004A6BC5" w:rsidP="004A6BC5">
            <w:pPr>
              <w:tabs>
                <w:tab w:val="num" w:pos="360"/>
              </w:tabs>
              <w:spacing w:line="360" w:lineRule="auto"/>
              <w:rPr>
                <w:rFonts w:ascii="Arial" w:hAnsi="Arial" w:cs="Arial"/>
                <w:sz w:val="19"/>
                <w:szCs w:val="19"/>
                <w:u w:val="single"/>
              </w:rPr>
            </w:pPr>
            <w:r w:rsidRPr="004A6BC5">
              <w:rPr>
                <w:rFonts w:ascii="Arial" w:hAnsi="Arial" w:cs="Arial"/>
                <w:sz w:val="19"/>
                <w:szCs w:val="19"/>
                <w:u w:val="single"/>
              </w:rPr>
              <w:t xml:space="preserve">Trade accounts receivable </w:t>
            </w:r>
            <w:r w:rsidR="00E05BD2">
              <w:rPr>
                <w:rFonts w:ascii="Arial" w:hAnsi="Arial" w:cs="Arial"/>
                <w:sz w:val="19"/>
                <w:szCs w:val="19"/>
                <w:u w:val="single"/>
              </w:rPr>
              <w:t>-</w:t>
            </w:r>
            <w:r w:rsidRPr="004A6BC5">
              <w:rPr>
                <w:rFonts w:ascii="Arial" w:hAnsi="Arial" w:cs="Arial"/>
                <w:sz w:val="19"/>
                <w:szCs w:val="19"/>
                <w:u w:val="single"/>
              </w:rPr>
              <w:t xml:space="preserve"> general customers</w:t>
            </w:r>
          </w:p>
        </w:tc>
        <w:tc>
          <w:tcPr>
            <w:tcW w:w="1274" w:type="dxa"/>
            <w:vAlign w:val="bottom"/>
          </w:tcPr>
          <w:p w14:paraId="5B7935EB" w14:textId="77777777" w:rsidR="004A6BC5" w:rsidRPr="004A6BC5" w:rsidRDefault="004A6BC5" w:rsidP="004A6BC5">
            <w:pPr>
              <w:tabs>
                <w:tab w:val="num" w:pos="360"/>
              </w:tabs>
              <w:spacing w:line="360" w:lineRule="auto"/>
              <w:jc w:val="right"/>
              <w:rPr>
                <w:rFonts w:ascii="Arial" w:hAnsi="Arial" w:cs="Arial"/>
                <w:sz w:val="19"/>
                <w:szCs w:val="19"/>
                <w:cs/>
              </w:rPr>
            </w:pPr>
          </w:p>
        </w:tc>
        <w:tc>
          <w:tcPr>
            <w:tcW w:w="1238" w:type="dxa"/>
            <w:vAlign w:val="bottom"/>
          </w:tcPr>
          <w:p w14:paraId="54165B93" w14:textId="77777777" w:rsidR="004A6BC5" w:rsidRPr="004A6BC5" w:rsidRDefault="004A6BC5" w:rsidP="004A6BC5">
            <w:pPr>
              <w:tabs>
                <w:tab w:val="num" w:pos="360"/>
              </w:tabs>
              <w:spacing w:line="360" w:lineRule="auto"/>
              <w:jc w:val="right"/>
              <w:rPr>
                <w:rFonts w:ascii="Arial" w:hAnsi="Arial" w:cs="Arial"/>
                <w:sz w:val="19"/>
                <w:szCs w:val="19"/>
                <w:cs/>
              </w:rPr>
            </w:pPr>
          </w:p>
        </w:tc>
        <w:tc>
          <w:tcPr>
            <w:tcW w:w="1238" w:type="dxa"/>
            <w:vAlign w:val="bottom"/>
          </w:tcPr>
          <w:p w14:paraId="78C4031F" w14:textId="77777777" w:rsidR="004A6BC5" w:rsidRPr="004A6BC5" w:rsidRDefault="004A6BC5" w:rsidP="004A6BC5">
            <w:pPr>
              <w:spacing w:line="360" w:lineRule="auto"/>
              <w:jc w:val="right"/>
              <w:rPr>
                <w:rFonts w:ascii="Arial" w:hAnsi="Arial" w:cs="Arial"/>
                <w:sz w:val="19"/>
                <w:szCs w:val="19"/>
                <w:lang w:val="en-GB"/>
              </w:rPr>
            </w:pPr>
          </w:p>
        </w:tc>
        <w:tc>
          <w:tcPr>
            <w:tcW w:w="1239" w:type="dxa"/>
            <w:vAlign w:val="bottom"/>
          </w:tcPr>
          <w:p w14:paraId="12B8AB9C" w14:textId="77777777" w:rsidR="004A6BC5" w:rsidRPr="004A6BC5" w:rsidRDefault="004A6BC5" w:rsidP="004A6BC5">
            <w:pPr>
              <w:tabs>
                <w:tab w:val="num" w:pos="360"/>
              </w:tabs>
              <w:spacing w:line="360" w:lineRule="auto"/>
              <w:jc w:val="right"/>
              <w:rPr>
                <w:rFonts w:ascii="Arial" w:hAnsi="Arial" w:cs="Arial"/>
                <w:sz w:val="19"/>
                <w:szCs w:val="19"/>
              </w:rPr>
            </w:pPr>
          </w:p>
        </w:tc>
      </w:tr>
      <w:tr w:rsidR="004A6BC5" w:rsidRPr="004A6BC5" w14:paraId="306F30FB" w14:textId="77777777" w:rsidTr="004A6BC5">
        <w:tc>
          <w:tcPr>
            <w:tcW w:w="4302" w:type="dxa"/>
            <w:vAlign w:val="bottom"/>
          </w:tcPr>
          <w:p w14:paraId="6FF00FA6" w14:textId="77777777" w:rsidR="004A6BC5" w:rsidRPr="004A6BC5" w:rsidRDefault="004A6BC5" w:rsidP="004A6BC5">
            <w:pPr>
              <w:tabs>
                <w:tab w:val="num" w:pos="360"/>
              </w:tabs>
              <w:spacing w:line="360" w:lineRule="auto"/>
              <w:rPr>
                <w:rFonts w:ascii="Arial" w:hAnsi="Arial" w:cs="Arial"/>
                <w:sz w:val="19"/>
                <w:szCs w:val="19"/>
                <w:lang w:val="en-GB"/>
              </w:rPr>
            </w:pPr>
            <w:r w:rsidRPr="004A6BC5">
              <w:rPr>
                <w:rFonts w:ascii="Arial" w:hAnsi="Arial" w:cs="Arial"/>
                <w:sz w:val="19"/>
                <w:szCs w:val="19"/>
              </w:rPr>
              <w:t>Not yet due</w:t>
            </w:r>
          </w:p>
        </w:tc>
        <w:tc>
          <w:tcPr>
            <w:tcW w:w="1274" w:type="dxa"/>
            <w:vAlign w:val="bottom"/>
          </w:tcPr>
          <w:p w14:paraId="67953815" w14:textId="79356937" w:rsidR="004A6BC5" w:rsidRPr="004A6BC5" w:rsidRDefault="006D1FCE" w:rsidP="004A6BC5">
            <w:pPr>
              <w:tabs>
                <w:tab w:val="num" w:pos="360"/>
              </w:tabs>
              <w:spacing w:line="360" w:lineRule="auto"/>
              <w:jc w:val="right"/>
              <w:rPr>
                <w:rFonts w:ascii="Arial" w:hAnsi="Arial" w:cs="Arial"/>
                <w:sz w:val="19"/>
                <w:szCs w:val="19"/>
              </w:rPr>
            </w:pPr>
            <w:r>
              <w:rPr>
                <w:rFonts w:ascii="Arial" w:hAnsi="Arial" w:cs="Arial"/>
                <w:sz w:val="19"/>
                <w:szCs w:val="19"/>
              </w:rPr>
              <w:t>82,637,105</w:t>
            </w:r>
          </w:p>
        </w:tc>
        <w:tc>
          <w:tcPr>
            <w:tcW w:w="1238" w:type="dxa"/>
            <w:vAlign w:val="bottom"/>
          </w:tcPr>
          <w:p w14:paraId="6295634E" w14:textId="4088BC57" w:rsidR="004A6BC5" w:rsidRPr="004A6BC5" w:rsidRDefault="004A6BC5" w:rsidP="004A6BC5">
            <w:pPr>
              <w:tabs>
                <w:tab w:val="num" w:pos="360"/>
              </w:tabs>
              <w:spacing w:line="360" w:lineRule="auto"/>
              <w:jc w:val="right"/>
              <w:rPr>
                <w:rFonts w:ascii="Arial" w:hAnsi="Arial" w:cs="Arial"/>
                <w:sz w:val="19"/>
                <w:szCs w:val="19"/>
              </w:rPr>
            </w:pPr>
            <w:r w:rsidRPr="004A6BC5">
              <w:rPr>
                <w:rFonts w:ascii="Arial" w:hAnsi="Arial" w:cs="Arial"/>
                <w:sz w:val="19"/>
                <w:szCs w:val="19"/>
              </w:rPr>
              <w:t>98,000,430</w:t>
            </w:r>
          </w:p>
        </w:tc>
        <w:tc>
          <w:tcPr>
            <w:tcW w:w="1238" w:type="dxa"/>
            <w:vAlign w:val="bottom"/>
          </w:tcPr>
          <w:p w14:paraId="180F93D6" w14:textId="1BA2ACA1" w:rsidR="004A6BC5" w:rsidRPr="004A6BC5" w:rsidRDefault="00CC7181" w:rsidP="004A6BC5">
            <w:pPr>
              <w:tabs>
                <w:tab w:val="num" w:pos="360"/>
              </w:tabs>
              <w:spacing w:line="360" w:lineRule="auto"/>
              <w:jc w:val="right"/>
              <w:rPr>
                <w:rFonts w:ascii="Arial" w:hAnsi="Arial" w:cs="Arial"/>
                <w:sz w:val="19"/>
                <w:szCs w:val="19"/>
              </w:rPr>
            </w:pPr>
            <w:r>
              <w:rPr>
                <w:rFonts w:ascii="Arial" w:hAnsi="Arial" w:cs="Arial"/>
                <w:sz w:val="19"/>
                <w:szCs w:val="19"/>
              </w:rPr>
              <w:t>27,993,180</w:t>
            </w:r>
          </w:p>
        </w:tc>
        <w:tc>
          <w:tcPr>
            <w:tcW w:w="1239" w:type="dxa"/>
            <w:vAlign w:val="bottom"/>
          </w:tcPr>
          <w:p w14:paraId="28A72CD2" w14:textId="761F372A" w:rsidR="004A6BC5" w:rsidRPr="004A6BC5" w:rsidRDefault="004A6BC5" w:rsidP="004A6BC5">
            <w:pPr>
              <w:tabs>
                <w:tab w:val="num" w:pos="360"/>
              </w:tabs>
              <w:spacing w:line="360" w:lineRule="auto"/>
              <w:jc w:val="right"/>
              <w:rPr>
                <w:rFonts w:ascii="Arial" w:hAnsi="Arial" w:cs="Arial"/>
                <w:sz w:val="19"/>
                <w:szCs w:val="19"/>
              </w:rPr>
            </w:pPr>
            <w:r w:rsidRPr="004A6BC5">
              <w:rPr>
                <w:rFonts w:ascii="Arial" w:hAnsi="Arial" w:cs="Arial"/>
                <w:sz w:val="19"/>
                <w:szCs w:val="19"/>
              </w:rPr>
              <w:t>33,936,107</w:t>
            </w:r>
          </w:p>
        </w:tc>
      </w:tr>
      <w:tr w:rsidR="004A6BC5" w:rsidRPr="004A6BC5" w14:paraId="32C97D63" w14:textId="77777777" w:rsidTr="004A6BC5">
        <w:tc>
          <w:tcPr>
            <w:tcW w:w="4302" w:type="dxa"/>
            <w:vAlign w:val="bottom"/>
          </w:tcPr>
          <w:p w14:paraId="34B6EBF8" w14:textId="77777777" w:rsidR="004A6BC5" w:rsidRPr="004A6BC5" w:rsidRDefault="004A6BC5" w:rsidP="004A6BC5">
            <w:pPr>
              <w:tabs>
                <w:tab w:val="num" w:pos="360"/>
              </w:tabs>
              <w:spacing w:line="360" w:lineRule="auto"/>
              <w:rPr>
                <w:rFonts w:ascii="Arial" w:hAnsi="Arial" w:cs="Arial"/>
                <w:sz w:val="19"/>
                <w:szCs w:val="19"/>
              </w:rPr>
            </w:pPr>
            <w:r w:rsidRPr="004A6BC5">
              <w:rPr>
                <w:rFonts w:ascii="Arial" w:hAnsi="Arial" w:cs="Arial"/>
                <w:sz w:val="19"/>
                <w:szCs w:val="19"/>
              </w:rPr>
              <w:t>Over due :</w:t>
            </w:r>
          </w:p>
        </w:tc>
        <w:tc>
          <w:tcPr>
            <w:tcW w:w="1274" w:type="dxa"/>
            <w:vAlign w:val="bottom"/>
          </w:tcPr>
          <w:p w14:paraId="68875A50" w14:textId="77777777" w:rsidR="004A6BC5" w:rsidRPr="004A6BC5" w:rsidRDefault="004A6BC5" w:rsidP="004A6BC5">
            <w:pPr>
              <w:tabs>
                <w:tab w:val="num" w:pos="360"/>
              </w:tabs>
              <w:spacing w:line="360" w:lineRule="auto"/>
              <w:jc w:val="right"/>
              <w:rPr>
                <w:rFonts w:ascii="Arial" w:hAnsi="Arial" w:cs="Arial"/>
                <w:sz w:val="19"/>
                <w:szCs w:val="19"/>
              </w:rPr>
            </w:pPr>
          </w:p>
        </w:tc>
        <w:tc>
          <w:tcPr>
            <w:tcW w:w="1238" w:type="dxa"/>
            <w:vAlign w:val="bottom"/>
          </w:tcPr>
          <w:p w14:paraId="2BA0AB5F" w14:textId="77777777" w:rsidR="004A6BC5" w:rsidRPr="004A6BC5" w:rsidRDefault="004A6BC5" w:rsidP="004A6BC5">
            <w:pPr>
              <w:tabs>
                <w:tab w:val="num" w:pos="360"/>
              </w:tabs>
              <w:spacing w:line="360" w:lineRule="auto"/>
              <w:jc w:val="right"/>
              <w:rPr>
                <w:rFonts w:ascii="Arial" w:hAnsi="Arial" w:cs="Arial"/>
                <w:sz w:val="19"/>
                <w:szCs w:val="19"/>
              </w:rPr>
            </w:pPr>
          </w:p>
        </w:tc>
        <w:tc>
          <w:tcPr>
            <w:tcW w:w="1238" w:type="dxa"/>
            <w:vAlign w:val="bottom"/>
          </w:tcPr>
          <w:p w14:paraId="4DDB1C19" w14:textId="77777777" w:rsidR="004A6BC5" w:rsidRPr="004A6BC5" w:rsidRDefault="004A6BC5" w:rsidP="004A6BC5">
            <w:pPr>
              <w:tabs>
                <w:tab w:val="num" w:pos="360"/>
              </w:tabs>
              <w:spacing w:line="360" w:lineRule="auto"/>
              <w:jc w:val="right"/>
              <w:rPr>
                <w:rFonts w:ascii="Arial" w:hAnsi="Arial" w:cs="Arial"/>
                <w:sz w:val="19"/>
                <w:szCs w:val="19"/>
              </w:rPr>
            </w:pPr>
          </w:p>
        </w:tc>
        <w:tc>
          <w:tcPr>
            <w:tcW w:w="1239" w:type="dxa"/>
            <w:vAlign w:val="bottom"/>
          </w:tcPr>
          <w:p w14:paraId="69D1DAF3" w14:textId="77777777" w:rsidR="004A6BC5" w:rsidRPr="004A6BC5" w:rsidRDefault="004A6BC5" w:rsidP="004A6BC5">
            <w:pPr>
              <w:tabs>
                <w:tab w:val="num" w:pos="360"/>
              </w:tabs>
              <w:spacing w:line="360" w:lineRule="auto"/>
              <w:jc w:val="right"/>
              <w:rPr>
                <w:rFonts w:ascii="Arial" w:hAnsi="Arial" w:cs="Arial"/>
                <w:sz w:val="19"/>
                <w:szCs w:val="19"/>
              </w:rPr>
            </w:pPr>
          </w:p>
        </w:tc>
      </w:tr>
      <w:tr w:rsidR="004A6BC5" w:rsidRPr="004A6BC5" w14:paraId="2EC9CA75" w14:textId="77777777" w:rsidTr="004A6BC5">
        <w:tc>
          <w:tcPr>
            <w:tcW w:w="4302" w:type="dxa"/>
            <w:vAlign w:val="bottom"/>
          </w:tcPr>
          <w:p w14:paraId="76DC0206" w14:textId="77777777" w:rsidR="004A6BC5" w:rsidRPr="004A6BC5" w:rsidRDefault="004A6BC5" w:rsidP="004A6BC5">
            <w:pPr>
              <w:tabs>
                <w:tab w:val="num" w:pos="360"/>
              </w:tabs>
              <w:spacing w:line="360" w:lineRule="auto"/>
              <w:ind w:left="432"/>
              <w:rPr>
                <w:rFonts w:ascii="Arial" w:hAnsi="Arial" w:cs="Arial"/>
                <w:sz w:val="19"/>
                <w:szCs w:val="19"/>
              </w:rPr>
            </w:pPr>
            <w:r w:rsidRPr="004A6BC5">
              <w:rPr>
                <w:rFonts w:ascii="Arial" w:hAnsi="Arial" w:cs="Arial"/>
                <w:sz w:val="19"/>
                <w:szCs w:val="19"/>
              </w:rPr>
              <w:t>Less than 3 months</w:t>
            </w:r>
          </w:p>
        </w:tc>
        <w:tc>
          <w:tcPr>
            <w:tcW w:w="1274" w:type="dxa"/>
            <w:vAlign w:val="bottom"/>
          </w:tcPr>
          <w:p w14:paraId="71468FD2" w14:textId="4557D9D6" w:rsidR="004A6BC5" w:rsidRPr="004A6BC5" w:rsidRDefault="006D1FCE" w:rsidP="004A6BC5">
            <w:pPr>
              <w:tabs>
                <w:tab w:val="num" w:pos="360"/>
              </w:tabs>
              <w:spacing w:line="360" w:lineRule="auto"/>
              <w:jc w:val="right"/>
              <w:rPr>
                <w:rFonts w:ascii="Arial" w:hAnsi="Arial" w:cs="Arial"/>
                <w:sz w:val="19"/>
                <w:szCs w:val="19"/>
              </w:rPr>
            </w:pPr>
            <w:r>
              <w:rPr>
                <w:rFonts w:ascii="Arial" w:hAnsi="Arial" w:cs="Arial"/>
                <w:sz w:val="19"/>
                <w:szCs w:val="19"/>
              </w:rPr>
              <w:t>16,614,071</w:t>
            </w:r>
          </w:p>
        </w:tc>
        <w:tc>
          <w:tcPr>
            <w:tcW w:w="1238" w:type="dxa"/>
            <w:vAlign w:val="bottom"/>
          </w:tcPr>
          <w:p w14:paraId="3B085E01" w14:textId="20A23727" w:rsidR="004A6BC5" w:rsidRPr="004A6BC5" w:rsidRDefault="004A6BC5" w:rsidP="004A6BC5">
            <w:pPr>
              <w:tabs>
                <w:tab w:val="num" w:pos="360"/>
              </w:tabs>
              <w:spacing w:line="360" w:lineRule="auto"/>
              <w:jc w:val="right"/>
              <w:rPr>
                <w:rFonts w:ascii="Arial" w:hAnsi="Arial" w:cs="Arial"/>
                <w:sz w:val="19"/>
                <w:szCs w:val="19"/>
              </w:rPr>
            </w:pPr>
            <w:r w:rsidRPr="004A6BC5">
              <w:rPr>
                <w:rFonts w:ascii="Arial" w:hAnsi="Arial" w:cs="Arial"/>
                <w:sz w:val="19"/>
                <w:szCs w:val="19"/>
              </w:rPr>
              <w:t>13,208,971</w:t>
            </w:r>
          </w:p>
        </w:tc>
        <w:tc>
          <w:tcPr>
            <w:tcW w:w="1238" w:type="dxa"/>
            <w:vAlign w:val="bottom"/>
          </w:tcPr>
          <w:p w14:paraId="4B0B29CC" w14:textId="4155294A" w:rsidR="004A6BC5" w:rsidRPr="004A6BC5" w:rsidRDefault="00CC7181" w:rsidP="004A6BC5">
            <w:pPr>
              <w:tabs>
                <w:tab w:val="num" w:pos="360"/>
              </w:tabs>
              <w:spacing w:line="360" w:lineRule="auto"/>
              <w:jc w:val="right"/>
              <w:rPr>
                <w:rFonts w:ascii="Arial" w:hAnsi="Arial" w:cs="Arial"/>
                <w:sz w:val="19"/>
                <w:szCs w:val="19"/>
              </w:rPr>
            </w:pPr>
            <w:r>
              <w:rPr>
                <w:rFonts w:ascii="Arial" w:hAnsi="Arial" w:cs="Arial"/>
                <w:sz w:val="19"/>
                <w:szCs w:val="19"/>
              </w:rPr>
              <w:t>8,536,</w:t>
            </w:r>
            <w:r w:rsidR="000F19AF">
              <w:rPr>
                <w:rFonts w:ascii="Arial" w:hAnsi="Arial" w:cs="Arial"/>
                <w:sz w:val="19"/>
                <w:szCs w:val="19"/>
              </w:rPr>
              <w:t>571</w:t>
            </w:r>
          </w:p>
        </w:tc>
        <w:tc>
          <w:tcPr>
            <w:tcW w:w="1239" w:type="dxa"/>
            <w:vAlign w:val="bottom"/>
          </w:tcPr>
          <w:p w14:paraId="064F645C" w14:textId="2ED76FCB" w:rsidR="004A6BC5" w:rsidRPr="004A6BC5" w:rsidRDefault="004A6BC5" w:rsidP="004A6BC5">
            <w:pPr>
              <w:tabs>
                <w:tab w:val="num" w:pos="360"/>
              </w:tabs>
              <w:spacing w:line="360" w:lineRule="auto"/>
              <w:jc w:val="right"/>
              <w:rPr>
                <w:rFonts w:ascii="Arial" w:hAnsi="Arial" w:cs="Arial"/>
                <w:sz w:val="19"/>
                <w:szCs w:val="19"/>
              </w:rPr>
            </w:pPr>
            <w:r w:rsidRPr="004A6BC5">
              <w:rPr>
                <w:rFonts w:ascii="Arial" w:hAnsi="Arial" w:cs="Arial"/>
                <w:sz w:val="19"/>
                <w:szCs w:val="19"/>
              </w:rPr>
              <w:t>10,546,477</w:t>
            </w:r>
          </w:p>
        </w:tc>
      </w:tr>
      <w:tr w:rsidR="004A6BC5" w:rsidRPr="004A6BC5" w14:paraId="2DC8C16D" w14:textId="77777777" w:rsidTr="004A6BC5">
        <w:tc>
          <w:tcPr>
            <w:tcW w:w="4302" w:type="dxa"/>
            <w:vAlign w:val="bottom"/>
          </w:tcPr>
          <w:p w14:paraId="0E68A45A" w14:textId="77777777" w:rsidR="004A6BC5" w:rsidRPr="004A6BC5" w:rsidRDefault="004A6BC5" w:rsidP="004A6BC5">
            <w:pPr>
              <w:tabs>
                <w:tab w:val="num" w:pos="360"/>
              </w:tabs>
              <w:spacing w:line="360" w:lineRule="auto"/>
              <w:ind w:left="432"/>
              <w:rPr>
                <w:rFonts w:ascii="Arial" w:hAnsi="Arial" w:cs="Arial"/>
                <w:sz w:val="19"/>
                <w:szCs w:val="19"/>
                <w:cs/>
              </w:rPr>
            </w:pPr>
            <w:r w:rsidRPr="004A6BC5">
              <w:rPr>
                <w:rFonts w:ascii="Arial" w:hAnsi="Arial" w:cs="Arial"/>
                <w:sz w:val="19"/>
                <w:szCs w:val="19"/>
              </w:rPr>
              <w:t>3 - 6 months</w:t>
            </w:r>
          </w:p>
        </w:tc>
        <w:tc>
          <w:tcPr>
            <w:tcW w:w="1274" w:type="dxa"/>
            <w:vAlign w:val="bottom"/>
          </w:tcPr>
          <w:p w14:paraId="5F75CCDC" w14:textId="1373386A" w:rsidR="004A6BC5" w:rsidRPr="004A6BC5" w:rsidRDefault="003153F7" w:rsidP="004A6BC5">
            <w:pPr>
              <w:tabs>
                <w:tab w:val="num" w:pos="360"/>
              </w:tabs>
              <w:spacing w:line="360" w:lineRule="auto"/>
              <w:jc w:val="right"/>
              <w:rPr>
                <w:rFonts w:ascii="Arial" w:hAnsi="Arial" w:cs="Arial"/>
                <w:sz w:val="19"/>
                <w:szCs w:val="19"/>
              </w:rPr>
            </w:pPr>
            <w:r>
              <w:rPr>
                <w:rFonts w:ascii="Arial" w:hAnsi="Arial" w:cs="Arial"/>
                <w:sz w:val="19"/>
                <w:szCs w:val="19"/>
              </w:rPr>
              <w:t>187,493</w:t>
            </w:r>
          </w:p>
        </w:tc>
        <w:tc>
          <w:tcPr>
            <w:tcW w:w="1238" w:type="dxa"/>
            <w:vAlign w:val="bottom"/>
          </w:tcPr>
          <w:p w14:paraId="45410EA8" w14:textId="07E28A52" w:rsidR="004A6BC5" w:rsidRPr="004A6BC5" w:rsidRDefault="004A6BC5" w:rsidP="004A6BC5">
            <w:pPr>
              <w:tabs>
                <w:tab w:val="num" w:pos="360"/>
              </w:tabs>
              <w:spacing w:line="360" w:lineRule="auto"/>
              <w:jc w:val="right"/>
              <w:rPr>
                <w:rFonts w:ascii="Arial" w:hAnsi="Arial" w:cs="Arial"/>
                <w:sz w:val="19"/>
                <w:szCs w:val="19"/>
              </w:rPr>
            </w:pPr>
            <w:r w:rsidRPr="004A6BC5">
              <w:rPr>
                <w:rFonts w:ascii="Arial" w:hAnsi="Arial" w:cs="Arial"/>
                <w:sz w:val="19"/>
                <w:szCs w:val="19"/>
              </w:rPr>
              <w:t>387,358</w:t>
            </w:r>
          </w:p>
        </w:tc>
        <w:tc>
          <w:tcPr>
            <w:tcW w:w="1238" w:type="dxa"/>
            <w:vAlign w:val="bottom"/>
          </w:tcPr>
          <w:p w14:paraId="6BDC0ABC" w14:textId="51ACAF53" w:rsidR="004A6BC5" w:rsidRPr="004A6BC5" w:rsidRDefault="000F19AF" w:rsidP="004A6BC5">
            <w:pPr>
              <w:tabs>
                <w:tab w:val="num" w:pos="360"/>
              </w:tabs>
              <w:spacing w:line="360" w:lineRule="auto"/>
              <w:jc w:val="right"/>
              <w:rPr>
                <w:rFonts w:ascii="Arial" w:hAnsi="Arial" w:cs="Arial"/>
                <w:sz w:val="19"/>
                <w:szCs w:val="19"/>
              </w:rPr>
            </w:pPr>
            <w:r>
              <w:rPr>
                <w:rFonts w:ascii="Arial" w:hAnsi="Arial" w:cs="Arial"/>
                <w:sz w:val="19"/>
                <w:szCs w:val="19"/>
              </w:rPr>
              <w:t>187,493</w:t>
            </w:r>
          </w:p>
        </w:tc>
        <w:tc>
          <w:tcPr>
            <w:tcW w:w="1239" w:type="dxa"/>
            <w:vAlign w:val="bottom"/>
          </w:tcPr>
          <w:p w14:paraId="7394C7FA" w14:textId="07DC467A" w:rsidR="004A6BC5" w:rsidRPr="004A6BC5" w:rsidRDefault="004A6BC5" w:rsidP="004A6BC5">
            <w:pPr>
              <w:tabs>
                <w:tab w:val="num" w:pos="360"/>
              </w:tabs>
              <w:spacing w:line="360" w:lineRule="auto"/>
              <w:jc w:val="right"/>
              <w:rPr>
                <w:rFonts w:ascii="Arial" w:hAnsi="Arial" w:cs="Arial"/>
                <w:sz w:val="19"/>
                <w:szCs w:val="19"/>
              </w:rPr>
            </w:pPr>
            <w:r w:rsidRPr="004A6BC5">
              <w:rPr>
                <w:rFonts w:ascii="Arial" w:hAnsi="Arial" w:cs="Arial"/>
                <w:sz w:val="19"/>
                <w:szCs w:val="19"/>
              </w:rPr>
              <w:t>387,358</w:t>
            </w:r>
          </w:p>
        </w:tc>
      </w:tr>
      <w:tr w:rsidR="004A6BC5" w:rsidRPr="004A6BC5" w14:paraId="35378665" w14:textId="77777777" w:rsidTr="004A6BC5">
        <w:tc>
          <w:tcPr>
            <w:tcW w:w="4302" w:type="dxa"/>
            <w:vAlign w:val="bottom"/>
          </w:tcPr>
          <w:p w14:paraId="09B132F7" w14:textId="77777777" w:rsidR="004A6BC5" w:rsidRPr="004A6BC5" w:rsidRDefault="004A6BC5" w:rsidP="004A6BC5">
            <w:pPr>
              <w:tabs>
                <w:tab w:val="num" w:pos="360"/>
              </w:tabs>
              <w:spacing w:line="360" w:lineRule="auto"/>
              <w:ind w:left="432"/>
              <w:rPr>
                <w:rFonts w:ascii="Arial" w:hAnsi="Arial" w:cs="Arial"/>
                <w:sz w:val="19"/>
                <w:szCs w:val="19"/>
                <w:cs/>
              </w:rPr>
            </w:pPr>
            <w:r w:rsidRPr="004A6BC5">
              <w:rPr>
                <w:rFonts w:ascii="Arial" w:hAnsi="Arial" w:cs="Arial"/>
                <w:sz w:val="19"/>
                <w:szCs w:val="19"/>
              </w:rPr>
              <w:t>6 - 12 months</w:t>
            </w:r>
          </w:p>
        </w:tc>
        <w:tc>
          <w:tcPr>
            <w:tcW w:w="1274" w:type="dxa"/>
            <w:vAlign w:val="bottom"/>
          </w:tcPr>
          <w:p w14:paraId="6DFCE254" w14:textId="1F806A4A" w:rsidR="004A6BC5" w:rsidRPr="004A6BC5" w:rsidRDefault="003153F7" w:rsidP="004A6BC5">
            <w:pPr>
              <w:tabs>
                <w:tab w:val="num" w:pos="360"/>
              </w:tabs>
              <w:spacing w:line="360" w:lineRule="auto"/>
              <w:jc w:val="right"/>
              <w:rPr>
                <w:rFonts w:ascii="Arial" w:hAnsi="Arial" w:cs="Arial"/>
                <w:sz w:val="19"/>
                <w:szCs w:val="19"/>
              </w:rPr>
            </w:pPr>
            <w:r>
              <w:rPr>
                <w:rFonts w:ascii="Arial" w:hAnsi="Arial" w:cs="Arial"/>
                <w:sz w:val="19"/>
                <w:szCs w:val="19"/>
              </w:rPr>
              <w:t>1,386,988</w:t>
            </w:r>
          </w:p>
        </w:tc>
        <w:tc>
          <w:tcPr>
            <w:tcW w:w="1238" w:type="dxa"/>
            <w:vAlign w:val="bottom"/>
          </w:tcPr>
          <w:p w14:paraId="19839DFD" w14:textId="130AB766" w:rsidR="004A6BC5" w:rsidRPr="004A6BC5" w:rsidRDefault="004A6BC5" w:rsidP="004A6BC5">
            <w:pPr>
              <w:tabs>
                <w:tab w:val="num" w:pos="360"/>
              </w:tabs>
              <w:spacing w:line="360" w:lineRule="auto"/>
              <w:jc w:val="right"/>
              <w:rPr>
                <w:rFonts w:ascii="Arial" w:hAnsi="Arial" w:cs="Arial"/>
                <w:sz w:val="19"/>
                <w:szCs w:val="19"/>
              </w:rPr>
            </w:pPr>
            <w:r w:rsidRPr="004A6BC5">
              <w:rPr>
                <w:rFonts w:ascii="Arial" w:hAnsi="Arial" w:cs="Arial"/>
                <w:sz w:val="19"/>
                <w:szCs w:val="19"/>
              </w:rPr>
              <w:t>914,653</w:t>
            </w:r>
          </w:p>
        </w:tc>
        <w:tc>
          <w:tcPr>
            <w:tcW w:w="1238" w:type="dxa"/>
            <w:vAlign w:val="bottom"/>
          </w:tcPr>
          <w:p w14:paraId="6950B4EB" w14:textId="2BB76081" w:rsidR="004A6BC5" w:rsidRPr="004A6BC5" w:rsidRDefault="000F19AF" w:rsidP="004A6BC5">
            <w:pPr>
              <w:tabs>
                <w:tab w:val="num" w:pos="360"/>
              </w:tabs>
              <w:spacing w:line="360" w:lineRule="auto"/>
              <w:jc w:val="right"/>
              <w:rPr>
                <w:rFonts w:ascii="Arial" w:hAnsi="Arial" w:cs="Arial"/>
                <w:sz w:val="19"/>
                <w:szCs w:val="19"/>
              </w:rPr>
            </w:pPr>
            <w:r>
              <w:rPr>
                <w:rFonts w:ascii="Arial" w:hAnsi="Arial" w:cs="Arial"/>
                <w:sz w:val="19"/>
                <w:szCs w:val="19"/>
              </w:rPr>
              <w:t>1,386,988</w:t>
            </w:r>
          </w:p>
        </w:tc>
        <w:tc>
          <w:tcPr>
            <w:tcW w:w="1239" w:type="dxa"/>
            <w:vAlign w:val="bottom"/>
          </w:tcPr>
          <w:p w14:paraId="58399C8C" w14:textId="50DC2E70" w:rsidR="004A6BC5" w:rsidRPr="004A6BC5" w:rsidRDefault="004A6BC5" w:rsidP="004A6BC5">
            <w:pPr>
              <w:tabs>
                <w:tab w:val="num" w:pos="360"/>
              </w:tabs>
              <w:spacing w:line="360" w:lineRule="auto"/>
              <w:jc w:val="right"/>
              <w:rPr>
                <w:rFonts w:ascii="Arial" w:hAnsi="Arial" w:cs="Arial"/>
                <w:sz w:val="19"/>
                <w:szCs w:val="19"/>
              </w:rPr>
            </w:pPr>
            <w:r w:rsidRPr="004A6BC5">
              <w:rPr>
                <w:rFonts w:ascii="Arial" w:hAnsi="Arial" w:cs="Arial"/>
                <w:sz w:val="19"/>
                <w:szCs w:val="19"/>
              </w:rPr>
              <w:t>535,702</w:t>
            </w:r>
          </w:p>
        </w:tc>
      </w:tr>
      <w:tr w:rsidR="004A6BC5" w:rsidRPr="004A6BC5" w14:paraId="01F81578" w14:textId="77777777" w:rsidTr="004A6BC5">
        <w:trPr>
          <w:trHeight w:val="51"/>
        </w:trPr>
        <w:tc>
          <w:tcPr>
            <w:tcW w:w="4302" w:type="dxa"/>
            <w:vAlign w:val="bottom"/>
          </w:tcPr>
          <w:p w14:paraId="2E2B9ADF" w14:textId="77777777" w:rsidR="004A6BC5" w:rsidRPr="004A6BC5" w:rsidRDefault="004A6BC5" w:rsidP="004A6BC5">
            <w:pPr>
              <w:tabs>
                <w:tab w:val="num" w:pos="360"/>
              </w:tabs>
              <w:spacing w:line="360" w:lineRule="auto"/>
              <w:ind w:left="432"/>
              <w:rPr>
                <w:rFonts w:ascii="Arial" w:hAnsi="Arial" w:cs="Arial"/>
                <w:sz w:val="19"/>
                <w:szCs w:val="19"/>
                <w:cs/>
              </w:rPr>
            </w:pPr>
            <w:r w:rsidRPr="004A6BC5">
              <w:rPr>
                <w:rFonts w:ascii="Arial" w:hAnsi="Arial" w:cs="Arial"/>
                <w:sz w:val="19"/>
                <w:szCs w:val="19"/>
              </w:rPr>
              <w:t>Over 12 months</w:t>
            </w:r>
          </w:p>
        </w:tc>
        <w:tc>
          <w:tcPr>
            <w:tcW w:w="1274" w:type="dxa"/>
            <w:vAlign w:val="bottom"/>
          </w:tcPr>
          <w:p w14:paraId="59E1301B" w14:textId="3A0BE24E" w:rsidR="004A6BC5" w:rsidRPr="004A6BC5" w:rsidRDefault="003153F7" w:rsidP="004A6BC5">
            <w:pPr>
              <w:pBdr>
                <w:bottom w:val="single" w:sz="4" w:space="1" w:color="auto"/>
              </w:pBdr>
              <w:tabs>
                <w:tab w:val="num" w:pos="360"/>
              </w:tabs>
              <w:spacing w:line="360" w:lineRule="auto"/>
              <w:jc w:val="right"/>
              <w:rPr>
                <w:rFonts w:ascii="Arial" w:hAnsi="Arial" w:cs="Arial"/>
                <w:sz w:val="19"/>
                <w:szCs w:val="19"/>
              </w:rPr>
            </w:pPr>
            <w:r>
              <w:rPr>
                <w:rFonts w:ascii="Arial" w:hAnsi="Arial" w:cs="Arial"/>
                <w:sz w:val="19"/>
                <w:szCs w:val="19"/>
              </w:rPr>
              <w:t>10,201,564</w:t>
            </w:r>
          </w:p>
        </w:tc>
        <w:tc>
          <w:tcPr>
            <w:tcW w:w="1238" w:type="dxa"/>
            <w:vAlign w:val="bottom"/>
          </w:tcPr>
          <w:p w14:paraId="2EFF6682" w14:textId="394DF321" w:rsidR="004A6BC5" w:rsidRPr="004A6BC5" w:rsidRDefault="004A6BC5" w:rsidP="004A6BC5">
            <w:pPr>
              <w:pBdr>
                <w:bottom w:val="single" w:sz="4" w:space="1" w:color="auto"/>
              </w:pBdr>
              <w:tabs>
                <w:tab w:val="num" w:pos="360"/>
              </w:tabs>
              <w:spacing w:line="360" w:lineRule="auto"/>
              <w:jc w:val="right"/>
              <w:rPr>
                <w:rFonts w:ascii="Arial" w:hAnsi="Arial" w:cs="Arial"/>
                <w:sz w:val="19"/>
                <w:szCs w:val="19"/>
              </w:rPr>
            </w:pPr>
            <w:r w:rsidRPr="004A6BC5">
              <w:rPr>
                <w:rFonts w:ascii="Arial" w:hAnsi="Arial" w:cs="Arial"/>
                <w:sz w:val="19"/>
                <w:szCs w:val="19"/>
              </w:rPr>
              <w:t>4,331,200</w:t>
            </w:r>
          </w:p>
        </w:tc>
        <w:tc>
          <w:tcPr>
            <w:tcW w:w="1238" w:type="dxa"/>
            <w:vAlign w:val="bottom"/>
          </w:tcPr>
          <w:p w14:paraId="170C55E2" w14:textId="38AB21F6" w:rsidR="004A6BC5" w:rsidRPr="004A6BC5" w:rsidRDefault="000F19AF" w:rsidP="004A6BC5">
            <w:pPr>
              <w:pBdr>
                <w:bottom w:val="single" w:sz="4" w:space="1" w:color="auto"/>
              </w:pBdr>
              <w:tabs>
                <w:tab w:val="num" w:pos="360"/>
              </w:tabs>
              <w:spacing w:line="360" w:lineRule="auto"/>
              <w:jc w:val="right"/>
              <w:rPr>
                <w:rFonts w:ascii="Arial" w:hAnsi="Arial" w:cs="Arial"/>
                <w:sz w:val="19"/>
                <w:szCs w:val="19"/>
              </w:rPr>
            </w:pPr>
            <w:r>
              <w:rPr>
                <w:rFonts w:ascii="Arial" w:hAnsi="Arial" w:cs="Arial"/>
                <w:sz w:val="19"/>
                <w:szCs w:val="19"/>
              </w:rPr>
              <w:t>8,620,162</w:t>
            </w:r>
          </w:p>
        </w:tc>
        <w:tc>
          <w:tcPr>
            <w:tcW w:w="1239" w:type="dxa"/>
            <w:vAlign w:val="bottom"/>
          </w:tcPr>
          <w:p w14:paraId="4F476B9C" w14:textId="211C9943" w:rsidR="004A6BC5" w:rsidRPr="004A6BC5" w:rsidRDefault="004A6BC5" w:rsidP="004A6BC5">
            <w:pPr>
              <w:pBdr>
                <w:bottom w:val="single" w:sz="4" w:space="1" w:color="auto"/>
              </w:pBdr>
              <w:tabs>
                <w:tab w:val="num" w:pos="360"/>
              </w:tabs>
              <w:spacing w:line="360" w:lineRule="auto"/>
              <w:jc w:val="right"/>
              <w:rPr>
                <w:rFonts w:ascii="Arial" w:hAnsi="Arial" w:cs="Arial"/>
                <w:sz w:val="19"/>
                <w:szCs w:val="19"/>
              </w:rPr>
            </w:pPr>
            <w:r w:rsidRPr="004A6BC5">
              <w:rPr>
                <w:rFonts w:ascii="Arial" w:hAnsi="Arial" w:cs="Arial"/>
                <w:sz w:val="19"/>
                <w:szCs w:val="19"/>
              </w:rPr>
              <w:t>1,288,858</w:t>
            </w:r>
          </w:p>
        </w:tc>
      </w:tr>
      <w:tr w:rsidR="004A6BC5" w:rsidRPr="004A6BC5" w14:paraId="14FA9BF3" w14:textId="77777777" w:rsidTr="004A6BC5">
        <w:tc>
          <w:tcPr>
            <w:tcW w:w="4302" w:type="dxa"/>
            <w:vAlign w:val="bottom"/>
          </w:tcPr>
          <w:p w14:paraId="255C4F3F" w14:textId="77777777" w:rsidR="004A6BC5" w:rsidRPr="004A6BC5" w:rsidRDefault="004A6BC5" w:rsidP="004A6BC5">
            <w:pPr>
              <w:tabs>
                <w:tab w:val="num" w:pos="360"/>
              </w:tabs>
              <w:spacing w:line="360" w:lineRule="auto"/>
              <w:rPr>
                <w:rFonts w:ascii="Arial" w:hAnsi="Arial" w:cs="Arial"/>
                <w:sz w:val="19"/>
                <w:szCs w:val="19"/>
                <w:cs/>
              </w:rPr>
            </w:pPr>
            <w:r w:rsidRPr="004A6BC5">
              <w:rPr>
                <w:rFonts w:ascii="Arial" w:hAnsi="Arial" w:cs="Arial"/>
                <w:sz w:val="19"/>
                <w:szCs w:val="19"/>
              </w:rPr>
              <w:t>Total</w:t>
            </w:r>
          </w:p>
        </w:tc>
        <w:tc>
          <w:tcPr>
            <w:tcW w:w="1274" w:type="dxa"/>
            <w:vAlign w:val="bottom"/>
          </w:tcPr>
          <w:p w14:paraId="6158F5A2" w14:textId="343598D5" w:rsidR="004A6BC5" w:rsidRPr="004A6BC5" w:rsidRDefault="003153F7" w:rsidP="004A6BC5">
            <w:pPr>
              <w:tabs>
                <w:tab w:val="num" w:pos="360"/>
              </w:tabs>
              <w:spacing w:line="360" w:lineRule="auto"/>
              <w:jc w:val="right"/>
              <w:rPr>
                <w:rFonts w:ascii="Arial" w:hAnsi="Arial" w:cs="Arial"/>
                <w:sz w:val="19"/>
                <w:szCs w:val="19"/>
              </w:rPr>
            </w:pPr>
            <w:r>
              <w:rPr>
                <w:rFonts w:ascii="Arial" w:hAnsi="Arial" w:cs="Arial"/>
                <w:sz w:val="19"/>
                <w:szCs w:val="19"/>
              </w:rPr>
              <w:t>111,027,221</w:t>
            </w:r>
          </w:p>
        </w:tc>
        <w:tc>
          <w:tcPr>
            <w:tcW w:w="1238" w:type="dxa"/>
            <w:vAlign w:val="bottom"/>
          </w:tcPr>
          <w:p w14:paraId="2CD43F37" w14:textId="1AA2F706" w:rsidR="004A6BC5" w:rsidRPr="004A6BC5" w:rsidRDefault="004A6BC5" w:rsidP="004A6BC5">
            <w:pPr>
              <w:tabs>
                <w:tab w:val="num" w:pos="360"/>
              </w:tabs>
              <w:spacing w:line="360" w:lineRule="auto"/>
              <w:jc w:val="right"/>
              <w:rPr>
                <w:rFonts w:ascii="Arial" w:hAnsi="Arial" w:cs="Arial"/>
                <w:sz w:val="19"/>
                <w:szCs w:val="19"/>
              </w:rPr>
            </w:pPr>
            <w:r w:rsidRPr="004A6BC5">
              <w:rPr>
                <w:rFonts w:ascii="Arial" w:hAnsi="Arial" w:cs="Arial"/>
                <w:sz w:val="19"/>
                <w:szCs w:val="19"/>
              </w:rPr>
              <w:t>116,842,612</w:t>
            </w:r>
          </w:p>
        </w:tc>
        <w:tc>
          <w:tcPr>
            <w:tcW w:w="1238" w:type="dxa"/>
            <w:vAlign w:val="bottom"/>
          </w:tcPr>
          <w:p w14:paraId="6589E204" w14:textId="474E3CCE" w:rsidR="004A6BC5" w:rsidRPr="004A6BC5" w:rsidRDefault="000F19AF" w:rsidP="004A6BC5">
            <w:pPr>
              <w:tabs>
                <w:tab w:val="num" w:pos="360"/>
              </w:tabs>
              <w:spacing w:line="360" w:lineRule="auto"/>
              <w:jc w:val="right"/>
              <w:rPr>
                <w:rFonts w:ascii="Arial" w:hAnsi="Arial" w:cs="Arial"/>
                <w:sz w:val="19"/>
                <w:szCs w:val="19"/>
              </w:rPr>
            </w:pPr>
            <w:r>
              <w:rPr>
                <w:rFonts w:ascii="Arial" w:hAnsi="Arial" w:cs="Arial"/>
                <w:sz w:val="19"/>
                <w:szCs w:val="19"/>
              </w:rPr>
              <w:t>46,724,394</w:t>
            </w:r>
          </w:p>
        </w:tc>
        <w:tc>
          <w:tcPr>
            <w:tcW w:w="1239" w:type="dxa"/>
            <w:vAlign w:val="bottom"/>
          </w:tcPr>
          <w:p w14:paraId="75B0A6C4" w14:textId="079026D5" w:rsidR="004A6BC5" w:rsidRPr="004A6BC5" w:rsidRDefault="004A6BC5" w:rsidP="004A6BC5">
            <w:pPr>
              <w:tabs>
                <w:tab w:val="num" w:pos="360"/>
              </w:tabs>
              <w:spacing w:line="360" w:lineRule="auto"/>
              <w:jc w:val="right"/>
              <w:rPr>
                <w:rFonts w:ascii="Arial" w:hAnsi="Arial" w:cs="Arial"/>
                <w:sz w:val="19"/>
                <w:szCs w:val="19"/>
              </w:rPr>
            </w:pPr>
            <w:r w:rsidRPr="004A6BC5">
              <w:rPr>
                <w:rFonts w:ascii="Arial" w:hAnsi="Arial" w:cs="Arial"/>
                <w:sz w:val="19"/>
                <w:szCs w:val="19"/>
              </w:rPr>
              <w:t>46,694,502</w:t>
            </w:r>
          </w:p>
        </w:tc>
      </w:tr>
      <w:tr w:rsidR="004A6BC5" w:rsidRPr="004A6BC5" w14:paraId="5C032385" w14:textId="77777777" w:rsidTr="004A6BC5">
        <w:trPr>
          <w:trHeight w:val="281"/>
        </w:trPr>
        <w:tc>
          <w:tcPr>
            <w:tcW w:w="4302" w:type="dxa"/>
            <w:vAlign w:val="bottom"/>
          </w:tcPr>
          <w:p w14:paraId="6D3D7EBC" w14:textId="0E48DAAA" w:rsidR="004A6BC5" w:rsidRPr="009A62E0" w:rsidRDefault="004A6BC5" w:rsidP="004A6BC5">
            <w:pPr>
              <w:tabs>
                <w:tab w:val="num" w:pos="360"/>
              </w:tabs>
              <w:spacing w:line="360" w:lineRule="auto"/>
              <w:rPr>
                <w:rFonts w:ascii="Arial" w:hAnsi="Arial" w:cs="Browallia New"/>
                <w:sz w:val="19"/>
              </w:rPr>
            </w:pPr>
            <w:r w:rsidRPr="004A6BC5">
              <w:rPr>
                <w:rFonts w:ascii="Arial" w:hAnsi="Arial" w:cs="Arial"/>
                <w:sz w:val="19"/>
                <w:szCs w:val="19"/>
                <w:u w:val="single"/>
              </w:rPr>
              <w:t>Less</w:t>
            </w:r>
            <w:r w:rsidRPr="004A6BC5">
              <w:rPr>
                <w:rFonts w:ascii="Arial" w:hAnsi="Arial" w:cs="Arial"/>
                <w:sz w:val="19"/>
                <w:szCs w:val="19"/>
              </w:rPr>
              <w:t xml:space="preserve"> Allowance for </w:t>
            </w:r>
            <w:r w:rsidR="006F5DF9">
              <w:rPr>
                <w:rFonts w:ascii="Arial" w:hAnsi="Arial" w:cs="Arial"/>
                <w:sz w:val="19"/>
                <w:szCs w:val="19"/>
              </w:rPr>
              <w:t>impair</w:t>
            </w:r>
            <w:r w:rsidR="00CF7A6B">
              <w:rPr>
                <w:rFonts w:ascii="Arial" w:hAnsi="Arial" w:cs="Arial"/>
                <w:sz w:val="19"/>
                <w:szCs w:val="19"/>
              </w:rPr>
              <w:t>ment loss</w:t>
            </w:r>
            <w:r w:rsidR="009A62E0">
              <w:rPr>
                <w:rFonts w:ascii="Arial" w:hAnsi="Arial" w:cs="Browallia New"/>
                <w:sz w:val="19"/>
              </w:rPr>
              <w:t>es</w:t>
            </w:r>
          </w:p>
        </w:tc>
        <w:tc>
          <w:tcPr>
            <w:tcW w:w="1274" w:type="dxa"/>
            <w:vAlign w:val="bottom"/>
          </w:tcPr>
          <w:p w14:paraId="6B33DABF" w14:textId="2381798A" w:rsidR="004A6BC5" w:rsidRPr="004A6BC5" w:rsidRDefault="00E563E0" w:rsidP="00183F73">
            <w:pPr>
              <w:pBdr>
                <w:bottom w:val="single" w:sz="4" w:space="1" w:color="auto"/>
              </w:pBdr>
              <w:tabs>
                <w:tab w:val="num" w:pos="360"/>
              </w:tabs>
              <w:spacing w:line="360" w:lineRule="auto"/>
              <w:ind w:right="9"/>
              <w:jc w:val="right"/>
              <w:rPr>
                <w:rFonts w:ascii="Arial" w:hAnsi="Arial" w:cs="Arial"/>
                <w:sz w:val="19"/>
                <w:szCs w:val="19"/>
                <w:cs/>
              </w:rPr>
            </w:pPr>
            <w:r>
              <w:rPr>
                <w:rFonts w:ascii="Arial" w:hAnsi="Arial" w:cs="Arial"/>
                <w:sz w:val="19"/>
                <w:szCs w:val="19"/>
              </w:rPr>
              <w:t>(7,</w:t>
            </w:r>
            <w:r w:rsidR="00440479">
              <w:rPr>
                <w:rFonts w:ascii="Arial" w:hAnsi="Arial" w:cs="Arial"/>
                <w:sz w:val="19"/>
                <w:szCs w:val="19"/>
              </w:rPr>
              <w:t>6</w:t>
            </w:r>
            <w:r w:rsidR="00A3646E">
              <w:rPr>
                <w:rFonts w:ascii="Arial" w:hAnsi="Arial" w:cs="Arial"/>
                <w:sz w:val="19"/>
                <w:szCs w:val="19"/>
              </w:rPr>
              <w:t>7</w:t>
            </w:r>
            <w:r w:rsidR="00440479">
              <w:rPr>
                <w:rFonts w:ascii="Arial" w:hAnsi="Arial" w:cs="Arial"/>
                <w:sz w:val="19"/>
                <w:szCs w:val="19"/>
              </w:rPr>
              <w:t>6,</w:t>
            </w:r>
            <w:r w:rsidR="00E77CD3">
              <w:rPr>
                <w:rFonts w:ascii="Arial" w:hAnsi="Arial" w:cs="Arial"/>
                <w:sz w:val="19"/>
                <w:szCs w:val="19"/>
              </w:rPr>
              <w:t>110</w:t>
            </w:r>
            <w:r>
              <w:rPr>
                <w:rFonts w:ascii="Arial" w:hAnsi="Arial" w:cs="Arial"/>
                <w:sz w:val="19"/>
                <w:szCs w:val="19"/>
              </w:rPr>
              <w:t>)</w:t>
            </w:r>
          </w:p>
        </w:tc>
        <w:tc>
          <w:tcPr>
            <w:tcW w:w="1238" w:type="dxa"/>
            <w:vAlign w:val="bottom"/>
          </w:tcPr>
          <w:p w14:paraId="3F5BB352" w14:textId="4EAB8F65" w:rsidR="004A6BC5" w:rsidRPr="004A6BC5" w:rsidRDefault="004A6BC5" w:rsidP="00183F73">
            <w:pPr>
              <w:pBdr>
                <w:bottom w:val="single" w:sz="4" w:space="1" w:color="auto"/>
              </w:pBdr>
              <w:tabs>
                <w:tab w:val="num" w:pos="360"/>
              </w:tabs>
              <w:spacing w:line="360" w:lineRule="auto"/>
              <w:ind w:right="9"/>
              <w:jc w:val="right"/>
              <w:rPr>
                <w:rFonts w:ascii="Arial" w:hAnsi="Arial" w:cs="Arial"/>
                <w:sz w:val="19"/>
                <w:szCs w:val="19"/>
                <w:cs/>
              </w:rPr>
            </w:pPr>
            <w:r w:rsidRPr="004A6BC5">
              <w:rPr>
                <w:rFonts w:ascii="Arial" w:hAnsi="Arial" w:cs="Arial"/>
                <w:sz w:val="19"/>
                <w:szCs w:val="19"/>
              </w:rPr>
              <w:t>(2,511,997)</w:t>
            </w:r>
          </w:p>
        </w:tc>
        <w:tc>
          <w:tcPr>
            <w:tcW w:w="1238" w:type="dxa"/>
            <w:vAlign w:val="bottom"/>
          </w:tcPr>
          <w:p w14:paraId="3BFB13DA" w14:textId="3D970351" w:rsidR="004A6BC5" w:rsidRPr="004A6BC5" w:rsidRDefault="000F19AF" w:rsidP="00183F73">
            <w:pPr>
              <w:pBdr>
                <w:bottom w:val="single" w:sz="4" w:space="1" w:color="auto"/>
              </w:pBdr>
              <w:tabs>
                <w:tab w:val="num" w:pos="360"/>
              </w:tabs>
              <w:spacing w:line="360" w:lineRule="auto"/>
              <w:ind w:right="9"/>
              <w:jc w:val="right"/>
              <w:rPr>
                <w:rFonts w:ascii="Arial" w:hAnsi="Arial" w:cs="Arial"/>
                <w:sz w:val="19"/>
                <w:szCs w:val="19"/>
                <w:cs/>
              </w:rPr>
            </w:pPr>
            <w:r>
              <w:rPr>
                <w:rFonts w:ascii="Arial" w:hAnsi="Arial" w:cs="Arial"/>
                <w:sz w:val="19"/>
                <w:szCs w:val="19"/>
              </w:rPr>
              <w:t>(6,</w:t>
            </w:r>
            <w:r w:rsidR="00E77CD3">
              <w:rPr>
                <w:rFonts w:ascii="Arial" w:hAnsi="Arial" w:cs="Arial"/>
                <w:sz w:val="19"/>
                <w:szCs w:val="19"/>
              </w:rPr>
              <w:t>882,907</w:t>
            </w:r>
            <w:r>
              <w:rPr>
                <w:rFonts w:ascii="Arial" w:hAnsi="Arial" w:cs="Arial"/>
                <w:sz w:val="19"/>
                <w:szCs w:val="19"/>
              </w:rPr>
              <w:t>)</w:t>
            </w:r>
          </w:p>
        </w:tc>
        <w:tc>
          <w:tcPr>
            <w:tcW w:w="1239" w:type="dxa"/>
            <w:vAlign w:val="bottom"/>
          </w:tcPr>
          <w:p w14:paraId="2A355B7A" w14:textId="1E32E473" w:rsidR="004A6BC5" w:rsidRPr="004A6BC5" w:rsidRDefault="004A6BC5" w:rsidP="00183F73">
            <w:pPr>
              <w:pBdr>
                <w:bottom w:val="single" w:sz="4" w:space="1" w:color="auto"/>
              </w:pBdr>
              <w:tabs>
                <w:tab w:val="num" w:pos="360"/>
              </w:tabs>
              <w:spacing w:line="360" w:lineRule="auto"/>
              <w:ind w:right="9"/>
              <w:jc w:val="right"/>
              <w:rPr>
                <w:rFonts w:ascii="Arial" w:hAnsi="Arial" w:cs="Arial"/>
                <w:sz w:val="19"/>
                <w:szCs w:val="19"/>
                <w:cs/>
              </w:rPr>
            </w:pPr>
            <w:r w:rsidRPr="004A6BC5">
              <w:rPr>
                <w:rFonts w:ascii="Arial" w:hAnsi="Arial" w:cs="Arial"/>
                <w:sz w:val="19"/>
                <w:szCs w:val="19"/>
              </w:rPr>
              <w:t>(926,183)</w:t>
            </w:r>
          </w:p>
        </w:tc>
      </w:tr>
      <w:tr w:rsidR="004A6BC5" w:rsidRPr="004A6BC5" w14:paraId="78ECD957" w14:textId="77777777" w:rsidTr="004A6BC5">
        <w:tc>
          <w:tcPr>
            <w:tcW w:w="4302" w:type="dxa"/>
            <w:vAlign w:val="bottom"/>
          </w:tcPr>
          <w:p w14:paraId="7F769B1A" w14:textId="77777777" w:rsidR="004A6BC5" w:rsidRPr="004A6BC5" w:rsidRDefault="004A6BC5" w:rsidP="004A6BC5">
            <w:pPr>
              <w:tabs>
                <w:tab w:val="num" w:pos="360"/>
              </w:tabs>
              <w:spacing w:line="360" w:lineRule="auto"/>
              <w:rPr>
                <w:rFonts w:ascii="Arial" w:hAnsi="Arial" w:cs="Arial"/>
                <w:sz w:val="19"/>
                <w:szCs w:val="19"/>
              </w:rPr>
            </w:pPr>
            <w:r w:rsidRPr="004A6BC5">
              <w:rPr>
                <w:rFonts w:ascii="Arial" w:hAnsi="Arial" w:cs="Arial"/>
                <w:sz w:val="19"/>
                <w:szCs w:val="19"/>
              </w:rPr>
              <w:t>Net</w:t>
            </w:r>
          </w:p>
        </w:tc>
        <w:tc>
          <w:tcPr>
            <w:tcW w:w="1274" w:type="dxa"/>
            <w:vAlign w:val="bottom"/>
          </w:tcPr>
          <w:p w14:paraId="042922F8" w14:textId="63AF5EBF" w:rsidR="004A6BC5" w:rsidRPr="004A6BC5" w:rsidRDefault="00E563E0" w:rsidP="004A6BC5">
            <w:pPr>
              <w:pBdr>
                <w:bottom w:val="single" w:sz="12" w:space="1" w:color="auto"/>
              </w:pBdr>
              <w:tabs>
                <w:tab w:val="num" w:pos="360"/>
              </w:tabs>
              <w:spacing w:line="360" w:lineRule="auto"/>
              <w:jc w:val="right"/>
              <w:rPr>
                <w:rFonts w:ascii="Arial" w:hAnsi="Arial" w:cs="Arial"/>
                <w:sz w:val="19"/>
                <w:szCs w:val="19"/>
              </w:rPr>
            </w:pPr>
            <w:r>
              <w:rPr>
                <w:rFonts w:ascii="Arial" w:hAnsi="Arial" w:cs="Arial"/>
                <w:sz w:val="19"/>
                <w:szCs w:val="19"/>
              </w:rPr>
              <w:t>103,</w:t>
            </w:r>
            <w:r w:rsidR="00E77CD3">
              <w:rPr>
                <w:rFonts w:ascii="Arial" w:hAnsi="Arial" w:cs="Arial"/>
                <w:sz w:val="19"/>
                <w:szCs w:val="19"/>
              </w:rPr>
              <w:t>351,111</w:t>
            </w:r>
          </w:p>
        </w:tc>
        <w:tc>
          <w:tcPr>
            <w:tcW w:w="1238" w:type="dxa"/>
            <w:vAlign w:val="bottom"/>
          </w:tcPr>
          <w:p w14:paraId="392F3493" w14:textId="4B2F40FB" w:rsidR="004A6BC5" w:rsidRPr="004A6BC5" w:rsidRDefault="004A6BC5" w:rsidP="004A6BC5">
            <w:pPr>
              <w:pBdr>
                <w:bottom w:val="single" w:sz="12" w:space="1" w:color="auto"/>
              </w:pBdr>
              <w:tabs>
                <w:tab w:val="num" w:pos="360"/>
              </w:tabs>
              <w:spacing w:line="360" w:lineRule="auto"/>
              <w:jc w:val="right"/>
              <w:rPr>
                <w:rFonts w:ascii="Arial" w:hAnsi="Arial" w:cs="Arial"/>
                <w:sz w:val="19"/>
                <w:szCs w:val="19"/>
              </w:rPr>
            </w:pPr>
            <w:r w:rsidRPr="004A6BC5">
              <w:rPr>
                <w:rFonts w:ascii="Arial" w:hAnsi="Arial" w:cs="Arial"/>
                <w:sz w:val="19"/>
                <w:szCs w:val="19"/>
              </w:rPr>
              <w:t>114,330,615</w:t>
            </w:r>
          </w:p>
        </w:tc>
        <w:tc>
          <w:tcPr>
            <w:tcW w:w="1238" w:type="dxa"/>
            <w:vAlign w:val="bottom"/>
          </w:tcPr>
          <w:p w14:paraId="6300B2E2" w14:textId="1B4191F4" w:rsidR="004A6BC5" w:rsidRPr="004A6BC5" w:rsidRDefault="00E77CD3" w:rsidP="004A6BC5">
            <w:pPr>
              <w:pBdr>
                <w:bottom w:val="single" w:sz="12" w:space="1" w:color="auto"/>
              </w:pBdr>
              <w:tabs>
                <w:tab w:val="num" w:pos="360"/>
              </w:tabs>
              <w:spacing w:line="360" w:lineRule="auto"/>
              <w:jc w:val="right"/>
              <w:rPr>
                <w:rFonts w:ascii="Arial" w:hAnsi="Arial" w:cs="Arial"/>
                <w:sz w:val="19"/>
                <w:szCs w:val="19"/>
              </w:rPr>
            </w:pPr>
            <w:r>
              <w:rPr>
                <w:rFonts w:ascii="Arial" w:hAnsi="Arial" w:cs="Arial"/>
                <w:sz w:val="19"/>
                <w:szCs w:val="19"/>
              </w:rPr>
              <w:t>39,841,</w:t>
            </w:r>
            <w:r w:rsidR="004763D7">
              <w:rPr>
                <w:rFonts w:ascii="Arial" w:hAnsi="Arial" w:cs="Arial"/>
                <w:sz w:val="19"/>
                <w:szCs w:val="19"/>
              </w:rPr>
              <w:t>487</w:t>
            </w:r>
          </w:p>
        </w:tc>
        <w:tc>
          <w:tcPr>
            <w:tcW w:w="1239" w:type="dxa"/>
            <w:vAlign w:val="bottom"/>
          </w:tcPr>
          <w:p w14:paraId="2CDB6CE2" w14:textId="6B900B36" w:rsidR="004A6BC5" w:rsidRPr="004A6BC5" w:rsidRDefault="004A6BC5" w:rsidP="004A6BC5">
            <w:pPr>
              <w:pBdr>
                <w:bottom w:val="single" w:sz="12" w:space="1" w:color="auto"/>
              </w:pBdr>
              <w:tabs>
                <w:tab w:val="num" w:pos="360"/>
              </w:tabs>
              <w:spacing w:line="360" w:lineRule="auto"/>
              <w:jc w:val="right"/>
              <w:rPr>
                <w:rFonts w:ascii="Arial" w:hAnsi="Arial" w:cs="Arial"/>
                <w:sz w:val="19"/>
                <w:szCs w:val="19"/>
              </w:rPr>
            </w:pPr>
            <w:r w:rsidRPr="004A6BC5">
              <w:rPr>
                <w:rFonts w:ascii="Arial" w:hAnsi="Arial" w:cs="Arial"/>
                <w:sz w:val="19"/>
                <w:szCs w:val="19"/>
              </w:rPr>
              <w:t>45,768,319</w:t>
            </w:r>
          </w:p>
        </w:tc>
      </w:tr>
      <w:tr w:rsidR="004A6BC5" w:rsidRPr="008443DB" w14:paraId="394C0101" w14:textId="77777777" w:rsidTr="004A6BC5">
        <w:tc>
          <w:tcPr>
            <w:tcW w:w="4302" w:type="dxa"/>
            <w:vAlign w:val="bottom"/>
          </w:tcPr>
          <w:p w14:paraId="464CC1F0" w14:textId="3891D2F7" w:rsidR="004A6BC5" w:rsidRPr="008443DB" w:rsidRDefault="004A6BC5" w:rsidP="004A6BC5">
            <w:pPr>
              <w:tabs>
                <w:tab w:val="num" w:pos="360"/>
              </w:tabs>
              <w:spacing w:line="360" w:lineRule="auto"/>
              <w:rPr>
                <w:rFonts w:ascii="Arial" w:hAnsi="Arial" w:cs="Arial"/>
                <w:sz w:val="14"/>
                <w:szCs w:val="14"/>
                <w:u w:val="single"/>
              </w:rPr>
            </w:pPr>
          </w:p>
        </w:tc>
        <w:tc>
          <w:tcPr>
            <w:tcW w:w="1274" w:type="dxa"/>
            <w:vAlign w:val="bottom"/>
          </w:tcPr>
          <w:p w14:paraId="09B8E1F7" w14:textId="77777777" w:rsidR="004A6BC5" w:rsidRPr="008443DB" w:rsidRDefault="004A6BC5" w:rsidP="004A6BC5">
            <w:pPr>
              <w:tabs>
                <w:tab w:val="num" w:pos="360"/>
              </w:tabs>
              <w:spacing w:line="360" w:lineRule="auto"/>
              <w:jc w:val="right"/>
              <w:rPr>
                <w:rFonts w:ascii="Arial" w:hAnsi="Arial" w:cs="Arial"/>
                <w:sz w:val="14"/>
                <w:szCs w:val="14"/>
                <w:lang w:val="en-GB"/>
              </w:rPr>
            </w:pPr>
          </w:p>
        </w:tc>
        <w:tc>
          <w:tcPr>
            <w:tcW w:w="1238" w:type="dxa"/>
            <w:vAlign w:val="bottom"/>
          </w:tcPr>
          <w:p w14:paraId="14C1890A" w14:textId="77777777" w:rsidR="004A6BC5" w:rsidRPr="008443DB" w:rsidRDefault="004A6BC5" w:rsidP="004A6BC5">
            <w:pPr>
              <w:tabs>
                <w:tab w:val="num" w:pos="360"/>
              </w:tabs>
              <w:spacing w:line="360" w:lineRule="auto"/>
              <w:jc w:val="right"/>
              <w:rPr>
                <w:rFonts w:ascii="Arial" w:hAnsi="Arial" w:cs="Arial"/>
                <w:sz w:val="14"/>
                <w:szCs w:val="14"/>
                <w:lang w:val="en-GB"/>
              </w:rPr>
            </w:pPr>
          </w:p>
        </w:tc>
        <w:tc>
          <w:tcPr>
            <w:tcW w:w="1238" w:type="dxa"/>
            <w:vAlign w:val="bottom"/>
          </w:tcPr>
          <w:p w14:paraId="5FB302F9" w14:textId="77777777" w:rsidR="004A6BC5" w:rsidRPr="008443DB" w:rsidRDefault="004A6BC5" w:rsidP="004A6BC5">
            <w:pPr>
              <w:tabs>
                <w:tab w:val="num" w:pos="360"/>
              </w:tabs>
              <w:spacing w:line="360" w:lineRule="auto"/>
              <w:jc w:val="right"/>
              <w:rPr>
                <w:rFonts w:ascii="Arial" w:hAnsi="Arial" w:cs="Arial"/>
                <w:sz w:val="14"/>
                <w:szCs w:val="14"/>
              </w:rPr>
            </w:pPr>
          </w:p>
        </w:tc>
        <w:tc>
          <w:tcPr>
            <w:tcW w:w="1239" w:type="dxa"/>
            <w:vAlign w:val="bottom"/>
          </w:tcPr>
          <w:p w14:paraId="7185E917" w14:textId="77777777" w:rsidR="004A6BC5" w:rsidRPr="008443DB" w:rsidRDefault="004A6BC5" w:rsidP="004A6BC5">
            <w:pPr>
              <w:tabs>
                <w:tab w:val="num" w:pos="360"/>
              </w:tabs>
              <w:spacing w:line="360" w:lineRule="auto"/>
              <w:jc w:val="right"/>
              <w:rPr>
                <w:rFonts w:ascii="Arial" w:hAnsi="Arial" w:cs="Arial"/>
                <w:sz w:val="14"/>
                <w:szCs w:val="14"/>
                <w:lang w:val="en-GB"/>
              </w:rPr>
            </w:pPr>
          </w:p>
        </w:tc>
      </w:tr>
      <w:tr w:rsidR="004A6BC5" w:rsidRPr="004A6BC5" w14:paraId="2124E333" w14:textId="77777777" w:rsidTr="004A6BC5">
        <w:tc>
          <w:tcPr>
            <w:tcW w:w="4302" w:type="dxa"/>
            <w:vAlign w:val="bottom"/>
          </w:tcPr>
          <w:p w14:paraId="73AE8BAB" w14:textId="036E6B48" w:rsidR="004A6BC5" w:rsidRPr="004A6BC5" w:rsidRDefault="004A6BC5" w:rsidP="004A6BC5">
            <w:pPr>
              <w:tabs>
                <w:tab w:val="num" w:pos="360"/>
              </w:tabs>
              <w:spacing w:line="360" w:lineRule="auto"/>
              <w:rPr>
                <w:rFonts w:ascii="Arial" w:hAnsi="Arial" w:cs="Arial"/>
                <w:sz w:val="19"/>
                <w:szCs w:val="19"/>
                <w:u w:val="single"/>
              </w:rPr>
            </w:pPr>
            <w:r w:rsidRPr="004A6BC5">
              <w:rPr>
                <w:rFonts w:ascii="Arial" w:hAnsi="Arial" w:cs="Arial"/>
                <w:sz w:val="19"/>
                <w:szCs w:val="19"/>
                <w:u w:val="single"/>
              </w:rPr>
              <w:t xml:space="preserve">Trade accounts receivable </w:t>
            </w:r>
            <w:r w:rsidR="00E05BD2">
              <w:rPr>
                <w:rFonts w:ascii="Arial" w:hAnsi="Arial" w:cs="Arial"/>
                <w:sz w:val="19"/>
                <w:szCs w:val="19"/>
                <w:u w:val="single"/>
              </w:rPr>
              <w:t>-</w:t>
            </w:r>
            <w:r w:rsidRPr="004A6BC5">
              <w:rPr>
                <w:rFonts w:ascii="Arial" w:hAnsi="Arial" w:cs="Arial"/>
                <w:sz w:val="19"/>
                <w:szCs w:val="19"/>
                <w:u w:val="single"/>
              </w:rPr>
              <w:t xml:space="preserve"> related parties</w:t>
            </w:r>
          </w:p>
        </w:tc>
        <w:tc>
          <w:tcPr>
            <w:tcW w:w="1274" w:type="dxa"/>
            <w:vAlign w:val="bottom"/>
          </w:tcPr>
          <w:p w14:paraId="0A311270" w14:textId="77777777" w:rsidR="004A6BC5" w:rsidRPr="004A6BC5" w:rsidRDefault="004A6BC5" w:rsidP="004A6BC5">
            <w:pPr>
              <w:tabs>
                <w:tab w:val="num" w:pos="360"/>
              </w:tabs>
              <w:spacing w:line="360" w:lineRule="auto"/>
              <w:jc w:val="right"/>
              <w:rPr>
                <w:rFonts w:ascii="Arial" w:hAnsi="Arial" w:cs="Arial"/>
                <w:sz w:val="19"/>
                <w:szCs w:val="19"/>
                <w:lang w:val="en-GB"/>
              </w:rPr>
            </w:pPr>
          </w:p>
        </w:tc>
        <w:tc>
          <w:tcPr>
            <w:tcW w:w="1238" w:type="dxa"/>
            <w:vAlign w:val="bottom"/>
          </w:tcPr>
          <w:p w14:paraId="179D1B25" w14:textId="77777777" w:rsidR="004A6BC5" w:rsidRPr="004A6BC5" w:rsidRDefault="004A6BC5" w:rsidP="004A6BC5">
            <w:pPr>
              <w:tabs>
                <w:tab w:val="num" w:pos="360"/>
              </w:tabs>
              <w:spacing w:line="360" w:lineRule="auto"/>
              <w:jc w:val="right"/>
              <w:rPr>
                <w:rFonts w:ascii="Arial" w:hAnsi="Arial" w:cs="Arial"/>
                <w:sz w:val="19"/>
                <w:szCs w:val="19"/>
                <w:lang w:val="en-GB"/>
              </w:rPr>
            </w:pPr>
          </w:p>
        </w:tc>
        <w:tc>
          <w:tcPr>
            <w:tcW w:w="1238" w:type="dxa"/>
            <w:vAlign w:val="bottom"/>
          </w:tcPr>
          <w:p w14:paraId="012726B9" w14:textId="77777777" w:rsidR="004A6BC5" w:rsidRPr="004A6BC5" w:rsidRDefault="004A6BC5" w:rsidP="004A6BC5">
            <w:pPr>
              <w:tabs>
                <w:tab w:val="num" w:pos="360"/>
              </w:tabs>
              <w:spacing w:line="360" w:lineRule="auto"/>
              <w:jc w:val="right"/>
              <w:rPr>
                <w:rFonts w:ascii="Arial" w:hAnsi="Arial" w:cs="Arial"/>
                <w:sz w:val="19"/>
                <w:szCs w:val="19"/>
              </w:rPr>
            </w:pPr>
          </w:p>
        </w:tc>
        <w:tc>
          <w:tcPr>
            <w:tcW w:w="1239" w:type="dxa"/>
            <w:vAlign w:val="bottom"/>
          </w:tcPr>
          <w:p w14:paraId="5605373C" w14:textId="77777777" w:rsidR="004A6BC5" w:rsidRPr="004A6BC5" w:rsidRDefault="004A6BC5" w:rsidP="004A6BC5">
            <w:pPr>
              <w:tabs>
                <w:tab w:val="num" w:pos="360"/>
              </w:tabs>
              <w:spacing w:line="360" w:lineRule="auto"/>
              <w:jc w:val="right"/>
              <w:rPr>
                <w:rFonts w:ascii="Arial" w:hAnsi="Arial" w:cs="Arial"/>
                <w:sz w:val="19"/>
                <w:szCs w:val="19"/>
                <w:lang w:val="en-GB"/>
              </w:rPr>
            </w:pPr>
          </w:p>
        </w:tc>
      </w:tr>
      <w:tr w:rsidR="004A6BC5" w:rsidRPr="004A6BC5" w14:paraId="22173389" w14:textId="77777777" w:rsidTr="004A6BC5">
        <w:tc>
          <w:tcPr>
            <w:tcW w:w="4302" w:type="dxa"/>
            <w:vAlign w:val="bottom"/>
          </w:tcPr>
          <w:p w14:paraId="33CF61B3" w14:textId="77777777" w:rsidR="004A6BC5" w:rsidRPr="004A6BC5" w:rsidRDefault="004A6BC5" w:rsidP="004A6BC5">
            <w:pPr>
              <w:tabs>
                <w:tab w:val="num" w:pos="360"/>
              </w:tabs>
              <w:spacing w:line="360" w:lineRule="auto"/>
              <w:rPr>
                <w:rFonts w:ascii="Arial" w:hAnsi="Arial" w:cs="Arial"/>
                <w:sz w:val="19"/>
                <w:szCs w:val="19"/>
              </w:rPr>
            </w:pPr>
            <w:r w:rsidRPr="004A6BC5">
              <w:rPr>
                <w:rFonts w:ascii="Arial" w:hAnsi="Arial" w:cs="Arial"/>
                <w:sz w:val="19"/>
                <w:szCs w:val="19"/>
              </w:rPr>
              <w:t>Not yet due</w:t>
            </w:r>
          </w:p>
        </w:tc>
        <w:tc>
          <w:tcPr>
            <w:tcW w:w="1274" w:type="dxa"/>
            <w:vAlign w:val="bottom"/>
          </w:tcPr>
          <w:p w14:paraId="35E3DDCE" w14:textId="6F6B2718" w:rsidR="004A6BC5" w:rsidRPr="004A6BC5" w:rsidRDefault="009D524A" w:rsidP="004A6BC5">
            <w:pPr>
              <w:tabs>
                <w:tab w:val="num" w:pos="360"/>
              </w:tabs>
              <w:spacing w:line="360" w:lineRule="auto"/>
              <w:jc w:val="right"/>
              <w:rPr>
                <w:rFonts w:ascii="Arial" w:hAnsi="Arial" w:cs="Arial"/>
                <w:sz w:val="19"/>
                <w:szCs w:val="19"/>
              </w:rPr>
            </w:pPr>
            <w:r>
              <w:rPr>
                <w:rFonts w:ascii="Arial" w:hAnsi="Arial" w:cs="Arial"/>
                <w:sz w:val="19"/>
                <w:szCs w:val="19"/>
              </w:rPr>
              <w:t>424,322</w:t>
            </w:r>
          </w:p>
        </w:tc>
        <w:tc>
          <w:tcPr>
            <w:tcW w:w="1238" w:type="dxa"/>
            <w:vAlign w:val="bottom"/>
          </w:tcPr>
          <w:p w14:paraId="01C0F025" w14:textId="14EA42DE" w:rsidR="004A6BC5" w:rsidRPr="004A6BC5" w:rsidRDefault="004A6BC5" w:rsidP="004A6BC5">
            <w:pPr>
              <w:tabs>
                <w:tab w:val="num" w:pos="360"/>
              </w:tabs>
              <w:spacing w:line="360" w:lineRule="auto"/>
              <w:jc w:val="right"/>
              <w:rPr>
                <w:rFonts w:ascii="Arial" w:hAnsi="Arial" w:cs="Arial"/>
                <w:sz w:val="19"/>
                <w:szCs w:val="19"/>
              </w:rPr>
            </w:pPr>
            <w:r w:rsidRPr="004A6BC5">
              <w:rPr>
                <w:rFonts w:ascii="Arial" w:hAnsi="Arial" w:cs="Arial"/>
                <w:sz w:val="19"/>
                <w:szCs w:val="19"/>
              </w:rPr>
              <w:t>266,154</w:t>
            </w:r>
          </w:p>
        </w:tc>
        <w:tc>
          <w:tcPr>
            <w:tcW w:w="1238" w:type="dxa"/>
            <w:vAlign w:val="bottom"/>
          </w:tcPr>
          <w:p w14:paraId="61C979C8" w14:textId="6F7B8694" w:rsidR="004A6BC5" w:rsidRPr="004A6BC5" w:rsidRDefault="00692BD1" w:rsidP="004A6BC5">
            <w:pPr>
              <w:tabs>
                <w:tab w:val="num" w:pos="360"/>
              </w:tabs>
              <w:spacing w:line="360" w:lineRule="auto"/>
              <w:jc w:val="right"/>
              <w:rPr>
                <w:rFonts w:ascii="Arial" w:hAnsi="Arial" w:cs="Arial"/>
                <w:sz w:val="19"/>
                <w:szCs w:val="19"/>
              </w:rPr>
            </w:pPr>
            <w:r>
              <w:rPr>
                <w:rFonts w:ascii="Arial" w:hAnsi="Arial" w:cs="Arial"/>
                <w:sz w:val="19"/>
                <w:szCs w:val="19"/>
              </w:rPr>
              <w:t>21,344,299</w:t>
            </w:r>
          </w:p>
        </w:tc>
        <w:tc>
          <w:tcPr>
            <w:tcW w:w="1239" w:type="dxa"/>
            <w:vAlign w:val="bottom"/>
          </w:tcPr>
          <w:p w14:paraId="0951CC4C" w14:textId="07BC78EB" w:rsidR="004A6BC5" w:rsidRPr="004A6BC5" w:rsidRDefault="004A6BC5" w:rsidP="004A6BC5">
            <w:pPr>
              <w:tabs>
                <w:tab w:val="num" w:pos="360"/>
              </w:tabs>
              <w:spacing w:line="360" w:lineRule="auto"/>
              <w:jc w:val="right"/>
              <w:rPr>
                <w:rFonts w:ascii="Arial" w:hAnsi="Arial" w:cs="Arial"/>
                <w:sz w:val="19"/>
                <w:szCs w:val="19"/>
              </w:rPr>
            </w:pPr>
            <w:r w:rsidRPr="004A6BC5">
              <w:rPr>
                <w:rFonts w:ascii="Arial" w:hAnsi="Arial" w:cs="Arial"/>
                <w:sz w:val="19"/>
                <w:szCs w:val="19"/>
              </w:rPr>
              <w:t>21,234,048</w:t>
            </w:r>
          </w:p>
        </w:tc>
      </w:tr>
      <w:tr w:rsidR="004A6BC5" w:rsidRPr="004A6BC5" w14:paraId="51CFB699" w14:textId="77777777" w:rsidTr="004A6BC5">
        <w:tc>
          <w:tcPr>
            <w:tcW w:w="4302" w:type="dxa"/>
            <w:vAlign w:val="bottom"/>
          </w:tcPr>
          <w:p w14:paraId="6F20E3E3" w14:textId="77777777" w:rsidR="004A6BC5" w:rsidRPr="004A6BC5" w:rsidRDefault="004A6BC5" w:rsidP="004A6BC5">
            <w:pPr>
              <w:tabs>
                <w:tab w:val="num" w:pos="360"/>
              </w:tabs>
              <w:spacing w:line="360" w:lineRule="auto"/>
              <w:rPr>
                <w:rFonts w:ascii="Arial" w:hAnsi="Arial" w:cs="Arial"/>
                <w:sz w:val="19"/>
                <w:szCs w:val="19"/>
              </w:rPr>
            </w:pPr>
            <w:r w:rsidRPr="004A6BC5">
              <w:rPr>
                <w:rFonts w:ascii="Arial" w:hAnsi="Arial" w:cs="Arial"/>
                <w:sz w:val="19"/>
                <w:szCs w:val="19"/>
              </w:rPr>
              <w:t>Over due :</w:t>
            </w:r>
          </w:p>
        </w:tc>
        <w:tc>
          <w:tcPr>
            <w:tcW w:w="1274" w:type="dxa"/>
            <w:vAlign w:val="bottom"/>
          </w:tcPr>
          <w:p w14:paraId="5BD3627D" w14:textId="77777777" w:rsidR="004A6BC5" w:rsidRPr="004A6BC5" w:rsidRDefault="004A6BC5" w:rsidP="004A6BC5">
            <w:pPr>
              <w:tabs>
                <w:tab w:val="num" w:pos="360"/>
              </w:tabs>
              <w:spacing w:line="360" w:lineRule="auto"/>
              <w:jc w:val="right"/>
              <w:rPr>
                <w:rFonts w:ascii="Arial" w:hAnsi="Arial" w:cs="Arial"/>
                <w:sz w:val="19"/>
                <w:szCs w:val="19"/>
              </w:rPr>
            </w:pPr>
          </w:p>
        </w:tc>
        <w:tc>
          <w:tcPr>
            <w:tcW w:w="1238" w:type="dxa"/>
            <w:vAlign w:val="bottom"/>
          </w:tcPr>
          <w:p w14:paraId="57764C52" w14:textId="77777777" w:rsidR="004A6BC5" w:rsidRPr="004A6BC5" w:rsidRDefault="004A6BC5" w:rsidP="004A6BC5">
            <w:pPr>
              <w:tabs>
                <w:tab w:val="num" w:pos="360"/>
              </w:tabs>
              <w:spacing w:line="360" w:lineRule="auto"/>
              <w:jc w:val="right"/>
              <w:rPr>
                <w:rFonts w:ascii="Arial" w:hAnsi="Arial" w:cs="Arial"/>
                <w:sz w:val="19"/>
                <w:szCs w:val="19"/>
              </w:rPr>
            </w:pPr>
          </w:p>
        </w:tc>
        <w:tc>
          <w:tcPr>
            <w:tcW w:w="1238" w:type="dxa"/>
            <w:vAlign w:val="bottom"/>
          </w:tcPr>
          <w:p w14:paraId="705AC9BE" w14:textId="77777777" w:rsidR="004A6BC5" w:rsidRPr="004A6BC5" w:rsidRDefault="004A6BC5" w:rsidP="004A6BC5">
            <w:pPr>
              <w:tabs>
                <w:tab w:val="num" w:pos="360"/>
              </w:tabs>
              <w:spacing w:line="360" w:lineRule="auto"/>
              <w:jc w:val="right"/>
              <w:rPr>
                <w:rFonts w:ascii="Arial" w:hAnsi="Arial" w:cs="Arial"/>
                <w:sz w:val="19"/>
                <w:szCs w:val="19"/>
              </w:rPr>
            </w:pPr>
          </w:p>
        </w:tc>
        <w:tc>
          <w:tcPr>
            <w:tcW w:w="1239" w:type="dxa"/>
            <w:vAlign w:val="bottom"/>
          </w:tcPr>
          <w:p w14:paraId="65FA63B3" w14:textId="77777777" w:rsidR="004A6BC5" w:rsidRPr="004A6BC5" w:rsidRDefault="004A6BC5" w:rsidP="004A6BC5">
            <w:pPr>
              <w:tabs>
                <w:tab w:val="num" w:pos="360"/>
              </w:tabs>
              <w:spacing w:line="360" w:lineRule="auto"/>
              <w:jc w:val="right"/>
              <w:rPr>
                <w:rFonts w:ascii="Arial" w:hAnsi="Arial" w:cs="Arial"/>
                <w:sz w:val="19"/>
                <w:szCs w:val="19"/>
              </w:rPr>
            </w:pPr>
          </w:p>
        </w:tc>
      </w:tr>
      <w:tr w:rsidR="004A6BC5" w:rsidRPr="004A6BC5" w14:paraId="1AD80F8B" w14:textId="77777777" w:rsidTr="004A6BC5">
        <w:tc>
          <w:tcPr>
            <w:tcW w:w="4302" w:type="dxa"/>
            <w:vAlign w:val="bottom"/>
          </w:tcPr>
          <w:p w14:paraId="289CECFE" w14:textId="77777777" w:rsidR="004A6BC5" w:rsidRPr="004A6BC5" w:rsidRDefault="004A6BC5" w:rsidP="004A6BC5">
            <w:pPr>
              <w:tabs>
                <w:tab w:val="num" w:pos="360"/>
              </w:tabs>
              <w:spacing w:line="360" w:lineRule="auto"/>
              <w:ind w:left="432"/>
              <w:rPr>
                <w:rFonts w:ascii="Arial" w:hAnsi="Arial" w:cs="Arial"/>
                <w:sz w:val="19"/>
                <w:szCs w:val="19"/>
                <w:cs/>
              </w:rPr>
            </w:pPr>
            <w:r w:rsidRPr="004A6BC5">
              <w:rPr>
                <w:rFonts w:ascii="Arial" w:hAnsi="Arial" w:cs="Arial"/>
                <w:sz w:val="19"/>
                <w:szCs w:val="19"/>
              </w:rPr>
              <w:t>Less than 3 months</w:t>
            </w:r>
          </w:p>
        </w:tc>
        <w:tc>
          <w:tcPr>
            <w:tcW w:w="1274" w:type="dxa"/>
            <w:vAlign w:val="bottom"/>
          </w:tcPr>
          <w:p w14:paraId="273C84D9" w14:textId="6FCF6383" w:rsidR="004A6BC5" w:rsidRPr="004A6BC5" w:rsidRDefault="009D524A" w:rsidP="004A6BC5">
            <w:pPr>
              <w:tabs>
                <w:tab w:val="num" w:pos="360"/>
              </w:tabs>
              <w:spacing w:line="360" w:lineRule="auto"/>
              <w:jc w:val="right"/>
              <w:rPr>
                <w:rFonts w:ascii="Arial" w:hAnsi="Arial" w:cs="Arial"/>
                <w:sz w:val="19"/>
                <w:szCs w:val="19"/>
              </w:rPr>
            </w:pPr>
            <w:r>
              <w:rPr>
                <w:rFonts w:ascii="Arial" w:hAnsi="Arial" w:cs="Arial"/>
                <w:sz w:val="19"/>
                <w:szCs w:val="19"/>
              </w:rPr>
              <w:t>223,600</w:t>
            </w:r>
          </w:p>
        </w:tc>
        <w:tc>
          <w:tcPr>
            <w:tcW w:w="1238" w:type="dxa"/>
            <w:vAlign w:val="bottom"/>
          </w:tcPr>
          <w:p w14:paraId="57C131A0" w14:textId="5AB7EFEA" w:rsidR="004A6BC5" w:rsidRPr="004A6BC5" w:rsidRDefault="004A6BC5" w:rsidP="004A6BC5">
            <w:pPr>
              <w:tabs>
                <w:tab w:val="num" w:pos="360"/>
              </w:tabs>
              <w:spacing w:line="360" w:lineRule="auto"/>
              <w:jc w:val="right"/>
              <w:rPr>
                <w:rFonts w:ascii="Arial" w:hAnsi="Arial" w:cs="Arial"/>
                <w:sz w:val="19"/>
                <w:szCs w:val="19"/>
              </w:rPr>
            </w:pPr>
            <w:r w:rsidRPr="004A6BC5">
              <w:rPr>
                <w:rFonts w:ascii="Arial" w:hAnsi="Arial" w:cs="Arial"/>
                <w:sz w:val="19"/>
                <w:szCs w:val="19"/>
              </w:rPr>
              <w:t>299,500</w:t>
            </w:r>
          </w:p>
        </w:tc>
        <w:tc>
          <w:tcPr>
            <w:tcW w:w="1238" w:type="dxa"/>
            <w:vAlign w:val="bottom"/>
          </w:tcPr>
          <w:p w14:paraId="2999BB31" w14:textId="4FA70FB6" w:rsidR="004A6BC5" w:rsidRPr="004A6BC5" w:rsidRDefault="00281D09" w:rsidP="004A6BC5">
            <w:pPr>
              <w:tabs>
                <w:tab w:val="num" w:pos="360"/>
              </w:tabs>
              <w:spacing w:line="360" w:lineRule="auto"/>
              <w:jc w:val="right"/>
              <w:rPr>
                <w:rFonts w:ascii="Arial" w:hAnsi="Arial" w:cs="Arial"/>
                <w:sz w:val="19"/>
                <w:szCs w:val="19"/>
                <w:cs/>
              </w:rPr>
            </w:pPr>
            <w:r>
              <w:rPr>
                <w:rFonts w:ascii="Arial" w:hAnsi="Arial" w:cs="Arial"/>
                <w:sz w:val="19"/>
                <w:szCs w:val="19"/>
              </w:rPr>
              <w:t>223,600</w:t>
            </w:r>
          </w:p>
        </w:tc>
        <w:tc>
          <w:tcPr>
            <w:tcW w:w="1239" w:type="dxa"/>
            <w:vAlign w:val="bottom"/>
          </w:tcPr>
          <w:p w14:paraId="09AF0824" w14:textId="713F5065" w:rsidR="004A6BC5" w:rsidRPr="004A6BC5" w:rsidRDefault="004A6BC5" w:rsidP="004A6BC5">
            <w:pPr>
              <w:tabs>
                <w:tab w:val="num" w:pos="360"/>
              </w:tabs>
              <w:spacing w:line="360" w:lineRule="auto"/>
              <w:jc w:val="right"/>
              <w:rPr>
                <w:rFonts w:ascii="Arial" w:hAnsi="Arial" w:cs="Arial"/>
                <w:sz w:val="19"/>
                <w:szCs w:val="19"/>
                <w:cs/>
              </w:rPr>
            </w:pPr>
            <w:r w:rsidRPr="004A6BC5">
              <w:rPr>
                <w:rFonts w:ascii="Arial" w:hAnsi="Arial" w:cs="Arial"/>
                <w:sz w:val="19"/>
                <w:szCs w:val="19"/>
              </w:rPr>
              <w:t>4,978,706</w:t>
            </w:r>
          </w:p>
        </w:tc>
      </w:tr>
      <w:tr w:rsidR="00953623" w:rsidRPr="004A6BC5" w14:paraId="551E9466" w14:textId="77777777" w:rsidTr="004A6BC5">
        <w:tc>
          <w:tcPr>
            <w:tcW w:w="4302" w:type="dxa"/>
            <w:vAlign w:val="bottom"/>
          </w:tcPr>
          <w:p w14:paraId="6E220DF8" w14:textId="20E198DB" w:rsidR="00953623" w:rsidRPr="004A6BC5" w:rsidRDefault="00953623" w:rsidP="00953623">
            <w:pPr>
              <w:tabs>
                <w:tab w:val="num" w:pos="360"/>
              </w:tabs>
              <w:spacing w:line="360" w:lineRule="auto"/>
              <w:ind w:left="432"/>
              <w:rPr>
                <w:rFonts w:ascii="Arial" w:hAnsi="Arial" w:cs="Arial"/>
                <w:sz w:val="19"/>
                <w:szCs w:val="19"/>
              </w:rPr>
            </w:pPr>
            <w:r w:rsidRPr="004A6BC5">
              <w:rPr>
                <w:rFonts w:ascii="Arial" w:hAnsi="Arial" w:cs="Arial"/>
                <w:sz w:val="19"/>
                <w:szCs w:val="19"/>
              </w:rPr>
              <w:t>3</w:t>
            </w:r>
            <w:r>
              <w:rPr>
                <w:rFonts w:ascii="Arial" w:hAnsi="Arial" w:cs="Arial"/>
                <w:sz w:val="19"/>
                <w:szCs w:val="19"/>
              </w:rPr>
              <w:t xml:space="preserve"> -</w:t>
            </w:r>
            <w:r w:rsidRPr="004A6BC5">
              <w:rPr>
                <w:rFonts w:ascii="Arial" w:hAnsi="Arial" w:cs="Arial"/>
                <w:sz w:val="19"/>
                <w:szCs w:val="19"/>
              </w:rPr>
              <w:t xml:space="preserve"> 6 months</w:t>
            </w:r>
          </w:p>
        </w:tc>
        <w:tc>
          <w:tcPr>
            <w:tcW w:w="1274" w:type="dxa"/>
            <w:vAlign w:val="bottom"/>
          </w:tcPr>
          <w:p w14:paraId="2B7EE612" w14:textId="5B94831F" w:rsidR="00953623" w:rsidRPr="004A6BC5" w:rsidRDefault="00953623" w:rsidP="00953623">
            <w:pPr>
              <w:pBdr>
                <w:bottom w:val="single" w:sz="4" w:space="0" w:color="auto"/>
              </w:pBdr>
              <w:tabs>
                <w:tab w:val="num" w:pos="360"/>
              </w:tabs>
              <w:spacing w:line="360" w:lineRule="auto"/>
              <w:jc w:val="center"/>
              <w:rPr>
                <w:rFonts w:ascii="Arial" w:hAnsi="Arial" w:cs="Arial"/>
                <w:sz w:val="19"/>
                <w:szCs w:val="19"/>
              </w:rPr>
            </w:pPr>
            <w:r w:rsidRPr="004A6BC5">
              <w:rPr>
                <w:rFonts w:ascii="Arial" w:hAnsi="Arial" w:cs="Arial"/>
                <w:sz w:val="19"/>
                <w:szCs w:val="19"/>
              </w:rPr>
              <w:t xml:space="preserve">       -</w:t>
            </w:r>
          </w:p>
        </w:tc>
        <w:tc>
          <w:tcPr>
            <w:tcW w:w="1238" w:type="dxa"/>
            <w:vAlign w:val="bottom"/>
          </w:tcPr>
          <w:p w14:paraId="3E4D077F" w14:textId="209823D0" w:rsidR="00953623" w:rsidRPr="004A6BC5" w:rsidRDefault="00953623" w:rsidP="00953623">
            <w:pPr>
              <w:pBdr>
                <w:bottom w:val="single" w:sz="4" w:space="0" w:color="auto"/>
              </w:pBdr>
              <w:tabs>
                <w:tab w:val="num" w:pos="360"/>
              </w:tabs>
              <w:spacing w:line="360" w:lineRule="auto"/>
              <w:jc w:val="center"/>
              <w:rPr>
                <w:rFonts w:ascii="Arial" w:hAnsi="Arial" w:cs="Arial"/>
                <w:sz w:val="19"/>
                <w:szCs w:val="19"/>
              </w:rPr>
            </w:pPr>
            <w:r w:rsidRPr="004A6BC5">
              <w:rPr>
                <w:rFonts w:ascii="Arial" w:hAnsi="Arial" w:cs="Arial"/>
                <w:sz w:val="19"/>
                <w:szCs w:val="19"/>
              </w:rPr>
              <w:t xml:space="preserve">       -</w:t>
            </w:r>
          </w:p>
        </w:tc>
        <w:tc>
          <w:tcPr>
            <w:tcW w:w="1238" w:type="dxa"/>
            <w:vAlign w:val="bottom"/>
          </w:tcPr>
          <w:p w14:paraId="2C256D80" w14:textId="1A1F218B" w:rsidR="00953623" w:rsidRPr="004A6BC5" w:rsidRDefault="00953623" w:rsidP="00953623">
            <w:pPr>
              <w:pBdr>
                <w:bottom w:val="single" w:sz="4" w:space="1" w:color="auto"/>
              </w:pBdr>
              <w:tabs>
                <w:tab w:val="num" w:pos="360"/>
              </w:tabs>
              <w:spacing w:line="360" w:lineRule="auto"/>
              <w:jc w:val="center"/>
              <w:rPr>
                <w:rFonts w:ascii="Arial" w:hAnsi="Arial" w:cs="Arial"/>
                <w:sz w:val="19"/>
                <w:szCs w:val="19"/>
                <w:cs/>
              </w:rPr>
            </w:pPr>
            <w:r w:rsidRPr="004A6BC5">
              <w:rPr>
                <w:rFonts w:ascii="Arial" w:hAnsi="Arial" w:cs="Arial"/>
                <w:sz w:val="19"/>
                <w:szCs w:val="19"/>
              </w:rPr>
              <w:t xml:space="preserve">       -</w:t>
            </w:r>
          </w:p>
        </w:tc>
        <w:tc>
          <w:tcPr>
            <w:tcW w:w="1239" w:type="dxa"/>
            <w:vAlign w:val="bottom"/>
          </w:tcPr>
          <w:p w14:paraId="32E6A397" w14:textId="2B29967E" w:rsidR="00953623" w:rsidRPr="004A6BC5" w:rsidRDefault="00953623" w:rsidP="00953623">
            <w:pPr>
              <w:pBdr>
                <w:bottom w:val="single" w:sz="4" w:space="1" w:color="auto"/>
              </w:pBdr>
              <w:tabs>
                <w:tab w:val="left" w:pos="459"/>
              </w:tabs>
              <w:spacing w:line="360" w:lineRule="auto"/>
              <w:jc w:val="right"/>
              <w:rPr>
                <w:rFonts w:ascii="Arial" w:hAnsi="Arial" w:cs="Arial"/>
                <w:sz w:val="19"/>
                <w:szCs w:val="19"/>
              </w:rPr>
            </w:pPr>
            <w:r w:rsidRPr="004A6BC5">
              <w:rPr>
                <w:rFonts w:ascii="Arial" w:hAnsi="Arial" w:cs="Arial"/>
                <w:sz w:val="19"/>
                <w:szCs w:val="19"/>
              </w:rPr>
              <w:t>6,118,256</w:t>
            </w:r>
          </w:p>
        </w:tc>
      </w:tr>
      <w:tr w:rsidR="009D524A" w:rsidRPr="004A6BC5" w14:paraId="68A6E534" w14:textId="77777777" w:rsidTr="004A6BC5">
        <w:trPr>
          <w:trHeight w:val="299"/>
        </w:trPr>
        <w:tc>
          <w:tcPr>
            <w:tcW w:w="4302" w:type="dxa"/>
            <w:vAlign w:val="bottom"/>
          </w:tcPr>
          <w:p w14:paraId="6DD8FF64" w14:textId="77777777" w:rsidR="009D524A" w:rsidRPr="004A6BC5" w:rsidRDefault="009D524A" w:rsidP="009D524A">
            <w:pPr>
              <w:tabs>
                <w:tab w:val="num" w:pos="360"/>
              </w:tabs>
              <w:spacing w:line="360" w:lineRule="auto"/>
              <w:rPr>
                <w:rFonts w:ascii="Arial" w:hAnsi="Arial" w:cs="Arial"/>
                <w:sz w:val="19"/>
                <w:szCs w:val="19"/>
              </w:rPr>
            </w:pPr>
            <w:r w:rsidRPr="004A6BC5">
              <w:rPr>
                <w:rFonts w:ascii="Arial" w:hAnsi="Arial" w:cs="Arial"/>
                <w:sz w:val="19"/>
                <w:szCs w:val="19"/>
              </w:rPr>
              <w:t>Net</w:t>
            </w:r>
          </w:p>
        </w:tc>
        <w:tc>
          <w:tcPr>
            <w:tcW w:w="1274" w:type="dxa"/>
            <w:vAlign w:val="bottom"/>
          </w:tcPr>
          <w:p w14:paraId="38CA8C80" w14:textId="423BB259" w:rsidR="009D524A" w:rsidRPr="004A6BC5" w:rsidRDefault="009D524A" w:rsidP="009D524A">
            <w:pPr>
              <w:pBdr>
                <w:bottom w:val="single" w:sz="12" w:space="1" w:color="auto"/>
              </w:pBdr>
              <w:tabs>
                <w:tab w:val="num" w:pos="360"/>
              </w:tabs>
              <w:spacing w:line="360" w:lineRule="auto"/>
              <w:jc w:val="right"/>
              <w:rPr>
                <w:rFonts w:ascii="Arial" w:hAnsi="Arial" w:cs="Arial"/>
                <w:sz w:val="19"/>
                <w:szCs w:val="19"/>
              </w:rPr>
            </w:pPr>
            <w:r>
              <w:rPr>
                <w:rFonts w:ascii="Arial" w:hAnsi="Arial" w:cs="Arial"/>
                <w:sz w:val="19"/>
                <w:szCs w:val="19"/>
              </w:rPr>
              <w:t>647,922</w:t>
            </w:r>
          </w:p>
        </w:tc>
        <w:tc>
          <w:tcPr>
            <w:tcW w:w="1238" w:type="dxa"/>
            <w:vAlign w:val="bottom"/>
          </w:tcPr>
          <w:p w14:paraId="4D7CD700" w14:textId="2873E004" w:rsidR="009D524A" w:rsidRPr="004A6BC5" w:rsidRDefault="009D524A" w:rsidP="009D524A">
            <w:pPr>
              <w:pBdr>
                <w:bottom w:val="single" w:sz="12" w:space="1" w:color="auto"/>
              </w:pBdr>
              <w:tabs>
                <w:tab w:val="num" w:pos="360"/>
              </w:tabs>
              <w:spacing w:line="360" w:lineRule="auto"/>
              <w:jc w:val="right"/>
              <w:rPr>
                <w:rFonts w:ascii="Arial" w:hAnsi="Arial" w:cs="Arial"/>
                <w:sz w:val="19"/>
                <w:szCs w:val="19"/>
              </w:rPr>
            </w:pPr>
            <w:r w:rsidRPr="004A6BC5">
              <w:rPr>
                <w:rFonts w:ascii="Arial" w:hAnsi="Arial" w:cs="Arial"/>
                <w:sz w:val="19"/>
                <w:szCs w:val="19"/>
              </w:rPr>
              <w:t>565,654</w:t>
            </w:r>
          </w:p>
        </w:tc>
        <w:tc>
          <w:tcPr>
            <w:tcW w:w="1238" w:type="dxa"/>
            <w:vAlign w:val="bottom"/>
          </w:tcPr>
          <w:p w14:paraId="4951064C" w14:textId="4B52BC03" w:rsidR="009D524A" w:rsidRPr="004A6BC5" w:rsidRDefault="009D524A" w:rsidP="009D524A">
            <w:pPr>
              <w:pBdr>
                <w:bottom w:val="single" w:sz="12" w:space="1" w:color="auto"/>
              </w:pBdr>
              <w:tabs>
                <w:tab w:val="num" w:pos="360"/>
              </w:tabs>
              <w:spacing w:line="360" w:lineRule="auto"/>
              <w:jc w:val="right"/>
              <w:rPr>
                <w:rFonts w:ascii="Arial" w:hAnsi="Arial" w:cs="Arial"/>
                <w:sz w:val="19"/>
                <w:szCs w:val="19"/>
              </w:rPr>
            </w:pPr>
            <w:r>
              <w:rPr>
                <w:rFonts w:ascii="Arial" w:hAnsi="Arial" w:cs="Arial"/>
                <w:sz w:val="19"/>
                <w:szCs w:val="19"/>
              </w:rPr>
              <w:t>21,567,899</w:t>
            </w:r>
          </w:p>
        </w:tc>
        <w:tc>
          <w:tcPr>
            <w:tcW w:w="1239" w:type="dxa"/>
            <w:vAlign w:val="bottom"/>
          </w:tcPr>
          <w:p w14:paraId="446B6FA5" w14:textId="18124B57" w:rsidR="009D524A" w:rsidRPr="004A6BC5" w:rsidRDefault="009D524A" w:rsidP="009D524A">
            <w:pPr>
              <w:pBdr>
                <w:bottom w:val="single" w:sz="12" w:space="1" w:color="auto"/>
              </w:pBdr>
              <w:tabs>
                <w:tab w:val="num" w:pos="360"/>
              </w:tabs>
              <w:spacing w:line="360" w:lineRule="auto"/>
              <w:jc w:val="right"/>
              <w:rPr>
                <w:rFonts w:ascii="Arial" w:hAnsi="Arial" w:cs="Arial"/>
                <w:sz w:val="19"/>
                <w:szCs w:val="19"/>
              </w:rPr>
            </w:pPr>
            <w:r w:rsidRPr="004A6BC5">
              <w:rPr>
                <w:rFonts w:ascii="Arial" w:hAnsi="Arial" w:cs="Arial"/>
                <w:sz w:val="19"/>
                <w:szCs w:val="19"/>
              </w:rPr>
              <w:t>32,331,010</w:t>
            </w:r>
          </w:p>
        </w:tc>
      </w:tr>
    </w:tbl>
    <w:p w14:paraId="4C1CFD77" w14:textId="0F349141" w:rsidR="003A07D0" w:rsidRPr="008443DB" w:rsidRDefault="003A07D0" w:rsidP="003A07D0">
      <w:pPr>
        <w:spacing w:line="360" w:lineRule="auto"/>
        <w:ind w:left="360" w:right="43"/>
        <w:jc w:val="thaiDistribute"/>
        <w:rPr>
          <w:rFonts w:ascii="Arial" w:hAnsi="Arial" w:cs="Arial"/>
          <w:sz w:val="14"/>
          <w:szCs w:val="14"/>
          <w:lang w:val="en-GB" w:eastAsia="en-GB"/>
        </w:rPr>
      </w:pPr>
    </w:p>
    <w:p w14:paraId="32922102" w14:textId="77777777" w:rsidR="00ED7144" w:rsidRDefault="00ED7144">
      <w:pPr>
        <w:rPr>
          <w:rFonts w:ascii="Arial" w:hAnsi="Arial" w:cs="Arial"/>
          <w:sz w:val="19"/>
          <w:szCs w:val="19"/>
          <w:lang w:val="en-GB" w:eastAsia="en-GB"/>
        </w:rPr>
      </w:pPr>
      <w:r>
        <w:rPr>
          <w:rFonts w:ascii="Arial" w:hAnsi="Arial" w:cs="Arial"/>
          <w:sz w:val="19"/>
          <w:szCs w:val="19"/>
          <w:lang w:val="en-GB" w:eastAsia="en-GB"/>
        </w:rPr>
        <w:br w:type="page"/>
      </w:r>
    </w:p>
    <w:p w14:paraId="45333031" w14:textId="758E7879" w:rsidR="00C57C6F" w:rsidRDefault="006C1587" w:rsidP="008E07D0">
      <w:pPr>
        <w:spacing w:line="360" w:lineRule="auto"/>
        <w:ind w:left="360" w:right="43"/>
        <w:jc w:val="thaiDistribute"/>
        <w:rPr>
          <w:rFonts w:ascii="Arial" w:hAnsi="Arial" w:cstheme="minorBidi"/>
          <w:sz w:val="19"/>
          <w:szCs w:val="19"/>
          <w:lang w:val="en-GB" w:eastAsia="en-GB"/>
        </w:rPr>
      </w:pPr>
      <w:r>
        <w:rPr>
          <w:rFonts w:ascii="Arial" w:hAnsi="Arial" w:cs="Arial"/>
          <w:sz w:val="19"/>
          <w:szCs w:val="19"/>
          <w:lang w:val="en-GB" w:eastAsia="en-GB"/>
        </w:rPr>
        <w:t>Allowance fo</w:t>
      </w:r>
      <w:r w:rsidR="008E07D0">
        <w:rPr>
          <w:rFonts w:ascii="Arial" w:hAnsi="Arial" w:cs="Arial"/>
          <w:sz w:val="19"/>
          <w:szCs w:val="19"/>
          <w:lang w:val="en-GB" w:eastAsia="en-GB"/>
        </w:rPr>
        <w:t xml:space="preserve">r </w:t>
      </w:r>
      <w:r w:rsidR="00ED5F6F">
        <w:rPr>
          <w:rFonts w:ascii="Arial" w:hAnsi="Arial" w:cs="Arial"/>
          <w:sz w:val="19"/>
          <w:szCs w:val="19"/>
          <w:lang w:val="en-GB" w:eastAsia="en-GB"/>
        </w:rPr>
        <w:t>i</w:t>
      </w:r>
      <w:r w:rsidR="00CD6638" w:rsidRPr="006C1587">
        <w:rPr>
          <w:rFonts w:ascii="Arial" w:hAnsi="Arial" w:cs="Arial"/>
          <w:sz w:val="19"/>
          <w:szCs w:val="19"/>
          <w:lang w:val="en-GB" w:eastAsia="en-GB"/>
        </w:rPr>
        <w:t>mpairment loss</w:t>
      </w:r>
      <w:r w:rsidR="000E1562">
        <w:rPr>
          <w:rFonts w:ascii="Arial" w:hAnsi="Arial" w:cs="Arial"/>
          <w:sz w:val="19"/>
          <w:szCs w:val="19"/>
          <w:lang w:val="en-GB" w:eastAsia="en-GB"/>
        </w:rPr>
        <w:t>es</w:t>
      </w:r>
      <w:r w:rsidR="00CD6638" w:rsidRPr="006C1587">
        <w:rPr>
          <w:rFonts w:ascii="Arial" w:hAnsi="Arial" w:cs="Arial"/>
          <w:sz w:val="19"/>
          <w:szCs w:val="19"/>
          <w:lang w:val="en-GB" w:eastAsia="en-GB"/>
        </w:rPr>
        <w:t xml:space="preserve"> </w:t>
      </w:r>
      <w:r w:rsidRPr="006C1587">
        <w:rPr>
          <w:rFonts w:ascii="Arial" w:hAnsi="Arial" w:cs="Arial"/>
          <w:sz w:val="19"/>
          <w:szCs w:val="19"/>
          <w:lang w:val="en-GB" w:eastAsia="en-GB"/>
        </w:rPr>
        <w:t>from</w:t>
      </w:r>
      <w:r>
        <w:rPr>
          <w:rFonts w:ascii="Arial" w:hAnsi="Arial" w:cs="Arial"/>
          <w:sz w:val="19"/>
          <w:szCs w:val="19"/>
          <w:lang w:val="en-GB" w:eastAsia="en-GB"/>
        </w:rPr>
        <w:t xml:space="preserve"> </w:t>
      </w:r>
      <w:r w:rsidR="008E07D0">
        <w:rPr>
          <w:rFonts w:ascii="Arial" w:hAnsi="Arial" w:cs="Arial"/>
          <w:sz w:val="19"/>
          <w:szCs w:val="19"/>
          <w:lang w:val="en-GB" w:eastAsia="en-GB"/>
        </w:rPr>
        <w:t xml:space="preserve">accounts receivable as at 31 December 2020 and </w:t>
      </w:r>
      <w:r w:rsidR="007602D6">
        <w:rPr>
          <w:rFonts w:ascii="Arial" w:hAnsi="Arial" w:cs="Arial"/>
          <w:sz w:val="19"/>
          <w:szCs w:val="19"/>
          <w:lang w:val="en-GB" w:eastAsia="en-GB"/>
        </w:rPr>
        <w:t>2019</w:t>
      </w:r>
      <w:r w:rsidR="008E07D0">
        <w:rPr>
          <w:rFonts w:ascii="Arial" w:hAnsi="Arial" w:cs="Arial"/>
          <w:sz w:val="19"/>
          <w:szCs w:val="19"/>
          <w:lang w:val="en-GB" w:eastAsia="en-GB"/>
        </w:rPr>
        <w:t xml:space="preserve"> as follow:</w:t>
      </w:r>
      <w:r w:rsidR="00CD6638" w:rsidRPr="008E07D0">
        <w:rPr>
          <w:rFonts w:ascii="Arial" w:hAnsi="Arial" w:cs="Arial"/>
          <w:sz w:val="19"/>
          <w:szCs w:val="19"/>
          <w:lang w:val="en-GB" w:eastAsia="en-GB"/>
        </w:rPr>
        <w:t xml:space="preserve"> </w:t>
      </w:r>
    </w:p>
    <w:p w14:paraId="61038CFC" w14:textId="77777777" w:rsidR="00C57C6F" w:rsidRPr="00537ADA" w:rsidRDefault="00C57C6F" w:rsidP="008E07D0">
      <w:pPr>
        <w:spacing w:line="360" w:lineRule="auto"/>
        <w:ind w:left="360" w:right="43"/>
        <w:jc w:val="thaiDistribute"/>
        <w:rPr>
          <w:rFonts w:ascii="Arial" w:hAnsi="Arial" w:cstheme="minorBidi"/>
          <w:sz w:val="18"/>
          <w:szCs w:val="18"/>
          <w:lang w:val="en-GB" w:eastAsia="en-GB"/>
        </w:rPr>
      </w:pPr>
    </w:p>
    <w:tbl>
      <w:tblPr>
        <w:tblW w:w="9429" w:type="dxa"/>
        <w:tblInd w:w="284" w:type="dxa"/>
        <w:tblLayout w:type="fixed"/>
        <w:tblLook w:val="0000" w:firstRow="0" w:lastRow="0" w:firstColumn="0" w:lastColumn="0" w:noHBand="0" w:noVBand="0"/>
      </w:tblPr>
      <w:tblGrid>
        <w:gridCol w:w="1633"/>
        <w:gridCol w:w="1418"/>
        <w:gridCol w:w="1275"/>
        <w:gridCol w:w="1275"/>
        <w:gridCol w:w="1276"/>
        <w:gridCol w:w="1276"/>
        <w:gridCol w:w="1276"/>
      </w:tblGrid>
      <w:tr w:rsidR="00C57C6F" w:rsidRPr="005338FC" w14:paraId="5055B342" w14:textId="77777777" w:rsidTr="005338FC">
        <w:tc>
          <w:tcPr>
            <w:tcW w:w="1633" w:type="dxa"/>
          </w:tcPr>
          <w:p w14:paraId="57CC9F8A" w14:textId="77777777" w:rsidR="00C57C6F" w:rsidRPr="005338FC" w:rsidRDefault="00C57C6F" w:rsidP="000A3404">
            <w:pPr>
              <w:rPr>
                <w:rFonts w:ascii="Arial" w:hAnsi="Arial" w:cs="Arial"/>
                <w:sz w:val="16"/>
                <w:szCs w:val="16"/>
              </w:rPr>
            </w:pPr>
          </w:p>
        </w:tc>
        <w:tc>
          <w:tcPr>
            <w:tcW w:w="1418" w:type="dxa"/>
          </w:tcPr>
          <w:p w14:paraId="601165DF" w14:textId="77777777" w:rsidR="00C57C6F" w:rsidRPr="005338FC" w:rsidRDefault="00C57C6F" w:rsidP="000A3404">
            <w:pPr>
              <w:ind w:right="-2"/>
              <w:jc w:val="center"/>
              <w:rPr>
                <w:rFonts w:ascii="Arial" w:hAnsi="Arial" w:cs="Arial"/>
                <w:sz w:val="16"/>
                <w:szCs w:val="16"/>
                <w:cs/>
              </w:rPr>
            </w:pPr>
          </w:p>
        </w:tc>
        <w:tc>
          <w:tcPr>
            <w:tcW w:w="2550" w:type="dxa"/>
            <w:gridSpan w:val="2"/>
            <w:vAlign w:val="bottom"/>
          </w:tcPr>
          <w:p w14:paraId="167DF5B4" w14:textId="77777777" w:rsidR="00C57C6F" w:rsidRPr="005338FC" w:rsidRDefault="00C57C6F" w:rsidP="000A3404">
            <w:pPr>
              <w:ind w:right="-2"/>
              <w:jc w:val="center"/>
              <w:rPr>
                <w:rFonts w:ascii="Arial" w:hAnsi="Arial" w:cs="Arial"/>
                <w:sz w:val="16"/>
                <w:szCs w:val="16"/>
                <w:cs/>
              </w:rPr>
            </w:pPr>
          </w:p>
        </w:tc>
        <w:tc>
          <w:tcPr>
            <w:tcW w:w="3828" w:type="dxa"/>
            <w:gridSpan w:val="3"/>
            <w:vAlign w:val="bottom"/>
          </w:tcPr>
          <w:p w14:paraId="7947BE1F" w14:textId="673B95BB" w:rsidR="00C57C6F" w:rsidRPr="005338FC" w:rsidRDefault="00875026" w:rsidP="00875026">
            <w:pPr>
              <w:spacing w:line="360" w:lineRule="auto"/>
              <w:ind w:left="-18" w:right="37" w:firstLine="90"/>
              <w:jc w:val="right"/>
              <w:rPr>
                <w:rFonts w:ascii="Arial" w:hAnsi="Arial" w:cs="Arial"/>
                <w:sz w:val="16"/>
                <w:szCs w:val="16"/>
              </w:rPr>
            </w:pPr>
            <w:r w:rsidRPr="005338FC">
              <w:rPr>
                <w:rFonts w:ascii="Arial" w:hAnsi="Arial" w:cs="Arial"/>
                <w:sz w:val="16"/>
                <w:szCs w:val="16"/>
              </w:rPr>
              <w:t>(Unit : Baht)</w:t>
            </w:r>
          </w:p>
        </w:tc>
      </w:tr>
      <w:tr w:rsidR="00C57C6F" w:rsidRPr="005338FC" w14:paraId="022A8BE9" w14:textId="77777777" w:rsidTr="005338FC">
        <w:tc>
          <w:tcPr>
            <w:tcW w:w="1633" w:type="dxa"/>
          </w:tcPr>
          <w:p w14:paraId="02CAB888" w14:textId="77777777" w:rsidR="00C57C6F" w:rsidRPr="005338FC" w:rsidRDefault="00C57C6F" w:rsidP="000A3404">
            <w:pPr>
              <w:rPr>
                <w:rFonts w:ascii="Arial" w:hAnsi="Arial" w:cs="Arial"/>
                <w:sz w:val="16"/>
                <w:szCs w:val="16"/>
              </w:rPr>
            </w:pPr>
          </w:p>
        </w:tc>
        <w:tc>
          <w:tcPr>
            <w:tcW w:w="7796" w:type="dxa"/>
            <w:gridSpan w:val="6"/>
          </w:tcPr>
          <w:p w14:paraId="3615ECCF" w14:textId="44E2F860" w:rsidR="00C57C6F" w:rsidRPr="005338FC" w:rsidRDefault="00875026" w:rsidP="005338FC">
            <w:pPr>
              <w:pBdr>
                <w:bottom w:val="single" w:sz="4" w:space="1" w:color="auto"/>
              </w:pBdr>
              <w:tabs>
                <w:tab w:val="num" w:pos="360"/>
              </w:tabs>
              <w:spacing w:line="360" w:lineRule="auto"/>
              <w:ind w:left="-18" w:firstLine="90"/>
              <w:jc w:val="center"/>
              <w:rPr>
                <w:rFonts w:ascii="Arial" w:hAnsi="Arial" w:cs="Arial"/>
                <w:sz w:val="16"/>
                <w:szCs w:val="16"/>
                <w:cs/>
              </w:rPr>
            </w:pPr>
            <w:r w:rsidRPr="005338FC">
              <w:rPr>
                <w:rFonts w:ascii="Arial" w:hAnsi="Arial" w:cs="Arial"/>
                <w:sz w:val="16"/>
                <w:szCs w:val="16"/>
              </w:rPr>
              <w:t>Consolidated F/S</w:t>
            </w:r>
          </w:p>
        </w:tc>
      </w:tr>
      <w:tr w:rsidR="00C57C6F" w:rsidRPr="005338FC" w14:paraId="1CCA9DE0" w14:textId="77777777" w:rsidTr="005338FC">
        <w:tc>
          <w:tcPr>
            <w:tcW w:w="1633" w:type="dxa"/>
          </w:tcPr>
          <w:p w14:paraId="3546116F" w14:textId="77777777" w:rsidR="00C57C6F" w:rsidRPr="005338FC" w:rsidRDefault="00C57C6F" w:rsidP="000A3404">
            <w:pPr>
              <w:rPr>
                <w:rFonts w:ascii="Arial" w:hAnsi="Arial" w:cs="Arial"/>
                <w:sz w:val="16"/>
                <w:szCs w:val="16"/>
              </w:rPr>
            </w:pPr>
          </w:p>
        </w:tc>
        <w:tc>
          <w:tcPr>
            <w:tcW w:w="3968" w:type="dxa"/>
            <w:gridSpan w:val="3"/>
          </w:tcPr>
          <w:p w14:paraId="5C17941C" w14:textId="0F52EBEC" w:rsidR="00C57C6F" w:rsidRPr="005338FC" w:rsidRDefault="00875026" w:rsidP="005338FC">
            <w:pPr>
              <w:pBdr>
                <w:bottom w:val="single" w:sz="4" w:space="1" w:color="auto"/>
              </w:pBdr>
              <w:tabs>
                <w:tab w:val="left" w:pos="459"/>
              </w:tabs>
              <w:spacing w:line="360" w:lineRule="auto"/>
              <w:ind w:left="18"/>
              <w:jc w:val="center"/>
              <w:rPr>
                <w:rFonts w:ascii="Arial" w:hAnsi="Arial" w:cs="Arial"/>
                <w:sz w:val="16"/>
                <w:szCs w:val="16"/>
              </w:rPr>
            </w:pPr>
            <w:r w:rsidRPr="005338FC">
              <w:rPr>
                <w:rFonts w:ascii="Arial" w:hAnsi="Arial" w:cs="Arial"/>
                <w:sz w:val="16"/>
                <w:szCs w:val="16"/>
              </w:rPr>
              <w:t>31 December 2020</w:t>
            </w:r>
          </w:p>
        </w:tc>
        <w:tc>
          <w:tcPr>
            <w:tcW w:w="3828" w:type="dxa"/>
            <w:gridSpan w:val="3"/>
            <w:vAlign w:val="bottom"/>
          </w:tcPr>
          <w:p w14:paraId="0F99DD47" w14:textId="431EB3EF" w:rsidR="00C57C6F" w:rsidRPr="005338FC" w:rsidRDefault="00ED5F6F" w:rsidP="005338FC">
            <w:pPr>
              <w:pBdr>
                <w:bottom w:val="single" w:sz="4" w:space="1" w:color="auto"/>
              </w:pBdr>
              <w:tabs>
                <w:tab w:val="left" w:pos="459"/>
              </w:tabs>
              <w:spacing w:line="360" w:lineRule="auto"/>
              <w:ind w:left="18"/>
              <w:jc w:val="center"/>
              <w:rPr>
                <w:rFonts w:ascii="Arial" w:hAnsi="Arial" w:cs="Arial"/>
                <w:sz w:val="16"/>
                <w:szCs w:val="16"/>
              </w:rPr>
            </w:pPr>
            <w:r w:rsidRPr="005338FC">
              <w:rPr>
                <w:rFonts w:ascii="Arial" w:hAnsi="Arial" w:cs="Arial"/>
                <w:sz w:val="16"/>
                <w:szCs w:val="16"/>
              </w:rPr>
              <w:t>31 December 2019</w:t>
            </w:r>
          </w:p>
        </w:tc>
      </w:tr>
      <w:tr w:rsidR="003F7DAB" w:rsidRPr="005338FC" w14:paraId="013BE877" w14:textId="77777777" w:rsidTr="005338FC">
        <w:trPr>
          <w:trHeight w:val="1197"/>
        </w:trPr>
        <w:tc>
          <w:tcPr>
            <w:tcW w:w="1633" w:type="dxa"/>
            <w:vAlign w:val="bottom"/>
          </w:tcPr>
          <w:p w14:paraId="24174CE1" w14:textId="7DD676D4" w:rsidR="00C57C6F" w:rsidRPr="005338FC" w:rsidRDefault="00875026" w:rsidP="005338FC">
            <w:pPr>
              <w:pBdr>
                <w:bottom w:val="single" w:sz="4" w:space="1" w:color="auto"/>
              </w:pBdr>
              <w:spacing w:line="360" w:lineRule="auto"/>
              <w:ind w:left="-45" w:firstLine="9"/>
              <w:jc w:val="center"/>
              <w:rPr>
                <w:rFonts w:ascii="Arial" w:hAnsi="Arial" w:cs="Arial"/>
                <w:sz w:val="16"/>
                <w:szCs w:val="16"/>
                <w:cs/>
              </w:rPr>
            </w:pPr>
            <w:r w:rsidRPr="005338FC">
              <w:rPr>
                <w:rFonts w:ascii="Arial" w:hAnsi="Arial" w:cs="Arial"/>
                <w:sz w:val="16"/>
                <w:szCs w:val="16"/>
              </w:rPr>
              <w:t>The aged of accounts</w:t>
            </w:r>
            <w:r w:rsidR="005338FC">
              <w:rPr>
                <w:rFonts w:ascii="Arial" w:hAnsi="Arial" w:cs="Arial"/>
                <w:sz w:val="16"/>
                <w:szCs w:val="16"/>
              </w:rPr>
              <w:t xml:space="preserve"> </w:t>
            </w:r>
            <w:r w:rsidRPr="005338FC">
              <w:rPr>
                <w:rFonts w:ascii="Arial" w:hAnsi="Arial" w:cs="Arial"/>
                <w:sz w:val="16"/>
                <w:szCs w:val="16"/>
              </w:rPr>
              <w:t>receivable</w:t>
            </w:r>
          </w:p>
        </w:tc>
        <w:tc>
          <w:tcPr>
            <w:tcW w:w="1418" w:type="dxa"/>
            <w:vAlign w:val="bottom"/>
          </w:tcPr>
          <w:p w14:paraId="1EAD3E76" w14:textId="6DB8687E" w:rsidR="005E645A" w:rsidRPr="005338FC" w:rsidRDefault="005E645A" w:rsidP="00DA3DDF">
            <w:pPr>
              <w:pBdr>
                <w:bottom w:val="single" w:sz="4" w:space="1" w:color="auto"/>
              </w:pBdr>
              <w:spacing w:line="360" w:lineRule="auto"/>
              <w:jc w:val="center"/>
              <w:rPr>
                <w:rFonts w:ascii="Arial" w:hAnsi="Arial" w:cs="Arial"/>
                <w:sz w:val="16"/>
                <w:szCs w:val="16"/>
              </w:rPr>
            </w:pPr>
            <w:r w:rsidRPr="005338FC">
              <w:rPr>
                <w:rFonts w:ascii="Arial" w:hAnsi="Arial" w:cs="Arial"/>
                <w:sz w:val="16"/>
                <w:szCs w:val="16"/>
              </w:rPr>
              <w:t>Allowance for impairment losses rate</w:t>
            </w:r>
            <w:r w:rsidR="00DA3DDF" w:rsidRPr="005338FC">
              <w:rPr>
                <w:rFonts w:ascii="Arial" w:hAnsi="Arial" w:cs="Arial"/>
                <w:sz w:val="16"/>
                <w:szCs w:val="16"/>
              </w:rPr>
              <w:t xml:space="preserve"> </w:t>
            </w:r>
            <w:r w:rsidRPr="005338FC">
              <w:rPr>
                <w:rFonts w:ascii="Arial" w:hAnsi="Arial" w:cs="Arial"/>
                <w:sz w:val="16"/>
                <w:szCs w:val="16"/>
              </w:rPr>
              <w:t>(Percentage)</w:t>
            </w:r>
          </w:p>
        </w:tc>
        <w:tc>
          <w:tcPr>
            <w:tcW w:w="1275" w:type="dxa"/>
            <w:vAlign w:val="bottom"/>
          </w:tcPr>
          <w:p w14:paraId="7741FE38" w14:textId="1BADC601" w:rsidR="00C57C6F" w:rsidRPr="005338FC" w:rsidRDefault="002D7AC9" w:rsidP="0059372A">
            <w:pPr>
              <w:pBdr>
                <w:bottom w:val="single" w:sz="4" w:space="1" w:color="auto"/>
              </w:pBdr>
              <w:spacing w:line="360" w:lineRule="auto"/>
              <w:ind w:left="-108" w:right="34" w:hanging="4"/>
              <w:jc w:val="center"/>
              <w:rPr>
                <w:rFonts w:ascii="Arial" w:hAnsi="Arial" w:cs="Arial"/>
                <w:sz w:val="16"/>
                <w:szCs w:val="16"/>
              </w:rPr>
            </w:pPr>
            <w:r w:rsidRPr="005338FC">
              <w:rPr>
                <w:rFonts w:ascii="Arial" w:hAnsi="Arial" w:cs="Arial"/>
                <w:sz w:val="16"/>
                <w:szCs w:val="16"/>
              </w:rPr>
              <w:t>Book Value</w:t>
            </w:r>
          </w:p>
        </w:tc>
        <w:tc>
          <w:tcPr>
            <w:tcW w:w="1275" w:type="dxa"/>
            <w:vAlign w:val="bottom"/>
          </w:tcPr>
          <w:p w14:paraId="39C2A3E1" w14:textId="3BEFA6CA" w:rsidR="00C57C6F" w:rsidRPr="005338FC" w:rsidRDefault="002D7AC9" w:rsidP="005338FC">
            <w:pPr>
              <w:pBdr>
                <w:bottom w:val="single" w:sz="4" w:space="1" w:color="auto"/>
              </w:pBdr>
              <w:spacing w:line="360" w:lineRule="auto"/>
              <w:ind w:right="-15"/>
              <w:jc w:val="center"/>
              <w:rPr>
                <w:rFonts w:ascii="Arial" w:hAnsi="Arial" w:cs="Arial"/>
                <w:sz w:val="16"/>
                <w:szCs w:val="16"/>
                <w:cs/>
              </w:rPr>
            </w:pPr>
            <w:r w:rsidRPr="005338FC">
              <w:rPr>
                <w:rFonts w:ascii="Arial" w:hAnsi="Arial" w:cs="Arial"/>
                <w:sz w:val="16"/>
                <w:szCs w:val="16"/>
              </w:rPr>
              <w:t>Allowance for impairment losses</w:t>
            </w:r>
          </w:p>
        </w:tc>
        <w:tc>
          <w:tcPr>
            <w:tcW w:w="1276" w:type="dxa"/>
            <w:vAlign w:val="bottom"/>
          </w:tcPr>
          <w:p w14:paraId="0B94C046" w14:textId="2E480D0A" w:rsidR="00C57C6F" w:rsidRPr="005338FC" w:rsidRDefault="005E645A" w:rsidP="00DA3DDF">
            <w:pPr>
              <w:pBdr>
                <w:bottom w:val="single" w:sz="4" w:space="1" w:color="auto"/>
              </w:pBdr>
              <w:spacing w:line="360" w:lineRule="auto"/>
              <w:ind w:right="-106"/>
              <w:jc w:val="center"/>
              <w:rPr>
                <w:rFonts w:ascii="Arial" w:hAnsi="Arial" w:cs="Arial"/>
                <w:sz w:val="16"/>
                <w:szCs w:val="16"/>
              </w:rPr>
            </w:pPr>
            <w:r w:rsidRPr="005338FC">
              <w:rPr>
                <w:rFonts w:ascii="Arial" w:hAnsi="Arial" w:cs="Arial"/>
                <w:sz w:val="16"/>
                <w:szCs w:val="16"/>
              </w:rPr>
              <w:t>Allowance for impairment losses rate</w:t>
            </w:r>
            <w:r w:rsidR="00DA3DDF" w:rsidRPr="005338FC">
              <w:rPr>
                <w:rFonts w:ascii="Arial" w:hAnsi="Arial" w:cs="Arial"/>
                <w:sz w:val="16"/>
                <w:szCs w:val="16"/>
              </w:rPr>
              <w:t xml:space="preserve"> </w:t>
            </w:r>
            <w:r w:rsidRPr="005338FC">
              <w:rPr>
                <w:rFonts w:ascii="Arial" w:hAnsi="Arial" w:cs="Arial"/>
                <w:sz w:val="16"/>
                <w:szCs w:val="16"/>
              </w:rPr>
              <w:t>(Percentage)</w:t>
            </w:r>
          </w:p>
        </w:tc>
        <w:tc>
          <w:tcPr>
            <w:tcW w:w="1276" w:type="dxa"/>
            <w:vAlign w:val="bottom"/>
          </w:tcPr>
          <w:p w14:paraId="64A0E238" w14:textId="30561EEC" w:rsidR="00C57C6F" w:rsidRPr="005338FC" w:rsidRDefault="002D7AC9" w:rsidP="00DA3DDF">
            <w:pPr>
              <w:pBdr>
                <w:bottom w:val="single" w:sz="4" w:space="1" w:color="auto"/>
              </w:pBdr>
              <w:spacing w:line="360" w:lineRule="auto"/>
              <w:jc w:val="center"/>
              <w:rPr>
                <w:rFonts w:ascii="Arial" w:hAnsi="Arial" w:cs="Arial"/>
                <w:sz w:val="16"/>
                <w:szCs w:val="16"/>
              </w:rPr>
            </w:pPr>
            <w:r w:rsidRPr="005338FC">
              <w:rPr>
                <w:rFonts w:ascii="Arial" w:hAnsi="Arial" w:cs="Arial"/>
                <w:sz w:val="16"/>
                <w:szCs w:val="16"/>
              </w:rPr>
              <w:t>Book Value</w:t>
            </w:r>
          </w:p>
        </w:tc>
        <w:tc>
          <w:tcPr>
            <w:tcW w:w="1276" w:type="dxa"/>
            <w:vAlign w:val="bottom"/>
          </w:tcPr>
          <w:p w14:paraId="0B135F4E" w14:textId="0FA3C4B6" w:rsidR="00C57C6F" w:rsidRPr="005338FC" w:rsidRDefault="002D7AC9" w:rsidP="005338FC">
            <w:pPr>
              <w:pBdr>
                <w:bottom w:val="single" w:sz="4" w:space="1" w:color="auto"/>
              </w:pBdr>
              <w:spacing w:line="360" w:lineRule="auto"/>
              <w:ind w:left="-39" w:firstLine="18"/>
              <w:jc w:val="center"/>
              <w:rPr>
                <w:rFonts w:ascii="Arial" w:hAnsi="Arial" w:cs="Arial"/>
                <w:sz w:val="16"/>
                <w:szCs w:val="16"/>
                <w:cs/>
              </w:rPr>
            </w:pPr>
            <w:r w:rsidRPr="005338FC">
              <w:rPr>
                <w:rFonts w:ascii="Arial" w:hAnsi="Arial" w:cs="Arial"/>
                <w:sz w:val="16"/>
                <w:szCs w:val="16"/>
              </w:rPr>
              <w:t>Allowance for impairment losses</w:t>
            </w:r>
          </w:p>
        </w:tc>
      </w:tr>
      <w:tr w:rsidR="003F7DAB" w:rsidRPr="005338FC" w14:paraId="1BACAF4A" w14:textId="77777777" w:rsidTr="005338FC">
        <w:trPr>
          <w:trHeight w:hRule="exact" w:val="383"/>
        </w:trPr>
        <w:tc>
          <w:tcPr>
            <w:tcW w:w="1633" w:type="dxa"/>
          </w:tcPr>
          <w:p w14:paraId="7251C863" w14:textId="77777777" w:rsidR="00C57C6F" w:rsidRPr="005338FC" w:rsidRDefault="00C57C6F" w:rsidP="00D360A5">
            <w:pPr>
              <w:ind w:right="-103"/>
              <w:jc w:val="both"/>
              <w:rPr>
                <w:rFonts w:ascii="Arial" w:hAnsi="Arial" w:cs="Arial"/>
                <w:i/>
                <w:iCs/>
                <w:sz w:val="16"/>
                <w:szCs w:val="16"/>
              </w:rPr>
            </w:pPr>
          </w:p>
        </w:tc>
        <w:tc>
          <w:tcPr>
            <w:tcW w:w="1418" w:type="dxa"/>
          </w:tcPr>
          <w:p w14:paraId="46816FC8" w14:textId="77777777" w:rsidR="00C57C6F" w:rsidRPr="005338FC" w:rsidRDefault="00C57C6F" w:rsidP="000A3404">
            <w:pPr>
              <w:ind w:right="36"/>
              <w:jc w:val="right"/>
              <w:rPr>
                <w:rFonts w:ascii="Arial" w:hAnsi="Arial" w:cs="Arial"/>
                <w:sz w:val="16"/>
                <w:szCs w:val="16"/>
              </w:rPr>
            </w:pPr>
          </w:p>
        </w:tc>
        <w:tc>
          <w:tcPr>
            <w:tcW w:w="1275" w:type="dxa"/>
          </w:tcPr>
          <w:p w14:paraId="6EAA2DBC" w14:textId="77777777" w:rsidR="00C57C6F" w:rsidRPr="005338FC" w:rsidRDefault="00C57C6F" w:rsidP="000A3404">
            <w:pPr>
              <w:ind w:right="-43"/>
              <w:rPr>
                <w:rFonts w:ascii="Arial" w:hAnsi="Arial" w:cs="Arial"/>
                <w:sz w:val="16"/>
                <w:szCs w:val="16"/>
              </w:rPr>
            </w:pPr>
          </w:p>
        </w:tc>
        <w:tc>
          <w:tcPr>
            <w:tcW w:w="1275" w:type="dxa"/>
          </w:tcPr>
          <w:p w14:paraId="11A97C96" w14:textId="77777777" w:rsidR="00C57C6F" w:rsidRPr="005338FC" w:rsidRDefault="00C57C6F" w:rsidP="000A3404">
            <w:pPr>
              <w:ind w:right="-43"/>
              <w:rPr>
                <w:rFonts w:ascii="Arial" w:hAnsi="Arial" w:cs="Arial"/>
                <w:sz w:val="16"/>
                <w:szCs w:val="16"/>
              </w:rPr>
            </w:pPr>
          </w:p>
        </w:tc>
        <w:tc>
          <w:tcPr>
            <w:tcW w:w="1276" w:type="dxa"/>
          </w:tcPr>
          <w:p w14:paraId="2E1D4090" w14:textId="77777777" w:rsidR="00C57C6F" w:rsidRPr="005338FC" w:rsidRDefault="00C57C6F" w:rsidP="000A3404">
            <w:pPr>
              <w:ind w:right="36"/>
              <w:jc w:val="right"/>
              <w:rPr>
                <w:rFonts w:ascii="Arial" w:hAnsi="Arial" w:cs="Arial"/>
                <w:sz w:val="16"/>
                <w:szCs w:val="16"/>
              </w:rPr>
            </w:pPr>
          </w:p>
        </w:tc>
        <w:tc>
          <w:tcPr>
            <w:tcW w:w="1276" w:type="dxa"/>
          </w:tcPr>
          <w:p w14:paraId="3342A563" w14:textId="77777777" w:rsidR="00C57C6F" w:rsidRPr="005338FC" w:rsidRDefault="00C57C6F" w:rsidP="000A3404">
            <w:pPr>
              <w:ind w:right="-43"/>
              <w:jc w:val="right"/>
              <w:rPr>
                <w:rFonts w:ascii="Arial" w:hAnsi="Arial" w:cs="Arial"/>
                <w:sz w:val="16"/>
                <w:szCs w:val="16"/>
              </w:rPr>
            </w:pPr>
          </w:p>
        </w:tc>
        <w:tc>
          <w:tcPr>
            <w:tcW w:w="1276" w:type="dxa"/>
          </w:tcPr>
          <w:p w14:paraId="1ECF8EF9" w14:textId="77777777" w:rsidR="00C57C6F" w:rsidRPr="005338FC" w:rsidRDefault="00C57C6F" w:rsidP="00DA3DDF">
            <w:pPr>
              <w:ind w:right="-102"/>
              <w:jc w:val="right"/>
              <w:rPr>
                <w:rFonts w:ascii="Arial" w:hAnsi="Arial" w:cs="Arial"/>
                <w:sz w:val="16"/>
                <w:szCs w:val="16"/>
              </w:rPr>
            </w:pPr>
          </w:p>
        </w:tc>
      </w:tr>
      <w:tr w:rsidR="005338FC" w:rsidRPr="005338FC" w14:paraId="0F432E8B" w14:textId="77777777" w:rsidTr="005338FC">
        <w:trPr>
          <w:trHeight w:val="99"/>
        </w:trPr>
        <w:tc>
          <w:tcPr>
            <w:tcW w:w="1633" w:type="dxa"/>
          </w:tcPr>
          <w:p w14:paraId="67E714F2" w14:textId="5772DEE0" w:rsidR="005338FC" w:rsidRPr="005338FC" w:rsidRDefault="005338FC" w:rsidP="005338FC">
            <w:pPr>
              <w:tabs>
                <w:tab w:val="num" w:pos="360"/>
              </w:tabs>
              <w:spacing w:line="360" w:lineRule="auto"/>
              <w:ind w:right="-103"/>
              <w:rPr>
                <w:rFonts w:ascii="Arial" w:hAnsi="Arial" w:cs="Arial"/>
                <w:sz w:val="16"/>
                <w:szCs w:val="16"/>
              </w:rPr>
            </w:pPr>
            <w:r w:rsidRPr="005338FC">
              <w:rPr>
                <w:rFonts w:ascii="Arial" w:hAnsi="Arial" w:cs="Arial"/>
                <w:sz w:val="16"/>
                <w:szCs w:val="16"/>
              </w:rPr>
              <w:t>Not due</w:t>
            </w:r>
          </w:p>
        </w:tc>
        <w:tc>
          <w:tcPr>
            <w:tcW w:w="1418" w:type="dxa"/>
          </w:tcPr>
          <w:p w14:paraId="271B85DF" w14:textId="487616CD" w:rsidR="005338FC" w:rsidRPr="005338FC" w:rsidRDefault="005338FC" w:rsidP="005338FC">
            <w:pPr>
              <w:tabs>
                <w:tab w:val="num" w:pos="360"/>
              </w:tabs>
              <w:spacing w:line="360" w:lineRule="auto"/>
              <w:jc w:val="center"/>
              <w:rPr>
                <w:rFonts w:ascii="Arial" w:hAnsi="Arial" w:cs="Arial"/>
                <w:sz w:val="16"/>
                <w:szCs w:val="16"/>
              </w:rPr>
            </w:pPr>
            <w:r w:rsidRPr="005338FC">
              <w:rPr>
                <w:rFonts w:ascii="Arial" w:hAnsi="Arial" w:cs="Arial"/>
                <w:sz w:val="16"/>
                <w:szCs w:val="16"/>
              </w:rPr>
              <w:t>0.49</w:t>
            </w:r>
          </w:p>
        </w:tc>
        <w:tc>
          <w:tcPr>
            <w:tcW w:w="1275" w:type="dxa"/>
          </w:tcPr>
          <w:p w14:paraId="65EB7C73" w14:textId="75559661" w:rsidR="005338FC" w:rsidRPr="005338FC" w:rsidRDefault="005338FC" w:rsidP="005338FC">
            <w:pPr>
              <w:tabs>
                <w:tab w:val="num" w:pos="360"/>
              </w:tabs>
              <w:spacing w:line="360" w:lineRule="auto"/>
              <w:jc w:val="right"/>
              <w:rPr>
                <w:rFonts w:ascii="Arial" w:hAnsi="Arial" w:cs="Arial"/>
                <w:sz w:val="16"/>
                <w:szCs w:val="16"/>
              </w:rPr>
            </w:pPr>
            <w:r w:rsidRPr="005338FC">
              <w:rPr>
                <w:rFonts w:ascii="Arial" w:hAnsi="Arial" w:cs="Arial"/>
                <w:sz w:val="16"/>
                <w:szCs w:val="16"/>
              </w:rPr>
              <w:t>83,061,427</w:t>
            </w:r>
          </w:p>
        </w:tc>
        <w:tc>
          <w:tcPr>
            <w:tcW w:w="1275" w:type="dxa"/>
          </w:tcPr>
          <w:p w14:paraId="161229B6" w14:textId="5B633B54" w:rsidR="005338FC" w:rsidRPr="005338FC" w:rsidRDefault="005338FC" w:rsidP="005338FC">
            <w:pPr>
              <w:tabs>
                <w:tab w:val="num" w:pos="360"/>
              </w:tabs>
              <w:spacing w:line="360" w:lineRule="auto"/>
              <w:jc w:val="right"/>
              <w:rPr>
                <w:rFonts w:ascii="Arial" w:hAnsi="Arial" w:cs="Arial"/>
                <w:sz w:val="16"/>
                <w:szCs w:val="16"/>
              </w:rPr>
            </w:pPr>
            <w:r w:rsidRPr="005338FC">
              <w:rPr>
                <w:rFonts w:ascii="Arial" w:hAnsi="Arial" w:cs="Arial"/>
                <w:sz w:val="16"/>
                <w:szCs w:val="16"/>
              </w:rPr>
              <w:t>242,991</w:t>
            </w:r>
          </w:p>
        </w:tc>
        <w:tc>
          <w:tcPr>
            <w:tcW w:w="1276" w:type="dxa"/>
          </w:tcPr>
          <w:p w14:paraId="51D6EE1A" w14:textId="6A51979C" w:rsidR="005338FC" w:rsidRPr="005338FC" w:rsidRDefault="005338FC" w:rsidP="005338FC">
            <w:pPr>
              <w:tabs>
                <w:tab w:val="num" w:pos="360"/>
              </w:tabs>
              <w:spacing w:line="360" w:lineRule="auto"/>
              <w:jc w:val="center"/>
              <w:rPr>
                <w:rFonts w:ascii="Arial" w:hAnsi="Arial" w:cs="Arial"/>
                <w:sz w:val="16"/>
                <w:szCs w:val="16"/>
              </w:rPr>
            </w:pPr>
            <w:r w:rsidRPr="005338FC">
              <w:rPr>
                <w:rFonts w:ascii="Arial" w:hAnsi="Arial" w:cs="Arial"/>
                <w:sz w:val="16"/>
                <w:szCs w:val="16"/>
              </w:rPr>
              <w:t>-</w:t>
            </w:r>
          </w:p>
        </w:tc>
        <w:tc>
          <w:tcPr>
            <w:tcW w:w="1276" w:type="dxa"/>
          </w:tcPr>
          <w:p w14:paraId="3D79441F" w14:textId="36AFCD89" w:rsidR="005338FC" w:rsidRPr="005338FC" w:rsidRDefault="005338FC" w:rsidP="005338FC">
            <w:pPr>
              <w:tabs>
                <w:tab w:val="num" w:pos="360"/>
              </w:tabs>
              <w:spacing w:line="360" w:lineRule="auto"/>
              <w:jc w:val="right"/>
              <w:rPr>
                <w:rFonts w:ascii="Arial" w:hAnsi="Arial" w:cs="Arial"/>
                <w:sz w:val="16"/>
                <w:szCs w:val="16"/>
              </w:rPr>
            </w:pPr>
            <w:r w:rsidRPr="005338FC">
              <w:rPr>
                <w:rFonts w:ascii="Arial" w:hAnsi="Arial" w:cs="Arial"/>
                <w:sz w:val="16"/>
                <w:szCs w:val="16"/>
              </w:rPr>
              <w:t>98,266,584</w:t>
            </w:r>
          </w:p>
        </w:tc>
        <w:tc>
          <w:tcPr>
            <w:tcW w:w="1276" w:type="dxa"/>
          </w:tcPr>
          <w:p w14:paraId="70372995" w14:textId="3AB22907" w:rsidR="005338FC" w:rsidRPr="005338FC" w:rsidRDefault="005338FC" w:rsidP="005338FC">
            <w:pPr>
              <w:tabs>
                <w:tab w:val="left" w:pos="181"/>
                <w:tab w:val="center" w:pos="543"/>
                <w:tab w:val="num" w:pos="748"/>
              </w:tabs>
              <w:spacing w:line="360" w:lineRule="auto"/>
              <w:ind w:right="-27" w:firstLine="275"/>
              <w:jc w:val="center"/>
              <w:rPr>
                <w:rFonts w:ascii="Arial" w:hAnsi="Arial" w:cs="Arial"/>
                <w:sz w:val="16"/>
                <w:szCs w:val="16"/>
              </w:rPr>
            </w:pPr>
            <w:r>
              <w:rPr>
                <w:rFonts w:ascii="Arial" w:hAnsi="Arial" w:cs="Arial"/>
                <w:sz w:val="16"/>
                <w:szCs w:val="16"/>
              </w:rPr>
              <w:t xml:space="preserve">   </w:t>
            </w:r>
            <w:r w:rsidRPr="005338FC">
              <w:rPr>
                <w:rFonts w:ascii="Arial" w:hAnsi="Arial" w:cs="Arial"/>
                <w:sz w:val="16"/>
                <w:szCs w:val="16"/>
              </w:rPr>
              <w:t>-</w:t>
            </w:r>
          </w:p>
        </w:tc>
      </w:tr>
      <w:tr w:rsidR="005338FC" w:rsidRPr="005338FC" w14:paraId="0BFC101E" w14:textId="77777777" w:rsidTr="005338FC">
        <w:trPr>
          <w:trHeight w:val="135"/>
        </w:trPr>
        <w:tc>
          <w:tcPr>
            <w:tcW w:w="1633" w:type="dxa"/>
          </w:tcPr>
          <w:p w14:paraId="4ACD72A3" w14:textId="72168D1C" w:rsidR="005338FC" w:rsidRPr="005338FC" w:rsidRDefault="005338FC" w:rsidP="005338FC">
            <w:pPr>
              <w:tabs>
                <w:tab w:val="num" w:pos="360"/>
              </w:tabs>
              <w:spacing w:line="360" w:lineRule="auto"/>
              <w:ind w:left="171" w:right="-103" w:hanging="171"/>
              <w:rPr>
                <w:rFonts w:ascii="Arial" w:hAnsi="Arial" w:cs="Arial"/>
                <w:sz w:val="16"/>
                <w:szCs w:val="16"/>
              </w:rPr>
            </w:pPr>
            <w:r w:rsidRPr="005338FC">
              <w:rPr>
                <w:rFonts w:ascii="Arial" w:hAnsi="Arial" w:cs="Arial"/>
                <w:sz w:val="16"/>
                <w:szCs w:val="16"/>
              </w:rPr>
              <w:t>Less than 3 months</w:t>
            </w:r>
          </w:p>
        </w:tc>
        <w:tc>
          <w:tcPr>
            <w:tcW w:w="1418" w:type="dxa"/>
            <w:shd w:val="clear" w:color="auto" w:fill="auto"/>
          </w:tcPr>
          <w:p w14:paraId="46B3BF5D" w14:textId="0EDB3CC1" w:rsidR="005338FC" w:rsidRPr="005338FC" w:rsidRDefault="005338FC" w:rsidP="005338FC">
            <w:pPr>
              <w:tabs>
                <w:tab w:val="num" w:pos="360"/>
              </w:tabs>
              <w:spacing w:line="360" w:lineRule="auto"/>
              <w:jc w:val="center"/>
              <w:rPr>
                <w:rFonts w:ascii="Arial" w:hAnsi="Arial" w:cs="Arial"/>
                <w:sz w:val="16"/>
                <w:szCs w:val="16"/>
              </w:rPr>
            </w:pPr>
            <w:r w:rsidRPr="005338FC">
              <w:rPr>
                <w:rFonts w:ascii="Arial" w:hAnsi="Arial" w:cs="Arial"/>
                <w:sz w:val="16"/>
                <w:szCs w:val="16"/>
              </w:rPr>
              <w:t>6.26</w:t>
            </w:r>
          </w:p>
        </w:tc>
        <w:tc>
          <w:tcPr>
            <w:tcW w:w="1275" w:type="dxa"/>
          </w:tcPr>
          <w:p w14:paraId="78C13F0E" w14:textId="43BBD6A9" w:rsidR="005338FC" w:rsidRPr="005338FC" w:rsidRDefault="005338FC" w:rsidP="005338FC">
            <w:pPr>
              <w:tabs>
                <w:tab w:val="num" w:pos="360"/>
              </w:tabs>
              <w:spacing w:line="360" w:lineRule="auto"/>
              <w:jc w:val="right"/>
              <w:rPr>
                <w:rFonts w:ascii="Arial" w:hAnsi="Arial" w:cs="Arial"/>
                <w:sz w:val="16"/>
                <w:szCs w:val="16"/>
              </w:rPr>
            </w:pPr>
            <w:r w:rsidRPr="005338FC">
              <w:rPr>
                <w:rFonts w:ascii="Arial" w:hAnsi="Arial" w:cs="Arial"/>
                <w:sz w:val="16"/>
                <w:szCs w:val="16"/>
              </w:rPr>
              <w:t>16,</w:t>
            </w:r>
            <w:r w:rsidR="00507009">
              <w:rPr>
                <w:rFonts w:ascii="Arial" w:hAnsi="Arial" w:cs="Arial"/>
                <w:sz w:val="16"/>
                <w:szCs w:val="16"/>
              </w:rPr>
              <w:t>837,6</w:t>
            </w:r>
            <w:r w:rsidR="00A07C25">
              <w:rPr>
                <w:rFonts w:ascii="Arial" w:hAnsi="Arial" w:cs="Arial"/>
                <w:sz w:val="16"/>
                <w:szCs w:val="16"/>
              </w:rPr>
              <w:t>7</w:t>
            </w:r>
            <w:r w:rsidR="00507009">
              <w:rPr>
                <w:rFonts w:ascii="Arial" w:hAnsi="Arial" w:cs="Arial"/>
                <w:sz w:val="16"/>
                <w:szCs w:val="16"/>
              </w:rPr>
              <w:t>1</w:t>
            </w:r>
          </w:p>
        </w:tc>
        <w:tc>
          <w:tcPr>
            <w:tcW w:w="1275" w:type="dxa"/>
            <w:shd w:val="clear" w:color="auto" w:fill="auto"/>
          </w:tcPr>
          <w:p w14:paraId="289CE7FC" w14:textId="302A98AD" w:rsidR="005338FC" w:rsidRPr="005338FC" w:rsidRDefault="005338FC" w:rsidP="005338FC">
            <w:pPr>
              <w:tabs>
                <w:tab w:val="num" w:pos="360"/>
              </w:tabs>
              <w:spacing w:line="360" w:lineRule="auto"/>
              <w:ind w:right="-21"/>
              <w:jc w:val="right"/>
              <w:rPr>
                <w:rFonts w:ascii="Arial" w:hAnsi="Arial" w:cs="Arial"/>
                <w:sz w:val="16"/>
                <w:szCs w:val="16"/>
              </w:rPr>
            </w:pPr>
            <w:r w:rsidRPr="005338FC">
              <w:rPr>
                <w:rFonts w:ascii="Arial" w:hAnsi="Arial" w:cs="Arial"/>
                <w:sz w:val="16"/>
                <w:szCs w:val="16"/>
              </w:rPr>
              <w:t>548,822</w:t>
            </w:r>
          </w:p>
        </w:tc>
        <w:tc>
          <w:tcPr>
            <w:tcW w:w="1276" w:type="dxa"/>
            <w:shd w:val="clear" w:color="auto" w:fill="auto"/>
          </w:tcPr>
          <w:p w14:paraId="267C779B" w14:textId="3B6106DE" w:rsidR="005338FC" w:rsidRPr="005338FC" w:rsidRDefault="005338FC" w:rsidP="005338FC">
            <w:pPr>
              <w:tabs>
                <w:tab w:val="left" w:pos="457"/>
                <w:tab w:val="num" w:pos="599"/>
                <w:tab w:val="left" w:pos="741"/>
              </w:tabs>
              <w:spacing w:line="360" w:lineRule="auto"/>
              <w:jc w:val="center"/>
              <w:rPr>
                <w:rFonts w:ascii="Arial" w:hAnsi="Arial" w:cs="Arial"/>
                <w:sz w:val="16"/>
                <w:szCs w:val="16"/>
              </w:rPr>
            </w:pPr>
            <w:r w:rsidRPr="005338FC">
              <w:rPr>
                <w:rFonts w:ascii="Arial" w:hAnsi="Arial" w:cs="Arial"/>
                <w:sz w:val="16"/>
                <w:szCs w:val="16"/>
              </w:rPr>
              <w:t>-</w:t>
            </w:r>
          </w:p>
        </w:tc>
        <w:tc>
          <w:tcPr>
            <w:tcW w:w="1276" w:type="dxa"/>
            <w:shd w:val="clear" w:color="auto" w:fill="auto"/>
          </w:tcPr>
          <w:p w14:paraId="10052C9C" w14:textId="28F19D89" w:rsidR="005338FC" w:rsidRPr="005338FC" w:rsidRDefault="005338FC" w:rsidP="005338FC">
            <w:pPr>
              <w:tabs>
                <w:tab w:val="num" w:pos="360"/>
              </w:tabs>
              <w:spacing w:line="360" w:lineRule="auto"/>
              <w:jc w:val="right"/>
              <w:rPr>
                <w:rFonts w:ascii="Arial" w:hAnsi="Arial" w:cs="Arial"/>
                <w:sz w:val="16"/>
                <w:szCs w:val="16"/>
              </w:rPr>
            </w:pPr>
            <w:r w:rsidRPr="005338FC">
              <w:rPr>
                <w:rFonts w:ascii="Arial" w:hAnsi="Arial" w:cs="Arial"/>
                <w:sz w:val="16"/>
                <w:szCs w:val="16"/>
              </w:rPr>
              <w:t>13,</w:t>
            </w:r>
            <w:r w:rsidR="00507009">
              <w:rPr>
                <w:rFonts w:ascii="Arial" w:hAnsi="Arial" w:cs="Arial"/>
                <w:sz w:val="16"/>
                <w:szCs w:val="16"/>
              </w:rPr>
              <w:t>508,471</w:t>
            </w:r>
          </w:p>
        </w:tc>
        <w:tc>
          <w:tcPr>
            <w:tcW w:w="1276" w:type="dxa"/>
          </w:tcPr>
          <w:p w14:paraId="318D1219" w14:textId="34C97C65" w:rsidR="005338FC" w:rsidRPr="005338FC" w:rsidRDefault="005338FC" w:rsidP="005338FC">
            <w:pPr>
              <w:tabs>
                <w:tab w:val="num" w:pos="360"/>
              </w:tabs>
              <w:spacing w:line="360" w:lineRule="auto"/>
              <w:ind w:right="-27" w:firstLine="275"/>
              <w:jc w:val="center"/>
              <w:rPr>
                <w:rFonts w:ascii="Arial" w:hAnsi="Arial" w:cs="Arial"/>
                <w:sz w:val="16"/>
                <w:szCs w:val="16"/>
              </w:rPr>
            </w:pPr>
            <w:r>
              <w:rPr>
                <w:rFonts w:ascii="Arial" w:hAnsi="Arial" w:cs="Arial"/>
                <w:sz w:val="16"/>
                <w:szCs w:val="16"/>
              </w:rPr>
              <w:t xml:space="preserve">   </w:t>
            </w:r>
            <w:r w:rsidRPr="005338FC">
              <w:rPr>
                <w:rFonts w:ascii="Arial" w:hAnsi="Arial" w:cs="Arial"/>
                <w:sz w:val="16"/>
                <w:szCs w:val="16"/>
              </w:rPr>
              <w:t>-</w:t>
            </w:r>
          </w:p>
        </w:tc>
      </w:tr>
      <w:tr w:rsidR="001A6325" w:rsidRPr="005338FC" w14:paraId="10AB62F7" w14:textId="77777777" w:rsidTr="005338FC">
        <w:trPr>
          <w:trHeight w:val="245"/>
        </w:trPr>
        <w:tc>
          <w:tcPr>
            <w:tcW w:w="1633" w:type="dxa"/>
          </w:tcPr>
          <w:p w14:paraId="600309DE" w14:textId="660F010D" w:rsidR="001A6325" w:rsidRPr="005338FC" w:rsidRDefault="001A6325" w:rsidP="001A6325">
            <w:pPr>
              <w:tabs>
                <w:tab w:val="num" w:pos="360"/>
              </w:tabs>
              <w:spacing w:line="360" w:lineRule="auto"/>
              <w:ind w:right="-103"/>
              <w:rPr>
                <w:rFonts w:ascii="Arial" w:hAnsi="Arial" w:cs="Arial"/>
                <w:sz w:val="16"/>
                <w:szCs w:val="16"/>
              </w:rPr>
            </w:pPr>
            <w:r w:rsidRPr="005338FC">
              <w:rPr>
                <w:rFonts w:ascii="Arial" w:hAnsi="Arial" w:cs="Arial"/>
                <w:sz w:val="16"/>
                <w:szCs w:val="16"/>
              </w:rPr>
              <w:t>3 - 6 months</w:t>
            </w:r>
          </w:p>
        </w:tc>
        <w:tc>
          <w:tcPr>
            <w:tcW w:w="1418" w:type="dxa"/>
            <w:shd w:val="clear" w:color="auto" w:fill="auto"/>
          </w:tcPr>
          <w:p w14:paraId="6F9E619D" w14:textId="5B4A3E26" w:rsidR="001A6325" w:rsidRPr="005338FC" w:rsidRDefault="001A6325" w:rsidP="001A6325">
            <w:pPr>
              <w:tabs>
                <w:tab w:val="num" w:pos="360"/>
              </w:tabs>
              <w:spacing w:line="360" w:lineRule="auto"/>
              <w:jc w:val="center"/>
              <w:rPr>
                <w:rFonts w:ascii="Arial" w:hAnsi="Arial" w:cs="Arial"/>
                <w:sz w:val="16"/>
                <w:szCs w:val="16"/>
                <w:cs/>
              </w:rPr>
            </w:pPr>
            <w:r w:rsidRPr="005338FC">
              <w:rPr>
                <w:rFonts w:ascii="Arial" w:hAnsi="Arial" w:cs="Arial"/>
                <w:sz w:val="16"/>
                <w:szCs w:val="16"/>
              </w:rPr>
              <w:t>16.75</w:t>
            </w:r>
          </w:p>
        </w:tc>
        <w:tc>
          <w:tcPr>
            <w:tcW w:w="1275" w:type="dxa"/>
          </w:tcPr>
          <w:p w14:paraId="2A13A751" w14:textId="741B5001" w:rsidR="001A6325" w:rsidRPr="005338FC" w:rsidRDefault="001A6325" w:rsidP="001A6325">
            <w:pPr>
              <w:tabs>
                <w:tab w:val="num" w:pos="360"/>
              </w:tabs>
              <w:spacing w:line="360" w:lineRule="auto"/>
              <w:jc w:val="right"/>
              <w:rPr>
                <w:rFonts w:ascii="Arial" w:hAnsi="Arial" w:cs="Arial"/>
                <w:sz w:val="16"/>
                <w:szCs w:val="16"/>
                <w:cs/>
              </w:rPr>
            </w:pPr>
            <w:r w:rsidRPr="005338FC">
              <w:rPr>
                <w:rFonts w:ascii="Arial" w:hAnsi="Arial" w:cs="Arial"/>
                <w:sz w:val="16"/>
                <w:szCs w:val="16"/>
              </w:rPr>
              <w:t>187,493</w:t>
            </w:r>
          </w:p>
        </w:tc>
        <w:tc>
          <w:tcPr>
            <w:tcW w:w="1275" w:type="dxa"/>
            <w:shd w:val="clear" w:color="auto" w:fill="auto"/>
          </w:tcPr>
          <w:p w14:paraId="4F069BD3" w14:textId="4BAAC4B3" w:rsidR="001A6325" w:rsidRPr="005338FC" w:rsidRDefault="00F24DBA" w:rsidP="001A6325">
            <w:pPr>
              <w:tabs>
                <w:tab w:val="num" w:pos="360"/>
              </w:tabs>
              <w:spacing w:line="360" w:lineRule="auto"/>
              <w:ind w:right="-21"/>
              <w:jc w:val="right"/>
              <w:rPr>
                <w:rFonts w:ascii="Arial" w:hAnsi="Arial" w:cs="Arial"/>
                <w:sz w:val="16"/>
                <w:szCs w:val="16"/>
                <w:cs/>
              </w:rPr>
            </w:pPr>
            <w:r w:rsidRPr="005338FC">
              <w:rPr>
                <w:rFonts w:ascii="Arial" w:hAnsi="Arial" w:cs="Arial"/>
                <w:sz w:val="16"/>
                <w:szCs w:val="16"/>
              </w:rPr>
              <w:t>31,401</w:t>
            </w:r>
          </w:p>
        </w:tc>
        <w:tc>
          <w:tcPr>
            <w:tcW w:w="1276" w:type="dxa"/>
            <w:shd w:val="clear" w:color="auto" w:fill="auto"/>
          </w:tcPr>
          <w:p w14:paraId="4B94DFD8" w14:textId="0F90F655" w:rsidR="001A6325" w:rsidRPr="005338FC" w:rsidRDefault="001A6325" w:rsidP="001A6325">
            <w:pPr>
              <w:tabs>
                <w:tab w:val="num" w:pos="360"/>
              </w:tabs>
              <w:spacing w:line="360" w:lineRule="auto"/>
              <w:jc w:val="center"/>
              <w:rPr>
                <w:rFonts w:ascii="Arial" w:hAnsi="Arial" w:cs="Arial"/>
                <w:sz w:val="16"/>
                <w:szCs w:val="16"/>
              </w:rPr>
            </w:pPr>
            <w:r w:rsidRPr="005338FC">
              <w:rPr>
                <w:rFonts w:ascii="Arial" w:hAnsi="Arial" w:cs="Arial"/>
                <w:sz w:val="16"/>
                <w:szCs w:val="16"/>
              </w:rPr>
              <w:t>-</w:t>
            </w:r>
          </w:p>
        </w:tc>
        <w:tc>
          <w:tcPr>
            <w:tcW w:w="1276" w:type="dxa"/>
            <w:shd w:val="clear" w:color="auto" w:fill="auto"/>
          </w:tcPr>
          <w:p w14:paraId="295C346B" w14:textId="3EE97C2A" w:rsidR="001A6325" w:rsidRPr="005338FC" w:rsidRDefault="001A6325" w:rsidP="001A6325">
            <w:pPr>
              <w:tabs>
                <w:tab w:val="num" w:pos="360"/>
              </w:tabs>
              <w:spacing w:line="360" w:lineRule="auto"/>
              <w:jc w:val="right"/>
              <w:rPr>
                <w:rFonts w:ascii="Arial" w:hAnsi="Arial" w:cs="Arial"/>
                <w:sz w:val="16"/>
                <w:szCs w:val="16"/>
              </w:rPr>
            </w:pPr>
            <w:r w:rsidRPr="005338FC">
              <w:rPr>
                <w:rFonts w:ascii="Arial" w:hAnsi="Arial" w:cs="Arial"/>
                <w:sz w:val="16"/>
                <w:szCs w:val="16"/>
              </w:rPr>
              <w:t>387,358</w:t>
            </w:r>
          </w:p>
        </w:tc>
        <w:tc>
          <w:tcPr>
            <w:tcW w:w="1276" w:type="dxa"/>
          </w:tcPr>
          <w:p w14:paraId="5153A345" w14:textId="75E38002" w:rsidR="001A6325" w:rsidRPr="005338FC" w:rsidRDefault="005338FC" w:rsidP="00EC434B">
            <w:pPr>
              <w:tabs>
                <w:tab w:val="num" w:pos="360"/>
              </w:tabs>
              <w:spacing w:line="360" w:lineRule="auto"/>
              <w:ind w:right="-27" w:firstLine="275"/>
              <w:jc w:val="center"/>
              <w:rPr>
                <w:rFonts w:ascii="Arial" w:hAnsi="Arial" w:cs="Arial"/>
                <w:sz w:val="16"/>
                <w:szCs w:val="16"/>
              </w:rPr>
            </w:pPr>
            <w:r>
              <w:rPr>
                <w:rFonts w:ascii="Arial" w:hAnsi="Arial" w:cs="Arial"/>
                <w:sz w:val="16"/>
                <w:szCs w:val="16"/>
              </w:rPr>
              <w:t xml:space="preserve">   </w:t>
            </w:r>
            <w:r w:rsidR="00586364" w:rsidRPr="005338FC">
              <w:rPr>
                <w:rFonts w:ascii="Arial" w:hAnsi="Arial" w:cs="Arial"/>
                <w:sz w:val="16"/>
                <w:szCs w:val="16"/>
              </w:rPr>
              <w:t>-</w:t>
            </w:r>
          </w:p>
        </w:tc>
      </w:tr>
      <w:tr w:rsidR="001A6325" w:rsidRPr="005338FC" w14:paraId="79379EAC" w14:textId="77777777" w:rsidTr="005338FC">
        <w:trPr>
          <w:trHeight w:val="245"/>
        </w:trPr>
        <w:tc>
          <w:tcPr>
            <w:tcW w:w="1633" w:type="dxa"/>
          </w:tcPr>
          <w:p w14:paraId="1A00497E" w14:textId="17495FBC" w:rsidR="001A6325" w:rsidRPr="005338FC" w:rsidRDefault="001A6325" w:rsidP="001A6325">
            <w:pPr>
              <w:tabs>
                <w:tab w:val="num" w:pos="360"/>
              </w:tabs>
              <w:spacing w:line="360" w:lineRule="auto"/>
              <w:ind w:right="-103"/>
              <w:rPr>
                <w:rFonts w:ascii="Arial" w:hAnsi="Arial" w:cs="Arial"/>
                <w:sz w:val="16"/>
                <w:szCs w:val="16"/>
              </w:rPr>
            </w:pPr>
            <w:r w:rsidRPr="005338FC">
              <w:rPr>
                <w:rFonts w:ascii="Arial" w:hAnsi="Arial" w:cs="Arial"/>
                <w:sz w:val="16"/>
                <w:szCs w:val="16"/>
              </w:rPr>
              <w:t>6 - 12 months</w:t>
            </w:r>
          </w:p>
        </w:tc>
        <w:tc>
          <w:tcPr>
            <w:tcW w:w="1418" w:type="dxa"/>
            <w:shd w:val="clear" w:color="auto" w:fill="auto"/>
          </w:tcPr>
          <w:p w14:paraId="18101D40" w14:textId="192D7FED" w:rsidR="001A6325" w:rsidRPr="005338FC" w:rsidRDefault="001A6325" w:rsidP="001A6325">
            <w:pPr>
              <w:tabs>
                <w:tab w:val="num" w:pos="360"/>
              </w:tabs>
              <w:spacing w:line="360" w:lineRule="auto"/>
              <w:jc w:val="center"/>
              <w:rPr>
                <w:rFonts w:ascii="Arial" w:hAnsi="Arial" w:cs="Arial"/>
                <w:sz w:val="16"/>
                <w:szCs w:val="16"/>
              </w:rPr>
            </w:pPr>
            <w:r w:rsidRPr="005338FC">
              <w:rPr>
                <w:rFonts w:ascii="Arial" w:hAnsi="Arial" w:cs="Arial"/>
                <w:sz w:val="16"/>
                <w:szCs w:val="16"/>
              </w:rPr>
              <w:t>27.51</w:t>
            </w:r>
          </w:p>
        </w:tc>
        <w:tc>
          <w:tcPr>
            <w:tcW w:w="1275" w:type="dxa"/>
          </w:tcPr>
          <w:p w14:paraId="3D3ED5C0" w14:textId="4127013F" w:rsidR="001A6325" w:rsidRPr="005338FC" w:rsidRDefault="001A6325" w:rsidP="001A6325">
            <w:pPr>
              <w:tabs>
                <w:tab w:val="num" w:pos="360"/>
              </w:tabs>
              <w:spacing w:line="360" w:lineRule="auto"/>
              <w:jc w:val="right"/>
              <w:rPr>
                <w:rFonts w:ascii="Arial" w:hAnsi="Arial" w:cs="Arial"/>
                <w:sz w:val="16"/>
                <w:szCs w:val="16"/>
              </w:rPr>
            </w:pPr>
            <w:r w:rsidRPr="005338FC">
              <w:rPr>
                <w:rFonts w:ascii="Arial" w:hAnsi="Arial" w:cs="Arial"/>
                <w:sz w:val="16"/>
                <w:szCs w:val="16"/>
              </w:rPr>
              <w:t>1,386,988</w:t>
            </w:r>
          </w:p>
        </w:tc>
        <w:tc>
          <w:tcPr>
            <w:tcW w:w="1275" w:type="dxa"/>
            <w:shd w:val="clear" w:color="auto" w:fill="auto"/>
          </w:tcPr>
          <w:p w14:paraId="2E9AF4C0" w14:textId="7297B358" w:rsidR="001A6325" w:rsidRPr="005338FC" w:rsidRDefault="001A6325" w:rsidP="001A6325">
            <w:pPr>
              <w:tabs>
                <w:tab w:val="num" w:pos="360"/>
              </w:tabs>
              <w:spacing w:line="360" w:lineRule="auto"/>
              <w:ind w:right="-21"/>
              <w:jc w:val="right"/>
              <w:rPr>
                <w:rFonts w:ascii="Arial" w:hAnsi="Arial" w:cs="Arial"/>
                <w:sz w:val="16"/>
                <w:szCs w:val="16"/>
              </w:rPr>
            </w:pPr>
            <w:r w:rsidRPr="005338FC">
              <w:rPr>
                <w:rFonts w:ascii="Arial" w:hAnsi="Arial" w:cs="Arial"/>
                <w:sz w:val="16"/>
                <w:szCs w:val="16"/>
              </w:rPr>
              <w:t>381,618</w:t>
            </w:r>
          </w:p>
        </w:tc>
        <w:tc>
          <w:tcPr>
            <w:tcW w:w="1276" w:type="dxa"/>
            <w:shd w:val="clear" w:color="auto" w:fill="auto"/>
          </w:tcPr>
          <w:p w14:paraId="09AC46F7" w14:textId="04C5CF72" w:rsidR="001A6325" w:rsidRPr="005338FC" w:rsidRDefault="001A6325" w:rsidP="001A6325">
            <w:pPr>
              <w:tabs>
                <w:tab w:val="num" w:pos="360"/>
              </w:tabs>
              <w:spacing w:line="360" w:lineRule="auto"/>
              <w:jc w:val="center"/>
              <w:rPr>
                <w:rFonts w:ascii="Arial" w:hAnsi="Arial" w:cs="Arial"/>
                <w:sz w:val="16"/>
                <w:szCs w:val="16"/>
              </w:rPr>
            </w:pPr>
            <w:r w:rsidRPr="005338FC">
              <w:rPr>
                <w:rFonts w:ascii="Arial" w:hAnsi="Arial" w:cs="Arial"/>
                <w:sz w:val="16"/>
                <w:szCs w:val="16"/>
              </w:rPr>
              <w:t>5</w:t>
            </w:r>
          </w:p>
        </w:tc>
        <w:tc>
          <w:tcPr>
            <w:tcW w:w="1276" w:type="dxa"/>
            <w:shd w:val="clear" w:color="auto" w:fill="auto"/>
          </w:tcPr>
          <w:p w14:paraId="312B23B5" w14:textId="69180613" w:rsidR="001A6325" w:rsidRPr="005338FC" w:rsidRDefault="001A6325" w:rsidP="001A6325">
            <w:pPr>
              <w:tabs>
                <w:tab w:val="num" w:pos="360"/>
              </w:tabs>
              <w:spacing w:line="360" w:lineRule="auto"/>
              <w:jc w:val="right"/>
              <w:rPr>
                <w:rFonts w:ascii="Arial" w:hAnsi="Arial" w:cs="Arial"/>
                <w:sz w:val="16"/>
                <w:szCs w:val="16"/>
              </w:rPr>
            </w:pPr>
            <w:r w:rsidRPr="005338FC">
              <w:rPr>
                <w:rFonts w:ascii="Arial" w:hAnsi="Arial" w:cs="Arial"/>
                <w:sz w:val="16"/>
                <w:szCs w:val="16"/>
              </w:rPr>
              <w:t>914,653</w:t>
            </w:r>
          </w:p>
        </w:tc>
        <w:tc>
          <w:tcPr>
            <w:tcW w:w="1276" w:type="dxa"/>
          </w:tcPr>
          <w:p w14:paraId="5F05B683" w14:textId="2D453451" w:rsidR="001A6325" w:rsidRPr="005338FC" w:rsidRDefault="00586364" w:rsidP="001A6325">
            <w:pPr>
              <w:tabs>
                <w:tab w:val="num" w:pos="360"/>
              </w:tabs>
              <w:spacing w:line="360" w:lineRule="auto"/>
              <w:ind w:right="-27"/>
              <w:jc w:val="right"/>
              <w:rPr>
                <w:rFonts w:ascii="Arial" w:hAnsi="Arial" w:cs="Arial"/>
                <w:sz w:val="16"/>
                <w:szCs w:val="16"/>
              </w:rPr>
            </w:pPr>
            <w:r w:rsidRPr="005338FC">
              <w:rPr>
                <w:rFonts w:ascii="Arial" w:hAnsi="Arial" w:cs="Arial"/>
                <w:sz w:val="16"/>
                <w:szCs w:val="16"/>
              </w:rPr>
              <w:t>45,733</w:t>
            </w:r>
          </w:p>
        </w:tc>
      </w:tr>
      <w:tr w:rsidR="001A6325" w:rsidRPr="005338FC" w14:paraId="661EC852" w14:textId="77777777" w:rsidTr="005338FC">
        <w:trPr>
          <w:trHeight w:val="117"/>
        </w:trPr>
        <w:tc>
          <w:tcPr>
            <w:tcW w:w="1633" w:type="dxa"/>
          </w:tcPr>
          <w:p w14:paraId="65CF1994" w14:textId="4F5B25E4" w:rsidR="001A6325" w:rsidRPr="005338FC" w:rsidRDefault="001A6325" w:rsidP="001A6325">
            <w:pPr>
              <w:tabs>
                <w:tab w:val="num" w:pos="360"/>
              </w:tabs>
              <w:spacing w:line="360" w:lineRule="auto"/>
              <w:ind w:right="-103"/>
              <w:rPr>
                <w:rFonts w:ascii="Arial" w:hAnsi="Arial" w:cs="Arial"/>
                <w:sz w:val="16"/>
                <w:szCs w:val="16"/>
                <w:cs/>
              </w:rPr>
            </w:pPr>
            <w:r w:rsidRPr="005338FC">
              <w:rPr>
                <w:rFonts w:ascii="Arial" w:hAnsi="Arial" w:cs="Arial"/>
                <w:sz w:val="16"/>
                <w:szCs w:val="16"/>
              </w:rPr>
              <w:t>Over 12 months</w:t>
            </w:r>
          </w:p>
        </w:tc>
        <w:tc>
          <w:tcPr>
            <w:tcW w:w="1418" w:type="dxa"/>
            <w:shd w:val="clear" w:color="auto" w:fill="auto"/>
          </w:tcPr>
          <w:p w14:paraId="55152E96" w14:textId="5530E50A" w:rsidR="001A6325" w:rsidRPr="005338FC" w:rsidRDefault="001A6325" w:rsidP="001A6325">
            <w:pPr>
              <w:tabs>
                <w:tab w:val="num" w:pos="360"/>
              </w:tabs>
              <w:spacing w:line="360" w:lineRule="auto"/>
              <w:jc w:val="center"/>
              <w:rPr>
                <w:rFonts w:ascii="Arial" w:hAnsi="Arial" w:cs="Arial"/>
                <w:sz w:val="16"/>
                <w:szCs w:val="16"/>
              </w:rPr>
            </w:pPr>
            <w:r w:rsidRPr="005338FC">
              <w:rPr>
                <w:rFonts w:ascii="Arial" w:hAnsi="Arial" w:cs="Arial"/>
                <w:sz w:val="16"/>
                <w:szCs w:val="16"/>
              </w:rPr>
              <w:t>65.8</w:t>
            </w:r>
            <w:r w:rsidR="00F3742F">
              <w:rPr>
                <w:rFonts w:ascii="Arial" w:hAnsi="Arial" w:cs="Arial"/>
                <w:sz w:val="16"/>
                <w:szCs w:val="16"/>
              </w:rPr>
              <w:t>7</w:t>
            </w:r>
            <w:r w:rsidRPr="005338FC">
              <w:rPr>
                <w:rFonts w:ascii="Arial" w:hAnsi="Arial" w:cs="Arial"/>
                <w:sz w:val="16"/>
                <w:szCs w:val="16"/>
              </w:rPr>
              <w:t xml:space="preserve"> - 100</w:t>
            </w:r>
          </w:p>
        </w:tc>
        <w:tc>
          <w:tcPr>
            <w:tcW w:w="1275" w:type="dxa"/>
          </w:tcPr>
          <w:p w14:paraId="28A918F2" w14:textId="39A12842" w:rsidR="001A6325" w:rsidRPr="005338FC" w:rsidRDefault="001A6325" w:rsidP="005338FC">
            <w:pPr>
              <w:pBdr>
                <w:bottom w:val="single" w:sz="4" w:space="1" w:color="auto"/>
              </w:pBdr>
              <w:tabs>
                <w:tab w:val="num" w:pos="360"/>
              </w:tabs>
              <w:spacing w:line="360" w:lineRule="auto"/>
              <w:jc w:val="right"/>
              <w:rPr>
                <w:rFonts w:ascii="Arial" w:hAnsi="Arial" w:cs="Arial"/>
                <w:sz w:val="16"/>
                <w:szCs w:val="16"/>
              </w:rPr>
            </w:pPr>
            <w:r w:rsidRPr="005338FC">
              <w:rPr>
                <w:rFonts w:ascii="Arial" w:hAnsi="Arial" w:cs="Arial"/>
                <w:sz w:val="16"/>
                <w:szCs w:val="16"/>
              </w:rPr>
              <w:t>10,201,564</w:t>
            </w:r>
          </w:p>
        </w:tc>
        <w:tc>
          <w:tcPr>
            <w:tcW w:w="1275" w:type="dxa"/>
            <w:shd w:val="clear" w:color="auto" w:fill="auto"/>
          </w:tcPr>
          <w:p w14:paraId="7A2EB754" w14:textId="6E4E7AFD" w:rsidR="001A6325" w:rsidRPr="005338FC" w:rsidRDefault="006760C8" w:rsidP="005338FC">
            <w:pPr>
              <w:pBdr>
                <w:bottom w:val="single" w:sz="4" w:space="1" w:color="auto"/>
              </w:pBdr>
              <w:tabs>
                <w:tab w:val="num" w:pos="360"/>
              </w:tabs>
              <w:spacing w:line="360" w:lineRule="auto"/>
              <w:ind w:right="-21"/>
              <w:jc w:val="right"/>
              <w:rPr>
                <w:rFonts w:ascii="Arial" w:hAnsi="Arial" w:cs="Arial"/>
                <w:sz w:val="16"/>
                <w:szCs w:val="16"/>
              </w:rPr>
            </w:pPr>
            <w:r w:rsidRPr="005338FC">
              <w:rPr>
                <w:rFonts w:ascii="Arial" w:hAnsi="Arial" w:cs="Arial"/>
                <w:sz w:val="16"/>
                <w:szCs w:val="16"/>
              </w:rPr>
              <w:t>6,471,278</w:t>
            </w:r>
          </w:p>
        </w:tc>
        <w:tc>
          <w:tcPr>
            <w:tcW w:w="1276" w:type="dxa"/>
            <w:shd w:val="clear" w:color="auto" w:fill="auto"/>
          </w:tcPr>
          <w:p w14:paraId="6D3C134A" w14:textId="1CAD762A" w:rsidR="001A6325" w:rsidRPr="005338FC" w:rsidRDefault="001A6325" w:rsidP="001A6325">
            <w:pPr>
              <w:tabs>
                <w:tab w:val="num" w:pos="360"/>
              </w:tabs>
              <w:spacing w:line="360" w:lineRule="auto"/>
              <w:jc w:val="center"/>
              <w:rPr>
                <w:rFonts w:ascii="Arial" w:hAnsi="Arial" w:cs="Arial"/>
                <w:sz w:val="16"/>
                <w:szCs w:val="16"/>
              </w:rPr>
            </w:pPr>
            <w:r w:rsidRPr="005338FC">
              <w:rPr>
                <w:rFonts w:ascii="Arial" w:hAnsi="Arial" w:cs="Arial"/>
                <w:sz w:val="16"/>
                <w:szCs w:val="16"/>
              </w:rPr>
              <w:t>5 - 100</w:t>
            </w:r>
          </w:p>
        </w:tc>
        <w:tc>
          <w:tcPr>
            <w:tcW w:w="1276" w:type="dxa"/>
            <w:shd w:val="clear" w:color="auto" w:fill="auto"/>
          </w:tcPr>
          <w:p w14:paraId="34BCEECD" w14:textId="772953C8" w:rsidR="001A6325" w:rsidRPr="005338FC" w:rsidRDefault="001A6325" w:rsidP="005338FC">
            <w:pPr>
              <w:pBdr>
                <w:bottom w:val="single" w:sz="4" w:space="1" w:color="auto"/>
              </w:pBdr>
              <w:tabs>
                <w:tab w:val="num" w:pos="360"/>
              </w:tabs>
              <w:spacing w:line="360" w:lineRule="auto"/>
              <w:jc w:val="right"/>
              <w:rPr>
                <w:rFonts w:ascii="Arial" w:hAnsi="Arial" w:cs="Arial"/>
                <w:sz w:val="16"/>
                <w:szCs w:val="16"/>
              </w:rPr>
            </w:pPr>
            <w:r w:rsidRPr="005338FC">
              <w:rPr>
                <w:rFonts w:ascii="Arial" w:hAnsi="Arial" w:cs="Arial"/>
                <w:sz w:val="16"/>
                <w:szCs w:val="16"/>
              </w:rPr>
              <w:t>4,331,200</w:t>
            </w:r>
          </w:p>
        </w:tc>
        <w:tc>
          <w:tcPr>
            <w:tcW w:w="1276" w:type="dxa"/>
          </w:tcPr>
          <w:p w14:paraId="4F21FE1F" w14:textId="047FA874" w:rsidR="001A6325" w:rsidRPr="005338FC" w:rsidRDefault="00586364" w:rsidP="005338FC">
            <w:pPr>
              <w:pBdr>
                <w:bottom w:val="single" w:sz="4" w:space="1" w:color="auto"/>
              </w:pBdr>
              <w:tabs>
                <w:tab w:val="num" w:pos="360"/>
              </w:tabs>
              <w:spacing w:line="360" w:lineRule="auto"/>
              <w:ind w:right="-27"/>
              <w:jc w:val="right"/>
              <w:rPr>
                <w:rFonts w:ascii="Arial" w:hAnsi="Arial" w:cs="Arial"/>
                <w:sz w:val="16"/>
                <w:szCs w:val="16"/>
              </w:rPr>
            </w:pPr>
            <w:r w:rsidRPr="005338FC">
              <w:rPr>
                <w:rFonts w:ascii="Arial" w:hAnsi="Arial" w:cs="Arial"/>
                <w:sz w:val="16"/>
                <w:szCs w:val="16"/>
              </w:rPr>
              <w:t>2,466,</w:t>
            </w:r>
            <w:r w:rsidR="00D8280E" w:rsidRPr="005338FC">
              <w:rPr>
                <w:rFonts w:ascii="Arial" w:hAnsi="Arial" w:cs="Arial"/>
                <w:sz w:val="16"/>
                <w:szCs w:val="16"/>
              </w:rPr>
              <w:t>264</w:t>
            </w:r>
          </w:p>
        </w:tc>
      </w:tr>
      <w:tr w:rsidR="00A652D8" w:rsidRPr="005338FC" w14:paraId="5C5C2ED4" w14:textId="77777777" w:rsidTr="005338FC">
        <w:trPr>
          <w:trHeight w:val="117"/>
        </w:trPr>
        <w:tc>
          <w:tcPr>
            <w:tcW w:w="1633" w:type="dxa"/>
          </w:tcPr>
          <w:p w14:paraId="67C002CB" w14:textId="12D32AAD" w:rsidR="00A652D8" w:rsidRPr="005338FC" w:rsidRDefault="00A652D8" w:rsidP="00A652D8">
            <w:pPr>
              <w:tabs>
                <w:tab w:val="num" w:pos="360"/>
              </w:tabs>
              <w:spacing w:line="360" w:lineRule="auto"/>
              <w:ind w:right="-103"/>
              <w:rPr>
                <w:rFonts w:ascii="Arial" w:hAnsi="Arial" w:cs="Arial"/>
                <w:sz w:val="16"/>
                <w:szCs w:val="16"/>
                <w:cs/>
              </w:rPr>
            </w:pPr>
            <w:r w:rsidRPr="005338FC">
              <w:rPr>
                <w:rFonts w:ascii="Arial" w:hAnsi="Arial" w:cs="Arial"/>
                <w:sz w:val="16"/>
                <w:szCs w:val="16"/>
              </w:rPr>
              <w:t>Total</w:t>
            </w:r>
          </w:p>
        </w:tc>
        <w:tc>
          <w:tcPr>
            <w:tcW w:w="1418" w:type="dxa"/>
            <w:shd w:val="clear" w:color="auto" w:fill="auto"/>
          </w:tcPr>
          <w:p w14:paraId="4C3826D9" w14:textId="55AF6AAA" w:rsidR="00A652D8" w:rsidRPr="005338FC" w:rsidRDefault="00A652D8" w:rsidP="00A652D8">
            <w:pPr>
              <w:tabs>
                <w:tab w:val="num" w:pos="360"/>
              </w:tabs>
              <w:spacing w:line="360" w:lineRule="auto"/>
              <w:rPr>
                <w:rFonts w:ascii="Arial" w:hAnsi="Arial" w:cs="Arial"/>
                <w:sz w:val="16"/>
                <w:szCs w:val="16"/>
              </w:rPr>
            </w:pPr>
          </w:p>
        </w:tc>
        <w:tc>
          <w:tcPr>
            <w:tcW w:w="1275" w:type="dxa"/>
          </w:tcPr>
          <w:p w14:paraId="21372B66" w14:textId="0FB8AE45" w:rsidR="00A652D8" w:rsidRPr="005338FC" w:rsidRDefault="00A652D8" w:rsidP="005338FC">
            <w:pPr>
              <w:pBdr>
                <w:bottom w:val="single" w:sz="12" w:space="1" w:color="auto"/>
              </w:pBdr>
              <w:tabs>
                <w:tab w:val="num" w:pos="360"/>
              </w:tabs>
              <w:spacing w:line="360" w:lineRule="auto"/>
              <w:jc w:val="right"/>
              <w:rPr>
                <w:rFonts w:ascii="Arial" w:hAnsi="Arial" w:cs="Arial"/>
                <w:sz w:val="16"/>
                <w:szCs w:val="16"/>
              </w:rPr>
            </w:pPr>
            <w:r w:rsidRPr="005338FC">
              <w:rPr>
                <w:rFonts w:ascii="Arial" w:hAnsi="Arial" w:cs="Arial"/>
                <w:sz w:val="16"/>
                <w:szCs w:val="16"/>
              </w:rPr>
              <w:t>111,675,143</w:t>
            </w:r>
          </w:p>
        </w:tc>
        <w:tc>
          <w:tcPr>
            <w:tcW w:w="1275" w:type="dxa"/>
            <w:shd w:val="clear" w:color="auto" w:fill="auto"/>
          </w:tcPr>
          <w:p w14:paraId="5C88B65A" w14:textId="71D5BE4E" w:rsidR="00A652D8" w:rsidRPr="005338FC" w:rsidRDefault="006760C8" w:rsidP="005338FC">
            <w:pPr>
              <w:pBdr>
                <w:bottom w:val="single" w:sz="12" w:space="1" w:color="auto"/>
              </w:pBdr>
              <w:tabs>
                <w:tab w:val="num" w:pos="360"/>
              </w:tabs>
              <w:spacing w:line="360" w:lineRule="auto"/>
              <w:ind w:right="-21"/>
              <w:jc w:val="right"/>
              <w:rPr>
                <w:rFonts w:ascii="Arial" w:hAnsi="Arial" w:cs="Arial"/>
                <w:sz w:val="16"/>
                <w:szCs w:val="16"/>
              </w:rPr>
            </w:pPr>
            <w:r w:rsidRPr="005338FC">
              <w:rPr>
                <w:rFonts w:ascii="Arial" w:hAnsi="Arial" w:cs="Arial"/>
                <w:sz w:val="16"/>
                <w:szCs w:val="16"/>
              </w:rPr>
              <w:fldChar w:fldCharType="begin"/>
            </w:r>
            <w:r w:rsidRPr="005338FC">
              <w:rPr>
                <w:rFonts w:ascii="Arial" w:hAnsi="Arial" w:cs="Arial"/>
                <w:sz w:val="16"/>
                <w:szCs w:val="16"/>
              </w:rPr>
              <w:instrText xml:space="preserve"> =SUM(ABOVE) </w:instrText>
            </w:r>
            <w:r w:rsidRPr="005338FC">
              <w:rPr>
                <w:rFonts w:ascii="Arial" w:hAnsi="Arial" w:cs="Arial"/>
                <w:sz w:val="16"/>
                <w:szCs w:val="16"/>
              </w:rPr>
              <w:fldChar w:fldCharType="separate"/>
            </w:r>
            <w:r w:rsidRPr="005338FC">
              <w:rPr>
                <w:rFonts w:ascii="Arial" w:hAnsi="Arial" w:cs="Arial"/>
                <w:noProof/>
                <w:sz w:val="16"/>
                <w:szCs w:val="16"/>
              </w:rPr>
              <w:t>7,676,110</w:t>
            </w:r>
            <w:r w:rsidRPr="005338FC">
              <w:rPr>
                <w:rFonts w:ascii="Arial" w:hAnsi="Arial" w:cs="Arial"/>
                <w:sz w:val="16"/>
                <w:szCs w:val="16"/>
              </w:rPr>
              <w:fldChar w:fldCharType="end"/>
            </w:r>
          </w:p>
        </w:tc>
        <w:tc>
          <w:tcPr>
            <w:tcW w:w="1276" w:type="dxa"/>
            <w:shd w:val="clear" w:color="auto" w:fill="auto"/>
          </w:tcPr>
          <w:p w14:paraId="03C893C9" w14:textId="44D6EC8A" w:rsidR="00A652D8" w:rsidRPr="005338FC" w:rsidRDefault="00A652D8" w:rsidP="005338FC">
            <w:pPr>
              <w:tabs>
                <w:tab w:val="num" w:pos="360"/>
              </w:tabs>
              <w:spacing w:line="360" w:lineRule="auto"/>
              <w:rPr>
                <w:rFonts w:ascii="Arial" w:hAnsi="Arial" w:cs="Arial"/>
                <w:sz w:val="16"/>
                <w:szCs w:val="16"/>
              </w:rPr>
            </w:pPr>
          </w:p>
        </w:tc>
        <w:tc>
          <w:tcPr>
            <w:tcW w:w="1276" w:type="dxa"/>
            <w:shd w:val="clear" w:color="auto" w:fill="auto"/>
          </w:tcPr>
          <w:p w14:paraId="40DA2783" w14:textId="32A8F11E" w:rsidR="00A652D8" w:rsidRPr="005338FC" w:rsidRDefault="00A652D8" w:rsidP="005338FC">
            <w:pPr>
              <w:pBdr>
                <w:bottom w:val="single" w:sz="12" w:space="1" w:color="auto"/>
              </w:pBdr>
              <w:tabs>
                <w:tab w:val="num" w:pos="360"/>
              </w:tabs>
              <w:spacing w:line="360" w:lineRule="auto"/>
              <w:jc w:val="right"/>
              <w:rPr>
                <w:rFonts w:ascii="Arial" w:hAnsi="Arial" w:cs="Arial"/>
                <w:sz w:val="16"/>
                <w:szCs w:val="16"/>
              </w:rPr>
            </w:pPr>
            <w:r w:rsidRPr="005338FC">
              <w:rPr>
                <w:rFonts w:ascii="Arial" w:hAnsi="Arial" w:cs="Arial"/>
                <w:sz w:val="16"/>
                <w:szCs w:val="16"/>
              </w:rPr>
              <w:t>117,408,266</w:t>
            </w:r>
          </w:p>
        </w:tc>
        <w:tc>
          <w:tcPr>
            <w:tcW w:w="1276" w:type="dxa"/>
          </w:tcPr>
          <w:p w14:paraId="0C2AADDA" w14:textId="70BEDD26" w:rsidR="00A652D8" w:rsidRPr="005338FC" w:rsidRDefault="00D8280E" w:rsidP="005338FC">
            <w:pPr>
              <w:pBdr>
                <w:bottom w:val="single" w:sz="12" w:space="1" w:color="auto"/>
              </w:pBdr>
              <w:tabs>
                <w:tab w:val="num" w:pos="360"/>
              </w:tabs>
              <w:spacing w:line="360" w:lineRule="auto"/>
              <w:ind w:right="-27"/>
              <w:jc w:val="right"/>
              <w:rPr>
                <w:rFonts w:ascii="Arial" w:hAnsi="Arial" w:cs="Arial"/>
                <w:sz w:val="16"/>
                <w:szCs w:val="16"/>
              </w:rPr>
            </w:pPr>
            <w:r w:rsidRPr="005338FC">
              <w:rPr>
                <w:rFonts w:ascii="Arial" w:hAnsi="Arial" w:cs="Arial"/>
                <w:sz w:val="16"/>
                <w:szCs w:val="16"/>
              </w:rPr>
              <w:t>2,511,997</w:t>
            </w:r>
          </w:p>
        </w:tc>
      </w:tr>
    </w:tbl>
    <w:p w14:paraId="5EB8E48E" w14:textId="77777777" w:rsidR="00565DE6" w:rsidRPr="00CC2862" w:rsidRDefault="00565DE6">
      <w:pPr>
        <w:rPr>
          <w:sz w:val="36"/>
          <w:szCs w:val="36"/>
        </w:rPr>
      </w:pPr>
    </w:p>
    <w:tbl>
      <w:tblPr>
        <w:tblW w:w="9436" w:type="dxa"/>
        <w:tblInd w:w="284" w:type="dxa"/>
        <w:tblLayout w:type="fixed"/>
        <w:tblLook w:val="0000" w:firstRow="0" w:lastRow="0" w:firstColumn="0" w:lastColumn="0" w:noHBand="0" w:noVBand="0"/>
      </w:tblPr>
      <w:tblGrid>
        <w:gridCol w:w="1660"/>
        <w:gridCol w:w="1418"/>
        <w:gridCol w:w="1255"/>
        <w:gridCol w:w="1275"/>
        <w:gridCol w:w="1276"/>
        <w:gridCol w:w="1276"/>
        <w:gridCol w:w="1276"/>
      </w:tblGrid>
      <w:tr w:rsidR="00444127" w:rsidRPr="005338FC" w14:paraId="14FFFB2F" w14:textId="77777777" w:rsidTr="005338FC">
        <w:tc>
          <w:tcPr>
            <w:tcW w:w="1660" w:type="dxa"/>
          </w:tcPr>
          <w:p w14:paraId="60DF4991" w14:textId="52B0FE0A" w:rsidR="00444127" w:rsidRPr="005338FC" w:rsidRDefault="00444127" w:rsidP="000A3404">
            <w:pPr>
              <w:rPr>
                <w:rFonts w:ascii="Arial" w:hAnsi="Arial" w:cs="Arial"/>
                <w:sz w:val="16"/>
                <w:szCs w:val="16"/>
              </w:rPr>
            </w:pPr>
          </w:p>
        </w:tc>
        <w:tc>
          <w:tcPr>
            <w:tcW w:w="1418" w:type="dxa"/>
          </w:tcPr>
          <w:p w14:paraId="71162B45" w14:textId="77777777" w:rsidR="00444127" w:rsidRPr="005338FC" w:rsidRDefault="00444127" w:rsidP="000A3404">
            <w:pPr>
              <w:ind w:right="-2"/>
              <w:jc w:val="center"/>
              <w:rPr>
                <w:rFonts w:ascii="Arial" w:hAnsi="Arial" w:cs="Arial"/>
                <w:sz w:val="16"/>
                <w:szCs w:val="16"/>
                <w:cs/>
              </w:rPr>
            </w:pPr>
          </w:p>
        </w:tc>
        <w:tc>
          <w:tcPr>
            <w:tcW w:w="2530" w:type="dxa"/>
            <w:gridSpan w:val="2"/>
            <w:vAlign w:val="bottom"/>
          </w:tcPr>
          <w:p w14:paraId="7A86EFF9" w14:textId="77777777" w:rsidR="00444127" w:rsidRPr="005338FC" w:rsidRDefault="00444127" w:rsidP="000A3404">
            <w:pPr>
              <w:ind w:right="-2"/>
              <w:jc w:val="center"/>
              <w:rPr>
                <w:rFonts w:ascii="Arial" w:hAnsi="Arial" w:cs="Arial"/>
                <w:sz w:val="16"/>
                <w:szCs w:val="16"/>
                <w:cs/>
              </w:rPr>
            </w:pPr>
          </w:p>
        </w:tc>
        <w:tc>
          <w:tcPr>
            <w:tcW w:w="3828" w:type="dxa"/>
            <w:gridSpan w:val="3"/>
            <w:vAlign w:val="bottom"/>
          </w:tcPr>
          <w:p w14:paraId="25B111AE" w14:textId="61213AEE" w:rsidR="00444127" w:rsidRPr="005338FC" w:rsidRDefault="00875026" w:rsidP="002D7AC9">
            <w:pPr>
              <w:spacing w:line="360" w:lineRule="auto"/>
              <w:ind w:left="-18" w:right="37" w:firstLine="90"/>
              <w:jc w:val="right"/>
              <w:rPr>
                <w:rFonts w:ascii="Arial" w:hAnsi="Arial" w:cs="Arial"/>
                <w:sz w:val="16"/>
                <w:szCs w:val="16"/>
              </w:rPr>
            </w:pPr>
            <w:r w:rsidRPr="005338FC">
              <w:rPr>
                <w:rFonts w:ascii="Arial" w:hAnsi="Arial" w:cs="Arial"/>
                <w:sz w:val="16"/>
                <w:szCs w:val="16"/>
              </w:rPr>
              <w:t>(Unit : Baht)</w:t>
            </w:r>
          </w:p>
        </w:tc>
      </w:tr>
      <w:tr w:rsidR="00444127" w:rsidRPr="005338FC" w14:paraId="196DD251" w14:textId="77777777" w:rsidTr="005338FC">
        <w:tc>
          <w:tcPr>
            <w:tcW w:w="1660" w:type="dxa"/>
          </w:tcPr>
          <w:p w14:paraId="3B53EBAD" w14:textId="77777777" w:rsidR="00444127" w:rsidRPr="005338FC" w:rsidRDefault="00444127" w:rsidP="000A3404">
            <w:pPr>
              <w:rPr>
                <w:rFonts w:ascii="Arial" w:hAnsi="Arial" w:cs="Arial"/>
                <w:sz w:val="16"/>
                <w:szCs w:val="16"/>
              </w:rPr>
            </w:pPr>
          </w:p>
        </w:tc>
        <w:tc>
          <w:tcPr>
            <w:tcW w:w="7776" w:type="dxa"/>
            <w:gridSpan w:val="6"/>
          </w:tcPr>
          <w:p w14:paraId="1D852F21" w14:textId="7B108D6C" w:rsidR="00444127" w:rsidRPr="005338FC" w:rsidRDefault="00875026" w:rsidP="002D7AC9">
            <w:pPr>
              <w:pBdr>
                <w:bottom w:val="single" w:sz="4" w:space="1" w:color="auto"/>
              </w:pBdr>
              <w:tabs>
                <w:tab w:val="num" w:pos="360"/>
              </w:tabs>
              <w:spacing w:line="360" w:lineRule="auto"/>
              <w:ind w:left="-18" w:right="-161" w:firstLine="90"/>
              <w:jc w:val="center"/>
              <w:rPr>
                <w:rFonts w:ascii="Arial" w:hAnsi="Arial" w:cs="Arial"/>
                <w:sz w:val="16"/>
                <w:szCs w:val="16"/>
                <w:cs/>
              </w:rPr>
            </w:pPr>
            <w:r w:rsidRPr="005338FC">
              <w:rPr>
                <w:rFonts w:ascii="Arial" w:hAnsi="Arial" w:cs="Arial"/>
                <w:sz w:val="16"/>
                <w:szCs w:val="16"/>
              </w:rPr>
              <w:t>Separate F/S</w:t>
            </w:r>
          </w:p>
        </w:tc>
      </w:tr>
      <w:tr w:rsidR="00444127" w:rsidRPr="005338FC" w14:paraId="69420727" w14:textId="77777777" w:rsidTr="005338FC">
        <w:tc>
          <w:tcPr>
            <w:tcW w:w="1660" w:type="dxa"/>
          </w:tcPr>
          <w:p w14:paraId="252A3249" w14:textId="77777777" w:rsidR="00444127" w:rsidRPr="005338FC" w:rsidRDefault="00444127" w:rsidP="000A3404">
            <w:pPr>
              <w:rPr>
                <w:rFonts w:ascii="Arial" w:hAnsi="Arial" w:cs="Arial"/>
                <w:sz w:val="16"/>
                <w:szCs w:val="16"/>
              </w:rPr>
            </w:pPr>
          </w:p>
        </w:tc>
        <w:tc>
          <w:tcPr>
            <w:tcW w:w="3948" w:type="dxa"/>
            <w:gridSpan w:val="3"/>
          </w:tcPr>
          <w:p w14:paraId="5ED7F196" w14:textId="2FC3EC22" w:rsidR="00444127" w:rsidRPr="005338FC" w:rsidRDefault="00875026" w:rsidP="002B729C">
            <w:pPr>
              <w:pBdr>
                <w:bottom w:val="single" w:sz="4" w:space="1" w:color="auto"/>
              </w:pBdr>
              <w:tabs>
                <w:tab w:val="left" w:pos="459"/>
              </w:tabs>
              <w:spacing w:line="360" w:lineRule="auto"/>
              <w:ind w:left="18" w:right="-102"/>
              <w:jc w:val="center"/>
              <w:rPr>
                <w:rFonts w:ascii="Arial" w:hAnsi="Arial" w:cs="Arial"/>
                <w:sz w:val="16"/>
                <w:szCs w:val="16"/>
              </w:rPr>
            </w:pPr>
            <w:r w:rsidRPr="005338FC">
              <w:rPr>
                <w:rFonts w:ascii="Arial" w:hAnsi="Arial" w:cs="Arial"/>
                <w:sz w:val="16"/>
                <w:szCs w:val="16"/>
              </w:rPr>
              <w:t>31 December 2020</w:t>
            </w:r>
          </w:p>
        </w:tc>
        <w:tc>
          <w:tcPr>
            <w:tcW w:w="3828" w:type="dxa"/>
            <w:gridSpan w:val="3"/>
            <w:vAlign w:val="bottom"/>
          </w:tcPr>
          <w:p w14:paraId="1D5BE3E2" w14:textId="2E388087" w:rsidR="00444127" w:rsidRPr="005338FC" w:rsidRDefault="0071146A" w:rsidP="002B729C">
            <w:pPr>
              <w:pBdr>
                <w:bottom w:val="single" w:sz="4" w:space="1" w:color="auto"/>
              </w:pBdr>
              <w:tabs>
                <w:tab w:val="left" w:pos="459"/>
              </w:tabs>
              <w:spacing w:line="360" w:lineRule="auto"/>
              <w:ind w:left="18" w:right="-102"/>
              <w:jc w:val="center"/>
              <w:rPr>
                <w:rFonts w:ascii="Arial" w:hAnsi="Arial" w:cs="Arial"/>
                <w:sz w:val="16"/>
                <w:szCs w:val="16"/>
              </w:rPr>
            </w:pPr>
            <w:r w:rsidRPr="005338FC">
              <w:rPr>
                <w:rFonts w:ascii="Arial" w:hAnsi="Arial" w:cs="Arial"/>
                <w:sz w:val="16"/>
                <w:szCs w:val="16"/>
              </w:rPr>
              <w:t>31 December 2019</w:t>
            </w:r>
          </w:p>
        </w:tc>
      </w:tr>
      <w:tr w:rsidR="005E645A" w:rsidRPr="005338FC" w14:paraId="31EDB080" w14:textId="77777777" w:rsidTr="005338FC">
        <w:trPr>
          <w:trHeight w:val="1328"/>
        </w:trPr>
        <w:tc>
          <w:tcPr>
            <w:tcW w:w="1660" w:type="dxa"/>
            <w:vAlign w:val="bottom"/>
          </w:tcPr>
          <w:p w14:paraId="251949E6" w14:textId="0FB25896" w:rsidR="005E645A" w:rsidRPr="005338FC" w:rsidRDefault="005E645A" w:rsidP="00D360A5">
            <w:pPr>
              <w:pBdr>
                <w:bottom w:val="single" w:sz="4" w:space="1" w:color="auto"/>
              </w:pBdr>
              <w:spacing w:line="360" w:lineRule="auto"/>
              <w:ind w:left="-108" w:right="-103" w:hanging="4"/>
              <w:jc w:val="center"/>
              <w:rPr>
                <w:rFonts w:ascii="Arial" w:hAnsi="Arial" w:cs="Arial"/>
                <w:sz w:val="16"/>
                <w:szCs w:val="16"/>
                <w:cs/>
              </w:rPr>
            </w:pPr>
            <w:r w:rsidRPr="005338FC">
              <w:rPr>
                <w:rFonts w:ascii="Arial" w:hAnsi="Arial" w:cs="Arial"/>
                <w:sz w:val="16"/>
                <w:szCs w:val="16"/>
              </w:rPr>
              <w:t xml:space="preserve">The aged of </w:t>
            </w:r>
            <w:r w:rsidR="005338FC">
              <w:rPr>
                <w:rFonts w:ascii="Arial" w:hAnsi="Arial" w:cs="Arial"/>
                <w:sz w:val="16"/>
                <w:szCs w:val="16"/>
              </w:rPr>
              <w:t xml:space="preserve">     </w:t>
            </w:r>
            <w:r w:rsidRPr="005338FC">
              <w:rPr>
                <w:rFonts w:ascii="Arial" w:hAnsi="Arial" w:cs="Arial"/>
                <w:sz w:val="16"/>
                <w:szCs w:val="16"/>
              </w:rPr>
              <w:t>accounts receivable</w:t>
            </w:r>
          </w:p>
        </w:tc>
        <w:tc>
          <w:tcPr>
            <w:tcW w:w="1418" w:type="dxa"/>
            <w:vAlign w:val="bottom"/>
          </w:tcPr>
          <w:p w14:paraId="3E7D12A3" w14:textId="47547DAD" w:rsidR="005E645A" w:rsidRPr="005338FC" w:rsidRDefault="005E645A" w:rsidP="00D6046F">
            <w:pPr>
              <w:pBdr>
                <w:bottom w:val="single" w:sz="4" w:space="1" w:color="auto"/>
              </w:pBdr>
              <w:tabs>
                <w:tab w:val="left" w:pos="900"/>
              </w:tabs>
              <w:spacing w:line="360" w:lineRule="auto"/>
              <w:jc w:val="center"/>
              <w:rPr>
                <w:rFonts w:ascii="Arial" w:hAnsi="Arial" w:cs="Arial"/>
                <w:sz w:val="16"/>
                <w:szCs w:val="16"/>
              </w:rPr>
            </w:pPr>
            <w:r w:rsidRPr="005338FC">
              <w:rPr>
                <w:rFonts w:ascii="Arial" w:hAnsi="Arial" w:cs="Arial"/>
                <w:sz w:val="16"/>
                <w:szCs w:val="16"/>
              </w:rPr>
              <w:t>Allowance for impairment losses rate</w:t>
            </w:r>
            <w:r w:rsidR="00D6046F" w:rsidRPr="005338FC">
              <w:rPr>
                <w:rFonts w:ascii="Arial" w:hAnsi="Arial" w:cs="Arial"/>
                <w:sz w:val="16"/>
                <w:szCs w:val="16"/>
              </w:rPr>
              <w:t xml:space="preserve"> </w:t>
            </w:r>
            <w:r w:rsidRPr="005338FC">
              <w:rPr>
                <w:rFonts w:ascii="Arial" w:hAnsi="Arial" w:cs="Arial"/>
                <w:sz w:val="16"/>
                <w:szCs w:val="16"/>
              </w:rPr>
              <w:t>(Percentage)</w:t>
            </w:r>
          </w:p>
        </w:tc>
        <w:tc>
          <w:tcPr>
            <w:tcW w:w="1255" w:type="dxa"/>
            <w:vAlign w:val="bottom"/>
          </w:tcPr>
          <w:p w14:paraId="5F40DF83" w14:textId="5944B84C" w:rsidR="005E645A" w:rsidRPr="005338FC" w:rsidRDefault="005E645A" w:rsidP="002D551B">
            <w:pPr>
              <w:pBdr>
                <w:bottom w:val="single" w:sz="4" w:space="1" w:color="auto"/>
              </w:pBdr>
              <w:tabs>
                <w:tab w:val="left" w:pos="900"/>
              </w:tabs>
              <w:spacing w:line="360" w:lineRule="auto"/>
              <w:ind w:left="-108" w:hanging="4"/>
              <w:jc w:val="center"/>
              <w:rPr>
                <w:rFonts w:ascii="Arial" w:hAnsi="Arial" w:cs="Arial"/>
                <w:sz w:val="16"/>
                <w:szCs w:val="16"/>
                <w:cs/>
              </w:rPr>
            </w:pPr>
            <w:r w:rsidRPr="005338FC">
              <w:rPr>
                <w:rFonts w:ascii="Arial" w:hAnsi="Arial" w:cs="Arial"/>
                <w:sz w:val="16"/>
                <w:szCs w:val="16"/>
              </w:rPr>
              <w:t>Book Value</w:t>
            </w:r>
          </w:p>
        </w:tc>
        <w:tc>
          <w:tcPr>
            <w:tcW w:w="1275" w:type="dxa"/>
            <w:vAlign w:val="bottom"/>
          </w:tcPr>
          <w:p w14:paraId="56CB9ECC" w14:textId="44AB4D55" w:rsidR="005E645A" w:rsidRPr="005338FC" w:rsidRDefault="005E645A" w:rsidP="002B729C">
            <w:pPr>
              <w:pBdr>
                <w:bottom w:val="single" w:sz="4" w:space="1" w:color="auto"/>
              </w:pBdr>
              <w:tabs>
                <w:tab w:val="left" w:pos="900"/>
              </w:tabs>
              <w:spacing w:line="360" w:lineRule="auto"/>
              <w:ind w:left="-108" w:right="-102" w:hanging="4"/>
              <w:jc w:val="center"/>
              <w:rPr>
                <w:rFonts w:ascii="Arial" w:hAnsi="Arial" w:cs="Arial"/>
                <w:sz w:val="16"/>
                <w:szCs w:val="16"/>
                <w:cs/>
              </w:rPr>
            </w:pPr>
            <w:r w:rsidRPr="005338FC">
              <w:rPr>
                <w:rFonts w:ascii="Arial" w:hAnsi="Arial" w:cs="Arial"/>
                <w:sz w:val="16"/>
                <w:szCs w:val="16"/>
              </w:rPr>
              <w:t>Allowance for impairment losses</w:t>
            </w:r>
          </w:p>
        </w:tc>
        <w:tc>
          <w:tcPr>
            <w:tcW w:w="1276" w:type="dxa"/>
            <w:vAlign w:val="bottom"/>
          </w:tcPr>
          <w:p w14:paraId="5E713FC3" w14:textId="77777777" w:rsidR="005E645A" w:rsidRPr="005338FC" w:rsidRDefault="005E645A" w:rsidP="002B729C">
            <w:pPr>
              <w:pBdr>
                <w:bottom w:val="single" w:sz="4" w:space="1" w:color="auto"/>
              </w:pBdr>
              <w:tabs>
                <w:tab w:val="left" w:pos="900"/>
              </w:tabs>
              <w:spacing w:line="360" w:lineRule="auto"/>
              <w:ind w:right="-106"/>
              <w:jc w:val="center"/>
              <w:rPr>
                <w:rFonts w:ascii="Arial" w:hAnsi="Arial" w:cs="Arial"/>
                <w:sz w:val="16"/>
                <w:szCs w:val="16"/>
              </w:rPr>
            </w:pPr>
            <w:r w:rsidRPr="005338FC">
              <w:rPr>
                <w:rFonts w:ascii="Arial" w:hAnsi="Arial" w:cs="Arial"/>
                <w:sz w:val="16"/>
                <w:szCs w:val="16"/>
              </w:rPr>
              <w:t>Allowance for impairment losses rate</w:t>
            </w:r>
          </w:p>
          <w:p w14:paraId="48D6B802" w14:textId="39A7F767" w:rsidR="005E645A" w:rsidRPr="005338FC" w:rsidRDefault="005E645A" w:rsidP="002B729C">
            <w:pPr>
              <w:pBdr>
                <w:bottom w:val="single" w:sz="4" w:space="1" w:color="auto"/>
              </w:pBdr>
              <w:tabs>
                <w:tab w:val="left" w:pos="900"/>
              </w:tabs>
              <w:spacing w:line="360" w:lineRule="auto"/>
              <w:ind w:right="-106"/>
              <w:jc w:val="center"/>
              <w:rPr>
                <w:rFonts w:ascii="Arial" w:hAnsi="Arial" w:cs="Arial"/>
                <w:sz w:val="16"/>
                <w:szCs w:val="16"/>
              </w:rPr>
            </w:pPr>
            <w:r w:rsidRPr="005338FC">
              <w:rPr>
                <w:rFonts w:ascii="Arial" w:hAnsi="Arial" w:cs="Arial"/>
                <w:sz w:val="16"/>
                <w:szCs w:val="16"/>
              </w:rPr>
              <w:t>(Percentage)</w:t>
            </w:r>
          </w:p>
        </w:tc>
        <w:tc>
          <w:tcPr>
            <w:tcW w:w="1276" w:type="dxa"/>
            <w:vAlign w:val="bottom"/>
          </w:tcPr>
          <w:p w14:paraId="705DFB57" w14:textId="2B4D1A55" w:rsidR="005E645A" w:rsidRPr="005338FC" w:rsidRDefault="005E645A" w:rsidP="002B729C">
            <w:pPr>
              <w:pBdr>
                <w:bottom w:val="single" w:sz="4" w:space="1" w:color="auto"/>
              </w:pBdr>
              <w:tabs>
                <w:tab w:val="left" w:pos="900"/>
              </w:tabs>
              <w:spacing w:line="360" w:lineRule="auto"/>
              <w:jc w:val="center"/>
              <w:rPr>
                <w:rFonts w:ascii="Arial" w:hAnsi="Arial" w:cs="Arial"/>
                <w:sz w:val="16"/>
                <w:szCs w:val="16"/>
              </w:rPr>
            </w:pPr>
            <w:r w:rsidRPr="005338FC">
              <w:rPr>
                <w:rFonts w:ascii="Arial" w:hAnsi="Arial" w:cs="Arial"/>
                <w:sz w:val="16"/>
                <w:szCs w:val="16"/>
              </w:rPr>
              <w:t>Book Value</w:t>
            </w:r>
          </w:p>
        </w:tc>
        <w:tc>
          <w:tcPr>
            <w:tcW w:w="1276" w:type="dxa"/>
            <w:vAlign w:val="bottom"/>
          </w:tcPr>
          <w:p w14:paraId="608037E8" w14:textId="0599CD52" w:rsidR="005E645A" w:rsidRPr="005338FC" w:rsidRDefault="005E645A" w:rsidP="002B729C">
            <w:pPr>
              <w:pBdr>
                <w:bottom w:val="single" w:sz="4" w:space="1" w:color="auto"/>
              </w:pBdr>
              <w:tabs>
                <w:tab w:val="left" w:pos="900"/>
              </w:tabs>
              <w:spacing w:line="360" w:lineRule="auto"/>
              <w:ind w:left="-108" w:right="-102" w:hanging="4"/>
              <w:jc w:val="center"/>
              <w:rPr>
                <w:rFonts w:ascii="Arial" w:hAnsi="Arial" w:cs="Arial"/>
                <w:sz w:val="16"/>
                <w:szCs w:val="16"/>
                <w:cs/>
              </w:rPr>
            </w:pPr>
            <w:r w:rsidRPr="005338FC">
              <w:rPr>
                <w:rFonts w:ascii="Arial" w:hAnsi="Arial" w:cs="Arial"/>
                <w:sz w:val="16"/>
                <w:szCs w:val="16"/>
              </w:rPr>
              <w:t>Allowance for impairment losses</w:t>
            </w:r>
          </w:p>
        </w:tc>
      </w:tr>
      <w:tr w:rsidR="005E645A" w:rsidRPr="005338FC" w14:paraId="7BA949D7" w14:textId="77777777" w:rsidTr="005338FC">
        <w:trPr>
          <w:trHeight w:hRule="exact" w:val="383"/>
        </w:trPr>
        <w:tc>
          <w:tcPr>
            <w:tcW w:w="1660" w:type="dxa"/>
          </w:tcPr>
          <w:p w14:paraId="0698E396" w14:textId="77777777" w:rsidR="005E645A" w:rsidRPr="005338FC" w:rsidRDefault="005E645A" w:rsidP="00D360A5">
            <w:pPr>
              <w:ind w:right="-103"/>
              <w:jc w:val="both"/>
              <w:rPr>
                <w:rFonts w:ascii="Arial" w:hAnsi="Arial" w:cs="Arial"/>
                <w:i/>
                <w:iCs/>
                <w:sz w:val="16"/>
                <w:szCs w:val="16"/>
              </w:rPr>
            </w:pPr>
          </w:p>
        </w:tc>
        <w:tc>
          <w:tcPr>
            <w:tcW w:w="1418" w:type="dxa"/>
          </w:tcPr>
          <w:p w14:paraId="325FB71A" w14:textId="77777777" w:rsidR="005E645A" w:rsidRPr="005338FC" w:rsidRDefault="005E645A" w:rsidP="005E645A">
            <w:pPr>
              <w:ind w:right="36"/>
              <w:jc w:val="right"/>
              <w:rPr>
                <w:rFonts w:ascii="Arial" w:hAnsi="Arial" w:cs="Arial"/>
                <w:sz w:val="16"/>
                <w:szCs w:val="16"/>
              </w:rPr>
            </w:pPr>
          </w:p>
        </w:tc>
        <w:tc>
          <w:tcPr>
            <w:tcW w:w="1255" w:type="dxa"/>
          </w:tcPr>
          <w:p w14:paraId="1D003079" w14:textId="77777777" w:rsidR="005E645A" w:rsidRPr="005338FC" w:rsidRDefault="005E645A" w:rsidP="005E645A">
            <w:pPr>
              <w:ind w:right="-43"/>
              <w:rPr>
                <w:rFonts w:ascii="Arial" w:hAnsi="Arial" w:cs="Arial"/>
                <w:sz w:val="16"/>
                <w:szCs w:val="16"/>
              </w:rPr>
            </w:pPr>
          </w:p>
        </w:tc>
        <w:tc>
          <w:tcPr>
            <w:tcW w:w="1275" w:type="dxa"/>
          </w:tcPr>
          <w:p w14:paraId="2B504522" w14:textId="77777777" w:rsidR="005E645A" w:rsidRPr="005338FC" w:rsidRDefault="005E645A" w:rsidP="002B729C">
            <w:pPr>
              <w:ind w:right="-102"/>
              <w:rPr>
                <w:rFonts w:ascii="Arial" w:hAnsi="Arial" w:cs="Arial"/>
                <w:sz w:val="16"/>
                <w:szCs w:val="16"/>
              </w:rPr>
            </w:pPr>
          </w:p>
        </w:tc>
        <w:tc>
          <w:tcPr>
            <w:tcW w:w="1276" w:type="dxa"/>
          </w:tcPr>
          <w:p w14:paraId="41790583" w14:textId="77777777" w:rsidR="005E645A" w:rsidRPr="005338FC" w:rsidRDefault="005E645A" w:rsidP="002B729C">
            <w:pPr>
              <w:ind w:right="-106"/>
              <w:jc w:val="right"/>
              <w:rPr>
                <w:rFonts w:ascii="Arial" w:hAnsi="Arial" w:cs="Arial"/>
                <w:sz w:val="16"/>
                <w:szCs w:val="16"/>
              </w:rPr>
            </w:pPr>
          </w:p>
        </w:tc>
        <w:tc>
          <w:tcPr>
            <w:tcW w:w="1276" w:type="dxa"/>
          </w:tcPr>
          <w:p w14:paraId="5AD55C76" w14:textId="77777777" w:rsidR="005E645A" w:rsidRPr="005338FC" w:rsidRDefault="005E645A" w:rsidP="002B729C">
            <w:pPr>
              <w:ind w:right="-43"/>
              <w:jc w:val="right"/>
              <w:rPr>
                <w:rFonts w:ascii="Arial" w:hAnsi="Arial" w:cs="Arial"/>
                <w:sz w:val="16"/>
                <w:szCs w:val="16"/>
              </w:rPr>
            </w:pPr>
          </w:p>
        </w:tc>
        <w:tc>
          <w:tcPr>
            <w:tcW w:w="1276" w:type="dxa"/>
          </w:tcPr>
          <w:p w14:paraId="46490DF5" w14:textId="77777777" w:rsidR="005E645A" w:rsidRPr="005338FC" w:rsidRDefault="005E645A" w:rsidP="002B729C">
            <w:pPr>
              <w:ind w:right="-102"/>
              <w:jc w:val="right"/>
              <w:rPr>
                <w:rFonts w:ascii="Arial" w:hAnsi="Arial" w:cs="Arial"/>
                <w:sz w:val="16"/>
                <w:szCs w:val="16"/>
              </w:rPr>
            </w:pPr>
          </w:p>
        </w:tc>
      </w:tr>
      <w:tr w:rsidR="00537ADA" w:rsidRPr="005338FC" w14:paraId="0CA0B6B3" w14:textId="77777777" w:rsidTr="005338FC">
        <w:tc>
          <w:tcPr>
            <w:tcW w:w="1660" w:type="dxa"/>
          </w:tcPr>
          <w:p w14:paraId="560ABF4C" w14:textId="2FB64881" w:rsidR="00537ADA" w:rsidRPr="005338FC" w:rsidRDefault="00537ADA" w:rsidP="00537ADA">
            <w:pPr>
              <w:tabs>
                <w:tab w:val="num" w:pos="360"/>
              </w:tabs>
              <w:spacing w:line="360" w:lineRule="auto"/>
              <w:ind w:left="171" w:right="-103" w:hanging="171"/>
              <w:rPr>
                <w:rFonts w:ascii="Arial" w:hAnsi="Arial" w:cs="Arial"/>
                <w:sz w:val="16"/>
                <w:szCs w:val="16"/>
              </w:rPr>
            </w:pPr>
            <w:r w:rsidRPr="005338FC">
              <w:rPr>
                <w:rFonts w:ascii="Arial" w:hAnsi="Arial" w:cs="Arial"/>
                <w:sz w:val="16"/>
                <w:szCs w:val="16"/>
              </w:rPr>
              <w:t>Not due</w:t>
            </w:r>
          </w:p>
        </w:tc>
        <w:tc>
          <w:tcPr>
            <w:tcW w:w="1418" w:type="dxa"/>
            <w:shd w:val="clear" w:color="auto" w:fill="auto"/>
          </w:tcPr>
          <w:p w14:paraId="7559A22B" w14:textId="19ECD222" w:rsidR="00537ADA" w:rsidRPr="005338FC" w:rsidRDefault="00537ADA" w:rsidP="00537ADA">
            <w:pPr>
              <w:tabs>
                <w:tab w:val="num" w:pos="360"/>
              </w:tabs>
              <w:spacing w:line="360" w:lineRule="auto"/>
              <w:jc w:val="center"/>
              <w:rPr>
                <w:rFonts w:ascii="Arial" w:hAnsi="Arial" w:cs="Arial"/>
                <w:sz w:val="16"/>
                <w:szCs w:val="16"/>
              </w:rPr>
            </w:pPr>
            <w:r w:rsidRPr="005338FC">
              <w:rPr>
                <w:rFonts w:ascii="Arial" w:hAnsi="Arial" w:cs="Arial"/>
                <w:sz w:val="16"/>
                <w:szCs w:val="16"/>
              </w:rPr>
              <w:t xml:space="preserve"> 0.49</w:t>
            </w:r>
          </w:p>
        </w:tc>
        <w:tc>
          <w:tcPr>
            <w:tcW w:w="1255" w:type="dxa"/>
          </w:tcPr>
          <w:p w14:paraId="0AAF4A7A" w14:textId="2D462FFB" w:rsidR="00537ADA" w:rsidRPr="005338FC" w:rsidRDefault="00537ADA" w:rsidP="00537ADA">
            <w:pPr>
              <w:tabs>
                <w:tab w:val="num" w:pos="360"/>
              </w:tabs>
              <w:spacing w:line="360" w:lineRule="auto"/>
              <w:jc w:val="right"/>
              <w:rPr>
                <w:rFonts w:ascii="Arial" w:hAnsi="Arial" w:cs="Arial"/>
                <w:sz w:val="16"/>
                <w:szCs w:val="16"/>
              </w:rPr>
            </w:pPr>
            <w:r w:rsidRPr="005338FC">
              <w:rPr>
                <w:rFonts w:ascii="Arial" w:hAnsi="Arial" w:cs="Arial"/>
                <w:sz w:val="16"/>
                <w:szCs w:val="16"/>
              </w:rPr>
              <w:t>49,337,479</w:t>
            </w:r>
          </w:p>
        </w:tc>
        <w:tc>
          <w:tcPr>
            <w:tcW w:w="1275" w:type="dxa"/>
            <w:shd w:val="clear" w:color="auto" w:fill="auto"/>
          </w:tcPr>
          <w:p w14:paraId="01C8F1BB" w14:textId="78AB6A8D" w:rsidR="00537ADA" w:rsidRPr="005338FC" w:rsidRDefault="00537ADA" w:rsidP="00537ADA">
            <w:pPr>
              <w:tabs>
                <w:tab w:val="num" w:pos="360"/>
              </w:tabs>
              <w:spacing w:line="360" w:lineRule="auto"/>
              <w:ind w:right="-21"/>
              <w:jc w:val="right"/>
              <w:rPr>
                <w:rFonts w:ascii="Arial" w:hAnsi="Arial" w:cs="Arial"/>
                <w:sz w:val="16"/>
                <w:szCs w:val="16"/>
              </w:rPr>
            </w:pPr>
            <w:r w:rsidRPr="005338FC">
              <w:rPr>
                <w:rFonts w:ascii="Arial" w:hAnsi="Arial" w:cs="Arial"/>
                <w:sz w:val="16"/>
                <w:szCs w:val="16"/>
              </w:rPr>
              <w:t>242,991</w:t>
            </w:r>
          </w:p>
        </w:tc>
        <w:tc>
          <w:tcPr>
            <w:tcW w:w="1276" w:type="dxa"/>
            <w:shd w:val="clear" w:color="auto" w:fill="auto"/>
          </w:tcPr>
          <w:p w14:paraId="14EE4A62" w14:textId="6323902B" w:rsidR="00537ADA" w:rsidRPr="005338FC" w:rsidRDefault="00537ADA" w:rsidP="00537ADA">
            <w:pPr>
              <w:tabs>
                <w:tab w:val="num" w:pos="360"/>
              </w:tabs>
              <w:spacing w:line="360" w:lineRule="auto"/>
              <w:ind w:right="-106"/>
              <w:jc w:val="center"/>
              <w:rPr>
                <w:rFonts w:ascii="Arial" w:hAnsi="Arial" w:cs="Arial"/>
                <w:sz w:val="16"/>
                <w:szCs w:val="16"/>
              </w:rPr>
            </w:pPr>
            <w:r w:rsidRPr="005338FC">
              <w:rPr>
                <w:rFonts w:ascii="Arial" w:hAnsi="Arial" w:cs="Arial"/>
                <w:sz w:val="16"/>
                <w:szCs w:val="16"/>
              </w:rPr>
              <w:t>-</w:t>
            </w:r>
          </w:p>
        </w:tc>
        <w:tc>
          <w:tcPr>
            <w:tcW w:w="1276" w:type="dxa"/>
            <w:shd w:val="clear" w:color="auto" w:fill="auto"/>
          </w:tcPr>
          <w:p w14:paraId="14A854F8" w14:textId="7C4884EE" w:rsidR="00537ADA" w:rsidRPr="005338FC" w:rsidRDefault="00537ADA" w:rsidP="00537ADA">
            <w:pPr>
              <w:tabs>
                <w:tab w:val="num" w:pos="360"/>
              </w:tabs>
              <w:spacing w:line="360" w:lineRule="auto"/>
              <w:jc w:val="right"/>
              <w:rPr>
                <w:rFonts w:ascii="Arial" w:hAnsi="Arial" w:cs="Arial"/>
                <w:sz w:val="16"/>
                <w:szCs w:val="16"/>
              </w:rPr>
            </w:pPr>
            <w:r w:rsidRPr="005338FC">
              <w:rPr>
                <w:rFonts w:ascii="Arial" w:hAnsi="Arial" w:cs="Arial"/>
                <w:sz w:val="16"/>
                <w:szCs w:val="16"/>
              </w:rPr>
              <w:t>55,170,15</w:t>
            </w:r>
            <w:r w:rsidR="003416E7">
              <w:rPr>
                <w:rFonts w:ascii="Arial" w:hAnsi="Arial" w:cs="Arial"/>
                <w:sz w:val="16"/>
                <w:szCs w:val="16"/>
              </w:rPr>
              <w:t>5</w:t>
            </w:r>
          </w:p>
        </w:tc>
        <w:tc>
          <w:tcPr>
            <w:tcW w:w="1276" w:type="dxa"/>
          </w:tcPr>
          <w:p w14:paraId="18D05D87" w14:textId="1389120C" w:rsidR="00537ADA" w:rsidRPr="005338FC" w:rsidRDefault="00537ADA" w:rsidP="00537ADA">
            <w:pPr>
              <w:tabs>
                <w:tab w:val="num" w:pos="360"/>
                <w:tab w:val="left" w:pos="421"/>
                <w:tab w:val="center" w:pos="543"/>
              </w:tabs>
              <w:spacing w:line="360" w:lineRule="auto"/>
              <w:ind w:right="-27"/>
              <w:jc w:val="center"/>
              <w:rPr>
                <w:rFonts w:ascii="Arial" w:hAnsi="Arial" w:cs="Arial"/>
                <w:sz w:val="16"/>
                <w:szCs w:val="16"/>
              </w:rPr>
            </w:pPr>
            <w:r>
              <w:rPr>
                <w:rFonts w:ascii="Arial" w:hAnsi="Arial" w:cs="Arial"/>
                <w:sz w:val="16"/>
                <w:szCs w:val="16"/>
              </w:rPr>
              <w:t xml:space="preserve">          </w:t>
            </w:r>
            <w:r w:rsidRPr="005338FC">
              <w:rPr>
                <w:rFonts w:ascii="Arial" w:hAnsi="Arial" w:cs="Arial"/>
                <w:sz w:val="16"/>
                <w:szCs w:val="16"/>
              </w:rPr>
              <w:t>-</w:t>
            </w:r>
          </w:p>
        </w:tc>
      </w:tr>
      <w:tr w:rsidR="00537ADA" w:rsidRPr="005338FC" w14:paraId="45A4AFAC" w14:textId="77777777" w:rsidTr="005338FC">
        <w:tc>
          <w:tcPr>
            <w:tcW w:w="1660" w:type="dxa"/>
          </w:tcPr>
          <w:p w14:paraId="2882B524" w14:textId="4635D922" w:rsidR="00537ADA" w:rsidRPr="005338FC" w:rsidRDefault="00537ADA" w:rsidP="00537ADA">
            <w:pPr>
              <w:tabs>
                <w:tab w:val="num" w:pos="360"/>
              </w:tabs>
              <w:spacing w:line="360" w:lineRule="auto"/>
              <w:ind w:left="171" w:right="-103" w:hanging="171"/>
              <w:rPr>
                <w:rFonts w:ascii="Arial" w:hAnsi="Arial" w:cs="Arial"/>
                <w:sz w:val="16"/>
                <w:szCs w:val="16"/>
              </w:rPr>
            </w:pPr>
            <w:r w:rsidRPr="005338FC">
              <w:rPr>
                <w:rFonts w:ascii="Arial" w:hAnsi="Arial" w:cs="Arial"/>
                <w:sz w:val="16"/>
                <w:szCs w:val="16"/>
              </w:rPr>
              <w:t>Less than 3 months</w:t>
            </w:r>
          </w:p>
        </w:tc>
        <w:tc>
          <w:tcPr>
            <w:tcW w:w="1418" w:type="dxa"/>
            <w:shd w:val="clear" w:color="auto" w:fill="auto"/>
            <w:vAlign w:val="bottom"/>
          </w:tcPr>
          <w:p w14:paraId="396BFF9E" w14:textId="2F497F99" w:rsidR="00537ADA" w:rsidRPr="005338FC" w:rsidRDefault="00537ADA" w:rsidP="00537ADA">
            <w:pPr>
              <w:tabs>
                <w:tab w:val="num" w:pos="360"/>
              </w:tabs>
              <w:spacing w:line="360" w:lineRule="auto"/>
              <w:jc w:val="center"/>
              <w:rPr>
                <w:rFonts w:ascii="Arial" w:hAnsi="Arial" w:cs="Arial"/>
                <w:sz w:val="16"/>
                <w:szCs w:val="16"/>
              </w:rPr>
            </w:pPr>
            <w:r w:rsidRPr="005338FC">
              <w:rPr>
                <w:rFonts w:ascii="Arial" w:hAnsi="Arial" w:cs="Arial"/>
                <w:sz w:val="16"/>
                <w:szCs w:val="16"/>
              </w:rPr>
              <w:t>6.26</w:t>
            </w:r>
          </w:p>
        </w:tc>
        <w:tc>
          <w:tcPr>
            <w:tcW w:w="1255" w:type="dxa"/>
            <w:vAlign w:val="bottom"/>
          </w:tcPr>
          <w:p w14:paraId="7F3A2C8F" w14:textId="6BC79B46" w:rsidR="00537ADA" w:rsidRPr="005338FC" w:rsidRDefault="00537ADA" w:rsidP="00537ADA">
            <w:pPr>
              <w:tabs>
                <w:tab w:val="num" w:pos="360"/>
              </w:tabs>
              <w:spacing w:line="360" w:lineRule="auto"/>
              <w:jc w:val="right"/>
              <w:rPr>
                <w:rFonts w:ascii="Arial" w:hAnsi="Arial" w:cs="Arial"/>
                <w:sz w:val="16"/>
                <w:szCs w:val="16"/>
              </w:rPr>
            </w:pPr>
            <w:r w:rsidRPr="005338FC">
              <w:rPr>
                <w:rFonts w:ascii="Arial" w:hAnsi="Arial" w:cs="Arial"/>
                <w:sz w:val="16"/>
                <w:szCs w:val="16"/>
              </w:rPr>
              <w:t>8,760,171</w:t>
            </w:r>
          </w:p>
        </w:tc>
        <w:tc>
          <w:tcPr>
            <w:tcW w:w="1275" w:type="dxa"/>
            <w:shd w:val="clear" w:color="auto" w:fill="auto"/>
            <w:vAlign w:val="bottom"/>
          </w:tcPr>
          <w:p w14:paraId="75CC53D2" w14:textId="0F60ABAD" w:rsidR="00537ADA" w:rsidRPr="005338FC" w:rsidRDefault="00537ADA" w:rsidP="00537ADA">
            <w:pPr>
              <w:tabs>
                <w:tab w:val="num" w:pos="360"/>
              </w:tabs>
              <w:spacing w:line="360" w:lineRule="auto"/>
              <w:ind w:right="-21"/>
              <w:jc w:val="right"/>
              <w:rPr>
                <w:rFonts w:ascii="Arial" w:hAnsi="Arial" w:cs="Arial"/>
                <w:sz w:val="16"/>
                <w:szCs w:val="16"/>
              </w:rPr>
            </w:pPr>
            <w:r w:rsidRPr="005338FC">
              <w:rPr>
                <w:rFonts w:ascii="Arial" w:hAnsi="Arial" w:cs="Arial"/>
                <w:sz w:val="16"/>
                <w:szCs w:val="16"/>
              </w:rPr>
              <w:t>548,822</w:t>
            </w:r>
          </w:p>
        </w:tc>
        <w:tc>
          <w:tcPr>
            <w:tcW w:w="1276" w:type="dxa"/>
            <w:shd w:val="clear" w:color="auto" w:fill="auto"/>
            <w:vAlign w:val="bottom"/>
          </w:tcPr>
          <w:p w14:paraId="3AB89274" w14:textId="3B45B678" w:rsidR="00537ADA" w:rsidRPr="005338FC" w:rsidRDefault="00537ADA" w:rsidP="00537ADA">
            <w:pPr>
              <w:tabs>
                <w:tab w:val="num" w:pos="360"/>
              </w:tabs>
              <w:spacing w:line="360" w:lineRule="auto"/>
              <w:ind w:right="-106"/>
              <w:jc w:val="center"/>
              <w:rPr>
                <w:rFonts w:ascii="Arial" w:hAnsi="Arial" w:cs="Arial"/>
                <w:sz w:val="16"/>
                <w:szCs w:val="16"/>
              </w:rPr>
            </w:pPr>
            <w:r w:rsidRPr="005338FC">
              <w:rPr>
                <w:rFonts w:ascii="Arial" w:hAnsi="Arial" w:cs="Arial"/>
                <w:sz w:val="16"/>
                <w:szCs w:val="16"/>
              </w:rPr>
              <w:t>-</w:t>
            </w:r>
          </w:p>
        </w:tc>
        <w:tc>
          <w:tcPr>
            <w:tcW w:w="1276" w:type="dxa"/>
            <w:shd w:val="clear" w:color="auto" w:fill="auto"/>
            <w:vAlign w:val="bottom"/>
          </w:tcPr>
          <w:p w14:paraId="55D74D06" w14:textId="546796BA" w:rsidR="00537ADA" w:rsidRPr="005338FC" w:rsidRDefault="00537ADA" w:rsidP="00537ADA">
            <w:pPr>
              <w:tabs>
                <w:tab w:val="num" w:pos="360"/>
              </w:tabs>
              <w:spacing w:line="360" w:lineRule="auto"/>
              <w:jc w:val="right"/>
              <w:rPr>
                <w:rFonts w:ascii="Arial" w:hAnsi="Arial" w:cs="Arial"/>
                <w:sz w:val="16"/>
                <w:szCs w:val="16"/>
              </w:rPr>
            </w:pPr>
            <w:r w:rsidRPr="005338FC">
              <w:rPr>
                <w:rFonts w:ascii="Arial" w:hAnsi="Arial" w:cs="Arial"/>
                <w:sz w:val="16"/>
                <w:szCs w:val="16"/>
              </w:rPr>
              <w:t>15,525,183</w:t>
            </w:r>
          </w:p>
        </w:tc>
        <w:tc>
          <w:tcPr>
            <w:tcW w:w="1276" w:type="dxa"/>
          </w:tcPr>
          <w:p w14:paraId="3FB2B3B3" w14:textId="0F0013BA" w:rsidR="00537ADA" w:rsidRPr="005338FC" w:rsidRDefault="00537ADA" w:rsidP="00537ADA">
            <w:pPr>
              <w:tabs>
                <w:tab w:val="num" w:pos="360"/>
              </w:tabs>
              <w:spacing w:line="360" w:lineRule="auto"/>
              <w:ind w:right="-27"/>
              <w:jc w:val="center"/>
              <w:rPr>
                <w:rFonts w:ascii="Arial" w:hAnsi="Arial" w:cs="Arial"/>
                <w:sz w:val="16"/>
                <w:szCs w:val="16"/>
              </w:rPr>
            </w:pPr>
            <w:r>
              <w:rPr>
                <w:rFonts w:ascii="Arial" w:hAnsi="Arial" w:cs="Arial"/>
                <w:sz w:val="16"/>
                <w:szCs w:val="16"/>
              </w:rPr>
              <w:t xml:space="preserve">          </w:t>
            </w:r>
            <w:r w:rsidRPr="005338FC">
              <w:rPr>
                <w:rFonts w:ascii="Arial" w:hAnsi="Arial" w:cs="Arial"/>
                <w:sz w:val="16"/>
                <w:szCs w:val="16"/>
              </w:rPr>
              <w:t>-</w:t>
            </w:r>
          </w:p>
        </w:tc>
      </w:tr>
      <w:tr w:rsidR="005338FC" w:rsidRPr="005338FC" w14:paraId="483EEE5D" w14:textId="77777777" w:rsidTr="005338FC">
        <w:trPr>
          <w:trHeight w:val="153"/>
        </w:trPr>
        <w:tc>
          <w:tcPr>
            <w:tcW w:w="1660" w:type="dxa"/>
          </w:tcPr>
          <w:p w14:paraId="59F42490" w14:textId="1A0B7799" w:rsidR="005338FC" w:rsidRPr="005338FC" w:rsidRDefault="005338FC" w:rsidP="005338FC">
            <w:pPr>
              <w:tabs>
                <w:tab w:val="num" w:pos="360"/>
              </w:tabs>
              <w:spacing w:line="360" w:lineRule="auto"/>
              <w:ind w:right="-103"/>
              <w:rPr>
                <w:rFonts w:ascii="Arial" w:hAnsi="Arial" w:cs="Arial"/>
                <w:sz w:val="16"/>
                <w:szCs w:val="16"/>
              </w:rPr>
            </w:pPr>
            <w:r w:rsidRPr="005338FC">
              <w:rPr>
                <w:rFonts w:ascii="Arial" w:hAnsi="Arial" w:cs="Arial"/>
                <w:sz w:val="16"/>
                <w:szCs w:val="16"/>
              </w:rPr>
              <w:t>3 - 6 months</w:t>
            </w:r>
          </w:p>
        </w:tc>
        <w:tc>
          <w:tcPr>
            <w:tcW w:w="1418" w:type="dxa"/>
            <w:shd w:val="clear" w:color="auto" w:fill="auto"/>
          </w:tcPr>
          <w:p w14:paraId="062B824E" w14:textId="23560A65" w:rsidR="005338FC" w:rsidRPr="005338FC" w:rsidRDefault="005338FC" w:rsidP="005338FC">
            <w:pPr>
              <w:tabs>
                <w:tab w:val="num" w:pos="360"/>
              </w:tabs>
              <w:spacing w:line="360" w:lineRule="auto"/>
              <w:jc w:val="center"/>
              <w:rPr>
                <w:rFonts w:ascii="Arial" w:hAnsi="Arial" w:cs="Arial"/>
                <w:sz w:val="16"/>
                <w:szCs w:val="16"/>
                <w:cs/>
              </w:rPr>
            </w:pPr>
            <w:r w:rsidRPr="005338FC">
              <w:rPr>
                <w:rFonts w:ascii="Arial" w:hAnsi="Arial" w:cs="Arial"/>
                <w:sz w:val="16"/>
                <w:szCs w:val="16"/>
              </w:rPr>
              <w:t>16.75</w:t>
            </w:r>
          </w:p>
        </w:tc>
        <w:tc>
          <w:tcPr>
            <w:tcW w:w="1255" w:type="dxa"/>
            <w:vAlign w:val="bottom"/>
          </w:tcPr>
          <w:p w14:paraId="4E32A395" w14:textId="538CF122" w:rsidR="005338FC" w:rsidRPr="005338FC" w:rsidRDefault="005338FC" w:rsidP="005338FC">
            <w:pPr>
              <w:tabs>
                <w:tab w:val="num" w:pos="360"/>
              </w:tabs>
              <w:spacing w:line="360" w:lineRule="auto"/>
              <w:jc w:val="right"/>
              <w:rPr>
                <w:rFonts w:ascii="Arial" w:hAnsi="Arial" w:cs="Arial"/>
                <w:sz w:val="16"/>
                <w:szCs w:val="16"/>
                <w:cs/>
              </w:rPr>
            </w:pPr>
            <w:r w:rsidRPr="005338FC">
              <w:rPr>
                <w:rFonts w:ascii="Arial" w:hAnsi="Arial" w:cs="Arial"/>
                <w:sz w:val="16"/>
                <w:szCs w:val="16"/>
              </w:rPr>
              <w:t>187,493</w:t>
            </w:r>
          </w:p>
        </w:tc>
        <w:tc>
          <w:tcPr>
            <w:tcW w:w="1275" w:type="dxa"/>
            <w:shd w:val="clear" w:color="auto" w:fill="auto"/>
          </w:tcPr>
          <w:p w14:paraId="07BA5C48" w14:textId="10ED4E8C" w:rsidR="005338FC" w:rsidRPr="005338FC" w:rsidRDefault="005338FC" w:rsidP="005338FC">
            <w:pPr>
              <w:tabs>
                <w:tab w:val="num" w:pos="360"/>
              </w:tabs>
              <w:spacing w:line="360" w:lineRule="auto"/>
              <w:ind w:right="-21"/>
              <w:jc w:val="right"/>
              <w:rPr>
                <w:rFonts w:ascii="Arial" w:hAnsi="Arial" w:cs="Arial"/>
                <w:sz w:val="16"/>
                <w:szCs w:val="16"/>
                <w:cs/>
              </w:rPr>
            </w:pPr>
            <w:r w:rsidRPr="005338FC">
              <w:rPr>
                <w:rFonts w:ascii="Arial" w:hAnsi="Arial" w:cs="Arial"/>
                <w:sz w:val="16"/>
                <w:szCs w:val="16"/>
              </w:rPr>
              <w:t>31,401</w:t>
            </w:r>
          </w:p>
        </w:tc>
        <w:tc>
          <w:tcPr>
            <w:tcW w:w="1276" w:type="dxa"/>
            <w:shd w:val="clear" w:color="auto" w:fill="auto"/>
          </w:tcPr>
          <w:p w14:paraId="1372DEC5" w14:textId="2362FC51" w:rsidR="005338FC" w:rsidRPr="005338FC" w:rsidRDefault="005338FC" w:rsidP="005338FC">
            <w:pPr>
              <w:tabs>
                <w:tab w:val="num" w:pos="360"/>
              </w:tabs>
              <w:spacing w:line="360" w:lineRule="auto"/>
              <w:ind w:right="-106"/>
              <w:jc w:val="center"/>
              <w:rPr>
                <w:rFonts w:ascii="Arial" w:hAnsi="Arial" w:cs="Arial"/>
                <w:sz w:val="16"/>
                <w:szCs w:val="16"/>
              </w:rPr>
            </w:pPr>
            <w:r w:rsidRPr="005338FC">
              <w:rPr>
                <w:rFonts w:ascii="Arial" w:hAnsi="Arial" w:cs="Arial"/>
                <w:sz w:val="16"/>
                <w:szCs w:val="16"/>
              </w:rPr>
              <w:t>-</w:t>
            </w:r>
          </w:p>
        </w:tc>
        <w:tc>
          <w:tcPr>
            <w:tcW w:w="1276" w:type="dxa"/>
            <w:shd w:val="clear" w:color="auto" w:fill="auto"/>
            <w:vAlign w:val="bottom"/>
          </w:tcPr>
          <w:p w14:paraId="38D8F047" w14:textId="045282DE" w:rsidR="005338FC" w:rsidRPr="005338FC" w:rsidRDefault="005338FC" w:rsidP="005338FC">
            <w:pPr>
              <w:tabs>
                <w:tab w:val="num" w:pos="360"/>
              </w:tabs>
              <w:spacing w:line="360" w:lineRule="auto"/>
              <w:jc w:val="right"/>
              <w:rPr>
                <w:rFonts w:ascii="Arial" w:hAnsi="Arial" w:cs="Arial"/>
                <w:sz w:val="16"/>
                <w:szCs w:val="16"/>
              </w:rPr>
            </w:pPr>
            <w:r w:rsidRPr="005338FC">
              <w:rPr>
                <w:rFonts w:ascii="Arial" w:hAnsi="Arial" w:cs="Arial"/>
                <w:sz w:val="16"/>
                <w:szCs w:val="16"/>
              </w:rPr>
              <w:t>6,505,614</w:t>
            </w:r>
          </w:p>
        </w:tc>
        <w:tc>
          <w:tcPr>
            <w:tcW w:w="1276" w:type="dxa"/>
          </w:tcPr>
          <w:p w14:paraId="75869CEC" w14:textId="789022F9" w:rsidR="005338FC" w:rsidRPr="005338FC" w:rsidRDefault="00537ADA" w:rsidP="005338FC">
            <w:pPr>
              <w:tabs>
                <w:tab w:val="num" w:pos="360"/>
              </w:tabs>
              <w:spacing w:line="360" w:lineRule="auto"/>
              <w:ind w:right="-27"/>
              <w:jc w:val="center"/>
              <w:rPr>
                <w:rFonts w:ascii="Arial" w:hAnsi="Arial" w:cs="Arial"/>
                <w:sz w:val="16"/>
                <w:szCs w:val="16"/>
              </w:rPr>
            </w:pPr>
            <w:r>
              <w:rPr>
                <w:rFonts w:ascii="Arial" w:hAnsi="Arial" w:cs="Arial"/>
                <w:sz w:val="16"/>
                <w:szCs w:val="16"/>
              </w:rPr>
              <w:t xml:space="preserve">       </w:t>
            </w:r>
            <w:r w:rsidR="005338FC">
              <w:rPr>
                <w:rFonts w:ascii="Arial" w:hAnsi="Arial" w:cs="Arial"/>
                <w:sz w:val="16"/>
                <w:szCs w:val="16"/>
              </w:rPr>
              <w:t xml:space="preserve">   </w:t>
            </w:r>
            <w:r w:rsidR="005338FC" w:rsidRPr="005338FC">
              <w:rPr>
                <w:rFonts w:ascii="Arial" w:hAnsi="Arial" w:cs="Arial"/>
                <w:sz w:val="16"/>
                <w:szCs w:val="16"/>
              </w:rPr>
              <w:t>-</w:t>
            </w:r>
          </w:p>
        </w:tc>
      </w:tr>
      <w:tr w:rsidR="003F4D36" w:rsidRPr="005338FC" w14:paraId="5807DBAF" w14:textId="77777777" w:rsidTr="005338FC">
        <w:tc>
          <w:tcPr>
            <w:tcW w:w="1660" w:type="dxa"/>
          </w:tcPr>
          <w:p w14:paraId="314B3D87" w14:textId="209F0328" w:rsidR="003F4D36" w:rsidRPr="005338FC" w:rsidRDefault="003F4D36" w:rsidP="003F4D36">
            <w:pPr>
              <w:tabs>
                <w:tab w:val="num" w:pos="360"/>
              </w:tabs>
              <w:spacing w:line="360" w:lineRule="auto"/>
              <w:ind w:right="-103"/>
              <w:rPr>
                <w:rFonts w:ascii="Arial" w:hAnsi="Arial" w:cs="Arial"/>
                <w:sz w:val="16"/>
                <w:szCs w:val="16"/>
              </w:rPr>
            </w:pPr>
            <w:r w:rsidRPr="005338FC">
              <w:rPr>
                <w:rFonts w:ascii="Arial" w:hAnsi="Arial" w:cs="Arial"/>
                <w:sz w:val="16"/>
                <w:szCs w:val="16"/>
              </w:rPr>
              <w:t>6 - 12 months</w:t>
            </w:r>
          </w:p>
        </w:tc>
        <w:tc>
          <w:tcPr>
            <w:tcW w:w="1418" w:type="dxa"/>
            <w:shd w:val="clear" w:color="auto" w:fill="auto"/>
          </w:tcPr>
          <w:p w14:paraId="2E84326B" w14:textId="0D215003" w:rsidR="003F4D36" w:rsidRPr="005338FC" w:rsidRDefault="003F4D36" w:rsidP="003F4D36">
            <w:pPr>
              <w:tabs>
                <w:tab w:val="num" w:pos="360"/>
              </w:tabs>
              <w:spacing w:line="360" w:lineRule="auto"/>
              <w:jc w:val="center"/>
              <w:rPr>
                <w:rFonts w:ascii="Arial" w:hAnsi="Arial" w:cs="Arial"/>
                <w:sz w:val="16"/>
                <w:szCs w:val="16"/>
              </w:rPr>
            </w:pPr>
            <w:r w:rsidRPr="005338FC">
              <w:rPr>
                <w:rFonts w:ascii="Arial" w:hAnsi="Arial" w:cs="Arial"/>
                <w:sz w:val="16"/>
                <w:szCs w:val="16"/>
              </w:rPr>
              <w:t>27.51</w:t>
            </w:r>
          </w:p>
        </w:tc>
        <w:tc>
          <w:tcPr>
            <w:tcW w:w="1255" w:type="dxa"/>
            <w:vAlign w:val="bottom"/>
          </w:tcPr>
          <w:p w14:paraId="208F0C90" w14:textId="7B37F9A9" w:rsidR="003F4D36" w:rsidRPr="005338FC" w:rsidRDefault="003F4D36" w:rsidP="003F4D36">
            <w:pPr>
              <w:tabs>
                <w:tab w:val="num" w:pos="360"/>
              </w:tabs>
              <w:spacing w:line="360" w:lineRule="auto"/>
              <w:jc w:val="right"/>
              <w:rPr>
                <w:rFonts w:ascii="Arial" w:hAnsi="Arial" w:cs="Arial"/>
                <w:sz w:val="16"/>
                <w:szCs w:val="16"/>
              </w:rPr>
            </w:pPr>
            <w:r w:rsidRPr="005338FC">
              <w:rPr>
                <w:rFonts w:ascii="Arial" w:hAnsi="Arial" w:cs="Arial"/>
                <w:sz w:val="16"/>
                <w:szCs w:val="16"/>
              </w:rPr>
              <w:t>1,386,988</w:t>
            </w:r>
          </w:p>
        </w:tc>
        <w:tc>
          <w:tcPr>
            <w:tcW w:w="1275" w:type="dxa"/>
            <w:shd w:val="clear" w:color="auto" w:fill="auto"/>
          </w:tcPr>
          <w:p w14:paraId="2AE1B40D" w14:textId="01E9FEBE" w:rsidR="003F4D36" w:rsidRPr="005338FC" w:rsidRDefault="003F4D36" w:rsidP="003F4D36">
            <w:pPr>
              <w:tabs>
                <w:tab w:val="num" w:pos="360"/>
              </w:tabs>
              <w:spacing w:line="360" w:lineRule="auto"/>
              <w:ind w:right="-21"/>
              <w:jc w:val="right"/>
              <w:rPr>
                <w:rFonts w:ascii="Arial" w:hAnsi="Arial" w:cs="Arial"/>
                <w:sz w:val="16"/>
                <w:szCs w:val="16"/>
              </w:rPr>
            </w:pPr>
            <w:r w:rsidRPr="005338FC">
              <w:rPr>
                <w:rFonts w:ascii="Arial" w:hAnsi="Arial" w:cs="Arial"/>
                <w:sz w:val="16"/>
                <w:szCs w:val="16"/>
              </w:rPr>
              <w:t>381,618</w:t>
            </w:r>
          </w:p>
        </w:tc>
        <w:tc>
          <w:tcPr>
            <w:tcW w:w="1276" w:type="dxa"/>
            <w:shd w:val="clear" w:color="auto" w:fill="auto"/>
          </w:tcPr>
          <w:p w14:paraId="2FC511FE" w14:textId="59BE7FF5" w:rsidR="003F4D36" w:rsidRPr="005338FC" w:rsidRDefault="003F4D36" w:rsidP="003F4D36">
            <w:pPr>
              <w:tabs>
                <w:tab w:val="num" w:pos="360"/>
              </w:tabs>
              <w:spacing w:line="360" w:lineRule="auto"/>
              <w:ind w:right="-106"/>
              <w:jc w:val="center"/>
              <w:rPr>
                <w:rFonts w:ascii="Arial" w:hAnsi="Arial" w:cs="Arial"/>
                <w:sz w:val="16"/>
                <w:szCs w:val="16"/>
              </w:rPr>
            </w:pPr>
            <w:r w:rsidRPr="005338FC">
              <w:rPr>
                <w:rFonts w:ascii="Arial" w:hAnsi="Arial" w:cs="Arial"/>
                <w:sz w:val="16"/>
                <w:szCs w:val="16"/>
              </w:rPr>
              <w:t>5</w:t>
            </w:r>
          </w:p>
        </w:tc>
        <w:tc>
          <w:tcPr>
            <w:tcW w:w="1276" w:type="dxa"/>
            <w:shd w:val="clear" w:color="auto" w:fill="auto"/>
            <w:vAlign w:val="bottom"/>
          </w:tcPr>
          <w:p w14:paraId="36500AC0" w14:textId="33785468" w:rsidR="003F4D36" w:rsidRPr="005338FC" w:rsidRDefault="003F4D36" w:rsidP="003F4D36">
            <w:pPr>
              <w:tabs>
                <w:tab w:val="num" w:pos="360"/>
              </w:tabs>
              <w:spacing w:line="360" w:lineRule="auto"/>
              <w:jc w:val="right"/>
              <w:rPr>
                <w:rFonts w:ascii="Arial" w:hAnsi="Arial" w:cs="Arial"/>
                <w:sz w:val="16"/>
                <w:szCs w:val="16"/>
              </w:rPr>
            </w:pPr>
            <w:r w:rsidRPr="005338FC">
              <w:rPr>
                <w:rFonts w:ascii="Arial" w:hAnsi="Arial" w:cs="Arial" w:hint="cs"/>
                <w:sz w:val="16"/>
                <w:szCs w:val="16"/>
              </w:rPr>
              <w:t>535,702</w:t>
            </w:r>
          </w:p>
        </w:tc>
        <w:tc>
          <w:tcPr>
            <w:tcW w:w="1276" w:type="dxa"/>
          </w:tcPr>
          <w:p w14:paraId="37B93A8C" w14:textId="14B6975F" w:rsidR="003F4D36" w:rsidRPr="005338FC" w:rsidRDefault="003F4D36" w:rsidP="003F4D36">
            <w:pPr>
              <w:tabs>
                <w:tab w:val="num" w:pos="360"/>
              </w:tabs>
              <w:spacing w:line="360" w:lineRule="auto"/>
              <w:ind w:right="-27"/>
              <w:jc w:val="right"/>
              <w:rPr>
                <w:rFonts w:ascii="Arial" w:hAnsi="Arial" w:cs="Arial"/>
                <w:sz w:val="16"/>
                <w:szCs w:val="16"/>
              </w:rPr>
            </w:pPr>
            <w:r w:rsidRPr="005338FC">
              <w:rPr>
                <w:rFonts w:ascii="Arial" w:hAnsi="Arial" w:cs="Arial"/>
                <w:sz w:val="16"/>
                <w:szCs w:val="16"/>
              </w:rPr>
              <w:t>26,785</w:t>
            </w:r>
          </w:p>
        </w:tc>
      </w:tr>
      <w:tr w:rsidR="00CD30BC" w:rsidRPr="005338FC" w14:paraId="1A7DA4A3" w14:textId="77777777" w:rsidTr="005338FC">
        <w:tc>
          <w:tcPr>
            <w:tcW w:w="1660" w:type="dxa"/>
          </w:tcPr>
          <w:p w14:paraId="39651AB9" w14:textId="47440B7F" w:rsidR="00CD30BC" w:rsidRPr="005338FC" w:rsidRDefault="00CD30BC" w:rsidP="00CD30BC">
            <w:pPr>
              <w:tabs>
                <w:tab w:val="num" w:pos="360"/>
              </w:tabs>
              <w:spacing w:line="360" w:lineRule="auto"/>
              <w:ind w:right="-103"/>
              <w:rPr>
                <w:rFonts w:ascii="Arial" w:hAnsi="Arial" w:cs="Arial"/>
                <w:sz w:val="16"/>
                <w:szCs w:val="16"/>
                <w:cs/>
              </w:rPr>
            </w:pPr>
            <w:r w:rsidRPr="005338FC">
              <w:rPr>
                <w:rFonts w:ascii="Arial" w:hAnsi="Arial" w:cs="Arial"/>
                <w:sz w:val="16"/>
                <w:szCs w:val="16"/>
              </w:rPr>
              <w:t>Over 12 months</w:t>
            </w:r>
          </w:p>
        </w:tc>
        <w:tc>
          <w:tcPr>
            <w:tcW w:w="1418" w:type="dxa"/>
            <w:shd w:val="clear" w:color="auto" w:fill="auto"/>
          </w:tcPr>
          <w:p w14:paraId="76BEF35C" w14:textId="1ABF86C5" w:rsidR="00CD30BC" w:rsidRPr="005338FC" w:rsidRDefault="00CD30BC" w:rsidP="00CD30BC">
            <w:pPr>
              <w:tabs>
                <w:tab w:val="num" w:pos="360"/>
              </w:tabs>
              <w:spacing w:line="360" w:lineRule="auto"/>
              <w:jc w:val="center"/>
              <w:rPr>
                <w:rFonts w:ascii="Arial" w:hAnsi="Arial" w:cs="Arial"/>
                <w:sz w:val="16"/>
                <w:szCs w:val="16"/>
              </w:rPr>
            </w:pPr>
            <w:r w:rsidRPr="005338FC">
              <w:rPr>
                <w:rFonts w:ascii="Arial" w:hAnsi="Arial" w:cs="Arial"/>
                <w:sz w:val="16"/>
                <w:szCs w:val="16"/>
              </w:rPr>
              <w:t>65.87</w:t>
            </w:r>
          </w:p>
        </w:tc>
        <w:tc>
          <w:tcPr>
            <w:tcW w:w="1255" w:type="dxa"/>
            <w:vAlign w:val="bottom"/>
          </w:tcPr>
          <w:p w14:paraId="168B0D8E" w14:textId="21D27883" w:rsidR="00CD30BC" w:rsidRPr="005338FC" w:rsidRDefault="00CD30BC" w:rsidP="00CD30BC">
            <w:pPr>
              <w:pBdr>
                <w:bottom w:val="single" w:sz="4" w:space="1" w:color="auto"/>
              </w:pBdr>
              <w:tabs>
                <w:tab w:val="num" w:pos="360"/>
              </w:tabs>
              <w:spacing w:line="360" w:lineRule="auto"/>
              <w:jc w:val="right"/>
              <w:rPr>
                <w:rFonts w:ascii="Arial" w:hAnsi="Arial" w:cs="Arial"/>
                <w:sz w:val="16"/>
                <w:szCs w:val="16"/>
              </w:rPr>
            </w:pPr>
            <w:r w:rsidRPr="005338FC">
              <w:rPr>
                <w:rFonts w:ascii="Arial" w:hAnsi="Arial" w:cs="Arial"/>
                <w:sz w:val="16"/>
                <w:szCs w:val="16"/>
              </w:rPr>
              <w:t>8,620,162</w:t>
            </w:r>
          </w:p>
        </w:tc>
        <w:tc>
          <w:tcPr>
            <w:tcW w:w="1275" w:type="dxa"/>
            <w:shd w:val="clear" w:color="auto" w:fill="auto"/>
          </w:tcPr>
          <w:p w14:paraId="6F93C13F" w14:textId="3B1678EB" w:rsidR="00CD30BC" w:rsidRPr="005338FC" w:rsidRDefault="00CD30BC" w:rsidP="00CD30BC">
            <w:pPr>
              <w:pBdr>
                <w:bottom w:val="single" w:sz="4" w:space="1" w:color="auto"/>
              </w:pBdr>
              <w:tabs>
                <w:tab w:val="num" w:pos="360"/>
              </w:tabs>
              <w:spacing w:line="360" w:lineRule="auto"/>
              <w:ind w:right="-21"/>
              <w:jc w:val="right"/>
              <w:rPr>
                <w:rFonts w:ascii="Arial" w:hAnsi="Arial" w:cs="Arial"/>
                <w:sz w:val="16"/>
                <w:szCs w:val="16"/>
              </w:rPr>
            </w:pPr>
            <w:r w:rsidRPr="005338FC">
              <w:rPr>
                <w:rFonts w:ascii="Arial" w:hAnsi="Arial" w:cs="Arial"/>
                <w:sz w:val="16"/>
                <w:szCs w:val="16"/>
              </w:rPr>
              <w:t>5,678,075</w:t>
            </w:r>
          </w:p>
        </w:tc>
        <w:tc>
          <w:tcPr>
            <w:tcW w:w="1276" w:type="dxa"/>
            <w:shd w:val="clear" w:color="auto" w:fill="auto"/>
          </w:tcPr>
          <w:p w14:paraId="126984BA" w14:textId="1F9E21B1" w:rsidR="00CD30BC" w:rsidRPr="005338FC" w:rsidRDefault="00CD30BC" w:rsidP="00CD30BC">
            <w:pPr>
              <w:tabs>
                <w:tab w:val="num" w:pos="360"/>
              </w:tabs>
              <w:spacing w:line="360" w:lineRule="auto"/>
              <w:ind w:right="-106"/>
              <w:jc w:val="center"/>
              <w:rPr>
                <w:rFonts w:ascii="Arial" w:hAnsi="Arial" w:cs="Arial"/>
                <w:sz w:val="16"/>
                <w:szCs w:val="16"/>
              </w:rPr>
            </w:pPr>
            <w:r w:rsidRPr="005338FC">
              <w:rPr>
                <w:rFonts w:ascii="Arial" w:hAnsi="Arial" w:cs="Arial"/>
                <w:sz w:val="16"/>
                <w:szCs w:val="16"/>
              </w:rPr>
              <w:t>5 - 100</w:t>
            </w:r>
          </w:p>
        </w:tc>
        <w:tc>
          <w:tcPr>
            <w:tcW w:w="1276" w:type="dxa"/>
            <w:shd w:val="clear" w:color="auto" w:fill="auto"/>
            <w:vAlign w:val="center"/>
          </w:tcPr>
          <w:p w14:paraId="75158A57" w14:textId="7BFABB3D" w:rsidR="00CD30BC" w:rsidRPr="005338FC" w:rsidRDefault="00CD30BC" w:rsidP="00CD30BC">
            <w:pPr>
              <w:pBdr>
                <w:bottom w:val="single" w:sz="6" w:space="1" w:color="auto"/>
              </w:pBdr>
              <w:tabs>
                <w:tab w:val="num" w:pos="360"/>
              </w:tabs>
              <w:spacing w:line="360" w:lineRule="auto"/>
              <w:jc w:val="right"/>
              <w:rPr>
                <w:rFonts w:ascii="Arial" w:hAnsi="Arial" w:cs="Arial"/>
                <w:sz w:val="16"/>
                <w:szCs w:val="16"/>
              </w:rPr>
            </w:pPr>
            <w:r w:rsidRPr="005338FC">
              <w:rPr>
                <w:rFonts w:ascii="Arial" w:hAnsi="Arial" w:cs="Arial" w:hint="cs"/>
                <w:sz w:val="16"/>
                <w:szCs w:val="16"/>
              </w:rPr>
              <w:t>1,288,858</w:t>
            </w:r>
          </w:p>
        </w:tc>
        <w:tc>
          <w:tcPr>
            <w:tcW w:w="1276" w:type="dxa"/>
          </w:tcPr>
          <w:p w14:paraId="56692357" w14:textId="30FA101B" w:rsidR="00CD30BC" w:rsidRPr="005338FC" w:rsidRDefault="00CD30BC" w:rsidP="00CD30BC">
            <w:pPr>
              <w:pBdr>
                <w:bottom w:val="single" w:sz="6" w:space="1" w:color="auto"/>
              </w:pBdr>
              <w:tabs>
                <w:tab w:val="num" w:pos="360"/>
              </w:tabs>
              <w:spacing w:line="360" w:lineRule="auto"/>
              <w:ind w:right="-27"/>
              <w:jc w:val="right"/>
              <w:rPr>
                <w:rFonts w:ascii="Arial" w:hAnsi="Arial" w:cs="Arial"/>
                <w:sz w:val="16"/>
                <w:szCs w:val="16"/>
              </w:rPr>
            </w:pPr>
            <w:r w:rsidRPr="005338FC">
              <w:rPr>
                <w:rFonts w:ascii="Arial" w:hAnsi="Arial" w:cs="Arial"/>
                <w:sz w:val="16"/>
                <w:szCs w:val="16"/>
              </w:rPr>
              <w:t>899,398</w:t>
            </w:r>
          </w:p>
        </w:tc>
      </w:tr>
      <w:tr w:rsidR="000473C1" w:rsidRPr="005338FC" w14:paraId="025541A2" w14:textId="77777777" w:rsidTr="005338FC">
        <w:tc>
          <w:tcPr>
            <w:tcW w:w="1660" w:type="dxa"/>
          </w:tcPr>
          <w:p w14:paraId="6121C77F" w14:textId="2AE2967F" w:rsidR="000473C1" w:rsidRPr="005338FC" w:rsidRDefault="000473C1" w:rsidP="000473C1">
            <w:pPr>
              <w:tabs>
                <w:tab w:val="num" w:pos="360"/>
              </w:tabs>
              <w:spacing w:line="360" w:lineRule="auto"/>
              <w:ind w:right="-103"/>
              <w:rPr>
                <w:rFonts w:ascii="Arial" w:hAnsi="Arial" w:cs="Arial"/>
                <w:sz w:val="16"/>
                <w:szCs w:val="16"/>
                <w:cs/>
              </w:rPr>
            </w:pPr>
            <w:r w:rsidRPr="005338FC">
              <w:rPr>
                <w:rFonts w:ascii="Arial" w:hAnsi="Arial" w:cs="Arial"/>
                <w:sz w:val="16"/>
                <w:szCs w:val="16"/>
              </w:rPr>
              <w:t>Total</w:t>
            </w:r>
          </w:p>
        </w:tc>
        <w:tc>
          <w:tcPr>
            <w:tcW w:w="1418" w:type="dxa"/>
            <w:shd w:val="clear" w:color="auto" w:fill="auto"/>
          </w:tcPr>
          <w:p w14:paraId="67EF3B82" w14:textId="4C350F77" w:rsidR="000473C1" w:rsidRPr="005338FC" w:rsidRDefault="000473C1" w:rsidP="000473C1">
            <w:pPr>
              <w:tabs>
                <w:tab w:val="num" w:pos="360"/>
              </w:tabs>
              <w:spacing w:line="360" w:lineRule="auto"/>
              <w:jc w:val="right"/>
              <w:rPr>
                <w:rFonts w:ascii="Arial" w:hAnsi="Arial" w:cs="Arial"/>
                <w:sz w:val="16"/>
                <w:szCs w:val="16"/>
              </w:rPr>
            </w:pPr>
          </w:p>
        </w:tc>
        <w:tc>
          <w:tcPr>
            <w:tcW w:w="1255" w:type="dxa"/>
          </w:tcPr>
          <w:p w14:paraId="5FCAEB67" w14:textId="3A9A3918" w:rsidR="000473C1" w:rsidRPr="005338FC" w:rsidRDefault="007E2C51" w:rsidP="000473C1">
            <w:pPr>
              <w:pBdr>
                <w:bottom w:val="single" w:sz="12" w:space="1" w:color="auto"/>
              </w:pBdr>
              <w:tabs>
                <w:tab w:val="num" w:pos="360"/>
              </w:tabs>
              <w:spacing w:line="360" w:lineRule="auto"/>
              <w:jc w:val="right"/>
              <w:rPr>
                <w:rFonts w:ascii="Arial" w:hAnsi="Arial" w:cs="Arial"/>
                <w:sz w:val="16"/>
                <w:szCs w:val="16"/>
              </w:rPr>
            </w:pPr>
            <w:r w:rsidRPr="007E2C51">
              <w:rPr>
                <w:rFonts w:ascii="Arial" w:hAnsi="Arial" w:cs="Arial"/>
                <w:sz w:val="16"/>
                <w:szCs w:val="16"/>
              </w:rPr>
              <w:t>68,292,293</w:t>
            </w:r>
          </w:p>
        </w:tc>
        <w:tc>
          <w:tcPr>
            <w:tcW w:w="1275" w:type="dxa"/>
            <w:shd w:val="clear" w:color="auto" w:fill="auto"/>
          </w:tcPr>
          <w:p w14:paraId="06B5ADF5" w14:textId="0E3A5417" w:rsidR="000473C1" w:rsidRPr="005338FC" w:rsidRDefault="000473C1" w:rsidP="000473C1">
            <w:pPr>
              <w:pBdr>
                <w:bottom w:val="single" w:sz="12" w:space="1" w:color="auto"/>
              </w:pBdr>
              <w:tabs>
                <w:tab w:val="num" w:pos="360"/>
              </w:tabs>
              <w:spacing w:line="360" w:lineRule="auto"/>
              <w:ind w:right="-21"/>
              <w:jc w:val="right"/>
              <w:rPr>
                <w:rFonts w:ascii="Arial" w:hAnsi="Arial" w:cs="Arial"/>
                <w:sz w:val="16"/>
                <w:szCs w:val="16"/>
              </w:rPr>
            </w:pPr>
            <w:r w:rsidRPr="005338FC">
              <w:rPr>
                <w:rFonts w:ascii="Arial" w:hAnsi="Arial" w:cs="Arial"/>
                <w:sz w:val="16"/>
                <w:szCs w:val="16"/>
              </w:rPr>
              <w:t>6,</w:t>
            </w:r>
            <w:r w:rsidR="007B78A0" w:rsidRPr="005338FC">
              <w:rPr>
                <w:rFonts w:ascii="Arial" w:hAnsi="Arial" w:cs="Arial"/>
                <w:sz w:val="16"/>
                <w:szCs w:val="16"/>
              </w:rPr>
              <w:t>882,907</w:t>
            </w:r>
          </w:p>
        </w:tc>
        <w:tc>
          <w:tcPr>
            <w:tcW w:w="1276" w:type="dxa"/>
            <w:shd w:val="clear" w:color="auto" w:fill="auto"/>
          </w:tcPr>
          <w:p w14:paraId="02DF33D3" w14:textId="2A9F1496" w:rsidR="000473C1" w:rsidRPr="005338FC" w:rsidRDefault="000473C1" w:rsidP="000473C1">
            <w:pPr>
              <w:tabs>
                <w:tab w:val="num" w:pos="360"/>
              </w:tabs>
              <w:spacing w:line="360" w:lineRule="auto"/>
              <w:ind w:right="-106"/>
              <w:jc w:val="right"/>
              <w:rPr>
                <w:rFonts w:ascii="Arial" w:hAnsi="Arial" w:cs="Arial"/>
                <w:sz w:val="16"/>
                <w:szCs w:val="16"/>
              </w:rPr>
            </w:pPr>
          </w:p>
        </w:tc>
        <w:tc>
          <w:tcPr>
            <w:tcW w:w="1276" w:type="dxa"/>
            <w:shd w:val="clear" w:color="auto" w:fill="auto"/>
          </w:tcPr>
          <w:p w14:paraId="47D3D262" w14:textId="4F3F3A41" w:rsidR="000473C1" w:rsidRPr="005338FC" w:rsidRDefault="000473C1" w:rsidP="000473C1">
            <w:pPr>
              <w:pBdr>
                <w:bottom w:val="single" w:sz="12" w:space="1" w:color="auto"/>
              </w:pBdr>
              <w:tabs>
                <w:tab w:val="num" w:pos="360"/>
              </w:tabs>
              <w:spacing w:line="360" w:lineRule="auto"/>
              <w:jc w:val="right"/>
              <w:rPr>
                <w:rFonts w:ascii="Arial" w:hAnsi="Arial" w:cs="Arial"/>
                <w:sz w:val="16"/>
                <w:szCs w:val="16"/>
              </w:rPr>
            </w:pPr>
            <w:r w:rsidRPr="005338FC">
              <w:rPr>
                <w:rFonts w:ascii="Arial" w:hAnsi="Arial" w:cs="Arial"/>
                <w:sz w:val="16"/>
                <w:szCs w:val="16"/>
              </w:rPr>
              <w:t>79,025,51</w:t>
            </w:r>
            <w:r w:rsidR="00880648">
              <w:rPr>
                <w:rFonts w:ascii="Arial" w:hAnsi="Arial" w:cs="Arial"/>
                <w:sz w:val="16"/>
                <w:szCs w:val="16"/>
              </w:rPr>
              <w:t>1</w:t>
            </w:r>
          </w:p>
        </w:tc>
        <w:tc>
          <w:tcPr>
            <w:tcW w:w="1276" w:type="dxa"/>
          </w:tcPr>
          <w:p w14:paraId="243AE44E" w14:textId="567CA9A7" w:rsidR="000473C1" w:rsidRPr="005338FC" w:rsidRDefault="000473C1" w:rsidP="000473C1">
            <w:pPr>
              <w:pBdr>
                <w:bottom w:val="single" w:sz="12" w:space="1" w:color="auto"/>
              </w:pBdr>
              <w:tabs>
                <w:tab w:val="num" w:pos="360"/>
              </w:tabs>
              <w:spacing w:line="360" w:lineRule="auto"/>
              <w:ind w:right="-27"/>
              <w:jc w:val="right"/>
              <w:rPr>
                <w:rFonts w:ascii="Arial" w:hAnsi="Arial" w:cs="Arial"/>
                <w:sz w:val="16"/>
                <w:szCs w:val="16"/>
              </w:rPr>
            </w:pPr>
            <w:r w:rsidRPr="005338FC">
              <w:rPr>
                <w:rFonts w:ascii="Arial" w:hAnsi="Arial" w:cs="Arial"/>
                <w:sz w:val="16"/>
                <w:szCs w:val="16"/>
              </w:rPr>
              <w:t>926,183</w:t>
            </w:r>
          </w:p>
        </w:tc>
      </w:tr>
    </w:tbl>
    <w:p w14:paraId="7F181C6A" w14:textId="37C36031" w:rsidR="00444127" w:rsidRPr="00875026" w:rsidRDefault="00444127" w:rsidP="00444127">
      <w:pPr>
        <w:spacing w:line="360" w:lineRule="auto"/>
        <w:ind w:right="43"/>
        <w:jc w:val="thaiDistribute"/>
        <w:rPr>
          <w:rFonts w:ascii="Arial" w:hAnsi="Arial" w:cs="Arial"/>
          <w:sz w:val="19"/>
          <w:szCs w:val="19"/>
          <w:lang w:val="en-GB" w:eastAsia="en-GB"/>
        </w:rPr>
      </w:pPr>
    </w:p>
    <w:p w14:paraId="6DA222ED" w14:textId="77777777" w:rsidR="00571C4A" w:rsidRDefault="00571C4A">
      <w:pPr>
        <w:rPr>
          <w:rFonts w:ascii="Arial" w:hAnsi="Arial" w:cs="Arial"/>
          <w:sz w:val="19"/>
          <w:szCs w:val="19"/>
          <w:lang w:val="en-GB" w:eastAsia="en-GB"/>
        </w:rPr>
      </w:pPr>
      <w:r>
        <w:rPr>
          <w:rFonts w:ascii="Arial" w:hAnsi="Arial" w:cs="Arial"/>
          <w:sz w:val="19"/>
          <w:szCs w:val="19"/>
          <w:lang w:val="en-GB" w:eastAsia="en-GB"/>
        </w:rPr>
        <w:br w:type="page"/>
      </w:r>
    </w:p>
    <w:p w14:paraId="14B1AD27" w14:textId="045900C2" w:rsidR="00773397" w:rsidRPr="003A07D0" w:rsidRDefault="00773397" w:rsidP="00773397">
      <w:pPr>
        <w:spacing w:line="360" w:lineRule="auto"/>
        <w:ind w:left="360" w:right="43"/>
        <w:jc w:val="thaiDistribute"/>
        <w:rPr>
          <w:rFonts w:ascii="Arial" w:hAnsi="Arial" w:cs="Arial"/>
          <w:sz w:val="19"/>
          <w:szCs w:val="19"/>
          <w:lang w:val="en-GB" w:eastAsia="en-GB"/>
        </w:rPr>
      </w:pPr>
      <w:r w:rsidRPr="003A07D0">
        <w:rPr>
          <w:rFonts w:ascii="Arial" w:hAnsi="Arial" w:cs="Arial"/>
          <w:sz w:val="19"/>
          <w:szCs w:val="19"/>
          <w:lang w:val="en-GB" w:eastAsia="en-GB"/>
        </w:rPr>
        <w:t xml:space="preserve">During the </w:t>
      </w:r>
      <w:r w:rsidRPr="00343E4E">
        <w:rPr>
          <w:rFonts w:ascii="Arial" w:hAnsi="Arial" w:cs="Arial"/>
          <w:sz w:val="19"/>
          <w:szCs w:val="19"/>
          <w:lang w:val="en-GB" w:eastAsia="en-GB"/>
        </w:rPr>
        <w:t>years ended 31 December 20</w:t>
      </w:r>
      <w:r>
        <w:rPr>
          <w:rFonts w:ascii="Arial" w:hAnsi="Arial" w:cs="Arial"/>
          <w:sz w:val="19"/>
          <w:szCs w:val="19"/>
          <w:lang w:val="en-GB" w:eastAsia="en-GB"/>
        </w:rPr>
        <w:t>20</w:t>
      </w:r>
      <w:r w:rsidRPr="00343E4E">
        <w:rPr>
          <w:rFonts w:ascii="Arial" w:hAnsi="Arial" w:cs="Arial"/>
          <w:sz w:val="19"/>
          <w:szCs w:val="19"/>
          <w:lang w:val="en-GB" w:eastAsia="en-GB"/>
        </w:rPr>
        <w:t xml:space="preserve"> and </w:t>
      </w:r>
      <w:r w:rsidRPr="003A07D0">
        <w:rPr>
          <w:rFonts w:ascii="Arial" w:hAnsi="Arial" w:cs="Arial"/>
          <w:sz w:val="19"/>
          <w:szCs w:val="19"/>
          <w:lang w:val="en-GB" w:eastAsia="en-GB"/>
        </w:rPr>
        <w:t>201</w:t>
      </w:r>
      <w:r>
        <w:rPr>
          <w:rFonts w:ascii="Arial" w:hAnsi="Arial" w:cs="Arial"/>
          <w:sz w:val="19"/>
          <w:szCs w:val="19"/>
          <w:lang w:val="en-GB" w:eastAsia="en-GB"/>
        </w:rPr>
        <w:t>9</w:t>
      </w:r>
      <w:r w:rsidRPr="003A07D0">
        <w:rPr>
          <w:rFonts w:ascii="Arial" w:hAnsi="Arial" w:cs="Arial"/>
          <w:sz w:val="19"/>
          <w:szCs w:val="19"/>
          <w:lang w:val="en-GB" w:eastAsia="en-GB"/>
        </w:rPr>
        <w:t xml:space="preserve">, the movements in allowance for </w:t>
      </w:r>
      <w:r w:rsidR="00815778">
        <w:rPr>
          <w:rFonts w:ascii="Arial" w:hAnsi="Arial" w:cs="Arial"/>
          <w:sz w:val="19"/>
          <w:szCs w:val="19"/>
          <w:lang w:val="en-GB" w:eastAsia="en-GB"/>
        </w:rPr>
        <w:t>impair</w:t>
      </w:r>
      <w:r w:rsidR="00743092">
        <w:rPr>
          <w:rFonts w:ascii="Arial" w:hAnsi="Arial" w:cs="Arial"/>
          <w:sz w:val="19"/>
          <w:szCs w:val="19"/>
          <w:lang w:val="en-GB" w:eastAsia="en-GB"/>
        </w:rPr>
        <w:t>ment loss</w:t>
      </w:r>
      <w:r w:rsidR="000C5D42">
        <w:rPr>
          <w:rFonts w:ascii="Arial" w:hAnsi="Arial" w:cs="Arial"/>
          <w:sz w:val="19"/>
          <w:szCs w:val="19"/>
          <w:lang w:val="en-GB" w:eastAsia="en-GB"/>
        </w:rPr>
        <w:t>es</w:t>
      </w:r>
      <w:r w:rsidRPr="003A07D0">
        <w:rPr>
          <w:rFonts w:ascii="Arial" w:hAnsi="Arial" w:cs="Arial"/>
          <w:sz w:val="19"/>
          <w:szCs w:val="19"/>
          <w:lang w:val="en-GB" w:eastAsia="en-GB"/>
        </w:rPr>
        <w:t xml:space="preserve"> </w:t>
      </w:r>
      <w:r w:rsidR="00A04C0A">
        <w:rPr>
          <w:rFonts w:ascii="Arial" w:hAnsi="Arial" w:cs="Arial"/>
          <w:sz w:val="19"/>
          <w:szCs w:val="19"/>
          <w:lang w:val="en-GB" w:eastAsia="en-GB"/>
        </w:rPr>
        <w:t xml:space="preserve">from trade accounts receivable </w:t>
      </w:r>
      <w:r w:rsidRPr="003A07D0">
        <w:rPr>
          <w:rFonts w:ascii="Arial" w:hAnsi="Arial" w:cs="Arial"/>
          <w:sz w:val="19"/>
          <w:szCs w:val="19"/>
          <w:lang w:val="en-GB" w:eastAsia="en-GB"/>
        </w:rPr>
        <w:t>as follow:</w:t>
      </w:r>
    </w:p>
    <w:p w14:paraId="7F4C7161" w14:textId="77777777" w:rsidR="00773397" w:rsidRPr="003A07D0" w:rsidRDefault="00773397" w:rsidP="00773397">
      <w:pPr>
        <w:spacing w:line="360" w:lineRule="auto"/>
        <w:ind w:left="360" w:right="43"/>
        <w:jc w:val="thaiDistribute"/>
        <w:rPr>
          <w:rFonts w:ascii="Arial" w:hAnsi="Arial" w:cs="Arial"/>
          <w:sz w:val="19"/>
          <w:szCs w:val="19"/>
          <w:lang w:val="en-GB" w:eastAsia="en-GB"/>
        </w:rPr>
      </w:pPr>
    </w:p>
    <w:tbl>
      <w:tblPr>
        <w:tblW w:w="9297" w:type="dxa"/>
        <w:tblInd w:w="378" w:type="dxa"/>
        <w:tblLayout w:type="fixed"/>
        <w:tblLook w:val="0000" w:firstRow="0" w:lastRow="0" w:firstColumn="0" w:lastColumn="0" w:noHBand="0" w:noVBand="0"/>
      </w:tblPr>
      <w:tblGrid>
        <w:gridCol w:w="4302"/>
        <w:gridCol w:w="1269"/>
        <w:gridCol w:w="1224"/>
        <w:gridCol w:w="1251"/>
        <w:gridCol w:w="1251"/>
      </w:tblGrid>
      <w:tr w:rsidR="00773397" w:rsidRPr="00D11732" w14:paraId="320CBBDB" w14:textId="77777777" w:rsidTr="005338FC">
        <w:trPr>
          <w:cantSplit/>
          <w:trHeight w:val="99"/>
        </w:trPr>
        <w:tc>
          <w:tcPr>
            <w:tcW w:w="4302" w:type="dxa"/>
            <w:vAlign w:val="bottom"/>
          </w:tcPr>
          <w:p w14:paraId="32A689A1" w14:textId="77777777" w:rsidR="00773397" w:rsidRPr="00D11732" w:rsidRDefault="00773397" w:rsidP="000A3404">
            <w:pPr>
              <w:tabs>
                <w:tab w:val="left" w:pos="459"/>
              </w:tabs>
              <w:spacing w:line="360" w:lineRule="auto"/>
              <w:jc w:val="both"/>
              <w:rPr>
                <w:rFonts w:ascii="Arial" w:hAnsi="Arial" w:cs="Arial"/>
                <w:sz w:val="19"/>
                <w:szCs w:val="19"/>
                <w:cs/>
              </w:rPr>
            </w:pPr>
          </w:p>
        </w:tc>
        <w:tc>
          <w:tcPr>
            <w:tcW w:w="1269" w:type="dxa"/>
            <w:vAlign w:val="bottom"/>
          </w:tcPr>
          <w:p w14:paraId="39FAB4D7" w14:textId="77777777" w:rsidR="00773397" w:rsidRPr="00D11732" w:rsidRDefault="00773397" w:rsidP="000A3404">
            <w:pPr>
              <w:tabs>
                <w:tab w:val="left" w:pos="459"/>
              </w:tabs>
              <w:spacing w:line="360" w:lineRule="auto"/>
              <w:jc w:val="right"/>
              <w:rPr>
                <w:rFonts w:ascii="Arial" w:hAnsi="Arial" w:cs="Arial"/>
                <w:sz w:val="19"/>
                <w:szCs w:val="19"/>
              </w:rPr>
            </w:pPr>
          </w:p>
        </w:tc>
        <w:tc>
          <w:tcPr>
            <w:tcW w:w="1224" w:type="dxa"/>
            <w:vAlign w:val="bottom"/>
          </w:tcPr>
          <w:p w14:paraId="61F85D4B" w14:textId="77777777" w:rsidR="00773397" w:rsidRPr="00D11732" w:rsidRDefault="00773397" w:rsidP="000A3404">
            <w:pPr>
              <w:tabs>
                <w:tab w:val="left" w:pos="459"/>
              </w:tabs>
              <w:spacing w:line="360" w:lineRule="auto"/>
              <w:jc w:val="right"/>
              <w:rPr>
                <w:rFonts w:ascii="Arial" w:hAnsi="Arial" w:cs="Arial"/>
                <w:sz w:val="19"/>
                <w:szCs w:val="19"/>
              </w:rPr>
            </w:pPr>
          </w:p>
        </w:tc>
        <w:tc>
          <w:tcPr>
            <w:tcW w:w="2502" w:type="dxa"/>
            <w:gridSpan w:val="2"/>
            <w:vAlign w:val="bottom"/>
          </w:tcPr>
          <w:p w14:paraId="101FE123" w14:textId="77777777" w:rsidR="00773397" w:rsidRPr="00D11732" w:rsidRDefault="00773397" w:rsidP="000A3404">
            <w:pPr>
              <w:tabs>
                <w:tab w:val="left" w:pos="459"/>
              </w:tabs>
              <w:spacing w:line="360" w:lineRule="auto"/>
              <w:jc w:val="right"/>
              <w:rPr>
                <w:rFonts w:ascii="Arial" w:hAnsi="Arial" w:cs="Arial"/>
                <w:sz w:val="19"/>
                <w:szCs w:val="19"/>
              </w:rPr>
            </w:pPr>
            <w:r w:rsidRPr="00D11732">
              <w:rPr>
                <w:rFonts w:ascii="Arial" w:hAnsi="Arial" w:cs="Arial"/>
                <w:sz w:val="19"/>
                <w:szCs w:val="19"/>
              </w:rPr>
              <w:t>(Unit</w:t>
            </w:r>
            <w:r w:rsidRPr="00D11732">
              <w:rPr>
                <w:rFonts w:ascii="Arial" w:hAnsi="Arial" w:cs="Arial"/>
                <w:sz w:val="19"/>
                <w:szCs w:val="19"/>
                <w:lang w:val="en-GB"/>
              </w:rPr>
              <w:t xml:space="preserve"> </w:t>
            </w:r>
            <w:r w:rsidRPr="00D11732">
              <w:rPr>
                <w:rFonts w:ascii="Arial" w:hAnsi="Arial" w:cs="Arial"/>
                <w:sz w:val="19"/>
                <w:szCs w:val="19"/>
              </w:rPr>
              <w:t>: Baht)</w:t>
            </w:r>
          </w:p>
        </w:tc>
      </w:tr>
      <w:tr w:rsidR="00773397" w:rsidRPr="00D11732" w14:paraId="0DFA3A24" w14:textId="77777777" w:rsidTr="000A3404">
        <w:trPr>
          <w:cantSplit/>
          <w:trHeight w:val="153"/>
        </w:trPr>
        <w:tc>
          <w:tcPr>
            <w:tcW w:w="4302" w:type="dxa"/>
            <w:vAlign w:val="bottom"/>
          </w:tcPr>
          <w:p w14:paraId="2D8F869E" w14:textId="77777777" w:rsidR="00773397" w:rsidRPr="00D11732" w:rsidRDefault="00773397" w:rsidP="000A3404">
            <w:pPr>
              <w:tabs>
                <w:tab w:val="left" w:pos="459"/>
              </w:tabs>
              <w:spacing w:line="360" w:lineRule="auto"/>
              <w:jc w:val="both"/>
              <w:rPr>
                <w:rFonts w:ascii="Arial" w:hAnsi="Arial" w:cs="Arial"/>
                <w:sz w:val="19"/>
                <w:szCs w:val="19"/>
                <w:cs/>
              </w:rPr>
            </w:pPr>
          </w:p>
        </w:tc>
        <w:tc>
          <w:tcPr>
            <w:tcW w:w="2493" w:type="dxa"/>
            <w:gridSpan w:val="2"/>
            <w:vAlign w:val="bottom"/>
          </w:tcPr>
          <w:p w14:paraId="762C2EDE" w14:textId="77777777" w:rsidR="00773397" w:rsidRPr="00D11732" w:rsidRDefault="00773397" w:rsidP="000A3404">
            <w:pPr>
              <w:pBdr>
                <w:bottom w:val="single" w:sz="4" w:space="1" w:color="auto"/>
              </w:pBdr>
              <w:tabs>
                <w:tab w:val="left" w:pos="459"/>
              </w:tabs>
              <w:spacing w:line="360" w:lineRule="auto"/>
              <w:ind w:left="18"/>
              <w:jc w:val="center"/>
              <w:rPr>
                <w:rFonts w:ascii="Arial" w:hAnsi="Arial" w:cs="Arial"/>
                <w:sz w:val="19"/>
                <w:szCs w:val="19"/>
              </w:rPr>
            </w:pPr>
            <w:r w:rsidRPr="00D11732">
              <w:rPr>
                <w:rFonts w:ascii="Arial" w:hAnsi="Arial" w:cs="Arial"/>
                <w:sz w:val="19"/>
                <w:szCs w:val="19"/>
              </w:rPr>
              <w:t>Consolidated F/S</w:t>
            </w:r>
          </w:p>
        </w:tc>
        <w:tc>
          <w:tcPr>
            <w:tcW w:w="2502" w:type="dxa"/>
            <w:gridSpan w:val="2"/>
            <w:vAlign w:val="bottom"/>
          </w:tcPr>
          <w:p w14:paraId="180EE1D4" w14:textId="77777777" w:rsidR="00773397" w:rsidRPr="00D11732" w:rsidRDefault="00773397" w:rsidP="000A3404">
            <w:pPr>
              <w:pBdr>
                <w:bottom w:val="single" w:sz="4" w:space="1" w:color="auto"/>
              </w:pBdr>
              <w:tabs>
                <w:tab w:val="left" w:pos="459"/>
              </w:tabs>
              <w:spacing w:line="360" w:lineRule="auto"/>
              <w:ind w:left="18"/>
              <w:jc w:val="center"/>
              <w:rPr>
                <w:rFonts w:ascii="Arial" w:hAnsi="Arial" w:cs="Arial"/>
                <w:sz w:val="19"/>
                <w:szCs w:val="19"/>
              </w:rPr>
            </w:pPr>
            <w:r w:rsidRPr="00D11732">
              <w:rPr>
                <w:rFonts w:ascii="Arial" w:hAnsi="Arial" w:cs="Arial"/>
                <w:sz w:val="19"/>
                <w:szCs w:val="19"/>
              </w:rPr>
              <w:t>Separate F/S</w:t>
            </w:r>
          </w:p>
        </w:tc>
      </w:tr>
      <w:tr w:rsidR="00773397" w:rsidRPr="00D11732" w14:paraId="56352B20" w14:textId="77777777" w:rsidTr="000A3404">
        <w:trPr>
          <w:cantSplit/>
          <w:trHeight w:val="171"/>
        </w:trPr>
        <w:tc>
          <w:tcPr>
            <w:tcW w:w="4302" w:type="dxa"/>
            <w:vAlign w:val="bottom"/>
          </w:tcPr>
          <w:p w14:paraId="53952C6D" w14:textId="77777777" w:rsidR="00773397" w:rsidRPr="00D11732" w:rsidRDefault="00773397" w:rsidP="000A3404">
            <w:pPr>
              <w:tabs>
                <w:tab w:val="left" w:pos="459"/>
              </w:tabs>
              <w:spacing w:line="360" w:lineRule="auto"/>
              <w:jc w:val="both"/>
              <w:rPr>
                <w:rFonts w:ascii="Arial" w:hAnsi="Arial" w:cs="Arial"/>
                <w:sz w:val="19"/>
                <w:szCs w:val="19"/>
                <w:cs/>
              </w:rPr>
            </w:pPr>
          </w:p>
        </w:tc>
        <w:tc>
          <w:tcPr>
            <w:tcW w:w="1269" w:type="dxa"/>
            <w:vAlign w:val="bottom"/>
          </w:tcPr>
          <w:p w14:paraId="1CD63807" w14:textId="77777777" w:rsidR="00773397" w:rsidRPr="00D11732" w:rsidRDefault="00773397" w:rsidP="000A3404">
            <w:pPr>
              <w:pBdr>
                <w:bottom w:val="single" w:sz="4" w:space="1" w:color="auto"/>
              </w:pBdr>
              <w:tabs>
                <w:tab w:val="left" w:pos="459"/>
              </w:tabs>
              <w:spacing w:line="360" w:lineRule="auto"/>
              <w:ind w:left="18"/>
              <w:jc w:val="center"/>
              <w:rPr>
                <w:rFonts w:ascii="Arial" w:hAnsi="Arial" w:cs="Arial"/>
                <w:sz w:val="19"/>
                <w:szCs w:val="19"/>
              </w:rPr>
            </w:pPr>
            <w:r w:rsidRPr="00D11732">
              <w:rPr>
                <w:rFonts w:ascii="Arial" w:hAnsi="Arial" w:cs="Arial"/>
                <w:sz w:val="19"/>
                <w:szCs w:val="19"/>
              </w:rPr>
              <w:t>20</w:t>
            </w:r>
            <w:r>
              <w:rPr>
                <w:rFonts w:ascii="Arial" w:hAnsi="Arial" w:cs="Arial"/>
                <w:sz w:val="19"/>
                <w:szCs w:val="19"/>
              </w:rPr>
              <w:t>20</w:t>
            </w:r>
          </w:p>
        </w:tc>
        <w:tc>
          <w:tcPr>
            <w:tcW w:w="1224" w:type="dxa"/>
            <w:vAlign w:val="bottom"/>
          </w:tcPr>
          <w:p w14:paraId="613023A2" w14:textId="77777777" w:rsidR="00773397" w:rsidRPr="00D11732" w:rsidRDefault="00773397" w:rsidP="0051487E">
            <w:pPr>
              <w:pBdr>
                <w:bottom w:val="single" w:sz="4" w:space="1" w:color="auto"/>
              </w:pBdr>
              <w:tabs>
                <w:tab w:val="left" w:pos="459"/>
              </w:tabs>
              <w:spacing w:line="360" w:lineRule="auto"/>
              <w:ind w:left="18" w:right="-20"/>
              <w:jc w:val="center"/>
              <w:rPr>
                <w:rFonts w:ascii="Arial" w:hAnsi="Arial" w:cs="Arial"/>
                <w:sz w:val="19"/>
                <w:szCs w:val="19"/>
              </w:rPr>
            </w:pPr>
            <w:r w:rsidRPr="00D11732">
              <w:rPr>
                <w:rFonts w:ascii="Arial" w:hAnsi="Arial" w:cs="Arial"/>
                <w:sz w:val="19"/>
                <w:szCs w:val="19"/>
              </w:rPr>
              <w:t>2019</w:t>
            </w:r>
          </w:p>
        </w:tc>
        <w:tc>
          <w:tcPr>
            <w:tcW w:w="1251" w:type="dxa"/>
            <w:vAlign w:val="bottom"/>
          </w:tcPr>
          <w:p w14:paraId="0ED3D572" w14:textId="77777777" w:rsidR="00773397" w:rsidRPr="00D11732" w:rsidRDefault="00773397" w:rsidP="000A3404">
            <w:pPr>
              <w:pBdr>
                <w:bottom w:val="single" w:sz="4" w:space="1" w:color="auto"/>
              </w:pBdr>
              <w:tabs>
                <w:tab w:val="left" w:pos="459"/>
              </w:tabs>
              <w:spacing w:line="360" w:lineRule="auto"/>
              <w:ind w:left="18"/>
              <w:jc w:val="center"/>
              <w:rPr>
                <w:rFonts w:ascii="Arial" w:hAnsi="Arial" w:cs="Arial"/>
                <w:sz w:val="19"/>
                <w:szCs w:val="19"/>
              </w:rPr>
            </w:pPr>
            <w:r w:rsidRPr="009878ED">
              <w:rPr>
                <w:rFonts w:ascii="Arial" w:hAnsi="Arial" w:cs="Arial"/>
                <w:sz w:val="19"/>
                <w:szCs w:val="19"/>
              </w:rPr>
              <w:t>2020</w:t>
            </w:r>
          </w:p>
        </w:tc>
        <w:tc>
          <w:tcPr>
            <w:tcW w:w="1251" w:type="dxa"/>
            <w:vAlign w:val="bottom"/>
          </w:tcPr>
          <w:p w14:paraId="6FB036DA" w14:textId="77777777" w:rsidR="00773397" w:rsidRPr="00D11732" w:rsidRDefault="00773397" w:rsidP="000A3404">
            <w:pPr>
              <w:pBdr>
                <w:bottom w:val="single" w:sz="4" w:space="1" w:color="auto"/>
              </w:pBdr>
              <w:tabs>
                <w:tab w:val="left" w:pos="459"/>
              </w:tabs>
              <w:spacing w:line="360" w:lineRule="auto"/>
              <w:ind w:left="18"/>
              <w:jc w:val="center"/>
              <w:rPr>
                <w:rFonts w:ascii="Arial" w:hAnsi="Arial" w:cs="Arial"/>
                <w:sz w:val="19"/>
                <w:szCs w:val="19"/>
              </w:rPr>
            </w:pPr>
            <w:r w:rsidRPr="00D11732">
              <w:rPr>
                <w:rFonts w:ascii="Arial" w:hAnsi="Arial" w:cs="Arial"/>
                <w:sz w:val="19"/>
                <w:szCs w:val="19"/>
              </w:rPr>
              <w:t>2019</w:t>
            </w:r>
          </w:p>
        </w:tc>
      </w:tr>
      <w:tr w:rsidR="00773397" w:rsidRPr="00D11732" w14:paraId="584F17C9" w14:textId="77777777" w:rsidTr="000A3404">
        <w:trPr>
          <w:cantSplit/>
          <w:trHeight w:val="74"/>
        </w:trPr>
        <w:tc>
          <w:tcPr>
            <w:tcW w:w="4302" w:type="dxa"/>
            <w:vAlign w:val="bottom"/>
          </w:tcPr>
          <w:p w14:paraId="50C4540C" w14:textId="77777777" w:rsidR="00773397" w:rsidRPr="00D11732" w:rsidRDefault="00773397" w:rsidP="000A3404">
            <w:pPr>
              <w:tabs>
                <w:tab w:val="left" w:pos="459"/>
              </w:tabs>
              <w:spacing w:line="360" w:lineRule="auto"/>
              <w:jc w:val="both"/>
              <w:rPr>
                <w:rFonts w:ascii="Arial" w:hAnsi="Arial" w:cs="Arial"/>
                <w:sz w:val="19"/>
                <w:szCs w:val="19"/>
                <w:cs/>
              </w:rPr>
            </w:pPr>
          </w:p>
        </w:tc>
        <w:tc>
          <w:tcPr>
            <w:tcW w:w="1269" w:type="dxa"/>
            <w:vAlign w:val="bottom"/>
          </w:tcPr>
          <w:p w14:paraId="16D94001" w14:textId="77777777" w:rsidR="00773397" w:rsidRPr="00D11732" w:rsidRDefault="00773397" w:rsidP="000A3404">
            <w:pPr>
              <w:tabs>
                <w:tab w:val="left" w:pos="459"/>
              </w:tabs>
              <w:spacing w:line="360" w:lineRule="auto"/>
              <w:ind w:left="18"/>
              <w:jc w:val="center"/>
              <w:rPr>
                <w:rFonts w:ascii="Arial" w:hAnsi="Arial" w:cs="Arial"/>
                <w:sz w:val="19"/>
                <w:szCs w:val="19"/>
              </w:rPr>
            </w:pPr>
          </w:p>
        </w:tc>
        <w:tc>
          <w:tcPr>
            <w:tcW w:w="1224" w:type="dxa"/>
            <w:vAlign w:val="bottom"/>
          </w:tcPr>
          <w:p w14:paraId="27793291" w14:textId="77777777" w:rsidR="00773397" w:rsidRPr="00D11732" w:rsidRDefault="00773397" w:rsidP="0051487E">
            <w:pPr>
              <w:tabs>
                <w:tab w:val="left" w:pos="459"/>
              </w:tabs>
              <w:spacing w:line="360" w:lineRule="auto"/>
              <w:ind w:left="18" w:right="-20"/>
              <w:jc w:val="center"/>
              <w:rPr>
                <w:rFonts w:ascii="Arial" w:hAnsi="Arial" w:cs="Arial"/>
                <w:sz w:val="19"/>
                <w:szCs w:val="19"/>
              </w:rPr>
            </w:pPr>
          </w:p>
        </w:tc>
        <w:tc>
          <w:tcPr>
            <w:tcW w:w="1251" w:type="dxa"/>
            <w:vAlign w:val="bottom"/>
          </w:tcPr>
          <w:p w14:paraId="6F95B419" w14:textId="77777777" w:rsidR="00773397" w:rsidRPr="00D11732" w:rsidRDefault="00773397" w:rsidP="000A3404">
            <w:pPr>
              <w:tabs>
                <w:tab w:val="left" w:pos="459"/>
              </w:tabs>
              <w:spacing w:line="360" w:lineRule="auto"/>
              <w:ind w:left="18"/>
              <w:jc w:val="center"/>
              <w:rPr>
                <w:rFonts w:ascii="Arial" w:hAnsi="Arial" w:cs="Arial"/>
                <w:sz w:val="19"/>
                <w:szCs w:val="19"/>
              </w:rPr>
            </w:pPr>
          </w:p>
        </w:tc>
        <w:tc>
          <w:tcPr>
            <w:tcW w:w="1251" w:type="dxa"/>
            <w:vAlign w:val="bottom"/>
          </w:tcPr>
          <w:p w14:paraId="5D2B119A" w14:textId="77777777" w:rsidR="00773397" w:rsidRPr="00D11732" w:rsidRDefault="00773397" w:rsidP="000A3404">
            <w:pPr>
              <w:tabs>
                <w:tab w:val="left" w:pos="459"/>
              </w:tabs>
              <w:spacing w:line="360" w:lineRule="auto"/>
              <w:ind w:left="18"/>
              <w:jc w:val="both"/>
              <w:rPr>
                <w:rFonts w:ascii="Arial" w:hAnsi="Arial" w:cs="Arial"/>
                <w:sz w:val="19"/>
                <w:szCs w:val="19"/>
              </w:rPr>
            </w:pPr>
          </w:p>
        </w:tc>
      </w:tr>
      <w:tr w:rsidR="00773397" w:rsidRPr="00D11732" w14:paraId="6FCB3FE5" w14:textId="77777777" w:rsidTr="000A3404">
        <w:trPr>
          <w:cantSplit/>
          <w:trHeight w:val="249"/>
        </w:trPr>
        <w:tc>
          <w:tcPr>
            <w:tcW w:w="4302" w:type="dxa"/>
            <w:vAlign w:val="bottom"/>
          </w:tcPr>
          <w:p w14:paraId="6D5067DD" w14:textId="27B330DC" w:rsidR="00773397" w:rsidRPr="00D11732" w:rsidRDefault="00773397" w:rsidP="000A3404">
            <w:pPr>
              <w:tabs>
                <w:tab w:val="left" w:pos="459"/>
              </w:tabs>
              <w:spacing w:line="360" w:lineRule="auto"/>
              <w:rPr>
                <w:rFonts w:ascii="Arial" w:hAnsi="Arial" w:cs="Arial"/>
                <w:sz w:val="19"/>
                <w:szCs w:val="19"/>
              </w:rPr>
            </w:pPr>
            <w:r w:rsidRPr="00D11732">
              <w:rPr>
                <w:rFonts w:ascii="Arial" w:hAnsi="Arial" w:cs="Arial"/>
                <w:sz w:val="19"/>
                <w:szCs w:val="19"/>
              </w:rPr>
              <w:t xml:space="preserve">Balance as at 1 January </w:t>
            </w:r>
            <w:r w:rsidR="006A2520">
              <w:rPr>
                <w:rFonts w:ascii="Arial" w:hAnsi="Arial" w:cs="Arial"/>
                <w:sz w:val="19"/>
                <w:szCs w:val="19"/>
              </w:rPr>
              <w:t>- as previous report</w:t>
            </w:r>
          </w:p>
        </w:tc>
        <w:tc>
          <w:tcPr>
            <w:tcW w:w="1269" w:type="dxa"/>
            <w:vAlign w:val="bottom"/>
          </w:tcPr>
          <w:p w14:paraId="40AD6E10" w14:textId="17101789" w:rsidR="00773397" w:rsidRPr="00D11732" w:rsidRDefault="00AC4D21" w:rsidP="00876E33">
            <w:pPr>
              <w:tabs>
                <w:tab w:val="left" w:pos="459"/>
              </w:tabs>
              <w:spacing w:line="360" w:lineRule="auto"/>
              <w:ind w:left="18" w:right="-33"/>
              <w:jc w:val="right"/>
              <w:rPr>
                <w:rFonts w:ascii="Arial" w:hAnsi="Arial" w:cs="Arial"/>
                <w:sz w:val="19"/>
                <w:szCs w:val="19"/>
              </w:rPr>
            </w:pPr>
            <w:r>
              <w:rPr>
                <w:rFonts w:ascii="Arial" w:hAnsi="Arial" w:cs="Arial"/>
                <w:sz w:val="19"/>
                <w:szCs w:val="19"/>
              </w:rPr>
              <w:t>2,511,997</w:t>
            </w:r>
          </w:p>
        </w:tc>
        <w:tc>
          <w:tcPr>
            <w:tcW w:w="1224" w:type="dxa"/>
            <w:vAlign w:val="bottom"/>
          </w:tcPr>
          <w:p w14:paraId="5864417D" w14:textId="384A2C12" w:rsidR="00773397" w:rsidRPr="009878ED" w:rsidRDefault="0051487E" w:rsidP="00876E33">
            <w:pPr>
              <w:tabs>
                <w:tab w:val="left" w:pos="459"/>
              </w:tabs>
              <w:spacing w:line="360" w:lineRule="auto"/>
              <w:ind w:left="18" w:right="-33"/>
              <w:jc w:val="right"/>
              <w:rPr>
                <w:rFonts w:ascii="Arial" w:hAnsi="Arial" w:cs="Arial"/>
                <w:sz w:val="19"/>
                <w:szCs w:val="19"/>
              </w:rPr>
            </w:pPr>
            <w:r>
              <w:rPr>
                <w:rFonts w:ascii="Arial" w:hAnsi="Arial" w:cs="Arial"/>
                <w:sz w:val="19"/>
                <w:szCs w:val="19"/>
              </w:rPr>
              <w:t xml:space="preserve"> </w:t>
            </w:r>
            <w:r w:rsidR="00773397">
              <w:rPr>
                <w:rFonts w:ascii="Arial" w:hAnsi="Arial" w:cs="Arial"/>
                <w:sz w:val="19"/>
                <w:szCs w:val="19"/>
              </w:rPr>
              <w:t>3,642,976</w:t>
            </w:r>
          </w:p>
        </w:tc>
        <w:tc>
          <w:tcPr>
            <w:tcW w:w="1251" w:type="dxa"/>
            <w:vAlign w:val="bottom"/>
          </w:tcPr>
          <w:p w14:paraId="193144E9" w14:textId="78BD9EAA" w:rsidR="00773397" w:rsidRPr="009878ED" w:rsidRDefault="009767B7" w:rsidP="00876E33">
            <w:pPr>
              <w:tabs>
                <w:tab w:val="left" w:pos="459"/>
              </w:tabs>
              <w:spacing w:line="360" w:lineRule="auto"/>
              <w:ind w:left="18" w:right="-33"/>
              <w:jc w:val="right"/>
              <w:rPr>
                <w:rFonts w:ascii="Arial" w:hAnsi="Arial" w:cs="Arial"/>
                <w:sz w:val="19"/>
                <w:szCs w:val="19"/>
              </w:rPr>
            </w:pPr>
            <w:r>
              <w:rPr>
                <w:rFonts w:ascii="Arial" w:hAnsi="Arial" w:cs="Arial"/>
                <w:sz w:val="19"/>
                <w:szCs w:val="19"/>
              </w:rPr>
              <w:t>926,183</w:t>
            </w:r>
          </w:p>
        </w:tc>
        <w:tc>
          <w:tcPr>
            <w:tcW w:w="1251" w:type="dxa"/>
            <w:vAlign w:val="bottom"/>
          </w:tcPr>
          <w:p w14:paraId="122D52B9" w14:textId="77777777" w:rsidR="00773397" w:rsidRPr="00D11732" w:rsidRDefault="00773397" w:rsidP="00876E33">
            <w:pPr>
              <w:tabs>
                <w:tab w:val="left" w:pos="459"/>
              </w:tabs>
              <w:spacing w:line="360" w:lineRule="auto"/>
              <w:ind w:left="18" w:right="-33"/>
              <w:jc w:val="right"/>
              <w:rPr>
                <w:rFonts w:ascii="Arial" w:hAnsi="Arial" w:cs="Arial"/>
                <w:sz w:val="19"/>
                <w:szCs w:val="19"/>
              </w:rPr>
            </w:pPr>
            <w:r w:rsidRPr="009878ED">
              <w:rPr>
                <w:rFonts w:ascii="Arial" w:hAnsi="Arial" w:cs="Arial"/>
                <w:sz w:val="19"/>
                <w:szCs w:val="19"/>
              </w:rPr>
              <w:t>713,793</w:t>
            </w:r>
          </w:p>
        </w:tc>
      </w:tr>
      <w:tr w:rsidR="00412242" w:rsidRPr="00D11732" w14:paraId="4AE02646" w14:textId="77777777" w:rsidTr="000A3404">
        <w:trPr>
          <w:cantSplit/>
          <w:trHeight w:val="249"/>
        </w:trPr>
        <w:tc>
          <w:tcPr>
            <w:tcW w:w="4302" w:type="dxa"/>
            <w:vAlign w:val="bottom"/>
          </w:tcPr>
          <w:p w14:paraId="39AFF0AA" w14:textId="77777777" w:rsidR="00F55E25" w:rsidRDefault="00412242" w:rsidP="00412242">
            <w:pPr>
              <w:tabs>
                <w:tab w:val="left" w:pos="459"/>
              </w:tabs>
              <w:spacing w:line="360" w:lineRule="auto"/>
              <w:rPr>
                <w:rFonts w:ascii="Arial" w:hAnsi="Arial" w:cs="Browallia New"/>
                <w:sz w:val="19"/>
              </w:rPr>
            </w:pPr>
            <w:r>
              <w:rPr>
                <w:rFonts w:ascii="Arial" w:hAnsi="Arial" w:cs="Browallia New"/>
                <w:sz w:val="19"/>
              </w:rPr>
              <w:t xml:space="preserve">Adjusted amount recognized in brought forward </w:t>
            </w:r>
          </w:p>
          <w:p w14:paraId="6B8F7676" w14:textId="1A75B387" w:rsidR="00412242" w:rsidRPr="006A2520" w:rsidRDefault="00F55E25" w:rsidP="00412242">
            <w:pPr>
              <w:tabs>
                <w:tab w:val="left" w:pos="459"/>
              </w:tabs>
              <w:spacing w:line="360" w:lineRule="auto"/>
              <w:rPr>
                <w:rFonts w:ascii="Arial" w:hAnsi="Arial" w:cs="Browallia New"/>
                <w:sz w:val="19"/>
              </w:rPr>
            </w:pPr>
            <w:r>
              <w:rPr>
                <w:rFonts w:ascii="Arial" w:hAnsi="Arial" w:cs="Browallia New"/>
                <w:sz w:val="19"/>
              </w:rPr>
              <w:t xml:space="preserve">    </w:t>
            </w:r>
            <w:r w:rsidR="00412242">
              <w:rPr>
                <w:rFonts w:ascii="Arial" w:hAnsi="Arial" w:cs="Browallia New"/>
                <w:sz w:val="19"/>
              </w:rPr>
              <w:t>of retained earnings</w:t>
            </w:r>
          </w:p>
        </w:tc>
        <w:tc>
          <w:tcPr>
            <w:tcW w:w="1269" w:type="dxa"/>
            <w:vAlign w:val="bottom"/>
          </w:tcPr>
          <w:p w14:paraId="79C08BA5" w14:textId="029319B4" w:rsidR="00412242" w:rsidRPr="009A1999" w:rsidRDefault="00AC4D21" w:rsidP="00876E33">
            <w:pPr>
              <w:pBdr>
                <w:bottom w:val="single" w:sz="4" w:space="1" w:color="auto"/>
              </w:pBdr>
              <w:tabs>
                <w:tab w:val="left" w:pos="459"/>
              </w:tabs>
              <w:spacing w:line="360" w:lineRule="auto"/>
              <w:ind w:left="18" w:right="-33"/>
              <w:jc w:val="right"/>
              <w:rPr>
                <w:rFonts w:ascii="Arial" w:hAnsi="Arial" w:cs="Browallia New"/>
                <w:sz w:val="19"/>
              </w:rPr>
            </w:pPr>
            <w:r>
              <w:rPr>
                <w:rFonts w:ascii="Arial" w:hAnsi="Arial" w:cs="Arial"/>
                <w:sz w:val="19"/>
                <w:szCs w:val="19"/>
              </w:rPr>
              <w:t>989,</w:t>
            </w:r>
            <w:r w:rsidR="009A1999">
              <w:rPr>
                <w:rFonts w:ascii="Arial" w:hAnsi="Arial" w:cs="Browallia New"/>
                <w:sz w:val="19"/>
              </w:rPr>
              <w:t>661</w:t>
            </w:r>
          </w:p>
        </w:tc>
        <w:tc>
          <w:tcPr>
            <w:tcW w:w="1224" w:type="dxa"/>
            <w:vAlign w:val="bottom"/>
          </w:tcPr>
          <w:p w14:paraId="6ABA1FAA" w14:textId="1FD00CA3" w:rsidR="00412242" w:rsidRDefault="00412242" w:rsidP="00876E33">
            <w:pPr>
              <w:pBdr>
                <w:bottom w:val="single" w:sz="4" w:space="1" w:color="auto"/>
              </w:pBdr>
              <w:tabs>
                <w:tab w:val="left" w:pos="459"/>
              </w:tabs>
              <w:spacing w:line="360" w:lineRule="auto"/>
              <w:ind w:left="18" w:right="-33"/>
              <w:jc w:val="center"/>
              <w:rPr>
                <w:rFonts w:ascii="Arial" w:hAnsi="Arial" w:cs="Arial"/>
                <w:sz w:val="19"/>
                <w:szCs w:val="19"/>
              </w:rPr>
            </w:pPr>
            <w:r w:rsidRPr="009878ED">
              <w:rPr>
                <w:rFonts w:ascii="Arial" w:hAnsi="Arial" w:cs="Arial"/>
                <w:sz w:val="19"/>
                <w:szCs w:val="19"/>
              </w:rPr>
              <w:t xml:space="preserve"> </w:t>
            </w:r>
            <w:r w:rsidR="0051487E">
              <w:rPr>
                <w:rFonts w:ascii="Arial" w:hAnsi="Arial" w:cs="Arial"/>
                <w:sz w:val="19"/>
                <w:szCs w:val="19"/>
              </w:rPr>
              <w:t xml:space="preserve">  </w:t>
            </w:r>
            <w:r w:rsidRPr="009878ED">
              <w:rPr>
                <w:rFonts w:ascii="Arial" w:hAnsi="Arial" w:cs="Arial"/>
                <w:sz w:val="19"/>
                <w:szCs w:val="19"/>
              </w:rPr>
              <w:t xml:space="preserve">  -</w:t>
            </w:r>
          </w:p>
        </w:tc>
        <w:tc>
          <w:tcPr>
            <w:tcW w:w="1251" w:type="dxa"/>
            <w:vAlign w:val="bottom"/>
          </w:tcPr>
          <w:p w14:paraId="015DBE2A" w14:textId="130FCA55" w:rsidR="00412242" w:rsidRPr="009878ED" w:rsidRDefault="00F83DB9" w:rsidP="00876E33">
            <w:pPr>
              <w:pBdr>
                <w:bottom w:val="single" w:sz="4" w:space="1" w:color="auto"/>
              </w:pBdr>
              <w:tabs>
                <w:tab w:val="left" w:pos="459"/>
              </w:tabs>
              <w:spacing w:line="360" w:lineRule="auto"/>
              <w:ind w:left="18" w:right="-33"/>
              <w:jc w:val="right"/>
              <w:rPr>
                <w:rFonts w:ascii="Arial" w:hAnsi="Arial" w:cs="Arial"/>
                <w:sz w:val="19"/>
                <w:szCs w:val="19"/>
              </w:rPr>
            </w:pPr>
            <w:r>
              <w:rPr>
                <w:rFonts w:ascii="Arial" w:hAnsi="Arial" w:cs="Arial"/>
                <w:sz w:val="19"/>
                <w:szCs w:val="19"/>
              </w:rPr>
              <w:t>989,661</w:t>
            </w:r>
          </w:p>
        </w:tc>
        <w:tc>
          <w:tcPr>
            <w:tcW w:w="1251" w:type="dxa"/>
            <w:vAlign w:val="bottom"/>
          </w:tcPr>
          <w:p w14:paraId="0454F8F9" w14:textId="4521F5AA" w:rsidR="00412242" w:rsidRPr="009878ED" w:rsidRDefault="00412242" w:rsidP="00876E33">
            <w:pPr>
              <w:pBdr>
                <w:bottom w:val="single" w:sz="4" w:space="1" w:color="auto"/>
              </w:pBdr>
              <w:tabs>
                <w:tab w:val="left" w:pos="459"/>
              </w:tabs>
              <w:spacing w:line="360" w:lineRule="auto"/>
              <w:ind w:left="18" w:right="-33"/>
              <w:jc w:val="center"/>
              <w:rPr>
                <w:rFonts w:ascii="Arial" w:hAnsi="Arial" w:cs="Arial"/>
                <w:sz w:val="19"/>
                <w:szCs w:val="19"/>
              </w:rPr>
            </w:pPr>
            <w:r w:rsidRPr="009878ED">
              <w:rPr>
                <w:rFonts w:ascii="Arial" w:hAnsi="Arial" w:cs="Arial"/>
                <w:sz w:val="19"/>
                <w:szCs w:val="19"/>
              </w:rPr>
              <w:t xml:space="preserve"> </w:t>
            </w:r>
            <w:r w:rsidR="0051487E">
              <w:rPr>
                <w:rFonts w:ascii="Arial" w:hAnsi="Arial" w:cs="Arial"/>
                <w:sz w:val="19"/>
                <w:szCs w:val="19"/>
              </w:rPr>
              <w:t xml:space="preserve">  </w:t>
            </w:r>
            <w:r w:rsidRPr="009878ED">
              <w:rPr>
                <w:rFonts w:ascii="Arial" w:hAnsi="Arial" w:cs="Arial"/>
                <w:sz w:val="19"/>
                <w:szCs w:val="19"/>
              </w:rPr>
              <w:t xml:space="preserve">  -</w:t>
            </w:r>
          </w:p>
        </w:tc>
      </w:tr>
      <w:tr w:rsidR="00412242" w:rsidRPr="00D11732" w14:paraId="40283B6F" w14:textId="77777777" w:rsidTr="000A3404">
        <w:trPr>
          <w:cantSplit/>
          <w:trHeight w:val="249"/>
        </w:trPr>
        <w:tc>
          <w:tcPr>
            <w:tcW w:w="4302" w:type="dxa"/>
            <w:vAlign w:val="bottom"/>
          </w:tcPr>
          <w:p w14:paraId="3A142DDE" w14:textId="56A23154" w:rsidR="00412242" w:rsidRPr="00D11732" w:rsidRDefault="00412242" w:rsidP="00412242">
            <w:pPr>
              <w:tabs>
                <w:tab w:val="left" w:pos="459"/>
              </w:tabs>
              <w:spacing w:line="360" w:lineRule="auto"/>
              <w:rPr>
                <w:rFonts w:ascii="Arial" w:hAnsi="Arial" w:cs="Arial"/>
                <w:sz w:val="19"/>
                <w:szCs w:val="19"/>
              </w:rPr>
            </w:pPr>
            <w:r w:rsidRPr="00D11732">
              <w:rPr>
                <w:rFonts w:ascii="Arial" w:hAnsi="Arial" w:cs="Arial"/>
                <w:sz w:val="19"/>
                <w:szCs w:val="19"/>
              </w:rPr>
              <w:t xml:space="preserve">Balance as at 1 January </w:t>
            </w:r>
            <w:r>
              <w:rPr>
                <w:rFonts w:ascii="Arial" w:hAnsi="Arial" w:cs="Arial"/>
                <w:sz w:val="19"/>
                <w:szCs w:val="19"/>
              </w:rPr>
              <w:t>- adjusted</w:t>
            </w:r>
          </w:p>
        </w:tc>
        <w:tc>
          <w:tcPr>
            <w:tcW w:w="1269" w:type="dxa"/>
            <w:vAlign w:val="bottom"/>
          </w:tcPr>
          <w:p w14:paraId="33307E88" w14:textId="3CBC8F04" w:rsidR="00412242" w:rsidRPr="00D11732" w:rsidRDefault="00AE1089" w:rsidP="00876E33">
            <w:pPr>
              <w:tabs>
                <w:tab w:val="left" w:pos="459"/>
              </w:tabs>
              <w:spacing w:line="360" w:lineRule="auto"/>
              <w:ind w:left="18" w:right="-33"/>
              <w:jc w:val="right"/>
              <w:rPr>
                <w:rFonts w:ascii="Arial" w:hAnsi="Arial" w:cs="Arial"/>
                <w:sz w:val="19"/>
                <w:szCs w:val="19"/>
              </w:rPr>
            </w:pPr>
            <w:r>
              <w:rPr>
                <w:rFonts w:ascii="Arial" w:hAnsi="Arial" w:cs="Arial"/>
                <w:sz w:val="19"/>
                <w:szCs w:val="19"/>
              </w:rPr>
              <w:t>3,501,658</w:t>
            </w:r>
          </w:p>
        </w:tc>
        <w:tc>
          <w:tcPr>
            <w:tcW w:w="1224" w:type="dxa"/>
            <w:vAlign w:val="bottom"/>
          </w:tcPr>
          <w:p w14:paraId="6672FBEC" w14:textId="79C29139" w:rsidR="00412242" w:rsidRDefault="0051487E" w:rsidP="00876E33">
            <w:pPr>
              <w:tabs>
                <w:tab w:val="left" w:pos="459"/>
              </w:tabs>
              <w:spacing w:line="360" w:lineRule="auto"/>
              <w:ind w:left="18" w:right="-33"/>
              <w:jc w:val="right"/>
              <w:rPr>
                <w:rFonts w:ascii="Arial" w:hAnsi="Arial" w:cs="Arial"/>
                <w:sz w:val="19"/>
                <w:szCs w:val="19"/>
              </w:rPr>
            </w:pPr>
            <w:r>
              <w:rPr>
                <w:rFonts w:ascii="Arial" w:hAnsi="Arial" w:cs="Arial"/>
                <w:sz w:val="19"/>
                <w:szCs w:val="19"/>
              </w:rPr>
              <w:t xml:space="preserve"> </w:t>
            </w:r>
            <w:r w:rsidR="00412242">
              <w:rPr>
                <w:rFonts w:ascii="Arial" w:hAnsi="Arial" w:cs="Arial"/>
                <w:sz w:val="19"/>
                <w:szCs w:val="19"/>
              </w:rPr>
              <w:t>3,642,976</w:t>
            </w:r>
          </w:p>
        </w:tc>
        <w:tc>
          <w:tcPr>
            <w:tcW w:w="1251" w:type="dxa"/>
            <w:vAlign w:val="bottom"/>
          </w:tcPr>
          <w:p w14:paraId="643788BD" w14:textId="515C7CD7" w:rsidR="00412242" w:rsidRPr="009878ED" w:rsidRDefault="007346BE" w:rsidP="00876E33">
            <w:pPr>
              <w:tabs>
                <w:tab w:val="left" w:pos="459"/>
              </w:tabs>
              <w:spacing w:line="360" w:lineRule="auto"/>
              <w:ind w:left="18" w:right="-33"/>
              <w:jc w:val="right"/>
              <w:rPr>
                <w:rFonts w:ascii="Arial" w:hAnsi="Arial" w:cs="Arial"/>
                <w:sz w:val="19"/>
                <w:szCs w:val="19"/>
              </w:rPr>
            </w:pPr>
            <w:r>
              <w:rPr>
                <w:rFonts w:ascii="Arial" w:hAnsi="Arial" w:cs="Arial"/>
                <w:sz w:val="19"/>
                <w:szCs w:val="19"/>
              </w:rPr>
              <w:t>1,915,</w:t>
            </w:r>
            <w:r w:rsidR="00EA15C0">
              <w:rPr>
                <w:rFonts w:ascii="Arial" w:hAnsi="Arial" w:cs="Arial"/>
                <w:sz w:val="19"/>
                <w:szCs w:val="19"/>
              </w:rPr>
              <w:t>844</w:t>
            </w:r>
          </w:p>
        </w:tc>
        <w:tc>
          <w:tcPr>
            <w:tcW w:w="1251" w:type="dxa"/>
            <w:vAlign w:val="bottom"/>
          </w:tcPr>
          <w:p w14:paraId="4185AC1A" w14:textId="053FE4D5" w:rsidR="00412242" w:rsidRPr="009878ED" w:rsidRDefault="00412242" w:rsidP="00876E33">
            <w:pPr>
              <w:tabs>
                <w:tab w:val="left" w:pos="459"/>
              </w:tabs>
              <w:spacing w:line="360" w:lineRule="auto"/>
              <w:ind w:left="18" w:right="-33"/>
              <w:jc w:val="right"/>
              <w:rPr>
                <w:rFonts w:ascii="Arial" w:hAnsi="Arial" w:cs="Arial"/>
                <w:sz w:val="19"/>
                <w:szCs w:val="19"/>
              </w:rPr>
            </w:pPr>
            <w:r w:rsidRPr="009878ED">
              <w:rPr>
                <w:rFonts w:ascii="Arial" w:hAnsi="Arial" w:cs="Arial"/>
                <w:sz w:val="19"/>
                <w:szCs w:val="19"/>
              </w:rPr>
              <w:t>713,793</w:t>
            </w:r>
          </w:p>
        </w:tc>
      </w:tr>
      <w:tr w:rsidR="0051487E" w:rsidRPr="00D11732" w14:paraId="470A75B6" w14:textId="77777777" w:rsidTr="000A3404">
        <w:trPr>
          <w:cantSplit/>
          <w:trHeight w:val="249"/>
        </w:trPr>
        <w:tc>
          <w:tcPr>
            <w:tcW w:w="4302" w:type="dxa"/>
            <w:vAlign w:val="bottom"/>
          </w:tcPr>
          <w:p w14:paraId="61858B15" w14:textId="77777777" w:rsidR="0051487E" w:rsidRDefault="0051487E" w:rsidP="0051487E">
            <w:pPr>
              <w:tabs>
                <w:tab w:val="left" w:pos="459"/>
              </w:tabs>
              <w:spacing w:line="360" w:lineRule="auto"/>
              <w:rPr>
                <w:rFonts w:ascii="Arial" w:hAnsi="Arial" w:cs="Arial"/>
                <w:sz w:val="19"/>
                <w:szCs w:val="19"/>
              </w:rPr>
            </w:pPr>
            <w:r>
              <w:rPr>
                <w:rFonts w:ascii="Arial" w:hAnsi="Arial" w:cs="Arial"/>
                <w:sz w:val="19"/>
                <w:szCs w:val="19"/>
              </w:rPr>
              <w:t xml:space="preserve">Decrease from disposal of investment in </w:t>
            </w:r>
          </w:p>
          <w:p w14:paraId="0A34E99B" w14:textId="618932B3" w:rsidR="0051487E" w:rsidRPr="00D11732" w:rsidRDefault="0051487E" w:rsidP="0051487E">
            <w:pPr>
              <w:tabs>
                <w:tab w:val="left" w:pos="459"/>
              </w:tabs>
              <w:spacing w:line="360" w:lineRule="auto"/>
              <w:rPr>
                <w:rFonts w:ascii="Arial" w:hAnsi="Arial" w:cs="Arial"/>
                <w:sz w:val="19"/>
                <w:szCs w:val="19"/>
              </w:rPr>
            </w:pPr>
            <w:r>
              <w:rPr>
                <w:rFonts w:ascii="Arial" w:hAnsi="Arial" w:cs="Arial"/>
                <w:sz w:val="19"/>
                <w:szCs w:val="19"/>
              </w:rPr>
              <w:t xml:space="preserve">    subsidiary</w:t>
            </w:r>
          </w:p>
        </w:tc>
        <w:tc>
          <w:tcPr>
            <w:tcW w:w="1269" w:type="dxa"/>
            <w:vAlign w:val="bottom"/>
          </w:tcPr>
          <w:p w14:paraId="2AF29569" w14:textId="4BC34856" w:rsidR="0051487E" w:rsidRPr="00D11732" w:rsidRDefault="0051487E" w:rsidP="00876E33">
            <w:pPr>
              <w:tabs>
                <w:tab w:val="left" w:pos="459"/>
              </w:tabs>
              <w:spacing w:line="360" w:lineRule="auto"/>
              <w:ind w:left="18" w:right="-33"/>
              <w:jc w:val="right"/>
              <w:rPr>
                <w:rFonts w:ascii="Arial" w:hAnsi="Arial" w:cs="Arial"/>
                <w:sz w:val="19"/>
                <w:szCs w:val="19"/>
              </w:rPr>
            </w:pPr>
            <w:r>
              <w:rPr>
                <w:rFonts w:ascii="Arial" w:hAnsi="Arial" w:cs="Arial"/>
                <w:sz w:val="19"/>
                <w:szCs w:val="19"/>
              </w:rPr>
              <w:t xml:space="preserve">     (790,638)</w:t>
            </w:r>
          </w:p>
        </w:tc>
        <w:tc>
          <w:tcPr>
            <w:tcW w:w="1224" w:type="dxa"/>
            <w:vAlign w:val="bottom"/>
          </w:tcPr>
          <w:p w14:paraId="375A962A" w14:textId="12121C12" w:rsidR="0051487E" w:rsidRDefault="0051487E" w:rsidP="00876E33">
            <w:pPr>
              <w:tabs>
                <w:tab w:val="left" w:pos="459"/>
              </w:tabs>
              <w:spacing w:line="360" w:lineRule="auto"/>
              <w:ind w:left="18" w:right="-33"/>
              <w:jc w:val="center"/>
              <w:rPr>
                <w:rFonts w:ascii="Arial" w:hAnsi="Arial" w:cs="Arial"/>
                <w:sz w:val="19"/>
                <w:szCs w:val="19"/>
              </w:rPr>
            </w:pPr>
            <w:r w:rsidRPr="009878ED">
              <w:rPr>
                <w:rFonts w:ascii="Arial" w:hAnsi="Arial" w:cs="Arial"/>
                <w:sz w:val="19"/>
                <w:szCs w:val="19"/>
              </w:rPr>
              <w:t xml:space="preserve"> </w:t>
            </w:r>
            <w:r>
              <w:rPr>
                <w:rFonts w:ascii="Arial" w:hAnsi="Arial" w:cs="Arial"/>
                <w:sz w:val="19"/>
                <w:szCs w:val="19"/>
              </w:rPr>
              <w:t xml:space="preserve">  </w:t>
            </w:r>
            <w:r w:rsidRPr="009878ED">
              <w:rPr>
                <w:rFonts w:ascii="Arial" w:hAnsi="Arial" w:cs="Arial"/>
                <w:sz w:val="19"/>
                <w:szCs w:val="19"/>
              </w:rPr>
              <w:t xml:space="preserve">  -</w:t>
            </w:r>
          </w:p>
        </w:tc>
        <w:tc>
          <w:tcPr>
            <w:tcW w:w="1251" w:type="dxa"/>
            <w:vAlign w:val="bottom"/>
          </w:tcPr>
          <w:p w14:paraId="293FABDD" w14:textId="2CE1074A" w:rsidR="0051487E" w:rsidRDefault="0051487E" w:rsidP="00876E33">
            <w:pPr>
              <w:tabs>
                <w:tab w:val="left" w:pos="459"/>
              </w:tabs>
              <w:spacing w:line="360" w:lineRule="auto"/>
              <w:ind w:left="18" w:right="-33"/>
              <w:jc w:val="center"/>
              <w:rPr>
                <w:rFonts w:ascii="Arial" w:hAnsi="Arial" w:cs="Arial"/>
                <w:sz w:val="19"/>
                <w:szCs w:val="19"/>
              </w:rPr>
            </w:pPr>
            <w:r>
              <w:rPr>
                <w:rFonts w:ascii="Arial" w:hAnsi="Arial" w:cs="Arial"/>
                <w:sz w:val="19"/>
                <w:szCs w:val="19"/>
              </w:rPr>
              <w:t xml:space="preserve">     -</w:t>
            </w:r>
          </w:p>
        </w:tc>
        <w:tc>
          <w:tcPr>
            <w:tcW w:w="1251" w:type="dxa"/>
            <w:vAlign w:val="bottom"/>
          </w:tcPr>
          <w:p w14:paraId="0AB118A0" w14:textId="156BBB61" w:rsidR="0051487E" w:rsidRPr="009878ED" w:rsidRDefault="0051487E" w:rsidP="00876E33">
            <w:pPr>
              <w:tabs>
                <w:tab w:val="left" w:pos="459"/>
              </w:tabs>
              <w:spacing w:line="360" w:lineRule="auto"/>
              <w:ind w:left="18" w:right="-33"/>
              <w:jc w:val="center"/>
              <w:rPr>
                <w:rFonts w:ascii="Arial" w:hAnsi="Arial" w:cs="Arial"/>
                <w:sz w:val="19"/>
                <w:szCs w:val="19"/>
              </w:rPr>
            </w:pPr>
            <w:r w:rsidRPr="009878ED">
              <w:rPr>
                <w:rFonts w:ascii="Arial" w:hAnsi="Arial" w:cs="Arial"/>
                <w:sz w:val="19"/>
                <w:szCs w:val="19"/>
              </w:rPr>
              <w:t xml:space="preserve"> </w:t>
            </w:r>
            <w:r>
              <w:rPr>
                <w:rFonts w:ascii="Arial" w:hAnsi="Arial" w:cs="Arial"/>
                <w:sz w:val="19"/>
                <w:szCs w:val="19"/>
              </w:rPr>
              <w:t xml:space="preserve">  </w:t>
            </w:r>
            <w:r w:rsidRPr="009878ED">
              <w:rPr>
                <w:rFonts w:ascii="Arial" w:hAnsi="Arial" w:cs="Arial"/>
                <w:sz w:val="19"/>
                <w:szCs w:val="19"/>
              </w:rPr>
              <w:t xml:space="preserve">  -</w:t>
            </w:r>
          </w:p>
        </w:tc>
      </w:tr>
      <w:tr w:rsidR="00244AB3" w:rsidRPr="00D11732" w14:paraId="399DB9B4" w14:textId="77777777" w:rsidTr="00627462">
        <w:trPr>
          <w:cantSplit/>
          <w:trHeight w:val="249"/>
        </w:trPr>
        <w:tc>
          <w:tcPr>
            <w:tcW w:w="4302" w:type="dxa"/>
            <w:vAlign w:val="bottom"/>
          </w:tcPr>
          <w:p w14:paraId="635F3956" w14:textId="339F4B18" w:rsidR="00244AB3" w:rsidRPr="00D11732" w:rsidRDefault="00244AB3" w:rsidP="00244AB3">
            <w:pPr>
              <w:tabs>
                <w:tab w:val="left" w:pos="459"/>
              </w:tabs>
              <w:spacing w:line="360" w:lineRule="auto"/>
              <w:rPr>
                <w:rFonts w:ascii="Arial" w:hAnsi="Arial" w:cs="Arial"/>
                <w:sz w:val="19"/>
                <w:szCs w:val="19"/>
                <w:u w:val="single"/>
              </w:rPr>
            </w:pPr>
            <w:r w:rsidRPr="00D11732">
              <w:rPr>
                <w:rFonts w:ascii="Arial" w:hAnsi="Arial" w:cs="Arial"/>
                <w:sz w:val="19"/>
                <w:szCs w:val="19"/>
                <w:u w:val="single"/>
              </w:rPr>
              <w:t>Add</w:t>
            </w:r>
            <w:r w:rsidRPr="00D11732">
              <w:rPr>
                <w:rFonts w:ascii="Arial" w:hAnsi="Arial" w:cs="Arial"/>
                <w:sz w:val="19"/>
                <w:szCs w:val="19"/>
              </w:rPr>
              <w:t xml:space="preserve"> Allowance for</w:t>
            </w:r>
            <w:r>
              <w:rPr>
                <w:rFonts w:ascii="Arial" w:hAnsi="Arial" w:cs="Arial"/>
                <w:sz w:val="19"/>
                <w:szCs w:val="19"/>
              </w:rPr>
              <w:t xml:space="preserve"> impairment losses</w:t>
            </w:r>
          </w:p>
        </w:tc>
        <w:tc>
          <w:tcPr>
            <w:tcW w:w="1269" w:type="dxa"/>
          </w:tcPr>
          <w:p w14:paraId="57278FE7" w14:textId="339A1743" w:rsidR="00244AB3" w:rsidRPr="00D11732" w:rsidRDefault="00244AB3" w:rsidP="00244AB3">
            <w:pPr>
              <w:tabs>
                <w:tab w:val="left" w:pos="459"/>
              </w:tabs>
              <w:spacing w:line="360" w:lineRule="auto"/>
              <w:ind w:left="18" w:right="-33"/>
              <w:jc w:val="right"/>
              <w:rPr>
                <w:rFonts w:ascii="Arial" w:hAnsi="Arial" w:cs="Arial"/>
                <w:sz w:val="19"/>
                <w:szCs w:val="19"/>
              </w:rPr>
            </w:pPr>
            <w:r w:rsidRPr="00244AB3">
              <w:rPr>
                <w:rFonts w:ascii="Arial" w:hAnsi="Arial" w:cs="Arial"/>
                <w:sz w:val="19"/>
                <w:szCs w:val="19"/>
              </w:rPr>
              <w:t>4,967,063</w:t>
            </w:r>
          </w:p>
        </w:tc>
        <w:tc>
          <w:tcPr>
            <w:tcW w:w="1224" w:type="dxa"/>
          </w:tcPr>
          <w:p w14:paraId="23C86DD5" w14:textId="47D7A906" w:rsidR="00244AB3" w:rsidRPr="00D11732" w:rsidRDefault="00244AB3" w:rsidP="00244AB3">
            <w:pPr>
              <w:tabs>
                <w:tab w:val="left" w:pos="459"/>
              </w:tabs>
              <w:spacing w:line="360" w:lineRule="auto"/>
              <w:ind w:left="18" w:right="-33"/>
              <w:jc w:val="right"/>
              <w:rPr>
                <w:rFonts w:ascii="Arial" w:hAnsi="Arial" w:cs="Arial"/>
                <w:sz w:val="19"/>
                <w:szCs w:val="19"/>
              </w:rPr>
            </w:pPr>
            <w:r w:rsidRPr="00244AB3">
              <w:rPr>
                <w:rFonts w:ascii="Arial" w:hAnsi="Arial" w:cs="Arial"/>
                <w:sz w:val="19"/>
                <w:szCs w:val="19"/>
              </w:rPr>
              <w:t xml:space="preserve">  1,297,763</w:t>
            </w:r>
          </w:p>
        </w:tc>
        <w:tc>
          <w:tcPr>
            <w:tcW w:w="1251" w:type="dxa"/>
            <w:vAlign w:val="bottom"/>
          </w:tcPr>
          <w:p w14:paraId="5B2A40D8" w14:textId="2F886F4B" w:rsidR="00244AB3" w:rsidRPr="00D11732" w:rsidRDefault="00244AB3" w:rsidP="00244AB3">
            <w:pPr>
              <w:tabs>
                <w:tab w:val="left" w:pos="459"/>
              </w:tabs>
              <w:spacing w:line="360" w:lineRule="auto"/>
              <w:ind w:left="18" w:right="-33"/>
              <w:jc w:val="right"/>
              <w:rPr>
                <w:rFonts w:ascii="Arial" w:hAnsi="Arial" w:cs="Arial"/>
                <w:sz w:val="19"/>
                <w:szCs w:val="19"/>
              </w:rPr>
            </w:pPr>
            <w:r w:rsidRPr="00244AB3">
              <w:rPr>
                <w:rFonts w:ascii="Arial" w:hAnsi="Arial" w:cs="Arial"/>
                <w:sz w:val="19"/>
                <w:szCs w:val="19"/>
              </w:rPr>
              <w:t>4,967,063</w:t>
            </w:r>
          </w:p>
        </w:tc>
        <w:tc>
          <w:tcPr>
            <w:tcW w:w="1251" w:type="dxa"/>
          </w:tcPr>
          <w:p w14:paraId="7F068EB5" w14:textId="6121D89F" w:rsidR="00244AB3" w:rsidRPr="00D11732" w:rsidRDefault="00244AB3" w:rsidP="00244AB3">
            <w:pPr>
              <w:tabs>
                <w:tab w:val="left" w:pos="459"/>
              </w:tabs>
              <w:spacing w:line="360" w:lineRule="auto"/>
              <w:ind w:left="18" w:right="-33"/>
              <w:jc w:val="right"/>
              <w:rPr>
                <w:rFonts w:ascii="Arial" w:hAnsi="Arial" w:cs="Arial"/>
                <w:sz w:val="19"/>
                <w:szCs w:val="19"/>
              </w:rPr>
            </w:pPr>
            <w:r w:rsidRPr="00244AB3">
              <w:rPr>
                <w:rFonts w:ascii="Arial" w:hAnsi="Arial" w:cs="Arial"/>
                <w:sz w:val="19"/>
                <w:szCs w:val="19"/>
              </w:rPr>
              <w:t>280,363</w:t>
            </w:r>
          </w:p>
        </w:tc>
      </w:tr>
      <w:tr w:rsidR="0051487E" w:rsidRPr="00D11732" w14:paraId="06CDA7CE" w14:textId="77777777" w:rsidTr="000A3404">
        <w:trPr>
          <w:cantSplit/>
          <w:trHeight w:val="249"/>
        </w:trPr>
        <w:tc>
          <w:tcPr>
            <w:tcW w:w="4302" w:type="dxa"/>
            <w:vAlign w:val="bottom"/>
          </w:tcPr>
          <w:p w14:paraId="72EA0348" w14:textId="716007DE" w:rsidR="0051487E" w:rsidRPr="00D11732" w:rsidRDefault="0051487E" w:rsidP="007965C2">
            <w:pPr>
              <w:spacing w:line="360" w:lineRule="auto"/>
              <w:ind w:left="474" w:right="-106" w:hanging="474"/>
              <w:rPr>
                <w:rFonts w:ascii="Arial" w:hAnsi="Arial" w:cs="Arial"/>
                <w:sz w:val="19"/>
                <w:szCs w:val="19"/>
                <w:u w:val="single"/>
              </w:rPr>
            </w:pPr>
            <w:r w:rsidRPr="00D11732">
              <w:rPr>
                <w:rFonts w:ascii="Arial" w:hAnsi="Arial" w:cs="Arial"/>
                <w:sz w:val="19"/>
                <w:szCs w:val="19"/>
                <w:u w:val="single"/>
              </w:rPr>
              <w:t>Less</w:t>
            </w:r>
            <w:r w:rsidRPr="00D11732">
              <w:rPr>
                <w:rFonts w:ascii="Arial" w:hAnsi="Arial" w:cs="Arial"/>
                <w:sz w:val="19"/>
                <w:szCs w:val="19"/>
              </w:rPr>
              <w:t xml:space="preserve"> Reversal of allowance for </w:t>
            </w:r>
            <w:r>
              <w:rPr>
                <w:rFonts w:ascii="Arial" w:hAnsi="Arial" w:cs="Arial"/>
                <w:sz w:val="19"/>
                <w:szCs w:val="19"/>
              </w:rPr>
              <w:t>impairment losses</w:t>
            </w:r>
          </w:p>
        </w:tc>
        <w:tc>
          <w:tcPr>
            <w:tcW w:w="1269" w:type="dxa"/>
            <w:vAlign w:val="bottom"/>
          </w:tcPr>
          <w:p w14:paraId="168CD9A5" w14:textId="3D6A8055" w:rsidR="0051487E" w:rsidRPr="00D11732" w:rsidRDefault="0051487E" w:rsidP="00876E33">
            <w:pPr>
              <w:tabs>
                <w:tab w:val="left" w:pos="459"/>
              </w:tabs>
              <w:spacing w:line="360" w:lineRule="auto"/>
              <w:ind w:left="18" w:right="-33"/>
              <w:jc w:val="right"/>
              <w:rPr>
                <w:rFonts w:ascii="Arial" w:hAnsi="Arial" w:cs="Arial"/>
                <w:sz w:val="19"/>
                <w:szCs w:val="19"/>
              </w:rPr>
            </w:pPr>
            <w:r>
              <w:rPr>
                <w:rFonts w:ascii="Arial" w:hAnsi="Arial" w:cs="Arial"/>
                <w:sz w:val="19"/>
                <w:szCs w:val="19"/>
              </w:rPr>
              <w:t xml:space="preserve">      (14,322)</w:t>
            </w:r>
          </w:p>
        </w:tc>
        <w:tc>
          <w:tcPr>
            <w:tcW w:w="1224" w:type="dxa"/>
            <w:vAlign w:val="bottom"/>
          </w:tcPr>
          <w:p w14:paraId="3486456A" w14:textId="77777777" w:rsidR="0051487E" w:rsidRPr="009878ED" w:rsidRDefault="0051487E" w:rsidP="00876E33">
            <w:pPr>
              <w:tabs>
                <w:tab w:val="left" w:pos="459"/>
              </w:tabs>
              <w:spacing w:line="360" w:lineRule="auto"/>
              <w:ind w:left="18" w:right="-33"/>
              <w:jc w:val="right"/>
              <w:rPr>
                <w:rFonts w:ascii="Arial" w:hAnsi="Arial" w:cs="Arial"/>
                <w:sz w:val="19"/>
                <w:szCs w:val="19"/>
              </w:rPr>
            </w:pPr>
            <w:r>
              <w:rPr>
                <w:rFonts w:ascii="Arial" w:hAnsi="Arial" w:cs="Arial"/>
                <w:sz w:val="19"/>
                <w:szCs w:val="19"/>
              </w:rPr>
              <w:t>(2,309,869)</w:t>
            </w:r>
          </w:p>
        </w:tc>
        <w:tc>
          <w:tcPr>
            <w:tcW w:w="1251" w:type="dxa"/>
            <w:vAlign w:val="bottom"/>
          </w:tcPr>
          <w:p w14:paraId="1E21CF5F" w14:textId="03648E14" w:rsidR="0051487E" w:rsidRPr="009878ED" w:rsidRDefault="0051487E" w:rsidP="00876E33">
            <w:pPr>
              <w:tabs>
                <w:tab w:val="left" w:pos="459"/>
              </w:tabs>
              <w:spacing w:line="360" w:lineRule="auto"/>
              <w:ind w:left="18" w:right="-33"/>
              <w:jc w:val="center"/>
              <w:rPr>
                <w:rFonts w:ascii="Arial" w:hAnsi="Arial" w:cs="Arial"/>
                <w:sz w:val="19"/>
                <w:szCs w:val="19"/>
              </w:rPr>
            </w:pPr>
            <w:r>
              <w:rPr>
                <w:rFonts w:ascii="Arial" w:hAnsi="Arial" w:cs="Arial"/>
                <w:sz w:val="19"/>
                <w:szCs w:val="19"/>
              </w:rPr>
              <w:t xml:space="preserve">     -</w:t>
            </w:r>
          </w:p>
        </w:tc>
        <w:tc>
          <w:tcPr>
            <w:tcW w:w="1251" w:type="dxa"/>
            <w:vAlign w:val="bottom"/>
          </w:tcPr>
          <w:p w14:paraId="121D3D84" w14:textId="39CA185E" w:rsidR="0051487E" w:rsidRPr="00D11732" w:rsidRDefault="0051487E" w:rsidP="00876E33">
            <w:pPr>
              <w:tabs>
                <w:tab w:val="left" w:pos="459"/>
              </w:tabs>
              <w:spacing w:line="360" w:lineRule="auto"/>
              <w:ind w:left="18" w:right="-33"/>
              <w:jc w:val="right"/>
              <w:rPr>
                <w:rFonts w:ascii="Arial" w:hAnsi="Arial" w:cs="Arial"/>
                <w:sz w:val="19"/>
                <w:szCs w:val="19"/>
              </w:rPr>
            </w:pPr>
            <w:r>
              <w:rPr>
                <w:rFonts w:ascii="Arial" w:hAnsi="Arial" w:cs="Arial"/>
                <w:sz w:val="19"/>
                <w:szCs w:val="19"/>
              </w:rPr>
              <w:t xml:space="preserve">      </w:t>
            </w:r>
            <w:r w:rsidRPr="009878ED">
              <w:rPr>
                <w:rFonts w:ascii="Arial" w:hAnsi="Arial" w:cs="Arial"/>
                <w:sz w:val="19"/>
                <w:szCs w:val="19"/>
              </w:rPr>
              <w:t>(67,973)</w:t>
            </w:r>
          </w:p>
        </w:tc>
      </w:tr>
      <w:tr w:rsidR="0051487E" w:rsidRPr="00D11732" w14:paraId="234D3DF1" w14:textId="77777777" w:rsidTr="000A3404">
        <w:trPr>
          <w:cantSplit/>
          <w:trHeight w:val="249"/>
        </w:trPr>
        <w:tc>
          <w:tcPr>
            <w:tcW w:w="4302" w:type="dxa"/>
            <w:vAlign w:val="bottom"/>
          </w:tcPr>
          <w:p w14:paraId="1AAB3BD1" w14:textId="77777777" w:rsidR="0051487E" w:rsidRPr="00D11732" w:rsidRDefault="0051487E" w:rsidP="0051487E">
            <w:pPr>
              <w:spacing w:line="360" w:lineRule="auto"/>
              <w:ind w:left="231" w:hanging="231"/>
              <w:rPr>
                <w:rFonts w:ascii="Arial" w:hAnsi="Arial" w:cs="Arial"/>
                <w:sz w:val="19"/>
                <w:szCs w:val="19"/>
              </w:rPr>
            </w:pPr>
            <w:r w:rsidRPr="00D11732">
              <w:rPr>
                <w:rFonts w:ascii="Arial" w:hAnsi="Arial" w:cs="Arial"/>
                <w:sz w:val="19"/>
                <w:szCs w:val="19"/>
              </w:rPr>
              <w:t>Exchange differences from financial statements translation</w:t>
            </w:r>
          </w:p>
        </w:tc>
        <w:tc>
          <w:tcPr>
            <w:tcW w:w="1269" w:type="dxa"/>
            <w:vAlign w:val="bottom"/>
          </w:tcPr>
          <w:p w14:paraId="36227A52" w14:textId="2CDD0CAA" w:rsidR="0051487E" w:rsidRPr="00D11732" w:rsidRDefault="0051487E" w:rsidP="00876E33">
            <w:pPr>
              <w:pBdr>
                <w:bottom w:val="single" w:sz="4" w:space="1" w:color="auto"/>
              </w:pBdr>
              <w:tabs>
                <w:tab w:val="left" w:pos="459"/>
              </w:tabs>
              <w:spacing w:line="360" w:lineRule="auto"/>
              <w:ind w:left="18" w:right="-33"/>
              <w:jc w:val="right"/>
              <w:rPr>
                <w:rFonts w:ascii="Arial" w:hAnsi="Arial" w:cs="Arial"/>
                <w:sz w:val="19"/>
                <w:szCs w:val="19"/>
              </w:rPr>
            </w:pPr>
            <w:r>
              <w:rPr>
                <w:rFonts w:ascii="Arial" w:hAnsi="Arial" w:cs="Arial"/>
                <w:sz w:val="19"/>
                <w:szCs w:val="19"/>
              </w:rPr>
              <w:t>12,349</w:t>
            </w:r>
          </w:p>
        </w:tc>
        <w:tc>
          <w:tcPr>
            <w:tcW w:w="1224" w:type="dxa"/>
            <w:vAlign w:val="bottom"/>
          </w:tcPr>
          <w:p w14:paraId="63BB7ADF" w14:textId="04007767" w:rsidR="0051487E" w:rsidRPr="00D11732" w:rsidRDefault="0051487E" w:rsidP="00876E33">
            <w:pPr>
              <w:pBdr>
                <w:bottom w:val="single" w:sz="4" w:space="1" w:color="auto"/>
              </w:pBdr>
              <w:tabs>
                <w:tab w:val="left" w:pos="459"/>
              </w:tabs>
              <w:spacing w:line="360" w:lineRule="auto"/>
              <w:ind w:left="18" w:right="-33"/>
              <w:jc w:val="right"/>
              <w:rPr>
                <w:rFonts w:ascii="Arial" w:hAnsi="Arial" w:cs="Arial"/>
                <w:sz w:val="19"/>
                <w:szCs w:val="19"/>
              </w:rPr>
            </w:pPr>
            <w:r>
              <w:rPr>
                <w:rFonts w:ascii="Arial" w:hAnsi="Arial" w:cs="Arial"/>
                <w:sz w:val="19"/>
                <w:szCs w:val="19"/>
              </w:rPr>
              <w:t>(118,873)</w:t>
            </w:r>
          </w:p>
        </w:tc>
        <w:tc>
          <w:tcPr>
            <w:tcW w:w="1251" w:type="dxa"/>
            <w:vAlign w:val="bottom"/>
          </w:tcPr>
          <w:p w14:paraId="2A65AA1C" w14:textId="1E09A793" w:rsidR="0051487E" w:rsidRPr="00D11732" w:rsidRDefault="0051487E" w:rsidP="00876E33">
            <w:pPr>
              <w:pBdr>
                <w:bottom w:val="single" w:sz="4" w:space="1" w:color="auto"/>
              </w:pBdr>
              <w:tabs>
                <w:tab w:val="left" w:pos="459"/>
              </w:tabs>
              <w:spacing w:line="360" w:lineRule="auto"/>
              <w:ind w:left="18" w:right="-33"/>
              <w:jc w:val="center"/>
              <w:rPr>
                <w:rFonts w:ascii="Arial" w:hAnsi="Arial" w:cs="Arial"/>
                <w:sz w:val="19"/>
                <w:szCs w:val="19"/>
              </w:rPr>
            </w:pPr>
            <w:r>
              <w:rPr>
                <w:rFonts w:ascii="Arial" w:hAnsi="Arial" w:cs="Arial"/>
                <w:sz w:val="19"/>
                <w:szCs w:val="19"/>
              </w:rPr>
              <w:t xml:space="preserve">     -</w:t>
            </w:r>
          </w:p>
        </w:tc>
        <w:tc>
          <w:tcPr>
            <w:tcW w:w="1251" w:type="dxa"/>
            <w:vAlign w:val="bottom"/>
          </w:tcPr>
          <w:p w14:paraId="193BB9A2" w14:textId="208BAF6A" w:rsidR="0051487E" w:rsidRPr="00D11732" w:rsidRDefault="0051487E" w:rsidP="00876E33">
            <w:pPr>
              <w:pBdr>
                <w:bottom w:val="single" w:sz="4" w:space="1" w:color="auto"/>
              </w:pBdr>
              <w:tabs>
                <w:tab w:val="left" w:pos="459"/>
              </w:tabs>
              <w:spacing w:line="360" w:lineRule="auto"/>
              <w:ind w:left="18" w:right="-33"/>
              <w:jc w:val="center"/>
              <w:rPr>
                <w:rFonts w:ascii="Arial" w:hAnsi="Arial" w:cs="Arial"/>
                <w:sz w:val="19"/>
                <w:szCs w:val="19"/>
              </w:rPr>
            </w:pPr>
            <w:r w:rsidRPr="009878ED">
              <w:rPr>
                <w:rFonts w:ascii="Arial" w:hAnsi="Arial" w:cs="Arial"/>
                <w:sz w:val="19"/>
                <w:szCs w:val="19"/>
              </w:rPr>
              <w:t xml:space="preserve"> </w:t>
            </w:r>
            <w:r>
              <w:rPr>
                <w:rFonts w:ascii="Arial" w:hAnsi="Arial" w:cs="Arial"/>
                <w:sz w:val="19"/>
                <w:szCs w:val="19"/>
              </w:rPr>
              <w:t xml:space="preserve">  </w:t>
            </w:r>
            <w:r w:rsidRPr="009878ED">
              <w:rPr>
                <w:rFonts w:ascii="Arial" w:hAnsi="Arial" w:cs="Arial"/>
                <w:sz w:val="19"/>
                <w:szCs w:val="19"/>
              </w:rPr>
              <w:t xml:space="preserve">  -</w:t>
            </w:r>
          </w:p>
        </w:tc>
      </w:tr>
      <w:tr w:rsidR="000D686F" w:rsidRPr="000D686F" w14:paraId="0A89AF77" w14:textId="77777777" w:rsidTr="00627462">
        <w:trPr>
          <w:cantSplit/>
          <w:trHeight w:val="249"/>
        </w:trPr>
        <w:tc>
          <w:tcPr>
            <w:tcW w:w="4302" w:type="dxa"/>
            <w:vAlign w:val="bottom"/>
          </w:tcPr>
          <w:p w14:paraId="654E01F8" w14:textId="77777777" w:rsidR="000D686F" w:rsidRPr="00D11732" w:rsidRDefault="000D686F" w:rsidP="000D686F">
            <w:pPr>
              <w:tabs>
                <w:tab w:val="left" w:pos="459"/>
              </w:tabs>
              <w:spacing w:line="360" w:lineRule="auto"/>
              <w:rPr>
                <w:rFonts w:ascii="Browallia New" w:hAnsi="Browallia New" w:cs="Browallia New"/>
                <w:sz w:val="19"/>
                <w:szCs w:val="19"/>
              </w:rPr>
            </w:pPr>
            <w:r w:rsidRPr="00D11732">
              <w:rPr>
                <w:rFonts w:ascii="Arial" w:hAnsi="Arial" w:cs="Arial"/>
                <w:sz w:val="19"/>
                <w:szCs w:val="19"/>
              </w:rPr>
              <w:t>Balance as at 31 December</w:t>
            </w:r>
          </w:p>
        </w:tc>
        <w:tc>
          <w:tcPr>
            <w:tcW w:w="1269" w:type="dxa"/>
          </w:tcPr>
          <w:p w14:paraId="7CAE6281" w14:textId="28CB4FA5" w:rsidR="000D686F" w:rsidRPr="00D11732" w:rsidRDefault="000D686F" w:rsidP="000D686F">
            <w:pPr>
              <w:pBdr>
                <w:bottom w:val="single" w:sz="12" w:space="1" w:color="auto"/>
              </w:pBdr>
              <w:tabs>
                <w:tab w:val="left" w:pos="459"/>
              </w:tabs>
              <w:spacing w:line="360" w:lineRule="auto"/>
              <w:ind w:left="18" w:right="-33"/>
              <w:jc w:val="right"/>
              <w:rPr>
                <w:rFonts w:ascii="Arial" w:hAnsi="Arial" w:cs="Arial"/>
                <w:sz w:val="19"/>
                <w:szCs w:val="19"/>
              </w:rPr>
            </w:pPr>
            <w:r w:rsidRPr="000D686F">
              <w:rPr>
                <w:rFonts w:ascii="Arial" w:hAnsi="Arial" w:cs="Arial"/>
                <w:sz w:val="19"/>
                <w:szCs w:val="19"/>
              </w:rPr>
              <w:t>7,676,110</w:t>
            </w:r>
          </w:p>
        </w:tc>
        <w:tc>
          <w:tcPr>
            <w:tcW w:w="1224" w:type="dxa"/>
          </w:tcPr>
          <w:p w14:paraId="4905DFC8" w14:textId="1B809063" w:rsidR="000D686F" w:rsidRPr="00D11732" w:rsidRDefault="000D686F" w:rsidP="000D686F">
            <w:pPr>
              <w:pBdr>
                <w:bottom w:val="single" w:sz="12" w:space="1" w:color="auto"/>
              </w:pBdr>
              <w:tabs>
                <w:tab w:val="left" w:pos="459"/>
              </w:tabs>
              <w:spacing w:line="360" w:lineRule="auto"/>
              <w:ind w:left="18" w:right="-33"/>
              <w:jc w:val="right"/>
              <w:rPr>
                <w:rFonts w:ascii="Arial" w:hAnsi="Arial" w:cs="Arial"/>
                <w:sz w:val="19"/>
                <w:szCs w:val="19"/>
              </w:rPr>
            </w:pPr>
            <w:r w:rsidRPr="000D686F">
              <w:rPr>
                <w:rFonts w:ascii="Arial" w:hAnsi="Arial" w:cs="Arial"/>
                <w:sz w:val="19"/>
                <w:szCs w:val="19"/>
              </w:rPr>
              <w:t xml:space="preserve">  2,511,997</w:t>
            </w:r>
          </w:p>
        </w:tc>
        <w:tc>
          <w:tcPr>
            <w:tcW w:w="1251" w:type="dxa"/>
          </w:tcPr>
          <w:p w14:paraId="0166CB4F" w14:textId="7C8797CA" w:rsidR="000D686F" w:rsidRPr="00D11732" w:rsidRDefault="000D686F" w:rsidP="000D686F">
            <w:pPr>
              <w:pBdr>
                <w:bottom w:val="single" w:sz="12" w:space="1" w:color="auto"/>
              </w:pBdr>
              <w:tabs>
                <w:tab w:val="left" w:pos="459"/>
              </w:tabs>
              <w:spacing w:line="360" w:lineRule="auto"/>
              <w:ind w:left="18" w:right="-33"/>
              <w:jc w:val="right"/>
              <w:rPr>
                <w:rFonts w:ascii="Arial" w:hAnsi="Arial" w:cs="Arial"/>
                <w:sz w:val="19"/>
                <w:szCs w:val="19"/>
              </w:rPr>
            </w:pPr>
            <w:r w:rsidRPr="000D686F">
              <w:rPr>
                <w:rFonts w:ascii="Arial" w:hAnsi="Arial" w:cs="Arial"/>
                <w:sz w:val="19"/>
                <w:szCs w:val="19"/>
              </w:rPr>
              <w:t>6,882,907</w:t>
            </w:r>
          </w:p>
        </w:tc>
        <w:tc>
          <w:tcPr>
            <w:tcW w:w="1251" w:type="dxa"/>
          </w:tcPr>
          <w:p w14:paraId="5F924C65" w14:textId="6E5ABFA3" w:rsidR="000D686F" w:rsidRPr="00D11732" w:rsidRDefault="000D686F" w:rsidP="000D686F">
            <w:pPr>
              <w:pBdr>
                <w:bottom w:val="single" w:sz="12" w:space="1" w:color="auto"/>
              </w:pBdr>
              <w:tabs>
                <w:tab w:val="left" w:pos="459"/>
              </w:tabs>
              <w:spacing w:line="360" w:lineRule="auto"/>
              <w:ind w:left="18" w:right="-33"/>
              <w:jc w:val="right"/>
              <w:rPr>
                <w:rFonts w:ascii="Arial" w:hAnsi="Arial" w:cs="Arial"/>
                <w:sz w:val="19"/>
                <w:szCs w:val="19"/>
              </w:rPr>
            </w:pPr>
            <w:r w:rsidRPr="000D686F">
              <w:rPr>
                <w:rFonts w:ascii="Arial" w:hAnsi="Arial" w:cs="Arial"/>
                <w:sz w:val="19"/>
                <w:szCs w:val="19"/>
              </w:rPr>
              <w:t>926,183</w:t>
            </w:r>
          </w:p>
        </w:tc>
      </w:tr>
    </w:tbl>
    <w:p w14:paraId="5D4E020E" w14:textId="77777777" w:rsidR="00773397" w:rsidRPr="00444127" w:rsidRDefault="00773397" w:rsidP="00444127">
      <w:pPr>
        <w:spacing w:line="360" w:lineRule="auto"/>
        <w:ind w:right="43"/>
        <w:jc w:val="thaiDistribute"/>
        <w:rPr>
          <w:rFonts w:ascii="Arial" w:hAnsi="Arial" w:cstheme="minorBidi"/>
          <w:sz w:val="19"/>
          <w:szCs w:val="19"/>
          <w:lang w:val="en-GB" w:eastAsia="en-GB"/>
        </w:rPr>
      </w:pPr>
    </w:p>
    <w:p w14:paraId="0BBB57CD" w14:textId="591F6844" w:rsidR="00F2708C" w:rsidRPr="009900D0" w:rsidRDefault="00F2708C" w:rsidP="00F16D4D">
      <w:pPr>
        <w:pStyle w:val="BodyTextIndent3"/>
        <w:numPr>
          <w:ilvl w:val="0"/>
          <w:numId w:val="3"/>
        </w:numPr>
        <w:spacing w:line="360" w:lineRule="auto"/>
        <w:ind w:left="426" w:hanging="426"/>
        <w:rPr>
          <w:rFonts w:ascii="Arial" w:hAnsi="Arial" w:cs="Arial"/>
          <w:b/>
          <w:bCs/>
          <w:caps/>
          <w:sz w:val="19"/>
          <w:szCs w:val="19"/>
        </w:rPr>
      </w:pPr>
      <w:r w:rsidRPr="009900D0">
        <w:rPr>
          <w:rFonts w:ascii="Arial" w:hAnsi="Arial" w:cs="Arial"/>
          <w:b/>
          <w:bCs/>
          <w:caps/>
          <w:sz w:val="19"/>
          <w:szCs w:val="19"/>
        </w:rPr>
        <w:t>INVENTORIES</w:t>
      </w:r>
    </w:p>
    <w:p w14:paraId="166F0584" w14:textId="77777777" w:rsidR="001143BA" w:rsidRPr="009900D0" w:rsidRDefault="001143BA" w:rsidP="009900D0">
      <w:pPr>
        <w:spacing w:line="360" w:lineRule="auto"/>
        <w:ind w:left="360" w:right="43"/>
        <w:jc w:val="thaiDistribute"/>
        <w:rPr>
          <w:rFonts w:ascii="Arial" w:hAnsi="Arial" w:cs="Arial"/>
          <w:sz w:val="19"/>
          <w:szCs w:val="19"/>
          <w:lang w:val="en-GB" w:eastAsia="en-GB"/>
        </w:rPr>
      </w:pPr>
    </w:p>
    <w:tbl>
      <w:tblPr>
        <w:tblW w:w="9306" w:type="dxa"/>
        <w:tblInd w:w="378" w:type="dxa"/>
        <w:tblLayout w:type="fixed"/>
        <w:tblLook w:val="0000" w:firstRow="0" w:lastRow="0" w:firstColumn="0" w:lastColumn="0" w:noHBand="0" w:noVBand="0"/>
      </w:tblPr>
      <w:tblGrid>
        <w:gridCol w:w="4302"/>
        <w:gridCol w:w="1260"/>
        <w:gridCol w:w="1260"/>
        <w:gridCol w:w="1260"/>
        <w:gridCol w:w="1224"/>
      </w:tblGrid>
      <w:tr w:rsidR="00F2708C" w:rsidRPr="00343E4E" w14:paraId="47CFA3AB" w14:textId="77777777" w:rsidTr="005E2E76">
        <w:tc>
          <w:tcPr>
            <w:tcW w:w="4302" w:type="dxa"/>
          </w:tcPr>
          <w:p w14:paraId="5A3F890B" w14:textId="77777777" w:rsidR="00F2708C" w:rsidRPr="00343E4E" w:rsidRDefault="00F2708C" w:rsidP="00D9327A">
            <w:pPr>
              <w:tabs>
                <w:tab w:val="num" w:pos="360"/>
              </w:tabs>
              <w:spacing w:line="360" w:lineRule="auto"/>
              <w:jc w:val="both"/>
              <w:rPr>
                <w:rFonts w:ascii="Arial" w:hAnsi="Arial" w:cs="Arial"/>
                <w:sz w:val="19"/>
                <w:szCs w:val="19"/>
              </w:rPr>
            </w:pPr>
          </w:p>
        </w:tc>
        <w:tc>
          <w:tcPr>
            <w:tcW w:w="2520" w:type="dxa"/>
            <w:gridSpan w:val="2"/>
          </w:tcPr>
          <w:p w14:paraId="52794DE7" w14:textId="77777777" w:rsidR="00F2708C" w:rsidRPr="00343E4E" w:rsidRDefault="00F2708C" w:rsidP="00D9327A">
            <w:pPr>
              <w:tabs>
                <w:tab w:val="num" w:pos="360"/>
              </w:tabs>
              <w:spacing w:line="360" w:lineRule="auto"/>
              <w:jc w:val="both"/>
              <w:rPr>
                <w:rFonts w:ascii="Arial" w:hAnsi="Arial" w:cs="Arial"/>
                <w:sz w:val="19"/>
                <w:szCs w:val="19"/>
                <w:lang w:val="en-GB"/>
              </w:rPr>
            </w:pPr>
          </w:p>
        </w:tc>
        <w:tc>
          <w:tcPr>
            <w:tcW w:w="2484" w:type="dxa"/>
            <w:gridSpan w:val="2"/>
            <w:vAlign w:val="bottom"/>
          </w:tcPr>
          <w:p w14:paraId="12AE67C5" w14:textId="77777777" w:rsidR="00F2708C" w:rsidRPr="00343E4E" w:rsidRDefault="00F2708C" w:rsidP="00D9327A">
            <w:pPr>
              <w:tabs>
                <w:tab w:val="num" w:pos="360"/>
              </w:tabs>
              <w:spacing w:line="360" w:lineRule="auto"/>
              <w:ind w:left="-108"/>
              <w:jc w:val="right"/>
              <w:rPr>
                <w:rFonts w:ascii="Arial" w:hAnsi="Arial" w:cs="Arial"/>
                <w:sz w:val="19"/>
                <w:szCs w:val="19"/>
                <w:cs/>
              </w:rPr>
            </w:pPr>
            <w:r w:rsidRPr="00343E4E">
              <w:rPr>
                <w:rFonts w:ascii="Arial" w:hAnsi="Arial" w:cs="Arial"/>
                <w:sz w:val="19"/>
                <w:szCs w:val="19"/>
              </w:rPr>
              <w:t>(Unit</w:t>
            </w:r>
            <w:r w:rsidRPr="00343E4E">
              <w:rPr>
                <w:rFonts w:ascii="Arial" w:hAnsi="Arial" w:cs="Arial"/>
                <w:sz w:val="19"/>
                <w:szCs w:val="19"/>
                <w:lang w:val="en-GB"/>
              </w:rPr>
              <w:t xml:space="preserve"> </w:t>
            </w:r>
            <w:r w:rsidRPr="00343E4E">
              <w:rPr>
                <w:rFonts w:ascii="Arial" w:hAnsi="Arial" w:cs="Arial"/>
                <w:sz w:val="19"/>
                <w:szCs w:val="19"/>
              </w:rPr>
              <w:t>: Baht)</w:t>
            </w:r>
          </w:p>
        </w:tc>
      </w:tr>
      <w:tr w:rsidR="00F2708C" w:rsidRPr="00343E4E" w14:paraId="399573E9" w14:textId="77777777" w:rsidTr="005E2E76">
        <w:tc>
          <w:tcPr>
            <w:tcW w:w="4302" w:type="dxa"/>
          </w:tcPr>
          <w:p w14:paraId="03C6AC52" w14:textId="77777777" w:rsidR="00F2708C" w:rsidRPr="00343E4E" w:rsidRDefault="00F2708C" w:rsidP="00D9327A">
            <w:pPr>
              <w:tabs>
                <w:tab w:val="num" w:pos="360"/>
              </w:tabs>
              <w:spacing w:line="360" w:lineRule="auto"/>
              <w:jc w:val="both"/>
              <w:rPr>
                <w:rFonts w:ascii="Arial" w:hAnsi="Arial" w:cs="Arial"/>
                <w:sz w:val="19"/>
                <w:szCs w:val="19"/>
                <w:lang w:val="en-GB"/>
              </w:rPr>
            </w:pPr>
          </w:p>
        </w:tc>
        <w:tc>
          <w:tcPr>
            <w:tcW w:w="2520" w:type="dxa"/>
            <w:gridSpan w:val="2"/>
            <w:vAlign w:val="bottom"/>
          </w:tcPr>
          <w:p w14:paraId="77CD670E" w14:textId="77777777" w:rsidR="00F2708C" w:rsidRPr="00343E4E" w:rsidRDefault="00F2708C" w:rsidP="005E2E76">
            <w:pPr>
              <w:pBdr>
                <w:bottom w:val="single" w:sz="4" w:space="1" w:color="auto"/>
              </w:pBdr>
              <w:spacing w:line="360" w:lineRule="auto"/>
              <w:ind w:left="-45"/>
              <w:jc w:val="center"/>
              <w:rPr>
                <w:rFonts w:ascii="Arial" w:hAnsi="Arial" w:cs="Arial"/>
                <w:sz w:val="19"/>
                <w:szCs w:val="19"/>
                <w:lang w:val="en-GB"/>
              </w:rPr>
            </w:pPr>
            <w:r w:rsidRPr="00343E4E">
              <w:rPr>
                <w:rFonts w:ascii="Arial" w:hAnsi="Arial" w:cs="Arial"/>
                <w:sz w:val="19"/>
                <w:szCs w:val="19"/>
              </w:rPr>
              <w:t>Consolidated</w:t>
            </w:r>
            <w:r w:rsidRPr="00343E4E">
              <w:rPr>
                <w:rFonts w:ascii="Arial" w:hAnsi="Arial" w:cs="Arial"/>
                <w:sz w:val="19"/>
                <w:szCs w:val="19"/>
                <w:lang w:val="en-GB"/>
              </w:rPr>
              <w:t xml:space="preserve"> F/S</w:t>
            </w:r>
          </w:p>
        </w:tc>
        <w:tc>
          <w:tcPr>
            <w:tcW w:w="2484" w:type="dxa"/>
            <w:gridSpan w:val="2"/>
            <w:vAlign w:val="bottom"/>
          </w:tcPr>
          <w:p w14:paraId="1DF776CE" w14:textId="77777777" w:rsidR="00F2708C" w:rsidRPr="00343E4E" w:rsidRDefault="00F2708C" w:rsidP="00D9327A">
            <w:pPr>
              <w:pBdr>
                <w:bottom w:val="single" w:sz="4" w:space="1" w:color="auto"/>
              </w:pBdr>
              <w:tabs>
                <w:tab w:val="num" w:pos="360"/>
              </w:tabs>
              <w:spacing w:line="360" w:lineRule="auto"/>
              <w:ind w:left="-4"/>
              <w:jc w:val="center"/>
              <w:rPr>
                <w:rFonts w:ascii="Arial" w:hAnsi="Arial" w:cs="Arial"/>
                <w:sz w:val="19"/>
                <w:szCs w:val="19"/>
                <w:lang w:val="en-GB"/>
              </w:rPr>
            </w:pPr>
            <w:r w:rsidRPr="00343E4E">
              <w:rPr>
                <w:rFonts w:ascii="Arial" w:hAnsi="Arial" w:cs="Arial"/>
                <w:sz w:val="19"/>
                <w:szCs w:val="19"/>
              </w:rPr>
              <w:t>Separate F/S</w:t>
            </w:r>
          </w:p>
        </w:tc>
      </w:tr>
      <w:tr w:rsidR="0032503F" w:rsidRPr="00343E4E" w14:paraId="64200778" w14:textId="77777777" w:rsidTr="005E2E76">
        <w:tc>
          <w:tcPr>
            <w:tcW w:w="4302" w:type="dxa"/>
          </w:tcPr>
          <w:p w14:paraId="358C7887" w14:textId="77777777" w:rsidR="0032503F" w:rsidRPr="00343E4E" w:rsidRDefault="0032503F" w:rsidP="0032503F">
            <w:pPr>
              <w:tabs>
                <w:tab w:val="num" w:pos="360"/>
              </w:tabs>
              <w:spacing w:line="360" w:lineRule="auto"/>
              <w:jc w:val="both"/>
              <w:rPr>
                <w:rFonts w:ascii="Arial" w:hAnsi="Arial" w:cs="Arial"/>
                <w:sz w:val="19"/>
                <w:szCs w:val="19"/>
                <w:lang w:val="en-GB"/>
              </w:rPr>
            </w:pPr>
          </w:p>
        </w:tc>
        <w:tc>
          <w:tcPr>
            <w:tcW w:w="1260" w:type="dxa"/>
            <w:vAlign w:val="bottom"/>
          </w:tcPr>
          <w:p w14:paraId="68F8A670" w14:textId="0AE04422" w:rsidR="0032503F" w:rsidRPr="00343E4E" w:rsidRDefault="0032503F" w:rsidP="005E2E76">
            <w:pPr>
              <w:pBdr>
                <w:bottom w:val="single" w:sz="4" w:space="1" w:color="auto"/>
              </w:pBdr>
              <w:spacing w:line="360" w:lineRule="auto"/>
              <w:ind w:left="-45"/>
              <w:jc w:val="center"/>
              <w:rPr>
                <w:rFonts w:ascii="Arial" w:hAnsi="Arial" w:cs="Arial"/>
                <w:sz w:val="19"/>
                <w:szCs w:val="19"/>
              </w:rPr>
            </w:pPr>
            <w:r>
              <w:rPr>
                <w:rFonts w:ascii="Arial" w:hAnsi="Arial" w:cs="Arial"/>
                <w:sz w:val="19"/>
                <w:szCs w:val="19"/>
              </w:rPr>
              <w:t>2020</w:t>
            </w:r>
          </w:p>
        </w:tc>
        <w:tc>
          <w:tcPr>
            <w:tcW w:w="1260" w:type="dxa"/>
            <w:vAlign w:val="bottom"/>
          </w:tcPr>
          <w:p w14:paraId="2615F6E6" w14:textId="469EB8F1" w:rsidR="0032503F" w:rsidRPr="00343E4E" w:rsidRDefault="0032503F" w:rsidP="005E2E76">
            <w:pPr>
              <w:pBdr>
                <w:bottom w:val="single" w:sz="4" w:space="1" w:color="auto"/>
              </w:pBdr>
              <w:spacing w:line="360" w:lineRule="auto"/>
              <w:ind w:left="-45"/>
              <w:jc w:val="center"/>
              <w:rPr>
                <w:rFonts w:ascii="Arial" w:hAnsi="Arial" w:cs="Arial"/>
                <w:sz w:val="19"/>
                <w:szCs w:val="19"/>
              </w:rPr>
            </w:pPr>
            <w:r>
              <w:rPr>
                <w:rFonts w:ascii="Arial" w:hAnsi="Arial" w:cs="Arial"/>
                <w:sz w:val="19"/>
                <w:szCs w:val="19"/>
              </w:rPr>
              <w:t>2019</w:t>
            </w:r>
          </w:p>
        </w:tc>
        <w:tc>
          <w:tcPr>
            <w:tcW w:w="1260" w:type="dxa"/>
            <w:vAlign w:val="bottom"/>
          </w:tcPr>
          <w:p w14:paraId="33AD91B9" w14:textId="184F675C" w:rsidR="0032503F" w:rsidRPr="00343E4E" w:rsidRDefault="0032503F" w:rsidP="0032503F">
            <w:pPr>
              <w:pBdr>
                <w:bottom w:val="single" w:sz="4" w:space="1" w:color="auto"/>
              </w:pBdr>
              <w:tabs>
                <w:tab w:val="num" w:pos="360"/>
              </w:tabs>
              <w:spacing w:line="360" w:lineRule="auto"/>
              <w:ind w:left="-4"/>
              <w:jc w:val="center"/>
              <w:rPr>
                <w:rFonts w:ascii="Arial" w:hAnsi="Arial" w:cs="Arial"/>
                <w:sz w:val="19"/>
                <w:szCs w:val="19"/>
              </w:rPr>
            </w:pPr>
            <w:r w:rsidRPr="0032503F">
              <w:rPr>
                <w:rFonts w:ascii="Arial" w:hAnsi="Arial" w:cs="Arial"/>
                <w:sz w:val="19"/>
                <w:szCs w:val="19"/>
              </w:rPr>
              <w:t>2020</w:t>
            </w:r>
          </w:p>
        </w:tc>
        <w:tc>
          <w:tcPr>
            <w:tcW w:w="1224" w:type="dxa"/>
            <w:vAlign w:val="bottom"/>
          </w:tcPr>
          <w:p w14:paraId="24BC3A94" w14:textId="69DD3B35" w:rsidR="0032503F" w:rsidRPr="00343E4E" w:rsidRDefault="0032503F" w:rsidP="0032503F">
            <w:pPr>
              <w:pBdr>
                <w:bottom w:val="single" w:sz="4" w:space="1" w:color="auto"/>
              </w:pBdr>
              <w:tabs>
                <w:tab w:val="num" w:pos="360"/>
              </w:tabs>
              <w:spacing w:line="360" w:lineRule="auto"/>
              <w:ind w:left="-4"/>
              <w:jc w:val="center"/>
              <w:rPr>
                <w:rFonts w:ascii="Arial" w:hAnsi="Arial" w:cs="Arial"/>
                <w:sz w:val="19"/>
                <w:szCs w:val="19"/>
              </w:rPr>
            </w:pPr>
            <w:r>
              <w:rPr>
                <w:rFonts w:ascii="Arial" w:hAnsi="Arial" w:cs="Arial"/>
                <w:sz w:val="19"/>
                <w:szCs w:val="19"/>
              </w:rPr>
              <w:t>2019</w:t>
            </w:r>
          </w:p>
        </w:tc>
      </w:tr>
      <w:tr w:rsidR="0032503F" w:rsidRPr="00343E4E" w14:paraId="7FACD300" w14:textId="77777777" w:rsidTr="005E2E76">
        <w:trPr>
          <w:trHeight w:val="74"/>
        </w:trPr>
        <w:tc>
          <w:tcPr>
            <w:tcW w:w="4302" w:type="dxa"/>
          </w:tcPr>
          <w:p w14:paraId="3BCB8047" w14:textId="77777777" w:rsidR="0032503F" w:rsidRPr="00343E4E" w:rsidRDefault="0032503F" w:rsidP="0032503F">
            <w:pPr>
              <w:tabs>
                <w:tab w:val="num" w:pos="360"/>
              </w:tabs>
              <w:spacing w:line="360" w:lineRule="auto"/>
              <w:rPr>
                <w:rFonts w:ascii="Arial" w:hAnsi="Arial" w:cs="Arial"/>
                <w:sz w:val="19"/>
                <w:szCs w:val="19"/>
                <w:u w:val="single"/>
              </w:rPr>
            </w:pPr>
          </w:p>
        </w:tc>
        <w:tc>
          <w:tcPr>
            <w:tcW w:w="1260" w:type="dxa"/>
            <w:vAlign w:val="bottom"/>
          </w:tcPr>
          <w:p w14:paraId="0904FD09" w14:textId="77777777" w:rsidR="0032503F" w:rsidRPr="00343E4E" w:rsidRDefault="0032503F" w:rsidP="005E2E76">
            <w:pPr>
              <w:spacing w:line="360" w:lineRule="auto"/>
              <w:ind w:left="-45"/>
              <w:jc w:val="center"/>
              <w:rPr>
                <w:rFonts w:ascii="Arial" w:hAnsi="Arial" w:cs="Arial"/>
                <w:sz w:val="19"/>
                <w:szCs w:val="19"/>
                <w:cs/>
              </w:rPr>
            </w:pPr>
          </w:p>
        </w:tc>
        <w:tc>
          <w:tcPr>
            <w:tcW w:w="1260" w:type="dxa"/>
            <w:vAlign w:val="bottom"/>
          </w:tcPr>
          <w:p w14:paraId="1F6C028F" w14:textId="77777777" w:rsidR="0032503F" w:rsidRPr="00343E4E" w:rsidRDefault="0032503F" w:rsidP="005E2E76">
            <w:pPr>
              <w:spacing w:line="360" w:lineRule="auto"/>
              <w:ind w:left="-45"/>
              <w:jc w:val="center"/>
              <w:rPr>
                <w:rFonts w:ascii="Arial" w:hAnsi="Arial" w:cs="Arial"/>
                <w:sz w:val="19"/>
                <w:szCs w:val="19"/>
                <w:cs/>
              </w:rPr>
            </w:pPr>
          </w:p>
        </w:tc>
        <w:tc>
          <w:tcPr>
            <w:tcW w:w="1260" w:type="dxa"/>
            <w:vAlign w:val="bottom"/>
          </w:tcPr>
          <w:p w14:paraId="0DAAFBF2" w14:textId="77777777" w:rsidR="0032503F" w:rsidRPr="00343E4E" w:rsidRDefault="0032503F" w:rsidP="0032503F">
            <w:pPr>
              <w:tabs>
                <w:tab w:val="num" w:pos="360"/>
              </w:tabs>
              <w:spacing w:line="360" w:lineRule="auto"/>
              <w:ind w:left="-4"/>
              <w:jc w:val="center"/>
              <w:rPr>
                <w:rFonts w:ascii="Arial" w:hAnsi="Arial" w:cs="Arial"/>
                <w:sz w:val="19"/>
                <w:szCs w:val="19"/>
              </w:rPr>
            </w:pPr>
          </w:p>
        </w:tc>
        <w:tc>
          <w:tcPr>
            <w:tcW w:w="1224" w:type="dxa"/>
            <w:vAlign w:val="bottom"/>
          </w:tcPr>
          <w:p w14:paraId="73903E24" w14:textId="77777777" w:rsidR="0032503F" w:rsidRPr="00343E4E" w:rsidRDefault="0032503F" w:rsidP="0032503F">
            <w:pPr>
              <w:tabs>
                <w:tab w:val="num" w:pos="360"/>
              </w:tabs>
              <w:spacing w:line="360" w:lineRule="auto"/>
              <w:ind w:left="-4"/>
              <w:jc w:val="center"/>
              <w:rPr>
                <w:rFonts w:ascii="Arial" w:hAnsi="Arial" w:cs="Arial"/>
                <w:sz w:val="19"/>
                <w:szCs w:val="19"/>
              </w:rPr>
            </w:pPr>
          </w:p>
        </w:tc>
      </w:tr>
      <w:tr w:rsidR="0032503F" w:rsidRPr="00343E4E" w14:paraId="480F4A61" w14:textId="77777777" w:rsidTr="005E2E76">
        <w:tc>
          <w:tcPr>
            <w:tcW w:w="4302" w:type="dxa"/>
            <w:vAlign w:val="bottom"/>
          </w:tcPr>
          <w:p w14:paraId="2427A4CE" w14:textId="77777777" w:rsidR="0032503F" w:rsidRPr="00343E4E" w:rsidRDefault="0032503F" w:rsidP="0032503F">
            <w:pPr>
              <w:tabs>
                <w:tab w:val="num" w:pos="360"/>
              </w:tabs>
              <w:spacing w:line="360" w:lineRule="auto"/>
              <w:rPr>
                <w:rFonts w:ascii="Arial" w:hAnsi="Arial" w:cs="Arial"/>
                <w:sz w:val="19"/>
                <w:szCs w:val="19"/>
              </w:rPr>
            </w:pPr>
            <w:r w:rsidRPr="00343E4E">
              <w:rPr>
                <w:rFonts w:ascii="Arial" w:hAnsi="Arial" w:cs="Arial"/>
                <w:sz w:val="19"/>
                <w:szCs w:val="19"/>
              </w:rPr>
              <w:t xml:space="preserve">Raw materials </w:t>
            </w:r>
          </w:p>
        </w:tc>
        <w:tc>
          <w:tcPr>
            <w:tcW w:w="1260" w:type="dxa"/>
            <w:vAlign w:val="bottom"/>
          </w:tcPr>
          <w:p w14:paraId="1FEA4BC7" w14:textId="17FBE8DD" w:rsidR="0032503F" w:rsidRPr="0032503F" w:rsidRDefault="0074099C" w:rsidP="005E2E76">
            <w:pPr>
              <w:spacing w:line="360" w:lineRule="auto"/>
              <w:ind w:left="-45"/>
              <w:jc w:val="right"/>
              <w:rPr>
                <w:rFonts w:ascii="Arial" w:hAnsi="Arial" w:cs="Arial"/>
                <w:sz w:val="19"/>
                <w:szCs w:val="19"/>
              </w:rPr>
            </w:pPr>
            <w:r>
              <w:rPr>
                <w:rFonts w:ascii="Arial" w:hAnsi="Arial" w:cs="Arial"/>
                <w:sz w:val="19"/>
                <w:szCs w:val="19"/>
              </w:rPr>
              <w:t>1</w:t>
            </w:r>
            <w:r w:rsidR="008F7D87">
              <w:rPr>
                <w:rFonts w:ascii="Arial" w:hAnsi="Arial" w:cs="Arial"/>
                <w:sz w:val="19"/>
                <w:szCs w:val="19"/>
              </w:rPr>
              <w:t>4,</w:t>
            </w:r>
            <w:r w:rsidR="0025755B">
              <w:rPr>
                <w:rFonts w:ascii="Arial" w:hAnsi="Arial" w:cs="Arial"/>
                <w:sz w:val="19"/>
                <w:szCs w:val="19"/>
              </w:rPr>
              <w:t>948,700</w:t>
            </w:r>
          </w:p>
        </w:tc>
        <w:tc>
          <w:tcPr>
            <w:tcW w:w="1260" w:type="dxa"/>
            <w:vAlign w:val="bottom"/>
          </w:tcPr>
          <w:p w14:paraId="7A69DC11" w14:textId="01166FFB" w:rsidR="0032503F" w:rsidRPr="0032503F" w:rsidRDefault="0032503F" w:rsidP="005E2E76">
            <w:pPr>
              <w:spacing w:line="360" w:lineRule="auto"/>
              <w:ind w:left="-45"/>
              <w:jc w:val="right"/>
              <w:rPr>
                <w:rFonts w:ascii="Arial" w:hAnsi="Arial" w:cs="Arial"/>
                <w:sz w:val="19"/>
                <w:szCs w:val="19"/>
              </w:rPr>
            </w:pPr>
            <w:r w:rsidRPr="0032503F">
              <w:rPr>
                <w:rFonts w:ascii="Arial" w:hAnsi="Arial" w:cs="Arial"/>
                <w:sz w:val="19"/>
                <w:szCs w:val="19"/>
              </w:rPr>
              <w:t>13,227,519</w:t>
            </w:r>
          </w:p>
        </w:tc>
        <w:tc>
          <w:tcPr>
            <w:tcW w:w="1260" w:type="dxa"/>
            <w:vAlign w:val="bottom"/>
          </w:tcPr>
          <w:p w14:paraId="4A2C8305" w14:textId="3ED1DAD5" w:rsidR="0032503F" w:rsidRPr="0032503F" w:rsidRDefault="00F125F9" w:rsidP="0032503F">
            <w:pPr>
              <w:tabs>
                <w:tab w:val="num" w:pos="360"/>
              </w:tabs>
              <w:spacing w:line="360" w:lineRule="auto"/>
              <w:ind w:left="-4"/>
              <w:jc w:val="right"/>
              <w:rPr>
                <w:rFonts w:ascii="Arial" w:hAnsi="Arial" w:cs="Arial"/>
                <w:sz w:val="19"/>
                <w:szCs w:val="19"/>
              </w:rPr>
            </w:pPr>
            <w:r>
              <w:rPr>
                <w:rFonts w:ascii="Arial" w:hAnsi="Arial" w:cs="Arial"/>
                <w:sz w:val="19"/>
                <w:szCs w:val="19"/>
              </w:rPr>
              <w:t>14</w:t>
            </w:r>
            <w:r w:rsidR="00AD4CDA">
              <w:rPr>
                <w:rFonts w:ascii="Arial" w:hAnsi="Arial" w:cs="Arial"/>
                <w:sz w:val="19"/>
                <w:szCs w:val="19"/>
              </w:rPr>
              <w:t>,</w:t>
            </w:r>
            <w:r w:rsidR="002306EC">
              <w:rPr>
                <w:rFonts w:ascii="Arial" w:hAnsi="Arial" w:cs="Arial"/>
                <w:sz w:val="19"/>
                <w:szCs w:val="19"/>
              </w:rPr>
              <w:t>634,</w:t>
            </w:r>
            <w:r w:rsidR="00016953">
              <w:rPr>
                <w:rFonts w:ascii="Arial" w:hAnsi="Arial" w:cs="Arial"/>
                <w:sz w:val="19"/>
                <w:szCs w:val="19"/>
              </w:rPr>
              <w:t>672</w:t>
            </w:r>
          </w:p>
        </w:tc>
        <w:tc>
          <w:tcPr>
            <w:tcW w:w="1224" w:type="dxa"/>
            <w:vAlign w:val="bottom"/>
          </w:tcPr>
          <w:p w14:paraId="28AB209F" w14:textId="3CAD4075" w:rsidR="0032503F" w:rsidRPr="0032503F" w:rsidRDefault="0032503F" w:rsidP="0032503F">
            <w:pPr>
              <w:tabs>
                <w:tab w:val="num" w:pos="360"/>
              </w:tabs>
              <w:spacing w:line="360" w:lineRule="auto"/>
              <w:ind w:left="-4"/>
              <w:jc w:val="right"/>
              <w:rPr>
                <w:rFonts w:ascii="Arial" w:hAnsi="Arial" w:cs="Arial"/>
                <w:sz w:val="19"/>
                <w:szCs w:val="19"/>
              </w:rPr>
            </w:pPr>
            <w:r w:rsidRPr="0032503F">
              <w:rPr>
                <w:rFonts w:ascii="Arial" w:hAnsi="Arial" w:cs="Arial"/>
                <w:sz w:val="19"/>
                <w:szCs w:val="19"/>
              </w:rPr>
              <w:t>13,076,373</w:t>
            </w:r>
          </w:p>
        </w:tc>
      </w:tr>
      <w:tr w:rsidR="0032503F" w:rsidRPr="00343E4E" w14:paraId="00E475B9" w14:textId="77777777" w:rsidTr="005E2E76">
        <w:tc>
          <w:tcPr>
            <w:tcW w:w="4302" w:type="dxa"/>
            <w:vAlign w:val="bottom"/>
          </w:tcPr>
          <w:p w14:paraId="0DA5442E" w14:textId="77777777" w:rsidR="0032503F" w:rsidRPr="00343E4E" w:rsidRDefault="0032503F" w:rsidP="0032503F">
            <w:pPr>
              <w:tabs>
                <w:tab w:val="num" w:pos="360"/>
              </w:tabs>
              <w:spacing w:line="360" w:lineRule="auto"/>
              <w:rPr>
                <w:rFonts w:ascii="Arial" w:hAnsi="Arial" w:cs="Arial"/>
                <w:sz w:val="19"/>
                <w:szCs w:val="19"/>
              </w:rPr>
            </w:pPr>
            <w:r w:rsidRPr="00343E4E">
              <w:rPr>
                <w:rFonts w:ascii="Arial" w:hAnsi="Arial" w:cs="Arial"/>
                <w:sz w:val="19"/>
                <w:szCs w:val="19"/>
              </w:rPr>
              <w:t>Work in process</w:t>
            </w:r>
          </w:p>
        </w:tc>
        <w:tc>
          <w:tcPr>
            <w:tcW w:w="1260" w:type="dxa"/>
            <w:vAlign w:val="bottom"/>
          </w:tcPr>
          <w:p w14:paraId="1835637E" w14:textId="24CB2C79" w:rsidR="0032503F" w:rsidRPr="0032503F" w:rsidRDefault="00892485" w:rsidP="005E2E76">
            <w:pPr>
              <w:spacing w:line="360" w:lineRule="auto"/>
              <w:ind w:left="-45"/>
              <w:jc w:val="right"/>
              <w:rPr>
                <w:rFonts w:ascii="Arial" w:hAnsi="Arial" w:cs="Arial"/>
                <w:sz w:val="19"/>
                <w:szCs w:val="19"/>
              </w:rPr>
            </w:pPr>
            <w:r>
              <w:rPr>
                <w:rFonts w:ascii="Arial" w:hAnsi="Arial" w:cs="Arial"/>
                <w:sz w:val="19"/>
                <w:szCs w:val="19"/>
              </w:rPr>
              <w:t>7,989,825</w:t>
            </w:r>
          </w:p>
        </w:tc>
        <w:tc>
          <w:tcPr>
            <w:tcW w:w="1260" w:type="dxa"/>
            <w:vAlign w:val="bottom"/>
          </w:tcPr>
          <w:p w14:paraId="533696E3" w14:textId="40B82104" w:rsidR="0032503F" w:rsidRPr="0032503F" w:rsidRDefault="0032503F" w:rsidP="005E2E76">
            <w:pPr>
              <w:spacing w:line="360" w:lineRule="auto"/>
              <w:ind w:left="-45"/>
              <w:jc w:val="right"/>
              <w:rPr>
                <w:rFonts w:ascii="Arial" w:hAnsi="Arial" w:cs="Arial"/>
                <w:sz w:val="19"/>
                <w:szCs w:val="19"/>
              </w:rPr>
            </w:pPr>
            <w:r w:rsidRPr="0032503F">
              <w:rPr>
                <w:rFonts w:ascii="Arial" w:hAnsi="Arial" w:cs="Arial"/>
                <w:sz w:val="19"/>
                <w:szCs w:val="19"/>
              </w:rPr>
              <w:t>8,760,841</w:t>
            </w:r>
          </w:p>
        </w:tc>
        <w:tc>
          <w:tcPr>
            <w:tcW w:w="1260" w:type="dxa"/>
            <w:vAlign w:val="bottom"/>
          </w:tcPr>
          <w:p w14:paraId="7047728E" w14:textId="06AB2829" w:rsidR="0032503F" w:rsidRPr="0032503F" w:rsidRDefault="00F125F9" w:rsidP="0032503F">
            <w:pPr>
              <w:tabs>
                <w:tab w:val="num" w:pos="360"/>
              </w:tabs>
              <w:spacing w:line="360" w:lineRule="auto"/>
              <w:ind w:left="-4"/>
              <w:jc w:val="right"/>
              <w:rPr>
                <w:rFonts w:ascii="Arial" w:hAnsi="Arial" w:cs="Arial"/>
                <w:sz w:val="19"/>
                <w:szCs w:val="19"/>
              </w:rPr>
            </w:pPr>
            <w:r>
              <w:rPr>
                <w:rFonts w:ascii="Arial" w:hAnsi="Arial" w:cs="Arial"/>
                <w:sz w:val="19"/>
                <w:szCs w:val="19"/>
              </w:rPr>
              <w:t>6,645</w:t>
            </w:r>
            <w:r w:rsidR="00DD7515">
              <w:rPr>
                <w:rFonts w:ascii="Arial" w:hAnsi="Arial" w:cs="Arial"/>
                <w:sz w:val="19"/>
                <w:szCs w:val="19"/>
              </w:rPr>
              <w:t>,231</w:t>
            </w:r>
          </w:p>
        </w:tc>
        <w:tc>
          <w:tcPr>
            <w:tcW w:w="1224" w:type="dxa"/>
            <w:vAlign w:val="bottom"/>
          </w:tcPr>
          <w:p w14:paraId="0002A79A" w14:textId="2E023862" w:rsidR="0032503F" w:rsidRPr="0032503F" w:rsidRDefault="0032503F" w:rsidP="0032503F">
            <w:pPr>
              <w:tabs>
                <w:tab w:val="num" w:pos="360"/>
              </w:tabs>
              <w:spacing w:line="360" w:lineRule="auto"/>
              <w:ind w:left="-4"/>
              <w:jc w:val="right"/>
              <w:rPr>
                <w:rFonts w:ascii="Arial" w:hAnsi="Arial" w:cs="Arial"/>
                <w:sz w:val="19"/>
                <w:szCs w:val="19"/>
              </w:rPr>
            </w:pPr>
            <w:r w:rsidRPr="0032503F">
              <w:rPr>
                <w:rFonts w:ascii="Arial" w:hAnsi="Arial" w:cs="Arial"/>
                <w:sz w:val="19"/>
                <w:szCs w:val="19"/>
              </w:rPr>
              <w:t>7,512,755</w:t>
            </w:r>
          </w:p>
        </w:tc>
      </w:tr>
      <w:tr w:rsidR="0032503F" w:rsidRPr="00343E4E" w14:paraId="5C05034A" w14:textId="77777777" w:rsidTr="005E2E76">
        <w:tc>
          <w:tcPr>
            <w:tcW w:w="4302" w:type="dxa"/>
            <w:vAlign w:val="bottom"/>
          </w:tcPr>
          <w:p w14:paraId="5784E537" w14:textId="77777777" w:rsidR="0032503F" w:rsidRPr="00343E4E" w:rsidRDefault="0032503F" w:rsidP="0032503F">
            <w:pPr>
              <w:tabs>
                <w:tab w:val="num" w:pos="360"/>
              </w:tabs>
              <w:spacing w:line="360" w:lineRule="auto"/>
              <w:rPr>
                <w:rFonts w:ascii="Arial" w:hAnsi="Arial" w:cs="Arial"/>
                <w:sz w:val="19"/>
                <w:szCs w:val="19"/>
                <w:cs/>
              </w:rPr>
            </w:pPr>
            <w:r w:rsidRPr="00343E4E">
              <w:rPr>
                <w:rFonts w:ascii="Arial" w:hAnsi="Arial" w:cs="Arial"/>
                <w:sz w:val="19"/>
                <w:szCs w:val="19"/>
              </w:rPr>
              <w:t>Finished goods</w:t>
            </w:r>
          </w:p>
        </w:tc>
        <w:tc>
          <w:tcPr>
            <w:tcW w:w="1260" w:type="dxa"/>
            <w:vAlign w:val="bottom"/>
          </w:tcPr>
          <w:p w14:paraId="205A60B2" w14:textId="1E3CC218" w:rsidR="0032503F" w:rsidRPr="0032503F" w:rsidRDefault="00892485" w:rsidP="005E2E76">
            <w:pPr>
              <w:spacing w:line="360" w:lineRule="auto"/>
              <w:ind w:left="-45"/>
              <w:jc w:val="right"/>
              <w:rPr>
                <w:rFonts w:ascii="Arial" w:hAnsi="Arial" w:cs="Arial"/>
                <w:sz w:val="19"/>
                <w:szCs w:val="19"/>
              </w:rPr>
            </w:pPr>
            <w:r>
              <w:rPr>
                <w:rFonts w:ascii="Arial" w:hAnsi="Arial" w:cs="Arial"/>
                <w:sz w:val="19"/>
                <w:szCs w:val="19"/>
              </w:rPr>
              <w:t>91</w:t>
            </w:r>
            <w:r w:rsidR="00E33C4C">
              <w:rPr>
                <w:rFonts w:ascii="Arial" w:hAnsi="Arial" w:cs="Arial"/>
                <w:sz w:val="19"/>
                <w:szCs w:val="19"/>
              </w:rPr>
              <w:t>,766,753</w:t>
            </w:r>
          </w:p>
        </w:tc>
        <w:tc>
          <w:tcPr>
            <w:tcW w:w="1260" w:type="dxa"/>
            <w:vAlign w:val="bottom"/>
          </w:tcPr>
          <w:p w14:paraId="463C6049" w14:textId="1556C00E" w:rsidR="0032503F" w:rsidRPr="0032503F" w:rsidRDefault="0032503F" w:rsidP="005E2E76">
            <w:pPr>
              <w:spacing w:line="360" w:lineRule="auto"/>
              <w:ind w:left="-45"/>
              <w:jc w:val="right"/>
              <w:rPr>
                <w:rFonts w:ascii="Arial" w:hAnsi="Arial" w:cs="Arial"/>
                <w:sz w:val="19"/>
                <w:szCs w:val="19"/>
              </w:rPr>
            </w:pPr>
            <w:r w:rsidRPr="0032503F">
              <w:rPr>
                <w:rFonts w:ascii="Arial" w:hAnsi="Arial" w:cs="Arial"/>
                <w:sz w:val="19"/>
                <w:szCs w:val="19"/>
              </w:rPr>
              <w:t>99,598,831</w:t>
            </w:r>
          </w:p>
        </w:tc>
        <w:tc>
          <w:tcPr>
            <w:tcW w:w="1260" w:type="dxa"/>
            <w:vAlign w:val="bottom"/>
          </w:tcPr>
          <w:p w14:paraId="15469F46" w14:textId="3211C9DA" w:rsidR="0032503F" w:rsidRPr="0032503F" w:rsidRDefault="00DD7515" w:rsidP="0032503F">
            <w:pPr>
              <w:tabs>
                <w:tab w:val="num" w:pos="360"/>
              </w:tabs>
              <w:spacing w:line="360" w:lineRule="auto"/>
              <w:ind w:left="-4"/>
              <w:jc w:val="right"/>
              <w:rPr>
                <w:rFonts w:ascii="Arial" w:hAnsi="Arial" w:cs="Arial"/>
                <w:sz w:val="19"/>
                <w:szCs w:val="19"/>
              </w:rPr>
            </w:pPr>
            <w:r>
              <w:rPr>
                <w:rFonts w:ascii="Arial" w:hAnsi="Arial" w:cs="Arial"/>
                <w:sz w:val="19"/>
                <w:szCs w:val="19"/>
              </w:rPr>
              <w:t>18,571,509</w:t>
            </w:r>
          </w:p>
        </w:tc>
        <w:tc>
          <w:tcPr>
            <w:tcW w:w="1224" w:type="dxa"/>
            <w:vAlign w:val="bottom"/>
          </w:tcPr>
          <w:p w14:paraId="5158F03C" w14:textId="171DF24E" w:rsidR="0032503F" w:rsidRPr="0032503F" w:rsidRDefault="0032503F" w:rsidP="0032503F">
            <w:pPr>
              <w:tabs>
                <w:tab w:val="num" w:pos="360"/>
              </w:tabs>
              <w:spacing w:line="360" w:lineRule="auto"/>
              <w:ind w:left="-4"/>
              <w:jc w:val="right"/>
              <w:rPr>
                <w:rFonts w:ascii="Arial" w:hAnsi="Arial" w:cs="Arial"/>
                <w:sz w:val="19"/>
                <w:szCs w:val="19"/>
              </w:rPr>
            </w:pPr>
            <w:r w:rsidRPr="0032503F">
              <w:rPr>
                <w:rFonts w:ascii="Arial" w:hAnsi="Arial" w:cs="Arial"/>
                <w:sz w:val="19"/>
                <w:szCs w:val="19"/>
              </w:rPr>
              <w:t>17,064,219</w:t>
            </w:r>
          </w:p>
        </w:tc>
      </w:tr>
      <w:tr w:rsidR="0032503F" w:rsidRPr="00343E4E" w14:paraId="3780AE35" w14:textId="77777777" w:rsidTr="005E2E76">
        <w:tc>
          <w:tcPr>
            <w:tcW w:w="4302" w:type="dxa"/>
            <w:vAlign w:val="bottom"/>
          </w:tcPr>
          <w:p w14:paraId="475C1163" w14:textId="77777777" w:rsidR="0032503F" w:rsidRPr="00343E4E" w:rsidRDefault="0032503F" w:rsidP="0032503F">
            <w:pPr>
              <w:tabs>
                <w:tab w:val="num" w:pos="360"/>
              </w:tabs>
              <w:spacing w:line="360" w:lineRule="auto"/>
              <w:rPr>
                <w:rFonts w:ascii="Arial" w:hAnsi="Arial" w:cs="Arial"/>
                <w:sz w:val="19"/>
                <w:szCs w:val="19"/>
              </w:rPr>
            </w:pPr>
            <w:r w:rsidRPr="00343E4E">
              <w:rPr>
                <w:rFonts w:ascii="Arial" w:hAnsi="Arial" w:cs="Arial"/>
                <w:sz w:val="19"/>
                <w:szCs w:val="19"/>
              </w:rPr>
              <w:t>Supply inventories</w:t>
            </w:r>
          </w:p>
        </w:tc>
        <w:tc>
          <w:tcPr>
            <w:tcW w:w="1260" w:type="dxa"/>
            <w:vAlign w:val="bottom"/>
          </w:tcPr>
          <w:p w14:paraId="3213E532" w14:textId="6E39E47D" w:rsidR="0032503F" w:rsidRPr="0032503F" w:rsidRDefault="003E6B20" w:rsidP="005E2E76">
            <w:pPr>
              <w:spacing w:line="360" w:lineRule="auto"/>
              <w:ind w:left="-45"/>
              <w:jc w:val="right"/>
              <w:rPr>
                <w:rFonts w:ascii="Arial" w:hAnsi="Arial" w:cs="Arial"/>
                <w:sz w:val="19"/>
                <w:szCs w:val="19"/>
              </w:rPr>
            </w:pPr>
            <w:r>
              <w:rPr>
                <w:rFonts w:ascii="Arial" w:hAnsi="Arial" w:cs="Arial"/>
                <w:sz w:val="19"/>
                <w:szCs w:val="19"/>
              </w:rPr>
              <w:t>2,509,047</w:t>
            </w:r>
          </w:p>
        </w:tc>
        <w:tc>
          <w:tcPr>
            <w:tcW w:w="1260" w:type="dxa"/>
            <w:vAlign w:val="bottom"/>
          </w:tcPr>
          <w:p w14:paraId="404C8E06" w14:textId="63A7620F" w:rsidR="0032503F" w:rsidRPr="0032503F" w:rsidRDefault="0032503F" w:rsidP="005E2E76">
            <w:pPr>
              <w:spacing w:line="360" w:lineRule="auto"/>
              <w:ind w:left="-45"/>
              <w:jc w:val="right"/>
              <w:rPr>
                <w:rFonts w:ascii="Arial" w:hAnsi="Arial" w:cs="Arial"/>
                <w:sz w:val="19"/>
                <w:szCs w:val="19"/>
              </w:rPr>
            </w:pPr>
            <w:r w:rsidRPr="0032503F">
              <w:rPr>
                <w:rFonts w:ascii="Arial" w:hAnsi="Arial" w:cs="Arial"/>
                <w:sz w:val="19"/>
                <w:szCs w:val="19"/>
              </w:rPr>
              <w:t>2,620,943</w:t>
            </w:r>
          </w:p>
        </w:tc>
        <w:tc>
          <w:tcPr>
            <w:tcW w:w="1260" w:type="dxa"/>
            <w:vAlign w:val="bottom"/>
          </w:tcPr>
          <w:p w14:paraId="53F1545F" w14:textId="74D2F862" w:rsidR="0032503F" w:rsidRPr="0032503F" w:rsidRDefault="00DD7515" w:rsidP="0032503F">
            <w:pPr>
              <w:tabs>
                <w:tab w:val="num" w:pos="360"/>
              </w:tabs>
              <w:spacing w:line="360" w:lineRule="auto"/>
              <w:ind w:left="-4"/>
              <w:jc w:val="right"/>
              <w:rPr>
                <w:rFonts w:ascii="Arial" w:hAnsi="Arial" w:cs="Arial"/>
                <w:sz w:val="19"/>
                <w:szCs w:val="19"/>
              </w:rPr>
            </w:pPr>
            <w:r>
              <w:rPr>
                <w:rFonts w:ascii="Arial" w:hAnsi="Arial" w:cs="Arial"/>
                <w:sz w:val="19"/>
                <w:szCs w:val="19"/>
              </w:rPr>
              <w:t>2,057,566</w:t>
            </w:r>
          </w:p>
        </w:tc>
        <w:tc>
          <w:tcPr>
            <w:tcW w:w="1224" w:type="dxa"/>
            <w:vAlign w:val="bottom"/>
          </w:tcPr>
          <w:p w14:paraId="6C3E9255" w14:textId="79132460" w:rsidR="0032503F" w:rsidRPr="0032503F" w:rsidRDefault="0032503F" w:rsidP="0032503F">
            <w:pPr>
              <w:tabs>
                <w:tab w:val="num" w:pos="360"/>
              </w:tabs>
              <w:spacing w:line="360" w:lineRule="auto"/>
              <w:ind w:left="-4"/>
              <w:jc w:val="right"/>
              <w:rPr>
                <w:rFonts w:ascii="Arial" w:hAnsi="Arial" w:cs="Arial"/>
                <w:sz w:val="19"/>
                <w:szCs w:val="19"/>
              </w:rPr>
            </w:pPr>
            <w:r w:rsidRPr="0032503F">
              <w:rPr>
                <w:rFonts w:ascii="Arial" w:hAnsi="Arial" w:cs="Arial"/>
                <w:sz w:val="19"/>
                <w:szCs w:val="19"/>
              </w:rPr>
              <w:t>1,985,048</w:t>
            </w:r>
          </w:p>
        </w:tc>
      </w:tr>
      <w:tr w:rsidR="0032503F" w:rsidRPr="00343E4E" w14:paraId="7AD402CF" w14:textId="77777777" w:rsidTr="005E2E76">
        <w:tc>
          <w:tcPr>
            <w:tcW w:w="4302" w:type="dxa"/>
          </w:tcPr>
          <w:p w14:paraId="5EA7ED4F" w14:textId="77777777" w:rsidR="0032503F" w:rsidRPr="00343E4E" w:rsidRDefault="0032503F" w:rsidP="0032503F">
            <w:pPr>
              <w:tabs>
                <w:tab w:val="num" w:pos="360"/>
              </w:tabs>
              <w:spacing w:line="360" w:lineRule="auto"/>
              <w:rPr>
                <w:rFonts w:ascii="Arial" w:hAnsi="Arial" w:cs="Arial"/>
                <w:sz w:val="19"/>
                <w:szCs w:val="19"/>
                <w:highlight w:val="cyan"/>
                <w:lang w:val="en-GB"/>
              </w:rPr>
            </w:pPr>
            <w:r w:rsidRPr="00343E4E">
              <w:rPr>
                <w:rFonts w:ascii="Arial" w:hAnsi="Arial" w:cs="Arial"/>
                <w:sz w:val="19"/>
                <w:szCs w:val="19"/>
              </w:rPr>
              <w:t>Fuel</w:t>
            </w:r>
          </w:p>
        </w:tc>
        <w:tc>
          <w:tcPr>
            <w:tcW w:w="1260" w:type="dxa"/>
            <w:vAlign w:val="bottom"/>
          </w:tcPr>
          <w:p w14:paraId="6B47E988" w14:textId="48DE2F1A" w:rsidR="0032503F" w:rsidRPr="0032503F" w:rsidRDefault="003E6B20" w:rsidP="005E2E76">
            <w:pPr>
              <w:spacing w:line="360" w:lineRule="auto"/>
              <w:ind w:left="-45"/>
              <w:jc w:val="right"/>
              <w:rPr>
                <w:rFonts w:ascii="Arial" w:hAnsi="Arial" w:cs="Arial"/>
                <w:sz w:val="19"/>
                <w:szCs w:val="19"/>
              </w:rPr>
            </w:pPr>
            <w:r>
              <w:rPr>
                <w:rFonts w:ascii="Arial" w:hAnsi="Arial" w:cs="Arial"/>
                <w:sz w:val="19"/>
                <w:szCs w:val="19"/>
              </w:rPr>
              <w:t>336,765</w:t>
            </w:r>
          </w:p>
        </w:tc>
        <w:tc>
          <w:tcPr>
            <w:tcW w:w="1260" w:type="dxa"/>
            <w:vAlign w:val="bottom"/>
          </w:tcPr>
          <w:p w14:paraId="40D6ED95" w14:textId="101CA55D" w:rsidR="0032503F" w:rsidRPr="0032503F" w:rsidRDefault="0032503F" w:rsidP="005E2E76">
            <w:pPr>
              <w:spacing w:line="360" w:lineRule="auto"/>
              <w:ind w:left="-45"/>
              <w:jc w:val="right"/>
              <w:rPr>
                <w:rFonts w:ascii="Arial" w:hAnsi="Arial" w:cs="Arial"/>
                <w:sz w:val="19"/>
                <w:szCs w:val="19"/>
              </w:rPr>
            </w:pPr>
            <w:r w:rsidRPr="0032503F">
              <w:rPr>
                <w:rFonts w:ascii="Arial" w:hAnsi="Arial" w:cs="Arial"/>
                <w:sz w:val="19"/>
                <w:szCs w:val="19"/>
              </w:rPr>
              <w:t>608,988</w:t>
            </w:r>
          </w:p>
        </w:tc>
        <w:tc>
          <w:tcPr>
            <w:tcW w:w="1260" w:type="dxa"/>
            <w:vAlign w:val="bottom"/>
          </w:tcPr>
          <w:p w14:paraId="10654B9E" w14:textId="1384A0F6" w:rsidR="0032503F" w:rsidRPr="0032503F" w:rsidRDefault="00DD7515" w:rsidP="0032503F">
            <w:pPr>
              <w:tabs>
                <w:tab w:val="num" w:pos="360"/>
              </w:tabs>
              <w:spacing w:line="360" w:lineRule="auto"/>
              <w:ind w:left="-4"/>
              <w:jc w:val="right"/>
              <w:rPr>
                <w:rFonts w:ascii="Arial" w:hAnsi="Arial" w:cs="Arial"/>
                <w:sz w:val="19"/>
                <w:szCs w:val="19"/>
              </w:rPr>
            </w:pPr>
            <w:r>
              <w:rPr>
                <w:rFonts w:ascii="Arial" w:hAnsi="Arial" w:cs="Arial"/>
                <w:sz w:val="19"/>
                <w:szCs w:val="19"/>
              </w:rPr>
              <w:t>336,765</w:t>
            </w:r>
          </w:p>
        </w:tc>
        <w:tc>
          <w:tcPr>
            <w:tcW w:w="1224" w:type="dxa"/>
            <w:vAlign w:val="bottom"/>
          </w:tcPr>
          <w:p w14:paraId="1912A1C0" w14:textId="2DD1D06E" w:rsidR="0032503F" w:rsidRPr="0032503F" w:rsidRDefault="0032503F" w:rsidP="0032503F">
            <w:pPr>
              <w:tabs>
                <w:tab w:val="num" w:pos="360"/>
              </w:tabs>
              <w:spacing w:line="360" w:lineRule="auto"/>
              <w:ind w:left="-4"/>
              <w:jc w:val="right"/>
              <w:rPr>
                <w:rFonts w:ascii="Arial" w:hAnsi="Arial" w:cs="Arial"/>
                <w:sz w:val="19"/>
                <w:szCs w:val="19"/>
              </w:rPr>
            </w:pPr>
            <w:r w:rsidRPr="0032503F">
              <w:rPr>
                <w:rFonts w:ascii="Arial" w:hAnsi="Arial" w:cs="Arial"/>
                <w:sz w:val="19"/>
                <w:szCs w:val="19"/>
              </w:rPr>
              <w:t>608,988</w:t>
            </w:r>
          </w:p>
        </w:tc>
      </w:tr>
      <w:tr w:rsidR="0032503F" w:rsidRPr="00343E4E" w14:paraId="3623D061" w14:textId="77777777" w:rsidTr="005E2E76">
        <w:tc>
          <w:tcPr>
            <w:tcW w:w="4302" w:type="dxa"/>
          </w:tcPr>
          <w:p w14:paraId="327CCB04" w14:textId="77777777" w:rsidR="0032503F" w:rsidRPr="00343E4E" w:rsidRDefault="0032503F" w:rsidP="0032503F">
            <w:pPr>
              <w:tabs>
                <w:tab w:val="num" w:pos="360"/>
              </w:tabs>
              <w:spacing w:line="360" w:lineRule="auto"/>
              <w:rPr>
                <w:rFonts w:ascii="Arial" w:hAnsi="Arial" w:cs="Arial"/>
                <w:sz w:val="19"/>
                <w:szCs w:val="19"/>
                <w:highlight w:val="cyan"/>
                <w:lang w:val="en-GB"/>
              </w:rPr>
            </w:pPr>
            <w:r w:rsidRPr="00343E4E">
              <w:rPr>
                <w:rFonts w:ascii="Arial" w:hAnsi="Arial" w:cs="Arial"/>
                <w:sz w:val="19"/>
                <w:szCs w:val="19"/>
              </w:rPr>
              <w:t>Packaging</w:t>
            </w:r>
          </w:p>
        </w:tc>
        <w:tc>
          <w:tcPr>
            <w:tcW w:w="1260" w:type="dxa"/>
            <w:vAlign w:val="bottom"/>
          </w:tcPr>
          <w:p w14:paraId="78853031" w14:textId="676FD343" w:rsidR="0032503F" w:rsidRPr="0032503F" w:rsidRDefault="003E6B20" w:rsidP="005E2E76">
            <w:pPr>
              <w:spacing w:line="360" w:lineRule="auto"/>
              <w:ind w:left="-45"/>
              <w:jc w:val="right"/>
              <w:rPr>
                <w:rFonts w:ascii="Arial" w:hAnsi="Arial" w:cs="Arial"/>
                <w:sz w:val="19"/>
                <w:szCs w:val="19"/>
              </w:rPr>
            </w:pPr>
            <w:r>
              <w:rPr>
                <w:rFonts w:ascii="Arial" w:hAnsi="Arial" w:cs="Arial"/>
                <w:sz w:val="19"/>
                <w:szCs w:val="19"/>
              </w:rPr>
              <w:t>3,325,44</w:t>
            </w:r>
            <w:r w:rsidR="007C51C3">
              <w:rPr>
                <w:rFonts w:ascii="Arial" w:hAnsi="Arial" w:cs="Arial"/>
                <w:sz w:val="19"/>
                <w:szCs w:val="19"/>
              </w:rPr>
              <w:t>6</w:t>
            </w:r>
          </w:p>
        </w:tc>
        <w:tc>
          <w:tcPr>
            <w:tcW w:w="1260" w:type="dxa"/>
            <w:vAlign w:val="bottom"/>
          </w:tcPr>
          <w:p w14:paraId="2896BC8A" w14:textId="5FA6BC2D" w:rsidR="0032503F" w:rsidRPr="0032503F" w:rsidRDefault="0032503F" w:rsidP="005E2E76">
            <w:pPr>
              <w:spacing w:line="360" w:lineRule="auto"/>
              <w:ind w:left="-45"/>
              <w:jc w:val="right"/>
              <w:rPr>
                <w:rFonts w:ascii="Arial" w:hAnsi="Arial" w:cs="Arial"/>
                <w:sz w:val="19"/>
                <w:szCs w:val="19"/>
              </w:rPr>
            </w:pPr>
            <w:r w:rsidRPr="0032503F">
              <w:rPr>
                <w:rFonts w:ascii="Arial" w:hAnsi="Arial" w:cs="Arial"/>
                <w:sz w:val="19"/>
                <w:szCs w:val="19"/>
              </w:rPr>
              <w:t>3,856,273</w:t>
            </w:r>
          </w:p>
        </w:tc>
        <w:tc>
          <w:tcPr>
            <w:tcW w:w="1260" w:type="dxa"/>
            <w:vAlign w:val="bottom"/>
          </w:tcPr>
          <w:p w14:paraId="39CBD3F9" w14:textId="069A4B35" w:rsidR="0032503F" w:rsidRPr="0032503F" w:rsidRDefault="00DD7515" w:rsidP="0032503F">
            <w:pPr>
              <w:tabs>
                <w:tab w:val="num" w:pos="360"/>
              </w:tabs>
              <w:spacing w:line="360" w:lineRule="auto"/>
              <w:ind w:left="-4"/>
              <w:jc w:val="right"/>
              <w:rPr>
                <w:rFonts w:ascii="Arial" w:hAnsi="Arial" w:cs="Arial"/>
                <w:sz w:val="19"/>
                <w:szCs w:val="19"/>
              </w:rPr>
            </w:pPr>
            <w:r>
              <w:rPr>
                <w:rFonts w:ascii="Arial" w:hAnsi="Arial" w:cs="Arial"/>
                <w:sz w:val="19"/>
                <w:szCs w:val="19"/>
              </w:rPr>
              <w:t>3,2</w:t>
            </w:r>
            <w:r w:rsidR="00C43DBB">
              <w:rPr>
                <w:rFonts w:ascii="Arial" w:hAnsi="Arial" w:cs="Arial"/>
                <w:sz w:val="19"/>
                <w:szCs w:val="19"/>
              </w:rPr>
              <w:t>86,</w:t>
            </w:r>
            <w:r w:rsidR="000621C4">
              <w:rPr>
                <w:rFonts w:ascii="Arial" w:hAnsi="Arial" w:cs="Arial"/>
                <w:sz w:val="19"/>
                <w:szCs w:val="19"/>
              </w:rPr>
              <w:t>989</w:t>
            </w:r>
          </w:p>
        </w:tc>
        <w:tc>
          <w:tcPr>
            <w:tcW w:w="1224" w:type="dxa"/>
            <w:vAlign w:val="bottom"/>
          </w:tcPr>
          <w:p w14:paraId="5B8FC921" w14:textId="2028288A" w:rsidR="0032503F" w:rsidRPr="0032503F" w:rsidRDefault="0032503F" w:rsidP="0032503F">
            <w:pPr>
              <w:tabs>
                <w:tab w:val="num" w:pos="360"/>
              </w:tabs>
              <w:spacing w:line="360" w:lineRule="auto"/>
              <w:ind w:left="-4"/>
              <w:jc w:val="right"/>
              <w:rPr>
                <w:rFonts w:ascii="Arial" w:hAnsi="Arial" w:cs="Arial"/>
                <w:sz w:val="19"/>
                <w:szCs w:val="19"/>
              </w:rPr>
            </w:pPr>
            <w:r w:rsidRPr="0032503F">
              <w:rPr>
                <w:rFonts w:ascii="Arial" w:hAnsi="Arial" w:cs="Arial"/>
                <w:sz w:val="19"/>
                <w:szCs w:val="19"/>
              </w:rPr>
              <w:t>3,811,652</w:t>
            </w:r>
          </w:p>
        </w:tc>
      </w:tr>
      <w:tr w:rsidR="0032503F" w:rsidRPr="00343E4E" w14:paraId="1AA62C06" w14:textId="77777777" w:rsidTr="005E2E76">
        <w:tc>
          <w:tcPr>
            <w:tcW w:w="4302" w:type="dxa"/>
          </w:tcPr>
          <w:p w14:paraId="16FDE777" w14:textId="77777777" w:rsidR="0032503F" w:rsidRPr="00343E4E" w:rsidRDefault="0032503F" w:rsidP="0032503F">
            <w:pPr>
              <w:tabs>
                <w:tab w:val="num" w:pos="360"/>
              </w:tabs>
              <w:spacing w:line="360" w:lineRule="auto"/>
              <w:rPr>
                <w:rFonts w:ascii="Arial" w:hAnsi="Arial" w:cs="Arial"/>
                <w:sz w:val="19"/>
                <w:szCs w:val="19"/>
              </w:rPr>
            </w:pPr>
            <w:r w:rsidRPr="00343E4E">
              <w:rPr>
                <w:rFonts w:ascii="Arial" w:hAnsi="Arial" w:cs="Arial"/>
                <w:sz w:val="19"/>
                <w:szCs w:val="19"/>
              </w:rPr>
              <w:t>Goods in transit</w:t>
            </w:r>
          </w:p>
        </w:tc>
        <w:tc>
          <w:tcPr>
            <w:tcW w:w="1260" w:type="dxa"/>
            <w:vAlign w:val="bottom"/>
          </w:tcPr>
          <w:p w14:paraId="25A58BFC" w14:textId="2C4B9AF7" w:rsidR="0032503F" w:rsidRPr="0032503F" w:rsidRDefault="003E6B20" w:rsidP="005E2E76">
            <w:pPr>
              <w:pBdr>
                <w:bottom w:val="single" w:sz="4" w:space="1" w:color="auto"/>
              </w:pBdr>
              <w:spacing w:line="360" w:lineRule="auto"/>
              <w:ind w:left="-45"/>
              <w:jc w:val="right"/>
              <w:rPr>
                <w:rFonts w:ascii="Arial" w:hAnsi="Arial" w:cs="Arial"/>
                <w:sz w:val="19"/>
                <w:szCs w:val="19"/>
              </w:rPr>
            </w:pPr>
            <w:r>
              <w:rPr>
                <w:rFonts w:ascii="Arial" w:hAnsi="Arial" w:cs="Arial"/>
                <w:sz w:val="19"/>
                <w:szCs w:val="19"/>
              </w:rPr>
              <w:t>9,</w:t>
            </w:r>
            <w:r w:rsidR="004759A8">
              <w:rPr>
                <w:rFonts w:ascii="Arial" w:hAnsi="Arial" w:cs="Arial"/>
                <w:sz w:val="19"/>
                <w:szCs w:val="19"/>
              </w:rPr>
              <w:t>325,06</w:t>
            </w:r>
            <w:r w:rsidR="00F23605">
              <w:rPr>
                <w:rFonts w:ascii="Arial" w:hAnsi="Arial" w:cs="Arial"/>
                <w:sz w:val="19"/>
                <w:szCs w:val="19"/>
              </w:rPr>
              <w:t>8</w:t>
            </w:r>
          </w:p>
        </w:tc>
        <w:tc>
          <w:tcPr>
            <w:tcW w:w="1260" w:type="dxa"/>
            <w:vAlign w:val="bottom"/>
          </w:tcPr>
          <w:p w14:paraId="5AF80E86" w14:textId="2C48E2D7" w:rsidR="0032503F" w:rsidRPr="0032503F" w:rsidRDefault="0032503F" w:rsidP="005E2E76">
            <w:pPr>
              <w:pBdr>
                <w:bottom w:val="single" w:sz="4" w:space="1" w:color="auto"/>
              </w:pBdr>
              <w:spacing w:line="360" w:lineRule="auto"/>
              <w:ind w:left="-45"/>
              <w:jc w:val="right"/>
              <w:rPr>
                <w:rFonts w:ascii="Arial" w:hAnsi="Arial" w:cs="Arial"/>
                <w:sz w:val="19"/>
                <w:szCs w:val="19"/>
              </w:rPr>
            </w:pPr>
            <w:r w:rsidRPr="0032503F">
              <w:rPr>
                <w:rFonts w:ascii="Arial" w:hAnsi="Arial" w:cs="Arial"/>
                <w:sz w:val="19"/>
                <w:szCs w:val="19"/>
              </w:rPr>
              <w:t>2,669,159</w:t>
            </w:r>
          </w:p>
        </w:tc>
        <w:tc>
          <w:tcPr>
            <w:tcW w:w="1260" w:type="dxa"/>
            <w:vAlign w:val="bottom"/>
          </w:tcPr>
          <w:p w14:paraId="79520B8F" w14:textId="6038A053" w:rsidR="0032503F" w:rsidRPr="0032503F" w:rsidRDefault="00DD7515" w:rsidP="0032503F">
            <w:pPr>
              <w:pBdr>
                <w:bottom w:val="single" w:sz="4" w:space="1" w:color="auto"/>
              </w:pBdr>
              <w:tabs>
                <w:tab w:val="num" w:pos="360"/>
              </w:tabs>
              <w:spacing w:line="360" w:lineRule="auto"/>
              <w:ind w:left="-4"/>
              <w:jc w:val="right"/>
              <w:rPr>
                <w:rFonts w:ascii="Arial" w:hAnsi="Arial" w:cs="Arial"/>
                <w:sz w:val="19"/>
                <w:szCs w:val="19"/>
              </w:rPr>
            </w:pPr>
            <w:r>
              <w:rPr>
                <w:rFonts w:ascii="Arial" w:hAnsi="Arial" w:cs="Arial"/>
                <w:sz w:val="19"/>
                <w:szCs w:val="19"/>
              </w:rPr>
              <w:t>7,258,530</w:t>
            </w:r>
          </w:p>
        </w:tc>
        <w:tc>
          <w:tcPr>
            <w:tcW w:w="1224" w:type="dxa"/>
            <w:vAlign w:val="bottom"/>
          </w:tcPr>
          <w:p w14:paraId="5B9267D5" w14:textId="5193FD72" w:rsidR="0032503F" w:rsidRPr="0032503F" w:rsidRDefault="0032503F" w:rsidP="0032503F">
            <w:pPr>
              <w:pBdr>
                <w:bottom w:val="single" w:sz="4" w:space="1" w:color="auto"/>
              </w:pBdr>
              <w:tabs>
                <w:tab w:val="num" w:pos="360"/>
              </w:tabs>
              <w:spacing w:line="360" w:lineRule="auto"/>
              <w:ind w:left="-4"/>
              <w:jc w:val="right"/>
              <w:rPr>
                <w:rFonts w:ascii="Arial" w:hAnsi="Arial" w:cs="Arial"/>
                <w:sz w:val="19"/>
                <w:szCs w:val="19"/>
              </w:rPr>
            </w:pPr>
            <w:r w:rsidRPr="0032503F">
              <w:rPr>
                <w:rFonts w:ascii="Arial" w:hAnsi="Arial" w:cs="Arial"/>
                <w:sz w:val="19"/>
                <w:szCs w:val="19"/>
              </w:rPr>
              <w:t>65,531</w:t>
            </w:r>
          </w:p>
        </w:tc>
      </w:tr>
      <w:tr w:rsidR="0032503F" w:rsidRPr="00343E4E" w14:paraId="11158545" w14:textId="77777777" w:rsidTr="005E2E76">
        <w:tc>
          <w:tcPr>
            <w:tcW w:w="4302" w:type="dxa"/>
            <w:vAlign w:val="bottom"/>
          </w:tcPr>
          <w:p w14:paraId="73F3AD41" w14:textId="77777777" w:rsidR="0032503F" w:rsidRPr="00343E4E" w:rsidRDefault="0032503F" w:rsidP="0032503F">
            <w:pPr>
              <w:tabs>
                <w:tab w:val="num" w:pos="360"/>
              </w:tabs>
              <w:spacing w:line="360" w:lineRule="auto"/>
              <w:rPr>
                <w:rFonts w:ascii="Arial" w:hAnsi="Arial" w:cs="Arial"/>
                <w:sz w:val="19"/>
                <w:szCs w:val="19"/>
              </w:rPr>
            </w:pPr>
            <w:r w:rsidRPr="00343E4E">
              <w:rPr>
                <w:rFonts w:ascii="Arial" w:hAnsi="Arial" w:cs="Arial"/>
                <w:sz w:val="19"/>
                <w:szCs w:val="19"/>
              </w:rPr>
              <w:t>Total</w:t>
            </w:r>
          </w:p>
        </w:tc>
        <w:tc>
          <w:tcPr>
            <w:tcW w:w="1260" w:type="dxa"/>
            <w:vAlign w:val="center"/>
          </w:tcPr>
          <w:p w14:paraId="664A96F7" w14:textId="55CF1499" w:rsidR="0032503F" w:rsidRPr="0032503F" w:rsidRDefault="0025755B" w:rsidP="0025755B">
            <w:pPr>
              <w:spacing w:line="360" w:lineRule="auto"/>
              <w:ind w:left="-45"/>
              <w:jc w:val="right"/>
              <w:rPr>
                <w:rFonts w:ascii="Arial" w:hAnsi="Arial" w:cs="Arial"/>
                <w:sz w:val="19"/>
                <w:szCs w:val="19"/>
              </w:rPr>
            </w:pPr>
            <w:r>
              <w:rPr>
                <w:rFonts w:ascii="Arial" w:hAnsi="Arial" w:cs="Arial"/>
                <w:sz w:val="19"/>
                <w:szCs w:val="19"/>
              </w:rPr>
              <w:t>130,</w:t>
            </w:r>
            <w:r w:rsidR="00E33C4C">
              <w:rPr>
                <w:rFonts w:ascii="Arial" w:hAnsi="Arial" w:cs="Arial"/>
                <w:sz w:val="19"/>
                <w:szCs w:val="19"/>
              </w:rPr>
              <w:t>201,604</w:t>
            </w:r>
          </w:p>
        </w:tc>
        <w:tc>
          <w:tcPr>
            <w:tcW w:w="1260" w:type="dxa"/>
            <w:vAlign w:val="center"/>
          </w:tcPr>
          <w:p w14:paraId="568E616A" w14:textId="771AB66A" w:rsidR="0032503F" w:rsidRPr="0032503F" w:rsidRDefault="0032503F" w:rsidP="005E2E76">
            <w:pPr>
              <w:spacing w:line="360" w:lineRule="auto"/>
              <w:ind w:left="-45"/>
              <w:jc w:val="right"/>
              <w:rPr>
                <w:rFonts w:ascii="Arial" w:hAnsi="Arial" w:cs="Arial"/>
                <w:sz w:val="19"/>
                <w:szCs w:val="19"/>
              </w:rPr>
            </w:pPr>
            <w:r w:rsidRPr="0032503F">
              <w:rPr>
                <w:rFonts w:ascii="Arial" w:hAnsi="Arial" w:cs="Arial"/>
                <w:sz w:val="19"/>
                <w:szCs w:val="19"/>
              </w:rPr>
              <w:t>131,342,554</w:t>
            </w:r>
          </w:p>
        </w:tc>
        <w:tc>
          <w:tcPr>
            <w:tcW w:w="1260" w:type="dxa"/>
            <w:vAlign w:val="center"/>
          </w:tcPr>
          <w:p w14:paraId="2F3BF7A0" w14:textId="5F4E8B3D" w:rsidR="0032503F" w:rsidRPr="0032503F" w:rsidRDefault="00016953" w:rsidP="00016953">
            <w:pPr>
              <w:tabs>
                <w:tab w:val="num" w:pos="360"/>
              </w:tabs>
              <w:spacing w:line="360" w:lineRule="auto"/>
              <w:ind w:left="-4"/>
              <w:jc w:val="right"/>
              <w:rPr>
                <w:rFonts w:ascii="Arial" w:hAnsi="Arial" w:cs="Arial"/>
                <w:sz w:val="19"/>
                <w:szCs w:val="19"/>
              </w:rPr>
            </w:pPr>
            <w:r>
              <w:rPr>
                <w:rFonts w:ascii="Arial" w:hAnsi="Arial" w:cs="Arial"/>
                <w:sz w:val="19"/>
                <w:szCs w:val="19"/>
              </w:rPr>
              <w:t>52,791,262</w:t>
            </w:r>
          </w:p>
        </w:tc>
        <w:tc>
          <w:tcPr>
            <w:tcW w:w="1224" w:type="dxa"/>
            <w:vAlign w:val="center"/>
          </w:tcPr>
          <w:p w14:paraId="2A977FFB" w14:textId="223B5121" w:rsidR="0032503F" w:rsidRPr="0032503F" w:rsidRDefault="0032503F" w:rsidP="0032503F">
            <w:pPr>
              <w:tabs>
                <w:tab w:val="num" w:pos="360"/>
              </w:tabs>
              <w:spacing w:line="360" w:lineRule="auto"/>
              <w:ind w:left="-4"/>
              <w:jc w:val="right"/>
              <w:rPr>
                <w:rFonts w:ascii="Arial" w:hAnsi="Arial" w:cs="Arial"/>
                <w:sz w:val="19"/>
                <w:szCs w:val="19"/>
              </w:rPr>
            </w:pPr>
            <w:r w:rsidRPr="0032503F">
              <w:rPr>
                <w:rFonts w:ascii="Arial" w:hAnsi="Arial" w:cs="Arial"/>
                <w:sz w:val="19"/>
                <w:szCs w:val="19"/>
              </w:rPr>
              <w:t>44,124,566</w:t>
            </w:r>
          </w:p>
        </w:tc>
      </w:tr>
      <w:tr w:rsidR="0032503F" w:rsidRPr="00343E4E" w14:paraId="6BD35177" w14:textId="77777777" w:rsidTr="005E2E76">
        <w:tc>
          <w:tcPr>
            <w:tcW w:w="4302" w:type="dxa"/>
            <w:vAlign w:val="bottom"/>
          </w:tcPr>
          <w:p w14:paraId="2DA61A10" w14:textId="77777777" w:rsidR="004C78EE" w:rsidRDefault="0032503F" w:rsidP="0032503F">
            <w:pPr>
              <w:spacing w:line="360" w:lineRule="auto"/>
              <w:ind w:left="465" w:right="-108" w:hanging="465"/>
              <w:rPr>
                <w:rFonts w:ascii="Arial" w:hAnsi="Arial" w:cs="Arial"/>
                <w:sz w:val="19"/>
                <w:szCs w:val="19"/>
                <w:lang w:val="en-GB"/>
              </w:rPr>
            </w:pPr>
            <w:r w:rsidRPr="00343E4E">
              <w:rPr>
                <w:rFonts w:ascii="Arial" w:hAnsi="Arial" w:cs="Arial"/>
                <w:sz w:val="19"/>
                <w:szCs w:val="19"/>
                <w:u w:val="single"/>
              </w:rPr>
              <w:t>Less</w:t>
            </w:r>
            <w:r>
              <w:rPr>
                <w:rFonts w:ascii="Arial" w:hAnsi="Arial" w:cs="Arial"/>
                <w:sz w:val="19"/>
                <w:szCs w:val="19"/>
              </w:rPr>
              <w:t xml:space="preserve"> </w:t>
            </w:r>
            <w:r w:rsidRPr="00343E4E">
              <w:rPr>
                <w:rFonts w:ascii="Arial" w:hAnsi="Arial" w:cs="Arial"/>
                <w:sz w:val="19"/>
                <w:szCs w:val="19"/>
                <w:lang w:val="en-GB"/>
              </w:rPr>
              <w:t xml:space="preserve">Allowance for obsolete and </w:t>
            </w:r>
            <w:r>
              <w:rPr>
                <w:rFonts w:ascii="Arial" w:hAnsi="Arial" w:cs="Arial"/>
                <w:sz w:val="19"/>
                <w:szCs w:val="19"/>
                <w:lang w:val="en-GB"/>
              </w:rPr>
              <w:t>d</w:t>
            </w:r>
            <w:r w:rsidRPr="00343E4E">
              <w:rPr>
                <w:rFonts w:ascii="Arial" w:hAnsi="Arial" w:cs="Arial"/>
                <w:sz w:val="19"/>
                <w:szCs w:val="19"/>
                <w:lang w:val="en-GB"/>
              </w:rPr>
              <w:t>eclining</w:t>
            </w:r>
            <w:r>
              <w:rPr>
                <w:rFonts w:ascii="Arial" w:hAnsi="Arial" w:cs="Arial"/>
                <w:sz w:val="19"/>
                <w:szCs w:val="19"/>
                <w:lang w:val="en-GB"/>
              </w:rPr>
              <w:t xml:space="preserve"> </w:t>
            </w:r>
            <w:r w:rsidRPr="00343E4E">
              <w:rPr>
                <w:rFonts w:ascii="Arial" w:hAnsi="Arial" w:cs="Arial"/>
                <w:sz w:val="19"/>
                <w:szCs w:val="19"/>
                <w:lang w:val="en-GB"/>
              </w:rPr>
              <w:t xml:space="preserve">values </w:t>
            </w:r>
            <w:r w:rsidR="004C78EE">
              <w:rPr>
                <w:rFonts w:ascii="Arial" w:hAnsi="Arial" w:cs="Arial"/>
                <w:sz w:val="19"/>
                <w:szCs w:val="19"/>
                <w:lang w:val="en-GB"/>
              </w:rPr>
              <w:t xml:space="preserve"> </w:t>
            </w:r>
          </w:p>
          <w:p w14:paraId="01A66DAE" w14:textId="49D844C7" w:rsidR="0032503F" w:rsidRPr="00343E4E" w:rsidRDefault="004C78EE" w:rsidP="0032503F">
            <w:pPr>
              <w:spacing w:line="360" w:lineRule="auto"/>
              <w:ind w:left="465" w:right="-108" w:hanging="465"/>
              <w:rPr>
                <w:rFonts w:ascii="Arial" w:hAnsi="Arial" w:cs="Arial"/>
                <w:sz w:val="19"/>
                <w:szCs w:val="19"/>
                <w:lang w:val="en-GB"/>
              </w:rPr>
            </w:pPr>
            <w:r w:rsidRPr="004C78EE">
              <w:rPr>
                <w:rFonts w:ascii="Arial" w:hAnsi="Arial" w:cs="Arial"/>
                <w:sz w:val="19"/>
                <w:szCs w:val="19"/>
              </w:rPr>
              <w:t xml:space="preserve">             </w:t>
            </w:r>
            <w:r w:rsidR="0032503F" w:rsidRPr="00343E4E">
              <w:rPr>
                <w:rFonts w:ascii="Arial" w:hAnsi="Arial" w:cs="Arial"/>
                <w:sz w:val="19"/>
                <w:szCs w:val="19"/>
                <w:lang w:val="en-GB"/>
              </w:rPr>
              <w:t>of inventories</w:t>
            </w:r>
          </w:p>
        </w:tc>
        <w:tc>
          <w:tcPr>
            <w:tcW w:w="1260" w:type="dxa"/>
            <w:vAlign w:val="bottom"/>
          </w:tcPr>
          <w:p w14:paraId="68CA55DE" w14:textId="03AA1DA2" w:rsidR="0032503F" w:rsidRPr="0032503F" w:rsidRDefault="004759A8" w:rsidP="005E2E76">
            <w:pPr>
              <w:pBdr>
                <w:bottom w:val="single" w:sz="4" w:space="1" w:color="auto"/>
              </w:pBdr>
              <w:spacing w:line="360" w:lineRule="auto"/>
              <w:ind w:left="-45"/>
              <w:jc w:val="right"/>
              <w:rPr>
                <w:rFonts w:ascii="Arial" w:hAnsi="Arial" w:cs="Arial"/>
                <w:sz w:val="19"/>
                <w:szCs w:val="19"/>
              </w:rPr>
            </w:pPr>
            <w:r>
              <w:rPr>
                <w:rFonts w:ascii="Arial" w:hAnsi="Arial" w:cs="Arial"/>
                <w:sz w:val="19"/>
                <w:szCs w:val="19"/>
              </w:rPr>
              <w:t>(9,011,22</w:t>
            </w:r>
            <w:r w:rsidR="004C78EE">
              <w:rPr>
                <w:rFonts w:ascii="Arial" w:hAnsi="Arial" w:cs="Arial"/>
                <w:sz w:val="19"/>
                <w:szCs w:val="19"/>
              </w:rPr>
              <w:t>4</w:t>
            </w:r>
            <w:r>
              <w:rPr>
                <w:rFonts w:ascii="Arial" w:hAnsi="Arial" w:cs="Arial"/>
                <w:sz w:val="19"/>
                <w:szCs w:val="19"/>
              </w:rPr>
              <w:t>)</w:t>
            </w:r>
          </w:p>
        </w:tc>
        <w:tc>
          <w:tcPr>
            <w:tcW w:w="1260" w:type="dxa"/>
            <w:vAlign w:val="bottom"/>
          </w:tcPr>
          <w:p w14:paraId="354D258E" w14:textId="2C19F1BC" w:rsidR="0032503F" w:rsidRPr="00343E4E" w:rsidRDefault="0032503F" w:rsidP="005E2E76">
            <w:pPr>
              <w:pBdr>
                <w:bottom w:val="single" w:sz="4" w:space="1" w:color="auto"/>
              </w:pBdr>
              <w:spacing w:line="360" w:lineRule="auto"/>
              <w:ind w:left="-45"/>
              <w:jc w:val="right"/>
              <w:rPr>
                <w:rFonts w:ascii="Arial" w:hAnsi="Arial" w:cs="Arial"/>
                <w:sz w:val="19"/>
                <w:szCs w:val="19"/>
              </w:rPr>
            </w:pPr>
            <w:r w:rsidRPr="0032503F">
              <w:rPr>
                <w:rFonts w:ascii="Arial" w:hAnsi="Arial" w:cs="Arial"/>
                <w:sz w:val="19"/>
                <w:szCs w:val="19"/>
              </w:rPr>
              <w:t>(11,081,422)</w:t>
            </w:r>
          </w:p>
        </w:tc>
        <w:tc>
          <w:tcPr>
            <w:tcW w:w="1260" w:type="dxa"/>
            <w:vAlign w:val="bottom"/>
          </w:tcPr>
          <w:p w14:paraId="6BA679D9" w14:textId="35230692" w:rsidR="0032503F" w:rsidRPr="0032503F" w:rsidRDefault="00DD7515" w:rsidP="0032503F">
            <w:pPr>
              <w:pBdr>
                <w:bottom w:val="single" w:sz="4" w:space="1" w:color="auto"/>
              </w:pBdr>
              <w:tabs>
                <w:tab w:val="num" w:pos="360"/>
              </w:tabs>
              <w:spacing w:line="360" w:lineRule="auto"/>
              <w:ind w:left="-4"/>
              <w:jc w:val="right"/>
              <w:rPr>
                <w:rFonts w:ascii="Arial" w:hAnsi="Arial" w:cs="Arial"/>
                <w:sz w:val="19"/>
                <w:szCs w:val="19"/>
              </w:rPr>
            </w:pPr>
            <w:r>
              <w:rPr>
                <w:rFonts w:ascii="Arial" w:hAnsi="Arial" w:cs="Arial"/>
                <w:sz w:val="19"/>
                <w:szCs w:val="19"/>
              </w:rPr>
              <w:t>(503,</w:t>
            </w:r>
            <w:r w:rsidR="00D23A2A">
              <w:rPr>
                <w:rFonts w:ascii="Arial" w:hAnsi="Arial" w:cs="Arial"/>
                <w:sz w:val="19"/>
                <w:szCs w:val="19"/>
              </w:rPr>
              <w:t>840)</w:t>
            </w:r>
          </w:p>
        </w:tc>
        <w:tc>
          <w:tcPr>
            <w:tcW w:w="1224" w:type="dxa"/>
            <w:vAlign w:val="bottom"/>
          </w:tcPr>
          <w:p w14:paraId="6C9D5BB0" w14:textId="56FA4D7F" w:rsidR="0032503F" w:rsidRPr="00343E4E" w:rsidRDefault="0032503F" w:rsidP="0032503F">
            <w:pPr>
              <w:pBdr>
                <w:bottom w:val="single" w:sz="4" w:space="1" w:color="auto"/>
              </w:pBdr>
              <w:tabs>
                <w:tab w:val="num" w:pos="360"/>
              </w:tabs>
              <w:spacing w:line="360" w:lineRule="auto"/>
              <w:ind w:left="-4"/>
              <w:jc w:val="right"/>
              <w:rPr>
                <w:rFonts w:ascii="Arial" w:hAnsi="Arial" w:cs="Arial"/>
                <w:sz w:val="19"/>
                <w:szCs w:val="19"/>
              </w:rPr>
            </w:pPr>
            <w:r w:rsidRPr="0032503F">
              <w:rPr>
                <w:rFonts w:ascii="Arial" w:hAnsi="Arial" w:cs="Arial"/>
                <w:sz w:val="19"/>
                <w:szCs w:val="19"/>
              </w:rPr>
              <w:t>(546,771)</w:t>
            </w:r>
          </w:p>
        </w:tc>
      </w:tr>
      <w:tr w:rsidR="0032503F" w:rsidRPr="00343E4E" w14:paraId="5667FFDF" w14:textId="77777777" w:rsidTr="005E2E76">
        <w:tc>
          <w:tcPr>
            <w:tcW w:w="4302" w:type="dxa"/>
            <w:vAlign w:val="bottom"/>
          </w:tcPr>
          <w:p w14:paraId="24E93D0A" w14:textId="1A6AAFD3" w:rsidR="0032503F" w:rsidRPr="00343E4E" w:rsidRDefault="0032503F" w:rsidP="0032503F">
            <w:pPr>
              <w:tabs>
                <w:tab w:val="num" w:pos="360"/>
              </w:tabs>
              <w:spacing w:line="360" w:lineRule="auto"/>
              <w:rPr>
                <w:rFonts w:ascii="Arial" w:hAnsi="Arial" w:cs="Arial"/>
                <w:sz w:val="19"/>
                <w:szCs w:val="19"/>
              </w:rPr>
            </w:pPr>
            <w:r w:rsidRPr="00343E4E">
              <w:rPr>
                <w:rFonts w:ascii="Arial" w:hAnsi="Arial" w:cs="Arial"/>
                <w:sz w:val="19"/>
                <w:szCs w:val="19"/>
              </w:rPr>
              <w:t xml:space="preserve">Inventories </w:t>
            </w:r>
            <w:r w:rsidR="002B537A">
              <w:rPr>
                <w:rFonts w:ascii="Arial" w:hAnsi="Arial" w:cs="Arial"/>
                <w:sz w:val="19"/>
                <w:szCs w:val="19"/>
              </w:rPr>
              <w:t>-</w:t>
            </w:r>
            <w:r w:rsidRPr="00343E4E">
              <w:rPr>
                <w:rFonts w:ascii="Arial" w:hAnsi="Arial" w:cs="Arial"/>
                <w:sz w:val="19"/>
                <w:szCs w:val="19"/>
              </w:rPr>
              <w:t xml:space="preserve"> net</w:t>
            </w:r>
          </w:p>
        </w:tc>
        <w:tc>
          <w:tcPr>
            <w:tcW w:w="1260" w:type="dxa"/>
          </w:tcPr>
          <w:p w14:paraId="22D77762" w14:textId="513A5B93" w:rsidR="0032503F" w:rsidRPr="0032503F" w:rsidRDefault="004759A8" w:rsidP="005E2E76">
            <w:pPr>
              <w:pBdr>
                <w:bottom w:val="single" w:sz="12" w:space="1" w:color="auto"/>
              </w:pBdr>
              <w:spacing w:line="360" w:lineRule="auto"/>
              <w:ind w:left="-45"/>
              <w:jc w:val="right"/>
              <w:rPr>
                <w:rFonts w:ascii="Arial" w:hAnsi="Arial" w:cs="Arial"/>
                <w:sz w:val="19"/>
                <w:szCs w:val="19"/>
              </w:rPr>
            </w:pPr>
            <w:r>
              <w:rPr>
                <w:rFonts w:ascii="Arial" w:hAnsi="Arial" w:cs="Arial"/>
                <w:sz w:val="19"/>
                <w:szCs w:val="19"/>
              </w:rPr>
              <w:t>12</w:t>
            </w:r>
            <w:r w:rsidR="00B1747D">
              <w:rPr>
                <w:rFonts w:ascii="Arial" w:hAnsi="Arial" w:cs="Arial"/>
                <w:sz w:val="19"/>
                <w:szCs w:val="19"/>
              </w:rPr>
              <w:t>1,190,380</w:t>
            </w:r>
          </w:p>
        </w:tc>
        <w:tc>
          <w:tcPr>
            <w:tcW w:w="1260" w:type="dxa"/>
          </w:tcPr>
          <w:p w14:paraId="3F0BC0C5" w14:textId="38A684D7" w:rsidR="0032503F" w:rsidRPr="00343E4E" w:rsidRDefault="0032503F" w:rsidP="005E2E76">
            <w:pPr>
              <w:pBdr>
                <w:bottom w:val="single" w:sz="12" w:space="1" w:color="auto"/>
              </w:pBdr>
              <w:spacing w:line="360" w:lineRule="auto"/>
              <w:ind w:left="-45"/>
              <w:jc w:val="right"/>
              <w:rPr>
                <w:rFonts w:ascii="Arial" w:hAnsi="Arial" w:cs="Arial"/>
                <w:sz w:val="19"/>
                <w:szCs w:val="19"/>
              </w:rPr>
            </w:pPr>
            <w:r w:rsidRPr="0032503F">
              <w:rPr>
                <w:rFonts w:ascii="Arial" w:hAnsi="Arial" w:cs="Arial"/>
                <w:sz w:val="19"/>
                <w:szCs w:val="19"/>
              </w:rPr>
              <w:t>120,261,132</w:t>
            </w:r>
          </w:p>
        </w:tc>
        <w:tc>
          <w:tcPr>
            <w:tcW w:w="1260" w:type="dxa"/>
          </w:tcPr>
          <w:p w14:paraId="40EF1B0F" w14:textId="634805AF" w:rsidR="0032503F" w:rsidRPr="0032503F" w:rsidRDefault="00D23A2A" w:rsidP="0032503F">
            <w:pPr>
              <w:pBdr>
                <w:bottom w:val="single" w:sz="12" w:space="1" w:color="auto"/>
              </w:pBdr>
              <w:tabs>
                <w:tab w:val="num" w:pos="360"/>
              </w:tabs>
              <w:spacing w:line="360" w:lineRule="auto"/>
              <w:ind w:left="-4"/>
              <w:jc w:val="right"/>
              <w:rPr>
                <w:rFonts w:ascii="Arial" w:hAnsi="Arial" w:cs="Arial"/>
                <w:sz w:val="19"/>
                <w:szCs w:val="19"/>
              </w:rPr>
            </w:pPr>
            <w:r>
              <w:rPr>
                <w:rFonts w:ascii="Arial" w:hAnsi="Arial" w:cs="Arial"/>
                <w:sz w:val="19"/>
                <w:szCs w:val="19"/>
              </w:rPr>
              <w:t>52,</w:t>
            </w:r>
            <w:r w:rsidR="00016953">
              <w:rPr>
                <w:rFonts w:ascii="Arial" w:hAnsi="Arial" w:cs="Arial"/>
                <w:sz w:val="19"/>
                <w:szCs w:val="19"/>
              </w:rPr>
              <w:t>287,422</w:t>
            </w:r>
          </w:p>
        </w:tc>
        <w:tc>
          <w:tcPr>
            <w:tcW w:w="1224" w:type="dxa"/>
          </w:tcPr>
          <w:p w14:paraId="2FEDF1F5" w14:textId="33CC5DF0" w:rsidR="0032503F" w:rsidRPr="00343E4E" w:rsidRDefault="0032503F" w:rsidP="0032503F">
            <w:pPr>
              <w:pBdr>
                <w:bottom w:val="single" w:sz="12" w:space="1" w:color="auto"/>
              </w:pBdr>
              <w:tabs>
                <w:tab w:val="num" w:pos="360"/>
              </w:tabs>
              <w:spacing w:line="360" w:lineRule="auto"/>
              <w:ind w:left="-4"/>
              <w:jc w:val="right"/>
              <w:rPr>
                <w:rFonts w:ascii="Arial" w:hAnsi="Arial" w:cs="Arial"/>
                <w:sz w:val="19"/>
                <w:szCs w:val="19"/>
              </w:rPr>
            </w:pPr>
            <w:r w:rsidRPr="0032503F">
              <w:rPr>
                <w:rFonts w:ascii="Arial" w:hAnsi="Arial" w:cs="Arial"/>
                <w:sz w:val="19"/>
                <w:szCs w:val="19"/>
              </w:rPr>
              <w:t>43,577,795</w:t>
            </w:r>
          </w:p>
        </w:tc>
      </w:tr>
    </w:tbl>
    <w:p w14:paraId="7BB2DECB" w14:textId="77777777" w:rsidR="005E2E76" w:rsidRPr="00856634" w:rsidRDefault="005E2E76" w:rsidP="00856634">
      <w:pPr>
        <w:spacing w:line="360" w:lineRule="auto"/>
        <w:ind w:left="360" w:right="43"/>
        <w:jc w:val="thaiDistribute"/>
        <w:rPr>
          <w:rFonts w:ascii="Arial" w:hAnsi="Arial" w:cs="Arial"/>
          <w:sz w:val="19"/>
          <w:szCs w:val="19"/>
          <w:lang w:val="en-GB" w:eastAsia="en-GB"/>
        </w:rPr>
      </w:pPr>
    </w:p>
    <w:p w14:paraId="71F38E7A" w14:textId="77777777" w:rsidR="00B01A23" w:rsidRDefault="00B01A23">
      <w:pPr>
        <w:rPr>
          <w:rFonts w:ascii="Arial" w:hAnsi="Arial" w:cs="Arial"/>
          <w:sz w:val="19"/>
          <w:szCs w:val="19"/>
          <w:lang w:val="en-GB" w:eastAsia="en-GB"/>
        </w:rPr>
      </w:pPr>
      <w:r>
        <w:rPr>
          <w:rFonts w:ascii="Arial" w:hAnsi="Arial" w:cs="Arial"/>
          <w:sz w:val="19"/>
          <w:szCs w:val="19"/>
          <w:lang w:val="en-GB" w:eastAsia="en-GB"/>
        </w:rPr>
        <w:br w:type="page"/>
      </w:r>
    </w:p>
    <w:p w14:paraId="1562DB7D" w14:textId="3F5D1B78" w:rsidR="00850033" w:rsidRPr="00856634" w:rsidRDefault="00721E6E" w:rsidP="00856634">
      <w:pPr>
        <w:spacing w:line="360" w:lineRule="auto"/>
        <w:ind w:left="360" w:right="43"/>
        <w:jc w:val="thaiDistribute"/>
        <w:rPr>
          <w:rFonts w:ascii="Arial" w:hAnsi="Arial" w:cs="Arial"/>
          <w:sz w:val="19"/>
          <w:szCs w:val="19"/>
          <w:lang w:val="en-GB" w:eastAsia="en-GB"/>
        </w:rPr>
      </w:pPr>
      <w:r w:rsidRPr="00856634">
        <w:rPr>
          <w:rFonts w:ascii="Arial" w:hAnsi="Arial" w:cs="Arial"/>
          <w:sz w:val="19"/>
          <w:szCs w:val="19"/>
          <w:lang w:val="en-GB" w:eastAsia="en-GB"/>
        </w:rPr>
        <w:t>I</w:t>
      </w:r>
      <w:r w:rsidR="00850033" w:rsidRPr="00856634">
        <w:rPr>
          <w:rFonts w:ascii="Arial" w:hAnsi="Arial" w:cs="Arial"/>
          <w:sz w:val="19"/>
          <w:szCs w:val="19"/>
          <w:lang w:val="en-GB" w:eastAsia="en-GB"/>
        </w:rPr>
        <w:t>nventories recognized as</w:t>
      </w:r>
      <w:r w:rsidR="006B4ACA" w:rsidRPr="00856634">
        <w:rPr>
          <w:rFonts w:ascii="Arial" w:hAnsi="Arial" w:cs="Arial"/>
          <w:sz w:val="19"/>
          <w:szCs w:val="19"/>
          <w:lang w:val="en-GB" w:eastAsia="en-GB"/>
        </w:rPr>
        <w:t xml:space="preserve"> an expense in cost of sales </w:t>
      </w:r>
      <w:r w:rsidRPr="00856634">
        <w:rPr>
          <w:rFonts w:ascii="Arial" w:hAnsi="Arial" w:cs="Arial"/>
          <w:sz w:val="19"/>
          <w:szCs w:val="19"/>
          <w:lang w:val="en-GB" w:eastAsia="en-GB"/>
        </w:rPr>
        <w:t>during the years ended 31 December 20</w:t>
      </w:r>
      <w:r w:rsidR="004C1CB0">
        <w:rPr>
          <w:rFonts w:ascii="Arial" w:hAnsi="Arial" w:cs="Arial"/>
          <w:sz w:val="19"/>
          <w:szCs w:val="19"/>
          <w:lang w:val="en-GB" w:eastAsia="en-GB"/>
        </w:rPr>
        <w:t>20</w:t>
      </w:r>
      <w:r w:rsidRPr="00856634">
        <w:rPr>
          <w:rFonts w:ascii="Arial" w:hAnsi="Arial" w:cs="Arial"/>
          <w:sz w:val="19"/>
          <w:szCs w:val="19"/>
          <w:lang w:val="en-GB" w:eastAsia="en-GB"/>
        </w:rPr>
        <w:t xml:space="preserve"> and 201</w:t>
      </w:r>
      <w:r w:rsidR="004C1CB0">
        <w:rPr>
          <w:rFonts w:ascii="Arial" w:hAnsi="Arial" w:cs="Arial"/>
          <w:sz w:val="19"/>
          <w:szCs w:val="19"/>
          <w:lang w:val="en-GB" w:eastAsia="en-GB"/>
        </w:rPr>
        <w:t>9</w:t>
      </w:r>
      <w:r w:rsidRPr="00856634">
        <w:rPr>
          <w:rFonts w:ascii="Arial" w:hAnsi="Arial" w:cs="Arial"/>
          <w:sz w:val="19"/>
          <w:szCs w:val="19"/>
          <w:lang w:val="en-GB" w:eastAsia="en-GB"/>
        </w:rPr>
        <w:t xml:space="preserve"> are </w:t>
      </w:r>
      <w:r w:rsidR="00850033" w:rsidRPr="00856634">
        <w:rPr>
          <w:rFonts w:ascii="Arial" w:hAnsi="Arial" w:cs="Arial"/>
          <w:sz w:val="19"/>
          <w:szCs w:val="19"/>
          <w:lang w:val="en-GB" w:eastAsia="en-GB"/>
        </w:rPr>
        <w:t>as follows :</w:t>
      </w:r>
    </w:p>
    <w:p w14:paraId="298E8D61" w14:textId="77777777" w:rsidR="00E84084" w:rsidRPr="00856634" w:rsidRDefault="00E84084" w:rsidP="00856634">
      <w:pPr>
        <w:spacing w:line="360" w:lineRule="auto"/>
        <w:ind w:left="360" w:right="43"/>
        <w:jc w:val="thaiDistribute"/>
        <w:rPr>
          <w:rFonts w:ascii="Arial" w:hAnsi="Arial" w:cs="Arial"/>
          <w:sz w:val="19"/>
          <w:szCs w:val="19"/>
          <w:lang w:val="en-GB" w:eastAsia="en-GB"/>
        </w:rPr>
      </w:pPr>
    </w:p>
    <w:tbl>
      <w:tblPr>
        <w:tblW w:w="9171" w:type="dxa"/>
        <w:tblInd w:w="369" w:type="dxa"/>
        <w:tblLayout w:type="fixed"/>
        <w:tblLook w:val="0000" w:firstRow="0" w:lastRow="0" w:firstColumn="0" w:lastColumn="0" w:noHBand="0" w:noVBand="0"/>
      </w:tblPr>
      <w:tblGrid>
        <w:gridCol w:w="3771"/>
        <w:gridCol w:w="1350"/>
        <w:gridCol w:w="1323"/>
        <w:gridCol w:w="1371"/>
        <w:gridCol w:w="1356"/>
      </w:tblGrid>
      <w:tr w:rsidR="00850033" w:rsidRPr="00343E4E" w14:paraId="78BB3F61" w14:textId="77777777" w:rsidTr="00D11732">
        <w:tc>
          <w:tcPr>
            <w:tcW w:w="3771" w:type="dxa"/>
          </w:tcPr>
          <w:p w14:paraId="741F44ED" w14:textId="77777777" w:rsidR="00850033" w:rsidRPr="00343E4E" w:rsidRDefault="00850033" w:rsidP="00D9327A">
            <w:pPr>
              <w:tabs>
                <w:tab w:val="num" w:pos="360"/>
              </w:tabs>
              <w:spacing w:line="360" w:lineRule="auto"/>
              <w:jc w:val="both"/>
              <w:rPr>
                <w:rFonts w:ascii="Arial" w:hAnsi="Arial" w:cs="Arial"/>
                <w:sz w:val="19"/>
                <w:szCs w:val="19"/>
              </w:rPr>
            </w:pPr>
          </w:p>
        </w:tc>
        <w:tc>
          <w:tcPr>
            <w:tcW w:w="2673" w:type="dxa"/>
            <w:gridSpan w:val="2"/>
          </w:tcPr>
          <w:p w14:paraId="6EA438D2" w14:textId="77777777" w:rsidR="00850033" w:rsidRPr="00343E4E" w:rsidRDefault="00850033" w:rsidP="00D9327A">
            <w:pPr>
              <w:tabs>
                <w:tab w:val="num" w:pos="360"/>
              </w:tabs>
              <w:spacing w:line="360" w:lineRule="auto"/>
              <w:jc w:val="both"/>
              <w:rPr>
                <w:rFonts w:ascii="Arial" w:hAnsi="Arial" w:cs="Arial"/>
                <w:sz w:val="19"/>
                <w:szCs w:val="19"/>
                <w:lang w:val="en-GB"/>
              </w:rPr>
            </w:pPr>
          </w:p>
        </w:tc>
        <w:tc>
          <w:tcPr>
            <w:tcW w:w="2727" w:type="dxa"/>
            <w:gridSpan w:val="2"/>
            <w:vAlign w:val="bottom"/>
          </w:tcPr>
          <w:p w14:paraId="2D24D2E4" w14:textId="77777777" w:rsidR="00850033" w:rsidRPr="00343E4E" w:rsidRDefault="00850033" w:rsidP="00D9327A">
            <w:pPr>
              <w:tabs>
                <w:tab w:val="num" w:pos="360"/>
              </w:tabs>
              <w:spacing w:line="360" w:lineRule="auto"/>
              <w:ind w:left="-108"/>
              <w:jc w:val="right"/>
              <w:rPr>
                <w:rFonts w:ascii="Arial" w:hAnsi="Arial" w:cs="Arial"/>
                <w:sz w:val="19"/>
                <w:szCs w:val="19"/>
                <w:cs/>
              </w:rPr>
            </w:pPr>
            <w:r w:rsidRPr="00343E4E">
              <w:rPr>
                <w:rFonts w:ascii="Arial" w:hAnsi="Arial" w:cs="Arial"/>
                <w:sz w:val="19"/>
                <w:szCs w:val="19"/>
              </w:rPr>
              <w:t>(Unit</w:t>
            </w:r>
            <w:r w:rsidRPr="00343E4E">
              <w:rPr>
                <w:rFonts w:ascii="Arial" w:hAnsi="Arial" w:cs="Arial"/>
                <w:sz w:val="19"/>
                <w:szCs w:val="19"/>
                <w:lang w:val="en-GB"/>
              </w:rPr>
              <w:t xml:space="preserve"> </w:t>
            </w:r>
            <w:r w:rsidRPr="00343E4E">
              <w:rPr>
                <w:rFonts w:ascii="Arial" w:hAnsi="Arial" w:cs="Arial"/>
                <w:sz w:val="19"/>
                <w:szCs w:val="19"/>
              </w:rPr>
              <w:t>: Baht)</w:t>
            </w:r>
          </w:p>
        </w:tc>
      </w:tr>
      <w:tr w:rsidR="00850033" w:rsidRPr="00343E4E" w14:paraId="552789CF" w14:textId="77777777" w:rsidTr="00D11732">
        <w:tc>
          <w:tcPr>
            <w:tcW w:w="3771" w:type="dxa"/>
          </w:tcPr>
          <w:p w14:paraId="427B622D" w14:textId="77777777" w:rsidR="00850033" w:rsidRPr="00343E4E" w:rsidRDefault="00850033" w:rsidP="00D9327A">
            <w:pPr>
              <w:tabs>
                <w:tab w:val="num" w:pos="360"/>
              </w:tabs>
              <w:spacing w:line="360" w:lineRule="auto"/>
              <w:jc w:val="both"/>
              <w:rPr>
                <w:rFonts w:ascii="Arial" w:hAnsi="Arial" w:cs="Arial"/>
                <w:sz w:val="19"/>
                <w:szCs w:val="19"/>
                <w:lang w:val="en-GB"/>
              </w:rPr>
            </w:pPr>
          </w:p>
        </w:tc>
        <w:tc>
          <w:tcPr>
            <w:tcW w:w="2673" w:type="dxa"/>
            <w:gridSpan w:val="2"/>
            <w:vAlign w:val="bottom"/>
          </w:tcPr>
          <w:p w14:paraId="12722E98" w14:textId="77777777" w:rsidR="00850033" w:rsidRPr="00343E4E" w:rsidRDefault="00850033" w:rsidP="00D9327A">
            <w:pPr>
              <w:pBdr>
                <w:bottom w:val="single" w:sz="4" w:space="1" w:color="auto"/>
              </w:pBdr>
              <w:tabs>
                <w:tab w:val="num" w:pos="360"/>
              </w:tabs>
              <w:spacing w:line="360" w:lineRule="auto"/>
              <w:ind w:left="-4"/>
              <w:jc w:val="center"/>
              <w:rPr>
                <w:rFonts w:ascii="Arial" w:hAnsi="Arial" w:cs="Arial"/>
                <w:sz w:val="19"/>
                <w:szCs w:val="19"/>
                <w:lang w:val="en-GB"/>
              </w:rPr>
            </w:pPr>
            <w:r w:rsidRPr="00343E4E">
              <w:rPr>
                <w:rFonts w:ascii="Arial" w:hAnsi="Arial" w:cs="Arial"/>
                <w:sz w:val="19"/>
                <w:szCs w:val="19"/>
              </w:rPr>
              <w:t>Consolidated</w:t>
            </w:r>
            <w:r w:rsidRPr="00343E4E">
              <w:rPr>
                <w:rFonts w:ascii="Arial" w:hAnsi="Arial" w:cs="Arial"/>
                <w:sz w:val="19"/>
                <w:szCs w:val="19"/>
                <w:lang w:val="en-GB"/>
              </w:rPr>
              <w:t xml:space="preserve"> F/S</w:t>
            </w:r>
          </w:p>
        </w:tc>
        <w:tc>
          <w:tcPr>
            <w:tcW w:w="2727" w:type="dxa"/>
            <w:gridSpan w:val="2"/>
            <w:vAlign w:val="bottom"/>
          </w:tcPr>
          <w:p w14:paraId="41723351" w14:textId="77777777" w:rsidR="00850033" w:rsidRPr="00343E4E" w:rsidRDefault="00850033" w:rsidP="00D9327A">
            <w:pPr>
              <w:pBdr>
                <w:bottom w:val="single" w:sz="4" w:space="1" w:color="auto"/>
              </w:pBdr>
              <w:tabs>
                <w:tab w:val="num" w:pos="360"/>
              </w:tabs>
              <w:spacing w:line="360" w:lineRule="auto"/>
              <w:ind w:left="-4"/>
              <w:jc w:val="center"/>
              <w:rPr>
                <w:rFonts w:ascii="Arial" w:hAnsi="Arial" w:cs="Arial"/>
                <w:sz w:val="19"/>
                <w:szCs w:val="19"/>
                <w:lang w:val="en-GB"/>
              </w:rPr>
            </w:pPr>
            <w:r w:rsidRPr="00343E4E">
              <w:rPr>
                <w:rFonts w:ascii="Arial" w:hAnsi="Arial" w:cs="Arial"/>
                <w:sz w:val="19"/>
                <w:szCs w:val="19"/>
              </w:rPr>
              <w:t>Separate F/S</w:t>
            </w:r>
          </w:p>
        </w:tc>
      </w:tr>
      <w:tr w:rsidR="004C1CB0" w:rsidRPr="00343E4E" w14:paraId="1379BE52" w14:textId="77777777" w:rsidTr="00D11732">
        <w:tc>
          <w:tcPr>
            <w:tcW w:w="3771" w:type="dxa"/>
          </w:tcPr>
          <w:p w14:paraId="68DEACCD" w14:textId="77777777" w:rsidR="004C1CB0" w:rsidRPr="00343E4E" w:rsidRDefault="004C1CB0" w:rsidP="004C1CB0">
            <w:pPr>
              <w:tabs>
                <w:tab w:val="num" w:pos="360"/>
              </w:tabs>
              <w:spacing w:line="360" w:lineRule="auto"/>
              <w:jc w:val="both"/>
              <w:rPr>
                <w:rFonts w:ascii="Arial" w:hAnsi="Arial" w:cs="Arial"/>
                <w:sz w:val="19"/>
                <w:szCs w:val="19"/>
                <w:lang w:val="en-GB"/>
              </w:rPr>
            </w:pPr>
          </w:p>
        </w:tc>
        <w:tc>
          <w:tcPr>
            <w:tcW w:w="1350" w:type="dxa"/>
            <w:vAlign w:val="bottom"/>
          </w:tcPr>
          <w:p w14:paraId="4198362C" w14:textId="375461A8" w:rsidR="004C1CB0" w:rsidRPr="00343E4E" w:rsidRDefault="004C1CB0" w:rsidP="004C1CB0">
            <w:pPr>
              <w:pBdr>
                <w:bottom w:val="single" w:sz="4" w:space="1" w:color="auto"/>
              </w:pBdr>
              <w:tabs>
                <w:tab w:val="num" w:pos="360"/>
              </w:tabs>
              <w:spacing w:line="360" w:lineRule="auto"/>
              <w:ind w:left="-4"/>
              <w:jc w:val="center"/>
              <w:rPr>
                <w:rFonts w:ascii="Arial" w:hAnsi="Arial" w:cs="Arial"/>
                <w:sz w:val="19"/>
                <w:szCs w:val="19"/>
              </w:rPr>
            </w:pPr>
            <w:r>
              <w:rPr>
                <w:rFonts w:ascii="Arial" w:hAnsi="Arial" w:cs="Arial"/>
                <w:sz w:val="19"/>
                <w:szCs w:val="19"/>
              </w:rPr>
              <w:t>2020</w:t>
            </w:r>
          </w:p>
        </w:tc>
        <w:tc>
          <w:tcPr>
            <w:tcW w:w="1323" w:type="dxa"/>
            <w:vAlign w:val="bottom"/>
          </w:tcPr>
          <w:p w14:paraId="07631FF0" w14:textId="11D7F60F" w:rsidR="004C1CB0" w:rsidRPr="00343E4E" w:rsidRDefault="004C1CB0" w:rsidP="004C1CB0">
            <w:pPr>
              <w:pBdr>
                <w:bottom w:val="single" w:sz="4" w:space="1" w:color="auto"/>
              </w:pBdr>
              <w:tabs>
                <w:tab w:val="num" w:pos="360"/>
              </w:tabs>
              <w:spacing w:line="360" w:lineRule="auto"/>
              <w:ind w:left="-4"/>
              <w:jc w:val="center"/>
              <w:rPr>
                <w:rFonts w:ascii="Arial" w:hAnsi="Arial" w:cs="Arial"/>
                <w:sz w:val="19"/>
                <w:szCs w:val="19"/>
              </w:rPr>
            </w:pPr>
            <w:r>
              <w:rPr>
                <w:rFonts w:ascii="Arial" w:hAnsi="Arial" w:cs="Arial"/>
                <w:sz w:val="19"/>
                <w:szCs w:val="19"/>
              </w:rPr>
              <w:t>2019</w:t>
            </w:r>
          </w:p>
        </w:tc>
        <w:tc>
          <w:tcPr>
            <w:tcW w:w="1371" w:type="dxa"/>
            <w:vAlign w:val="bottom"/>
          </w:tcPr>
          <w:p w14:paraId="00CCE786" w14:textId="75E72D3B" w:rsidR="004C1CB0" w:rsidRPr="00343E4E" w:rsidRDefault="004C1CB0" w:rsidP="004C1CB0">
            <w:pPr>
              <w:pBdr>
                <w:bottom w:val="single" w:sz="4" w:space="1" w:color="auto"/>
              </w:pBdr>
              <w:tabs>
                <w:tab w:val="num" w:pos="360"/>
              </w:tabs>
              <w:spacing w:line="360" w:lineRule="auto"/>
              <w:ind w:left="-4"/>
              <w:jc w:val="center"/>
              <w:rPr>
                <w:rFonts w:ascii="Arial" w:hAnsi="Arial" w:cs="Arial"/>
                <w:sz w:val="19"/>
                <w:szCs w:val="19"/>
              </w:rPr>
            </w:pPr>
            <w:r w:rsidRPr="004C1CB0">
              <w:rPr>
                <w:rFonts w:ascii="Arial" w:hAnsi="Arial" w:cs="Arial"/>
                <w:sz w:val="19"/>
                <w:szCs w:val="19"/>
              </w:rPr>
              <w:t>2020</w:t>
            </w:r>
          </w:p>
        </w:tc>
        <w:tc>
          <w:tcPr>
            <w:tcW w:w="1356" w:type="dxa"/>
            <w:vAlign w:val="bottom"/>
          </w:tcPr>
          <w:p w14:paraId="4FDAAF09" w14:textId="4E938395" w:rsidR="004C1CB0" w:rsidRPr="00343E4E" w:rsidRDefault="004C1CB0" w:rsidP="004C1CB0">
            <w:pPr>
              <w:pBdr>
                <w:bottom w:val="single" w:sz="4" w:space="1" w:color="auto"/>
              </w:pBdr>
              <w:tabs>
                <w:tab w:val="num" w:pos="360"/>
              </w:tabs>
              <w:spacing w:line="360" w:lineRule="auto"/>
              <w:ind w:left="-4"/>
              <w:jc w:val="center"/>
              <w:rPr>
                <w:rFonts w:ascii="Arial" w:hAnsi="Arial" w:cs="Arial"/>
                <w:sz w:val="19"/>
                <w:szCs w:val="19"/>
              </w:rPr>
            </w:pPr>
            <w:r>
              <w:rPr>
                <w:rFonts w:ascii="Arial" w:hAnsi="Arial" w:cs="Arial"/>
                <w:sz w:val="19"/>
                <w:szCs w:val="19"/>
              </w:rPr>
              <w:t>2019</w:t>
            </w:r>
          </w:p>
        </w:tc>
      </w:tr>
      <w:tr w:rsidR="004C1CB0" w:rsidRPr="00343E4E" w14:paraId="04EA0D9B" w14:textId="77777777" w:rsidTr="00D11732">
        <w:tc>
          <w:tcPr>
            <w:tcW w:w="3771" w:type="dxa"/>
          </w:tcPr>
          <w:p w14:paraId="40870AC2" w14:textId="77777777" w:rsidR="004C1CB0" w:rsidRPr="00343E4E" w:rsidRDefault="004C1CB0" w:rsidP="004C1CB0">
            <w:pPr>
              <w:tabs>
                <w:tab w:val="num" w:pos="360"/>
              </w:tabs>
              <w:spacing w:line="360" w:lineRule="auto"/>
              <w:rPr>
                <w:rFonts w:ascii="Arial" w:hAnsi="Arial" w:cs="Arial"/>
                <w:sz w:val="19"/>
                <w:szCs w:val="19"/>
                <w:u w:val="single"/>
              </w:rPr>
            </w:pPr>
          </w:p>
        </w:tc>
        <w:tc>
          <w:tcPr>
            <w:tcW w:w="1350" w:type="dxa"/>
            <w:vAlign w:val="bottom"/>
          </w:tcPr>
          <w:p w14:paraId="17B48C72" w14:textId="77777777" w:rsidR="004C1CB0" w:rsidRPr="00343E4E" w:rsidRDefault="004C1CB0" w:rsidP="004C1CB0">
            <w:pPr>
              <w:tabs>
                <w:tab w:val="num" w:pos="360"/>
              </w:tabs>
              <w:spacing w:line="360" w:lineRule="auto"/>
              <w:ind w:left="-4"/>
              <w:jc w:val="center"/>
              <w:rPr>
                <w:rFonts w:ascii="Arial" w:hAnsi="Arial" w:cs="Arial"/>
                <w:sz w:val="19"/>
                <w:szCs w:val="19"/>
                <w:cs/>
              </w:rPr>
            </w:pPr>
          </w:p>
        </w:tc>
        <w:tc>
          <w:tcPr>
            <w:tcW w:w="1323" w:type="dxa"/>
            <w:vAlign w:val="bottom"/>
          </w:tcPr>
          <w:p w14:paraId="047CAE56" w14:textId="77777777" w:rsidR="004C1CB0" w:rsidRPr="00343E4E" w:rsidRDefault="004C1CB0" w:rsidP="004C1CB0">
            <w:pPr>
              <w:tabs>
                <w:tab w:val="num" w:pos="360"/>
              </w:tabs>
              <w:spacing w:line="360" w:lineRule="auto"/>
              <w:ind w:left="-4"/>
              <w:jc w:val="center"/>
              <w:rPr>
                <w:rFonts w:ascii="Arial" w:hAnsi="Arial" w:cs="Arial"/>
                <w:sz w:val="19"/>
                <w:szCs w:val="19"/>
                <w:cs/>
              </w:rPr>
            </w:pPr>
          </w:p>
        </w:tc>
        <w:tc>
          <w:tcPr>
            <w:tcW w:w="1371" w:type="dxa"/>
            <w:vAlign w:val="bottom"/>
          </w:tcPr>
          <w:p w14:paraId="3E38C035" w14:textId="77777777" w:rsidR="004C1CB0" w:rsidRPr="00343E4E" w:rsidRDefault="004C1CB0" w:rsidP="004C1CB0">
            <w:pPr>
              <w:tabs>
                <w:tab w:val="num" w:pos="360"/>
              </w:tabs>
              <w:spacing w:line="360" w:lineRule="auto"/>
              <w:ind w:left="-4"/>
              <w:jc w:val="center"/>
              <w:rPr>
                <w:rFonts w:ascii="Arial" w:hAnsi="Arial" w:cs="Arial"/>
                <w:sz w:val="19"/>
                <w:szCs w:val="19"/>
              </w:rPr>
            </w:pPr>
          </w:p>
        </w:tc>
        <w:tc>
          <w:tcPr>
            <w:tcW w:w="1356" w:type="dxa"/>
            <w:vAlign w:val="bottom"/>
          </w:tcPr>
          <w:p w14:paraId="2232761D" w14:textId="77777777" w:rsidR="004C1CB0" w:rsidRPr="00343E4E" w:rsidRDefault="004C1CB0" w:rsidP="004C1CB0">
            <w:pPr>
              <w:tabs>
                <w:tab w:val="num" w:pos="360"/>
              </w:tabs>
              <w:spacing w:line="360" w:lineRule="auto"/>
              <w:ind w:left="-4"/>
              <w:jc w:val="center"/>
              <w:rPr>
                <w:rFonts w:ascii="Arial" w:hAnsi="Arial" w:cs="Arial"/>
                <w:sz w:val="19"/>
                <w:szCs w:val="19"/>
              </w:rPr>
            </w:pPr>
          </w:p>
        </w:tc>
      </w:tr>
      <w:tr w:rsidR="004C1CB0" w:rsidRPr="00343E4E" w14:paraId="0BDCDBE9" w14:textId="77777777" w:rsidTr="00D11732">
        <w:tc>
          <w:tcPr>
            <w:tcW w:w="3771" w:type="dxa"/>
          </w:tcPr>
          <w:p w14:paraId="2218A956" w14:textId="59E51BA2" w:rsidR="004C1CB0" w:rsidRPr="00343E4E" w:rsidRDefault="004C1CB0" w:rsidP="004C1CB0">
            <w:pPr>
              <w:tabs>
                <w:tab w:val="num" w:pos="360"/>
              </w:tabs>
              <w:spacing w:line="360" w:lineRule="auto"/>
              <w:rPr>
                <w:rFonts w:ascii="Arial" w:hAnsi="Arial" w:cs="Arial"/>
                <w:sz w:val="19"/>
                <w:szCs w:val="19"/>
              </w:rPr>
            </w:pPr>
            <w:r w:rsidRPr="00343E4E">
              <w:rPr>
                <w:rFonts w:ascii="Arial" w:hAnsi="Arial" w:cs="Arial"/>
                <w:sz w:val="19"/>
                <w:szCs w:val="19"/>
              </w:rPr>
              <w:t>Cost of sales</w:t>
            </w:r>
          </w:p>
        </w:tc>
        <w:tc>
          <w:tcPr>
            <w:tcW w:w="1350" w:type="dxa"/>
            <w:vAlign w:val="bottom"/>
          </w:tcPr>
          <w:p w14:paraId="2724FA4C" w14:textId="0013B78C" w:rsidR="004C1CB0" w:rsidRPr="00B61D4C" w:rsidRDefault="00D82BDD" w:rsidP="004C1CB0">
            <w:pPr>
              <w:tabs>
                <w:tab w:val="num" w:pos="360"/>
              </w:tabs>
              <w:spacing w:line="360" w:lineRule="auto"/>
              <w:ind w:left="-4"/>
              <w:jc w:val="right"/>
              <w:rPr>
                <w:rFonts w:ascii="Arial" w:hAnsi="Arial" w:cs="Arial"/>
                <w:sz w:val="19"/>
                <w:szCs w:val="19"/>
              </w:rPr>
            </w:pPr>
            <w:r w:rsidRPr="00D82BDD">
              <w:rPr>
                <w:rFonts w:ascii="Arial" w:hAnsi="Arial" w:cs="Arial"/>
                <w:sz w:val="19"/>
                <w:szCs w:val="19"/>
              </w:rPr>
              <w:t>593,246,776</w:t>
            </w:r>
          </w:p>
        </w:tc>
        <w:tc>
          <w:tcPr>
            <w:tcW w:w="1323" w:type="dxa"/>
            <w:vAlign w:val="bottom"/>
          </w:tcPr>
          <w:p w14:paraId="50A2F5F9" w14:textId="09048F2E" w:rsidR="004C1CB0" w:rsidRPr="004C1CB0" w:rsidRDefault="004C1CB0" w:rsidP="004C1CB0">
            <w:pPr>
              <w:tabs>
                <w:tab w:val="num" w:pos="360"/>
              </w:tabs>
              <w:spacing w:line="360" w:lineRule="auto"/>
              <w:ind w:left="-4"/>
              <w:jc w:val="right"/>
              <w:rPr>
                <w:rFonts w:ascii="Arial" w:hAnsi="Arial" w:cs="Arial"/>
                <w:sz w:val="19"/>
                <w:szCs w:val="19"/>
              </w:rPr>
            </w:pPr>
            <w:r>
              <w:rPr>
                <w:rFonts w:ascii="Arial" w:hAnsi="Arial" w:cs="Arial"/>
                <w:sz w:val="19"/>
                <w:szCs w:val="19"/>
              </w:rPr>
              <w:t>691,745,163</w:t>
            </w:r>
          </w:p>
        </w:tc>
        <w:tc>
          <w:tcPr>
            <w:tcW w:w="1371" w:type="dxa"/>
            <w:vAlign w:val="bottom"/>
          </w:tcPr>
          <w:p w14:paraId="16C32C6C" w14:textId="276E66BF" w:rsidR="004C1CB0" w:rsidRPr="000651D5" w:rsidRDefault="00230CDB" w:rsidP="004C1CB0">
            <w:pPr>
              <w:tabs>
                <w:tab w:val="num" w:pos="360"/>
              </w:tabs>
              <w:spacing w:line="360" w:lineRule="auto"/>
              <w:ind w:left="-4"/>
              <w:jc w:val="right"/>
              <w:rPr>
                <w:rFonts w:ascii="Arial" w:hAnsi="Arial" w:cs="Arial"/>
                <w:sz w:val="19"/>
                <w:szCs w:val="19"/>
              </w:rPr>
            </w:pPr>
            <w:r>
              <w:rPr>
                <w:rFonts w:ascii="Arial" w:hAnsi="Arial" w:cs="Arial"/>
                <w:sz w:val="19"/>
                <w:szCs w:val="19"/>
              </w:rPr>
              <w:t>478,</w:t>
            </w:r>
            <w:r w:rsidR="00C533F7">
              <w:rPr>
                <w:rFonts w:ascii="Arial" w:hAnsi="Arial" w:cs="Arial"/>
                <w:sz w:val="19"/>
                <w:szCs w:val="19"/>
              </w:rPr>
              <w:t>465,711</w:t>
            </w:r>
          </w:p>
        </w:tc>
        <w:tc>
          <w:tcPr>
            <w:tcW w:w="1356" w:type="dxa"/>
            <w:vAlign w:val="bottom"/>
          </w:tcPr>
          <w:p w14:paraId="588BF257" w14:textId="63C14B18" w:rsidR="004C1CB0" w:rsidRPr="004C1CB0" w:rsidRDefault="004C1CB0" w:rsidP="004C1CB0">
            <w:pPr>
              <w:tabs>
                <w:tab w:val="num" w:pos="360"/>
              </w:tabs>
              <w:spacing w:line="360" w:lineRule="auto"/>
              <w:ind w:left="-4"/>
              <w:jc w:val="right"/>
              <w:rPr>
                <w:rFonts w:ascii="Arial" w:hAnsi="Arial" w:cs="Arial"/>
                <w:sz w:val="19"/>
                <w:szCs w:val="19"/>
              </w:rPr>
            </w:pPr>
            <w:r>
              <w:rPr>
                <w:rFonts w:ascii="Arial" w:hAnsi="Arial" w:cs="Arial"/>
                <w:sz w:val="19"/>
                <w:szCs w:val="19"/>
              </w:rPr>
              <w:t>561,332,228</w:t>
            </w:r>
          </w:p>
        </w:tc>
      </w:tr>
      <w:tr w:rsidR="004C1CB0" w:rsidRPr="00343E4E" w14:paraId="1A2E9631" w14:textId="77777777" w:rsidTr="00D11732">
        <w:tc>
          <w:tcPr>
            <w:tcW w:w="3771" w:type="dxa"/>
          </w:tcPr>
          <w:p w14:paraId="32ED2721" w14:textId="4BFEB07D" w:rsidR="004C1CB0" w:rsidRPr="00343E4E" w:rsidRDefault="004C1CB0" w:rsidP="004C1CB0">
            <w:pPr>
              <w:tabs>
                <w:tab w:val="num" w:pos="360"/>
              </w:tabs>
              <w:spacing w:line="360" w:lineRule="auto"/>
              <w:rPr>
                <w:rFonts w:ascii="Arial" w:hAnsi="Arial" w:cs="Arial"/>
                <w:sz w:val="19"/>
                <w:szCs w:val="19"/>
              </w:rPr>
            </w:pPr>
            <w:r w:rsidRPr="00343E4E">
              <w:rPr>
                <w:rFonts w:ascii="Arial" w:hAnsi="Arial" w:cs="Arial"/>
                <w:sz w:val="19"/>
                <w:szCs w:val="19"/>
              </w:rPr>
              <w:t>Write-down to net realizable value</w:t>
            </w:r>
          </w:p>
        </w:tc>
        <w:tc>
          <w:tcPr>
            <w:tcW w:w="1350" w:type="dxa"/>
          </w:tcPr>
          <w:p w14:paraId="4F02DA47" w14:textId="7BB1B42F" w:rsidR="004C1CB0" w:rsidRPr="00B61D4C" w:rsidRDefault="00040BDC" w:rsidP="004C1CB0">
            <w:pPr>
              <w:tabs>
                <w:tab w:val="num" w:pos="360"/>
              </w:tabs>
              <w:spacing w:line="360" w:lineRule="auto"/>
              <w:ind w:left="-4"/>
              <w:jc w:val="right"/>
              <w:rPr>
                <w:rFonts w:ascii="Arial" w:hAnsi="Arial" w:cs="Arial"/>
                <w:sz w:val="19"/>
                <w:szCs w:val="19"/>
              </w:rPr>
            </w:pPr>
            <w:r>
              <w:rPr>
                <w:rFonts w:ascii="Arial" w:hAnsi="Arial" w:cs="Arial"/>
                <w:sz w:val="19"/>
                <w:szCs w:val="19"/>
              </w:rPr>
              <w:t>4,083,65</w:t>
            </w:r>
            <w:r w:rsidR="00112ED4">
              <w:rPr>
                <w:rFonts w:ascii="Arial" w:hAnsi="Arial" w:cs="Arial"/>
                <w:sz w:val="19"/>
                <w:szCs w:val="19"/>
              </w:rPr>
              <w:t>5</w:t>
            </w:r>
          </w:p>
        </w:tc>
        <w:tc>
          <w:tcPr>
            <w:tcW w:w="1323" w:type="dxa"/>
          </w:tcPr>
          <w:p w14:paraId="3B7CC5F6" w14:textId="3157F669" w:rsidR="004C1CB0" w:rsidRPr="004C1CB0" w:rsidRDefault="004C1CB0" w:rsidP="004C1CB0">
            <w:pPr>
              <w:tabs>
                <w:tab w:val="num" w:pos="360"/>
              </w:tabs>
              <w:spacing w:line="360" w:lineRule="auto"/>
              <w:ind w:left="-4"/>
              <w:jc w:val="right"/>
              <w:rPr>
                <w:rFonts w:ascii="Arial" w:hAnsi="Arial" w:cs="Arial"/>
                <w:sz w:val="19"/>
                <w:szCs w:val="19"/>
              </w:rPr>
            </w:pPr>
            <w:r>
              <w:rPr>
                <w:rFonts w:ascii="Arial" w:hAnsi="Arial" w:cs="Arial"/>
                <w:sz w:val="19"/>
                <w:szCs w:val="19"/>
              </w:rPr>
              <w:t>8,523,733</w:t>
            </w:r>
            <w:r w:rsidR="00C533F7">
              <w:rPr>
                <w:rFonts w:ascii="Arial" w:hAnsi="Arial" w:cs="Arial"/>
                <w:sz w:val="19"/>
                <w:szCs w:val="19"/>
              </w:rPr>
              <w:t xml:space="preserve"> </w:t>
            </w:r>
          </w:p>
        </w:tc>
        <w:tc>
          <w:tcPr>
            <w:tcW w:w="1371" w:type="dxa"/>
          </w:tcPr>
          <w:p w14:paraId="3CC344FC" w14:textId="2192FBCA" w:rsidR="004C1CB0" w:rsidRPr="000651D5" w:rsidRDefault="00415922" w:rsidP="00C533F7">
            <w:pPr>
              <w:tabs>
                <w:tab w:val="num" w:pos="360"/>
              </w:tabs>
              <w:spacing w:line="360" w:lineRule="auto"/>
              <w:ind w:left="-4"/>
              <w:jc w:val="center"/>
              <w:rPr>
                <w:rFonts w:ascii="Arial" w:hAnsi="Arial" w:cs="Arial"/>
                <w:sz w:val="19"/>
                <w:szCs w:val="19"/>
              </w:rPr>
            </w:pPr>
            <w:r>
              <w:rPr>
                <w:rFonts w:ascii="Arial" w:hAnsi="Arial" w:cs="Arial"/>
                <w:sz w:val="19"/>
                <w:szCs w:val="19"/>
              </w:rPr>
              <w:t xml:space="preserve">  </w:t>
            </w:r>
            <w:r w:rsidR="00C533F7">
              <w:rPr>
                <w:rFonts w:ascii="Arial" w:hAnsi="Arial" w:cs="Arial"/>
                <w:sz w:val="19"/>
                <w:szCs w:val="19"/>
              </w:rPr>
              <w:t xml:space="preserve">       -</w:t>
            </w:r>
          </w:p>
        </w:tc>
        <w:tc>
          <w:tcPr>
            <w:tcW w:w="1356" w:type="dxa"/>
          </w:tcPr>
          <w:p w14:paraId="2A3A507D" w14:textId="6EBCFF4C" w:rsidR="004C1CB0" w:rsidRPr="004C1CB0" w:rsidRDefault="004C1CB0" w:rsidP="004C1CB0">
            <w:pPr>
              <w:tabs>
                <w:tab w:val="num" w:pos="360"/>
              </w:tabs>
              <w:spacing w:line="360" w:lineRule="auto"/>
              <w:ind w:left="-4"/>
              <w:jc w:val="right"/>
              <w:rPr>
                <w:rFonts w:ascii="Arial" w:hAnsi="Arial" w:cs="Arial"/>
                <w:sz w:val="19"/>
                <w:szCs w:val="19"/>
              </w:rPr>
            </w:pPr>
            <w:r>
              <w:rPr>
                <w:rFonts w:ascii="Arial" w:hAnsi="Arial" w:cs="Arial"/>
                <w:sz w:val="19"/>
                <w:szCs w:val="19"/>
              </w:rPr>
              <w:t>159,899</w:t>
            </w:r>
          </w:p>
        </w:tc>
      </w:tr>
      <w:tr w:rsidR="004C1CB0" w:rsidRPr="00343E4E" w14:paraId="315F8980" w14:textId="77777777" w:rsidTr="00D11732">
        <w:tc>
          <w:tcPr>
            <w:tcW w:w="3771" w:type="dxa"/>
          </w:tcPr>
          <w:p w14:paraId="68E62F61" w14:textId="18988F15" w:rsidR="004C1CB0" w:rsidRPr="00343E4E" w:rsidRDefault="004C1CB0" w:rsidP="004C1CB0">
            <w:pPr>
              <w:tabs>
                <w:tab w:val="num" w:pos="360"/>
              </w:tabs>
              <w:spacing w:line="360" w:lineRule="auto"/>
              <w:rPr>
                <w:rFonts w:ascii="Arial" w:hAnsi="Arial" w:cs="Arial"/>
                <w:sz w:val="19"/>
                <w:szCs w:val="19"/>
              </w:rPr>
            </w:pPr>
            <w:r w:rsidRPr="00343E4E">
              <w:rPr>
                <w:rFonts w:ascii="Arial" w:hAnsi="Arial" w:cs="Arial"/>
                <w:sz w:val="19"/>
                <w:szCs w:val="19"/>
              </w:rPr>
              <w:t>Reversal of write-down</w:t>
            </w:r>
          </w:p>
        </w:tc>
        <w:tc>
          <w:tcPr>
            <w:tcW w:w="1350" w:type="dxa"/>
          </w:tcPr>
          <w:p w14:paraId="61B48EBA" w14:textId="30B40F0F" w:rsidR="004C1CB0" w:rsidRPr="00B61D4C" w:rsidRDefault="00CE1325" w:rsidP="004C1CB0">
            <w:pPr>
              <w:pBdr>
                <w:bottom w:val="single" w:sz="4" w:space="1" w:color="auto"/>
              </w:pBdr>
              <w:tabs>
                <w:tab w:val="num" w:pos="360"/>
              </w:tabs>
              <w:spacing w:line="360" w:lineRule="auto"/>
              <w:ind w:left="-4"/>
              <w:jc w:val="right"/>
              <w:rPr>
                <w:rFonts w:ascii="Arial" w:hAnsi="Arial" w:cs="Arial"/>
                <w:sz w:val="19"/>
                <w:szCs w:val="19"/>
                <w:cs/>
              </w:rPr>
            </w:pPr>
            <w:r w:rsidRPr="00CE1325">
              <w:rPr>
                <w:rFonts w:ascii="Arial" w:hAnsi="Arial" w:cs="Arial"/>
                <w:sz w:val="19"/>
                <w:szCs w:val="19"/>
              </w:rPr>
              <w:t>(6,307,729)</w:t>
            </w:r>
          </w:p>
        </w:tc>
        <w:tc>
          <w:tcPr>
            <w:tcW w:w="1323" w:type="dxa"/>
          </w:tcPr>
          <w:p w14:paraId="66D46463" w14:textId="4CFC9B4D" w:rsidR="004C1CB0" w:rsidRPr="004C1CB0" w:rsidRDefault="004C1CB0" w:rsidP="004C1CB0">
            <w:pPr>
              <w:pBdr>
                <w:bottom w:val="single" w:sz="4" w:space="1" w:color="auto"/>
              </w:pBdr>
              <w:tabs>
                <w:tab w:val="num" w:pos="360"/>
              </w:tabs>
              <w:spacing w:line="360" w:lineRule="auto"/>
              <w:ind w:left="-4"/>
              <w:jc w:val="right"/>
              <w:rPr>
                <w:rFonts w:ascii="Arial" w:hAnsi="Arial" w:cs="Arial"/>
                <w:sz w:val="19"/>
                <w:szCs w:val="19"/>
              </w:rPr>
            </w:pPr>
            <w:r>
              <w:rPr>
                <w:rFonts w:ascii="Arial" w:hAnsi="Arial" w:cs="Arial"/>
                <w:sz w:val="19"/>
                <w:szCs w:val="19"/>
              </w:rPr>
              <w:t>(1,073,012)</w:t>
            </w:r>
          </w:p>
        </w:tc>
        <w:tc>
          <w:tcPr>
            <w:tcW w:w="1371" w:type="dxa"/>
          </w:tcPr>
          <w:p w14:paraId="7D1C1C9A" w14:textId="57DC2746" w:rsidR="004C1CB0" w:rsidRPr="000651D5" w:rsidRDefault="00C533F7" w:rsidP="004C1CB0">
            <w:pPr>
              <w:pBdr>
                <w:bottom w:val="single" w:sz="4" w:space="1" w:color="auto"/>
              </w:pBdr>
              <w:tabs>
                <w:tab w:val="num" w:pos="360"/>
              </w:tabs>
              <w:spacing w:line="360" w:lineRule="auto"/>
              <w:ind w:left="-4"/>
              <w:jc w:val="right"/>
              <w:rPr>
                <w:rFonts w:ascii="Arial" w:hAnsi="Arial" w:cs="Arial"/>
                <w:sz w:val="19"/>
                <w:szCs w:val="19"/>
                <w:cs/>
              </w:rPr>
            </w:pPr>
            <w:r>
              <w:rPr>
                <w:rFonts w:ascii="Arial" w:hAnsi="Arial" w:cs="Arial"/>
                <w:sz w:val="19"/>
                <w:szCs w:val="19"/>
              </w:rPr>
              <w:t>(42,931)</w:t>
            </w:r>
          </w:p>
        </w:tc>
        <w:tc>
          <w:tcPr>
            <w:tcW w:w="1356" w:type="dxa"/>
          </w:tcPr>
          <w:p w14:paraId="3A823CB4" w14:textId="75086CAA" w:rsidR="004C1CB0" w:rsidRPr="004C1CB0" w:rsidRDefault="004C1CB0" w:rsidP="004C1CB0">
            <w:pPr>
              <w:pBdr>
                <w:bottom w:val="single" w:sz="4" w:space="1" w:color="auto"/>
              </w:pBdr>
              <w:tabs>
                <w:tab w:val="num" w:pos="360"/>
              </w:tabs>
              <w:spacing w:line="360" w:lineRule="auto"/>
              <w:ind w:left="-4"/>
              <w:jc w:val="center"/>
              <w:rPr>
                <w:rFonts w:ascii="Arial" w:hAnsi="Arial" w:cs="Arial"/>
                <w:sz w:val="19"/>
                <w:szCs w:val="19"/>
              </w:rPr>
            </w:pPr>
            <w:r>
              <w:rPr>
                <w:rFonts w:ascii="Arial" w:hAnsi="Arial" w:cs="Arial"/>
                <w:sz w:val="19"/>
                <w:szCs w:val="19"/>
              </w:rPr>
              <w:t xml:space="preserve">         -</w:t>
            </w:r>
          </w:p>
        </w:tc>
      </w:tr>
      <w:tr w:rsidR="004C1CB0" w:rsidRPr="00343E4E" w14:paraId="579A4C73" w14:textId="77777777" w:rsidTr="00D11732">
        <w:tc>
          <w:tcPr>
            <w:tcW w:w="3771" w:type="dxa"/>
          </w:tcPr>
          <w:p w14:paraId="084493EC" w14:textId="64D37E89" w:rsidR="004C1CB0" w:rsidRPr="00343E4E" w:rsidRDefault="004C1CB0" w:rsidP="004C1CB0">
            <w:pPr>
              <w:tabs>
                <w:tab w:val="num" w:pos="360"/>
              </w:tabs>
              <w:spacing w:line="360" w:lineRule="auto"/>
              <w:rPr>
                <w:rFonts w:ascii="Arial" w:hAnsi="Arial" w:cs="Arial"/>
                <w:sz w:val="19"/>
                <w:szCs w:val="19"/>
                <w:cs/>
              </w:rPr>
            </w:pPr>
            <w:r w:rsidRPr="00343E4E">
              <w:rPr>
                <w:rFonts w:ascii="Arial" w:hAnsi="Arial" w:cs="Arial"/>
                <w:sz w:val="19"/>
                <w:szCs w:val="19"/>
              </w:rPr>
              <w:t xml:space="preserve">Net </w:t>
            </w:r>
          </w:p>
        </w:tc>
        <w:tc>
          <w:tcPr>
            <w:tcW w:w="1350" w:type="dxa"/>
            <w:vAlign w:val="bottom"/>
          </w:tcPr>
          <w:p w14:paraId="49EB681A" w14:textId="3046AED0" w:rsidR="004C1CB0" w:rsidRPr="00B61D4C" w:rsidRDefault="00EC4C06" w:rsidP="00EC4C06">
            <w:pPr>
              <w:pBdr>
                <w:bottom w:val="single" w:sz="12" w:space="1" w:color="auto"/>
              </w:pBdr>
              <w:tabs>
                <w:tab w:val="num" w:pos="360"/>
              </w:tabs>
              <w:spacing w:line="360" w:lineRule="auto"/>
              <w:ind w:left="-4"/>
              <w:jc w:val="right"/>
              <w:rPr>
                <w:rFonts w:ascii="Arial" w:hAnsi="Arial" w:cs="Arial"/>
                <w:sz w:val="19"/>
                <w:szCs w:val="19"/>
              </w:rPr>
            </w:pPr>
            <w:r>
              <w:rPr>
                <w:rFonts w:ascii="Arial" w:hAnsi="Arial" w:cs="Arial"/>
                <w:sz w:val="19"/>
                <w:szCs w:val="19"/>
              </w:rPr>
              <w:t>591,</w:t>
            </w:r>
            <w:r w:rsidR="001A1D97">
              <w:rPr>
                <w:rFonts w:ascii="Arial" w:hAnsi="Arial" w:cs="Arial"/>
                <w:sz w:val="19"/>
                <w:szCs w:val="19"/>
              </w:rPr>
              <w:t>022,702</w:t>
            </w:r>
          </w:p>
        </w:tc>
        <w:tc>
          <w:tcPr>
            <w:tcW w:w="1323" w:type="dxa"/>
            <w:vAlign w:val="bottom"/>
          </w:tcPr>
          <w:p w14:paraId="67057D18" w14:textId="5C18DFF2" w:rsidR="004C1CB0" w:rsidRPr="004C1CB0" w:rsidRDefault="004C1CB0" w:rsidP="004C1CB0">
            <w:pPr>
              <w:pBdr>
                <w:bottom w:val="single" w:sz="12" w:space="1" w:color="auto"/>
              </w:pBdr>
              <w:tabs>
                <w:tab w:val="num" w:pos="360"/>
              </w:tabs>
              <w:spacing w:line="360" w:lineRule="auto"/>
              <w:ind w:left="-4"/>
              <w:jc w:val="right"/>
              <w:rPr>
                <w:rFonts w:ascii="Arial" w:hAnsi="Arial" w:cs="Arial"/>
                <w:sz w:val="19"/>
                <w:szCs w:val="19"/>
              </w:rPr>
            </w:pPr>
            <w:r>
              <w:rPr>
                <w:rFonts w:ascii="Arial" w:hAnsi="Arial" w:cs="Arial"/>
                <w:sz w:val="19"/>
                <w:szCs w:val="19"/>
              </w:rPr>
              <w:t>699,195,884</w:t>
            </w:r>
          </w:p>
        </w:tc>
        <w:tc>
          <w:tcPr>
            <w:tcW w:w="1371" w:type="dxa"/>
            <w:vAlign w:val="bottom"/>
          </w:tcPr>
          <w:p w14:paraId="589CDEC7" w14:textId="097E3E8E" w:rsidR="004C1CB0" w:rsidRPr="000651D5" w:rsidRDefault="00C533F7" w:rsidP="004C1CB0">
            <w:pPr>
              <w:pBdr>
                <w:bottom w:val="single" w:sz="12" w:space="1" w:color="auto"/>
              </w:pBdr>
              <w:tabs>
                <w:tab w:val="num" w:pos="360"/>
              </w:tabs>
              <w:spacing w:line="360" w:lineRule="auto"/>
              <w:ind w:left="-4"/>
              <w:jc w:val="right"/>
              <w:rPr>
                <w:rFonts w:ascii="Arial" w:hAnsi="Arial" w:cs="Arial"/>
                <w:sz w:val="19"/>
                <w:szCs w:val="19"/>
              </w:rPr>
            </w:pPr>
            <w:r>
              <w:rPr>
                <w:rFonts w:ascii="Arial" w:hAnsi="Arial" w:cs="Arial"/>
                <w:sz w:val="19"/>
                <w:szCs w:val="19"/>
              </w:rPr>
              <w:t>478,422,780</w:t>
            </w:r>
          </w:p>
        </w:tc>
        <w:tc>
          <w:tcPr>
            <w:tcW w:w="1356" w:type="dxa"/>
            <w:vAlign w:val="bottom"/>
          </w:tcPr>
          <w:p w14:paraId="151B6910" w14:textId="352FEC41" w:rsidR="004C1CB0" w:rsidRPr="004C1CB0" w:rsidRDefault="004C1CB0" w:rsidP="004C1CB0">
            <w:pPr>
              <w:pBdr>
                <w:bottom w:val="single" w:sz="12" w:space="1" w:color="auto"/>
              </w:pBdr>
              <w:tabs>
                <w:tab w:val="num" w:pos="360"/>
              </w:tabs>
              <w:spacing w:line="360" w:lineRule="auto"/>
              <w:ind w:left="-4"/>
              <w:jc w:val="right"/>
              <w:rPr>
                <w:rFonts w:ascii="Arial" w:hAnsi="Arial" w:cs="Arial"/>
                <w:sz w:val="19"/>
                <w:szCs w:val="19"/>
              </w:rPr>
            </w:pPr>
            <w:r>
              <w:rPr>
                <w:rFonts w:ascii="Arial" w:hAnsi="Arial" w:cs="Arial"/>
                <w:sz w:val="19"/>
                <w:szCs w:val="19"/>
              </w:rPr>
              <w:t>561,492,127</w:t>
            </w:r>
          </w:p>
        </w:tc>
      </w:tr>
    </w:tbl>
    <w:p w14:paraId="5E9BB8F0" w14:textId="77777777" w:rsidR="0049056A" w:rsidRPr="00856634" w:rsidRDefault="0049056A" w:rsidP="00856634">
      <w:pPr>
        <w:spacing w:line="360" w:lineRule="auto"/>
        <w:ind w:left="360" w:right="43"/>
        <w:jc w:val="thaiDistribute"/>
        <w:rPr>
          <w:rFonts w:ascii="Arial" w:hAnsi="Arial" w:cs="Arial"/>
          <w:sz w:val="19"/>
          <w:szCs w:val="19"/>
          <w:lang w:val="en-GB" w:eastAsia="en-GB"/>
        </w:rPr>
      </w:pPr>
    </w:p>
    <w:p w14:paraId="40F8154A" w14:textId="398E7CD2" w:rsidR="003C50D9" w:rsidRPr="00856634" w:rsidRDefault="001C28E1" w:rsidP="00856634">
      <w:pPr>
        <w:spacing w:line="360" w:lineRule="auto"/>
        <w:ind w:left="360" w:right="43"/>
        <w:jc w:val="thaiDistribute"/>
        <w:rPr>
          <w:rFonts w:ascii="Arial" w:hAnsi="Arial" w:cs="Arial"/>
          <w:sz w:val="19"/>
          <w:szCs w:val="19"/>
          <w:lang w:val="en-GB" w:eastAsia="en-GB"/>
        </w:rPr>
      </w:pPr>
      <w:r w:rsidRPr="00856634">
        <w:rPr>
          <w:rFonts w:ascii="Arial" w:hAnsi="Arial" w:cs="Arial"/>
          <w:sz w:val="19"/>
          <w:szCs w:val="19"/>
          <w:lang w:val="en-GB" w:eastAsia="en-GB"/>
        </w:rPr>
        <w:t>During the year</w:t>
      </w:r>
      <w:r w:rsidR="00312EE6" w:rsidRPr="00856634">
        <w:rPr>
          <w:rFonts w:ascii="Arial" w:hAnsi="Arial" w:cs="Arial"/>
          <w:sz w:val="19"/>
          <w:szCs w:val="19"/>
          <w:lang w:val="en-GB" w:eastAsia="en-GB"/>
        </w:rPr>
        <w:t>s</w:t>
      </w:r>
      <w:r w:rsidR="005D63C6" w:rsidRPr="00856634">
        <w:rPr>
          <w:rFonts w:ascii="Arial" w:hAnsi="Arial" w:cs="Arial"/>
          <w:sz w:val="19"/>
          <w:szCs w:val="19"/>
          <w:lang w:val="en-GB" w:eastAsia="en-GB"/>
        </w:rPr>
        <w:t xml:space="preserve"> </w:t>
      </w:r>
      <w:r w:rsidR="00924D35" w:rsidRPr="00856634">
        <w:rPr>
          <w:rFonts w:ascii="Arial" w:hAnsi="Arial" w:cs="Arial"/>
          <w:sz w:val="19"/>
          <w:szCs w:val="19"/>
          <w:lang w:val="en-GB" w:eastAsia="en-GB"/>
        </w:rPr>
        <w:t>ended 31 Decem</w:t>
      </w:r>
      <w:r w:rsidR="00D624B3" w:rsidRPr="00856634">
        <w:rPr>
          <w:rFonts w:ascii="Arial" w:hAnsi="Arial" w:cs="Arial"/>
          <w:sz w:val="19"/>
          <w:szCs w:val="19"/>
          <w:lang w:val="en-GB" w:eastAsia="en-GB"/>
        </w:rPr>
        <w:t xml:space="preserve">ber </w:t>
      </w:r>
      <w:r w:rsidR="005D63C6" w:rsidRPr="00856634">
        <w:rPr>
          <w:rFonts w:ascii="Arial" w:hAnsi="Arial" w:cs="Arial"/>
          <w:sz w:val="19"/>
          <w:szCs w:val="19"/>
          <w:lang w:val="en-GB" w:eastAsia="en-GB"/>
        </w:rPr>
        <w:t>20</w:t>
      </w:r>
      <w:r w:rsidR="004C1CB0">
        <w:rPr>
          <w:rFonts w:ascii="Arial" w:hAnsi="Arial" w:cs="Arial"/>
          <w:sz w:val="19"/>
          <w:szCs w:val="19"/>
          <w:lang w:val="en-GB" w:eastAsia="en-GB"/>
        </w:rPr>
        <w:t>20</w:t>
      </w:r>
      <w:r w:rsidR="005D63C6" w:rsidRPr="00856634">
        <w:rPr>
          <w:rFonts w:ascii="Arial" w:hAnsi="Arial" w:cs="Arial"/>
          <w:sz w:val="19"/>
          <w:szCs w:val="19"/>
          <w:lang w:val="en-GB" w:eastAsia="en-GB"/>
        </w:rPr>
        <w:t xml:space="preserve"> and 201</w:t>
      </w:r>
      <w:r w:rsidR="004C1CB0">
        <w:rPr>
          <w:rFonts w:ascii="Arial" w:hAnsi="Arial" w:cs="Arial"/>
          <w:sz w:val="19"/>
          <w:szCs w:val="19"/>
          <w:lang w:val="en-GB" w:eastAsia="en-GB"/>
        </w:rPr>
        <w:t>9</w:t>
      </w:r>
      <w:r w:rsidRPr="00856634">
        <w:rPr>
          <w:rFonts w:ascii="Arial" w:hAnsi="Arial" w:cs="Arial"/>
          <w:sz w:val="19"/>
          <w:szCs w:val="19"/>
          <w:lang w:val="en-GB" w:eastAsia="en-GB"/>
        </w:rPr>
        <w:t xml:space="preserve">, the movements of allowances for </w:t>
      </w:r>
      <w:r w:rsidR="00F6506F" w:rsidRPr="00856634">
        <w:rPr>
          <w:rFonts w:ascii="Arial" w:hAnsi="Arial" w:cs="Arial"/>
          <w:sz w:val="19"/>
          <w:szCs w:val="19"/>
          <w:lang w:val="en-GB" w:eastAsia="en-GB"/>
        </w:rPr>
        <w:t>obsolete and declining</w:t>
      </w:r>
      <w:r w:rsidRPr="00856634">
        <w:rPr>
          <w:rFonts w:ascii="Arial" w:hAnsi="Arial" w:cs="Arial"/>
          <w:sz w:val="19"/>
          <w:szCs w:val="19"/>
          <w:lang w:val="en-GB" w:eastAsia="en-GB"/>
        </w:rPr>
        <w:t xml:space="preserve"> value of inventories are as follows:</w:t>
      </w:r>
    </w:p>
    <w:p w14:paraId="0F7A6763" w14:textId="77777777" w:rsidR="00E84084" w:rsidRPr="00856634" w:rsidRDefault="00E84084" w:rsidP="00856634">
      <w:pPr>
        <w:spacing w:line="360" w:lineRule="auto"/>
        <w:ind w:left="360" w:right="43"/>
        <w:jc w:val="thaiDistribute"/>
        <w:rPr>
          <w:rFonts w:ascii="Arial" w:hAnsi="Arial" w:cs="Arial"/>
          <w:sz w:val="19"/>
          <w:szCs w:val="19"/>
          <w:lang w:val="en-GB" w:eastAsia="en-GB"/>
        </w:rPr>
      </w:pPr>
    </w:p>
    <w:tbl>
      <w:tblPr>
        <w:tblW w:w="9243" w:type="dxa"/>
        <w:tblInd w:w="360" w:type="dxa"/>
        <w:tblLayout w:type="fixed"/>
        <w:tblLook w:val="04A0" w:firstRow="1" w:lastRow="0" w:firstColumn="1" w:lastColumn="0" w:noHBand="0" w:noVBand="1"/>
      </w:tblPr>
      <w:tblGrid>
        <w:gridCol w:w="3780"/>
        <w:gridCol w:w="1350"/>
        <w:gridCol w:w="1350"/>
        <w:gridCol w:w="1341"/>
        <w:gridCol w:w="1422"/>
      </w:tblGrid>
      <w:tr w:rsidR="001C28E1" w:rsidRPr="004C1CB0" w14:paraId="5E0AFD0B" w14:textId="77777777" w:rsidTr="004C1CB0">
        <w:tc>
          <w:tcPr>
            <w:tcW w:w="3780" w:type="dxa"/>
            <w:vAlign w:val="bottom"/>
          </w:tcPr>
          <w:p w14:paraId="085584C3" w14:textId="77777777" w:rsidR="001C28E1" w:rsidRPr="004C1CB0" w:rsidRDefault="001C28E1" w:rsidP="00D9327A">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hAnsi="Arial" w:cs="Arial"/>
                <w:sz w:val="19"/>
                <w:szCs w:val="19"/>
              </w:rPr>
            </w:pPr>
          </w:p>
        </w:tc>
        <w:tc>
          <w:tcPr>
            <w:tcW w:w="5463" w:type="dxa"/>
            <w:gridSpan w:val="4"/>
            <w:vAlign w:val="bottom"/>
            <w:hideMark/>
          </w:tcPr>
          <w:p w14:paraId="53D2EE40" w14:textId="77777777" w:rsidR="001C28E1" w:rsidRPr="004C1CB0" w:rsidRDefault="001C28E1" w:rsidP="00D9327A">
            <w:pPr>
              <w:pStyle w:val="Heading9"/>
              <w:tabs>
                <w:tab w:val="left" w:pos="284"/>
                <w:tab w:val="left" w:pos="851"/>
                <w:tab w:val="left" w:pos="1418"/>
                <w:tab w:val="left" w:pos="1985"/>
              </w:tabs>
              <w:spacing w:before="0" w:after="0" w:line="360" w:lineRule="auto"/>
              <w:jc w:val="right"/>
              <w:rPr>
                <w:rFonts w:cs="Arial"/>
                <w:sz w:val="19"/>
                <w:szCs w:val="19"/>
              </w:rPr>
            </w:pPr>
            <w:r w:rsidRPr="004C1CB0">
              <w:rPr>
                <w:rFonts w:cs="Arial"/>
                <w:sz w:val="19"/>
                <w:szCs w:val="19"/>
              </w:rPr>
              <w:t>(Unit : Baht)</w:t>
            </w:r>
          </w:p>
        </w:tc>
      </w:tr>
      <w:tr w:rsidR="0088093E" w:rsidRPr="004C1CB0" w14:paraId="34D55CE3" w14:textId="77777777" w:rsidTr="004C1CB0">
        <w:tc>
          <w:tcPr>
            <w:tcW w:w="3780" w:type="dxa"/>
            <w:vAlign w:val="bottom"/>
          </w:tcPr>
          <w:p w14:paraId="669A6922" w14:textId="77777777" w:rsidR="0088093E" w:rsidRPr="004C1CB0" w:rsidRDefault="0088093E" w:rsidP="00D9327A">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hAnsi="Arial" w:cs="Arial"/>
                <w:sz w:val="19"/>
                <w:szCs w:val="19"/>
              </w:rPr>
            </w:pPr>
          </w:p>
        </w:tc>
        <w:tc>
          <w:tcPr>
            <w:tcW w:w="2700" w:type="dxa"/>
            <w:gridSpan w:val="2"/>
            <w:tcBorders>
              <w:top w:val="nil"/>
              <w:left w:val="nil"/>
              <w:right w:val="nil"/>
            </w:tcBorders>
            <w:vAlign w:val="bottom"/>
            <w:hideMark/>
          </w:tcPr>
          <w:p w14:paraId="4CC02AE5" w14:textId="77777777" w:rsidR="0088093E" w:rsidRPr="004C1CB0" w:rsidRDefault="0088093E" w:rsidP="0088093E">
            <w:pPr>
              <w:pBdr>
                <w:bottom w:val="single" w:sz="4" w:space="1" w:color="auto"/>
              </w:pBdr>
              <w:tabs>
                <w:tab w:val="num" w:pos="360"/>
              </w:tabs>
              <w:spacing w:line="360" w:lineRule="auto"/>
              <w:ind w:left="-4"/>
              <w:jc w:val="center"/>
              <w:rPr>
                <w:rFonts w:ascii="Arial" w:hAnsi="Arial" w:cs="Arial"/>
                <w:sz w:val="19"/>
                <w:szCs w:val="19"/>
              </w:rPr>
            </w:pPr>
            <w:r w:rsidRPr="004C1CB0">
              <w:rPr>
                <w:rFonts w:ascii="Arial" w:hAnsi="Arial" w:cs="Arial"/>
                <w:sz w:val="19"/>
                <w:szCs w:val="19"/>
              </w:rPr>
              <w:t>Consolidated F/S</w:t>
            </w:r>
          </w:p>
        </w:tc>
        <w:tc>
          <w:tcPr>
            <w:tcW w:w="2763" w:type="dxa"/>
            <w:gridSpan w:val="2"/>
            <w:tcBorders>
              <w:top w:val="nil"/>
              <w:left w:val="nil"/>
              <w:right w:val="nil"/>
            </w:tcBorders>
            <w:vAlign w:val="bottom"/>
            <w:hideMark/>
          </w:tcPr>
          <w:p w14:paraId="76ABB896" w14:textId="77777777" w:rsidR="0088093E" w:rsidRPr="004C1CB0" w:rsidRDefault="0088093E" w:rsidP="0088093E">
            <w:pPr>
              <w:pBdr>
                <w:bottom w:val="single" w:sz="4" w:space="1" w:color="auto"/>
              </w:pBdr>
              <w:tabs>
                <w:tab w:val="num" w:pos="360"/>
              </w:tabs>
              <w:spacing w:line="360" w:lineRule="auto"/>
              <w:ind w:left="-4"/>
              <w:jc w:val="center"/>
              <w:rPr>
                <w:rFonts w:ascii="Arial" w:hAnsi="Arial" w:cs="Arial"/>
                <w:sz w:val="19"/>
                <w:szCs w:val="19"/>
              </w:rPr>
            </w:pPr>
            <w:r w:rsidRPr="004C1CB0">
              <w:rPr>
                <w:rFonts w:ascii="Arial" w:hAnsi="Arial" w:cs="Arial"/>
                <w:sz w:val="19"/>
                <w:szCs w:val="19"/>
              </w:rPr>
              <w:t>Separate F/S</w:t>
            </w:r>
          </w:p>
        </w:tc>
      </w:tr>
      <w:tr w:rsidR="004C1CB0" w:rsidRPr="004C1CB0" w14:paraId="1FFFEA62" w14:textId="77777777" w:rsidTr="004C1CB0">
        <w:tc>
          <w:tcPr>
            <w:tcW w:w="3780" w:type="dxa"/>
            <w:vAlign w:val="bottom"/>
          </w:tcPr>
          <w:p w14:paraId="78594DBF" w14:textId="77777777" w:rsidR="004C1CB0" w:rsidRPr="004C1CB0" w:rsidRDefault="004C1CB0" w:rsidP="004C1CB0">
            <w:pPr>
              <w:pStyle w:val="a3"/>
              <w:tabs>
                <w:tab w:val="clear" w:pos="360"/>
                <w:tab w:val="clear" w:pos="720"/>
                <w:tab w:val="clear" w:pos="1080"/>
                <w:tab w:val="left" w:pos="284"/>
                <w:tab w:val="left" w:pos="851"/>
                <w:tab w:val="left" w:pos="1418"/>
                <w:tab w:val="left" w:pos="1985"/>
              </w:tabs>
              <w:spacing w:line="360" w:lineRule="auto"/>
              <w:rPr>
                <w:rFonts w:ascii="Arial" w:hAnsi="Arial" w:cs="Arial"/>
                <w:sz w:val="19"/>
                <w:szCs w:val="19"/>
                <w:cs/>
              </w:rPr>
            </w:pPr>
          </w:p>
        </w:tc>
        <w:tc>
          <w:tcPr>
            <w:tcW w:w="1350" w:type="dxa"/>
            <w:tcBorders>
              <w:left w:val="nil"/>
              <w:right w:val="nil"/>
            </w:tcBorders>
            <w:vAlign w:val="bottom"/>
          </w:tcPr>
          <w:p w14:paraId="15089E10" w14:textId="7D7E59B7" w:rsidR="004C1CB0" w:rsidRPr="004C1CB0" w:rsidRDefault="004C1CB0" w:rsidP="004C1CB0">
            <w:pPr>
              <w:pBdr>
                <w:bottom w:val="single" w:sz="4" w:space="1" w:color="auto"/>
              </w:pBdr>
              <w:tabs>
                <w:tab w:val="num" w:pos="360"/>
              </w:tabs>
              <w:spacing w:line="360" w:lineRule="auto"/>
              <w:ind w:left="-4"/>
              <w:jc w:val="center"/>
              <w:rPr>
                <w:rFonts w:ascii="Arial" w:hAnsi="Arial" w:cs="Arial"/>
                <w:sz w:val="19"/>
                <w:szCs w:val="19"/>
              </w:rPr>
            </w:pPr>
            <w:r w:rsidRPr="004C1CB0">
              <w:rPr>
                <w:rFonts w:ascii="Arial" w:hAnsi="Arial" w:cs="Arial"/>
                <w:sz w:val="19"/>
                <w:szCs w:val="19"/>
              </w:rPr>
              <w:t>20</w:t>
            </w:r>
            <w:r>
              <w:rPr>
                <w:rFonts w:ascii="Arial" w:hAnsi="Arial" w:cs="Arial"/>
                <w:sz w:val="19"/>
                <w:szCs w:val="19"/>
              </w:rPr>
              <w:t>20</w:t>
            </w:r>
          </w:p>
        </w:tc>
        <w:tc>
          <w:tcPr>
            <w:tcW w:w="1350" w:type="dxa"/>
            <w:tcBorders>
              <w:left w:val="nil"/>
              <w:right w:val="nil"/>
            </w:tcBorders>
            <w:vAlign w:val="bottom"/>
            <w:hideMark/>
          </w:tcPr>
          <w:p w14:paraId="6FF90873" w14:textId="1E015411" w:rsidR="004C1CB0" w:rsidRPr="004C1CB0" w:rsidRDefault="004C1CB0" w:rsidP="004C1CB0">
            <w:pPr>
              <w:pBdr>
                <w:bottom w:val="single" w:sz="4" w:space="1" w:color="auto"/>
              </w:pBdr>
              <w:tabs>
                <w:tab w:val="num" w:pos="360"/>
              </w:tabs>
              <w:spacing w:line="360" w:lineRule="auto"/>
              <w:ind w:left="-4"/>
              <w:jc w:val="center"/>
              <w:rPr>
                <w:rFonts w:ascii="Arial" w:hAnsi="Arial" w:cs="Arial"/>
                <w:sz w:val="19"/>
                <w:szCs w:val="19"/>
              </w:rPr>
            </w:pPr>
            <w:r w:rsidRPr="004C1CB0">
              <w:rPr>
                <w:rFonts w:ascii="Arial" w:hAnsi="Arial" w:cs="Arial"/>
                <w:sz w:val="19"/>
                <w:szCs w:val="19"/>
              </w:rPr>
              <w:t>2019</w:t>
            </w:r>
          </w:p>
        </w:tc>
        <w:tc>
          <w:tcPr>
            <w:tcW w:w="1341" w:type="dxa"/>
            <w:tcBorders>
              <w:left w:val="nil"/>
              <w:right w:val="nil"/>
            </w:tcBorders>
            <w:vAlign w:val="bottom"/>
          </w:tcPr>
          <w:p w14:paraId="2BFB0CFD" w14:textId="3D7378BE" w:rsidR="004C1CB0" w:rsidRPr="004C1CB0" w:rsidRDefault="004C1CB0" w:rsidP="004C1CB0">
            <w:pPr>
              <w:pBdr>
                <w:bottom w:val="single" w:sz="4" w:space="1" w:color="auto"/>
              </w:pBdr>
              <w:tabs>
                <w:tab w:val="num" w:pos="360"/>
              </w:tabs>
              <w:spacing w:line="360" w:lineRule="auto"/>
              <w:ind w:left="-4"/>
              <w:jc w:val="center"/>
              <w:rPr>
                <w:rFonts w:ascii="Arial" w:hAnsi="Arial" w:cs="Arial"/>
                <w:sz w:val="19"/>
                <w:szCs w:val="19"/>
              </w:rPr>
            </w:pPr>
            <w:r w:rsidRPr="004C1CB0">
              <w:rPr>
                <w:rFonts w:ascii="Arial" w:hAnsi="Arial" w:cs="Arial"/>
                <w:sz w:val="19"/>
                <w:szCs w:val="19"/>
              </w:rPr>
              <w:t>20</w:t>
            </w:r>
            <w:r>
              <w:rPr>
                <w:rFonts w:ascii="Arial" w:hAnsi="Arial" w:cs="Arial"/>
                <w:sz w:val="19"/>
                <w:szCs w:val="19"/>
              </w:rPr>
              <w:t>20</w:t>
            </w:r>
          </w:p>
        </w:tc>
        <w:tc>
          <w:tcPr>
            <w:tcW w:w="1422" w:type="dxa"/>
            <w:tcBorders>
              <w:left w:val="nil"/>
              <w:right w:val="nil"/>
            </w:tcBorders>
            <w:vAlign w:val="bottom"/>
            <w:hideMark/>
          </w:tcPr>
          <w:p w14:paraId="5748D428" w14:textId="5A452170" w:rsidR="004C1CB0" w:rsidRPr="004C1CB0" w:rsidRDefault="004C1CB0" w:rsidP="004C1CB0">
            <w:pPr>
              <w:pBdr>
                <w:bottom w:val="single" w:sz="4" w:space="1" w:color="auto"/>
              </w:pBdr>
              <w:tabs>
                <w:tab w:val="num" w:pos="360"/>
              </w:tabs>
              <w:spacing w:line="360" w:lineRule="auto"/>
              <w:ind w:left="-4"/>
              <w:jc w:val="center"/>
              <w:rPr>
                <w:rFonts w:ascii="Arial" w:hAnsi="Arial" w:cs="Arial"/>
                <w:sz w:val="19"/>
                <w:szCs w:val="19"/>
              </w:rPr>
            </w:pPr>
            <w:r w:rsidRPr="004C1CB0">
              <w:rPr>
                <w:rFonts w:ascii="Arial" w:hAnsi="Arial" w:cs="Arial"/>
                <w:sz w:val="19"/>
                <w:szCs w:val="19"/>
              </w:rPr>
              <w:t>2019</w:t>
            </w:r>
          </w:p>
        </w:tc>
      </w:tr>
      <w:tr w:rsidR="004C1CB0" w:rsidRPr="004C1CB0" w14:paraId="50C8B3F7" w14:textId="77777777" w:rsidTr="004C1CB0">
        <w:tc>
          <w:tcPr>
            <w:tcW w:w="3780" w:type="dxa"/>
            <w:vAlign w:val="bottom"/>
          </w:tcPr>
          <w:p w14:paraId="37CF8200" w14:textId="77777777" w:rsidR="004C1CB0" w:rsidRPr="004C1CB0" w:rsidRDefault="004C1CB0" w:rsidP="004C1CB0">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hAnsi="Arial" w:cs="Arial"/>
                <w:sz w:val="19"/>
                <w:szCs w:val="19"/>
              </w:rPr>
            </w:pPr>
          </w:p>
        </w:tc>
        <w:tc>
          <w:tcPr>
            <w:tcW w:w="1350" w:type="dxa"/>
            <w:tcBorders>
              <w:left w:val="nil"/>
              <w:bottom w:val="nil"/>
              <w:right w:val="nil"/>
            </w:tcBorders>
            <w:vAlign w:val="bottom"/>
          </w:tcPr>
          <w:p w14:paraId="2EBB1005" w14:textId="77777777" w:rsidR="004C1CB0" w:rsidRPr="004C1CB0" w:rsidRDefault="004C1CB0" w:rsidP="004C1CB0">
            <w:pPr>
              <w:tabs>
                <w:tab w:val="num" w:pos="360"/>
              </w:tabs>
              <w:spacing w:line="360" w:lineRule="auto"/>
              <w:ind w:left="-4"/>
              <w:jc w:val="center"/>
              <w:rPr>
                <w:rFonts w:ascii="Arial" w:hAnsi="Arial" w:cs="Arial"/>
                <w:sz w:val="19"/>
                <w:szCs w:val="19"/>
              </w:rPr>
            </w:pPr>
          </w:p>
        </w:tc>
        <w:tc>
          <w:tcPr>
            <w:tcW w:w="1350" w:type="dxa"/>
            <w:tcBorders>
              <w:left w:val="nil"/>
              <w:bottom w:val="nil"/>
              <w:right w:val="nil"/>
            </w:tcBorders>
            <w:vAlign w:val="bottom"/>
          </w:tcPr>
          <w:p w14:paraId="2CBEC343" w14:textId="77777777" w:rsidR="004C1CB0" w:rsidRPr="004C1CB0" w:rsidRDefault="004C1CB0" w:rsidP="004C1CB0">
            <w:pPr>
              <w:tabs>
                <w:tab w:val="num" w:pos="360"/>
              </w:tabs>
              <w:spacing w:line="360" w:lineRule="auto"/>
              <w:ind w:left="-4"/>
              <w:jc w:val="center"/>
              <w:rPr>
                <w:rFonts w:ascii="Arial" w:hAnsi="Arial" w:cs="Arial"/>
                <w:sz w:val="19"/>
                <w:szCs w:val="19"/>
              </w:rPr>
            </w:pPr>
          </w:p>
        </w:tc>
        <w:tc>
          <w:tcPr>
            <w:tcW w:w="1341" w:type="dxa"/>
            <w:tcBorders>
              <w:left w:val="nil"/>
              <w:bottom w:val="nil"/>
              <w:right w:val="nil"/>
            </w:tcBorders>
            <w:vAlign w:val="bottom"/>
          </w:tcPr>
          <w:p w14:paraId="48601A68" w14:textId="77777777" w:rsidR="004C1CB0" w:rsidRPr="004C1CB0" w:rsidRDefault="004C1CB0" w:rsidP="004C1CB0">
            <w:pPr>
              <w:tabs>
                <w:tab w:val="num" w:pos="360"/>
              </w:tabs>
              <w:spacing w:line="360" w:lineRule="auto"/>
              <w:ind w:left="-4"/>
              <w:jc w:val="center"/>
              <w:rPr>
                <w:rFonts w:ascii="Arial" w:hAnsi="Arial" w:cs="Arial"/>
                <w:sz w:val="19"/>
                <w:szCs w:val="19"/>
              </w:rPr>
            </w:pPr>
          </w:p>
        </w:tc>
        <w:tc>
          <w:tcPr>
            <w:tcW w:w="1422" w:type="dxa"/>
            <w:tcBorders>
              <w:left w:val="nil"/>
              <w:bottom w:val="nil"/>
              <w:right w:val="nil"/>
            </w:tcBorders>
            <w:vAlign w:val="bottom"/>
          </w:tcPr>
          <w:p w14:paraId="59C7605D" w14:textId="77777777" w:rsidR="004C1CB0" w:rsidRPr="004C1CB0" w:rsidRDefault="004C1CB0" w:rsidP="004C1CB0">
            <w:pPr>
              <w:tabs>
                <w:tab w:val="num" w:pos="360"/>
              </w:tabs>
              <w:spacing w:line="360" w:lineRule="auto"/>
              <w:ind w:left="-4"/>
              <w:jc w:val="center"/>
              <w:rPr>
                <w:rFonts w:ascii="Arial" w:hAnsi="Arial" w:cs="Arial"/>
                <w:sz w:val="19"/>
                <w:szCs w:val="19"/>
              </w:rPr>
            </w:pPr>
          </w:p>
        </w:tc>
      </w:tr>
      <w:tr w:rsidR="004C1CB0" w:rsidRPr="004C1CB0" w14:paraId="2972CB4D" w14:textId="77777777" w:rsidTr="004C1CB0">
        <w:tc>
          <w:tcPr>
            <w:tcW w:w="3780" w:type="dxa"/>
            <w:vAlign w:val="bottom"/>
            <w:hideMark/>
          </w:tcPr>
          <w:p w14:paraId="3EACDEF3" w14:textId="5D0745C4" w:rsidR="004C1CB0" w:rsidRPr="004C1CB0" w:rsidRDefault="004C1CB0" w:rsidP="004C1CB0">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hAnsi="Arial" w:cs="Arial"/>
                <w:sz w:val="19"/>
                <w:szCs w:val="19"/>
              </w:rPr>
            </w:pPr>
            <w:r w:rsidRPr="004C1CB0">
              <w:rPr>
                <w:rFonts w:ascii="Arial" w:hAnsi="Arial" w:cs="Arial"/>
                <w:sz w:val="19"/>
                <w:szCs w:val="19"/>
              </w:rPr>
              <w:t>Beginning balance as at 1 January</w:t>
            </w:r>
          </w:p>
        </w:tc>
        <w:tc>
          <w:tcPr>
            <w:tcW w:w="1350" w:type="dxa"/>
            <w:vAlign w:val="bottom"/>
          </w:tcPr>
          <w:p w14:paraId="08F1F06A" w14:textId="445C7610" w:rsidR="004C1CB0" w:rsidRPr="004C1CB0" w:rsidRDefault="00143592" w:rsidP="004C1CB0">
            <w:pPr>
              <w:tabs>
                <w:tab w:val="num" w:pos="360"/>
              </w:tabs>
              <w:spacing w:line="360" w:lineRule="auto"/>
              <w:ind w:left="-4"/>
              <w:jc w:val="right"/>
              <w:rPr>
                <w:rFonts w:ascii="Arial" w:hAnsi="Arial" w:cs="Arial"/>
                <w:sz w:val="19"/>
                <w:szCs w:val="19"/>
              </w:rPr>
            </w:pPr>
            <w:r>
              <w:rPr>
                <w:rFonts w:ascii="Arial" w:hAnsi="Arial" w:cs="Arial"/>
                <w:sz w:val="19"/>
                <w:szCs w:val="19"/>
              </w:rPr>
              <w:t>11,081,422</w:t>
            </w:r>
          </w:p>
        </w:tc>
        <w:tc>
          <w:tcPr>
            <w:tcW w:w="1350" w:type="dxa"/>
            <w:vAlign w:val="bottom"/>
          </w:tcPr>
          <w:p w14:paraId="671A433E" w14:textId="646F45E2" w:rsidR="004C1CB0" w:rsidRPr="004C1CB0" w:rsidRDefault="004C1CB0" w:rsidP="004C1CB0">
            <w:pPr>
              <w:tabs>
                <w:tab w:val="num" w:pos="360"/>
              </w:tabs>
              <w:spacing w:line="360" w:lineRule="auto"/>
              <w:ind w:left="-4"/>
              <w:jc w:val="right"/>
              <w:rPr>
                <w:rFonts w:ascii="Arial" w:hAnsi="Arial" w:cs="Arial"/>
                <w:sz w:val="19"/>
                <w:szCs w:val="19"/>
              </w:rPr>
            </w:pPr>
            <w:r w:rsidRPr="004C1CB0">
              <w:rPr>
                <w:rFonts w:ascii="Arial" w:hAnsi="Arial" w:cs="Arial"/>
                <w:sz w:val="19"/>
                <w:szCs w:val="19"/>
              </w:rPr>
              <w:t>3,994,478</w:t>
            </w:r>
          </w:p>
        </w:tc>
        <w:tc>
          <w:tcPr>
            <w:tcW w:w="1341" w:type="dxa"/>
            <w:vAlign w:val="bottom"/>
          </w:tcPr>
          <w:p w14:paraId="128D2E30" w14:textId="4D1D630E" w:rsidR="004C1CB0" w:rsidRPr="00B1407C" w:rsidRDefault="00B1407C" w:rsidP="004C1CB0">
            <w:pPr>
              <w:tabs>
                <w:tab w:val="num" w:pos="360"/>
              </w:tabs>
              <w:spacing w:line="360" w:lineRule="auto"/>
              <w:ind w:left="-4"/>
              <w:jc w:val="right"/>
              <w:rPr>
                <w:rFonts w:ascii="Arial" w:hAnsi="Arial" w:cs="Browallia New"/>
                <w:sz w:val="19"/>
              </w:rPr>
            </w:pPr>
            <w:r>
              <w:rPr>
                <w:rFonts w:ascii="Arial" w:hAnsi="Arial" w:cs="Browallia New"/>
                <w:sz w:val="19"/>
              </w:rPr>
              <w:t>546,771</w:t>
            </w:r>
          </w:p>
        </w:tc>
        <w:tc>
          <w:tcPr>
            <w:tcW w:w="1422" w:type="dxa"/>
            <w:vAlign w:val="bottom"/>
          </w:tcPr>
          <w:p w14:paraId="06133206" w14:textId="18D4A5F4" w:rsidR="004C1CB0" w:rsidRPr="004C1CB0" w:rsidRDefault="004C1CB0" w:rsidP="004C1CB0">
            <w:pPr>
              <w:tabs>
                <w:tab w:val="num" w:pos="360"/>
              </w:tabs>
              <w:spacing w:line="360" w:lineRule="auto"/>
              <w:ind w:left="-4"/>
              <w:jc w:val="right"/>
              <w:rPr>
                <w:rFonts w:ascii="Arial" w:hAnsi="Arial" w:cs="Arial"/>
                <w:sz w:val="19"/>
                <w:szCs w:val="19"/>
              </w:rPr>
            </w:pPr>
            <w:r w:rsidRPr="004C1CB0">
              <w:rPr>
                <w:rFonts w:ascii="Arial" w:hAnsi="Arial" w:cs="Arial"/>
                <w:sz w:val="19"/>
                <w:szCs w:val="19"/>
              </w:rPr>
              <w:t>386,872</w:t>
            </w:r>
          </w:p>
        </w:tc>
      </w:tr>
      <w:tr w:rsidR="004C1CB0" w:rsidRPr="004C1CB0" w14:paraId="27BB8105" w14:textId="77777777" w:rsidTr="004C1CB0">
        <w:tc>
          <w:tcPr>
            <w:tcW w:w="3780" w:type="dxa"/>
            <w:vAlign w:val="bottom"/>
          </w:tcPr>
          <w:p w14:paraId="4CAC225F" w14:textId="77777777" w:rsidR="00093FC6" w:rsidRDefault="003C56A0" w:rsidP="004C1CB0">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hAnsi="Arial" w:cs="Arial"/>
                <w:sz w:val="19"/>
                <w:szCs w:val="19"/>
              </w:rPr>
            </w:pPr>
            <w:r>
              <w:rPr>
                <w:rFonts w:ascii="Arial" w:hAnsi="Arial" w:cs="Arial"/>
                <w:sz w:val="19"/>
                <w:szCs w:val="19"/>
              </w:rPr>
              <w:t>Decrease from disposal of investment</w:t>
            </w:r>
            <w:r w:rsidR="00DA7AD5">
              <w:rPr>
                <w:rFonts w:ascii="Arial" w:hAnsi="Arial" w:cs="Arial"/>
                <w:sz w:val="19"/>
                <w:szCs w:val="19"/>
              </w:rPr>
              <w:t xml:space="preserve"> in </w:t>
            </w:r>
          </w:p>
          <w:p w14:paraId="639FD5F9" w14:textId="240B0BB9" w:rsidR="004C1CB0" w:rsidRPr="004C1CB0" w:rsidRDefault="00093FC6" w:rsidP="004C1CB0">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hAnsi="Arial" w:cs="Arial"/>
                <w:sz w:val="19"/>
                <w:szCs w:val="19"/>
              </w:rPr>
            </w:pPr>
            <w:r>
              <w:rPr>
                <w:rFonts w:ascii="Arial" w:hAnsi="Arial" w:cs="Arial"/>
                <w:sz w:val="19"/>
                <w:szCs w:val="19"/>
              </w:rPr>
              <w:t xml:space="preserve">      </w:t>
            </w:r>
            <w:r w:rsidR="00DA7AD5">
              <w:rPr>
                <w:rFonts w:ascii="Arial" w:hAnsi="Arial" w:cs="Arial"/>
                <w:sz w:val="19"/>
                <w:szCs w:val="19"/>
              </w:rPr>
              <w:t>subsid</w:t>
            </w:r>
            <w:r w:rsidR="00441997">
              <w:rPr>
                <w:rFonts w:ascii="Arial" w:hAnsi="Arial" w:cs="Arial"/>
                <w:sz w:val="19"/>
                <w:szCs w:val="19"/>
              </w:rPr>
              <w:t>i</w:t>
            </w:r>
            <w:r w:rsidR="00DA7AD5">
              <w:rPr>
                <w:rFonts w:ascii="Arial" w:hAnsi="Arial" w:cs="Arial"/>
                <w:sz w:val="19"/>
                <w:szCs w:val="19"/>
              </w:rPr>
              <w:t>ary</w:t>
            </w:r>
          </w:p>
        </w:tc>
        <w:tc>
          <w:tcPr>
            <w:tcW w:w="1350" w:type="dxa"/>
            <w:vAlign w:val="bottom"/>
          </w:tcPr>
          <w:p w14:paraId="05E08CA6" w14:textId="566CF5D1" w:rsidR="004C1CB0" w:rsidRPr="004C1CB0" w:rsidRDefault="004309EB" w:rsidP="004C1CB0">
            <w:pPr>
              <w:tabs>
                <w:tab w:val="num" w:pos="360"/>
              </w:tabs>
              <w:spacing w:line="360" w:lineRule="auto"/>
              <w:ind w:left="-4"/>
              <w:jc w:val="right"/>
              <w:rPr>
                <w:rFonts w:ascii="Arial" w:hAnsi="Arial" w:cs="Arial"/>
                <w:sz w:val="19"/>
                <w:szCs w:val="19"/>
              </w:rPr>
            </w:pPr>
            <w:r>
              <w:rPr>
                <w:rFonts w:ascii="Arial" w:hAnsi="Arial" w:cs="Arial"/>
                <w:sz w:val="19"/>
                <w:szCs w:val="19"/>
              </w:rPr>
              <w:t>(5,619)</w:t>
            </w:r>
          </w:p>
        </w:tc>
        <w:tc>
          <w:tcPr>
            <w:tcW w:w="1350" w:type="dxa"/>
            <w:vAlign w:val="bottom"/>
          </w:tcPr>
          <w:p w14:paraId="64A07993" w14:textId="411B94D1" w:rsidR="004C1CB0" w:rsidRPr="004C1CB0" w:rsidRDefault="004C1CB0" w:rsidP="004C1CB0">
            <w:pPr>
              <w:spacing w:line="360" w:lineRule="auto"/>
              <w:ind w:left="-4"/>
              <w:jc w:val="center"/>
              <w:rPr>
                <w:rFonts w:ascii="Arial" w:hAnsi="Arial" w:cs="Arial"/>
                <w:sz w:val="19"/>
                <w:szCs w:val="19"/>
                <w:cs/>
              </w:rPr>
            </w:pPr>
            <w:r>
              <w:rPr>
                <w:rFonts w:ascii="Arial" w:hAnsi="Arial" w:cs="Arial"/>
                <w:sz w:val="19"/>
                <w:szCs w:val="19"/>
              </w:rPr>
              <w:t xml:space="preserve">       -</w:t>
            </w:r>
          </w:p>
        </w:tc>
        <w:tc>
          <w:tcPr>
            <w:tcW w:w="1341" w:type="dxa"/>
            <w:vAlign w:val="bottom"/>
          </w:tcPr>
          <w:p w14:paraId="6B80C062" w14:textId="52685C1F" w:rsidR="004C1CB0" w:rsidRPr="004C1CB0" w:rsidRDefault="00BC4AE3" w:rsidP="00BC4AE3">
            <w:pPr>
              <w:tabs>
                <w:tab w:val="num" w:pos="360"/>
              </w:tabs>
              <w:spacing w:line="360" w:lineRule="auto"/>
              <w:ind w:left="-4"/>
              <w:jc w:val="center"/>
              <w:rPr>
                <w:rFonts w:ascii="Arial" w:hAnsi="Arial" w:cs="Arial"/>
                <w:sz w:val="19"/>
                <w:szCs w:val="19"/>
              </w:rPr>
            </w:pPr>
            <w:r>
              <w:rPr>
                <w:rFonts w:ascii="Arial" w:hAnsi="Arial" w:cs="Arial"/>
                <w:sz w:val="19"/>
                <w:szCs w:val="19"/>
              </w:rPr>
              <w:t xml:space="preserve">        -</w:t>
            </w:r>
          </w:p>
        </w:tc>
        <w:tc>
          <w:tcPr>
            <w:tcW w:w="1422" w:type="dxa"/>
            <w:vAlign w:val="bottom"/>
          </w:tcPr>
          <w:p w14:paraId="45E2C565" w14:textId="278936FC" w:rsidR="004C1CB0" w:rsidRPr="004C1CB0" w:rsidRDefault="004C1CB0" w:rsidP="004C1CB0">
            <w:pPr>
              <w:tabs>
                <w:tab w:val="num" w:pos="360"/>
              </w:tabs>
              <w:spacing w:line="360" w:lineRule="auto"/>
              <w:ind w:left="-4"/>
              <w:jc w:val="center"/>
              <w:rPr>
                <w:rFonts w:ascii="Arial" w:hAnsi="Arial" w:cs="Arial"/>
                <w:sz w:val="19"/>
                <w:szCs w:val="19"/>
              </w:rPr>
            </w:pPr>
            <w:r>
              <w:rPr>
                <w:rFonts w:ascii="Arial" w:hAnsi="Arial" w:cs="Arial"/>
                <w:sz w:val="19"/>
                <w:szCs w:val="19"/>
              </w:rPr>
              <w:t xml:space="preserve">       -</w:t>
            </w:r>
          </w:p>
        </w:tc>
      </w:tr>
      <w:tr w:rsidR="004C1CB0" w:rsidRPr="004C1CB0" w14:paraId="68D85262" w14:textId="77777777" w:rsidTr="004C1CB0">
        <w:tc>
          <w:tcPr>
            <w:tcW w:w="3780" w:type="dxa"/>
            <w:vAlign w:val="bottom"/>
            <w:hideMark/>
          </w:tcPr>
          <w:p w14:paraId="33EE0883" w14:textId="7BA502E6" w:rsidR="004C1CB0" w:rsidRPr="004C1CB0" w:rsidRDefault="004C1CB0" w:rsidP="004C1CB0">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hAnsi="Arial" w:cs="Arial"/>
                <w:sz w:val="19"/>
                <w:szCs w:val="19"/>
              </w:rPr>
            </w:pPr>
            <w:r w:rsidRPr="004C1CB0">
              <w:rPr>
                <w:rFonts w:ascii="Arial" w:hAnsi="Arial" w:cs="Arial"/>
                <w:sz w:val="19"/>
                <w:szCs w:val="19"/>
                <w:u w:val="single"/>
              </w:rPr>
              <w:t>Add</w:t>
            </w:r>
            <w:r w:rsidRPr="004C1CB0">
              <w:rPr>
                <w:rFonts w:ascii="Arial" w:hAnsi="Arial" w:cs="Arial"/>
                <w:sz w:val="19"/>
                <w:szCs w:val="19"/>
              </w:rPr>
              <w:t xml:space="preserve"> Allowance for obsolete inventories</w:t>
            </w:r>
          </w:p>
        </w:tc>
        <w:tc>
          <w:tcPr>
            <w:tcW w:w="1350" w:type="dxa"/>
            <w:vAlign w:val="bottom"/>
          </w:tcPr>
          <w:p w14:paraId="4DC964A1" w14:textId="2B3272E9" w:rsidR="004C1CB0" w:rsidRPr="004C1CB0" w:rsidRDefault="004309EB" w:rsidP="004C1CB0">
            <w:pPr>
              <w:tabs>
                <w:tab w:val="num" w:pos="360"/>
              </w:tabs>
              <w:spacing w:line="360" w:lineRule="auto"/>
              <w:ind w:left="-4"/>
              <w:jc w:val="right"/>
              <w:rPr>
                <w:rFonts w:ascii="Arial" w:hAnsi="Arial" w:cs="Arial"/>
                <w:sz w:val="19"/>
                <w:szCs w:val="19"/>
              </w:rPr>
            </w:pPr>
            <w:r>
              <w:rPr>
                <w:rFonts w:ascii="Arial" w:hAnsi="Arial" w:cs="Arial"/>
                <w:sz w:val="19"/>
                <w:szCs w:val="19"/>
              </w:rPr>
              <w:t>4,083,655</w:t>
            </w:r>
          </w:p>
        </w:tc>
        <w:tc>
          <w:tcPr>
            <w:tcW w:w="1350" w:type="dxa"/>
            <w:vAlign w:val="bottom"/>
          </w:tcPr>
          <w:p w14:paraId="50D4727E" w14:textId="7B5722DD" w:rsidR="004C1CB0" w:rsidRPr="004C1CB0" w:rsidRDefault="004C1CB0" w:rsidP="004C1CB0">
            <w:pPr>
              <w:tabs>
                <w:tab w:val="num" w:pos="360"/>
              </w:tabs>
              <w:spacing w:line="360" w:lineRule="auto"/>
              <w:ind w:left="-4"/>
              <w:jc w:val="right"/>
              <w:rPr>
                <w:rFonts w:ascii="Arial" w:hAnsi="Arial" w:cs="Arial"/>
                <w:sz w:val="19"/>
                <w:szCs w:val="19"/>
              </w:rPr>
            </w:pPr>
            <w:r w:rsidRPr="004C1CB0">
              <w:rPr>
                <w:rFonts w:ascii="Arial" w:hAnsi="Arial" w:cs="Arial"/>
                <w:sz w:val="19"/>
                <w:szCs w:val="19"/>
              </w:rPr>
              <w:t>8,523,733</w:t>
            </w:r>
          </w:p>
        </w:tc>
        <w:tc>
          <w:tcPr>
            <w:tcW w:w="1341" w:type="dxa"/>
            <w:vAlign w:val="bottom"/>
          </w:tcPr>
          <w:p w14:paraId="078D3369" w14:textId="6FDE06A9" w:rsidR="004C1CB0" w:rsidRPr="004C1CB0" w:rsidRDefault="00BC4AE3" w:rsidP="00BC4AE3">
            <w:pPr>
              <w:tabs>
                <w:tab w:val="num" w:pos="360"/>
              </w:tabs>
              <w:spacing w:line="360" w:lineRule="auto"/>
              <w:ind w:left="-4"/>
              <w:jc w:val="center"/>
              <w:rPr>
                <w:rFonts w:ascii="Arial" w:hAnsi="Arial" w:cs="Arial"/>
                <w:sz w:val="19"/>
                <w:szCs w:val="19"/>
              </w:rPr>
            </w:pPr>
            <w:r>
              <w:rPr>
                <w:rFonts w:ascii="Arial" w:hAnsi="Arial" w:cs="Arial"/>
                <w:sz w:val="19"/>
                <w:szCs w:val="19"/>
              </w:rPr>
              <w:t xml:space="preserve">        -</w:t>
            </w:r>
          </w:p>
        </w:tc>
        <w:tc>
          <w:tcPr>
            <w:tcW w:w="1422" w:type="dxa"/>
            <w:vAlign w:val="bottom"/>
          </w:tcPr>
          <w:p w14:paraId="66B92BF5" w14:textId="44D6D1D7" w:rsidR="004C1CB0" w:rsidRPr="004C1CB0" w:rsidRDefault="004C1CB0" w:rsidP="004C1CB0">
            <w:pPr>
              <w:tabs>
                <w:tab w:val="num" w:pos="360"/>
              </w:tabs>
              <w:spacing w:line="360" w:lineRule="auto"/>
              <w:ind w:left="-4"/>
              <w:jc w:val="right"/>
              <w:rPr>
                <w:rFonts w:ascii="Arial" w:hAnsi="Arial" w:cs="Arial"/>
                <w:sz w:val="19"/>
                <w:szCs w:val="19"/>
              </w:rPr>
            </w:pPr>
            <w:r w:rsidRPr="004C1CB0">
              <w:rPr>
                <w:rFonts w:ascii="Arial" w:hAnsi="Arial" w:cs="Arial"/>
                <w:sz w:val="19"/>
                <w:szCs w:val="19"/>
              </w:rPr>
              <w:t>159,899</w:t>
            </w:r>
          </w:p>
        </w:tc>
      </w:tr>
      <w:tr w:rsidR="004C1CB0" w:rsidRPr="004C1CB0" w14:paraId="40B55037" w14:textId="77777777" w:rsidTr="004C1CB0">
        <w:tc>
          <w:tcPr>
            <w:tcW w:w="3780" w:type="dxa"/>
            <w:vAlign w:val="bottom"/>
          </w:tcPr>
          <w:p w14:paraId="1E4ACCAC" w14:textId="77777777" w:rsidR="00E64827" w:rsidRDefault="004C1CB0" w:rsidP="004C1CB0">
            <w:pPr>
              <w:tabs>
                <w:tab w:val="left" w:pos="4451"/>
                <w:tab w:val="left" w:pos="4678"/>
                <w:tab w:val="left" w:pos="5387"/>
                <w:tab w:val="left" w:pos="5613"/>
                <w:tab w:val="left" w:pos="6322"/>
                <w:tab w:val="left" w:pos="6549"/>
              </w:tabs>
              <w:spacing w:line="360" w:lineRule="auto"/>
              <w:ind w:left="474" w:hanging="474"/>
              <w:rPr>
                <w:rFonts w:ascii="Arial" w:hAnsi="Arial" w:cs="Arial"/>
                <w:sz w:val="19"/>
                <w:szCs w:val="19"/>
              </w:rPr>
            </w:pPr>
            <w:r w:rsidRPr="004C1CB0">
              <w:rPr>
                <w:rFonts w:ascii="Arial" w:hAnsi="Arial" w:cs="Arial"/>
                <w:sz w:val="19"/>
                <w:szCs w:val="19"/>
                <w:u w:val="single"/>
              </w:rPr>
              <w:t>Less</w:t>
            </w:r>
            <w:r w:rsidRPr="004C1CB0">
              <w:rPr>
                <w:rFonts w:ascii="Arial" w:hAnsi="Arial" w:cs="Arial"/>
                <w:sz w:val="19"/>
                <w:szCs w:val="19"/>
              </w:rPr>
              <w:t xml:space="preserve"> Reversal of allowance for obsolete </w:t>
            </w:r>
            <w:r w:rsidR="00E64827">
              <w:rPr>
                <w:rFonts w:ascii="Arial" w:hAnsi="Arial" w:cs="Arial"/>
                <w:sz w:val="19"/>
                <w:szCs w:val="19"/>
              </w:rPr>
              <w:t xml:space="preserve">  </w:t>
            </w:r>
          </w:p>
          <w:p w14:paraId="6C1C213C" w14:textId="1BEFC6E3" w:rsidR="004C1CB0" w:rsidRPr="004C1CB0" w:rsidRDefault="00E64827" w:rsidP="004C1CB0">
            <w:pPr>
              <w:tabs>
                <w:tab w:val="left" w:pos="4451"/>
                <w:tab w:val="left" w:pos="4678"/>
                <w:tab w:val="left" w:pos="5387"/>
                <w:tab w:val="left" w:pos="5613"/>
                <w:tab w:val="left" w:pos="6322"/>
                <w:tab w:val="left" w:pos="6549"/>
              </w:tabs>
              <w:spacing w:line="360" w:lineRule="auto"/>
              <w:ind w:left="474" w:hanging="474"/>
              <w:rPr>
                <w:rFonts w:ascii="Arial" w:hAnsi="Arial" w:cs="Arial"/>
                <w:sz w:val="19"/>
                <w:szCs w:val="19"/>
                <w:u w:val="single"/>
              </w:rPr>
            </w:pPr>
            <w:r w:rsidRPr="00E64827">
              <w:rPr>
                <w:rFonts w:ascii="Arial" w:hAnsi="Arial" w:cs="Arial"/>
                <w:sz w:val="19"/>
                <w:szCs w:val="19"/>
              </w:rPr>
              <w:t xml:space="preserve">            </w:t>
            </w:r>
            <w:r w:rsidR="004C1CB0" w:rsidRPr="004C1CB0">
              <w:rPr>
                <w:rFonts w:ascii="Arial" w:hAnsi="Arial" w:cs="Arial"/>
                <w:sz w:val="19"/>
                <w:szCs w:val="19"/>
              </w:rPr>
              <w:t>inventories</w:t>
            </w:r>
          </w:p>
        </w:tc>
        <w:tc>
          <w:tcPr>
            <w:tcW w:w="1350" w:type="dxa"/>
            <w:vAlign w:val="bottom"/>
          </w:tcPr>
          <w:p w14:paraId="0E33DBD5" w14:textId="6917746B" w:rsidR="004C1CB0" w:rsidRPr="004C1CB0" w:rsidRDefault="004309EB" w:rsidP="004C1CB0">
            <w:pPr>
              <w:tabs>
                <w:tab w:val="num" w:pos="360"/>
              </w:tabs>
              <w:spacing w:line="360" w:lineRule="auto"/>
              <w:ind w:left="-4"/>
              <w:jc w:val="right"/>
              <w:rPr>
                <w:rFonts w:ascii="Arial" w:hAnsi="Arial" w:cs="Arial"/>
                <w:sz w:val="19"/>
                <w:szCs w:val="19"/>
              </w:rPr>
            </w:pPr>
            <w:r>
              <w:rPr>
                <w:rFonts w:ascii="Arial" w:hAnsi="Arial" w:cs="Arial"/>
                <w:sz w:val="19"/>
                <w:szCs w:val="19"/>
              </w:rPr>
              <w:t>(1,396,138)</w:t>
            </w:r>
          </w:p>
        </w:tc>
        <w:tc>
          <w:tcPr>
            <w:tcW w:w="1350" w:type="dxa"/>
            <w:vAlign w:val="bottom"/>
          </w:tcPr>
          <w:p w14:paraId="7685368B" w14:textId="3B28985C" w:rsidR="004C1CB0" w:rsidRPr="004C1CB0" w:rsidRDefault="004C1CB0" w:rsidP="004C1CB0">
            <w:pPr>
              <w:tabs>
                <w:tab w:val="num" w:pos="360"/>
              </w:tabs>
              <w:spacing w:line="360" w:lineRule="auto"/>
              <w:ind w:left="-4"/>
              <w:jc w:val="right"/>
              <w:rPr>
                <w:rFonts w:ascii="Arial" w:hAnsi="Arial" w:cs="Arial"/>
                <w:sz w:val="19"/>
                <w:szCs w:val="19"/>
                <w:cs/>
              </w:rPr>
            </w:pPr>
            <w:r w:rsidRPr="004C1CB0">
              <w:rPr>
                <w:rFonts w:ascii="Arial" w:hAnsi="Arial" w:cs="Arial"/>
                <w:sz w:val="19"/>
                <w:szCs w:val="19"/>
              </w:rPr>
              <w:t>(967,490)</w:t>
            </w:r>
          </w:p>
        </w:tc>
        <w:tc>
          <w:tcPr>
            <w:tcW w:w="1341" w:type="dxa"/>
            <w:vAlign w:val="bottom"/>
          </w:tcPr>
          <w:p w14:paraId="6F8A6D3A" w14:textId="2E252142" w:rsidR="004C1CB0" w:rsidRPr="004C1CB0" w:rsidRDefault="00BC4AE3" w:rsidP="004C1CB0">
            <w:pPr>
              <w:tabs>
                <w:tab w:val="num" w:pos="360"/>
              </w:tabs>
              <w:spacing w:line="360" w:lineRule="auto"/>
              <w:ind w:left="-4"/>
              <w:jc w:val="right"/>
              <w:rPr>
                <w:rFonts w:ascii="Arial" w:hAnsi="Arial" w:cs="Arial"/>
                <w:sz w:val="19"/>
                <w:szCs w:val="19"/>
              </w:rPr>
            </w:pPr>
            <w:r>
              <w:rPr>
                <w:rFonts w:ascii="Arial" w:hAnsi="Arial" w:cs="Arial"/>
                <w:sz w:val="19"/>
                <w:szCs w:val="19"/>
              </w:rPr>
              <w:t>(42,931)</w:t>
            </w:r>
          </w:p>
        </w:tc>
        <w:tc>
          <w:tcPr>
            <w:tcW w:w="1422" w:type="dxa"/>
            <w:vAlign w:val="bottom"/>
          </w:tcPr>
          <w:p w14:paraId="2C8D384B" w14:textId="206BFCE9" w:rsidR="004C1CB0" w:rsidRPr="004C1CB0" w:rsidRDefault="004C1CB0" w:rsidP="004C1CB0">
            <w:pPr>
              <w:tabs>
                <w:tab w:val="num" w:pos="360"/>
                <w:tab w:val="left" w:pos="720"/>
              </w:tabs>
              <w:spacing w:line="360" w:lineRule="auto"/>
              <w:ind w:left="-4"/>
              <w:jc w:val="center"/>
              <w:rPr>
                <w:rFonts w:ascii="Arial" w:hAnsi="Arial" w:cs="Arial"/>
                <w:sz w:val="19"/>
                <w:szCs w:val="19"/>
              </w:rPr>
            </w:pPr>
            <w:r>
              <w:rPr>
                <w:rFonts w:ascii="Arial" w:hAnsi="Arial" w:cs="Arial"/>
                <w:sz w:val="19"/>
                <w:szCs w:val="19"/>
              </w:rPr>
              <w:t xml:space="preserve">       -</w:t>
            </w:r>
          </w:p>
        </w:tc>
      </w:tr>
      <w:tr w:rsidR="004C1CB0" w:rsidRPr="004C1CB0" w14:paraId="34277864" w14:textId="77777777" w:rsidTr="004C1CB0">
        <w:tc>
          <w:tcPr>
            <w:tcW w:w="3780" w:type="dxa"/>
            <w:vAlign w:val="bottom"/>
          </w:tcPr>
          <w:p w14:paraId="59477EB3" w14:textId="617066C8" w:rsidR="004C1CB0" w:rsidRPr="004C1CB0" w:rsidRDefault="004C1CB0" w:rsidP="004C1CB0">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hAnsi="Arial" w:cs="Arial"/>
                <w:sz w:val="19"/>
                <w:szCs w:val="19"/>
              </w:rPr>
            </w:pPr>
            <w:r w:rsidRPr="004C1CB0">
              <w:rPr>
                <w:rFonts w:ascii="Arial" w:hAnsi="Arial" w:cs="Arial"/>
                <w:sz w:val="19"/>
                <w:szCs w:val="19"/>
                <w:cs/>
              </w:rPr>
              <w:t xml:space="preserve">        </w:t>
            </w:r>
            <w:r w:rsidR="003C56A0">
              <w:rPr>
                <w:rFonts w:ascii="Arial" w:hAnsi="Arial" w:cs="Arial"/>
                <w:sz w:val="19"/>
                <w:szCs w:val="19"/>
              </w:rPr>
              <w:t xml:space="preserve"> </w:t>
            </w:r>
            <w:r w:rsidRPr="004C1CB0">
              <w:rPr>
                <w:rFonts w:ascii="Arial" w:hAnsi="Arial" w:cs="Arial"/>
                <w:sz w:val="19"/>
                <w:szCs w:val="19"/>
              </w:rPr>
              <w:t>Written</w:t>
            </w:r>
            <w:r w:rsidR="00AA4B99">
              <w:rPr>
                <w:rFonts w:ascii="Arial" w:hAnsi="Arial" w:cs="Arial"/>
                <w:sz w:val="19"/>
                <w:szCs w:val="19"/>
              </w:rPr>
              <w:t>-</w:t>
            </w:r>
            <w:r w:rsidRPr="004C1CB0">
              <w:rPr>
                <w:rFonts w:ascii="Arial" w:hAnsi="Arial" w:cs="Arial"/>
                <w:sz w:val="19"/>
                <w:szCs w:val="19"/>
              </w:rPr>
              <w:t>off</w:t>
            </w:r>
          </w:p>
        </w:tc>
        <w:tc>
          <w:tcPr>
            <w:tcW w:w="1350" w:type="dxa"/>
            <w:vAlign w:val="bottom"/>
          </w:tcPr>
          <w:p w14:paraId="26D4769D" w14:textId="341D2EBA" w:rsidR="004C1CB0" w:rsidRPr="004C1CB0" w:rsidRDefault="004309EB" w:rsidP="004C1CB0">
            <w:pPr>
              <w:tabs>
                <w:tab w:val="num" w:pos="360"/>
              </w:tabs>
              <w:spacing w:line="360" w:lineRule="auto"/>
              <w:ind w:left="-4"/>
              <w:jc w:val="right"/>
              <w:rPr>
                <w:rFonts w:ascii="Arial" w:hAnsi="Arial" w:cs="Arial"/>
                <w:sz w:val="19"/>
                <w:szCs w:val="19"/>
              </w:rPr>
            </w:pPr>
            <w:r>
              <w:rPr>
                <w:rFonts w:ascii="Arial" w:hAnsi="Arial" w:cs="Arial"/>
                <w:sz w:val="19"/>
                <w:szCs w:val="19"/>
              </w:rPr>
              <w:t>(4,911,591)</w:t>
            </w:r>
          </w:p>
        </w:tc>
        <w:tc>
          <w:tcPr>
            <w:tcW w:w="1350" w:type="dxa"/>
            <w:vAlign w:val="bottom"/>
          </w:tcPr>
          <w:p w14:paraId="3FD739DB" w14:textId="106AE299" w:rsidR="004C1CB0" w:rsidRPr="004C1CB0" w:rsidRDefault="004C1CB0" w:rsidP="004C1CB0">
            <w:pPr>
              <w:tabs>
                <w:tab w:val="num" w:pos="360"/>
              </w:tabs>
              <w:spacing w:line="360" w:lineRule="auto"/>
              <w:ind w:left="-4"/>
              <w:jc w:val="right"/>
              <w:rPr>
                <w:rFonts w:ascii="Arial" w:hAnsi="Arial" w:cs="Arial"/>
                <w:sz w:val="19"/>
                <w:szCs w:val="19"/>
              </w:rPr>
            </w:pPr>
            <w:r w:rsidRPr="004C1CB0">
              <w:rPr>
                <w:rFonts w:ascii="Arial" w:hAnsi="Arial" w:cs="Arial"/>
                <w:sz w:val="19"/>
                <w:szCs w:val="19"/>
              </w:rPr>
              <w:t>(105,522)</w:t>
            </w:r>
          </w:p>
        </w:tc>
        <w:tc>
          <w:tcPr>
            <w:tcW w:w="1341" w:type="dxa"/>
            <w:vAlign w:val="bottom"/>
          </w:tcPr>
          <w:p w14:paraId="3ED351B6" w14:textId="0509AC0E" w:rsidR="004C1CB0" w:rsidRPr="004C1CB0" w:rsidRDefault="00BC4AE3" w:rsidP="00BC4AE3">
            <w:pPr>
              <w:tabs>
                <w:tab w:val="num" w:pos="360"/>
              </w:tabs>
              <w:spacing w:line="360" w:lineRule="auto"/>
              <w:ind w:left="-4"/>
              <w:jc w:val="center"/>
              <w:rPr>
                <w:rFonts w:ascii="Arial" w:hAnsi="Arial" w:cs="Arial"/>
                <w:sz w:val="19"/>
                <w:szCs w:val="19"/>
              </w:rPr>
            </w:pPr>
            <w:r>
              <w:rPr>
                <w:rFonts w:ascii="Arial" w:hAnsi="Arial" w:cs="Arial"/>
                <w:sz w:val="19"/>
                <w:szCs w:val="19"/>
              </w:rPr>
              <w:t xml:space="preserve">        -</w:t>
            </w:r>
          </w:p>
        </w:tc>
        <w:tc>
          <w:tcPr>
            <w:tcW w:w="1422" w:type="dxa"/>
            <w:vAlign w:val="bottom"/>
          </w:tcPr>
          <w:p w14:paraId="4BF29413" w14:textId="3F5BD0C9" w:rsidR="004C1CB0" w:rsidRPr="004C1CB0" w:rsidRDefault="004C1CB0" w:rsidP="004C1CB0">
            <w:pPr>
              <w:tabs>
                <w:tab w:val="num" w:pos="360"/>
                <w:tab w:val="left" w:pos="720"/>
              </w:tabs>
              <w:spacing w:line="360" w:lineRule="auto"/>
              <w:ind w:left="-4"/>
              <w:jc w:val="center"/>
              <w:rPr>
                <w:rFonts w:ascii="Arial" w:hAnsi="Arial" w:cs="Arial"/>
                <w:sz w:val="19"/>
                <w:szCs w:val="19"/>
              </w:rPr>
            </w:pPr>
            <w:r>
              <w:rPr>
                <w:rFonts w:ascii="Arial" w:hAnsi="Arial" w:cs="Arial"/>
                <w:sz w:val="19"/>
                <w:szCs w:val="19"/>
              </w:rPr>
              <w:t xml:space="preserve">       -</w:t>
            </w:r>
          </w:p>
        </w:tc>
      </w:tr>
      <w:tr w:rsidR="004C1CB0" w:rsidRPr="004C1CB0" w14:paraId="5202A119" w14:textId="77777777" w:rsidTr="004C1CB0">
        <w:tc>
          <w:tcPr>
            <w:tcW w:w="3780" w:type="dxa"/>
            <w:vAlign w:val="bottom"/>
          </w:tcPr>
          <w:p w14:paraId="0F30CCB1" w14:textId="290E368D" w:rsidR="004C1CB0" w:rsidRPr="004C1CB0" w:rsidRDefault="004C1CB0" w:rsidP="004C1CB0">
            <w:pPr>
              <w:tabs>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68" w:hanging="168"/>
              <w:rPr>
                <w:rFonts w:ascii="Arial" w:hAnsi="Arial" w:cs="Arial"/>
                <w:sz w:val="19"/>
                <w:szCs w:val="19"/>
              </w:rPr>
            </w:pPr>
            <w:r w:rsidRPr="004C1CB0">
              <w:rPr>
                <w:rFonts w:ascii="Arial" w:hAnsi="Arial" w:cs="Arial"/>
                <w:sz w:val="19"/>
                <w:szCs w:val="19"/>
              </w:rPr>
              <w:t>Exchange differences from financial statements translation</w:t>
            </w:r>
          </w:p>
        </w:tc>
        <w:tc>
          <w:tcPr>
            <w:tcW w:w="1350" w:type="dxa"/>
            <w:tcBorders>
              <w:top w:val="nil"/>
              <w:left w:val="nil"/>
              <w:right w:val="nil"/>
            </w:tcBorders>
            <w:vAlign w:val="bottom"/>
          </w:tcPr>
          <w:p w14:paraId="5E295FAA" w14:textId="64097B03" w:rsidR="004C1CB0" w:rsidRPr="004C1CB0" w:rsidRDefault="004309EB" w:rsidP="004C1CB0">
            <w:pPr>
              <w:pBdr>
                <w:bottom w:val="single" w:sz="4" w:space="1" w:color="auto"/>
              </w:pBdr>
              <w:tabs>
                <w:tab w:val="num" w:pos="360"/>
              </w:tabs>
              <w:spacing w:line="360" w:lineRule="auto"/>
              <w:ind w:left="-4"/>
              <w:jc w:val="right"/>
              <w:rPr>
                <w:rFonts w:ascii="Arial" w:hAnsi="Arial" w:cs="Arial"/>
                <w:sz w:val="19"/>
                <w:szCs w:val="19"/>
              </w:rPr>
            </w:pPr>
            <w:r>
              <w:rPr>
                <w:rFonts w:ascii="Arial" w:hAnsi="Arial" w:cs="Arial"/>
                <w:sz w:val="19"/>
                <w:szCs w:val="19"/>
              </w:rPr>
              <w:t>159,4</w:t>
            </w:r>
            <w:r w:rsidR="000F3C1A">
              <w:rPr>
                <w:rFonts w:ascii="Arial" w:hAnsi="Arial" w:cs="Arial"/>
                <w:sz w:val="19"/>
                <w:szCs w:val="19"/>
              </w:rPr>
              <w:t>95</w:t>
            </w:r>
          </w:p>
        </w:tc>
        <w:tc>
          <w:tcPr>
            <w:tcW w:w="1350" w:type="dxa"/>
            <w:tcBorders>
              <w:top w:val="nil"/>
              <w:left w:val="nil"/>
              <w:right w:val="nil"/>
            </w:tcBorders>
            <w:vAlign w:val="bottom"/>
          </w:tcPr>
          <w:p w14:paraId="07646AB1" w14:textId="3332B4AC" w:rsidR="004C1CB0" w:rsidRPr="004C1CB0" w:rsidRDefault="004C1CB0" w:rsidP="004C1CB0">
            <w:pPr>
              <w:pBdr>
                <w:bottom w:val="single" w:sz="4" w:space="1" w:color="auto"/>
              </w:pBdr>
              <w:tabs>
                <w:tab w:val="num" w:pos="360"/>
              </w:tabs>
              <w:spacing w:line="360" w:lineRule="auto"/>
              <w:ind w:left="-4"/>
              <w:jc w:val="right"/>
              <w:rPr>
                <w:rFonts w:ascii="Arial" w:hAnsi="Arial" w:cs="Arial"/>
                <w:sz w:val="19"/>
                <w:szCs w:val="19"/>
              </w:rPr>
            </w:pPr>
            <w:r w:rsidRPr="004C1CB0">
              <w:rPr>
                <w:rFonts w:ascii="Arial" w:hAnsi="Arial" w:cs="Arial"/>
                <w:sz w:val="19"/>
                <w:szCs w:val="19"/>
              </w:rPr>
              <w:t>(363,777)</w:t>
            </w:r>
          </w:p>
        </w:tc>
        <w:tc>
          <w:tcPr>
            <w:tcW w:w="1341" w:type="dxa"/>
            <w:tcBorders>
              <w:top w:val="nil"/>
              <w:left w:val="nil"/>
              <w:right w:val="nil"/>
            </w:tcBorders>
            <w:vAlign w:val="bottom"/>
          </w:tcPr>
          <w:p w14:paraId="50E853BD" w14:textId="2BB66D46" w:rsidR="004C1CB0" w:rsidRPr="004C1CB0" w:rsidRDefault="00BC4AE3" w:rsidP="00BC4AE3">
            <w:pPr>
              <w:pBdr>
                <w:bottom w:val="single" w:sz="4" w:space="1" w:color="auto"/>
              </w:pBdr>
              <w:tabs>
                <w:tab w:val="num" w:pos="360"/>
              </w:tabs>
              <w:spacing w:line="360" w:lineRule="auto"/>
              <w:ind w:left="-4"/>
              <w:jc w:val="center"/>
              <w:rPr>
                <w:rFonts w:ascii="Arial" w:hAnsi="Arial" w:cs="Arial"/>
                <w:sz w:val="19"/>
                <w:szCs w:val="19"/>
              </w:rPr>
            </w:pPr>
            <w:r>
              <w:rPr>
                <w:rFonts w:ascii="Arial" w:hAnsi="Arial" w:cs="Arial"/>
                <w:sz w:val="19"/>
                <w:szCs w:val="19"/>
              </w:rPr>
              <w:t xml:space="preserve">        -</w:t>
            </w:r>
          </w:p>
        </w:tc>
        <w:tc>
          <w:tcPr>
            <w:tcW w:w="1422" w:type="dxa"/>
            <w:tcBorders>
              <w:top w:val="nil"/>
              <w:left w:val="nil"/>
              <w:right w:val="nil"/>
            </w:tcBorders>
            <w:vAlign w:val="bottom"/>
          </w:tcPr>
          <w:p w14:paraId="11F07D46" w14:textId="138502FC" w:rsidR="004C1CB0" w:rsidRPr="004C1CB0" w:rsidRDefault="004C1CB0" w:rsidP="004C1CB0">
            <w:pPr>
              <w:pBdr>
                <w:bottom w:val="single" w:sz="4" w:space="1" w:color="auto"/>
              </w:pBdr>
              <w:tabs>
                <w:tab w:val="num" w:pos="360"/>
              </w:tabs>
              <w:spacing w:line="360" w:lineRule="auto"/>
              <w:ind w:left="-4"/>
              <w:jc w:val="center"/>
              <w:rPr>
                <w:rFonts w:ascii="Arial" w:hAnsi="Arial" w:cs="Arial"/>
                <w:sz w:val="19"/>
                <w:szCs w:val="19"/>
              </w:rPr>
            </w:pPr>
            <w:r>
              <w:rPr>
                <w:rFonts w:ascii="Arial" w:hAnsi="Arial" w:cs="Arial"/>
                <w:sz w:val="19"/>
                <w:szCs w:val="19"/>
              </w:rPr>
              <w:t xml:space="preserve">       -</w:t>
            </w:r>
          </w:p>
        </w:tc>
      </w:tr>
      <w:tr w:rsidR="004C1CB0" w:rsidRPr="004C1CB0" w14:paraId="43DB6DC2" w14:textId="77777777" w:rsidTr="004C1CB0">
        <w:tc>
          <w:tcPr>
            <w:tcW w:w="3780" w:type="dxa"/>
            <w:vAlign w:val="bottom"/>
            <w:hideMark/>
          </w:tcPr>
          <w:p w14:paraId="0108DABF" w14:textId="4D7F1622" w:rsidR="004C1CB0" w:rsidRPr="004C1CB0" w:rsidRDefault="004C1CB0" w:rsidP="004C1CB0">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hAnsi="Arial" w:cs="Arial"/>
                <w:sz w:val="19"/>
                <w:szCs w:val="19"/>
              </w:rPr>
            </w:pPr>
            <w:r w:rsidRPr="004C1CB0">
              <w:rPr>
                <w:rFonts w:ascii="Arial" w:hAnsi="Arial" w:cs="Arial"/>
                <w:sz w:val="19"/>
                <w:szCs w:val="19"/>
              </w:rPr>
              <w:t>Ending balance as at 31 December</w:t>
            </w:r>
          </w:p>
        </w:tc>
        <w:tc>
          <w:tcPr>
            <w:tcW w:w="1350" w:type="dxa"/>
            <w:tcBorders>
              <w:left w:val="nil"/>
              <w:right w:val="nil"/>
            </w:tcBorders>
            <w:vAlign w:val="bottom"/>
          </w:tcPr>
          <w:p w14:paraId="4BBC8370" w14:textId="20BCD671" w:rsidR="004C1CB0" w:rsidRPr="004C1CB0" w:rsidRDefault="0077124C" w:rsidP="004C1CB0">
            <w:pPr>
              <w:pBdr>
                <w:bottom w:val="single" w:sz="12" w:space="1" w:color="auto"/>
              </w:pBdr>
              <w:tabs>
                <w:tab w:val="num" w:pos="360"/>
              </w:tabs>
              <w:spacing w:line="360" w:lineRule="auto"/>
              <w:ind w:left="-4"/>
              <w:jc w:val="right"/>
              <w:rPr>
                <w:rFonts w:ascii="Arial" w:hAnsi="Arial" w:cs="Arial"/>
                <w:sz w:val="19"/>
                <w:szCs w:val="19"/>
              </w:rPr>
            </w:pPr>
            <w:r>
              <w:rPr>
                <w:rFonts w:ascii="Arial" w:hAnsi="Arial" w:cs="Arial"/>
                <w:sz w:val="19"/>
                <w:szCs w:val="19"/>
              </w:rPr>
              <w:t>9,011,2</w:t>
            </w:r>
            <w:r w:rsidR="000F3C1A">
              <w:rPr>
                <w:rFonts w:ascii="Arial" w:hAnsi="Arial" w:cs="Arial"/>
                <w:sz w:val="19"/>
                <w:szCs w:val="19"/>
              </w:rPr>
              <w:t>24</w:t>
            </w:r>
          </w:p>
        </w:tc>
        <w:tc>
          <w:tcPr>
            <w:tcW w:w="1350" w:type="dxa"/>
            <w:tcBorders>
              <w:left w:val="nil"/>
              <w:right w:val="nil"/>
            </w:tcBorders>
            <w:vAlign w:val="bottom"/>
          </w:tcPr>
          <w:p w14:paraId="3D9936EF" w14:textId="048E77AC" w:rsidR="004C1CB0" w:rsidRPr="004C1CB0" w:rsidRDefault="004C1CB0" w:rsidP="004C1CB0">
            <w:pPr>
              <w:pBdr>
                <w:bottom w:val="single" w:sz="12" w:space="1" w:color="auto"/>
              </w:pBdr>
              <w:tabs>
                <w:tab w:val="num" w:pos="360"/>
              </w:tabs>
              <w:spacing w:line="360" w:lineRule="auto"/>
              <w:ind w:left="-4"/>
              <w:jc w:val="right"/>
              <w:rPr>
                <w:rFonts w:ascii="Arial" w:hAnsi="Arial" w:cs="Arial"/>
                <w:sz w:val="19"/>
                <w:szCs w:val="19"/>
              </w:rPr>
            </w:pPr>
            <w:r w:rsidRPr="004C1CB0">
              <w:rPr>
                <w:rFonts w:ascii="Arial" w:hAnsi="Arial" w:cs="Arial"/>
                <w:sz w:val="19"/>
                <w:szCs w:val="19"/>
              </w:rPr>
              <w:t>11,081,422</w:t>
            </w:r>
          </w:p>
        </w:tc>
        <w:tc>
          <w:tcPr>
            <w:tcW w:w="1341" w:type="dxa"/>
            <w:tcBorders>
              <w:left w:val="nil"/>
              <w:right w:val="nil"/>
            </w:tcBorders>
            <w:vAlign w:val="bottom"/>
          </w:tcPr>
          <w:p w14:paraId="7AF6FF62" w14:textId="781EEE31" w:rsidR="004C1CB0" w:rsidRPr="004C1CB0" w:rsidRDefault="00C231D5" w:rsidP="004C1CB0">
            <w:pPr>
              <w:pBdr>
                <w:bottom w:val="single" w:sz="12" w:space="1" w:color="auto"/>
              </w:pBdr>
              <w:tabs>
                <w:tab w:val="num" w:pos="360"/>
              </w:tabs>
              <w:spacing w:line="360" w:lineRule="auto"/>
              <w:ind w:left="-4"/>
              <w:jc w:val="right"/>
              <w:rPr>
                <w:rFonts w:ascii="Arial" w:hAnsi="Arial" w:cs="Arial"/>
                <w:sz w:val="19"/>
                <w:szCs w:val="19"/>
              </w:rPr>
            </w:pPr>
            <w:r>
              <w:rPr>
                <w:rFonts w:ascii="Arial" w:hAnsi="Arial" w:cs="Arial"/>
                <w:sz w:val="19"/>
                <w:szCs w:val="19"/>
              </w:rPr>
              <w:t>503,840</w:t>
            </w:r>
          </w:p>
        </w:tc>
        <w:tc>
          <w:tcPr>
            <w:tcW w:w="1422" w:type="dxa"/>
            <w:tcBorders>
              <w:left w:val="nil"/>
              <w:right w:val="nil"/>
            </w:tcBorders>
            <w:vAlign w:val="bottom"/>
          </w:tcPr>
          <w:p w14:paraId="3397065A" w14:textId="04B76DF5" w:rsidR="004C1CB0" w:rsidRPr="004C1CB0" w:rsidRDefault="004C1CB0" w:rsidP="004C1CB0">
            <w:pPr>
              <w:pBdr>
                <w:bottom w:val="single" w:sz="12" w:space="1" w:color="auto"/>
              </w:pBdr>
              <w:tabs>
                <w:tab w:val="num" w:pos="360"/>
              </w:tabs>
              <w:spacing w:line="360" w:lineRule="auto"/>
              <w:ind w:left="-4"/>
              <w:jc w:val="right"/>
              <w:rPr>
                <w:rFonts w:ascii="Arial" w:hAnsi="Arial" w:cs="Arial"/>
                <w:sz w:val="19"/>
                <w:szCs w:val="19"/>
              </w:rPr>
            </w:pPr>
            <w:r w:rsidRPr="004C1CB0">
              <w:rPr>
                <w:rFonts w:ascii="Arial" w:hAnsi="Arial" w:cs="Arial"/>
                <w:sz w:val="19"/>
                <w:szCs w:val="19"/>
              </w:rPr>
              <w:t>546,771</w:t>
            </w:r>
          </w:p>
        </w:tc>
      </w:tr>
    </w:tbl>
    <w:p w14:paraId="028BE767" w14:textId="5DDB9411" w:rsidR="00CC56D6" w:rsidRPr="004C1CB0" w:rsidRDefault="00CC56D6" w:rsidP="004C1CB0">
      <w:pPr>
        <w:spacing w:line="360" w:lineRule="auto"/>
        <w:ind w:left="360" w:right="43"/>
        <w:jc w:val="thaiDistribute"/>
        <w:rPr>
          <w:rFonts w:ascii="Arial" w:hAnsi="Arial" w:cs="Arial"/>
          <w:sz w:val="19"/>
          <w:szCs w:val="19"/>
          <w:lang w:val="en-GB" w:eastAsia="en-GB"/>
        </w:rPr>
      </w:pPr>
      <w:r w:rsidRPr="004C1CB0">
        <w:rPr>
          <w:rFonts w:ascii="Arial" w:hAnsi="Arial" w:cs="Arial"/>
          <w:sz w:val="19"/>
          <w:szCs w:val="19"/>
          <w:lang w:val="en-GB" w:eastAsia="en-GB"/>
        </w:rPr>
        <w:tab/>
      </w:r>
    </w:p>
    <w:p w14:paraId="4BCC4284" w14:textId="7620A2D5" w:rsidR="00816DDF" w:rsidRPr="004C1CB0" w:rsidRDefault="00816DDF" w:rsidP="004C1CB0">
      <w:pPr>
        <w:spacing w:line="360" w:lineRule="auto"/>
        <w:ind w:left="360" w:right="43"/>
        <w:jc w:val="thaiDistribute"/>
        <w:rPr>
          <w:rFonts w:ascii="Arial" w:hAnsi="Arial" w:cs="Arial"/>
          <w:sz w:val="19"/>
          <w:szCs w:val="19"/>
          <w:lang w:val="en-GB" w:eastAsia="en-GB"/>
        </w:rPr>
      </w:pPr>
    </w:p>
    <w:p w14:paraId="5D13C043" w14:textId="2EE59944" w:rsidR="00816DDF" w:rsidRDefault="00816DDF" w:rsidP="004C1CB0">
      <w:pPr>
        <w:spacing w:line="360" w:lineRule="auto"/>
        <w:ind w:left="360" w:right="43"/>
        <w:jc w:val="thaiDistribute"/>
        <w:rPr>
          <w:rFonts w:ascii="Arial" w:hAnsi="Arial" w:cs="Arial"/>
          <w:sz w:val="19"/>
          <w:szCs w:val="19"/>
          <w:lang w:val="en-GB" w:eastAsia="en-GB"/>
        </w:rPr>
      </w:pPr>
    </w:p>
    <w:p w14:paraId="39359F8B" w14:textId="5936692B" w:rsidR="00260D8D" w:rsidRDefault="00260D8D" w:rsidP="004C1CB0">
      <w:pPr>
        <w:spacing w:line="360" w:lineRule="auto"/>
        <w:ind w:left="360" w:right="43"/>
        <w:jc w:val="thaiDistribute"/>
        <w:rPr>
          <w:rFonts w:ascii="Arial" w:hAnsi="Arial" w:cs="Arial"/>
          <w:sz w:val="19"/>
          <w:szCs w:val="19"/>
          <w:lang w:val="en-GB" w:eastAsia="en-GB"/>
        </w:rPr>
      </w:pPr>
    </w:p>
    <w:p w14:paraId="176D7003" w14:textId="5C6EF150" w:rsidR="00260D8D" w:rsidRDefault="00260D8D" w:rsidP="004C1CB0">
      <w:pPr>
        <w:spacing w:line="360" w:lineRule="auto"/>
        <w:ind w:left="360" w:right="43"/>
        <w:jc w:val="thaiDistribute"/>
        <w:rPr>
          <w:rFonts w:ascii="Arial" w:hAnsi="Arial" w:cs="Arial"/>
          <w:sz w:val="19"/>
          <w:szCs w:val="19"/>
          <w:lang w:val="en-GB" w:eastAsia="en-GB"/>
        </w:rPr>
      </w:pPr>
    </w:p>
    <w:p w14:paraId="272C7C2E" w14:textId="70A4BCB0" w:rsidR="00260D8D" w:rsidRDefault="00260D8D" w:rsidP="004C1CB0">
      <w:pPr>
        <w:spacing w:line="360" w:lineRule="auto"/>
        <w:ind w:left="360" w:right="43"/>
        <w:jc w:val="thaiDistribute"/>
        <w:rPr>
          <w:rFonts w:ascii="Arial" w:hAnsi="Arial" w:cs="Arial"/>
          <w:sz w:val="19"/>
          <w:szCs w:val="19"/>
          <w:lang w:val="en-GB" w:eastAsia="en-GB"/>
        </w:rPr>
      </w:pPr>
    </w:p>
    <w:p w14:paraId="7AE78CD1" w14:textId="201228E3" w:rsidR="00260D8D" w:rsidRDefault="00260D8D" w:rsidP="004C1CB0">
      <w:pPr>
        <w:spacing w:line="360" w:lineRule="auto"/>
        <w:ind w:left="360" w:right="43"/>
        <w:jc w:val="thaiDistribute"/>
        <w:rPr>
          <w:rFonts w:ascii="Arial" w:hAnsi="Arial" w:cs="Arial"/>
          <w:sz w:val="19"/>
          <w:szCs w:val="19"/>
          <w:lang w:val="en-GB" w:eastAsia="en-GB"/>
        </w:rPr>
      </w:pPr>
    </w:p>
    <w:p w14:paraId="73B742C9" w14:textId="588A0D4F" w:rsidR="00260D8D" w:rsidRDefault="00260D8D" w:rsidP="004C1CB0">
      <w:pPr>
        <w:spacing w:line="360" w:lineRule="auto"/>
        <w:ind w:left="360" w:right="43"/>
        <w:jc w:val="thaiDistribute"/>
        <w:rPr>
          <w:rFonts w:ascii="Arial" w:hAnsi="Arial" w:cs="Arial"/>
          <w:sz w:val="19"/>
          <w:szCs w:val="19"/>
          <w:lang w:val="en-GB" w:eastAsia="en-GB"/>
        </w:rPr>
      </w:pPr>
    </w:p>
    <w:p w14:paraId="432D65F1" w14:textId="77777777" w:rsidR="00260D8D" w:rsidRPr="004C1CB0" w:rsidRDefault="00260D8D" w:rsidP="004C1CB0">
      <w:pPr>
        <w:spacing w:line="360" w:lineRule="auto"/>
        <w:ind w:left="360" w:right="43"/>
        <w:jc w:val="thaiDistribute"/>
        <w:rPr>
          <w:rFonts w:ascii="Arial" w:hAnsi="Arial" w:cs="Arial"/>
          <w:sz w:val="19"/>
          <w:szCs w:val="19"/>
          <w:lang w:val="en-GB" w:eastAsia="en-GB"/>
        </w:rPr>
      </w:pPr>
    </w:p>
    <w:p w14:paraId="40DD51A0" w14:textId="0591411E" w:rsidR="00816DDF" w:rsidRPr="004C1CB0" w:rsidRDefault="00816DDF" w:rsidP="004C1CB0">
      <w:pPr>
        <w:spacing w:line="360" w:lineRule="auto"/>
        <w:ind w:left="360" w:right="43"/>
        <w:jc w:val="thaiDistribute"/>
        <w:rPr>
          <w:rFonts w:ascii="Arial" w:hAnsi="Arial" w:cs="Arial"/>
          <w:sz w:val="19"/>
          <w:szCs w:val="19"/>
          <w:lang w:val="en-GB" w:eastAsia="en-GB"/>
        </w:rPr>
      </w:pPr>
    </w:p>
    <w:p w14:paraId="307BD525" w14:textId="19ACBD97" w:rsidR="00816DDF" w:rsidRPr="004C1CB0" w:rsidRDefault="00816DDF" w:rsidP="004C1CB0">
      <w:pPr>
        <w:spacing w:line="360" w:lineRule="auto"/>
        <w:ind w:left="360" w:right="43"/>
        <w:jc w:val="thaiDistribute"/>
        <w:rPr>
          <w:rFonts w:ascii="Arial" w:hAnsi="Arial" w:cs="Arial"/>
          <w:sz w:val="19"/>
          <w:szCs w:val="19"/>
          <w:lang w:val="en-GB" w:eastAsia="en-GB"/>
        </w:rPr>
      </w:pPr>
    </w:p>
    <w:p w14:paraId="12F218D5" w14:textId="6CAF6816" w:rsidR="00816DDF" w:rsidRPr="004C1CB0" w:rsidRDefault="00816DDF" w:rsidP="004C1CB0">
      <w:pPr>
        <w:spacing w:line="360" w:lineRule="auto"/>
        <w:ind w:left="360" w:right="43"/>
        <w:jc w:val="thaiDistribute"/>
        <w:rPr>
          <w:rFonts w:ascii="Arial" w:hAnsi="Arial" w:cs="Arial"/>
          <w:sz w:val="19"/>
          <w:szCs w:val="19"/>
          <w:lang w:val="en-GB" w:eastAsia="en-GB"/>
        </w:rPr>
      </w:pPr>
    </w:p>
    <w:p w14:paraId="2039037D" w14:textId="464790AD" w:rsidR="00816DDF" w:rsidRPr="004C1CB0" w:rsidRDefault="00816DDF" w:rsidP="004C1CB0">
      <w:pPr>
        <w:spacing w:line="360" w:lineRule="auto"/>
        <w:ind w:left="360" w:right="43"/>
        <w:jc w:val="thaiDistribute"/>
        <w:rPr>
          <w:rFonts w:ascii="Arial" w:hAnsi="Arial" w:cs="Arial"/>
          <w:sz w:val="19"/>
          <w:szCs w:val="19"/>
          <w:lang w:val="en-GB" w:eastAsia="en-GB"/>
        </w:rPr>
      </w:pPr>
    </w:p>
    <w:p w14:paraId="45E77A75" w14:textId="799AFE64" w:rsidR="00260D8D" w:rsidRPr="00DA61AA" w:rsidRDefault="00E74B26" w:rsidP="00260D8D">
      <w:pPr>
        <w:pStyle w:val="BodyTextIndent3"/>
        <w:numPr>
          <w:ilvl w:val="0"/>
          <w:numId w:val="3"/>
        </w:numPr>
        <w:spacing w:line="360" w:lineRule="auto"/>
        <w:ind w:left="426" w:hanging="426"/>
        <w:rPr>
          <w:rFonts w:ascii="Arial" w:hAnsi="Arial" w:cs="Arial"/>
          <w:b/>
          <w:bCs/>
          <w:caps/>
          <w:sz w:val="19"/>
          <w:szCs w:val="19"/>
        </w:rPr>
      </w:pPr>
      <w:r>
        <w:rPr>
          <w:rFonts w:ascii="Arial" w:hAnsi="Arial" w:cs="Arial"/>
          <w:b/>
          <w:bCs/>
          <w:caps/>
          <w:sz w:val="19"/>
          <w:szCs w:val="19"/>
        </w:rPr>
        <w:t xml:space="preserve">NON-CURRENT </w:t>
      </w:r>
      <w:r w:rsidR="004F59D3">
        <w:rPr>
          <w:rFonts w:ascii="Arial" w:hAnsi="Arial" w:cs="Arial"/>
          <w:b/>
          <w:bCs/>
          <w:caps/>
          <w:sz w:val="19"/>
          <w:szCs w:val="19"/>
        </w:rPr>
        <w:t>ASSET HELD</w:t>
      </w:r>
      <w:r w:rsidR="00F92B30">
        <w:rPr>
          <w:rFonts w:ascii="Arial" w:hAnsi="Arial" w:cs="Arial"/>
          <w:b/>
          <w:bCs/>
          <w:caps/>
          <w:sz w:val="19"/>
          <w:szCs w:val="19"/>
        </w:rPr>
        <w:t xml:space="preserve"> </w:t>
      </w:r>
      <w:r w:rsidR="009A5C1B">
        <w:rPr>
          <w:rFonts w:ascii="Arial" w:hAnsi="Arial" w:cs="Arial"/>
          <w:b/>
          <w:bCs/>
          <w:caps/>
          <w:sz w:val="19"/>
          <w:szCs w:val="19"/>
        </w:rPr>
        <w:t>FOR</w:t>
      </w:r>
      <w:r w:rsidR="00F92B30">
        <w:rPr>
          <w:rFonts w:ascii="Arial" w:hAnsi="Arial" w:cs="Arial"/>
          <w:b/>
          <w:bCs/>
          <w:caps/>
          <w:sz w:val="19"/>
          <w:szCs w:val="19"/>
        </w:rPr>
        <w:t xml:space="preserve"> </w:t>
      </w:r>
      <w:r w:rsidR="009A5C1B">
        <w:rPr>
          <w:rFonts w:ascii="Arial" w:hAnsi="Arial" w:cs="Arial"/>
          <w:b/>
          <w:bCs/>
          <w:caps/>
          <w:sz w:val="19"/>
          <w:szCs w:val="19"/>
        </w:rPr>
        <w:t>SALE</w:t>
      </w:r>
    </w:p>
    <w:p w14:paraId="5C51C7BF" w14:textId="77777777" w:rsidR="00260D8D" w:rsidRPr="00B649CD" w:rsidRDefault="00260D8D" w:rsidP="00260D8D">
      <w:pPr>
        <w:spacing w:line="360" w:lineRule="auto"/>
        <w:ind w:left="360" w:right="43"/>
        <w:jc w:val="thaiDistribute"/>
        <w:rPr>
          <w:rFonts w:ascii="Arial" w:hAnsi="Arial" w:cs="Arial"/>
          <w:sz w:val="19"/>
          <w:szCs w:val="19"/>
          <w:lang w:val="en-GB" w:eastAsia="en-GB"/>
        </w:rPr>
      </w:pPr>
    </w:p>
    <w:tbl>
      <w:tblPr>
        <w:tblW w:w="8944" w:type="dxa"/>
        <w:tblInd w:w="270" w:type="dxa"/>
        <w:tblLayout w:type="fixed"/>
        <w:tblCellMar>
          <w:left w:w="86" w:type="dxa"/>
          <w:right w:w="86" w:type="dxa"/>
        </w:tblCellMar>
        <w:tblLook w:val="01E0" w:firstRow="1" w:lastRow="1" w:firstColumn="1" w:lastColumn="1" w:noHBand="0" w:noVBand="0"/>
      </w:tblPr>
      <w:tblGrid>
        <w:gridCol w:w="6393"/>
        <w:gridCol w:w="2551"/>
      </w:tblGrid>
      <w:tr w:rsidR="00260D8D" w:rsidRPr="00732945" w14:paraId="7B053FA5" w14:textId="77777777" w:rsidTr="009A5C1B">
        <w:tc>
          <w:tcPr>
            <w:tcW w:w="8944" w:type="dxa"/>
            <w:gridSpan w:val="2"/>
            <w:vAlign w:val="bottom"/>
          </w:tcPr>
          <w:p w14:paraId="4868E425" w14:textId="77777777" w:rsidR="00260D8D" w:rsidRPr="00732945" w:rsidRDefault="00260D8D" w:rsidP="00C2252B">
            <w:pPr>
              <w:spacing w:line="360" w:lineRule="auto"/>
              <w:ind w:firstLine="6"/>
              <w:jc w:val="right"/>
              <w:rPr>
                <w:rFonts w:ascii="Arial" w:hAnsi="Arial" w:cs="Arial"/>
                <w:sz w:val="19"/>
                <w:szCs w:val="19"/>
              </w:rPr>
            </w:pPr>
            <w:r w:rsidRPr="00732945">
              <w:rPr>
                <w:rFonts w:ascii="Arial" w:hAnsi="Arial" w:cs="Arial"/>
                <w:sz w:val="19"/>
                <w:szCs w:val="19"/>
              </w:rPr>
              <w:t>(Unit</w:t>
            </w:r>
            <w:r w:rsidRPr="00732945">
              <w:rPr>
                <w:rFonts w:ascii="Arial" w:hAnsi="Arial" w:cs="Arial"/>
                <w:sz w:val="19"/>
                <w:szCs w:val="19"/>
                <w:lang w:val="en-GB"/>
              </w:rPr>
              <w:t xml:space="preserve"> </w:t>
            </w:r>
            <w:r w:rsidRPr="00732945">
              <w:rPr>
                <w:rFonts w:ascii="Arial" w:hAnsi="Arial" w:cs="Arial"/>
                <w:sz w:val="19"/>
                <w:szCs w:val="19"/>
              </w:rPr>
              <w:t>: Baht)</w:t>
            </w:r>
          </w:p>
        </w:tc>
      </w:tr>
      <w:tr w:rsidR="009A5C1B" w:rsidRPr="00732945" w14:paraId="5851F6BC" w14:textId="77777777" w:rsidTr="00732945">
        <w:trPr>
          <w:trHeight w:val="75"/>
        </w:trPr>
        <w:tc>
          <w:tcPr>
            <w:tcW w:w="6393" w:type="dxa"/>
            <w:vAlign w:val="bottom"/>
          </w:tcPr>
          <w:p w14:paraId="1367A5D7" w14:textId="77777777" w:rsidR="009A5C1B" w:rsidRPr="00732945" w:rsidRDefault="009A5C1B" w:rsidP="00C2252B">
            <w:pPr>
              <w:spacing w:line="360" w:lineRule="auto"/>
              <w:rPr>
                <w:rFonts w:ascii="Arial" w:hAnsi="Arial" w:cs="Arial"/>
                <w:sz w:val="19"/>
                <w:szCs w:val="19"/>
              </w:rPr>
            </w:pPr>
          </w:p>
        </w:tc>
        <w:tc>
          <w:tcPr>
            <w:tcW w:w="2551" w:type="dxa"/>
            <w:tcBorders>
              <w:bottom w:val="single" w:sz="4" w:space="0" w:color="auto"/>
            </w:tcBorders>
            <w:vAlign w:val="bottom"/>
          </w:tcPr>
          <w:p w14:paraId="00B91B1E" w14:textId="2ABD7542" w:rsidR="009A5C1B" w:rsidRPr="00732945" w:rsidRDefault="00E74B26" w:rsidP="00D109B0">
            <w:pPr>
              <w:spacing w:line="360" w:lineRule="auto"/>
              <w:ind w:right="72"/>
              <w:jc w:val="center"/>
              <w:rPr>
                <w:rFonts w:ascii="Arial" w:hAnsi="Arial" w:cs="Arial"/>
                <w:sz w:val="19"/>
                <w:szCs w:val="19"/>
              </w:rPr>
            </w:pPr>
            <w:r w:rsidRPr="00732945">
              <w:rPr>
                <w:rFonts w:ascii="Arial" w:hAnsi="Arial" w:cs="Arial"/>
                <w:sz w:val="19"/>
                <w:szCs w:val="19"/>
              </w:rPr>
              <w:t>Consolidated F/S</w:t>
            </w:r>
          </w:p>
        </w:tc>
      </w:tr>
      <w:tr w:rsidR="009A5C1B" w:rsidRPr="00732945" w14:paraId="0B15B622" w14:textId="77777777" w:rsidTr="00732945">
        <w:trPr>
          <w:trHeight w:val="115"/>
        </w:trPr>
        <w:tc>
          <w:tcPr>
            <w:tcW w:w="6393" w:type="dxa"/>
            <w:vAlign w:val="bottom"/>
          </w:tcPr>
          <w:p w14:paraId="5B7363E9" w14:textId="77777777" w:rsidR="009A5C1B" w:rsidRPr="00732945" w:rsidRDefault="009A5C1B" w:rsidP="00C2252B">
            <w:pPr>
              <w:spacing w:line="360" w:lineRule="auto"/>
              <w:rPr>
                <w:rFonts w:ascii="Arial" w:hAnsi="Arial" w:cs="Arial"/>
                <w:sz w:val="19"/>
                <w:szCs w:val="19"/>
                <w:u w:val="single"/>
                <w:lang w:val="en-GB" w:bidi="ar-SA"/>
              </w:rPr>
            </w:pPr>
          </w:p>
        </w:tc>
        <w:tc>
          <w:tcPr>
            <w:tcW w:w="2551" w:type="dxa"/>
            <w:tcBorders>
              <w:top w:val="single" w:sz="4" w:space="0" w:color="auto"/>
              <w:bottom w:val="single" w:sz="4" w:space="0" w:color="auto"/>
            </w:tcBorders>
            <w:vAlign w:val="bottom"/>
          </w:tcPr>
          <w:p w14:paraId="42BA95E8" w14:textId="3116626C" w:rsidR="009A5C1B" w:rsidRPr="00732945" w:rsidRDefault="003B09D1" w:rsidP="00D109B0">
            <w:pPr>
              <w:spacing w:line="360" w:lineRule="auto"/>
              <w:ind w:right="-36"/>
              <w:jc w:val="center"/>
              <w:rPr>
                <w:rFonts w:ascii="Arial" w:hAnsi="Arial" w:cs="Arial"/>
                <w:sz w:val="19"/>
                <w:szCs w:val="19"/>
                <w:lang w:val="en-GB"/>
              </w:rPr>
            </w:pPr>
            <w:r w:rsidRPr="00732945">
              <w:rPr>
                <w:rFonts w:ascii="Arial" w:hAnsi="Arial" w:cs="Arial"/>
                <w:sz w:val="19"/>
                <w:szCs w:val="19"/>
                <w:lang w:val="en-GB"/>
              </w:rPr>
              <w:t>Building</w:t>
            </w:r>
            <w:r w:rsidR="00FF45F9">
              <w:rPr>
                <w:rFonts w:ascii="Arial" w:hAnsi="Arial" w:cs="Arial"/>
                <w:sz w:val="19"/>
                <w:szCs w:val="19"/>
                <w:lang w:val="en-GB"/>
              </w:rPr>
              <w:t xml:space="preserve"> and </w:t>
            </w:r>
            <w:r w:rsidR="00FF45F9" w:rsidRPr="00FF45F9">
              <w:rPr>
                <w:rFonts w:ascii="Arial" w:hAnsi="Arial" w:cs="Arial"/>
                <w:sz w:val="19"/>
                <w:szCs w:val="19"/>
                <w:lang w:val="en-GB"/>
              </w:rPr>
              <w:t>construction</w:t>
            </w:r>
          </w:p>
        </w:tc>
      </w:tr>
      <w:tr w:rsidR="009A5C1B" w:rsidRPr="00732945" w14:paraId="3E20C738" w14:textId="77777777" w:rsidTr="00732945">
        <w:tc>
          <w:tcPr>
            <w:tcW w:w="6393" w:type="dxa"/>
            <w:vAlign w:val="bottom"/>
          </w:tcPr>
          <w:p w14:paraId="5AF8E974" w14:textId="77777777" w:rsidR="009A5C1B" w:rsidRPr="00732945" w:rsidRDefault="009A5C1B" w:rsidP="00C2252B">
            <w:pPr>
              <w:spacing w:line="360" w:lineRule="auto"/>
              <w:rPr>
                <w:rFonts w:ascii="Arial" w:hAnsi="Arial" w:cs="Arial"/>
                <w:b/>
                <w:bCs/>
                <w:sz w:val="19"/>
                <w:szCs w:val="19"/>
              </w:rPr>
            </w:pPr>
            <w:r w:rsidRPr="00732945">
              <w:rPr>
                <w:rFonts w:ascii="Arial" w:hAnsi="Arial" w:cs="Arial"/>
                <w:b/>
                <w:bCs/>
                <w:sz w:val="19"/>
                <w:szCs w:val="19"/>
              </w:rPr>
              <w:t>Cost</w:t>
            </w:r>
          </w:p>
        </w:tc>
        <w:tc>
          <w:tcPr>
            <w:tcW w:w="2551" w:type="dxa"/>
            <w:tcBorders>
              <w:top w:val="single" w:sz="4" w:space="0" w:color="auto"/>
            </w:tcBorders>
            <w:vAlign w:val="bottom"/>
          </w:tcPr>
          <w:p w14:paraId="399FAF9C" w14:textId="77777777" w:rsidR="009A5C1B" w:rsidRPr="00732945" w:rsidRDefault="009A5C1B" w:rsidP="003B09D1">
            <w:pPr>
              <w:tabs>
                <w:tab w:val="left" w:pos="988"/>
              </w:tabs>
              <w:spacing w:line="360" w:lineRule="auto"/>
              <w:ind w:left="-15" w:right="34"/>
              <w:jc w:val="center"/>
              <w:rPr>
                <w:rFonts w:ascii="Arial" w:hAnsi="Arial" w:cs="Arial"/>
                <w:sz w:val="19"/>
                <w:szCs w:val="19"/>
                <w:lang w:val="en-GB"/>
              </w:rPr>
            </w:pPr>
          </w:p>
        </w:tc>
      </w:tr>
      <w:tr w:rsidR="00732945" w:rsidRPr="00732945" w14:paraId="7CE6512F" w14:textId="77777777" w:rsidTr="000E727D">
        <w:tc>
          <w:tcPr>
            <w:tcW w:w="6393" w:type="dxa"/>
            <w:vAlign w:val="bottom"/>
          </w:tcPr>
          <w:p w14:paraId="1D2355FB" w14:textId="341EBA20" w:rsidR="00732945" w:rsidRPr="00732945" w:rsidRDefault="00732945" w:rsidP="00732945">
            <w:pPr>
              <w:spacing w:line="360" w:lineRule="auto"/>
              <w:ind w:left="208" w:hanging="208"/>
              <w:rPr>
                <w:rFonts w:ascii="Arial" w:hAnsi="Arial" w:cs="Arial"/>
                <w:sz w:val="19"/>
                <w:szCs w:val="19"/>
              </w:rPr>
            </w:pPr>
            <w:r w:rsidRPr="00732945">
              <w:rPr>
                <w:rFonts w:ascii="Arial" w:hAnsi="Arial" w:cs="Arial"/>
                <w:sz w:val="19"/>
                <w:szCs w:val="19"/>
              </w:rPr>
              <w:t>At 1 January 2020</w:t>
            </w:r>
          </w:p>
        </w:tc>
        <w:tc>
          <w:tcPr>
            <w:tcW w:w="2551" w:type="dxa"/>
            <w:vAlign w:val="bottom"/>
          </w:tcPr>
          <w:p w14:paraId="48B257FD" w14:textId="1813FCA2" w:rsidR="00732945" w:rsidRPr="00732945" w:rsidRDefault="00732945" w:rsidP="00732945">
            <w:pPr>
              <w:spacing w:line="360" w:lineRule="auto"/>
              <w:ind w:right="-36"/>
              <w:jc w:val="center"/>
              <w:rPr>
                <w:rFonts w:ascii="Arial" w:hAnsi="Arial" w:cs="Arial"/>
                <w:sz w:val="19"/>
                <w:szCs w:val="19"/>
                <w:lang w:val="en-GB"/>
              </w:rPr>
            </w:pPr>
            <w:r w:rsidRPr="00B649CD">
              <w:rPr>
                <w:rFonts w:ascii="Arial" w:hAnsi="Arial" w:cstheme="minorBidi" w:hint="cs"/>
                <w:sz w:val="19"/>
                <w:szCs w:val="19"/>
                <w:cs/>
                <w:lang w:val="en-GB"/>
              </w:rPr>
              <w:t xml:space="preserve">                         </w:t>
            </w:r>
            <w:r w:rsidR="00C4746F" w:rsidRPr="00B649CD">
              <w:rPr>
                <w:rFonts w:ascii="Arial" w:hAnsi="Arial" w:cstheme="minorBidi"/>
                <w:sz w:val="19"/>
                <w:szCs w:val="19"/>
                <w:lang w:val="en-GB"/>
              </w:rPr>
              <w:t xml:space="preserve">  </w:t>
            </w:r>
            <w:r w:rsidRPr="00B649CD">
              <w:rPr>
                <w:rFonts w:ascii="Arial" w:hAnsi="Arial" w:cstheme="minorBidi" w:hint="cs"/>
                <w:sz w:val="19"/>
                <w:szCs w:val="19"/>
                <w:cs/>
                <w:lang w:val="en-GB"/>
              </w:rPr>
              <w:t xml:space="preserve">                </w:t>
            </w:r>
            <w:r w:rsidRPr="00B649CD">
              <w:rPr>
                <w:rFonts w:ascii="Arial" w:hAnsi="Arial" w:cs="Arial"/>
                <w:sz w:val="19"/>
                <w:szCs w:val="19"/>
                <w:lang w:val="en-GB"/>
              </w:rPr>
              <w:t>-</w:t>
            </w:r>
          </w:p>
        </w:tc>
      </w:tr>
      <w:tr w:rsidR="00732945" w:rsidRPr="00732945" w14:paraId="066432FC" w14:textId="77777777" w:rsidTr="000E727D">
        <w:tc>
          <w:tcPr>
            <w:tcW w:w="6393" w:type="dxa"/>
            <w:vAlign w:val="bottom"/>
          </w:tcPr>
          <w:p w14:paraId="2AC574D5" w14:textId="5FE8681E" w:rsidR="00732945" w:rsidRPr="00B649CD" w:rsidRDefault="00732945" w:rsidP="00732945">
            <w:pPr>
              <w:spacing w:line="360" w:lineRule="auto"/>
              <w:ind w:left="208" w:hanging="208"/>
              <w:rPr>
                <w:rFonts w:ascii="Arial" w:hAnsi="Arial" w:cstheme="minorBidi"/>
                <w:sz w:val="19"/>
                <w:szCs w:val="19"/>
              </w:rPr>
            </w:pPr>
            <w:r w:rsidRPr="00B649CD">
              <w:rPr>
                <w:rFonts w:ascii="Arial" w:hAnsi="Arial" w:cs="Arial"/>
                <w:sz w:val="19"/>
                <w:szCs w:val="19"/>
              </w:rPr>
              <w:t xml:space="preserve">Transfer </w:t>
            </w:r>
            <w:r w:rsidR="00B649CD">
              <w:rPr>
                <w:rFonts w:ascii="Arial" w:hAnsi="Arial" w:cs="Arial"/>
                <w:sz w:val="19"/>
                <w:szCs w:val="19"/>
              </w:rPr>
              <w:t>from propert</w:t>
            </w:r>
            <w:r w:rsidR="00BB6560">
              <w:rPr>
                <w:rFonts w:ascii="Arial" w:hAnsi="Arial" w:cs="Arial"/>
                <w:sz w:val="19"/>
                <w:szCs w:val="19"/>
              </w:rPr>
              <w:t>y, plant, and equipment</w:t>
            </w:r>
          </w:p>
        </w:tc>
        <w:tc>
          <w:tcPr>
            <w:tcW w:w="2551" w:type="dxa"/>
            <w:tcBorders>
              <w:bottom w:val="single" w:sz="4" w:space="0" w:color="auto"/>
            </w:tcBorders>
            <w:vAlign w:val="bottom"/>
          </w:tcPr>
          <w:p w14:paraId="46034468" w14:textId="2FBF1015" w:rsidR="00732945" w:rsidRPr="00732945" w:rsidRDefault="00732945" w:rsidP="004A7C57">
            <w:pPr>
              <w:spacing w:line="360" w:lineRule="auto"/>
              <w:ind w:right="24"/>
              <w:jc w:val="right"/>
              <w:rPr>
                <w:rFonts w:ascii="Arial" w:hAnsi="Arial" w:cs="Arial"/>
                <w:sz w:val="19"/>
                <w:szCs w:val="19"/>
                <w:lang w:val="en-GB"/>
              </w:rPr>
            </w:pPr>
            <w:r w:rsidRPr="00732945">
              <w:rPr>
                <w:rFonts w:ascii="Arial" w:hAnsi="Arial" w:cs="Arial"/>
                <w:sz w:val="19"/>
                <w:szCs w:val="19"/>
                <w:lang w:val="en-GB"/>
              </w:rPr>
              <w:t>8,997,197</w:t>
            </w:r>
          </w:p>
        </w:tc>
      </w:tr>
      <w:tr w:rsidR="00732945" w:rsidRPr="00732945" w14:paraId="45F967AE" w14:textId="77777777" w:rsidTr="00732945">
        <w:tc>
          <w:tcPr>
            <w:tcW w:w="6393" w:type="dxa"/>
            <w:vAlign w:val="bottom"/>
          </w:tcPr>
          <w:p w14:paraId="5166604B" w14:textId="77777777" w:rsidR="00732945" w:rsidRPr="00732945" w:rsidRDefault="00732945" w:rsidP="00732945">
            <w:pPr>
              <w:spacing w:line="360" w:lineRule="auto"/>
              <w:ind w:left="208" w:hanging="208"/>
              <w:rPr>
                <w:rFonts w:ascii="Arial" w:hAnsi="Arial" w:cs="Arial"/>
                <w:sz w:val="19"/>
                <w:szCs w:val="19"/>
              </w:rPr>
            </w:pPr>
            <w:r w:rsidRPr="00732945">
              <w:rPr>
                <w:rFonts w:ascii="Arial" w:hAnsi="Arial" w:cs="Arial"/>
                <w:sz w:val="19"/>
                <w:szCs w:val="19"/>
              </w:rPr>
              <w:t>At 31 December 2020</w:t>
            </w:r>
          </w:p>
        </w:tc>
        <w:tc>
          <w:tcPr>
            <w:tcW w:w="2551" w:type="dxa"/>
            <w:tcBorders>
              <w:top w:val="single" w:sz="4" w:space="0" w:color="auto"/>
              <w:bottom w:val="single" w:sz="4" w:space="0" w:color="auto"/>
            </w:tcBorders>
            <w:vAlign w:val="bottom"/>
          </w:tcPr>
          <w:p w14:paraId="64A5C167" w14:textId="7272156F" w:rsidR="00732945" w:rsidRPr="00732945" w:rsidRDefault="00732945" w:rsidP="004A7C57">
            <w:pPr>
              <w:spacing w:line="360" w:lineRule="auto"/>
              <w:ind w:right="24"/>
              <w:jc w:val="right"/>
              <w:rPr>
                <w:rFonts w:ascii="Arial" w:hAnsi="Arial" w:cs="Arial"/>
                <w:sz w:val="19"/>
                <w:szCs w:val="19"/>
                <w:lang w:val="en-GB"/>
              </w:rPr>
            </w:pPr>
            <w:r w:rsidRPr="00732945">
              <w:rPr>
                <w:rFonts w:ascii="Arial" w:hAnsi="Arial" w:cs="Arial"/>
                <w:sz w:val="19"/>
                <w:szCs w:val="19"/>
                <w:lang w:val="en-GB"/>
              </w:rPr>
              <w:t>8,997,197</w:t>
            </w:r>
          </w:p>
        </w:tc>
      </w:tr>
      <w:tr w:rsidR="00732945" w:rsidRPr="00732945" w14:paraId="531DC45C" w14:textId="77777777" w:rsidTr="00732945">
        <w:tc>
          <w:tcPr>
            <w:tcW w:w="6393" w:type="dxa"/>
            <w:vAlign w:val="bottom"/>
          </w:tcPr>
          <w:p w14:paraId="0C0B6132" w14:textId="77777777" w:rsidR="00732945" w:rsidRPr="00732945" w:rsidRDefault="00732945" w:rsidP="00732945">
            <w:pPr>
              <w:spacing w:line="360" w:lineRule="auto"/>
              <w:rPr>
                <w:rFonts w:ascii="Arial" w:hAnsi="Arial" w:cs="Arial"/>
                <w:sz w:val="19"/>
                <w:szCs w:val="19"/>
                <w:lang w:val="en-GB" w:bidi="ar-SA"/>
              </w:rPr>
            </w:pPr>
          </w:p>
        </w:tc>
        <w:tc>
          <w:tcPr>
            <w:tcW w:w="2551" w:type="dxa"/>
            <w:tcBorders>
              <w:top w:val="single" w:sz="4" w:space="0" w:color="auto"/>
            </w:tcBorders>
            <w:vAlign w:val="bottom"/>
          </w:tcPr>
          <w:p w14:paraId="7F17E79F" w14:textId="77777777" w:rsidR="00732945" w:rsidRPr="00732945" w:rsidRDefault="00732945" w:rsidP="004A7C57">
            <w:pPr>
              <w:tabs>
                <w:tab w:val="left" w:pos="459"/>
              </w:tabs>
              <w:spacing w:line="360" w:lineRule="auto"/>
              <w:ind w:left="34" w:right="24"/>
              <w:jc w:val="right"/>
              <w:rPr>
                <w:rFonts w:ascii="Arial" w:hAnsi="Arial" w:cs="Arial"/>
                <w:sz w:val="19"/>
                <w:szCs w:val="19"/>
                <w:lang w:val="en-GB"/>
              </w:rPr>
            </w:pPr>
          </w:p>
        </w:tc>
      </w:tr>
      <w:tr w:rsidR="00732945" w:rsidRPr="00732945" w14:paraId="7B4C7348" w14:textId="77777777" w:rsidTr="009A5C1B">
        <w:tc>
          <w:tcPr>
            <w:tcW w:w="6393" w:type="dxa"/>
            <w:vAlign w:val="bottom"/>
          </w:tcPr>
          <w:p w14:paraId="3802D22B" w14:textId="77777777" w:rsidR="00732945" w:rsidRPr="00732945" w:rsidRDefault="00732945" w:rsidP="00732945">
            <w:pPr>
              <w:spacing w:line="360" w:lineRule="auto"/>
              <w:rPr>
                <w:rFonts w:ascii="Arial" w:hAnsi="Arial" w:cs="Arial"/>
                <w:sz w:val="19"/>
                <w:szCs w:val="19"/>
                <w:lang w:val="en-GB" w:bidi="ar-SA"/>
              </w:rPr>
            </w:pPr>
            <w:r w:rsidRPr="00732945">
              <w:rPr>
                <w:rFonts w:ascii="Arial" w:hAnsi="Arial" w:cs="Arial"/>
                <w:b/>
                <w:bCs/>
                <w:sz w:val="19"/>
                <w:szCs w:val="19"/>
              </w:rPr>
              <w:t>Accumulated amortization</w:t>
            </w:r>
          </w:p>
        </w:tc>
        <w:tc>
          <w:tcPr>
            <w:tcW w:w="2551" w:type="dxa"/>
            <w:vAlign w:val="bottom"/>
          </w:tcPr>
          <w:p w14:paraId="6572AC64" w14:textId="77777777" w:rsidR="00732945" w:rsidRPr="00732945" w:rsidRDefault="00732945" w:rsidP="00732945">
            <w:pPr>
              <w:tabs>
                <w:tab w:val="left" w:pos="988"/>
              </w:tabs>
              <w:spacing w:line="360" w:lineRule="auto"/>
              <w:ind w:left="-92" w:right="34"/>
              <w:jc w:val="right"/>
              <w:rPr>
                <w:rFonts w:ascii="Arial" w:hAnsi="Arial" w:cs="Arial"/>
                <w:sz w:val="19"/>
                <w:szCs w:val="19"/>
                <w:lang w:val="en-GB"/>
              </w:rPr>
            </w:pPr>
          </w:p>
        </w:tc>
      </w:tr>
      <w:tr w:rsidR="00732945" w:rsidRPr="00732945" w14:paraId="161EBFF3" w14:textId="77777777" w:rsidTr="000E727D">
        <w:tc>
          <w:tcPr>
            <w:tcW w:w="6393" w:type="dxa"/>
            <w:vAlign w:val="bottom"/>
          </w:tcPr>
          <w:p w14:paraId="3EEF9422" w14:textId="7870B26B" w:rsidR="00732945" w:rsidRPr="00732945" w:rsidRDefault="00732945" w:rsidP="00732945">
            <w:pPr>
              <w:spacing w:line="360" w:lineRule="auto"/>
              <w:ind w:left="208" w:hanging="208"/>
              <w:rPr>
                <w:rFonts w:ascii="Arial" w:hAnsi="Arial" w:cs="Arial"/>
                <w:sz w:val="19"/>
                <w:szCs w:val="19"/>
              </w:rPr>
            </w:pPr>
            <w:r w:rsidRPr="00732945">
              <w:rPr>
                <w:rFonts w:ascii="Arial" w:hAnsi="Arial" w:cs="Arial"/>
                <w:sz w:val="19"/>
                <w:szCs w:val="19"/>
              </w:rPr>
              <w:t xml:space="preserve">At </w:t>
            </w:r>
            <w:r w:rsidRPr="00732945">
              <w:rPr>
                <w:rFonts w:ascii="Arial" w:hAnsi="Arial" w:cs="Browallia New"/>
                <w:sz w:val="19"/>
                <w:szCs w:val="19"/>
              </w:rPr>
              <w:t>1 January</w:t>
            </w:r>
            <w:r w:rsidRPr="00732945">
              <w:rPr>
                <w:rFonts w:ascii="Arial" w:hAnsi="Arial" w:cs="Arial"/>
                <w:sz w:val="19"/>
                <w:szCs w:val="19"/>
              </w:rPr>
              <w:t xml:space="preserve"> </w:t>
            </w:r>
            <w:r w:rsidRPr="00B649CD">
              <w:rPr>
                <w:rFonts w:ascii="Arial" w:hAnsi="Arial" w:cs="Arial"/>
                <w:sz w:val="19"/>
                <w:szCs w:val="19"/>
              </w:rPr>
              <w:t>20</w:t>
            </w:r>
            <w:r w:rsidR="00BB6560">
              <w:rPr>
                <w:rFonts w:ascii="Arial" w:hAnsi="Arial" w:cs="Arial"/>
                <w:sz w:val="19"/>
                <w:szCs w:val="19"/>
              </w:rPr>
              <w:t>20</w:t>
            </w:r>
          </w:p>
        </w:tc>
        <w:tc>
          <w:tcPr>
            <w:tcW w:w="2551" w:type="dxa"/>
            <w:vAlign w:val="bottom"/>
          </w:tcPr>
          <w:p w14:paraId="2F34C2B7" w14:textId="038B4B3D" w:rsidR="00732945" w:rsidRPr="00732945" w:rsidRDefault="00732945" w:rsidP="00732945">
            <w:pPr>
              <w:spacing w:line="360" w:lineRule="auto"/>
              <w:ind w:right="-36"/>
              <w:jc w:val="center"/>
              <w:rPr>
                <w:rFonts w:ascii="Arial" w:hAnsi="Arial" w:cs="Arial"/>
                <w:sz w:val="19"/>
                <w:szCs w:val="19"/>
                <w:lang w:val="en-GB"/>
              </w:rPr>
            </w:pPr>
            <w:r w:rsidRPr="00B649CD">
              <w:rPr>
                <w:rFonts w:ascii="Arial" w:hAnsi="Arial" w:cstheme="minorBidi" w:hint="cs"/>
                <w:sz w:val="19"/>
                <w:szCs w:val="19"/>
                <w:cs/>
                <w:lang w:val="en-GB"/>
              </w:rPr>
              <w:t xml:space="preserve">                         </w:t>
            </w:r>
            <w:r w:rsidR="00C4746F" w:rsidRPr="00B649CD">
              <w:rPr>
                <w:rFonts w:ascii="Arial" w:hAnsi="Arial" w:cstheme="minorBidi"/>
                <w:sz w:val="19"/>
                <w:szCs w:val="19"/>
                <w:lang w:val="en-GB"/>
              </w:rPr>
              <w:t xml:space="preserve">  </w:t>
            </w:r>
            <w:r w:rsidR="00C4746F" w:rsidRPr="00B649CD">
              <w:rPr>
                <w:rFonts w:ascii="Arial" w:hAnsi="Arial" w:cstheme="minorBidi" w:hint="cs"/>
                <w:sz w:val="19"/>
                <w:szCs w:val="19"/>
                <w:cs/>
                <w:lang w:val="en-GB"/>
              </w:rPr>
              <w:t xml:space="preserve">                </w:t>
            </w:r>
            <w:r w:rsidRPr="00B649CD">
              <w:rPr>
                <w:rFonts w:ascii="Arial" w:hAnsi="Arial" w:cs="Arial"/>
                <w:sz w:val="19"/>
                <w:szCs w:val="19"/>
                <w:lang w:val="en-GB"/>
              </w:rPr>
              <w:t>-</w:t>
            </w:r>
          </w:p>
        </w:tc>
      </w:tr>
      <w:tr w:rsidR="00732945" w:rsidRPr="00732945" w14:paraId="7B80E183" w14:textId="77777777" w:rsidTr="000E727D">
        <w:tc>
          <w:tcPr>
            <w:tcW w:w="6393" w:type="dxa"/>
            <w:vAlign w:val="bottom"/>
          </w:tcPr>
          <w:p w14:paraId="34B67C1C" w14:textId="46141685" w:rsidR="00732945" w:rsidRPr="00732945" w:rsidRDefault="00BB6560" w:rsidP="00732945">
            <w:pPr>
              <w:spacing w:line="360" w:lineRule="auto"/>
              <w:ind w:left="208" w:hanging="208"/>
              <w:rPr>
                <w:rFonts w:ascii="Arial" w:hAnsi="Arial" w:cs="Arial"/>
                <w:sz w:val="19"/>
                <w:szCs w:val="19"/>
              </w:rPr>
            </w:pPr>
            <w:r w:rsidRPr="00B649CD">
              <w:rPr>
                <w:rFonts w:ascii="Arial" w:hAnsi="Arial" w:cs="Arial"/>
                <w:sz w:val="19"/>
                <w:szCs w:val="19"/>
              </w:rPr>
              <w:t xml:space="preserve">Transfer </w:t>
            </w:r>
            <w:r>
              <w:rPr>
                <w:rFonts w:ascii="Arial" w:hAnsi="Arial" w:cs="Arial"/>
                <w:sz w:val="19"/>
                <w:szCs w:val="19"/>
              </w:rPr>
              <w:t>from property, plant, and equipment</w:t>
            </w:r>
          </w:p>
        </w:tc>
        <w:tc>
          <w:tcPr>
            <w:tcW w:w="2551" w:type="dxa"/>
            <w:tcBorders>
              <w:bottom w:val="single" w:sz="4" w:space="0" w:color="auto"/>
            </w:tcBorders>
            <w:vAlign w:val="bottom"/>
          </w:tcPr>
          <w:p w14:paraId="2C48AF7C" w14:textId="6B817FDA" w:rsidR="00732945" w:rsidRPr="00732945" w:rsidRDefault="00732945" w:rsidP="004A7C57">
            <w:pPr>
              <w:spacing w:line="360" w:lineRule="auto"/>
              <w:ind w:right="33"/>
              <w:jc w:val="right"/>
              <w:rPr>
                <w:rFonts w:ascii="Arial" w:hAnsi="Arial" w:cs="Arial"/>
                <w:sz w:val="19"/>
                <w:szCs w:val="19"/>
                <w:lang w:val="en-GB"/>
              </w:rPr>
            </w:pPr>
            <w:r>
              <w:rPr>
                <w:rFonts w:ascii="Arial" w:hAnsi="Arial" w:cs="Arial"/>
                <w:sz w:val="19"/>
                <w:szCs w:val="19"/>
                <w:lang w:val="en-GB"/>
              </w:rPr>
              <w:t>899,720</w:t>
            </w:r>
          </w:p>
        </w:tc>
      </w:tr>
      <w:tr w:rsidR="00732945" w:rsidRPr="00732945" w14:paraId="1D652D1E" w14:textId="77777777" w:rsidTr="00732945">
        <w:tc>
          <w:tcPr>
            <w:tcW w:w="6393" w:type="dxa"/>
            <w:vAlign w:val="bottom"/>
          </w:tcPr>
          <w:p w14:paraId="5EC46AF2" w14:textId="77777777" w:rsidR="00732945" w:rsidRPr="00732945" w:rsidRDefault="00732945" w:rsidP="00732945">
            <w:pPr>
              <w:spacing w:line="360" w:lineRule="auto"/>
              <w:ind w:left="208" w:hanging="208"/>
              <w:rPr>
                <w:rFonts w:ascii="Arial" w:hAnsi="Arial" w:cs="Arial"/>
                <w:sz w:val="19"/>
                <w:szCs w:val="19"/>
              </w:rPr>
            </w:pPr>
            <w:r w:rsidRPr="00732945">
              <w:rPr>
                <w:rFonts w:ascii="Arial" w:hAnsi="Arial" w:cs="Arial"/>
                <w:sz w:val="19"/>
                <w:szCs w:val="19"/>
              </w:rPr>
              <w:t>At 31 December 2020</w:t>
            </w:r>
          </w:p>
        </w:tc>
        <w:tc>
          <w:tcPr>
            <w:tcW w:w="2551" w:type="dxa"/>
            <w:tcBorders>
              <w:top w:val="single" w:sz="4" w:space="0" w:color="auto"/>
              <w:bottom w:val="single" w:sz="4" w:space="0" w:color="auto"/>
            </w:tcBorders>
            <w:vAlign w:val="bottom"/>
          </w:tcPr>
          <w:p w14:paraId="7B3E3ADD" w14:textId="1F3C22C1" w:rsidR="00732945" w:rsidRPr="00732945" w:rsidRDefault="00732945" w:rsidP="004A7C57">
            <w:pPr>
              <w:spacing w:line="360" w:lineRule="auto"/>
              <w:ind w:right="33"/>
              <w:jc w:val="right"/>
              <w:rPr>
                <w:rFonts w:ascii="Arial" w:hAnsi="Arial" w:cs="Arial"/>
                <w:sz w:val="19"/>
                <w:szCs w:val="19"/>
                <w:lang w:val="en-GB"/>
              </w:rPr>
            </w:pPr>
            <w:r>
              <w:rPr>
                <w:rFonts w:ascii="Arial" w:hAnsi="Arial" w:cs="Arial"/>
                <w:sz w:val="19"/>
                <w:szCs w:val="19"/>
                <w:lang w:val="en-GB"/>
              </w:rPr>
              <w:t>899,720</w:t>
            </w:r>
          </w:p>
        </w:tc>
      </w:tr>
      <w:tr w:rsidR="00732945" w:rsidRPr="00732945" w14:paraId="6F0D7642" w14:textId="77777777" w:rsidTr="00732945">
        <w:tc>
          <w:tcPr>
            <w:tcW w:w="6393" w:type="dxa"/>
            <w:vAlign w:val="bottom"/>
          </w:tcPr>
          <w:p w14:paraId="60A248AB" w14:textId="77777777" w:rsidR="00732945" w:rsidRPr="00732945" w:rsidRDefault="00732945" w:rsidP="00732945">
            <w:pPr>
              <w:spacing w:line="360" w:lineRule="auto"/>
              <w:rPr>
                <w:rFonts w:ascii="Arial" w:hAnsi="Arial" w:cs="Arial"/>
                <w:sz w:val="19"/>
                <w:szCs w:val="19"/>
              </w:rPr>
            </w:pPr>
          </w:p>
        </w:tc>
        <w:tc>
          <w:tcPr>
            <w:tcW w:w="2551" w:type="dxa"/>
            <w:tcBorders>
              <w:top w:val="single" w:sz="4" w:space="0" w:color="auto"/>
            </w:tcBorders>
            <w:vAlign w:val="bottom"/>
          </w:tcPr>
          <w:p w14:paraId="34EFD00E" w14:textId="77777777" w:rsidR="00732945" w:rsidRPr="00732945" w:rsidRDefault="00732945" w:rsidP="004A7C57">
            <w:pPr>
              <w:tabs>
                <w:tab w:val="left" w:pos="988"/>
              </w:tabs>
              <w:spacing w:line="360" w:lineRule="auto"/>
              <w:ind w:left="-92" w:right="33"/>
              <w:jc w:val="right"/>
              <w:rPr>
                <w:rFonts w:ascii="Arial" w:hAnsi="Arial" w:cs="Arial"/>
                <w:sz w:val="19"/>
                <w:szCs w:val="19"/>
                <w:lang w:val="en-GB"/>
              </w:rPr>
            </w:pPr>
          </w:p>
        </w:tc>
      </w:tr>
      <w:tr w:rsidR="00732945" w:rsidRPr="00732945" w14:paraId="4EA1001E" w14:textId="77777777" w:rsidTr="00732945">
        <w:tc>
          <w:tcPr>
            <w:tcW w:w="6393" w:type="dxa"/>
            <w:vAlign w:val="bottom"/>
          </w:tcPr>
          <w:p w14:paraId="727EC59F" w14:textId="77777777" w:rsidR="00732945" w:rsidRPr="00732945" w:rsidRDefault="00732945" w:rsidP="00732945">
            <w:pPr>
              <w:spacing w:line="360" w:lineRule="auto"/>
              <w:rPr>
                <w:rFonts w:ascii="Arial" w:hAnsi="Arial" w:cs="Arial"/>
                <w:sz w:val="19"/>
                <w:szCs w:val="19"/>
                <w:lang w:val="en-GB" w:bidi="ar-SA"/>
              </w:rPr>
            </w:pPr>
            <w:r w:rsidRPr="00732945">
              <w:rPr>
                <w:rFonts w:ascii="Arial" w:hAnsi="Arial" w:cs="Arial"/>
                <w:b/>
                <w:bCs/>
                <w:sz w:val="19"/>
                <w:szCs w:val="19"/>
              </w:rPr>
              <w:t>Net book value</w:t>
            </w:r>
          </w:p>
        </w:tc>
        <w:tc>
          <w:tcPr>
            <w:tcW w:w="2551" w:type="dxa"/>
            <w:vAlign w:val="bottom"/>
          </w:tcPr>
          <w:p w14:paraId="28E0AEDC" w14:textId="77777777" w:rsidR="00732945" w:rsidRPr="00732945" w:rsidRDefault="00732945" w:rsidP="004A7C57">
            <w:pPr>
              <w:tabs>
                <w:tab w:val="left" w:pos="988"/>
              </w:tabs>
              <w:spacing w:line="360" w:lineRule="auto"/>
              <w:ind w:left="-92" w:right="33"/>
              <w:jc w:val="right"/>
              <w:rPr>
                <w:rFonts w:ascii="Arial" w:hAnsi="Arial" w:cs="Arial"/>
                <w:sz w:val="19"/>
                <w:szCs w:val="19"/>
                <w:lang w:val="en-GB"/>
              </w:rPr>
            </w:pPr>
          </w:p>
        </w:tc>
      </w:tr>
      <w:tr w:rsidR="00732945" w:rsidRPr="00732945" w14:paraId="6FDE192A" w14:textId="77777777" w:rsidTr="00732945">
        <w:tc>
          <w:tcPr>
            <w:tcW w:w="6393" w:type="dxa"/>
            <w:vAlign w:val="bottom"/>
          </w:tcPr>
          <w:p w14:paraId="5AA49EAE" w14:textId="77777777" w:rsidR="00732945" w:rsidRPr="00732945" w:rsidRDefault="00732945" w:rsidP="00732945">
            <w:pPr>
              <w:spacing w:line="360" w:lineRule="auto"/>
              <w:rPr>
                <w:rFonts w:ascii="Arial" w:hAnsi="Arial" w:cs="Arial"/>
                <w:sz w:val="19"/>
                <w:szCs w:val="19"/>
                <w:lang w:val="en-GB" w:bidi="ar-SA"/>
              </w:rPr>
            </w:pPr>
            <w:r w:rsidRPr="00732945">
              <w:rPr>
                <w:rFonts w:ascii="Arial" w:hAnsi="Arial" w:cs="Arial"/>
                <w:sz w:val="19"/>
                <w:szCs w:val="19"/>
              </w:rPr>
              <w:t>At 31 December 2020</w:t>
            </w:r>
          </w:p>
        </w:tc>
        <w:tc>
          <w:tcPr>
            <w:tcW w:w="2551" w:type="dxa"/>
            <w:tcBorders>
              <w:bottom w:val="single" w:sz="12" w:space="0" w:color="auto"/>
            </w:tcBorders>
            <w:vAlign w:val="bottom"/>
          </w:tcPr>
          <w:p w14:paraId="68A3D2E2" w14:textId="6F19CD65" w:rsidR="00732945" w:rsidRPr="00732945" w:rsidRDefault="00732945" w:rsidP="004A7C57">
            <w:pPr>
              <w:tabs>
                <w:tab w:val="left" w:pos="988"/>
              </w:tabs>
              <w:spacing w:line="360" w:lineRule="auto"/>
              <w:ind w:right="33"/>
              <w:jc w:val="right"/>
              <w:rPr>
                <w:rFonts w:ascii="Arial" w:hAnsi="Arial" w:cs="Arial"/>
                <w:sz w:val="19"/>
                <w:szCs w:val="19"/>
                <w:lang w:val="en-GB"/>
              </w:rPr>
            </w:pPr>
            <w:r w:rsidRPr="00732945">
              <w:rPr>
                <w:rFonts w:ascii="Arial" w:hAnsi="Arial" w:cs="Arial"/>
                <w:sz w:val="19"/>
                <w:szCs w:val="19"/>
                <w:lang w:val="en-GB"/>
              </w:rPr>
              <w:t>8,097,477</w:t>
            </w:r>
          </w:p>
        </w:tc>
      </w:tr>
    </w:tbl>
    <w:p w14:paraId="3282D8D0" w14:textId="77777777" w:rsidR="009A5C1B" w:rsidRDefault="009A5C1B" w:rsidP="004247BD">
      <w:pPr>
        <w:spacing w:line="360" w:lineRule="auto"/>
        <w:ind w:left="360" w:right="43"/>
        <w:jc w:val="thaiDistribute"/>
        <w:rPr>
          <w:rFonts w:ascii="Arial" w:hAnsi="Arial" w:cs="Arial"/>
          <w:sz w:val="19"/>
          <w:szCs w:val="19"/>
          <w:lang w:val="en-GB" w:eastAsia="en-GB"/>
        </w:rPr>
      </w:pPr>
    </w:p>
    <w:p w14:paraId="56714A22" w14:textId="6CA1484B" w:rsidR="004247BD" w:rsidRPr="004247BD" w:rsidRDefault="004247BD" w:rsidP="004247BD">
      <w:pPr>
        <w:spacing w:line="360" w:lineRule="auto"/>
        <w:ind w:left="360" w:right="43"/>
        <w:jc w:val="thaiDistribute"/>
        <w:rPr>
          <w:rFonts w:ascii="Arial" w:hAnsi="Arial" w:cs="Arial"/>
          <w:sz w:val="19"/>
          <w:szCs w:val="19"/>
          <w:lang w:val="en-GB" w:eastAsia="en-GB"/>
        </w:rPr>
      </w:pPr>
      <w:r w:rsidRPr="004247BD">
        <w:rPr>
          <w:rFonts w:ascii="Arial" w:hAnsi="Arial" w:cs="Arial"/>
          <w:sz w:val="19"/>
          <w:szCs w:val="19"/>
          <w:lang w:val="en-GB" w:eastAsia="en-GB"/>
        </w:rPr>
        <w:t xml:space="preserve">On 12 November 2020, the subsidiary in overseas entered into sales and purchase agreements with third parties for disposal of </w:t>
      </w:r>
      <w:r w:rsidR="00E40437">
        <w:rPr>
          <w:rFonts w:ascii="Arial" w:hAnsi="Arial" w:cs="Arial"/>
          <w:sz w:val="19"/>
          <w:szCs w:val="19"/>
          <w:lang w:val="en-GB" w:eastAsia="en-GB"/>
        </w:rPr>
        <w:t>free</w:t>
      </w:r>
      <w:r w:rsidRPr="004247BD">
        <w:rPr>
          <w:rFonts w:ascii="Arial" w:hAnsi="Arial" w:cs="Arial"/>
          <w:sz w:val="19"/>
          <w:szCs w:val="19"/>
          <w:lang w:val="en-GB" w:eastAsia="en-GB"/>
        </w:rPr>
        <w:t xml:space="preserve">hold properties for consideration of </w:t>
      </w:r>
      <w:r w:rsidR="00F63BDE">
        <w:rPr>
          <w:rFonts w:ascii="Arial" w:hAnsi="Arial" w:cs="Arial"/>
          <w:sz w:val="19"/>
          <w:szCs w:val="19"/>
          <w:lang w:val="en-GB" w:eastAsia="en-GB"/>
        </w:rPr>
        <w:t>MYR</w:t>
      </w:r>
      <w:r w:rsidRPr="004247BD">
        <w:rPr>
          <w:rFonts w:ascii="Arial" w:hAnsi="Arial" w:cs="Arial"/>
          <w:sz w:val="19"/>
          <w:szCs w:val="19"/>
          <w:lang w:val="en-GB" w:eastAsia="en-GB"/>
        </w:rPr>
        <w:t xml:space="preserve"> 1.24 million</w:t>
      </w:r>
      <w:r w:rsidR="004B28B6">
        <w:rPr>
          <w:rFonts w:ascii="Arial" w:hAnsi="Arial" w:cs="Arial"/>
          <w:sz w:val="19"/>
          <w:szCs w:val="19"/>
          <w:lang w:val="en-GB" w:eastAsia="en-GB"/>
        </w:rPr>
        <w:t xml:space="preserve"> (equivalent to Baht 9.22 million)</w:t>
      </w:r>
      <w:r w:rsidRPr="004247BD">
        <w:rPr>
          <w:rFonts w:ascii="Arial" w:hAnsi="Arial" w:cs="Arial"/>
          <w:sz w:val="19"/>
          <w:szCs w:val="19"/>
          <w:lang w:val="en-GB" w:eastAsia="en-GB"/>
        </w:rPr>
        <w:t xml:space="preserve">. Deposits amounting to </w:t>
      </w:r>
      <w:r w:rsidR="002A5243">
        <w:rPr>
          <w:rFonts w:ascii="Arial" w:hAnsi="Arial" w:cs="Arial"/>
          <w:sz w:val="19"/>
          <w:szCs w:val="19"/>
          <w:lang w:val="en-GB" w:eastAsia="en-GB"/>
        </w:rPr>
        <w:t>MYR</w:t>
      </w:r>
      <w:r w:rsidRPr="004247BD">
        <w:rPr>
          <w:rFonts w:ascii="Arial" w:hAnsi="Arial" w:cs="Arial"/>
          <w:sz w:val="19"/>
          <w:szCs w:val="19"/>
          <w:lang w:val="en-GB" w:eastAsia="en-GB"/>
        </w:rPr>
        <w:t xml:space="preserve"> 0.15 million</w:t>
      </w:r>
      <w:r w:rsidR="004B28B6">
        <w:rPr>
          <w:rFonts w:ascii="Arial" w:hAnsi="Arial" w:cs="Arial"/>
          <w:sz w:val="19"/>
          <w:szCs w:val="19"/>
          <w:lang w:val="en-GB" w:eastAsia="en-GB"/>
        </w:rPr>
        <w:t xml:space="preserve"> (equivalent to Baht </w:t>
      </w:r>
      <w:r w:rsidR="00015085">
        <w:rPr>
          <w:rFonts w:ascii="Arial" w:hAnsi="Arial" w:cs="Arial"/>
          <w:sz w:val="19"/>
          <w:szCs w:val="19"/>
          <w:lang w:val="en-GB" w:eastAsia="en-GB"/>
        </w:rPr>
        <w:t>1.10 million)</w:t>
      </w:r>
      <w:r w:rsidRPr="004247BD">
        <w:rPr>
          <w:rFonts w:ascii="Arial" w:hAnsi="Arial" w:cs="Arial"/>
          <w:sz w:val="19"/>
          <w:szCs w:val="19"/>
          <w:lang w:val="en-GB" w:eastAsia="en-GB"/>
        </w:rPr>
        <w:t xml:space="preserve"> have been received. These transactions are expected to be completed in the year 2021.</w:t>
      </w:r>
    </w:p>
    <w:p w14:paraId="42861484" w14:textId="2CCDD35C" w:rsidR="00816DDF" w:rsidRPr="004C1CB0" w:rsidRDefault="00816DDF" w:rsidP="004C1CB0">
      <w:pPr>
        <w:spacing w:line="360" w:lineRule="auto"/>
        <w:ind w:left="360" w:right="43"/>
        <w:jc w:val="thaiDistribute"/>
        <w:rPr>
          <w:rFonts w:ascii="Arial" w:hAnsi="Arial" w:cs="Arial"/>
          <w:sz w:val="19"/>
          <w:szCs w:val="19"/>
          <w:lang w:val="en-GB" w:eastAsia="en-GB"/>
        </w:rPr>
      </w:pPr>
    </w:p>
    <w:p w14:paraId="2AA818CF" w14:textId="0DCC7B51" w:rsidR="00816DDF" w:rsidRPr="004C1CB0" w:rsidRDefault="00816DDF" w:rsidP="004C1CB0">
      <w:pPr>
        <w:spacing w:line="360" w:lineRule="auto"/>
        <w:ind w:left="360" w:right="43"/>
        <w:jc w:val="thaiDistribute"/>
        <w:rPr>
          <w:rFonts w:ascii="Arial" w:hAnsi="Arial" w:cs="Arial"/>
          <w:sz w:val="19"/>
          <w:szCs w:val="19"/>
          <w:lang w:val="en-GB" w:eastAsia="en-GB"/>
        </w:rPr>
      </w:pPr>
    </w:p>
    <w:p w14:paraId="40A011F5" w14:textId="77777777" w:rsidR="004E2325" w:rsidRPr="004C1CB0" w:rsidRDefault="004E2325" w:rsidP="004C1CB0">
      <w:pPr>
        <w:spacing w:line="360" w:lineRule="auto"/>
        <w:ind w:left="360" w:right="43"/>
        <w:jc w:val="thaiDistribute"/>
        <w:rPr>
          <w:rFonts w:ascii="Arial" w:hAnsi="Arial" w:cs="Arial"/>
          <w:sz w:val="19"/>
          <w:szCs w:val="19"/>
          <w:lang w:val="en-GB" w:eastAsia="en-GB"/>
        </w:rPr>
        <w:sectPr w:rsidR="004E2325" w:rsidRPr="004C1CB0" w:rsidSect="005954FA">
          <w:footerReference w:type="even" r:id="rId11"/>
          <w:footerReference w:type="default" r:id="rId12"/>
          <w:pgSz w:w="11907" w:h="16840" w:code="9"/>
          <w:pgMar w:top="1530" w:right="1134" w:bottom="1078" w:left="1440" w:header="709" w:footer="655" w:gutter="0"/>
          <w:pgNumType w:start="10"/>
          <w:cols w:space="708"/>
          <w:docGrid w:linePitch="360"/>
        </w:sectPr>
      </w:pPr>
    </w:p>
    <w:p w14:paraId="2A4F2E75" w14:textId="5D1FF05C" w:rsidR="00F2708C" w:rsidRPr="00DE4D1E" w:rsidRDefault="001601CA" w:rsidP="00991AE4">
      <w:pPr>
        <w:pStyle w:val="BodyTextIndent3"/>
        <w:numPr>
          <w:ilvl w:val="0"/>
          <w:numId w:val="3"/>
        </w:numPr>
        <w:spacing w:line="360" w:lineRule="auto"/>
        <w:ind w:left="426" w:hanging="426"/>
        <w:rPr>
          <w:rFonts w:ascii="Arial" w:hAnsi="Arial" w:cs="Arial"/>
          <w:b/>
          <w:bCs/>
          <w:caps/>
          <w:sz w:val="19"/>
          <w:szCs w:val="19"/>
        </w:rPr>
      </w:pPr>
      <w:r w:rsidRPr="00DE4D1E">
        <w:rPr>
          <w:rFonts w:ascii="Arial" w:hAnsi="Arial" w:cs="Arial"/>
          <w:b/>
          <w:bCs/>
          <w:caps/>
          <w:sz w:val="19"/>
          <w:szCs w:val="19"/>
        </w:rPr>
        <w:t>Investment</w:t>
      </w:r>
      <w:r w:rsidR="00F2708C" w:rsidRPr="00DE4D1E">
        <w:rPr>
          <w:rFonts w:ascii="Arial" w:hAnsi="Arial" w:cs="Arial"/>
          <w:b/>
          <w:bCs/>
          <w:caps/>
          <w:sz w:val="19"/>
          <w:szCs w:val="19"/>
        </w:rPr>
        <w:t xml:space="preserve"> IN SUBSIDIAR</w:t>
      </w:r>
      <w:r w:rsidR="00342D46" w:rsidRPr="00DE4D1E">
        <w:rPr>
          <w:rFonts w:ascii="Arial" w:hAnsi="Arial" w:cs="Arial"/>
          <w:b/>
          <w:bCs/>
          <w:caps/>
          <w:sz w:val="19"/>
          <w:szCs w:val="19"/>
        </w:rPr>
        <w:t>IES</w:t>
      </w:r>
    </w:p>
    <w:p w14:paraId="1B0C1BE6" w14:textId="53CDE819" w:rsidR="00C70F4B" w:rsidRPr="008F3986" w:rsidRDefault="00C70F4B" w:rsidP="008F3986">
      <w:pPr>
        <w:spacing w:line="360" w:lineRule="auto"/>
        <w:ind w:left="360" w:right="43"/>
        <w:jc w:val="thaiDistribute"/>
        <w:rPr>
          <w:rFonts w:ascii="Arial" w:hAnsi="Arial" w:cs="Arial"/>
          <w:sz w:val="19"/>
          <w:szCs w:val="19"/>
          <w:lang w:val="en-GB" w:eastAsia="en-GB"/>
        </w:rPr>
      </w:pPr>
    </w:p>
    <w:tbl>
      <w:tblPr>
        <w:tblW w:w="14198" w:type="dxa"/>
        <w:tblInd w:w="261" w:type="dxa"/>
        <w:tblLayout w:type="fixed"/>
        <w:tblLook w:val="0000" w:firstRow="0" w:lastRow="0" w:firstColumn="0" w:lastColumn="0" w:noHBand="0" w:noVBand="0"/>
      </w:tblPr>
      <w:tblGrid>
        <w:gridCol w:w="3425"/>
        <w:gridCol w:w="3154"/>
        <w:gridCol w:w="990"/>
        <w:gridCol w:w="990"/>
        <w:gridCol w:w="900"/>
        <w:gridCol w:w="912"/>
        <w:gridCol w:w="992"/>
        <w:gridCol w:w="992"/>
        <w:gridCol w:w="851"/>
        <w:gridCol w:w="992"/>
      </w:tblGrid>
      <w:tr w:rsidR="009565E6" w:rsidRPr="008F3986" w14:paraId="478DCAF0" w14:textId="01382DDF" w:rsidTr="00C2286F">
        <w:trPr>
          <w:cantSplit/>
        </w:trPr>
        <w:tc>
          <w:tcPr>
            <w:tcW w:w="3425" w:type="dxa"/>
          </w:tcPr>
          <w:p w14:paraId="16BAD9BB" w14:textId="77777777" w:rsidR="009565E6" w:rsidRPr="008F3986" w:rsidRDefault="009565E6" w:rsidP="008F3986">
            <w:pPr>
              <w:tabs>
                <w:tab w:val="num" w:pos="360"/>
                <w:tab w:val="left" w:pos="540"/>
              </w:tabs>
              <w:spacing w:line="360" w:lineRule="auto"/>
              <w:jc w:val="center"/>
              <w:rPr>
                <w:rFonts w:ascii="Arial" w:hAnsi="Arial" w:cs="Arial"/>
                <w:sz w:val="19"/>
                <w:szCs w:val="19"/>
              </w:rPr>
            </w:pPr>
          </w:p>
        </w:tc>
        <w:tc>
          <w:tcPr>
            <w:tcW w:w="3154" w:type="dxa"/>
          </w:tcPr>
          <w:p w14:paraId="193FAA3F" w14:textId="77777777" w:rsidR="009565E6" w:rsidRPr="008F3986" w:rsidRDefault="009565E6" w:rsidP="008F3986">
            <w:pPr>
              <w:pStyle w:val="a0"/>
              <w:tabs>
                <w:tab w:val="num" w:pos="360"/>
                <w:tab w:val="left" w:pos="540"/>
              </w:tabs>
              <w:spacing w:line="360" w:lineRule="auto"/>
              <w:ind w:left="-108" w:right="-108"/>
              <w:jc w:val="center"/>
              <w:rPr>
                <w:rFonts w:ascii="Arial" w:hAnsi="Arial" w:cs="Arial"/>
                <w:sz w:val="19"/>
                <w:szCs w:val="19"/>
                <w:cs/>
              </w:rPr>
            </w:pPr>
          </w:p>
        </w:tc>
        <w:tc>
          <w:tcPr>
            <w:tcW w:w="990" w:type="dxa"/>
            <w:vAlign w:val="bottom"/>
          </w:tcPr>
          <w:p w14:paraId="3A7303C6" w14:textId="77777777" w:rsidR="009565E6" w:rsidRPr="008F3986" w:rsidRDefault="009565E6" w:rsidP="008F3986">
            <w:pPr>
              <w:pStyle w:val="a0"/>
              <w:tabs>
                <w:tab w:val="num" w:pos="360"/>
                <w:tab w:val="left" w:pos="540"/>
              </w:tabs>
              <w:spacing w:line="360" w:lineRule="auto"/>
              <w:ind w:left="-108" w:right="-108"/>
              <w:jc w:val="center"/>
              <w:rPr>
                <w:rFonts w:ascii="Arial" w:hAnsi="Arial" w:cs="Arial"/>
                <w:sz w:val="19"/>
                <w:szCs w:val="19"/>
                <w:cs/>
              </w:rPr>
            </w:pPr>
          </w:p>
        </w:tc>
        <w:tc>
          <w:tcPr>
            <w:tcW w:w="990" w:type="dxa"/>
            <w:vAlign w:val="bottom"/>
          </w:tcPr>
          <w:p w14:paraId="69648CB2" w14:textId="77777777" w:rsidR="009565E6" w:rsidRPr="008F3986" w:rsidRDefault="009565E6" w:rsidP="008F3986">
            <w:pPr>
              <w:pStyle w:val="a0"/>
              <w:tabs>
                <w:tab w:val="num" w:pos="360"/>
                <w:tab w:val="left" w:pos="540"/>
              </w:tabs>
              <w:spacing w:line="360" w:lineRule="auto"/>
              <w:ind w:left="-108" w:right="-108"/>
              <w:jc w:val="center"/>
              <w:rPr>
                <w:rFonts w:ascii="Arial" w:hAnsi="Arial" w:cs="Arial"/>
                <w:sz w:val="19"/>
                <w:szCs w:val="19"/>
                <w:cs/>
              </w:rPr>
            </w:pPr>
          </w:p>
        </w:tc>
        <w:tc>
          <w:tcPr>
            <w:tcW w:w="5639" w:type="dxa"/>
            <w:gridSpan w:val="6"/>
            <w:vAlign w:val="bottom"/>
          </w:tcPr>
          <w:p w14:paraId="634479A9" w14:textId="431DAFAC" w:rsidR="009565E6" w:rsidRPr="008F3986" w:rsidRDefault="009565E6" w:rsidP="008F3986">
            <w:pPr>
              <w:tabs>
                <w:tab w:val="num" w:pos="360"/>
                <w:tab w:val="left" w:pos="540"/>
              </w:tabs>
              <w:spacing w:line="360" w:lineRule="auto"/>
              <w:ind w:left="-108" w:right="-37"/>
              <w:jc w:val="right"/>
              <w:rPr>
                <w:rFonts w:ascii="Arial" w:hAnsi="Arial" w:cs="Arial"/>
                <w:sz w:val="19"/>
                <w:szCs w:val="19"/>
              </w:rPr>
            </w:pPr>
            <w:r w:rsidRPr="008F3986">
              <w:rPr>
                <w:rFonts w:ascii="Arial" w:hAnsi="Arial" w:cs="Arial"/>
                <w:sz w:val="19"/>
                <w:szCs w:val="19"/>
              </w:rPr>
              <w:t>(Unit : Thousand Baht)</w:t>
            </w:r>
          </w:p>
        </w:tc>
      </w:tr>
      <w:tr w:rsidR="00DF0682" w:rsidRPr="008F3986" w14:paraId="432D8735" w14:textId="77777777" w:rsidTr="00C2286F">
        <w:trPr>
          <w:cantSplit/>
        </w:trPr>
        <w:tc>
          <w:tcPr>
            <w:tcW w:w="3425" w:type="dxa"/>
          </w:tcPr>
          <w:p w14:paraId="3BA256BD" w14:textId="77777777" w:rsidR="00DF0682" w:rsidRPr="008F3986" w:rsidRDefault="00DF0682" w:rsidP="008F3986">
            <w:pPr>
              <w:tabs>
                <w:tab w:val="num" w:pos="360"/>
                <w:tab w:val="left" w:pos="540"/>
              </w:tabs>
              <w:spacing w:line="360" w:lineRule="auto"/>
              <w:jc w:val="center"/>
              <w:rPr>
                <w:rFonts w:ascii="Arial" w:hAnsi="Arial" w:cs="Arial"/>
                <w:sz w:val="19"/>
                <w:szCs w:val="19"/>
              </w:rPr>
            </w:pPr>
          </w:p>
        </w:tc>
        <w:tc>
          <w:tcPr>
            <w:tcW w:w="3154" w:type="dxa"/>
          </w:tcPr>
          <w:p w14:paraId="5DE653F2" w14:textId="77777777" w:rsidR="00DF0682" w:rsidRPr="008F3986" w:rsidRDefault="00DF0682" w:rsidP="008F3986">
            <w:pPr>
              <w:pStyle w:val="a0"/>
              <w:tabs>
                <w:tab w:val="num" w:pos="360"/>
                <w:tab w:val="left" w:pos="540"/>
              </w:tabs>
              <w:spacing w:line="360" w:lineRule="auto"/>
              <w:ind w:left="-108" w:right="-108"/>
              <w:jc w:val="center"/>
              <w:rPr>
                <w:rFonts w:ascii="Arial" w:hAnsi="Arial" w:cs="Arial"/>
                <w:sz w:val="19"/>
                <w:szCs w:val="19"/>
                <w:cs/>
              </w:rPr>
            </w:pPr>
          </w:p>
        </w:tc>
        <w:tc>
          <w:tcPr>
            <w:tcW w:w="990" w:type="dxa"/>
            <w:vAlign w:val="bottom"/>
          </w:tcPr>
          <w:p w14:paraId="682F4919" w14:textId="77777777" w:rsidR="00DF0682" w:rsidRPr="008F3986" w:rsidRDefault="00DF0682" w:rsidP="008F3986">
            <w:pPr>
              <w:pStyle w:val="a0"/>
              <w:tabs>
                <w:tab w:val="num" w:pos="360"/>
                <w:tab w:val="left" w:pos="540"/>
              </w:tabs>
              <w:spacing w:line="360" w:lineRule="auto"/>
              <w:ind w:left="-108" w:right="-108"/>
              <w:jc w:val="center"/>
              <w:rPr>
                <w:rFonts w:ascii="Arial" w:hAnsi="Arial" w:cs="Arial"/>
                <w:sz w:val="19"/>
                <w:szCs w:val="19"/>
                <w:cs/>
              </w:rPr>
            </w:pPr>
          </w:p>
        </w:tc>
        <w:tc>
          <w:tcPr>
            <w:tcW w:w="990" w:type="dxa"/>
            <w:vAlign w:val="bottom"/>
          </w:tcPr>
          <w:p w14:paraId="79142A48" w14:textId="77777777" w:rsidR="00DF0682" w:rsidRPr="008F3986" w:rsidRDefault="00DF0682" w:rsidP="008F3986">
            <w:pPr>
              <w:pStyle w:val="a0"/>
              <w:tabs>
                <w:tab w:val="num" w:pos="360"/>
                <w:tab w:val="left" w:pos="540"/>
              </w:tabs>
              <w:spacing w:line="360" w:lineRule="auto"/>
              <w:ind w:left="-108" w:right="-108"/>
              <w:jc w:val="center"/>
              <w:rPr>
                <w:rFonts w:ascii="Arial" w:hAnsi="Arial" w:cs="Arial"/>
                <w:sz w:val="19"/>
                <w:szCs w:val="19"/>
                <w:cs/>
              </w:rPr>
            </w:pPr>
          </w:p>
        </w:tc>
        <w:tc>
          <w:tcPr>
            <w:tcW w:w="5639" w:type="dxa"/>
            <w:gridSpan w:val="6"/>
            <w:vAlign w:val="bottom"/>
          </w:tcPr>
          <w:p w14:paraId="15A70312" w14:textId="6A172F93" w:rsidR="00DF0682" w:rsidRPr="008F3986" w:rsidRDefault="00931E55" w:rsidP="008F3986">
            <w:pPr>
              <w:pBdr>
                <w:bottom w:val="single" w:sz="4" w:space="1" w:color="auto"/>
              </w:pBdr>
              <w:tabs>
                <w:tab w:val="num" w:pos="360"/>
                <w:tab w:val="left" w:pos="540"/>
              </w:tabs>
              <w:spacing w:line="360" w:lineRule="auto"/>
              <w:ind w:left="-108" w:right="-37"/>
              <w:jc w:val="center"/>
              <w:rPr>
                <w:rFonts w:ascii="Arial" w:hAnsi="Arial" w:cs="Arial"/>
                <w:sz w:val="19"/>
                <w:szCs w:val="19"/>
              </w:rPr>
            </w:pPr>
            <w:r w:rsidRPr="008F3986">
              <w:rPr>
                <w:rFonts w:ascii="Arial" w:hAnsi="Arial" w:cs="Arial"/>
                <w:sz w:val="19"/>
                <w:szCs w:val="19"/>
              </w:rPr>
              <w:t>Separ</w:t>
            </w:r>
            <w:r w:rsidR="00B91407" w:rsidRPr="008F3986">
              <w:rPr>
                <w:rFonts w:ascii="Arial" w:hAnsi="Arial" w:cs="Arial"/>
                <w:sz w:val="19"/>
                <w:szCs w:val="19"/>
              </w:rPr>
              <w:t>a</w:t>
            </w:r>
            <w:r w:rsidRPr="008F3986">
              <w:rPr>
                <w:rFonts w:ascii="Arial" w:hAnsi="Arial" w:cs="Arial"/>
                <w:sz w:val="19"/>
                <w:szCs w:val="19"/>
              </w:rPr>
              <w:t>te F/S</w:t>
            </w:r>
          </w:p>
        </w:tc>
      </w:tr>
      <w:tr w:rsidR="009565E6" w:rsidRPr="008F3986" w14:paraId="79166934" w14:textId="54FC2455" w:rsidTr="00C2286F">
        <w:trPr>
          <w:cantSplit/>
          <w:trHeight w:val="232"/>
        </w:trPr>
        <w:tc>
          <w:tcPr>
            <w:tcW w:w="3425" w:type="dxa"/>
          </w:tcPr>
          <w:p w14:paraId="25AF34E7" w14:textId="77777777" w:rsidR="009565E6" w:rsidRPr="008F3986" w:rsidRDefault="009565E6" w:rsidP="008F3986">
            <w:pPr>
              <w:tabs>
                <w:tab w:val="num" w:pos="360"/>
              </w:tabs>
              <w:spacing w:line="360" w:lineRule="auto"/>
              <w:ind w:left="-4"/>
              <w:jc w:val="center"/>
              <w:rPr>
                <w:rFonts w:ascii="Arial" w:hAnsi="Arial" w:cs="Arial"/>
                <w:sz w:val="19"/>
                <w:szCs w:val="19"/>
                <w:lang w:val="en-GB"/>
              </w:rPr>
            </w:pPr>
          </w:p>
        </w:tc>
        <w:tc>
          <w:tcPr>
            <w:tcW w:w="3154" w:type="dxa"/>
          </w:tcPr>
          <w:p w14:paraId="4D8D41FB" w14:textId="77777777" w:rsidR="009565E6" w:rsidRPr="008F3986" w:rsidRDefault="009565E6" w:rsidP="008F3986">
            <w:pPr>
              <w:pStyle w:val="a0"/>
              <w:tabs>
                <w:tab w:val="num" w:pos="360"/>
              </w:tabs>
              <w:spacing w:line="360" w:lineRule="auto"/>
              <w:ind w:left="-4" w:right="0"/>
              <w:jc w:val="center"/>
              <w:rPr>
                <w:rFonts w:ascii="Arial" w:hAnsi="Arial" w:cs="Arial"/>
                <w:sz w:val="19"/>
                <w:szCs w:val="19"/>
                <w:cs/>
              </w:rPr>
            </w:pPr>
          </w:p>
        </w:tc>
        <w:tc>
          <w:tcPr>
            <w:tcW w:w="1980" w:type="dxa"/>
            <w:gridSpan w:val="2"/>
            <w:vAlign w:val="bottom"/>
          </w:tcPr>
          <w:p w14:paraId="35133A52" w14:textId="3DB13B66" w:rsidR="009565E6" w:rsidRPr="005D6DA2" w:rsidRDefault="009565E6" w:rsidP="005D6DA2">
            <w:pPr>
              <w:pBdr>
                <w:bottom w:val="single" w:sz="4" w:space="1" w:color="auto"/>
              </w:pBdr>
              <w:spacing w:line="360" w:lineRule="auto"/>
              <w:ind w:left="-106" w:hanging="2"/>
              <w:jc w:val="center"/>
              <w:rPr>
                <w:rFonts w:ascii="Arial" w:hAnsi="Arial" w:cs="Arial"/>
                <w:sz w:val="19"/>
                <w:szCs w:val="19"/>
              </w:rPr>
            </w:pPr>
            <w:r w:rsidRPr="005D6DA2">
              <w:rPr>
                <w:rFonts w:ascii="Arial" w:hAnsi="Arial" w:cs="Arial"/>
                <w:sz w:val="19"/>
                <w:szCs w:val="19"/>
              </w:rPr>
              <w:t>Paid-up</w:t>
            </w:r>
          </w:p>
          <w:p w14:paraId="3F291FA3" w14:textId="22F8925A" w:rsidR="009565E6" w:rsidRPr="008F3986" w:rsidRDefault="009565E6" w:rsidP="005D6DA2">
            <w:pPr>
              <w:pBdr>
                <w:bottom w:val="single" w:sz="4" w:space="1" w:color="auto"/>
              </w:pBdr>
              <w:spacing w:line="360" w:lineRule="auto"/>
              <w:ind w:left="-106" w:hanging="2"/>
              <w:jc w:val="center"/>
              <w:rPr>
                <w:rFonts w:ascii="Arial" w:hAnsi="Arial" w:cs="Arial"/>
                <w:sz w:val="19"/>
                <w:szCs w:val="19"/>
              </w:rPr>
            </w:pPr>
            <w:r w:rsidRPr="005D6DA2">
              <w:rPr>
                <w:rFonts w:ascii="Arial" w:hAnsi="Arial" w:cs="Arial"/>
                <w:sz w:val="19"/>
                <w:szCs w:val="19"/>
              </w:rPr>
              <w:t>Share capital</w:t>
            </w:r>
          </w:p>
        </w:tc>
        <w:tc>
          <w:tcPr>
            <w:tcW w:w="1812" w:type="dxa"/>
            <w:gridSpan w:val="2"/>
            <w:vAlign w:val="bottom"/>
          </w:tcPr>
          <w:p w14:paraId="27AF87CF" w14:textId="77777777" w:rsidR="009565E6" w:rsidRPr="008F3986" w:rsidRDefault="009565E6" w:rsidP="008F3986">
            <w:pPr>
              <w:pBdr>
                <w:bottom w:val="single" w:sz="4" w:space="1" w:color="auto"/>
              </w:pBdr>
              <w:tabs>
                <w:tab w:val="num" w:pos="360"/>
              </w:tabs>
              <w:spacing w:line="360" w:lineRule="auto"/>
              <w:ind w:left="-4"/>
              <w:jc w:val="center"/>
              <w:rPr>
                <w:rFonts w:ascii="Arial" w:hAnsi="Arial" w:cs="Arial"/>
                <w:sz w:val="19"/>
                <w:szCs w:val="19"/>
              </w:rPr>
            </w:pPr>
            <w:r w:rsidRPr="008F3986">
              <w:rPr>
                <w:rFonts w:ascii="Arial" w:hAnsi="Arial" w:cs="Arial"/>
                <w:sz w:val="19"/>
                <w:szCs w:val="19"/>
              </w:rPr>
              <w:t xml:space="preserve">Percentage of </w:t>
            </w:r>
          </w:p>
          <w:p w14:paraId="13F9D0A4" w14:textId="46F824F9" w:rsidR="009565E6" w:rsidRPr="008F3986" w:rsidRDefault="009565E6" w:rsidP="008F3986">
            <w:pPr>
              <w:pBdr>
                <w:bottom w:val="single" w:sz="4" w:space="1" w:color="auto"/>
              </w:pBdr>
              <w:tabs>
                <w:tab w:val="num" w:pos="360"/>
              </w:tabs>
              <w:spacing w:line="360" w:lineRule="auto"/>
              <w:ind w:left="-4"/>
              <w:jc w:val="center"/>
              <w:rPr>
                <w:rFonts w:ascii="Arial" w:hAnsi="Arial" w:cs="Arial"/>
                <w:sz w:val="19"/>
                <w:szCs w:val="19"/>
                <w:lang w:val="en-GB"/>
              </w:rPr>
            </w:pPr>
            <w:r w:rsidRPr="008F3986">
              <w:rPr>
                <w:rFonts w:ascii="Arial" w:hAnsi="Arial" w:cs="Arial"/>
                <w:sz w:val="19"/>
                <w:szCs w:val="19"/>
              </w:rPr>
              <w:t>Shareholding</w:t>
            </w:r>
          </w:p>
        </w:tc>
        <w:tc>
          <w:tcPr>
            <w:tcW w:w="1984" w:type="dxa"/>
            <w:gridSpan w:val="2"/>
            <w:vAlign w:val="bottom"/>
          </w:tcPr>
          <w:p w14:paraId="4F0E77CA" w14:textId="6451D354" w:rsidR="009565E6" w:rsidRPr="008F3986" w:rsidRDefault="009565E6" w:rsidP="008F3986">
            <w:pPr>
              <w:pBdr>
                <w:bottom w:val="single" w:sz="4" w:space="1" w:color="auto"/>
              </w:pBdr>
              <w:tabs>
                <w:tab w:val="num" w:pos="360"/>
              </w:tabs>
              <w:spacing w:line="360" w:lineRule="auto"/>
              <w:jc w:val="center"/>
              <w:rPr>
                <w:rFonts w:ascii="Arial" w:hAnsi="Arial" w:cs="Arial"/>
                <w:sz w:val="19"/>
                <w:szCs w:val="19"/>
                <w:lang w:val="en-GB"/>
              </w:rPr>
            </w:pPr>
            <w:r w:rsidRPr="008F3986">
              <w:rPr>
                <w:rFonts w:ascii="Arial" w:hAnsi="Arial" w:cs="Arial"/>
                <w:sz w:val="19"/>
                <w:szCs w:val="19"/>
                <w:lang w:val="en-GB"/>
              </w:rPr>
              <w:t>Cost method</w:t>
            </w:r>
          </w:p>
        </w:tc>
        <w:tc>
          <w:tcPr>
            <w:tcW w:w="1843" w:type="dxa"/>
            <w:gridSpan w:val="2"/>
            <w:vAlign w:val="bottom"/>
          </w:tcPr>
          <w:p w14:paraId="4186F025" w14:textId="77777777" w:rsidR="009565E6" w:rsidRPr="008F3986" w:rsidRDefault="009565E6" w:rsidP="005D6DA2">
            <w:pPr>
              <w:spacing w:line="360" w:lineRule="auto"/>
              <w:ind w:firstLine="6"/>
              <w:jc w:val="center"/>
              <w:rPr>
                <w:rFonts w:ascii="Arial" w:hAnsi="Arial" w:cs="Arial"/>
                <w:sz w:val="19"/>
                <w:szCs w:val="19"/>
                <w:lang w:val="en-GB"/>
              </w:rPr>
            </w:pPr>
            <w:r w:rsidRPr="008F3986">
              <w:rPr>
                <w:rFonts w:ascii="Arial" w:hAnsi="Arial" w:cs="Arial"/>
                <w:sz w:val="19"/>
                <w:szCs w:val="19"/>
                <w:lang w:val="en-GB"/>
              </w:rPr>
              <w:t>Dividend income</w:t>
            </w:r>
          </w:p>
          <w:p w14:paraId="680AB14F" w14:textId="7B0147A0" w:rsidR="009565E6" w:rsidRPr="005D6DA2" w:rsidRDefault="009565E6" w:rsidP="005D6DA2">
            <w:pPr>
              <w:pBdr>
                <w:bottom w:val="single" w:sz="4" w:space="1" w:color="auto"/>
              </w:pBdr>
              <w:tabs>
                <w:tab w:val="num" w:pos="360"/>
              </w:tabs>
              <w:spacing w:line="360" w:lineRule="auto"/>
              <w:ind w:firstLine="6"/>
              <w:jc w:val="center"/>
              <w:rPr>
                <w:rFonts w:ascii="Arial" w:hAnsi="Arial" w:cs="Arial"/>
                <w:sz w:val="19"/>
                <w:szCs w:val="19"/>
                <w:lang w:val="en-GB"/>
              </w:rPr>
            </w:pPr>
            <w:r w:rsidRPr="005D6DA2">
              <w:rPr>
                <w:rFonts w:ascii="Arial" w:hAnsi="Arial" w:cs="Arial"/>
                <w:sz w:val="19"/>
                <w:szCs w:val="19"/>
                <w:lang w:val="en-GB"/>
              </w:rPr>
              <w:t>d</w:t>
            </w:r>
            <w:r w:rsidRPr="008F3986">
              <w:rPr>
                <w:rFonts w:ascii="Arial" w:hAnsi="Arial" w:cs="Arial"/>
                <w:sz w:val="19"/>
                <w:szCs w:val="19"/>
                <w:lang w:val="en-GB"/>
              </w:rPr>
              <w:t xml:space="preserve">uring the </w:t>
            </w:r>
            <w:r w:rsidR="006B5495" w:rsidRPr="005D6DA2">
              <w:rPr>
                <w:rFonts w:ascii="Arial" w:hAnsi="Arial" w:cs="Arial"/>
                <w:sz w:val="19"/>
                <w:szCs w:val="19"/>
                <w:lang w:val="en-GB"/>
              </w:rPr>
              <w:t>year</w:t>
            </w:r>
          </w:p>
        </w:tc>
      </w:tr>
      <w:tr w:rsidR="005D6DA2" w:rsidRPr="008F3986" w14:paraId="2D1F5680" w14:textId="7D411B22" w:rsidTr="00C2286F">
        <w:trPr>
          <w:cantSplit/>
        </w:trPr>
        <w:tc>
          <w:tcPr>
            <w:tcW w:w="3425" w:type="dxa"/>
            <w:vAlign w:val="bottom"/>
          </w:tcPr>
          <w:p w14:paraId="6BCEF483" w14:textId="21747F08" w:rsidR="005D6DA2" w:rsidRPr="008F3986" w:rsidRDefault="005D6DA2" w:rsidP="005D6DA2">
            <w:pPr>
              <w:pBdr>
                <w:bottom w:val="single" w:sz="4" w:space="1" w:color="auto"/>
              </w:pBdr>
              <w:tabs>
                <w:tab w:val="num" w:pos="360"/>
              </w:tabs>
              <w:spacing w:line="360" w:lineRule="auto"/>
              <w:ind w:left="-4"/>
              <w:jc w:val="center"/>
              <w:rPr>
                <w:rFonts w:ascii="Arial" w:hAnsi="Arial" w:cs="Arial"/>
                <w:sz w:val="19"/>
                <w:szCs w:val="19"/>
              </w:rPr>
            </w:pPr>
            <w:r w:rsidRPr="008F3986">
              <w:rPr>
                <w:rFonts w:ascii="Arial" w:hAnsi="Arial" w:cs="Arial"/>
                <w:sz w:val="19"/>
                <w:szCs w:val="19"/>
              </w:rPr>
              <w:t>Subsidiaries</w:t>
            </w:r>
          </w:p>
        </w:tc>
        <w:tc>
          <w:tcPr>
            <w:tcW w:w="3154" w:type="dxa"/>
            <w:vAlign w:val="bottom"/>
          </w:tcPr>
          <w:p w14:paraId="7D8732E8" w14:textId="77777777" w:rsidR="005D6DA2" w:rsidRPr="008F3986" w:rsidRDefault="005D6DA2" w:rsidP="005D6DA2">
            <w:pPr>
              <w:pBdr>
                <w:bottom w:val="single" w:sz="4" w:space="1" w:color="auto"/>
              </w:pBdr>
              <w:tabs>
                <w:tab w:val="num" w:pos="360"/>
              </w:tabs>
              <w:spacing w:line="360" w:lineRule="auto"/>
              <w:ind w:left="-4"/>
              <w:jc w:val="center"/>
              <w:rPr>
                <w:rFonts w:ascii="Arial" w:hAnsi="Arial" w:cs="Arial"/>
                <w:sz w:val="19"/>
                <w:szCs w:val="19"/>
                <w:lang w:val="en-GB"/>
              </w:rPr>
            </w:pPr>
            <w:r w:rsidRPr="008F3986">
              <w:rPr>
                <w:rFonts w:ascii="Arial" w:hAnsi="Arial" w:cs="Arial"/>
                <w:sz w:val="19"/>
                <w:szCs w:val="19"/>
              </w:rPr>
              <w:t>Type of business</w:t>
            </w:r>
          </w:p>
        </w:tc>
        <w:tc>
          <w:tcPr>
            <w:tcW w:w="990" w:type="dxa"/>
            <w:vAlign w:val="bottom"/>
          </w:tcPr>
          <w:p w14:paraId="46B8EF15" w14:textId="3909A92B" w:rsidR="005D6DA2" w:rsidRPr="008F3986" w:rsidRDefault="005D6DA2" w:rsidP="005D6DA2">
            <w:pPr>
              <w:pBdr>
                <w:bottom w:val="single" w:sz="4" w:space="1" w:color="auto"/>
              </w:pBdr>
              <w:spacing w:line="360" w:lineRule="auto"/>
              <w:ind w:left="-106" w:hanging="2"/>
              <w:jc w:val="center"/>
              <w:rPr>
                <w:rFonts w:ascii="Arial" w:hAnsi="Arial" w:cs="Arial"/>
                <w:sz w:val="19"/>
                <w:szCs w:val="19"/>
              </w:rPr>
            </w:pPr>
            <w:r w:rsidRPr="005D6DA2">
              <w:rPr>
                <w:rFonts w:ascii="Arial" w:hAnsi="Arial" w:cs="Arial"/>
                <w:sz w:val="19"/>
                <w:szCs w:val="19"/>
              </w:rPr>
              <w:t>2020</w:t>
            </w:r>
          </w:p>
        </w:tc>
        <w:tc>
          <w:tcPr>
            <w:tcW w:w="990" w:type="dxa"/>
            <w:vAlign w:val="bottom"/>
          </w:tcPr>
          <w:p w14:paraId="3FB8DBC2" w14:textId="60C131C8" w:rsidR="005D6DA2" w:rsidRPr="008F3986" w:rsidRDefault="005D6DA2" w:rsidP="005D6DA2">
            <w:pPr>
              <w:pBdr>
                <w:bottom w:val="single" w:sz="4" w:space="1" w:color="auto"/>
              </w:pBdr>
              <w:spacing w:line="360" w:lineRule="auto"/>
              <w:ind w:left="-106" w:hanging="2"/>
              <w:jc w:val="center"/>
              <w:rPr>
                <w:rFonts w:ascii="Arial" w:hAnsi="Arial" w:cs="Arial"/>
                <w:sz w:val="19"/>
                <w:szCs w:val="19"/>
              </w:rPr>
            </w:pPr>
            <w:r w:rsidRPr="005D6DA2">
              <w:rPr>
                <w:rFonts w:ascii="Arial" w:hAnsi="Arial" w:cs="Arial"/>
                <w:sz w:val="19"/>
                <w:szCs w:val="19"/>
              </w:rPr>
              <w:t>2019</w:t>
            </w:r>
          </w:p>
        </w:tc>
        <w:tc>
          <w:tcPr>
            <w:tcW w:w="900" w:type="dxa"/>
            <w:vAlign w:val="bottom"/>
          </w:tcPr>
          <w:p w14:paraId="31D3873B" w14:textId="258DAC6D" w:rsidR="005D6DA2" w:rsidRPr="008F3986" w:rsidRDefault="005D6DA2" w:rsidP="005D6DA2">
            <w:pPr>
              <w:pBdr>
                <w:bottom w:val="single" w:sz="4" w:space="1" w:color="auto"/>
              </w:pBdr>
              <w:tabs>
                <w:tab w:val="num" w:pos="360"/>
              </w:tabs>
              <w:spacing w:line="360" w:lineRule="auto"/>
              <w:ind w:left="-4"/>
              <w:jc w:val="center"/>
              <w:rPr>
                <w:rFonts w:ascii="Arial" w:hAnsi="Arial" w:cs="Arial"/>
                <w:sz w:val="19"/>
                <w:szCs w:val="19"/>
              </w:rPr>
            </w:pPr>
            <w:r w:rsidRPr="005D6DA2">
              <w:rPr>
                <w:rFonts w:ascii="Arial" w:hAnsi="Arial" w:cs="Arial"/>
                <w:sz w:val="19"/>
                <w:szCs w:val="19"/>
              </w:rPr>
              <w:t>2020</w:t>
            </w:r>
          </w:p>
        </w:tc>
        <w:tc>
          <w:tcPr>
            <w:tcW w:w="912" w:type="dxa"/>
            <w:vAlign w:val="bottom"/>
          </w:tcPr>
          <w:p w14:paraId="1AF7AF8A" w14:textId="30A937C8" w:rsidR="005D6DA2" w:rsidRPr="008F3986" w:rsidRDefault="005D6DA2" w:rsidP="005D6DA2">
            <w:pPr>
              <w:pBdr>
                <w:bottom w:val="single" w:sz="4" w:space="1" w:color="auto"/>
              </w:pBdr>
              <w:tabs>
                <w:tab w:val="num" w:pos="360"/>
              </w:tabs>
              <w:spacing w:line="360" w:lineRule="auto"/>
              <w:ind w:left="-4"/>
              <w:jc w:val="center"/>
              <w:rPr>
                <w:rFonts w:ascii="Arial" w:hAnsi="Arial" w:cs="Arial"/>
                <w:sz w:val="19"/>
                <w:szCs w:val="19"/>
              </w:rPr>
            </w:pPr>
            <w:r w:rsidRPr="005D6DA2">
              <w:rPr>
                <w:rFonts w:ascii="Arial" w:hAnsi="Arial" w:cs="Arial"/>
                <w:sz w:val="19"/>
                <w:szCs w:val="19"/>
              </w:rPr>
              <w:t>2019</w:t>
            </w:r>
          </w:p>
        </w:tc>
        <w:tc>
          <w:tcPr>
            <w:tcW w:w="992" w:type="dxa"/>
            <w:vAlign w:val="bottom"/>
          </w:tcPr>
          <w:p w14:paraId="2B15F117" w14:textId="7D40961C" w:rsidR="005D6DA2" w:rsidRPr="005D6DA2" w:rsidRDefault="005D6DA2" w:rsidP="005D6DA2">
            <w:pPr>
              <w:pBdr>
                <w:bottom w:val="single" w:sz="4" w:space="1" w:color="auto"/>
              </w:pBdr>
              <w:tabs>
                <w:tab w:val="num" w:pos="360"/>
              </w:tabs>
              <w:spacing w:line="360" w:lineRule="auto"/>
              <w:jc w:val="center"/>
              <w:rPr>
                <w:rFonts w:ascii="Arial" w:hAnsi="Arial" w:cs="Arial"/>
                <w:sz w:val="19"/>
                <w:szCs w:val="19"/>
                <w:lang w:val="en-GB"/>
              </w:rPr>
            </w:pPr>
            <w:r w:rsidRPr="008F3986">
              <w:rPr>
                <w:rFonts w:ascii="Arial" w:hAnsi="Arial" w:cs="Arial"/>
                <w:sz w:val="19"/>
                <w:szCs w:val="19"/>
                <w:lang w:val="en-GB"/>
              </w:rPr>
              <w:t>20</w:t>
            </w:r>
            <w:r>
              <w:rPr>
                <w:rFonts w:ascii="Arial" w:hAnsi="Arial" w:cs="Arial"/>
                <w:sz w:val="19"/>
                <w:szCs w:val="19"/>
                <w:lang w:val="en-GB"/>
              </w:rPr>
              <w:t>20</w:t>
            </w:r>
          </w:p>
        </w:tc>
        <w:tc>
          <w:tcPr>
            <w:tcW w:w="992" w:type="dxa"/>
            <w:vAlign w:val="bottom"/>
          </w:tcPr>
          <w:p w14:paraId="03CEBC6D" w14:textId="7008EFB9" w:rsidR="005D6DA2" w:rsidRPr="005D6DA2" w:rsidRDefault="005D6DA2" w:rsidP="005D6DA2">
            <w:pPr>
              <w:pBdr>
                <w:bottom w:val="single" w:sz="4" w:space="1" w:color="auto"/>
              </w:pBdr>
              <w:tabs>
                <w:tab w:val="num" w:pos="360"/>
              </w:tabs>
              <w:spacing w:line="360" w:lineRule="auto"/>
              <w:jc w:val="center"/>
              <w:rPr>
                <w:rFonts w:ascii="Arial" w:hAnsi="Arial" w:cs="Arial"/>
                <w:sz w:val="19"/>
                <w:szCs w:val="19"/>
                <w:lang w:val="en-GB"/>
              </w:rPr>
            </w:pPr>
            <w:r w:rsidRPr="008F3986">
              <w:rPr>
                <w:rFonts w:ascii="Arial" w:hAnsi="Arial" w:cs="Arial"/>
                <w:sz w:val="19"/>
                <w:szCs w:val="19"/>
                <w:lang w:val="en-GB"/>
              </w:rPr>
              <w:t>2019</w:t>
            </w:r>
          </w:p>
        </w:tc>
        <w:tc>
          <w:tcPr>
            <w:tcW w:w="851" w:type="dxa"/>
            <w:vAlign w:val="bottom"/>
          </w:tcPr>
          <w:p w14:paraId="097359EF" w14:textId="63111E45" w:rsidR="005D6DA2" w:rsidRPr="005D6DA2" w:rsidRDefault="005D6DA2" w:rsidP="005D6DA2">
            <w:pPr>
              <w:pBdr>
                <w:bottom w:val="single" w:sz="4" w:space="1" w:color="auto"/>
              </w:pBdr>
              <w:spacing w:line="360" w:lineRule="auto"/>
              <w:ind w:firstLine="6"/>
              <w:jc w:val="center"/>
              <w:rPr>
                <w:rFonts w:ascii="Arial" w:hAnsi="Arial" w:cs="Arial"/>
                <w:sz w:val="19"/>
                <w:szCs w:val="19"/>
                <w:lang w:val="en-GB"/>
              </w:rPr>
            </w:pPr>
            <w:r w:rsidRPr="008F3986">
              <w:rPr>
                <w:rFonts w:ascii="Arial" w:hAnsi="Arial" w:cs="Arial"/>
                <w:sz w:val="19"/>
                <w:szCs w:val="19"/>
                <w:lang w:val="en-GB"/>
              </w:rPr>
              <w:t>20</w:t>
            </w:r>
            <w:r>
              <w:rPr>
                <w:rFonts w:ascii="Arial" w:hAnsi="Arial" w:cs="Arial"/>
                <w:sz w:val="19"/>
                <w:szCs w:val="19"/>
                <w:lang w:val="en-GB"/>
              </w:rPr>
              <w:t>20</w:t>
            </w:r>
          </w:p>
        </w:tc>
        <w:tc>
          <w:tcPr>
            <w:tcW w:w="992" w:type="dxa"/>
            <w:vAlign w:val="bottom"/>
          </w:tcPr>
          <w:p w14:paraId="45BAD5B9" w14:textId="3291A599" w:rsidR="005D6DA2" w:rsidRPr="005D6DA2" w:rsidRDefault="005D6DA2" w:rsidP="005D6DA2">
            <w:pPr>
              <w:pBdr>
                <w:bottom w:val="single" w:sz="4" w:space="1" w:color="auto"/>
              </w:pBdr>
              <w:spacing w:line="360" w:lineRule="auto"/>
              <w:ind w:firstLine="6"/>
              <w:jc w:val="center"/>
              <w:rPr>
                <w:rFonts w:ascii="Arial" w:hAnsi="Arial" w:cs="Arial"/>
                <w:sz w:val="19"/>
                <w:szCs w:val="19"/>
                <w:lang w:val="en-GB"/>
              </w:rPr>
            </w:pPr>
            <w:r w:rsidRPr="008F3986">
              <w:rPr>
                <w:rFonts w:ascii="Arial" w:hAnsi="Arial" w:cs="Arial"/>
                <w:sz w:val="19"/>
                <w:szCs w:val="19"/>
                <w:lang w:val="en-GB"/>
              </w:rPr>
              <w:t>2019</w:t>
            </w:r>
          </w:p>
        </w:tc>
      </w:tr>
      <w:tr w:rsidR="005D6DA2" w:rsidRPr="008F3986" w14:paraId="7A594E21" w14:textId="2BA5E31D" w:rsidTr="00C2286F">
        <w:trPr>
          <w:cantSplit/>
        </w:trPr>
        <w:tc>
          <w:tcPr>
            <w:tcW w:w="3425" w:type="dxa"/>
          </w:tcPr>
          <w:p w14:paraId="2646291E" w14:textId="77777777" w:rsidR="005D6DA2" w:rsidRPr="008F3986" w:rsidRDefault="005D6DA2" w:rsidP="005D6DA2">
            <w:pPr>
              <w:tabs>
                <w:tab w:val="num" w:pos="360"/>
                <w:tab w:val="left" w:pos="540"/>
              </w:tabs>
              <w:spacing w:line="360" w:lineRule="auto"/>
              <w:ind w:left="33" w:right="-108" w:hanging="141"/>
              <w:rPr>
                <w:rFonts w:ascii="Arial" w:hAnsi="Arial" w:cs="Arial"/>
                <w:sz w:val="19"/>
                <w:szCs w:val="19"/>
              </w:rPr>
            </w:pPr>
          </w:p>
        </w:tc>
        <w:tc>
          <w:tcPr>
            <w:tcW w:w="3154" w:type="dxa"/>
          </w:tcPr>
          <w:p w14:paraId="6CA43BB6" w14:textId="77777777" w:rsidR="005D6DA2" w:rsidRPr="008F3986" w:rsidRDefault="005D6DA2" w:rsidP="005D6DA2">
            <w:pPr>
              <w:tabs>
                <w:tab w:val="num" w:pos="360"/>
                <w:tab w:val="left" w:pos="540"/>
              </w:tabs>
              <w:spacing w:line="360" w:lineRule="auto"/>
              <w:ind w:left="33" w:hanging="141"/>
              <w:rPr>
                <w:rFonts w:ascii="Arial" w:hAnsi="Arial" w:cs="Arial"/>
                <w:sz w:val="19"/>
                <w:szCs w:val="19"/>
              </w:rPr>
            </w:pPr>
          </w:p>
        </w:tc>
        <w:tc>
          <w:tcPr>
            <w:tcW w:w="990" w:type="dxa"/>
            <w:vAlign w:val="bottom"/>
          </w:tcPr>
          <w:p w14:paraId="7393B0D2" w14:textId="77777777" w:rsidR="005D6DA2" w:rsidRPr="008F3986" w:rsidRDefault="005D6DA2" w:rsidP="005D6DA2">
            <w:pPr>
              <w:spacing w:line="360" w:lineRule="auto"/>
              <w:ind w:left="-106" w:hanging="2"/>
              <w:jc w:val="right"/>
              <w:rPr>
                <w:rFonts w:ascii="Arial" w:hAnsi="Arial" w:cs="Arial"/>
                <w:sz w:val="19"/>
                <w:szCs w:val="19"/>
              </w:rPr>
            </w:pPr>
          </w:p>
        </w:tc>
        <w:tc>
          <w:tcPr>
            <w:tcW w:w="990" w:type="dxa"/>
            <w:vAlign w:val="bottom"/>
          </w:tcPr>
          <w:p w14:paraId="03F3644D" w14:textId="77777777" w:rsidR="005D6DA2" w:rsidRPr="008F3986" w:rsidRDefault="005D6DA2" w:rsidP="005D6DA2">
            <w:pPr>
              <w:spacing w:line="360" w:lineRule="auto"/>
              <w:ind w:left="-106" w:hanging="2"/>
              <w:jc w:val="right"/>
              <w:rPr>
                <w:rFonts w:ascii="Arial" w:hAnsi="Arial" w:cs="Arial"/>
                <w:sz w:val="19"/>
                <w:szCs w:val="19"/>
              </w:rPr>
            </w:pPr>
          </w:p>
        </w:tc>
        <w:tc>
          <w:tcPr>
            <w:tcW w:w="900" w:type="dxa"/>
            <w:vAlign w:val="bottom"/>
          </w:tcPr>
          <w:p w14:paraId="2B5B82C4" w14:textId="77777777" w:rsidR="005D6DA2" w:rsidRPr="005D6DA2" w:rsidRDefault="005D6DA2" w:rsidP="005D6DA2">
            <w:pPr>
              <w:tabs>
                <w:tab w:val="num" w:pos="360"/>
              </w:tabs>
              <w:spacing w:line="360" w:lineRule="auto"/>
              <w:ind w:left="-4"/>
              <w:jc w:val="center"/>
              <w:rPr>
                <w:rFonts w:ascii="Arial" w:hAnsi="Arial" w:cs="Arial"/>
                <w:sz w:val="19"/>
                <w:szCs w:val="19"/>
              </w:rPr>
            </w:pPr>
          </w:p>
        </w:tc>
        <w:tc>
          <w:tcPr>
            <w:tcW w:w="912" w:type="dxa"/>
            <w:vAlign w:val="bottom"/>
          </w:tcPr>
          <w:p w14:paraId="70B453CB" w14:textId="77777777" w:rsidR="005D6DA2" w:rsidRPr="008F3986" w:rsidRDefault="005D6DA2" w:rsidP="005D6DA2">
            <w:pPr>
              <w:tabs>
                <w:tab w:val="num" w:pos="360"/>
              </w:tabs>
              <w:spacing w:line="360" w:lineRule="auto"/>
              <w:ind w:left="-4"/>
              <w:jc w:val="center"/>
              <w:rPr>
                <w:rFonts w:ascii="Arial" w:hAnsi="Arial" w:cs="Arial"/>
                <w:sz w:val="19"/>
                <w:szCs w:val="19"/>
              </w:rPr>
            </w:pPr>
          </w:p>
        </w:tc>
        <w:tc>
          <w:tcPr>
            <w:tcW w:w="992" w:type="dxa"/>
            <w:vAlign w:val="bottom"/>
          </w:tcPr>
          <w:p w14:paraId="50FF9499" w14:textId="77777777" w:rsidR="005D6DA2" w:rsidRPr="005D6DA2" w:rsidRDefault="005D6DA2" w:rsidP="005D6DA2">
            <w:pPr>
              <w:tabs>
                <w:tab w:val="num" w:pos="360"/>
              </w:tabs>
              <w:spacing w:line="360" w:lineRule="auto"/>
              <w:jc w:val="center"/>
              <w:rPr>
                <w:rFonts w:ascii="Arial" w:hAnsi="Arial" w:cs="Arial"/>
                <w:sz w:val="19"/>
                <w:szCs w:val="19"/>
                <w:lang w:val="en-GB"/>
              </w:rPr>
            </w:pPr>
          </w:p>
        </w:tc>
        <w:tc>
          <w:tcPr>
            <w:tcW w:w="992" w:type="dxa"/>
            <w:vAlign w:val="bottom"/>
          </w:tcPr>
          <w:p w14:paraId="77F4832D" w14:textId="77777777" w:rsidR="005D6DA2" w:rsidRPr="005D6DA2" w:rsidRDefault="005D6DA2" w:rsidP="005D6DA2">
            <w:pPr>
              <w:tabs>
                <w:tab w:val="num" w:pos="360"/>
              </w:tabs>
              <w:spacing w:line="360" w:lineRule="auto"/>
              <w:jc w:val="center"/>
              <w:rPr>
                <w:rFonts w:ascii="Arial" w:hAnsi="Arial" w:cs="Arial"/>
                <w:sz w:val="19"/>
                <w:szCs w:val="19"/>
                <w:lang w:val="en-GB"/>
              </w:rPr>
            </w:pPr>
          </w:p>
        </w:tc>
        <w:tc>
          <w:tcPr>
            <w:tcW w:w="851" w:type="dxa"/>
            <w:vAlign w:val="bottom"/>
          </w:tcPr>
          <w:p w14:paraId="2DAF8CF4" w14:textId="77777777" w:rsidR="005D6DA2" w:rsidRPr="005D6DA2" w:rsidRDefault="005D6DA2" w:rsidP="005D6DA2">
            <w:pPr>
              <w:spacing w:line="360" w:lineRule="auto"/>
              <w:ind w:firstLine="6"/>
              <w:jc w:val="center"/>
              <w:rPr>
                <w:rFonts w:ascii="Arial" w:hAnsi="Arial" w:cs="Arial"/>
                <w:sz w:val="19"/>
                <w:szCs w:val="19"/>
                <w:lang w:val="en-GB"/>
              </w:rPr>
            </w:pPr>
          </w:p>
        </w:tc>
        <w:tc>
          <w:tcPr>
            <w:tcW w:w="992" w:type="dxa"/>
            <w:vAlign w:val="bottom"/>
          </w:tcPr>
          <w:p w14:paraId="16069F43" w14:textId="77777777" w:rsidR="005D6DA2" w:rsidRPr="005D6DA2" w:rsidRDefault="005D6DA2" w:rsidP="005D6DA2">
            <w:pPr>
              <w:spacing w:line="360" w:lineRule="auto"/>
              <w:ind w:firstLine="6"/>
              <w:jc w:val="center"/>
              <w:rPr>
                <w:rFonts w:ascii="Arial" w:hAnsi="Arial" w:cs="Arial"/>
                <w:sz w:val="19"/>
                <w:szCs w:val="19"/>
                <w:lang w:val="en-GB"/>
              </w:rPr>
            </w:pPr>
          </w:p>
        </w:tc>
      </w:tr>
      <w:tr w:rsidR="005D6DA2" w:rsidRPr="008F3986" w14:paraId="37E09E7D" w14:textId="17188B02" w:rsidTr="00C2286F">
        <w:trPr>
          <w:cantSplit/>
        </w:trPr>
        <w:tc>
          <w:tcPr>
            <w:tcW w:w="3425" w:type="dxa"/>
          </w:tcPr>
          <w:p w14:paraId="393F7A60" w14:textId="3A9793DF" w:rsidR="005D6DA2" w:rsidRPr="008F3986" w:rsidRDefault="005D6DA2" w:rsidP="005D6DA2">
            <w:pPr>
              <w:tabs>
                <w:tab w:val="num" w:pos="360"/>
                <w:tab w:val="left" w:pos="540"/>
              </w:tabs>
              <w:spacing w:line="360" w:lineRule="auto"/>
              <w:ind w:left="33" w:right="-108" w:hanging="141"/>
              <w:rPr>
                <w:rFonts w:ascii="Arial" w:hAnsi="Arial" w:cs="Arial"/>
                <w:sz w:val="19"/>
                <w:szCs w:val="19"/>
                <w:u w:val="single"/>
              </w:rPr>
            </w:pPr>
            <w:r w:rsidRPr="008F3986">
              <w:rPr>
                <w:rFonts w:ascii="Arial" w:hAnsi="Arial" w:cs="Arial"/>
                <w:sz w:val="19"/>
                <w:szCs w:val="19"/>
              </w:rPr>
              <w:t xml:space="preserve">  </w:t>
            </w:r>
            <w:r w:rsidRPr="008F3986">
              <w:rPr>
                <w:rFonts w:ascii="Arial" w:hAnsi="Arial" w:cs="Arial"/>
                <w:sz w:val="19"/>
                <w:szCs w:val="19"/>
                <w:u w:val="single"/>
              </w:rPr>
              <w:t>Direct subsidiaries</w:t>
            </w:r>
          </w:p>
        </w:tc>
        <w:tc>
          <w:tcPr>
            <w:tcW w:w="3154" w:type="dxa"/>
          </w:tcPr>
          <w:p w14:paraId="53467D1B" w14:textId="77777777" w:rsidR="005D6DA2" w:rsidRPr="008F3986" w:rsidRDefault="005D6DA2" w:rsidP="005D6DA2">
            <w:pPr>
              <w:tabs>
                <w:tab w:val="num" w:pos="360"/>
                <w:tab w:val="left" w:pos="540"/>
              </w:tabs>
              <w:spacing w:line="360" w:lineRule="auto"/>
              <w:ind w:left="33" w:hanging="141"/>
              <w:rPr>
                <w:rFonts w:ascii="Arial" w:hAnsi="Arial" w:cs="Arial"/>
                <w:sz w:val="19"/>
                <w:szCs w:val="19"/>
              </w:rPr>
            </w:pPr>
          </w:p>
        </w:tc>
        <w:tc>
          <w:tcPr>
            <w:tcW w:w="990" w:type="dxa"/>
            <w:vAlign w:val="bottom"/>
          </w:tcPr>
          <w:p w14:paraId="523A528B" w14:textId="77777777" w:rsidR="005D6DA2" w:rsidRPr="008F3986" w:rsidRDefault="005D6DA2" w:rsidP="005D6DA2">
            <w:pPr>
              <w:spacing w:line="360" w:lineRule="auto"/>
              <w:ind w:left="-106" w:hanging="2"/>
              <w:jc w:val="right"/>
              <w:rPr>
                <w:rFonts w:ascii="Arial" w:hAnsi="Arial" w:cs="Arial"/>
                <w:sz w:val="19"/>
                <w:szCs w:val="19"/>
              </w:rPr>
            </w:pPr>
          </w:p>
        </w:tc>
        <w:tc>
          <w:tcPr>
            <w:tcW w:w="990" w:type="dxa"/>
            <w:vAlign w:val="bottom"/>
          </w:tcPr>
          <w:p w14:paraId="227D8141" w14:textId="77777777" w:rsidR="005D6DA2" w:rsidRPr="008F3986" w:rsidRDefault="005D6DA2" w:rsidP="005D6DA2">
            <w:pPr>
              <w:spacing w:line="360" w:lineRule="auto"/>
              <w:ind w:left="-106" w:hanging="2"/>
              <w:jc w:val="right"/>
              <w:rPr>
                <w:rFonts w:ascii="Arial" w:hAnsi="Arial" w:cs="Arial"/>
                <w:sz w:val="19"/>
                <w:szCs w:val="19"/>
              </w:rPr>
            </w:pPr>
          </w:p>
        </w:tc>
        <w:tc>
          <w:tcPr>
            <w:tcW w:w="900" w:type="dxa"/>
            <w:vAlign w:val="bottom"/>
          </w:tcPr>
          <w:p w14:paraId="43D45D86" w14:textId="77777777" w:rsidR="005D6DA2" w:rsidRPr="005D6DA2" w:rsidRDefault="005D6DA2" w:rsidP="005D6DA2">
            <w:pPr>
              <w:tabs>
                <w:tab w:val="num" w:pos="360"/>
              </w:tabs>
              <w:spacing w:line="360" w:lineRule="auto"/>
              <w:ind w:left="-4"/>
              <w:jc w:val="center"/>
              <w:rPr>
                <w:rFonts w:ascii="Arial" w:hAnsi="Arial" w:cs="Arial"/>
                <w:sz w:val="19"/>
                <w:szCs w:val="19"/>
              </w:rPr>
            </w:pPr>
          </w:p>
        </w:tc>
        <w:tc>
          <w:tcPr>
            <w:tcW w:w="912" w:type="dxa"/>
            <w:vAlign w:val="bottom"/>
          </w:tcPr>
          <w:p w14:paraId="4514BF63" w14:textId="77777777" w:rsidR="005D6DA2" w:rsidRPr="008F3986" w:rsidRDefault="005D6DA2" w:rsidP="005D6DA2">
            <w:pPr>
              <w:tabs>
                <w:tab w:val="num" w:pos="360"/>
              </w:tabs>
              <w:spacing w:line="360" w:lineRule="auto"/>
              <w:ind w:left="-4"/>
              <w:jc w:val="center"/>
              <w:rPr>
                <w:rFonts w:ascii="Arial" w:hAnsi="Arial" w:cs="Arial"/>
                <w:sz w:val="19"/>
                <w:szCs w:val="19"/>
              </w:rPr>
            </w:pPr>
          </w:p>
        </w:tc>
        <w:tc>
          <w:tcPr>
            <w:tcW w:w="992" w:type="dxa"/>
            <w:vAlign w:val="bottom"/>
          </w:tcPr>
          <w:p w14:paraId="47FF0D69" w14:textId="77777777" w:rsidR="005D6DA2" w:rsidRPr="005D6DA2" w:rsidRDefault="005D6DA2" w:rsidP="005D6DA2">
            <w:pPr>
              <w:tabs>
                <w:tab w:val="num" w:pos="360"/>
              </w:tabs>
              <w:spacing w:line="360" w:lineRule="auto"/>
              <w:jc w:val="center"/>
              <w:rPr>
                <w:rFonts w:ascii="Arial" w:hAnsi="Arial" w:cs="Arial"/>
                <w:sz w:val="19"/>
                <w:szCs w:val="19"/>
                <w:lang w:val="en-GB"/>
              </w:rPr>
            </w:pPr>
          </w:p>
        </w:tc>
        <w:tc>
          <w:tcPr>
            <w:tcW w:w="992" w:type="dxa"/>
            <w:vAlign w:val="bottom"/>
          </w:tcPr>
          <w:p w14:paraId="1EB243D2" w14:textId="77777777" w:rsidR="005D6DA2" w:rsidRPr="005D6DA2" w:rsidRDefault="005D6DA2" w:rsidP="005D6DA2">
            <w:pPr>
              <w:tabs>
                <w:tab w:val="num" w:pos="360"/>
              </w:tabs>
              <w:spacing w:line="360" w:lineRule="auto"/>
              <w:jc w:val="center"/>
              <w:rPr>
                <w:rFonts w:ascii="Arial" w:hAnsi="Arial" w:cs="Arial"/>
                <w:sz w:val="19"/>
                <w:szCs w:val="19"/>
                <w:lang w:val="en-GB"/>
              </w:rPr>
            </w:pPr>
          </w:p>
        </w:tc>
        <w:tc>
          <w:tcPr>
            <w:tcW w:w="851" w:type="dxa"/>
            <w:vAlign w:val="bottom"/>
          </w:tcPr>
          <w:p w14:paraId="3B341A11" w14:textId="77777777" w:rsidR="005D6DA2" w:rsidRPr="005D6DA2" w:rsidRDefault="005D6DA2" w:rsidP="005D6DA2">
            <w:pPr>
              <w:spacing w:line="360" w:lineRule="auto"/>
              <w:ind w:firstLine="6"/>
              <w:jc w:val="center"/>
              <w:rPr>
                <w:rFonts w:ascii="Arial" w:hAnsi="Arial" w:cs="Arial"/>
                <w:sz w:val="19"/>
                <w:szCs w:val="19"/>
                <w:lang w:val="en-GB"/>
              </w:rPr>
            </w:pPr>
          </w:p>
        </w:tc>
        <w:tc>
          <w:tcPr>
            <w:tcW w:w="992" w:type="dxa"/>
            <w:vAlign w:val="bottom"/>
          </w:tcPr>
          <w:p w14:paraId="23999203" w14:textId="77777777" w:rsidR="005D6DA2" w:rsidRPr="005D6DA2" w:rsidRDefault="005D6DA2" w:rsidP="005D6DA2">
            <w:pPr>
              <w:spacing w:line="360" w:lineRule="auto"/>
              <w:ind w:firstLine="6"/>
              <w:jc w:val="center"/>
              <w:rPr>
                <w:rFonts w:ascii="Arial" w:hAnsi="Arial" w:cs="Arial"/>
                <w:sz w:val="19"/>
                <w:szCs w:val="19"/>
                <w:lang w:val="en-GB"/>
              </w:rPr>
            </w:pPr>
          </w:p>
        </w:tc>
      </w:tr>
      <w:tr w:rsidR="005D6DA2" w:rsidRPr="008F3986" w14:paraId="40804B00" w14:textId="55833F1A" w:rsidTr="00C2286F">
        <w:trPr>
          <w:cantSplit/>
          <w:trHeight w:val="191"/>
        </w:trPr>
        <w:tc>
          <w:tcPr>
            <w:tcW w:w="3425" w:type="dxa"/>
          </w:tcPr>
          <w:p w14:paraId="4A19DE7B" w14:textId="1BC645A8" w:rsidR="005D6DA2" w:rsidRPr="008F3986" w:rsidRDefault="005D6DA2" w:rsidP="005D6DA2">
            <w:pPr>
              <w:tabs>
                <w:tab w:val="num" w:pos="360"/>
                <w:tab w:val="left" w:pos="540"/>
              </w:tabs>
              <w:spacing w:line="360" w:lineRule="auto"/>
              <w:ind w:left="-108" w:right="-98" w:firstLine="75"/>
              <w:rPr>
                <w:rFonts w:ascii="Arial" w:hAnsi="Arial" w:cs="Arial"/>
                <w:sz w:val="19"/>
                <w:szCs w:val="19"/>
                <w:lang w:val="en-GB"/>
              </w:rPr>
            </w:pPr>
            <w:r w:rsidRPr="008F3986">
              <w:rPr>
                <w:rFonts w:ascii="Arial" w:hAnsi="Arial" w:cs="Arial"/>
                <w:sz w:val="19"/>
                <w:szCs w:val="19"/>
                <w:lang w:val="en-GB"/>
              </w:rPr>
              <w:t xml:space="preserve">   N.D. Interparts </w:t>
            </w:r>
            <w:r w:rsidRPr="008F3986">
              <w:rPr>
                <w:rFonts w:ascii="Arial" w:hAnsi="Arial" w:cs="Arial"/>
                <w:sz w:val="19"/>
                <w:szCs w:val="19"/>
              </w:rPr>
              <w:t xml:space="preserve">Co., Ltd.    </w:t>
            </w:r>
          </w:p>
        </w:tc>
        <w:tc>
          <w:tcPr>
            <w:tcW w:w="3154" w:type="dxa"/>
          </w:tcPr>
          <w:p w14:paraId="5D78EB26" w14:textId="77777777" w:rsidR="005D6DA2" w:rsidRPr="008F3986" w:rsidRDefault="005D6DA2" w:rsidP="005D6DA2">
            <w:pPr>
              <w:spacing w:line="360" w:lineRule="auto"/>
              <w:ind w:left="163" w:right="-67" w:hanging="141"/>
              <w:rPr>
                <w:rFonts w:ascii="Arial" w:hAnsi="Arial" w:cs="Arial"/>
                <w:sz w:val="19"/>
                <w:szCs w:val="19"/>
              </w:rPr>
            </w:pPr>
            <w:r w:rsidRPr="008F3986">
              <w:rPr>
                <w:rFonts w:ascii="Arial" w:hAnsi="Arial" w:cs="Arial"/>
                <w:sz w:val="19"/>
                <w:szCs w:val="19"/>
              </w:rPr>
              <w:t>Manufacturing and distributing rubber and synthetic products for motorcycle and automobile</w:t>
            </w:r>
          </w:p>
        </w:tc>
        <w:tc>
          <w:tcPr>
            <w:tcW w:w="990" w:type="dxa"/>
            <w:vAlign w:val="bottom"/>
          </w:tcPr>
          <w:p w14:paraId="02E2022D" w14:textId="1272A8F4" w:rsidR="005D6DA2" w:rsidRPr="006B1D1A" w:rsidRDefault="006B1D1A" w:rsidP="005D6DA2">
            <w:pPr>
              <w:spacing w:line="360" w:lineRule="auto"/>
              <w:ind w:left="-106" w:hanging="2"/>
              <w:jc w:val="right"/>
              <w:rPr>
                <w:rFonts w:ascii="Arial" w:hAnsi="Arial" w:cs="Browallia New"/>
                <w:sz w:val="19"/>
              </w:rPr>
            </w:pPr>
            <w:r>
              <w:rPr>
                <w:rFonts w:ascii="Arial" w:hAnsi="Arial" w:cs="Browallia New"/>
                <w:sz w:val="19"/>
              </w:rPr>
              <w:t>6,100</w:t>
            </w:r>
          </w:p>
        </w:tc>
        <w:tc>
          <w:tcPr>
            <w:tcW w:w="990" w:type="dxa"/>
            <w:vAlign w:val="bottom"/>
          </w:tcPr>
          <w:p w14:paraId="337A2502" w14:textId="2747D235" w:rsidR="005D6DA2" w:rsidRPr="008F3986" w:rsidRDefault="005D6DA2" w:rsidP="005D6DA2">
            <w:pPr>
              <w:spacing w:line="360" w:lineRule="auto"/>
              <w:ind w:left="-106" w:hanging="2"/>
              <w:jc w:val="right"/>
              <w:rPr>
                <w:rFonts w:ascii="Arial" w:hAnsi="Arial" w:cs="Arial"/>
                <w:sz w:val="19"/>
                <w:szCs w:val="19"/>
              </w:rPr>
            </w:pPr>
            <w:r w:rsidRPr="008F3986">
              <w:rPr>
                <w:rFonts w:ascii="Arial" w:hAnsi="Arial" w:cs="Arial"/>
                <w:sz w:val="19"/>
                <w:szCs w:val="19"/>
              </w:rPr>
              <w:t>6,100</w:t>
            </w:r>
          </w:p>
        </w:tc>
        <w:tc>
          <w:tcPr>
            <w:tcW w:w="900" w:type="dxa"/>
            <w:vAlign w:val="bottom"/>
          </w:tcPr>
          <w:p w14:paraId="6FEA7B18" w14:textId="64AA271D" w:rsidR="005D6DA2" w:rsidRPr="008F3986" w:rsidRDefault="00946DA2" w:rsidP="005D6DA2">
            <w:pPr>
              <w:tabs>
                <w:tab w:val="num" w:pos="360"/>
              </w:tabs>
              <w:spacing w:line="360" w:lineRule="auto"/>
              <w:ind w:left="-4"/>
              <w:jc w:val="center"/>
              <w:rPr>
                <w:rFonts w:ascii="Arial" w:hAnsi="Arial" w:cs="Arial"/>
                <w:sz w:val="19"/>
                <w:szCs w:val="19"/>
              </w:rPr>
            </w:pPr>
            <w:r>
              <w:rPr>
                <w:rFonts w:ascii="Arial" w:hAnsi="Arial" w:cs="Arial"/>
                <w:sz w:val="19"/>
                <w:szCs w:val="19"/>
              </w:rPr>
              <w:t>91.77</w:t>
            </w:r>
          </w:p>
        </w:tc>
        <w:tc>
          <w:tcPr>
            <w:tcW w:w="912" w:type="dxa"/>
            <w:vAlign w:val="bottom"/>
          </w:tcPr>
          <w:p w14:paraId="11812F7F" w14:textId="5CB099FD" w:rsidR="005D6DA2" w:rsidRPr="008F3986" w:rsidRDefault="00157969" w:rsidP="005D6DA2">
            <w:pPr>
              <w:tabs>
                <w:tab w:val="num" w:pos="360"/>
              </w:tabs>
              <w:spacing w:line="360" w:lineRule="auto"/>
              <w:ind w:left="-4"/>
              <w:jc w:val="center"/>
              <w:rPr>
                <w:rFonts w:ascii="Arial" w:hAnsi="Arial" w:cs="Arial"/>
                <w:sz w:val="19"/>
                <w:szCs w:val="19"/>
              </w:rPr>
            </w:pPr>
            <w:r>
              <w:rPr>
                <w:rFonts w:ascii="Arial" w:hAnsi="Arial" w:cs="Arial"/>
                <w:sz w:val="19"/>
                <w:szCs w:val="19"/>
              </w:rPr>
              <w:t>91.77</w:t>
            </w:r>
          </w:p>
        </w:tc>
        <w:tc>
          <w:tcPr>
            <w:tcW w:w="992" w:type="dxa"/>
            <w:vAlign w:val="bottom"/>
          </w:tcPr>
          <w:p w14:paraId="2407E4A5" w14:textId="2BF2944F" w:rsidR="005D6DA2" w:rsidRPr="005D6DA2" w:rsidRDefault="007068A0" w:rsidP="005D6DA2">
            <w:pPr>
              <w:tabs>
                <w:tab w:val="num" w:pos="360"/>
              </w:tabs>
              <w:spacing w:line="360" w:lineRule="auto"/>
              <w:jc w:val="right"/>
              <w:rPr>
                <w:rFonts w:ascii="Arial" w:hAnsi="Arial" w:cs="Arial"/>
                <w:sz w:val="19"/>
                <w:szCs w:val="19"/>
                <w:lang w:val="en-GB"/>
              </w:rPr>
            </w:pPr>
            <w:r>
              <w:rPr>
                <w:rFonts w:ascii="Arial" w:hAnsi="Arial" w:cs="Arial"/>
                <w:sz w:val="19"/>
                <w:szCs w:val="19"/>
                <w:lang w:val="en-GB"/>
              </w:rPr>
              <w:t>5,598</w:t>
            </w:r>
          </w:p>
        </w:tc>
        <w:tc>
          <w:tcPr>
            <w:tcW w:w="992" w:type="dxa"/>
            <w:vAlign w:val="bottom"/>
          </w:tcPr>
          <w:p w14:paraId="5DDB48AF" w14:textId="2B299E87" w:rsidR="005D6DA2" w:rsidRPr="005D6DA2" w:rsidRDefault="005D6DA2" w:rsidP="005D6DA2">
            <w:pPr>
              <w:tabs>
                <w:tab w:val="num" w:pos="360"/>
              </w:tabs>
              <w:spacing w:line="360" w:lineRule="auto"/>
              <w:jc w:val="right"/>
              <w:rPr>
                <w:rFonts w:ascii="Arial" w:hAnsi="Arial" w:cs="Arial"/>
                <w:sz w:val="19"/>
                <w:szCs w:val="19"/>
                <w:lang w:val="en-GB"/>
              </w:rPr>
            </w:pPr>
            <w:r w:rsidRPr="005D6DA2">
              <w:rPr>
                <w:rFonts w:ascii="Arial" w:hAnsi="Arial" w:cs="Arial"/>
                <w:sz w:val="19"/>
                <w:szCs w:val="19"/>
                <w:lang w:val="en-GB"/>
              </w:rPr>
              <w:t>5,598</w:t>
            </w:r>
          </w:p>
        </w:tc>
        <w:tc>
          <w:tcPr>
            <w:tcW w:w="851" w:type="dxa"/>
            <w:vAlign w:val="bottom"/>
          </w:tcPr>
          <w:p w14:paraId="1398CF78" w14:textId="1C94FC21" w:rsidR="005D6DA2" w:rsidRPr="005D6DA2" w:rsidRDefault="00F43074" w:rsidP="005D6DA2">
            <w:pPr>
              <w:spacing w:line="360" w:lineRule="auto"/>
              <w:ind w:firstLine="6"/>
              <w:jc w:val="center"/>
              <w:rPr>
                <w:rFonts w:ascii="Arial" w:hAnsi="Arial" w:cs="Arial"/>
                <w:sz w:val="19"/>
                <w:szCs w:val="19"/>
                <w:lang w:val="en-GB"/>
              </w:rPr>
            </w:pPr>
            <w:r>
              <w:rPr>
                <w:rFonts w:ascii="Arial" w:hAnsi="Arial" w:cs="Arial"/>
                <w:sz w:val="19"/>
                <w:szCs w:val="19"/>
                <w:lang w:val="en-GB"/>
              </w:rPr>
              <w:t>-</w:t>
            </w:r>
          </w:p>
        </w:tc>
        <w:tc>
          <w:tcPr>
            <w:tcW w:w="992" w:type="dxa"/>
            <w:vAlign w:val="bottom"/>
          </w:tcPr>
          <w:p w14:paraId="2718A343" w14:textId="3CABC1AF" w:rsidR="005D6DA2" w:rsidRPr="005D6DA2" w:rsidRDefault="005D6DA2" w:rsidP="005D6DA2">
            <w:pPr>
              <w:spacing w:line="360" w:lineRule="auto"/>
              <w:ind w:firstLine="6"/>
              <w:jc w:val="right"/>
              <w:rPr>
                <w:rFonts w:ascii="Arial" w:hAnsi="Arial" w:cs="Arial"/>
                <w:sz w:val="19"/>
                <w:szCs w:val="19"/>
                <w:lang w:val="en-GB"/>
              </w:rPr>
            </w:pPr>
            <w:r w:rsidRPr="005D6DA2">
              <w:rPr>
                <w:rFonts w:ascii="Arial" w:hAnsi="Arial" w:cs="Arial"/>
                <w:sz w:val="19"/>
                <w:szCs w:val="19"/>
                <w:lang w:val="en-GB"/>
              </w:rPr>
              <w:t>1,377</w:t>
            </w:r>
          </w:p>
        </w:tc>
      </w:tr>
      <w:tr w:rsidR="005D6DA2" w:rsidRPr="008F3986" w14:paraId="5268BEE0" w14:textId="773BFA82" w:rsidTr="00C2286F">
        <w:trPr>
          <w:cantSplit/>
          <w:trHeight w:val="339"/>
        </w:trPr>
        <w:tc>
          <w:tcPr>
            <w:tcW w:w="3425" w:type="dxa"/>
          </w:tcPr>
          <w:p w14:paraId="16AE1107" w14:textId="08E911F4" w:rsidR="005D6DA2" w:rsidRPr="008F3986" w:rsidRDefault="005D6DA2" w:rsidP="005D6DA2">
            <w:pPr>
              <w:tabs>
                <w:tab w:val="num" w:pos="360"/>
                <w:tab w:val="left" w:pos="540"/>
              </w:tabs>
              <w:spacing w:line="360" w:lineRule="auto"/>
              <w:ind w:left="160" w:right="-98" w:hanging="82"/>
              <w:rPr>
                <w:rFonts w:ascii="Arial" w:hAnsi="Arial" w:cs="Arial"/>
                <w:sz w:val="19"/>
                <w:szCs w:val="19"/>
                <w:lang w:val="en-GB"/>
              </w:rPr>
            </w:pPr>
            <w:bookmarkStart w:id="2" w:name="_Hlk506844165"/>
            <w:r w:rsidRPr="008F3986">
              <w:rPr>
                <w:rFonts w:ascii="Arial" w:hAnsi="Arial" w:cs="Arial"/>
                <w:sz w:val="19"/>
                <w:szCs w:val="19"/>
                <w:lang w:val="en-GB"/>
              </w:rPr>
              <w:t>Mascasey Trading Co., Ltd</w:t>
            </w:r>
            <w:bookmarkEnd w:id="2"/>
            <w:r w:rsidRPr="008F3986">
              <w:rPr>
                <w:rFonts w:ascii="Arial" w:hAnsi="Arial" w:cs="Arial"/>
                <w:sz w:val="19"/>
                <w:szCs w:val="19"/>
                <w:lang w:val="en-GB"/>
              </w:rPr>
              <w:t>.</w:t>
            </w:r>
          </w:p>
        </w:tc>
        <w:tc>
          <w:tcPr>
            <w:tcW w:w="3154" w:type="dxa"/>
          </w:tcPr>
          <w:p w14:paraId="2ECFF350" w14:textId="755E9CCB" w:rsidR="005D6DA2" w:rsidRPr="008F3986" w:rsidRDefault="005D6DA2" w:rsidP="005D6DA2">
            <w:pPr>
              <w:spacing w:line="360" w:lineRule="auto"/>
              <w:ind w:left="163" w:right="-67" w:hanging="141"/>
              <w:rPr>
                <w:rFonts w:ascii="Arial" w:hAnsi="Arial" w:cs="Arial"/>
                <w:sz w:val="19"/>
                <w:szCs w:val="19"/>
              </w:rPr>
            </w:pPr>
            <w:r w:rsidRPr="008F3986">
              <w:rPr>
                <w:rFonts w:ascii="Arial" w:hAnsi="Arial" w:cs="Arial"/>
                <w:sz w:val="19"/>
                <w:szCs w:val="19"/>
              </w:rPr>
              <w:t>Distributing tyres and tubes for motorcycle</w:t>
            </w:r>
          </w:p>
        </w:tc>
        <w:tc>
          <w:tcPr>
            <w:tcW w:w="990" w:type="dxa"/>
            <w:vAlign w:val="bottom"/>
          </w:tcPr>
          <w:p w14:paraId="7AB61F9F" w14:textId="28AD65C2" w:rsidR="005D6DA2" w:rsidRPr="008F3986" w:rsidRDefault="006B1D1A" w:rsidP="006B1D1A">
            <w:pPr>
              <w:spacing w:line="360" w:lineRule="auto"/>
              <w:ind w:left="-106" w:hanging="2"/>
              <w:jc w:val="center"/>
              <w:rPr>
                <w:rFonts w:ascii="Arial" w:hAnsi="Arial" w:cs="Arial"/>
                <w:sz w:val="19"/>
                <w:szCs w:val="19"/>
              </w:rPr>
            </w:pPr>
            <w:r>
              <w:rPr>
                <w:rFonts w:ascii="Arial" w:hAnsi="Arial" w:cs="Arial"/>
                <w:sz w:val="19"/>
                <w:szCs w:val="19"/>
              </w:rPr>
              <w:t xml:space="preserve">      -</w:t>
            </w:r>
          </w:p>
        </w:tc>
        <w:tc>
          <w:tcPr>
            <w:tcW w:w="990" w:type="dxa"/>
            <w:vAlign w:val="bottom"/>
          </w:tcPr>
          <w:p w14:paraId="37E8159E" w14:textId="3244BD87" w:rsidR="005D6DA2" w:rsidRPr="008F3986" w:rsidRDefault="005D6DA2" w:rsidP="005D6DA2">
            <w:pPr>
              <w:spacing w:line="360" w:lineRule="auto"/>
              <w:ind w:left="-106" w:hanging="2"/>
              <w:jc w:val="right"/>
              <w:rPr>
                <w:rFonts w:ascii="Arial" w:hAnsi="Arial" w:cs="Arial"/>
                <w:sz w:val="19"/>
                <w:szCs w:val="19"/>
              </w:rPr>
            </w:pPr>
            <w:r w:rsidRPr="008F3986">
              <w:rPr>
                <w:rFonts w:ascii="Arial" w:hAnsi="Arial" w:cs="Arial"/>
                <w:sz w:val="19"/>
                <w:szCs w:val="19"/>
              </w:rPr>
              <w:t>1,000</w:t>
            </w:r>
          </w:p>
        </w:tc>
        <w:tc>
          <w:tcPr>
            <w:tcW w:w="900" w:type="dxa"/>
            <w:vAlign w:val="bottom"/>
          </w:tcPr>
          <w:p w14:paraId="5D9215CE" w14:textId="65D3A477" w:rsidR="005D6DA2" w:rsidRPr="008F3986" w:rsidRDefault="007068A0" w:rsidP="005D6DA2">
            <w:pPr>
              <w:tabs>
                <w:tab w:val="num" w:pos="360"/>
              </w:tabs>
              <w:spacing w:line="360" w:lineRule="auto"/>
              <w:ind w:left="-4"/>
              <w:jc w:val="center"/>
              <w:rPr>
                <w:rFonts w:ascii="Arial" w:hAnsi="Arial" w:cs="Arial"/>
                <w:sz w:val="19"/>
                <w:szCs w:val="19"/>
              </w:rPr>
            </w:pPr>
            <w:r>
              <w:rPr>
                <w:rFonts w:ascii="Arial" w:hAnsi="Arial" w:cs="Arial"/>
                <w:sz w:val="19"/>
                <w:szCs w:val="19"/>
              </w:rPr>
              <w:t>-</w:t>
            </w:r>
          </w:p>
        </w:tc>
        <w:tc>
          <w:tcPr>
            <w:tcW w:w="912" w:type="dxa"/>
            <w:vAlign w:val="bottom"/>
          </w:tcPr>
          <w:p w14:paraId="485B5DA5" w14:textId="1F21657A" w:rsidR="005D6DA2" w:rsidRPr="008F3986" w:rsidRDefault="005D6DA2" w:rsidP="005D6DA2">
            <w:pPr>
              <w:tabs>
                <w:tab w:val="num" w:pos="360"/>
              </w:tabs>
              <w:spacing w:line="360" w:lineRule="auto"/>
              <w:ind w:left="-4"/>
              <w:jc w:val="center"/>
              <w:rPr>
                <w:rFonts w:ascii="Arial" w:hAnsi="Arial" w:cs="Arial"/>
                <w:sz w:val="19"/>
                <w:szCs w:val="19"/>
              </w:rPr>
            </w:pPr>
            <w:r w:rsidRPr="008F3986">
              <w:rPr>
                <w:rFonts w:ascii="Arial" w:hAnsi="Arial" w:cs="Arial"/>
                <w:sz w:val="19"/>
                <w:szCs w:val="19"/>
              </w:rPr>
              <w:t>50.00</w:t>
            </w:r>
          </w:p>
        </w:tc>
        <w:tc>
          <w:tcPr>
            <w:tcW w:w="992" w:type="dxa"/>
            <w:vAlign w:val="bottom"/>
          </w:tcPr>
          <w:p w14:paraId="74246CAA" w14:textId="74AC0130" w:rsidR="005D6DA2" w:rsidRPr="005D6DA2" w:rsidRDefault="007068A0" w:rsidP="007068A0">
            <w:pPr>
              <w:tabs>
                <w:tab w:val="num" w:pos="360"/>
              </w:tabs>
              <w:spacing w:line="360" w:lineRule="auto"/>
              <w:jc w:val="center"/>
              <w:rPr>
                <w:rFonts w:ascii="Arial" w:hAnsi="Arial" w:cs="Arial"/>
                <w:sz w:val="19"/>
                <w:szCs w:val="19"/>
                <w:lang w:val="en-GB"/>
              </w:rPr>
            </w:pPr>
            <w:r>
              <w:rPr>
                <w:rFonts w:ascii="Arial" w:hAnsi="Arial" w:cs="Arial"/>
                <w:sz w:val="19"/>
                <w:szCs w:val="19"/>
                <w:lang w:val="en-GB"/>
              </w:rPr>
              <w:t xml:space="preserve">   -</w:t>
            </w:r>
          </w:p>
        </w:tc>
        <w:tc>
          <w:tcPr>
            <w:tcW w:w="992" w:type="dxa"/>
            <w:vAlign w:val="bottom"/>
          </w:tcPr>
          <w:p w14:paraId="34699AE9" w14:textId="37BCFBA9" w:rsidR="005D6DA2" w:rsidRPr="005D6DA2" w:rsidRDefault="005D6DA2" w:rsidP="005D6DA2">
            <w:pPr>
              <w:tabs>
                <w:tab w:val="num" w:pos="360"/>
              </w:tabs>
              <w:spacing w:line="360" w:lineRule="auto"/>
              <w:jc w:val="right"/>
              <w:rPr>
                <w:rFonts w:ascii="Arial" w:hAnsi="Arial" w:cs="Arial"/>
                <w:sz w:val="19"/>
                <w:szCs w:val="19"/>
                <w:lang w:val="en-GB"/>
              </w:rPr>
            </w:pPr>
            <w:r w:rsidRPr="005D6DA2">
              <w:rPr>
                <w:rFonts w:ascii="Arial" w:hAnsi="Arial" w:cs="Arial"/>
                <w:sz w:val="19"/>
                <w:szCs w:val="19"/>
                <w:lang w:val="en-GB"/>
              </w:rPr>
              <w:t>500</w:t>
            </w:r>
          </w:p>
        </w:tc>
        <w:tc>
          <w:tcPr>
            <w:tcW w:w="851" w:type="dxa"/>
            <w:vAlign w:val="bottom"/>
          </w:tcPr>
          <w:p w14:paraId="2BC83280" w14:textId="1A993D28" w:rsidR="005D6DA2" w:rsidRPr="005D6DA2" w:rsidRDefault="00F43074" w:rsidP="005D6DA2">
            <w:pPr>
              <w:spacing w:line="360" w:lineRule="auto"/>
              <w:ind w:firstLine="6"/>
              <w:jc w:val="center"/>
              <w:rPr>
                <w:rFonts w:ascii="Arial" w:hAnsi="Arial" w:cs="Arial"/>
                <w:sz w:val="19"/>
                <w:szCs w:val="19"/>
                <w:lang w:val="en-GB"/>
              </w:rPr>
            </w:pPr>
            <w:r>
              <w:rPr>
                <w:rFonts w:ascii="Arial" w:hAnsi="Arial" w:cs="Arial"/>
                <w:sz w:val="19"/>
                <w:szCs w:val="19"/>
                <w:lang w:val="en-GB"/>
              </w:rPr>
              <w:t>-</w:t>
            </w:r>
          </w:p>
        </w:tc>
        <w:tc>
          <w:tcPr>
            <w:tcW w:w="992" w:type="dxa"/>
            <w:vAlign w:val="bottom"/>
          </w:tcPr>
          <w:p w14:paraId="53063DC5" w14:textId="3AC0C1D7" w:rsidR="005D6DA2" w:rsidRPr="005D6DA2" w:rsidRDefault="005D6DA2" w:rsidP="005D6DA2">
            <w:pPr>
              <w:spacing w:line="360" w:lineRule="auto"/>
              <w:ind w:firstLine="6"/>
              <w:jc w:val="center"/>
              <w:rPr>
                <w:rFonts w:ascii="Arial" w:hAnsi="Arial" w:cs="Arial"/>
                <w:sz w:val="19"/>
                <w:szCs w:val="19"/>
                <w:lang w:val="en-GB"/>
              </w:rPr>
            </w:pPr>
            <w:r w:rsidRPr="005D6DA2">
              <w:rPr>
                <w:rFonts w:ascii="Arial" w:hAnsi="Arial" w:cs="Arial"/>
                <w:sz w:val="19"/>
                <w:szCs w:val="19"/>
                <w:cs/>
                <w:lang w:val="en-GB"/>
              </w:rPr>
              <w:t xml:space="preserve">   </w:t>
            </w:r>
            <w:r w:rsidRPr="005D6DA2">
              <w:rPr>
                <w:rFonts w:ascii="Arial" w:hAnsi="Arial" w:cs="Arial"/>
                <w:sz w:val="19"/>
                <w:szCs w:val="19"/>
                <w:lang w:val="en-GB"/>
              </w:rPr>
              <w:t>-</w:t>
            </w:r>
          </w:p>
        </w:tc>
      </w:tr>
      <w:tr w:rsidR="005D6DA2" w:rsidRPr="008F3986" w14:paraId="5E28487F" w14:textId="317C81D0" w:rsidTr="00C2286F">
        <w:trPr>
          <w:cantSplit/>
          <w:trHeight w:val="191"/>
        </w:trPr>
        <w:tc>
          <w:tcPr>
            <w:tcW w:w="3425" w:type="dxa"/>
          </w:tcPr>
          <w:p w14:paraId="13ED6628" w14:textId="31BA9EE8" w:rsidR="005D6DA2" w:rsidRPr="008F3986" w:rsidRDefault="005D6DA2" w:rsidP="005D6DA2">
            <w:pPr>
              <w:tabs>
                <w:tab w:val="num" w:pos="360"/>
                <w:tab w:val="left" w:pos="540"/>
              </w:tabs>
              <w:spacing w:line="360" w:lineRule="auto"/>
              <w:ind w:left="160" w:right="-98" w:hanging="82"/>
              <w:rPr>
                <w:rFonts w:ascii="Arial" w:hAnsi="Arial" w:cs="Arial"/>
                <w:sz w:val="19"/>
                <w:szCs w:val="19"/>
                <w:lang w:val="en-GB"/>
              </w:rPr>
            </w:pPr>
            <w:r w:rsidRPr="008F3986">
              <w:rPr>
                <w:rFonts w:ascii="Arial" w:hAnsi="Arial" w:cs="Arial"/>
                <w:sz w:val="19"/>
                <w:szCs w:val="19"/>
                <w:lang w:val="en-GB"/>
              </w:rPr>
              <w:t>N.D. Energy Fusion Co., Ltd.</w:t>
            </w:r>
          </w:p>
        </w:tc>
        <w:tc>
          <w:tcPr>
            <w:tcW w:w="3154" w:type="dxa"/>
          </w:tcPr>
          <w:p w14:paraId="1574D19E" w14:textId="028D43C6" w:rsidR="005D6DA2" w:rsidRPr="008F3986" w:rsidRDefault="005D6DA2" w:rsidP="005D6DA2">
            <w:pPr>
              <w:spacing w:line="360" w:lineRule="auto"/>
              <w:ind w:left="163" w:right="-67" w:hanging="141"/>
              <w:rPr>
                <w:rFonts w:ascii="Arial" w:hAnsi="Arial" w:cs="Arial"/>
                <w:sz w:val="19"/>
                <w:szCs w:val="19"/>
              </w:rPr>
            </w:pPr>
            <w:r w:rsidRPr="008F3986">
              <w:rPr>
                <w:rFonts w:ascii="Arial" w:hAnsi="Arial" w:cs="Arial"/>
                <w:sz w:val="19"/>
                <w:szCs w:val="19"/>
              </w:rPr>
              <w:t>Researching, manufacturing and</w:t>
            </w:r>
            <w:r>
              <w:rPr>
                <w:rFonts w:ascii="Arial" w:hAnsi="Arial" w:cs="Arial"/>
                <w:sz w:val="19"/>
                <w:szCs w:val="19"/>
              </w:rPr>
              <w:t xml:space="preserve"> </w:t>
            </w:r>
            <w:r w:rsidRPr="008F3986">
              <w:rPr>
                <w:rFonts w:ascii="Arial" w:hAnsi="Arial" w:cs="Arial"/>
                <w:sz w:val="19"/>
                <w:szCs w:val="19"/>
              </w:rPr>
              <w:t>distributing of wireless electrical equipment and system</w:t>
            </w:r>
          </w:p>
        </w:tc>
        <w:tc>
          <w:tcPr>
            <w:tcW w:w="990" w:type="dxa"/>
            <w:vAlign w:val="bottom"/>
          </w:tcPr>
          <w:p w14:paraId="3D9A6002" w14:textId="408947E7" w:rsidR="005D6DA2" w:rsidRPr="008F3986" w:rsidRDefault="00707DFA" w:rsidP="005D6DA2">
            <w:pPr>
              <w:spacing w:line="360" w:lineRule="auto"/>
              <w:ind w:left="-106" w:hanging="2"/>
              <w:jc w:val="right"/>
              <w:rPr>
                <w:rFonts w:ascii="Arial" w:hAnsi="Arial" w:cs="Arial"/>
                <w:sz w:val="19"/>
                <w:szCs w:val="19"/>
              </w:rPr>
            </w:pPr>
            <w:r>
              <w:rPr>
                <w:rFonts w:ascii="Arial" w:hAnsi="Arial" w:cs="Arial"/>
                <w:sz w:val="19"/>
                <w:szCs w:val="19"/>
              </w:rPr>
              <w:t>6,000</w:t>
            </w:r>
          </w:p>
        </w:tc>
        <w:tc>
          <w:tcPr>
            <w:tcW w:w="990" w:type="dxa"/>
            <w:vAlign w:val="bottom"/>
          </w:tcPr>
          <w:p w14:paraId="6661FCBF" w14:textId="1B663A84" w:rsidR="005D6DA2" w:rsidRPr="008F3986" w:rsidRDefault="005D6DA2" w:rsidP="005D6DA2">
            <w:pPr>
              <w:spacing w:line="360" w:lineRule="auto"/>
              <w:ind w:left="-106" w:hanging="2"/>
              <w:jc w:val="right"/>
              <w:rPr>
                <w:rFonts w:ascii="Arial" w:hAnsi="Arial" w:cs="Arial"/>
                <w:sz w:val="19"/>
                <w:szCs w:val="19"/>
              </w:rPr>
            </w:pPr>
            <w:r w:rsidRPr="008F3986">
              <w:rPr>
                <w:rFonts w:ascii="Arial" w:hAnsi="Arial" w:cs="Arial"/>
                <w:sz w:val="19"/>
                <w:szCs w:val="19"/>
              </w:rPr>
              <w:t>6,000</w:t>
            </w:r>
          </w:p>
        </w:tc>
        <w:tc>
          <w:tcPr>
            <w:tcW w:w="900" w:type="dxa"/>
            <w:vAlign w:val="bottom"/>
          </w:tcPr>
          <w:p w14:paraId="582A2B4A" w14:textId="5C92A4A1" w:rsidR="005D6DA2" w:rsidRPr="008F3986" w:rsidRDefault="007068A0" w:rsidP="005D6DA2">
            <w:pPr>
              <w:tabs>
                <w:tab w:val="num" w:pos="360"/>
              </w:tabs>
              <w:spacing w:line="360" w:lineRule="auto"/>
              <w:ind w:left="-4"/>
              <w:jc w:val="center"/>
              <w:rPr>
                <w:rFonts w:ascii="Arial" w:hAnsi="Arial" w:cs="Arial"/>
                <w:sz w:val="19"/>
                <w:szCs w:val="19"/>
              </w:rPr>
            </w:pPr>
            <w:r>
              <w:rPr>
                <w:rFonts w:ascii="Arial" w:hAnsi="Arial" w:cs="Arial"/>
                <w:sz w:val="19"/>
                <w:szCs w:val="19"/>
              </w:rPr>
              <w:t>98.33</w:t>
            </w:r>
          </w:p>
        </w:tc>
        <w:tc>
          <w:tcPr>
            <w:tcW w:w="912" w:type="dxa"/>
            <w:vAlign w:val="bottom"/>
          </w:tcPr>
          <w:p w14:paraId="64CB920B" w14:textId="4EB1D7E4" w:rsidR="005D6DA2" w:rsidRPr="008F3986" w:rsidRDefault="00946DA2" w:rsidP="005D6DA2">
            <w:pPr>
              <w:tabs>
                <w:tab w:val="num" w:pos="360"/>
              </w:tabs>
              <w:spacing w:line="360" w:lineRule="auto"/>
              <w:ind w:left="-4"/>
              <w:jc w:val="center"/>
              <w:rPr>
                <w:rFonts w:ascii="Arial" w:hAnsi="Arial" w:cs="Arial"/>
                <w:sz w:val="19"/>
                <w:szCs w:val="19"/>
              </w:rPr>
            </w:pPr>
            <w:r>
              <w:rPr>
                <w:rFonts w:ascii="Arial" w:hAnsi="Arial" w:cs="Arial"/>
                <w:sz w:val="19"/>
                <w:szCs w:val="19"/>
              </w:rPr>
              <w:t>98.33</w:t>
            </w:r>
          </w:p>
        </w:tc>
        <w:tc>
          <w:tcPr>
            <w:tcW w:w="992" w:type="dxa"/>
            <w:vAlign w:val="bottom"/>
          </w:tcPr>
          <w:p w14:paraId="70AE99DE" w14:textId="2EF7C049" w:rsidR="005D6DA2" w:rsidRPr="005D6DA2" w:rsidRDefault="007068A0" w:rsidP="005D6DA2">
            <w:pPr>
              <w:tabs>
                <w:tab w:val="num" w:pos="360"/>
              </w:tabs>
              <w:spacing w:line="360" w:lineRule="auto"/>
              <w:jc w:val="right"/>
              <w:rPr>
                <w:rFonts w:ascii="Arial" w:hAnsi="Arial" w:cs="Arial"/>
                <w:sz w:val="19"/>
                <w:szCs w:val="19"/>
                <w:lang w:val="en-GB"/>
              </w:rPr>
            </w:pPr>
            <w:r>
              <w:rPr>
                <w:rFonts w:ascii="Arial" w:hAnsi="Arial" w:cs="Arial"/>
                <w:sz w:val="19"/>
                <w:szCs w:val="19"/>
                <w:lang w:val="en-GB"/>
              </w:rPr>
              <w:t>5,900</w:t>
            </w:r>
          </w:p>
        </w:tc>
        <w:tc>
          <w:tcPr>
            <w:tcW w:w="992" w:type="dxa"/>
            <w:vAlign w:val="bottom"/>
          </w:tcPr>
          <w:p w14:paraId="7551CCBC" w14:textId="78455F97" w:rsidR="005D6DA2" w:rsidRPr="005D6DA2" w:rsidRDefault="005D6DA2" w:rsidP="005D6DA2">
            <w:pPr>
              <w:tabs>
                <w:tab w:val="num" w:pos="360"/>
              </w:tabs>
              <w:spacing w:line="360" w:lineRule="auto"/>
              <w:jc w:val="right"/>
              <w:rPr>
                <w:rFonts w:ascii="Arial" w:hAnsi="Arial" w:cs="Arial"/>
                <w:sz w:val="19"/>
                <w:szCs w:val="19"/>
                <w:lang w:val="en-GB"/>
              </w:rPr>
            </w:pPr>
            <w:r w:rsidRPr="005D6DA2">
              <w:rPr>
                <w:rFonts w:ascii="Arial" w:hAnsi="Arial" w:cs="Arial"/>
                <w:sz w:val="19"/>
                <w:szCs w:val="19"/>
                <w:lang w:val="en-GB"/>
              </w:rPr>
              <w:t>5,900</w:t>
            </w:r>
          </w:p>
        </w:tc>
        <w:tc>
          <w:tcPr>
            <w:tcW w:w="851" w:type="dxa"/>
            <w:vAlign w:val="bottom"/>
          </w:tcPr>
          <w:p w14:paraId="302E9A7D" w14:textId="03CBDFBB" w:rsidR="005D6DA2" w:rsidRPr="005D6DA2" w:rsidRDefault="00F43074" w:rsidP="005D6DA2">
            <w:pPr>
              <w:spacing w:line="360" w:lineRule="auto"/>
              <w:ind w:firstLine="6"/>
              <w:jc w:val="center"/>
              <w:rPr>
                <w:rFonts w:ascii="Arial" w:hAnsi="Arial" w:cs="Arial"/>
                <w:sz w:val="19"/>
                <w:szCs w:val="19"/>
                <w:lang w:val="en-GB"/>
              </w:rPr>
            </w:pPr>
            <w:r>
              <w:rPr>
                <w:rFonts w:ascii="Arial" w:hAnsi="Arial" w:cs="Arial"/>
                <w:sz w:val="19"/>
                <w:szCs w:val="19"/>
                <w:lang w:val="en-GB"/>
              </w:rPr>
              <w:t>-</w:t>
            </w:r>
          </w:p>
        </w:tc>
        <w:tc>
          <w:tcPr>
            <w:tcW w:w="992" w:type="dxa"/>
            <w:vAlign w:val="bottom"/>
          </w:tcPr>
          <w:p w14:paraId="108CDAD6" w14:textId="55FC154E" w:rsidR="005D6DA2" w:rsidRPr="005D6DA2" w:rsidRDefault="005D6DA2" w:rsidP="005D6DA2">
            <w:pPr>
              <w:spacing w:line="360" w:lineRule="auto"/>
              <w:ind w:firstLine="6"/>
              <w:jc w:val="center"/>
              <w:rPr>
                <w:rFonts w:ascii="Arial" w:hAnsi="Arial" w:cs="Arial"/>
                <w:sz w:val="19"/>
                <w:szCs w:val="19"/>
                <w:lang w:val="en-GB"/>
              </w:rPr>
            </w:pPr>
            <w:r w:rsidRPr="005D6DA2">
              <w:rPr>
                <w:rFonts w:ascii="Arial" w:hAnsi="Arial" w:cs="Arial"/>
                <w:sz w:val="19"/>
                <w:szCs w:val="19"/>
                <w:cs/>
                <w:lang w:val="en-GB"/>
              </w:rPr>
              <w:t xml:space="preserve">   </w:t>
            </w:r>
            <w:r w:rsidRPr="005D6DA2">
              <w:rPr>
                <w:rFonts w:ascii="Arial" w:hAnsi="Arial" w:cs="Arial"/>
                <w:sz w:val="19"/>
                <w:szCs w:val="19"/>
                <w:lang w:val="en-GB"/>
              </w:rPr>
              <w:t>-</w:t>
            </w:r>
          </w:p>
        </w:tc>
      </w:tr>
      <w:tr w:rsidR="005D6DA2" w:rsidRPr="008F3986" w14:paraId="003ABDD0" w14:textId="06B40828" w:rsidTr="00C2286F">
        <w:trPr>
          <w:cantSplit/>
          <w:trHeight w:val="191"/>
        </w:trPr>
        <w:tc>
          <w:tcPr>
            <w:tcW w:w="3425" w:type="dxa"/>
          </w:tcPr>
          <w:p w14:paraId="1E726450" w14:textId="2EC90704" w:rsidR="005D6DA2" w:rsidRPr="008F3986" w:rsidRDefault="005D6DA2" w:rsidP="005D6DA2">
            <w:pPr>
              <w:tabs>
                <w:tab w:val="num" w:pos="360"/>
                <w:tab w:val="left" w:pos="540"/>
              </w:tabs>
              <w:spacing w:line="360" w:lineRule="auto"/>
              <w:ind w:left="160" w:right="-98" w:hanging="82"/>
              <w:rPr>
                <w:rFonts w:ascii="Arial" w:hAnsi="Arial" w:cs="Arial"/>
                <w:sz w:val="19"/>
                <w:szCs w:val="19"/>
                <w:lang w:val="en-GB"/>
              </w:rPr>
            </w:pPr>
            <w:r w:rsidRPr="008F3986">
              <w:rPr>
                <w:rFonts w:ascii="Arial" w:hAnsi="Arial" w:cs="Arial"/>
                <w:sz w:val="19"/>
                <w:szCs w:val="19"/>
                <w:lang w:val="en-GB"/>
              </w:rPr>
              <w:t xml:space="preserve">FUNG KEONG RUBBER </w:t>
            </w:r>
            <w:r w:rsidRPr="008F3986">
              <w:rPr>
                <w:rFonts w:ascii="Arial" w:hAnsi="Arial" w:cs="Arial"/>
                <w:sz w:val="19"/>
                <w:szCs w:val="19"/>
                <w:cs/>
                <w:lang w:val="en-GB"/>
              </w:rPr>
              <w:t xml:space="preserve">  </w:t>
            </w:r>
            <w:r w:rsidRPr="008F3986">
              <w:rPr>
                <w:rFonts w:ascii="Arial" w:hAnsi="Arial" w:cs="Arial"/>
                <w:sz w:val="19"/>
                <w:szCs w:val="19"/>
                <w:lang w:val="en-GB"/>
              </w:rPr>
              <w:t>MANUFACTORY (MALAYA) SDN.BHD.</w:t>
            </w:r>
          </w:p>
        </w:tc>
        <w:tc>
          <w:tcPr>
            <w:tcW w:w="3154" w:type="dxa"/>
          </w:tcPr>
          <w:p w14:paraId="257F1506" w14:textId="61B68318" w:rsidR="005D6DA2" w:rsidRPr="008F3986" w:rsidRDefault="005D6DA2" w:rsidP="005D6DA2">
            <w:pPr>
              <w:spacing w:line="360" w:lineRule="auto"/>
              <w:ind w:left="163" w:right="-67" w:hanging="141"/>
              <w:rPr>
                <w:rFonts w:ascii="Arial" w:hAnsi="Arial" w:cs="Arial"/>
                <w:sz w:val="19"/>
                <w:szCs w:val="19"/>
              </w:rPr>
            </w:pPr>
            <w:r w:rsidRPr="008F3986">
              <w:rPr>
                <w:rFonts w:ascii="Arial" w:hAnsi="Arial" w:cs="Arial"/>
                <w:sz w:val="19"/>
                <w:szCs w:val="19"/>
              </w:rPr>
              <w:t>Distributing of motorcycle tyres and tubes and other rubber related product</w:t>
            </w:r>
          </w:p>
        </w:tc>
        <w:tc>
          <w:tcPr>
            <w:tcW w:w="990" w:type="dxa"/>
            <w:vAlign w:val="bottom"/>
          </w:tcPr>
          <w:p w14:paraId="1756575B" w14:textId="38E5F87E" w:rsidR="005D6DA2" w:rsidRPr="008F3986" w:rsidRDefault="00707DFA" w:rsidP="005D6DA2">
            <w:pPr>
              <w:spacing w:line="360" w:lineRule="auto"/>
              <w:ind w:left="-106" w:hanging="2"/>
              <w:jc w:val="right"/>
              <w:rPr>
                <w:rFonts w:ascii="Arial" w:hAnsi="Arial" w:cs="Arial"/>
                <w:sz w:val="19"/>
                <w:szCs w:val="19"/>
              </w:rPr>
            </w:pPr>
            <w:r>
              <w:rPr>
                <w:rFonts w:ascii="Arial" w:hAnsi="Arial" w:cs="Arial"/>
                <w:sz w:val="19"/>
                <w:szCs w:val="19"/>
              </w:rPr>
              <w:t>161,028</w:t>
            </w:r>
          </w:p>
        </w:tc>
        <w:tc>
          <w:tcPr>
            <w:tcW w:w="990" w:type="dxa"/>
            <w:vAlign w:val="bottom"/>
          </w:tcPr>
          <w:p w14:paraId="6661FF2B" w14:textId="2B9620B5" w:rsidR="005D6DA2" w:rsidRPr="008F3986" w:rsidRDefault="005D6DA2" w:rsidP="005D6DA2">
            <w:pPr>
              <w:spacing w:line="360" w:lineRule="auto"/>
              <w:ind w:left="-106" w:hanging="2"/>
              <w:jc w:val="right"/>
              <w:rPr>
                <w:rFonts w:ascii="Arial" w:hAnsi="Arial" w:cs="Arial"/>
                <w:sz w:val="19"/>
                <w:szCs w:val="19"/>
              </w:rPr>
            </w:pPr>
            <w:r w:rsidRPr="008F3986">
              <w:rPr>
                <w:rFonts w:ascii="Arial" w:hAnsi="Arial" w:cs="Arial"/>
                <w:sz w:val="19"/>
                <w:szCs w:val="19"/>
              </w:rPr>
              <w:t>161,028</w:t>
            </w:r>
          </w:p>
        </w:tc>
        <w:tc>
          <w:tcPr>
            <w:tcW w:w="900" w:type="dxa"/>
            <w:vAlign w:val="bottom"/>
          </w:tcPr>
          <w:p w14:paraId="58870EE7" w14:textId="6F047CE8" w:rsidR="005D6DA2" w:rsidRPr="008F3986" w:rsidRDefault="007068A0" w:rsidP="005D6DA2">
            <w:pPr>
              <w:tabs>
                <w:tab w:val="num" w:pos="360"/>
              </w:tabs>
              <w:spacing w:line="360" w:lineRule="auto"/>
              <w:ind w:left="-4"/>
              <w:jc w:val="center"/>
              <w:rPr>
                <w:rFonts w:ascii="Arial" w:hAnsi="Arial" w:cs="Arial"/>
                <w:sz w:val="19"/>
                <w:szCs w:val="19"/>
              </w:rPr>
            </w:pPr>
            <w:r>
              <w:rPr>
                <w:rFonts w:ascii="Arial" w:hAnsi="Arial" w:cs="Arial"/>
                <w:sz w:val="19"/>
                <w:szCs w:val="19"/>
              </w:rPr>
              <w:t>100.00</w:t>
            </w:r>
          </w:p>
        </w:tc>
        <w:tc>
          <w:tcPr>
            <w:tcW w:w="912" w:type="dxa"/>
            <w:vAlign w:val="bottom"/>
          </w:tcPr>
          <w:p w14:paraId="50539E8A" w14:textId="24A817DE" w:rsidR="005D6DA2" w:rsidRPr="008F3986" w:rsidRDefault="005D6DA2" w:rsidP="005D6DA2">
            <w:pPr>
              <w:tabs>
                <w:tab w:val="num" w:pos="360"/>
              </w:tabs>
              <w:spacing w:line="360" w:lineRule="auto"/>
              <w:ind w:left="-4"/>
              <w:jc w:val="center"/>
              <w:rPr>
                <w:rFonts w:ascii="Arial" w:hAnsi="Arial" w:cs="Arial"/>
                <w:sz w:val="19"/>
                <w:szCs w:val="19"/>
              </w:rPr>
            </w:pPr>
            <w:r w:rsidRPr="008F3986">
              <w:rPr>
                <w:rFonts w:ascii="Arial" w:hAnsi="Arial" w:cs="Arial"/>
                <w:sz w:val="19"/>
                <w:szCs w:val="19"/>
              </w:rPr>
              <w:t>100.00</w:t>
            </w:r>
          </w:p>
        </w:tc>
        <w:tc>
          <w:tcPr>
            <w:tcW w:w="992" w:type="dxa"/>
            <w:vAlign w:val="bottom"/>
          </w:tcPr>
          <w:p w14:paraId="32F6002E" w14:textId="3C8D02A6" w:rsidR="005D6DA2" w:rsidRPr="008F3986" w:rsidRDefault="00A27108" w:rsidP="005D6DA2">
            <w:pPr>
              <w:pBdr>
                <w:bottom w:val="single" w:sz="4" w:space="1" w:color="auto"/>
              </w:pBdr>
              <w:tabs>
                <w:tab w:val="num" w:pos="360"/>
              </w:tabs>
              <w:spacing w:line="360" w:lineRule="auto"/>
              <w:jc w:val="right"/>
              <w:rPr>
                <w:rFonts w:ascii="Arial" w:hAnsi="Arial" w:cs="Arial"/>
                <w:sz w:val="19"/>
                <w:szCs w:val="19"/>
                <w:lang w:val="en-GB"/>
              </w:rPr>
            </w:pPr>
            <w:r>
              <w:rPr>
                <w:rFonts w:ascii="Arial" w:hAnsi="Arial" w:cs="Arial"/>
                <w:sz w:val="19"/>
                <w:szCs w:val="19"/>
                <w:lang w:val="en-GB"/>
              </w:rPr>
              <w:t>408,017</w:t>
            </w:r>
          </w:p>
        </w:tc>
        <w:tc>
          <w:tcPr>
            <w:tcW w:w="992" w:type="dxa"/>
            <w:vAlign w:val="bottom"/>
          </w:tcPr>
          <w:p w14:paraId="2271BBB4" w14:textId="7E0A6F7B" w:rsidR="005D6DA2" w:rsidRPr="008F3986" w:rsidRDefault="005D6DA2" w:rsidP="005D6DA2">
            <w:pPr>
              <w:pBdr>
                <w:bottom w:val="single" w:sz="4" w:space="1" w:color="auto"/>
              </w:pBdr>
              <w:tabs>
                <w:tab w:val="num" w:pos="360"/>
              </w:tabs>
              <w:spacing w:line="360" w:lineRule="auto"/>
              <w:jc w:val="right"/>
              <w:rPr>
                <w:rFonts w:ascii="Arial" w:hAnsi="Arial" w:cs="Arial"/>
                <w:sz w:val="19"/>
                <w:szCs w:val="19"/>
                <w:lang w:val="en-GB"/>
              </w:rPr>
            </w:pPr>
            <w:r w:rsidRPr="008F3986">
              <w:rPr>
                <w:rFonts w:ascii="Arial" w:hAnsi="Arial" w:cs="Arial"/>
                <w:sz w:val="19"/>
                <w:szCs w:val="19"/>
                <w:lang w:val="en-GB"/>
              </w:rPr>
              <w:t>408,017</w:t>
            </w:r>
          </w:p>
        </w:tc>
        <w:tc>
          <w:tcPr>
            <w:tcW w:w="851" w:type="dxa"/>
            <w:vAlign w:val="bottom"/>
          </w:tcPr>
          <w:p w14:paraId="45B1CE0C" w14:textId="56D2553F" w:rsidR="005D6DA2" w:rsidRPr="008F3986" w:rsidRDefault="00F43074" w:rsidP="005D6DA2">
            <w:pPr>
              <w:pBdr>
                <w:bottom w:val="single" w:sz="4" w:space="1" w:color="auto"/>
              </w:pBdr>
              <w:spacing w:line="360" w:lineRule="auto"/>
              <w:ind w:firstLine="6"/>
              <w:jc w:val="center"/>
              <w:rPr>
                <w:rFonts w:ascii="Arial" w:hAnsi="Arial" w:cs="Arial"/>
                <w:sz w:val="19"/>
                <w:szCs w:val="19"/>
                <w:lang w:val="en-GB"/>
              </w:rPr>
            </w:pPr>
            <w:r>
              <w:rPr>
                <w:rFonts w:ascii="Arial" w:hAnsi="Arial" w:cs="Arial"/>
                <w:sz w:val="19"/>
                <w:szCs w:val="19"/>
                <w:lang w:val="en-GB"/>
              </w:rPr>
              <w:t>11,166</w:t>
            </w:r>
          </w:p>
        </w:tc>
        <w:tc>
          <w:tcPr>
            <w:tcW w:w="992" w:type="dxa"/>
            <w:vAlign w:val="bottom"/>
          </w:tcPr>
          <w:p w14:paraId="43A993CA" w14:textId="7CB1EE49" w:rsidR="005D6DA2" w:rsidRPr="008F3986" w:rsidRDefault="005D6DA2" w:rsidP="005D6DA2">
            <w:pPr>
              <w:pBdr>
                <w:bottom w:val="single" w:sz="4" w:space="1" w:color="auto"/>
              </w:pBdr>
              <w:spacing w:line="360" w:lineRule="auto"/>
              <w:ind w:firstLine="6"/>
              <w:jc w:val="right"/>
              <w:rPr>
                <w:rFonts w:ascii="Arial" w:hAnsi="Arial" w:cs="Arial"/>
                <w:sz w:val="19"/>
                <w:szCs w:val="19"/>
                <w:lang w:val="en-GB"/>
              </w:rPr>
            </w:pPr>
            <w:r w:rsidRPr="008F3986">
              <w:rPr>
                <w:rFonts w:ascii="Arial" w:hAnsi="Arial" w:cs="Arial"/>
                <w:sz w:val="19"/>
                <w:szCs w:val="19"/>
                <w:lang w:val="en-GB"/>
              </w:rPr>
              <w:t xml:space="preserve">15,150 </w:t>
            </w:r>
          </w:p>
        </w:tc>
      </w:tr>
      <w:tr w:rsidR="005D6DA2" w:rsidRPr="008F3986" w14:paraId="253EF447" w14:textId="5B977B22" w:rsidTr="00C2286F">
        <w:trPr>
          <w:cantSplit/>
          <w:trHeight w:val="191"/>
        </w:trPr>
        <w:tc>
          <w:tcPr>
            <w:tcW w:w="3425" w:type="dxa"/>
          </w:tcPr>
          <w:p w14:paraId="3D737467" w14:textId="5128AA90" w:rsidR="005D6DA2" w:rsidRPr="00AC529E" w:rsidRDefault="00AC529E" w:rsidP="00AC529E">
            <w:pPr>
              <w:tabs>
                <w:tab w:val="num" w:pos="360"/>
                <w:tab w:val="left" w:pos="540"/>
              </w:tabs>
              <w:spacing w:line="360" w:lineRule="auto"/>
              <w:ind w:right="-98"/>
              <w:rPr>
                <w:rFonts w:ascii="Arial" w:hAnsi="Arial" w:cs="Browallia New"/>
                <w:sz w:val="19"/>
              </w:rPr>
            </w:pPr>
            <w:r>
              <w:rPr>
                <w:rFonts w:ascii="Arial" w:hAnsi="Arial" w:cs="Browallia New"/>
                <w:sz w:val="19"/>
              </w:rPr>
              <w:t>Total</w:t>
            </w:r>
          </w:p>
        </w:tc>
        <w:tc>
          <w:tcPr>
            <w:tcW w:w="3154" w:type="dxa"/>
          </w:tcPr>
          <w:p w14:paraId="11455D3A" w14:textId="77777777" w:rsidR="005D6DA2" w:rsidRPr="008F3986" w:rsidRDefault="005D6DA2" w:rsidP="005D6DA2">
            <w:pPr>
              <w:tabs>
                <w:tab w:val="num" w:pos="360"/>
                <w:tab w:val="left" w:pos="540"/>
              </w:tabs>
              <w:spacing w:line="360" w:lineRule="auto"/>
              <w:ind w:left="33" w:hanging="141"/>
              <w:rPr>
                <w:rFonts w:ascii="Arial" w:hAnsi="Arial" w:cs="Arial"/>
                <w:sz w:val="19"/>
                <w:szCs w:val="19"/>
              </w:rPr>
            </w:pPr>
          </w:p>
        </w:tc>
        <w:tc>
          <w:tcPr>
            <w:tcW w:w="990" w:type="dxa"/>
            <w:vAlign w:val="bottom"/>
          </w:tcPr>
          <w:p w14:paraId="2D162A53" w14:textId="77777777" w:rsidR="005D6DA2" w:rsidRPr="008F3986" w:rsidRDefault="005D6DA2" w:rsidP="005D6DA2">
            <w:pPr>
              <w:spacing w:line="360" w:lineRule="auto"/>
              <w:ind w:left="-106" w:hanging="2"/>
              <w:jc w:val="right"/>
              <w:rPr>
                <w:rFonts w:ascii="Arial" w:hAnsi="Arial" w:cs="Arial"/>
                <w:sz w:val="19"/>
                <w:szCs w:val="19"/>
              </w:rPr>
            </w:pPr>
          </w:p>
        </w:tc>
        <w:tc>
          <w:tcPr>
            <w:tcW w:w="990" w:type="dxa"/>
            <w:vAlign w:val="bottom"/>
          </w:tcPr>
          <w:p w14:paraId="46628B18" w14:textId="77777777" w:rsidR="005D6DA2" w:rsidRPr="008F3986" w:rsidRDefault="005D6DA2" w:rsidP="005D6DA2">
            <w:pPr>
              <w:spacing w:line="360" w:lineRule="auto"/>
              <w:ind w:left="-106" w:hanging="2"/>
              <w:jc w:val="right"/>
              <w:rPr>
                <w:rFonts w:ascii="Arial" w:hAnsi="Arial" w:cs="Arial"/>
                <w:sz w:val="19"/>
                <w:szCs w:val="19"/>
              </w:rPr>
            </w:pPr>
          </w:p>
        </w:tc>
        <w:tc>
          <w:tcPr>
            <w:tcW w:w="900" w:type="dxa"/>
            <w:vAlign w:val="bottom"/>
          </w:tcPr>
          <w:p w14:paraId="4D7EE27F" w14:textId="77777777" w:rsidR="005D6DA2" w:rsidRPr="008F3986" w:rsidRDefault="005D6DA2" w:rsidP="005D6DA2">
            <w:pPr>
              <w:tabs>
                <w:tab w:val="num" w:pos="360"/>
              </w:tabs>
              <w:spacing w:line="360" w:lineRule="auto"/>
              <w:ind w:left="-4"/>
              <w:jc w:val="center"/>
              <w:rPr>
                <w:rFonts w:ascii="Arial" w:hAnsi="Arial" w:cs="Arial"/>
                <w:sz w:val="19"/>
                <w:szCs w:val="19"/>
              </w:rPr>
            </w:pPr>
          </w:p>
        </w:tc>
        <w:tc>
          <w:tcPr>
            <w:tcW w:w="912" w:type="dxa"/>
            <w:vAlign w:val="bottom"/>
          </w:tcPr>
          <w:p w14:paraId="17C4069E" w14:textId="77777777" w:rsidR="005D6DA2" w:rsidRPr="008F3986" w:rsidRDefault="005D6DA2" w:rsidP="005D6DA2">
            <w:pPr>
              <w:tabs>
                <w:tab w:val="num" w:pos="360"/>
              </w:tabs>
              <w:spacing w:line="360" w:lineRule="auto"/>
              <w:ind w:left="-4"/>
              <w:jc w:val="center"/>
              <w:rPr>
                <w:rFonts w:ascii="Arial" w:hAnsi="Arial" w:cs="Arial"/>
                <w:sz w:val="19"/>
                <w:szCs w:val="19"/>
              </w:rPr>
            </w:pPr>
          </w:p>
        </w:tc>
        <w:tc>
          <w:tcPr>
            <w:tcW w:w="992" w:type="dxa"/>
            <w:vAlign w:val="bottom"/>
          </w:tcPr>
          <w:p w14:paraId="563EA520" w14:textId="51237E5A" w:rsidR="005D6DA2" w:rsidRPr="008F3986" w:rsidRDefault="00A27108" w:rsidP="005D6DA2">
            <w:pPr>
              <w:tabs>
                <w:tab w:val="num" w:pos="360"/>
              </w:tabs>
              <w:spacing w:line="360" w:lineRule="auto"/>
              <w:jc w:val="right"/>
              <w:rPr>
                <w:rFonts w:ascii="Arial" w:hAnsi="Arial" w:cs="Arial"/>
                <w:sz w:val="19"/>
                <w:szCs w:val="19"/>
                <w:lang w:val="en-GB"/>
              </w:rPr>
            </w:pPr>
            <w:r>
              <w:rPr>
                <w:rFonts w:ascii="Arial" w:hAnsi="Arial" w:cs="Arial"/>
                <w:sz w:val="19"/>
                <w:szCs w:val="19"/>
                <w:lang w:val="en-GB"/>
              </w:rPr>
              <w:t>419,515</w:t>
            </w:r>
          </w:p>
        </w:tc>
        <w:tc>
          <w:tcPr>
            <w:tcW w:w="992" w:type="dxa"/>
            <w:vAlign w:val="bottom"/>
          </w:tcPr>
          <w:p w14:paraId="3C51B2A3" w14:textId="125DE360" w:rsidR="005D6DA2" w:rsidRPr="008F3986" w:rsidRDefault="00A27108" w:rsidP="005D6DA2">
            <w:pPr>
              <w:tabs>
                <w:tab w:val="num" w:pos="360"/>
              </w:tabs>
              <w:spacing w:line="360" w:lineRule="auto"/>
              <w:jc w:val="right"/>
              <w:rPr>
                <w:rFonts w:ascii="Arial" w:hAnsi="Arial" w:cs="Arial"/>
                <w:sz w:val="19"/>
                <w:szCs w:val="19"/>
                <w:lang w:val="en-GB"/>
              </w:rPr>
            </w:pPr>
            <w:r>
              <w:rPr>
                <w:rFonts w:ascii="Arial" w:hAnsi="Arial" w:cs="Arial"/>
                <w:sz w:val="19"/>
                <w:szCs w:val="19"/>
                <w:lang w:val="en-GB"/>
              </w:rPr>
              <w:t>420,015</w:t>
            </w:r>
          </w:p>
        </w:tc>
        <w:tc>
          <w:tcPr>
            <w:tcW w:w="851" w:type="dxa"/>
            <w:vAlign w:val="bottom"/>
          </w:tcPr>
          <w:p w14:paraId="49EF96E4" w14:textId="3EDD051E" w:rsidR="005D6DA2" w:rsidRPr="008F3986" w:rsidRDefault="00F43074" w:rsidP="005D6DA2">
            <w:pPr>
              <w:spacing w:line="360" w:lineRule="auto"/>
              <w:ind w:firstLine="6"/>
              <w:jc w:val="center"/>
              <w:rPr>
                <w:rFonts w:ascii="Arial" w:hAnsi="Arial" w:cs="Arial"/>
                <w:sz w:val="19"/>
                <w:szCs w:val="19"/>
                <w:lang w:val="en-GB"/>
              </w:rPr>
            </w:pPr>
            <w:r>
              <w:rPr>
                <w:rFonts w:ascii="Arial" w:hAnsi="Arial" w:cs="Arial"/>
                <w:sz w:val="19"/>
                <w:szCs w:val="19"/>
                <w:lang w:val="en-GB"/>
              </w:rPr>
              <w:t>11,166</w:t>
            </w:r>
          </w:p>
        </w:tc>
        <w:tc>
          <w:tcPr>
            <w:tcW w:w="992" w:type="dxa"/>
            <w:vAlign w:val="bottom"/>
          </w:tcPr>
          <w:p w14:paraId="5D5B9D85" w14:textId="0A208C16" w:rsidR="005D6DA2" w:rsidRPr="008F3986" w:rsidRDefault="00F43074" w:rsidP="001E64E8">
            <w:pPr>
              <w:spacing w:line="360" w:lineRule="auto"/>
              <w:ind w:firstLine="6"/>
              <w:jc w:val="right"/>
              <w:rPr>
                <w:rFonts w:ascii="Arial" w:hAnsi="Arial" w:cs="Arial"/>
                <w:sz w:val="19"/>
                <w:szCs w:val="19"/>
                <w:lang w:val="en-GB"/>
              </w:rPr>
            </w:pPr>
            <w:r w:rsidRPr="005D6DA2">
              <w:rPr>
                <w:rFonts w:ascii="Arial" w:hAnsi="Arial" w:cs="Arial"/>
                <w:sz w:val="19"/>
                <w:szCs w:val="19"/>
                <w:cs/>
                <w:lang w:val="en-GB"/>
              </w:rPr>
              <w:t xml:space="preserve"> </w:t>
            </w:r>
            <w:r w:rsidR="001E64E8">
              <w:rPr>
                <w:rFonts w:ascii="Arial" w:hAnsi="Arial" w:cs="Arial"/>
                <w:sz w:val="19"/>
                <w:szCs w:val="19"/>
                <w:lang w:val="en-GB"/>
              </w:rPr>
              <w:t>16,527</w:t>
            </w:r>
          </w:p>
        </w:tc>
      </w:tr>
      <w:tr w:rsidR="00B715D9" w:rsidRPr="008F3986" w14:paraId="6CEF86E7" w14:textId="77777777" w:rsidTr="00C2286F">
        <w:trPr>
          <w:cantSplit/>
          <w:trHeight w:val="191"/>
        </w:trPr>
        <w:tc>
          <w:tcPr>
            <w:tcW w:w="3425" w:type="dxa"/>
          </w:tcPr>
          <w:p w14:paraId="0666872C" w14:textId="32ED4AF1" w:rsidR="00B715D9" w:rsidRPr="008F3986" w:rsidRDefault="009A6C3B" w:rsidP="009A6C3B">
            <w:pPr>
              <w:tabs>
                <w:tab w:val="num" w:pos="360"/>
                <w:tab w:val="left" w:pos="540"/>
              </w:tabs>
              <w:spacing w:line="360" w:lineRule="auto"/>
              <w:ind w:right="-98"/>
              <w:rPr>
                <w:rFonts w:ascii="Arial" w:hAnsi="Arial" w:cs="Arial"/>
                <w:sz w:val="19"/>
                <w:szCs w:val="19"/>
                <w:lang w:val="en-GB"/>
              </w:rPr>
            </w:pPr>
            <w:r w:rsidRPr="00AA7E36">
              <w:rPr>
                <w:rFonts w:ascii="Arial" w:hAnsi="Arial" w:cs="Arial"/>
                <w:sz w:val="19"/>
                <w:szCs w:val="19"/>
                <w:u w:val="single"/>
                <w:lang w:val="en-GB"/>
              </w:rPr>
              <w:t>Less</w:t>
            </w:r>
            <w:r>
              <w:rPr>
                <w:rFonts w:ascii="Arial" w:hAnsi="Arial" w:cs="Arial"/>
                <w:sz w:val="19"/>
                <w:szCs w:val="19"/>
                <w:lang w:val="en-GB"/>
              </w:rPr>
              <w:t xml:space="preserve"> Allowance for impairment losses</w:t>
            </w:r>
          </w:p>
        </w:tc>
        <w:tc>
          <w:tcPr>
            <w:tcW w:w="3154" w:type="dxa"/>
          </w:tcPr>
          <w:p w14:paraId="265C4740" w14:textId="77777777" w:rsidR="00B715D9" w:rsidRPr="008F3986" w:rsidRDefault="00B715D9" w:rsidP="005D6DA2">
            <w:pPr>
              <w:tabs>
                <w:tab w:val="num" w:pos="360"/>
                <w:tab w:val="left" w:pos="540"/>
              </w:tabs>
              <w:spacing w:line="360" w:lineRule="auto"/>
              <w:ind w:left="33" w:hanging="141"/>
              <w:rPr>
                <w:rFonts w:ascii="Arial" w:hAnsi="Arial" w:cs="Arial"/>
                <w:sz w:val="19"/>
                <w:szCs w:val="19"/>
              </w:rPr>
            </w:pPr>
          </w:p>
        </w:tc>
        <w:tc>
          <w:tcPr>
            <w:tcW w:w="990" w:type="dxa"/>
            <w:vAlign w:val="bottom"/>
          </w:tcPr>
          <w:p w14:paraId="3D2638CB" w14:textId="77777777" w:rsidR="00B715D9" w:rsidRPr="008F3986" w:rsidRDefault="00B715D9" w:rsidP="005D6DA2">
            <w:pPr>
              <w:spacing w:line="360" w:lineRule="auto"/>
              <w:ind w:left="-106" w:hanging="2"/>
              <w:jc w:val="right"/>
              <w:rPr>
                <w:rFonts w:ascii="Arial" w:hAnsi="Arial" w:cs="Arial"/>
                <w:sz w:val="19"/>
                <w:szCs w:val="19"/>
              </w:rPr>
            </w:pPr>
          </w:p>
        </w:tc>
        <w:tc>
          <w:tcPr>
            <w:tcW w:w="990" w:type="dxa"/>
            <w:vAlign w:val="bottom"/>
          </w:tcPr>
          <w:p w14:paraId="7E5D95B7" w14:textId="77777777" w:rsidR="00B715D9" w:rsidRPr="008F3986" w:rsidRDefault="00B715D9" w:rsidP="005D6DA2">
            <w:pPr>
              <w:spacing w:line="360" w:lineRule="auto"/>
              <w:ind w:left="-106" w:hanging="2"/>
              <w:jc w:val="right"/>
              <w:rPr>
                <w:rFonts w:ascii="Arial" w:hAnsi="Arial" w:cs="Arial"/>
                <w:sz w:val="19"/>
                <w:szCs w:val="19"/>
              </w:rPr>
            </w:pPr>
          </w:p>
        </w:tc>
        <w:tc>
          <w:tcPr>
            <w:tcW w:w="900" w:type="dxa"/>
            <w:vAlign w:val="bottom"/>
          </w:tcPr>
          <w:p w14:paraId="674582BE" w14:textId="77777777" w:rsidR="00B715D9" w:rsidRPr="008F3986" w:rsidRDefault="00B715D9" w:rsidP="005D6DA2">
            <w:pPr>
              <w:tabs>
                <w:tab w:val="num" w:pos="360"/>
              </w:tabs>
              <w:spacing w:line="360" w:lineRule="auto"/>
              <w:ind w:left="-4"/>
              <w:jc w:val="center"/>
              <w:rPr>
                <w:rFonts w:ascii="Arial" w:hAnsi="Arial" w:cs="Arial"/>
                <w:sz w:val="19"/>
                <w:szCs w:val="19"/>
              </w:rPr>
            </w:pPr>
          </w:p>
        </w:tc>
        <w:tc>
          <w:tcPr>
            <w:tcW w:w="912" w:type="dxa"/>
            <w:vAlign w:val="bottom"/>
          </w:tcPr>
          <w:p w14:paraId="70B59733" w14:textId="77777777" w:rsidR="00B715D9" w:rsidRPr="008F3986" w:rsidRDefault="00B715D9" w:rsidP="005D6DA2">
            <w:pPr>
              <w:tabs>
                <w:tab w:val="num" w:pos="360"/>
              </w:tabs>
              <w:spacing w:line="360" w:lineRule="auto"/>
              <w:ind w:left="-4"/>
              <w:jc w:val="center"/>
              <w:rPr>
                <w:rFonts w:ascii="Arial" w:hAnsi="Arial" w:cs="Arial"/>
                <w:sz w:val="19"/>
                <w:szCs w:val="19"/>
              </w:rPr>
            </w:pPr>
          </w:p>
        </w:tc>
        <w:tc>
          <w:tcPr>
            <w:tcW w:w="992" w:type="dxa"/>
            <w:vAlign w:val="bottom"/>
          </w:tcPr>
          <w:p w14:paraId="01767A1D" w14:textId="3F51FF6F" w:rsidR="00B715D9" w:rsidRPr="008F3986" w:rsidRDefault="00A27108" w:rsidP="00490812">
            <w:pPr>
              <w:pBdr>
                <w:bottom w:val="single" w:sz="4" w:space="1" w:color="auto"/>
              </w:pBdr>
              <w:tabs>
                <w:tab w:val="num" w:pos="360"/>
              </w:tabs>
              <w:spacing w:line="360" w:lineRule="auto"/>
              <w:jc w:val="right"/>
              <w:rPr>
                <w:rFonts w:ascii="Arial" w:hAnsi="Arial" w:cs="Arial"/>
                <w:sz w:val="19"/>
                <w:szCs w:val="19"/>
                <w:lang w:val="en-GB"/>
              </w:rPr>
            </w:pPr>
            <w:r>
              <w:rPr>
                <w:rFonts w:ascii="Arial" w:hAnsi="Arial" w:cs="Arial"/>
                <w:sz w:val="19"/>
                <w:szCs w:val="19"/>
                <w:lang w:val="en-GB"/>
              </w:rPr>
              <w:t>(1,148)</w:t>
            </w:r>
          </w:p>
        </w:tc>
        <w:tc>
          <w:tcPr>
            <w:tcW w:w="992" w:type="dxa"/>
            <w:vAlign w:val="bottom"/>
          </w:tcPr>
          <w:p w14:paraId="3937644E" w14:textId="07C81050" w:rsidR="00B715D9" w:rsidRPr="008F3986" w:rsidRDefault="00A27108" w:rsidP="00490812">
            <w:pPr>
              <w:pBdr>
                <w:bottom w:val="single" w:sz="4" w:space="1" w:color="auto"/>
              </w:pBdr>
              <w:tabs>
                <w:tab w:val="num" w:pos="360"/>
              </w:tabs>
              <w:spacing w:line="360" w:lineRule="auto"/>
              <w:jc w:val="center"/>
              <w:rPr>
                <w:rFonts w:ascii="Arial" w:hAnsi="Arial" w:cs="Arial"/>
                <w:sz w:val="19"/>
                <w:szCs w:val="19"/>
                <w:lang w:val="en-GB"/>
              </w:rPr>
            </w:pPr>
            <w:r>
              <w:rPr>
                <w:rFonts w:ascii="Arial" w:hAnsi="Arial" w:cs="Arial"/>
                <w:sz w:val="19"/>
                <w:szCs w:val="19"/>
                <w:lang w:val="en-GB"/>
              </w:rPr>
              <w:t xml:space="preserve">    -</w:t>
            </w:r>
          </w:p>
        </w:tc>
        <w:tc>
          <w:tcPr>
            <w:tcW w:w="851" w:type="dxa"/>
            <w:vAlign w:val="bottom"/>
          </w:tcPr>
          <w:p w14:paraId="1D0FDFE7" w14:textId="5499D302" w:rsidR="00B715D9" w:rsidRPr="008F3986" w:rsidRDefault="00490812" w:rsidP="00490812">
            <w:pPr>
              <w:pBdr>
                <w:bottom w:val="single" w:sz="4" w:space="1" w:color="auto"/>
              </w:pBdr>
              <w:spacing w:line="360" w:lineRule="auto"/>
              <w:ind w:firstLine="6"/>
              <w:jc w:val="center"/>
              <w:rPr>
                <w:rFonts w:ascii="Arial" w:hAnsi="Arial" w:cs="Arial"/>
                <w:sz w:val="19"/>
                <w:szCs w:val="19"/>
                <w:lang w:val="en-GB"/>
              </w:rPr>
            </w:pPr>
            <w:r>
              <w:rPr>
                <w:rFonts w:ascii="Arial" w:hAnsi="Arial" w:cs="Arial"/>
                <w:sz w:val="19"/>
                <w:szCs w:val="19"/>
                <w:lang w:val="en-GB"/>
              </w:rPr>
              <w:t>-</w:t>
            </w:r>
          </w:p>
        </w:tc>
        <w:tc>
          <w:tcPr>
            <w:tcW w:w="992" w:type="dxa"/>
            <w:vAlign w:val="bottom"/>
          </w:tcPr>
          <w:p w14:paraId="050D5E83" w14:textId="401C1588" w:rsidR="00B715D9" w:rsidRPr="008F3986" w:rsidRDefault="00490812" w:rsidP="00490812">
            <w:pPr>
              <w:pBdr>
                <w:bottom w:val="single" w:sz="4" w:space="1" w:color="auto"/>
              </w:pBdr>
              <w:spacing w:line="360" w:lineRule="auto"/>
              <w:ind w:firstLine="6"/>
              <w:jc w:val="center"/>
              <w:rPr>
                <w:rFonts w:ascii="Arial" w:hAnsi="Arial" w:cs="Arial"/>
                <w:sz w:val="19"/>
                <w:szCs w:val="19"/>
                <w:lang w:val="en-GB"/>
              </w:rPr>
            </w:pPr>
            <w:r w:rsidRPr="005D6DA2">
              <w:rPr>
                <w:rFonts w:ascii="Arial" w:hAnsi="Arial" w:cs="Arial"/>
                <w:sz w:val="19"/>
                <w:szCs w:val="19"/>
                <w:cs/>
                <w:lang w:val="en-GB"/>
              </w:rPr>
              <w:t xml:space="preserve">   </w:t>
            </w:r>
            <w:r w:rsidRPr="005D6DA2">
              <w:rPr>
                <w:rFonts w:ascii="Arial" w:hAnsi="Arial" w:cs="Arial"/>
                <w:sz w:val="19"/>
                <w:szCs w:val="19"/>
                <w:lang w:val="en-GB"/>
              </w:rPr>
              <w:t>-</w:t>
            </w:r>
          </w:p>
        </w:tc>
      </w:tr>
      <w:tr w:rsidR="005D6DA2" w:rsidRPr="008F3986" w14:paraId="559105A4" w14:textId="1EB6CCD0" w:rsidTr="00C2286F">
        <w:trPr>
          <w:cantSplit/>
          <w:trHeight w:val="191"/>
        </w:trPr>
        <w:tc>
          <w:tcPr>
            <w:tcW w:w="3425" w:type="dxa"/>
          </w:tcPr>
          <w:p w14:paraId="5FE87FDD" w14:textId="4D0EC37C" w:rsidR="005D6DA2" w:rsidRPr="008F3986" w:rsidRDefault="005D6DA2" w:rsidP="005D6DA2">
            <w:pPr>
              <w:tabs>
                <w:tab w:val="num" w:pos="360"/>
                <w:tab w:val="left" w:pos="540"/>
              </w:tabs>
              <w:spacing w:line="360" w:lineRule="auto"/>
              <w:ind w:left="-108" w:right="-98"/>
              <w:rPr>
                <w:rFonts w:ascii="Arial" w:hAnsi="Arial" w:cs="Arial"/>
                <w:sz w:val="19"/>
                <w:szCs w:val="19"/>
                <w:lang w:val="en-GB"/>
              </w:rPr>
            </w:pPr>
            <w:r w:rsidRPr="008F3986">
              <w:rPr>
                <w:rFonts w:ascii="Arial" w:hAnsi="Arial" w:cs="Arial"/>
                <w:sz w:val="19"/>
                <w:szCs w:val="19"/>
                <w:lang w:val="en-GB"/>
              </w:rPr>
              <w:t xml:space="preserve">  </w:t>
            </w:r>
            <w:r w:rsidR="00C677BD">
              <w:rPr>
                <w:rFonts w:ascii="Arial" w:hAnsi="Arial" w:cs="Arial"/>
                <w:sz w:val="19"/>
                <w:szCs w:val="19"/>
                <w:lang w:val="en-GB"/>
              </w:rPr>
              <w:t>I</w:t>
            </w:r>
            <w:r w:rsidRPr="008F3986">
              <w:rPr>
                <w:rFonts w:ascii="Arial" w:hAnsi="Arial" w:cs="Arial"/>
                <w:sz w:val="19"/>
                <w:szCs w:val="19"/>
                <w:lang w:val="en-GB"/>
              </w:rPr>
              <w:t>nvestment in subsidiaries</w:t>
            </w:r>
            <w:r w:rsidR="00C677BD">
              <w:rPr>
                <w:rFonts w:ascii="Arial" w:hAnsi="Arial" w:cs="Arial"/>
                <w:sz w:val="19"/>
                <w:szCs w:val="19"/>
                <w:lang w:val="en-GB"/>
              </w:rPr>
              <w:t xml:space="preserve"> - Net</w:t>
            </w:r>
          </w:p>
        </w:tc>
        <w:tc>
          <w:tcPr>
            <w:tcW w:w="3154" w:type="dxa"/>
          </w:tcPr>
          <w:p w14:paraId="757E3B91" w14:textId="77777777" w:rsidR="005D6DA2" w:rsidRPr="008F3986" w:rsidRDefault="005D6DA2" w:rsidP="005D6DA2">
            <w:pPr>
              <w:tabs>
                <w:tab w:val="num" w:pos="360"/>
                <w:tab w:val="left" w:pos="540"/>
              </w:tabs>
              <w:spacing w:line="360" w:lineRule="auto"/>
              <w:ind w:left="33" w:hanging="141"/>
              <w:rPr>
                <w:rFonts w:ascii="Arial" w:hAnsi="Arial" w:cs="Arial"/>
                <w:sz w:val="19"/>
                <w:szCs w:val="19"/>
              </w:rPr>
            </w:pPr>
          </w:p>
        </w:tc>
        <w:tc>
          <w:tcPr>
            <w:tcW w:w="990" w:type="dxa"/>
            <w:vAlign w:val="bottom"/>
          </w:tcPr>
          <w:p w14:paraId="06C0144D" w14:textId="77777777" w:rsidR="005D6DA2" w:rsidRPr="008F3986" w:rsidRDefault="005D6DA2" w:rsidP="005D6DA2">
            <w:pPr>
              <w:spacing w:line="360" w:lineRule="auto"/>
              <w:ind w:left="-106" w:hanging="2"/>
              <w:jc w:val="right"/>
              <w:rPr>
                <w:rFonts w:ascii="Arial" w:hAnsi="Arial" w:cs="Arial"/>
                <w:sz w:val="19"/>
                <w:szCs w:val="19"/>
              </w:rPr>
            </w:pPr>
          </w:p>
        </w:tc>
        <w:tc>
          <w:tcPr>
            <w:tcW w:w="990" w:type="dxa"/>
            <w:vAlign w:val="bottom"/>
          </w:tcPr>
          <w:p w14:paraId="11D793BC" w14:textId="77777777" w:rsidR="005D6DA2" w:rsidRPr="008F3986" w:rsidRDefault="005D6DA2" w:rsidP="005D6DA2">
            <w:pPr>
              <w:spacing w:line="360" w:lineRule="auto"/>
              <w:ind w:left="-106" w:hanging="2"/>
              <w:jc w:val="right"/>
              <w:rPr>
                <w:rFonts w:ascii="Arial" w:hAnsi="Arial" w:cs="Arial"/>
                <w:sz w:val="19"/>
                <w:szCs w:val="19"/>
              </w:rPr>
            </w:pPr>
          </w:p>
        </w:tc>
        <w:tc>
          <w:tcPr>
            <w:tcW w:w="900" w:type="dxa"/>
            <w:vAlign w:val="bottom"/>
          </w:tcPr>
          <w:p w14:paraId="164B4AE6" w14:textId="77777777" w:rsidR="005D6DA2" w:rsidRPr="008F3986" w:rsidRDefault="005D6DA2" w:rsidP="005D6DA2">
            <w:pPr>
              <w:tabs>
                <w:tab w:val="num" w:pos="360"/>
              </w:tabs>
              <w:spacing w:line="360" w:lineRule="auto"/>
              <w:ind w:left="-4"/>
              <w:jc w:val="center"/>
              <w:rPr>
                <w:rFonts w:ascii="Arial" w:hAnsi="Arial" w:cs="Arial"/>
                <w:sz w:val="19"/>
                <w:szCs w:val="19"/>
              </w:rPr>
            </w:pPr>
          </w:p>
        </w:tc>
        <w:tc>
          <w:tcPr>
            <w:tcW w:w="912" w:type="dxa"/>
            <w:vAlign w:val="bottom"/>
          </w:tcPr>
          <w:p w14:paraId="6185047D" w14:textId="77777777" w:rsidR="005D6DA2" w:rsidRPr="008F3986" w:rsidRDefault="005D6DA2" w:rsidP="005D6DA2">
            <w:pPr>
              <w:tabs>
                <w:tab w:val="num" w:pos="360"/>
              </w:tabs>
              <w:spacing w:line="360" w:lineRule="auto"/>
              <w:ind w:left="-4"/>
              <w:jc w:val="center"/>
              <w:rPr>
                <w:rFonts w:ascii="Arial" w:hAnsi="Arial" w:cs="Arial"/>
                <w:sz w:val="19"/>
                <w:szCs w:val="19"/>
              </w:rPr>
            </w:pPr>
          </w:p>
        </w:tc>
        <w:tc>
          <w:tcPr>
            <w:tcW w:w="992" w:type="dxa"/>
            <w:vAlign w:val="bottom"/>
          </w:tcPr>
          <w:p w14:paraId="470A0C52" w14:textId="61E29D10" w:rsidR="005D6DA2" w:rsidRPr="008F3986" w:rsidRDefault="00A27108" w:rsidP="00490812">
            <w:pPr>
              <w:pBdr>
                <w:bottom w:val="single" w:sz="12" w:space="1" w:color="auto"/>
              </w:pBdr>
              <w:tabs>
                <w:tab w:val="num" w:pos="360"/>
              </w:tabs>
              <w:spacing w:line="360" w:lineRule="auto"/>
              <w:jc w:val="right"/>
              <w:rPr>
                <w:rFonts w:ascii="Arial" w:hAnsi="Arial" w:cs="Arial"/>
                <w:sz w:val="19"/>
                <w:szCs w:val="19"/>
                <w:lang w:val="en-GB"/>
              </w:rPr>
            </w:pPr>
            <w:r>
              <w:rPr>
                <w:rFonts w:ascii="Arial" w:hAnsi="Arial" w:cs="Arial"/>
                <w:sz w:val="19"/>
                <w:szCs w:val="19"/>
                <w:lang w:val="en-GB"/>
              </w:rPr>
              <w:t>418,367</w:t>
            </w:r>
          </w:p>
        </w:tc>
        <w:tc>
          <w:tcPr>
            <w:tcW w:w="992" w:type="dxa"/>
            <w:vAlign w:val="bottom"/>
          </w:tcPr>
          <w:p w14:paraId="6787889E" w14:textId="586EC754" w:rsidR="005D6DA2" w:rsidRPr="008F3986" w:rsidRDefault="005D6DA2" w:rsidP="00490812">
            <w:pPr>
              <w:pBdr>
                <w:bottom w:val="single" w:sz="12" w:space="1" w:color="auto"/>
              </w:pBdr>
              <w:tabs>
                <w:tab w:val="num" w:pos="360"/>
              </w:tabs>
              <w:spacing w:line="360" w:lineRule="auto"/>
              <w:jc w:val="right"/>
              <w:rPr>
                <w:rFonts w:ascii="Arial" w:hAnsi="Arial" w:cs="Arial"/>
                <w:sz w:val="19"/>
                <w:szCs w:val="19"/>
                <w:lang w:val="en-GB"/>
              </w:rPr>
            </w:pPr>
            <w:r w:rsidRPr="008F3986">
              <w:rPr>
                <w:rFonts w:ascii="Arial" w:hAnsi="Arial" w:cs="Arial"/>
                <w:sz w:val="19"/>
                <w:szCs w:val="19"/>
                <w:lang w:val="en-GB"/>
              </w:rPr>
              <w:t>420,015</w:t>
            </w:r>
          </w:p>
        </w:tc>
        <w:tc>
          <w:tcPr>
            <w:tcW w:w="851" w:type="dxa"/>
            <w:vAlign w:val="bottom"/>
          </w:tcPr>
          <w:p w14:paraId="4FB06027" w14:textId="59C1A298" w:rsidR="005D6DA2" w:rsidRPr="008F3986" w:rsidRDefault="00490812" w:rsidP="00490812">
            <w:pPr>
              <w:pBdr>
                <w:bottom w:val="single" w:sz="12" w:space="1" w:color="auto"/>
              </w:pBdr>
              <w:spacing w:line="360" w:lineRule="auto"/>
              <w:ind w:firstLine="6"/>
              <w:jc w:val="center"/>
              <w:rPr>
                <w:rFonts w:ascii="Arial" w:hAnsi="Arial" w:cs="Arial"/>
                <w:sz w:val="19"/>
                <w:szCs w:val="19"/>
                <w:lang w:val="en-GB"/>
              </w:rPr>
            </w:pPr>
            <w:r>
              <w:rPr>
                <w:rFonts w:ascii="Arial" w:hAnsi="Arial" w:cs="Arial"/>
                <w:sz w:val="19"/>
                <w:szCs w:val="19"/>
                <w:lang w:val="en-GB"/>
              </w:rPr>
              <w:t>11,166</w:t>
            </w:r>
          </w:p>
        </w:tc>
        <w:tc>
          <w:tcPr>
            <w:tcW w:w="992" w:type="dxa"/>
            <w:vAlign w:val="bottom"/>
          </w:tcPr>
          <w:p w14:paraId="65DC04B4" w14:textId="34D9F2CB" w:rsidR="005D6DA2" w:rsidRPr="008F3986" w:rsidRDefault="005D6DA2" w:rsidP="00490812">
            <w:pPr>
              <w:pBdr>
                <w:bottom w:val="single" w:sz="12" w:space="1" w:color="auto"/>
              </w:pBdr>
              <w:spacing w:line="360" w:lineRule="auto"/>
              <w:ind w:firstLine="6"/>
              <w:jc w:val="right"/>
              <w:rPr>
                <w:rFonts w:ascii="Arial" w:hAnsi="Arial" w:cs="Arial"/>
                <w:sz w:val="19"/>
                <w:szCs w:val="19"/>
                <w:lang w:val="en-GB"/>
              </w:rPr>
            </w:pPr>
            <w:r w:rsidRPr="008F3986">
              <w:rPr>
                <w:rFonts w:ascii="Arial" w:hAnsi="Arial" w:cs="Arial"/>
                <w:sz w:val="19"/>
                <w:szCs w:val="19"/>
                <w:lang w:val="en-GB"/>
              </w:rPr>
              <w:t>16,527</w:t>
            </w:r>
          </w:p>
        </w:tc>
      </w:tr>
    </w:tbl>
    <w:p w14:paraId="5AB186D5" w14:textId="77777777" w:rsidR="004E0BC2" w:rsidRPr="008F3986" w:rsidRDefault="004E0BC2" w:rsidP="008F3986">
      <w:pPr>
        <w:spacing w:line="360" w:lineRule="auto"/>
        <w:ind w:left="360" w:right="43"/>
        <w:jc w:val="thaiDistribute"/>
        <w:rPr>
          <w:rFonts w:ascii="Arial" w:hAnsi="Arial" w:cs="Arial"/>
          <w:sz w:val="19"/>
          <w:szCs w:val="19"/>
          <w:lang w:val="en-GB" w:eastAsia="en-GB"/>
        </w:rPr>
      </w:pPr>
    </w:p>
    <w:p w14:paraId="6F89C77E" w14:textId="43B3A115" w:rsidR="004E2325" w:rsidRPr="008F3986" w:rsidRDefault="00685F23" w:rsidP="008F3986">
      <w:pPr>
        <w:spacing w:line="360" w:lineRule="auto"/>
        <w:ind w:left="360" w:right="43"/>
        <w:jc w:val="thaiDistribute"/>
        <w:rPr>
          <w:rFonts w:ascii="Arial" w:hAnsi="Arial" w:cs="Arial"/>
          <w:sz w:val="19"/>
          <w:szCs w:val="19"/>
          <w:lang w:val="en-GB" w:eastAsia="en-GB"/>
        </w:rPr>
        <w:sectPr w:rsidR="004E2325" w:rsidRPr="008F3986" w:rsidSect="001553B9">
          <w:pgSz w:w="16840" w:h="11907" w:orient="landscape" w:code="9"/>
          <w:pgMar w:top="1440" w:right="1531" w:bottom="1106" w:left="1077" w:header="709" w:footer="811" w:gutter="0"/>
          <w:cols w:space="708"/>
          <w:docGrid w:linePitch="360"/>
        </w:sectPr>
      </w:pPr>
      <w:r>
        <w:rPr>
          <w:rFonts w:ascii="Arial" w:hAnsi="Arial" w:cs="Arial"/>
          <w:sz w:val="19"/>
          <w:szCs w:val="19"/>
        </w:rPr>
        <w:t>On 27 February 2020, at the Board of Directors No. 1/2020, passed a resolution to disposal investment in Mascasey Trading Co</w:t>
      </w:r>
      <w:r w:rsidR="00C34F77">
        <w:rPr>
          <w:rFonts w:ascii="Arial" w:hAnsi="Arial" w:cs="Arial"/>
          <w:sz w:val="19"/>
          <w:szCs w:val="19"/>
        </w:rPr>
        <w:t>., Ltd.</w:t>
      </w:r>
      <w:r>
        <w:rPr>
          <w:rFonts w:ascii="Arial" w:hAnsi="Arial" w:cs="Arial"/>
          <w:sz w:val="19"/>
          <w:szCs w:val="19"/>
        </w:rPr>
        <w:t xml:space="preserve"> of Baht 500,000 which equal its book value in the </w:t>
      </w:r>
      <w:r w:rsidRPr="00AD728A">
        <w:rPr>
          <w:rFonts w:ascii="Arial" w:hAnsi="Arial" w:cs="Arial"/>
          <w:sz w:val="19"/>
          <w:szCs w:val="19"/>
        </w:rPr>
        <w:t xml:space="preserve">separate financial statements </w:t>
      </w:r>
      <w:r w:rsidR="00074622">
        <w:rPr>
          <w:rFonts w:ascii="Arial" w:hAnsi="Arial" w:cs="Arial"/>
          <w:sz w:val="19"/>
          <w:szCs w:val="19"/>
        </w:rPr>
        <w:t xml:space="preserve">with </w:t>
      </w:r>
      <w:r>
        <w:rPr>
          <w:rFonts w:ascii="Arial" w:hAnsi="Arial" w:cs="Arial"/>
          <w:sz w:val="19"/>
          <w:szCs w:val="19"/>
        </w:rPr>
        <w:t>5 installments, each Baht 100,000. The Company had transfer shares of said subsidiary on 2 March 2020.</w:t>
      </w:r>
    </w:p>
    <w:p w14:paraId="5B108DCA" w14:textId="406393C0" w:rsidR="002D6CA8" w:rsidRPr="003C6904" w:rsidRDefault="00590AFA" w:rsidP="003C6904">
      <w:pPr>
        <w:pStyle w:val="BodyTextIndent3"/>
        <w:numPr>
          <w:ilvl w:val="0"/>
          <w:numId w:val="3"/>
        </w:numPr>
        <w:spacing w:line="360" w:lineRule="auto"/>
        <w:ind w:left="426" w:hanging="426"/>
        <w:rPr>
          <w:rFonts w:ascii="Arial" w:hAnsi="Arial" w:cs="Arial"/>
          <w:b/>
          <w:bCs/>
          <w:caps/>
          <w:sz w:val="19"/>
          <w:szCs w:val="19"/>
        </w:rPr>
      </w:pPr>
      <w:r w:rsidRPr="003C6904">
        <w:rPr>
          <w:rFonts w:ascii="Arial" w:hAnsi="Arial" w:cs="Arial"/>
          <w:b/>
          <w:bCs/>
          <w:caps/>
          <w:sz w:val="19"/>
          <w:szCs w:val="19"/>
        </w:rPr>
        <w:t>non</w:t>
      </w:r>
      <w:r w:rsidR="00512490">
        <w:rPr>
          <w:rFonts w:ascii="Arial" w:hAnsi="Arial" w:cs="Arial"/>
          <w:b/>
          <w:bCs/>
          <w:caps/>
          <w:sz w:val="19"/>
          <w:szCs w:val="19"/>
        </w:rPr>
        <w:t xml:space="preserve"> - </w:t>
      </w:r>
      <w:r w:rsidRPr="003C6904">
        <w:rPr>
          <w:rFonts w:ascii="Arial" w:hAnsi="Arial" w:cs="Arial"/>
          <w:b/>
          <w:bCs/>
          <w:caps/>
          <w:sz w:val="19"/>
          <w:szCs w:val="19"/>
        </w:rPr>
        <w:t xml:space="preserve">controlling interests </w:t>
      </w:r>
    </w:p>
    <w:p w14:paraId="251C6C4E" w14:textId="77777777" w:rsidR="002D6CA8" w:rsidRPr="003C6904" w:rsidRDefault="002D6CA8" w:rsidP="003C6904">
      <w:pPr>
        <w:spacing w:line="360" w:lineRule="auto"/>
        <w:ind w:left="360" w:right="43"/>
        <w:jc w:val="thaiDistribute"/>
        <w:rPr>
          <w:rFonts w:ascii="Arial" w:hAnsi="Arial" w:cs="Arial"/>
          <w:sz w:val="19"/>
          <w:szCs w:val="19"/>
          <w:lang w:val="en-GB" w:eastAsia="en-GB"/>
        </w:rPr>
      </w:pPr>
    </w:p>
    <w:p w14:paraId="4E73B1B8" w14:textId="5C73BA40" w:rsidR="002F36ED" w:rsidRPr="003C6904" w:rsidRDefault="002F36ED" w:rsidP="003C6904">
      <w:pPr>
        <w:spacing w:line="360" w:lineRule="auto"/>
        <w:ind w:left="360" w:right="43"/>
        <w:jc w:val="thaiDistribute"/>
        <w:rPr>
          <w:rFonts w:ascii="Arial" w:hAnsi="Arial" w:cs="Arial"/>
          <w:sz w:val="19"/>
          <w:szCs w:val="19"/>
          <w:lang w:val="en-GB" w:eastAsia="en-GB"/>
        </w:rPr>
      </w:pPr>
      <w:r w:rsidRPr="003C6904">
        <w:rPr>
          <w:rFonts w:ascii="Arial" w:hAnsi="Arial" w:cs="Arial"/>
          <w:sz w:val="19"/>
          <w:szCs w:val="19"/>
          <w:lang w:val="en-GB" w:eastAsia="en-GB"/>
        </w:rPr>
        <w:t>Subsidiar</w:t>
      </w:r>
      <w:r w:rsidR="00B06B19" w:rsidRPr="003C6904">
        <w:rPr>
          <w:rFonts w:ascii="Arial" w:hAnsi="Arial" w:cs="Arial"/>
          <w:sz w:val="19"/>
          <w:szCs w:val="19"/>
          <w:lang w:val="en-GB" w:eastAsia="en-GB"/>
        </w:rPr>
        <w:t>ies</w:t>
      </w:r>
      <w:r w:rsidRPr="003C6904">
        <w:rPr>
          <w:rFonts w:ascii="Arial" w:hAnsi="Arial" w:cs="Arial"/>
          <w:sz w:val="19"/>
          <w:szCs w:val="19"/>
          <w:lang w:val="en-GB" w:eastAsia="en-GB"/>
        </w:rPr>
        <w:t xml:space="preserve"> with material non-controlling interests</w:t>
      </w:r>
      <w:r w:rsidR="00F83FF4" w:rsidRPr="003C6904">
        <w:rPr>
          <w:rFonts w:ascii="Arial" w:hAnsi="Arial" w:cs="Arial"/>
          <w:sz w:val="19"/>
          <w:szCs w:val="19"/>
          <w:lang w:val="en-GB" w:eastAsia="en-GB"/>
        </w:rPr>
        <w:t xml:space="preserve"> is as follow</w:t>
      </w:r>
      <w:r w:rsidR="00203722" w:rsidRPr="003C6904">
        <w:rPr>
          <w:rFonts w:ascii="Arial" w:hAnsi="Arial" w:cs="Arial"/>
          <w:sz w:val="19"/>
          <w:szCs w:val="19"/>
          <w:lang w:val="en-GB" w:eastAsia="en-GB"/>
        </w:rPr>
        <w:t xml:space="preserve"> :</w:t>
      </w:r>
    </w:p>
    <w:p w14:paraId="4775C153" w14:textId="77777777" w:rsidR="003C50D9" w:rsidRPr="003C6904" w:rsidRDefault="003C50D9" w:rsidP="003C6904">
      <w:pPr>
        <w:spacing w:line="360" w:lineRule="auto"/>
        <w:ind w:left="360" w:right="43"/>
        <w:jc w:val="thaiDistribute"/>
        <w:rPr>
          <w:rFonts w:ascii="Arial" w:hAnsi="Arial" w:cs="Arial"/>
          <w:sz w:val="19"/>
          <w:szCs w:val="19"/>
          <w:lang w:val="en-GB" w:eastAsia="en-GB"/>
        </w:rPr>
      </w:pPr>
    </w:p>
    <w:tbl>
      <w:tblPr>
        <w:tblW w:w="9333" w:type="dxa"/>
        <w:tblInd w:w="270" w:type="dxa"/>
        <w:tblLayout w:type="fixed"/>
        <w:tblCellMar>
          <w:left w:w="86" w:type="dxa"/>
          <w:right w:w="86" w:type="dxa"/>
        </w:tblCellMar>
        <w:tblLook w:val="0000" w:firstRow="0" w:lastRow="0" w:firstColumn="0" w:lastColumn="0" w:noHBand="0" w:noVBand="0"/>
      </w:tblPr>
      <w:tblGrid>
        <w:gridCol w:w="2970"/>
        <w:gridCol w:w="1170"/>
        <w:gridCol w:w="1170"/>
        <w:gridCol w:w="990"/>
        <w:gridCol w:w="990"/>
        <w:gridCol w:w="1008"/>
        <w:gridCol w:w="1035"/>
      </w:tblGrid>
      <w:tr w:rsidR="000B2A8E" w:rsidRPr="003C6904" w14:paraId="76660878" w14:textId="77777777" w:rsidTr="00EB0BB6">
        <w:trPr>
          <w:cantSplit/>
        </w:trPr>
        <w:tc>
          <w:tcPr>
            <w:tcW w:w="9333" w:type="dxa"/>
            <w:gridSpan w:val="7"/>
            <w:vAlign w:val="bottom"/>
          </w:tcPr>
          <w:p w14:paraId="6E9C1F34" w14:textId="064A713F" w:rsidR="000B2A8E" w:rsidRPr="003C6904" w:rsidRDefault="000B2A8E" w:rsidP="000B2A8E">
            <w:pPr>
              <w:spacing w:line="360" w:lineRule="auto"/>
              <w:jc w:val="right"/>
              <w:rPr>
                <w:rFonts w:ascii="Arial" w:hAnsi="Arial" w:cs="Arial"/>
                <w:sz w:val="19"/>
                <w:szCs w:val="19"/>
                <w:lang w:val="en-GB"/>
              </w:rPr>
            </w:pPr>
            <w:r w:rsidRPr="003C6904">
              <w:rPr>
                <w:rFonts w:ascii="Arial" w:hAnsi="Arial" w:cs="Arial"/>
                <w:sz w:val="19"/>
                <w:szCs w:val="19"/>
                <w:lang w:val="en-GB"/>
              </w:rPr>
              <w:t>(Unit</w:t>
            </w:r>
            <w:r w:rsidR="00D011F5">
              <w:rPr>
                <w:rFonts w:ascii="Arial" w:hAnsi="Arial" w:cs="Arial"/>
                <w:sz w:val="19"/>
                <w:szCs w:val="19"/>
                <w:lang w:val="en-GB"/>
              </w:rPr>
              <w:t xml:space="preserve"> </w:t>
            </w:r>
            <w:r w:rsidRPr="003C6904">
              <w:rPr>
                <w:rFonts w:ascii="Arial" w:hAnsi="Arial" w:cs="Arial"/>
                <w:sz w:val="19"/>
                <w:szCs w:val="19"/>
                <w:lang w:val="en-GB"/>
              </w:rPr>
              <w:t>: Thousand Baht)</w:t>
            </w:r>
          </w:p>
        </w:tc>
      </w:tr>
      <w:tr w:rsidR="003C50D9" w:rsidRPr="003C6904" w14:paraId="26534ED6" w14:textId="77777777" w:rsidTr="00EB0BB6">
        <w:trPr>
          <w:cantSplit/>
        </w:trPr>
        <w:tc>
          <w:tcPr>
            <w:tcW w:w="2970" w:type="dxa"/>
            <w:vAlign w:val="bottom"/>
          </w:tcPr>
          <w:p w14:paraId="435FEA17" w14:textId="77777777" w:rsidR="003C50D9" w:rsidRPr="003C6904" w:rsidRDefault="003C50D9" w:rsidP="00D11732">
            <w:pPr>
              <w:spacing w:line="360" w:lineRule="auto"/>
              <w:jc w:val="center"/>
              <w:rPr>
                <w:rFonts w:ascii="Arial" w:hAnsi="Arial" w:cs="Arial"/>
                <w:sz w:val="19"/>
                <w:szCs w:val="19"/>
              </w:rPr>
            </w:pPr>
          </w:p>
        </w:tc>
        <w:tc>
          <w:tcPr>
            <w:tcW w:w="2340" w:type="dxa"/>
            <w:gridSpan w:val="2"/>
            <w:vAlign w:val="bottom"/>
          </w:tcPr>
          <w:p w14:paraId="51A44FFE" w14:textId="77777777" w:rsidR="003C50D9" w:rsidRPr="003C6904" w:rsidRDefault="003C50D9" w:rsidP="000B2A8E">
            <w:pPr>
              <w:pBdr>
                <w:bottom w:val="single" w:sz="4" w:space="1" w:color="auto"/>
              </w:pBdr>
              <w:spacing w:line="360" w:lineRule="auto"/>
              <w:jc w:val="center"/>
              <w:rPr>
                <w:rFonts w:ascii="Arial" w:hAnsi="Arial" w:cs="Arial"/>
                <w:sz w:val="19"/>
                <w:szCs w:val="19"/>
              </w:rPr>
            </w:pPr>
            <w:r w:rsidRPr="003C6904">
              <w:rPr>
                <w:rFonts w:ascii="Arial" w:hAnsi="Arial" w:cs="Arial"/>
                <w:sz w:val="19"/>
                <w:szCs w:val="19"/>
              </w:rPr>
              <w:t>Proportion of ownership</w:t>
            </w:r>
          </w:p>
          <w:p w14:paraId="6578C981" w14:textId="0F829A15" w:rsidR="003C50D9" w:rsidRPr="003C6904" w:rsidRDefault="003C50D9" w:rsidP="000B2A8E">
            <w:pPr>
              <w:pBdr>
                <w:bottom w:val="single" w:sz="4" w:space="1" w:color="auto"/>
              </w:pBdr>
              <w:spacing w:line="360" w:lineRule="auto"/>
              <w:jc w:val="center"/>
              <w:rPr>
                <w:rFonts w:ascii="Arial" w:hAnsi="Arial" w:cs="Arial"/>
                <w:sz w:val="19"/>
                <w:szCs w:val="19"/>
              </w:rPr>
            </w:pPr>
            <w:r w:rsidRPr="003C6904">
              <w:rPr>
                <w:rFonts w:ascii="Arial" w:hAnsi="Arial" w:cs="Arial"/>
                <w:sz w:val="19"/>
                <w:szCs w:val="19"/>
              </w:rPr>
              <w:t>interests and voting rights</w:t>
            </w:r>
            <w:r w:rsidR="000B2A8E">
              <w:rPr>
                <w:rFonts w:ascii="Arial" w:hAnsi="Arial" w:cs="Arial"/>
                <w:sz w:val="19"/>
                <w:szCs w:val="19"/>
              </w:rPr>
              <w:t xml:space="preserve"> </w:t>
            </w:r>
            <w:r w:rsidRPr="003C6904">
              <w:rPr>
                <w:rFonts w:ascii="Arial" w:hAnsi="Arial" w:cs="Arial"/>
                <w:sz w:val="19"/>
                <w:szCs w:val="19"/>
              </w:rPr>
              <w:t>held by the NCI</w:t>
            </w:r>
            <w:r w:rsidR="006C450D">
              <w:rPr>
                <w:rFonts w:ascii="Arial" w:hAnsi="Arial" w:cs="Arial"/>
                <w:sz w:val="19"/>
                <w:szCs w:val="19"/>
              </w:rPr>
              <w:t xml:space="preserve"> (%)</w:t>
            </w:r>
          </w:p>
        </w:tc>
        <w:tc>
          <w:tcPr>
            <w:tcW w:w="1980" w:type="dxa"/>
            <w:gridSpan w:val="2"/>
            <w:vAlign w:val="bottom"/>
          </w:tcPr>
          <w:p w14:paraId="65D75771" w14:textId="77777777" w:rsidR="003C50D9" w:rsidRPr="003C6904" w:rsidRDefault="003C50D9" w:rsidP="000B2A8E">
            <w:pPr>
              <w:pBdr>
                <w:bottom w:val="single" w:sz="4" w:space="1" w:color="auto"/>
              </w:pBdr>
              <w:spacing w:line="360" w:lineRule="auto"/>
              <w:jc w:val="center"/>
              <w:rPr>
                <w:rFonts w:ascii="Arial" w:hAnsi="Arial" w:cs="Arial"/>
                <w:sz w:val="19"/>
                <w:szCs w:val="19"/>
              </w:rPr>
            </w:pPr>
            <w:r w:rsidRPr="003C6904">
              <w:rPr>
                <w:rFonts w:ascii="Arial" w:hAnsi="Arial" w:cs="Arial"/>
                <w:sz w:val="19"/>
                <w:szCs w:val="19"/>
              </w:rPr>
              <w:t>Total comprehensive</w:t>
            </w:r>
          </w:p>
          <w:p w14:paraId="11427461" w14:textId="4B531121" w:rsidR="003C50D9" w:rsidRPr="003C6904" w:rsidRDefault="003C50D9" w:rsidP="000B2A8E">
            <w:pPr>
              <w:pBdr>
                <w:bottom w:val="single" w:sz="4" w:space="1" w:color="auto"/>
              </w:pBdr>
              <w:spacing w:line="360" w:lineRule="auto"/>
              <w:jc w:val="center"/>
              <w:rPr>
                <w:rFonts w:ascii="Arial" w:hAnsi="Arial" w:cs="Arial"/>
                <w:sz w:val="19"/>
                <w:szCs w:val="19"/>
              </w:rPr>
            </w:pPr>
            <w:r w:rsidRPr="003C6904">
              <w:rPr>
                <w:rFonts w:ascii="Arial" w:hAnsi="Arial" w:cs="Arial"/>
                <w:sz w:val="19"/>
                <w:szCs w:val="19"/>
              </w:rPr>
              <w:t>income</w:t>
            </w:r>
            <w:r w:rsidR="00FA0AD5" w:rsidRPr="003C6904">
              <w:rPr>
                <w:rFonts w:ascii="Arial" w:hAnsi="Arial" w:cs="Arial"/>
                <w:sz w:val="19"/>
                <w:szCs w:val="19"/>
              </w:rPr>
              <w:t xml:space="preserve"> </w:t>
            </w:r>
            <w:r w:rsidRPr="003C6904">
              <w:rPr>
                <w:rFonts w:ascii="Arial" w:hAnsi="Arial" w:cs="Arial"/>
                <w:sz w:val="19"/>
                <w:szCs w:val="19"/>
              </w:rPr>
              <w:t>allocated</w:t>
            </w:r>
            <w:r w:rsidR="00FA0AD5" w:rsidRPr="003C6904">
              <w:rPr>
                <w:rFonts w:ascii="Arial" w:hAnsi="Arial" w:cs="Arial"/>
                <w:sz w:val="19"/>
                <w:szCs w:val="19"/>
              </w:rPr>
              <w:t xml:space="preserve"> </w:t>
            </w:r>
            <w:r w:rsidR="006C450D">
              <w:rPr>
                <w:rFonts w:ascii="Arial" w:hAnsi="Arial" w:cs="Arial"/>
                <w:sz w:val="19"/>
                <w:szCs w:val="19"/>
              </w:rPr>
              <w:t xml:space="preserve">          </w:t>
            </w:r>
            <w:r w:rsidRPr="003C6904">
              <w:rPr>
                <w:rFonts w:ascii="Arial" w:hAnsi="Arial" w:cs="Arial"/>
                <w:sz w:val="19"/>
                <w:szCs w:val="19"/>
              </w:rPr>
              <w:t>to NCI</w:t>
            </w:r>
          </w:p>
        </w:tc>
        <w:tc>
          <w:tcPr>
            <w:tcW w:w="2043" w:type="dxa"/>
            <w:gridSpan w:val="2"/>
            <w:vAlign w:val="bottom"/>
          </w:tcPr>
          <w:p w14:paraId="3D77570C" w14:textId="77777777" w:rsidR="003C50D9" w:rsidRPr="003C6904" w:rsidRDefault="003C50D9" w:rsidP="000B2A8E">
            <w:pPr>
              <w:pBdr>
                <w:bottom w:val="single" w:sz="4" w:space="1" w:color="auto"/>
              </w:pBdr>
              <w:spacing w:line="360" w:lineRule="auto"/>
              <w:jc w:val="center"/>
              <w:rPr>
                <w:rFonts w:ascii="Arial" w:hAnsi="Arial" w:cs="Arial"/>
                <w:sz w:val="19"/>
                <w:szCs w:val="19"/>
              </w:rPr>
            </w:pPr>
            <w:r w:rsidRPr="003C6904">
              <w:rPr>
                <w:rFonts w:ascii="Arial" w:hAnsi="Arial" w:cs="Arial"/>
                <w:sz w:val="19"/>
                <w:szCs w:val="19"/>
              </w:rPr>
              <w:t>Accumulated NCI</w:t>
            </w:r>
          </w:p>
        </w:tc>
      </w:tr>
      <w:tr w:rsidR="003C6904" w:rsidRPr="003C6904" w14:paraId="7E71DB70" w14:textId="77777777" w:rsidTr="00EB0BB6">
        <w:trPr>
          <w:cantSplit/>
          <w:trHeight w:val="261"/>
        </w:trPr>
        <w:tc>
          <w:tcPr>
            <w:tcW w:w="2970" w:type="dxa"/>
            <w:vAlign w:val="bottom"/>
          </w:tcPr>
          <w:p w14:paraId="65043BA9" w14:textId="77777777" w:rsidR="003C6904" w:rsidRPr="003C6904" w:rsidRDefault="003C6904" w:rsidP="00EE2F2B">
            <w:pPr>
              <w:pBdr>
                <w:bottom w:val="single" w:sz="4" w:space="1" w:color="auto"/>
              </w:pBdr>
              <w:spacing w:line="360" w:lineRule="auto"/>
              <w:ind w:right="92"/>
              <w:jc w:val="center"/>
              <w:rPr>
                <w:rFonts w:ascii="Arial" w:hAnsi="Arial" w:cs="Arial"/>
                <w:color w:val="000000"/>
                <w:sz w:val="19"/>
                <w:szCs w:val="19"/>
                <w:lang w:val="en-GB"/>
              </w:rPr>
            </w:pPr>
            <w:r w:rsidRPr="003C6904">
              <w:rPr>
                <w:rFonts w:ascii="Arial" w:hAnsi="Arial" w:cs="Arial"/>
                <w:sz w:val="19"/>
                <w:szCs w:val="19"/>
              </w:rPr>
              <w:t>Name</w:t>
            </w:r>
            <w:r w:rsidRPr="003C6904">
              <w:rPr>
                <w:rFonts w:ascii="Arial" w:hAnsi="Arial" w:cs="Arial"/>
                <w:color w:val="000000"/>
                <w:sz w:val="19"/>
                <w:szCs w:val="19"/>
                <w:cs/>
              </w:rPr>
              <w:t xml:space="preserve"> </w:t>
            </w:r>
          </w:p>
        </w:tc>
        <w:tc>
          <w:tcPr>
            <w:tcW w:w="1170" w:type="dxa"/>
            <w:vAlign w:val="bottom"/>
          </w:tcPr>
          <w:p w14:paraId="6E71AD04" w14:textId="50EEB88F" w:rsidR="003C6904" w:rsidRPr="003C6904" w:rsidRDefault="003C6904" w:rsidP="00DF08D3">
            <w:pPr>
              <w:pBdr>
                <w:bottom w:val="single" w:sz="4" w:space="1" w:color="auto"/>
              </w:pBdr>
              <w:spacing w:line="360" w:lineRule="auto"/>
              <w:jc w:val="center"/>
              <w:rPr>
                <w:rFonts w:ascii="Arial" w:hAnsi="Arial" w:cs="Arial"/>
                <w:sz w:val="19"/>
                <w:szCs w:val="19"/>
              </w:rPr>
            </w:pPr>
            <w:r w:rsidRPr="003C6904">
              <w:rPr>
                <w:rFonts w:ascii="Arial" w:hAnsi="Arial" w:cs="Arial"/>
                <w:sz w:val="19"/>
                <w:szCs w:val="19"/>
              </w:rPr>
              <w:t>2020</w:t>
            </w:r>
          </w:p>
        </w:tc>
        <w:tc>
          <w:tcPr>
            <w:tcW w:w="1170" w:type="dxa"/>
            <w:vAlign w:val="bottom"/>
          </w:tcPr>
          <w:p w14:paraId="1A075E81" w14:textId="234B6B83" w:rsidR="003C6904" w:rsidRPr="003C6904" w:rsidRDefault="003C6904" w:rsidP="00DF08D3">
            <w:pPr>
              <w:pBdr>
                <w:bottom w:val="single" w:sz="4" w:space="1" w:color="auto"/>
              </w:pBdr>
              <w:spacing w:line="360" w:lineRule="auto"/>
              <w:jc w:val="center"/>
              <w:rPr>
                <w:rFonts w:ascii="Arial" w:hAnsi="Arial" w:cs="Arial"/>
                <w:sz w:val="19"/>
                <w:szCs w:val="19"/>
              </w:rPr>
            </w:pPr>
            <w:r w:rsidRPr="003C6904">
              <w:rPr>
                <w:rFonts w:ascii="Arial" w:hAnsi="Arial" w:cs="Arial"/>
                <w:sz w:val="19"/>
                <w:szCs w:val="19"/>
              </w:rPr>
              <w:t>2019</w:t>
            </w:r>
          </w:p>
        </w:tc>
        <w:tc>
          <w:tcPr>
            <w:tcW w:w="990" w:type="dxa"/>
            <w:vAlign w:val="bottom"/>
          </w:tcPr>
          <w:p w14:paraId="27C12BA5" w14:textId="7AFBAB69" w:rsidR="003C6904" w:rsidRPr="003C6904" w:rsidRDefault="003C6904" w:rsidP="00DF08D3">
            <w:pPr>
              <w:pBdr>
                <w:bottom w:val="single" w:sz="4" w:space="1" w:color="auto"/>
              </w:pBdr>
              <w:spacing w:line="360" w:lineRule="auto"/>
              <w:jc w:val="center"/>
              <w:rPr>
                <w:rFonts w:ascii="Arial" w:hAnsi="Arial" w:cs="Arial"/>
                <w:sz w:val="19"/>
                <w:szCs w:val="19"/>
              </w:rPr>
            </w:pPr>
            <w:r w:rsidRPr="003C6904">
              <w:rPr>
                <w:rFonts w:ascii="Arial" w:hAnsi="Arial" w:cs="Arial"/>
                <w:sz w:val="19"/>
                <w:szCs w:val="19"/>
              </w:rPr>
              <w:t>2020</w:t>
            </w:r>
          </w:p>
        </w:tc>
        <w:tc>
          <w:tcPr>
            <w:tcW w:w="990" w:type="dxa"/>
            <w:vAlign w:val="bottom"/>
          </w:tcPr>
          <w:p w14:paraId="38B415EF" w14:textId="28454E5C" w:rsidR="003C6904" w:rsidRPr="003C6904" w:rsidRDefault="003C6904" w:rsidP="00DF08D3">
            <w:pPr>
              <w:pBdr>
                <w:bottom w:val="single" w:sz="4" w:space="1" w:color="auto"/>
              </w:pBdr>
              <w:spacing w:line="360" w:lineRule="auto"/>
              <w:jc w:val="center"/>
              <w:rPr>
                <w:rFonts w:ascii="Arial" w:hAnsi="Arial" w:cs="Arial"/>
                <w:sz w:val="19"/>
                <w:szCs w:val="19"/>
              </w:rPr>
            </w:pPr>
            <w:r w:rsidRPr="003C6904">
              <w:rPr>
                <w:rFonts w:ascii="Arial" w:hAnsi="Arial" w:cs="Arial"/>
                <w:sz w:val="19"/>
                <w:szCs w:val="19"/>
              </w:rPr>
              <w:t>2019</w:t>
            </w:r>
          </w:p>
        </w:tc>
        <w:tc>
          <w:tcPr>
            <w:tcW w:w="1008" w:type="dxa"/>
            <w:vAlign w:val="bottom"/>
          </w:tcPr>
          <w:p w14:paraId="6FBA461E" w14:textId="601F11BB" w:rsidR="003C6904" w:rsidRPr="003C6904" w:rsidRDefault="003C6904" w:rsidP="00DF08D3">
            <w:pPr>
              <w:pBdr>
                <w:bottom w:val="single" w:sz="4" w:space="1" w:color="auto"/>
              </w:pBdr>
              <w:spacing w:line="360" w:lineRule="auto"/>
              <w:jc w:val="center"/>
              <w:rPr>
                <w:rFonts w:ascii="Arial" w:hAnsi="Arial" w:cs="Arial"/>
                <w:sz w:val="19"/>
                <w:szCs w:val="19"/>
              </w:rPr>
            </w:pPr>
            <w:r w:rsidRPr="003C6904">
              <w:rPr>
                <w:rFonts w:ascii="Arial" w:hAnsi="Arial" w:cs="Arial"/>
                <w:sz w:val="19"/>
                <w:szCs w:val="19"/>
              </w:rPr>
              <w:t>2020</w:t>
            </w:r>
          </w:p>
        </w:tc>
        <w:tc>
          <w:tcPr>
            <w:tcW w:w="1035" w:type="dxa"/>
            <w:vAlign w:val="bottom"/>
          </w:tcPr>
          <w:p w14:paraId="5820D400" w14:textId="22032E9C" w:rsidR="003C6904" w:rsidRPr="003C6904" w:rsidRDefault="003C6904" w:rsidP="00DF08D3">
            <w:pPr>
              <w:pBdr>
                <w:bottom w:val="single" w:sz="4" w:space="1" w:color="auto"/>
              </w:pBdr>
              <w:spacing w:line="360" w:lineRule="auto"/>
              <w:jc w:val="center"/>
              <w:rPr>
                <w:rFonts w:ascii="Arial" w:hAnsi="Arial" w:cs="Arial"/>
                <w:sz w:val="19"/>
                <w:szCs w:val="19"/>
              </w:rPr>
            </w:pPr>
            <w:r w:rsidRPr="003C6904">
              <w:rPr>
                <w:rFonts w:ascii="Arial" w:hAnsi="Arial" w:cs="Arial"/>
                <w:sz w:val="19"/>
                <w:szCs w:val="19"/>
              </w:rPr>
              <w:t>2019</w:t>
            </w:r>
          </w:p>
        </w:tc>
      </w:tr>
      <w:tr w:rsidR="003C6904" w:rsidRPr="003C6904" w14:paraId="65F9329E" w14:textId="77777777" w:rsidTr="00EB0BB6">
        <w:trPr>
          <w:cantSplit/>
          <w:trHeight w:val="299"/>
        </w:trPr>
        <w:tc>
          <w:tcPr>
            <w:tcW w:w="2970" w:type="dxa"/>
            <w:vAlign w:val="bottom"/>
          </w:tcPr>
          <w:p w14:paraId="70FC56EA" w14:textId="77777777" w:rsidR="003C6904" w:rsidRPr="003C6904" w:rsidRDefault="003C6904" w:rsidP="003C6904">
            <w:pPr>
              <w:tabs>
                <w:tab w:val="left" w:pos="540"/>
              </w:tabs>
              <w:spacing w:line="360" w:lineRule="auto"/>
              <w:ind w:left="214" w:right="-108" w:hanging="214"/>
              <w:rPr>
                <w:rFonts w:ascii="Arial" w:hAnsi="Arial" w:cs="Arial"/>
                <w:color w:val="000000"/>
                <w:sz w:val="19"/>
                <w:szCs w:val="19"/>
              </w:rPr>
            </w:pPr>
          </w:p>
        </w:tc>
        <w:tc>
          <w:tcPr>
            <w:tcW w:w="1170" w:type="dxa"/>
            <w:vAlign w:val="bottom"/>
          </w:tcPr>
          <w:p w14:paraId="1B9F3955" w14:textId="77777777" w:rsidR="003C6904" w:rsidRPr="00F4507B" w:rsidRDefault="003C6904" w:rsidP="00F4507B">
            <w:pPr>
              <w:spacing w:line="360" w:lineRule="auto"/>
              <w:jc w:val="center"/>
              <w:rPr>
                <w:rFonts w:ascii="Arial" w:hAnsi="Arial" w:cs="Arial"/>
                <w:sz w:val="19"/>
                <w:szCs w:val="19"/>
              </w:rPr>
            </w:pPr>
          </w:p>
        </w:tc>
        <w:tc>
          <w:tcPr>
            <w:tcW w:w="1170" w:type="dxa"/>
            <w:vAlign w:val="bottom"/>
          </w:tcPr>
          <w:p w14:paraId="46674221" w14:textId="77777777" w:rsidR="003C6904" w:rsidRPr="00F4507B" w:rsidRDefault="003C6904" w:rsidP="00F4507B">
            <w:pPr>
              <w:spacing w:line="360" w:lineRule="auto"/>
              <w:jc w:val="center"/>
              <w:rPr>
                <w:rFonts w:ascii="Arial" w:hAnsi="Arial" w:cs="Arial"/>
                <w:sz w:val="19"/>
                <w:szCs w:val="19"/>
              </w:rPr>
            </w:pPr>
          </w:p>
        </w:tc>
        <w:tc>
          <w:tcPr>
            <w:tcW w:w="990" w:type="dxa"/>
            <w:vAlign w:val="bottom"/>
          </w:tcPr>
          <w:p w14:paraId="0260B413" w14:textId="77777777" w:rsidR="003C6904" w:rsidRPr="00F4507B" w:rsidRDefault="003C6904" w:rsidP="00F4507B">
            <w:pPr>
              <w:spacing w:line="360" w:lineRule="auto"/>
              <w:jc w:val="center"/>
              <w:rPr>
                <w:rFonts w:ascii="Arial" w:hAnsi="Arial" w:cs="Arial"/>
                <w:sz w:val="19"/>
                <w:szCs w:val="19"/>
              </w:rPr>
            </w:pPr>
          </w:p>
        </w:tc>
        <w:tc>
          <w:tcPr>
            <w:tcW w:w="990" w:type="dxa"/>
            <w:vAlign w:val="bottom"/>
          </w:tcPr>
          <w:p w14:paraId="52E8E656" w14:textId="77777777" w:rsidR="003C6904" w:rsidRPr="00F4507B" w:rsidRDefault="003C6904" w:rsidP="00F4507B">
            <w:pPr>
              <w:spacing w:line="360" w:lineRule="auto"/>
              <w:jc w:val="center"/>
              <w:rPr>
                <w:rFonts w:ascii="Arial" w:hAnsi="Arial" w:cs="Arial"/>
                <w:sz w:val="19"/>
                <w:szCs w:val="19"/>
              </w:rPr>
            </w:pPr>
          </w:p>
        </w:tc>
        <w:tc>
          <w:tcPr>
            <w:tcW w:w="1008" w:type="dxa"/>
            <w:vAlign w:val="bottom"/>
          </w:tcPr>
          <w:p w14:paraId="4BD95C3E" w14:textId="77777777" w:rsidR="003C6904" w:rsidRPr="00F4507B" w:rsidRDefault="003C6904" w:rsidP="00F4507B">
            <w:pPr>
              <w:spacing w:line="360" w:lineRule="auto"/>
              <w:jc w:val="center"/>
              <w:rPr>
                <w:rFonts w:ascii="Arial" w:hAnsi="Arial" w:cs="Arial"/>
                <w:sz w:val="19"/>
                <w:szCs w:val="19"/>
              </w:rPr>
            </w:pPr>
          </w:p>
        </w:tc>
        <w:tc>
          <w:tcPr>
            <w:tcW w:w="1035" w:type="dxa"/>
            <w:vAlign w:val="bottom"/>
          </w:tcPr>
          <w:p w14:paraId="6CB48FB0" w14:textId="77777777" w:rsidR="003C6904" w:rsidRPr="00F4507B" w:rsidRDefault="003C6904" w:rsidP="00F4507B">
            <w:pPr>
              <w:spacing w:line="360" w:lineRule="auto"/>
              <w:jc w:val="center"/>
              <w:rPr>
                <w:rFonts w:ascii="Arial" w:hAnsi="Arial" w:cs="Arial"/>
                <w:sz w:val="19"/>
                <w:szCs w:val="19"/>
              </w:rPr>
            </w:pPr>
          </w:p>
        </w:tc>
      </w:tr>
      <w:tr w:rsidR="003C6904" w:rsidRPr="003C6904" w14:paraId="2F1486BB" w14:textId="77777777" w:rsidTr="00EB0BB6">
        <w:trPr>
          <w:cantSplit/>
        </w:trPr>
        <w:tc>
          <w:tcPr>
            <w:tcW w:w="2970" w:type="dxa"/>
            <w:vAlign w:val="bottom"/>
          </w:tcPr>
          <w:p w14:paraId="2417D5F4" w14:textId="77777777" w:rsidR="003C6904" w:rsidRPr="003C6904" w:rsidRDefault="003C6904" w:rsidP="003C6904">
            <w:pPr>
              <w:spacing w:line="360" w:lineRule="auto"/>
              <w:rPr>
                <w:rFonts w:ascii="Arial" w:hAnsi="Arial" w:cs="Arial"/>
                <w:b/>
                <w:bCs/>
                <w:sz w:val="19"/>
                <w:szCs w:val="19"/>
                <w:lang w:val="en-GB"/>
              </w:rPr>
            </w:pPr>
            <w:r w:rsidRPr="003C6904">
              <w:rPr>
                <w:rFonts w:ascii="Arial" w:hAnsi="Arial" w:cs="Arial"/>
                <w:sz w:val="19"/>
                <w:szCs w:val="19"/>
              </w:rPr>
              <w:t xml:space="preserve">N.D. Interpart Co., Ltd. </w:t>
            </w:r>
          </w:p>
        </w:tc>
        <w:tc>
          <w:tcPr>
            <w:tcW w:w="1170" w:type="dxa"/>
            <w:vAlign w:val="bottom"/>
          </w:tcPr>
          <w:p w14:paraId="4177C376" w14:textId="395028DB" w:rsidR="003C6904" w:rsidRPr="003C6904" w:rsidRDefault="002F3EF8" w:rsidP="00F4507B">
            <w:pPr>
              <w:spacing w:line="360" w:lineRule="auto"/>
              <w:jc w:val="center"/>
              <w:rPr>
                <w:rFonts w:ascii="Arial" w:hAnsi="Arial" w:cs="Arial"/>
                <w:sz w:val="19"/>
                <w:szCs w:val="19"/>
              </w:rPr>
            </w:pPr>
            <w:r>
              <w:rPr>
                <w:rFonts w:ascii="Arial" w:hAnsi="Arial" w:cs="Arial"/>
                <w:sz w:val="19"/>
                <w:szCs w:val="19"/>
              </w:rPr>
              <w:t>8.23</w:t>
            </w:r>
          </w:p>
        </w:tc>
        <w:tc>
          <w:tcPr>
            <w:tcW w:w="1170" w:type="dxa"/>
            <w:vAlign w:val="bottom"/>
          </w:tcPr>
          <w:p w14:paraId="2A926D32" w14:textId="440EA9F2" w:rsidR="003C6904" w:rsidRPr="003C6904" w:rsidRDefault="003C6904" w:rsidP="00F4507B">
            <w:pPr>
              <w:spacing w:line="360" w:lineRule="auto"/>
              <w:jc w:val="center"/>
              <w:rPr>
                <w:rFonts w:ascii="Arial" w:hAnsi="Arial" w:cs="Arial"/>
                <w:sz w:val="19"/>
                <w:szCs w:val="19"/>
              </w:rPr>
            </w:pPr>
            <w:r w:rsidRPr="003C6904">
              <w:rPr>
                <w:rFonts w:ascii="Arial" w:hAnsi="Arial" w:cs="Arial"/>
                <w:sz w:val="19"/>
                <w:szCs w:val="19"/>
              </w:rPr>
              <w:t>8.23</w:t>
            </w:r>
          </w:p>
        </w:tc>
        <w:tc>
          <w:tcPr>
            <w:tcW w:w="990" w:type="dxa"/>
            <w:vAlign w:val="bottom"/>
          </w:tcPr>
          <w:p w14:paraId="4E73DD26" w14:textId="6243B4C2" w:rsidR="003C6904" w:rsidRPr="003C6904" w:rsidRDefault="005C41CC" w:rsidP="00F4507B">
            <w:pPr>
              <w:spacing w:line="360" w:lineRule="auto"/>
              <w:jc w:val="right"/>
              <w:rPr>
                <w:rFonts w:ascii="Arial" w:hAnsi="Arial" w:cs="Arial"/>
                <w:sz w:val="19"/>
                <w:szCs w:val="19"/>
              </w:rPr>
            </w:pPr>
            <w:r>
              <w:rPr>
                <w:rFonts w:ascii="Arial" w:hAnsi="Arial" w:cs="Arial"/>
                <w:sz w:val="19"/>
                <w:szCs w:val="19"/>
              </w:rPr>
              <w:t>52</w:t>
            </w:r>
          </w:p>
        </w:tc>
        <w:tc>
          <w:tcPr>
            <w:tcW w:w="990" w:type="dxa"/>
            <w:vAlign w:val="bottom"/>
          </w:tcPr>
          <w:p w14:paraId="4DF7C74E" w14:textId="50EF60FB" w:rsidR="003C6904" w:rsidRPr="003C6904" w:rsidRDefault="003C6904" w:rsidP="00F4507B">
            <w:pPr>
              <w:spacing w:line="360" w:lineRule="auto"/>
              <w:jc w:val="right"/>
              <w:rPr>
                <w:rFonts w:ascii="Arial" w:hAnsi="Arial" w:cs="Arial"/>
                <w:sz w:val="19"/>
                <w:szCs w:val="19"/>
              </w:rPr>
            </w:pPr>
            <w:r w:rsidRPr="003C6904">
              <w:rPr>
                <w:rFonts w:ascii="Arial" w:hAnsi="Arial" w:cs="Arial"/>
                <w:sz w:val="19"/>
                <w:szCs w:val="19"/>
              </w:rPr>
              <w:t>218</w:t>
            </w:r>
          </w:p>
        </w:tc>
        <w:tc>
          <w:tcPr>
            <w:tcW w:w="1008" w:type="dxa"/>
            <w:vAlign w:val="bottom"/>
          </w:tcPr>
          <w:p w14:paraId="35A5E6A2" w14:textId="30AEBF77" w:rsidR="003C6904" w:rsidRPr="003C6904" w:rsidRDefault="005C41CC" w:rsidP="00F4507B">
            <w:pPr>
              <w:spacing w:line="360" w:lineRule="auto"/>
              <w:jc w:val="right"/>
              <w:rPr>
                <w:rFonts w:ascii="Arial" w:hAnsi="Arial" w:cs="Arial"/>
                <w:sz w:val="19"/>
                <w:szCs w:val="19"/>
              </w:rPr>
            </w:pPr>
            <w:r>
              <w:rPr>
                <w:rFonts w:ascii="Arial" w:hAnsi="Arial" w:cs="Arial"/>
                <w:sz w:val="19"/>
                <w:szCs w:val="19"/>
              </w:rPr>
              <w:t>1</w:t>
            </w:r>
            <w:r w:rsidR="00D74F6E">
              <w:rPr>
                <w:rFonts w:ascii="Arial" w:hAnsi="Arial" w:cs="Arial"/>
                <w:sz w:val="19"/>
                <w:szCs w:val="19"/>
              </w:rPr>
              <w:t>,839</w:t>
            </w:r>
          </w:p>
        </w:tc>
        <w:tc>
          <w:tcPr>
            <w:tcW w:w="1035" w:type="dxa"/>
            <w:vAlign w:val="bottom"/>
          </w:tcPr>
          <w:p w14:paraId="388DB2E3" w14:textId="23C44746" w:rsidR="003C6904" w:rsidRPr="003C6904" w:rsidRDefault="003C6904" w:rsidP="00F4507B">
            <w:pPr>
              <w:spacing w:line="360" w:lineRule="auto"/>
              <w:jc w:val="right"/>
              <w:rPr>
                <w:rFonts w:ascii="Arial" w:hAnsi="Arial" w:cs="Arial"/>
                <w:sz w:val="19"/>
                <w:szCs w:val="19"/>
              </w:rPr>
            </w:pPr>
            <w:r w:rsidRPr="003C6904">
              <w:rPr>
                <w:rFonts w:ascii="Arial" w:hAnsi="Arial" w:cs="Arial"/>
                <w:sz w:val="19"/>
                <w:szCs w:val="19"/>
              </w:rPr>
              <w:t>1,787</w:t>
            </w:r>
          </w:p>
        </w:tc>
      </w:tr>
      <w:tr w:rsidR="005F7117" w:rsidRPr="003C6904" w14:paraId="03F0C58C" w14:textId="77777777" w:rsidTr="00EB0BB6">
        <w:trPr>
          <w:cantSplit/>
        </w:trPr>
        <w:tc>
          <w:tcPr>
            <w:tcW w:w="2970" w:type="dxa"/>
            <w:vAlign w:val="bottom"/>
          </w:tcPr>
          <w:p w14:paraId="663AF23E" w14:textId="1FC3CCC3" w:rsidR="005F7117" w:rsidRPr="003C6904" w:rsidRDefault="005F7117" w:rsidP="005F7117">
            <w:pPr>
              <w:spacing w:line="360" w:lineRule="auto"/>
              <w:rPr>
                <w:rFonts w:ascii="Arial" w:hAnsi="Arial" w:cs="Arial"/>
                <w:sz w:val="19"/>
                <w:szCs w:val="19"/>
              </w:rPr>
            </w:pPr>
            <w:r w:rsidRPr="003C6904">
              <w:rPr>
                <w:rFonts w:ascii="Arial" w:hAnsi="Arial" w:cs="Arial"/>
                <w:sz w:val="19"/>
                <w:szCs w:val="19"/>
              </w:rPr>
              <w:t>Mascasey Trading Co., Ltd.</w:t>
            </w:r>
          </w:p>
        </w:tc>
        <w:tc>
          <w:tcPr>
            <w:tcW w:w="1170" w:type="dxa"/>
            <w:vAlign w:val="bottom"/>
          </w:tcPr>
          <w:p w14:paraId="7E6C19C0" w14:textId="7513A916" w:rsidR="005F7117" w:rsidRPr="003C6904" w:rsidRDefault="002F3EF8" w:rsidP="005F7117">
            <w:pPr>
              <w:spacing w:line="360" w:lineRule="auto"/>
              <w:jc w:val="center"/>
              <w:rPr>
                <w:rFonts w:ascii="Arial" w:hAnsi="Arial" w:cs="Arial"/>
                <w:sz w:val="19"/>
                <w:szCs w:val="19"/>
              </w:rPr>
            </w:pPr>
            <w:r>
              <w:rPr>
                <w:rFonts w:ascii="Arial" w:hAnsi="Arial" w:cs="Arial"/>
                <w:sz w:val="19"/>
                <w:szCs w:val="19"/>
              </w:rPr>
              <w:t>-</w:t>
            </w:r>
          </w:p>
        </w:tc>
        <w:tc>
          <w:tcPr>
            <w:tcW w:w="1170" w:type="dxa"/>
            <w:vAlign w:val="bottom"/>
          </w:tcPr>
          <w:p w14:paraId="1424C3CD" w14:textId="019A91F8" w:rsidR="005F7117" w:rsidRPr="003C6904" w:rsidRDefault="005F7117" w:rsidP="005F7117">
            <w:pPr>
              <w:spacing w:line="360" w:lineRule="auto"/>
              <w:jc w:val="center"/>
              <w:rPr>
                <w:rFonts w:ascii="Arial" w:hAnsi="Arial" w:cs="Arial"/>
                <w:sz w:val="19"/>
                <w:szCs w:val="19"/>
              </w:rPr>
            </w:pPr>
            <w:r w:rsidRPr="003C6904">
              <w:rPr>
                <w:rFonts w:ascii="Arial" w:hAnsi="Arial" w:cs="Arial"/>
                <w:sz w:val="19"/>
                <w:szCs w:val="19"/>
              </w:rPr>
              <w:t>50.00</w:t>
            </w:r>
          </w:p>
        </w:tc>
        <w:tc>
          <w:tcPr>
            <w:tcW w:w="990" w:type="dxa"/>
            <w:vAlign w:val="bottom"/>
          </w:tcPr>
          <w:p w14:paraId="61785C6C" w14:textId="18049CB8" w:rsidR="005F7117" w:rsidRPr="003C6904" w:rsidRDefault="005F7117" w:rsidP="005F7117">
            <w:pPr>
              <w:spacing w:line="360" w:lineRule="auto"/>
              <w:jc w:val="right"/>
              <w:rPr>
                <w:rFonts w:ascii="Arial" w:hAnsi="Arial" w:cs="Arial"/>
                <w:sz w:val="19"/>
                <w:szCs w:val="19"/>
              </w:rPr>
            </w:pPr>
            <w:r>
              <w:rPr>
                <w:rFonts w:ascii="Arial" w:hAnsi="Arial" w:cs="Arial"/>
                <w:sz w:val="19"/>
                <w:szCs w:val="19"/>
              </w:rPr>
              <w:t>(103)</w:t>
            </w:r>
          </w:p>
        </w:tc>
        <w:tc>
          <w:tcPr>
            <w:tcW w:w="990" w:type="dxa"/>
            <w:vAlign w:val="bottom"/>
          </w:tcPr>
          <w:p w14:paraId="617E89FA" w14:textId="123621B1" w:rsidR="005F7117" w:rsidRPr="003C6904" w:rsidRDefault="005F7117" w:rsidP="005F7117">
            <w:pPr>
              <w:spacing w:line="360" w:lineRule="auto"/>
              <w:jc w:val="right"/>
              <w:rPr>
                <w:rFonts w:ascii="Arial" w:hAnsi="Arial" w:cs="Arial"/>
                <w:sz w:val="19"/>
                <w:szCs w:val="19"/>
              </w:rPr>
            </w:pPr>
            <w:r w:rsidRPr="003C6904">
              <w:rPr>
                <w:rFonts w:ascii="Arial" w:hAnsi="Arial" w:cs="Arial"/>
                <w:sz w:val="19"/>
                <w:szCs w:val="19"/>
              </w:rPr>
              <w:t>(552)</w:t>
            </w:r>
          </w:p>
        </w:tc>
        <w:tc>
          <w:tcPr>
            <w:tcW w:w="1008" w:type="dxa"/>
            <w:vAlign w:val="bottom"/>
          </w:tcPr>
          <w:p w14:paraId="4E80277E" w14:textId="6F82AB36" w:rsidR="005F7117" w:rsidRPr="003C6904" w:rsidRDefault="000B110C" w:rsidP="005F7117">
            <w:pPr>
              <w:spacing w:line="360" w:lineRule="auto"/>
              <w:jc w:val="center"/>
              <w:rPr>
                <w:rFonts w:ascii="Arial" w:hAnsi="Arial" w:cs="Arial"/>
                <w:sz w:val="19"/>
                <w:szCs w:val="19"/>
              </w:rPr>
            </w:pPr>
            <w:r>
              <w:rPr>
                <w:rFonts w:ascii="Arial" w:hAnsi="Arial" w:cs="Arial"/>
                <w:sz w:val="19"/>
                <w:szCs w:val="19"/>
              </w:rPr>
              <w:t xml:space="preserve"> </w:t>
            </w:r>
            <w:r w:rsidR="005F7117">
              <w:rPr>
                <w:rFonts w:ascii="Arial" w:hAnsi="Arial" w:cs="Arial"/>
                <w:sz w:val="19"/>
                <w:szCs w:val="19"/>
              </w:rPr>
              <w:t xml:space="preserve"> -</w:t>
            </w:r>
          </w:p>
        </w:tc>
        <w:tc>
          <w:tcPr>
            <w:tcW w:w="1035" w:type="dxa"/>
            <w:vAlign w:val="bottom"/>
          </w:tcPr>
          <w:p w14:paraId="2577E74A" w14:textId="5C8CE783" w:rsidR="005F7117" w:rsidRPr="003C6904" w:rsidRDefault="005F7117" w:rsidP="00512490">
            <w:pPr>
              <w:spacing w:line="360" w:lineRule="auto"/>
              <w:ind w:right="-28"/>
              <w:jc w:val="right"/>
              <w:rPr>
                <w:rFonts w:ascii="Arial" w:hAnsi="Arial" w:cs="Arial"/>
                <w:sz w:val="19"/>
                <w:szCs w:val="19"/>
              </w:rPr>
            </w:pPr>
            <w:r w:rsidRPr="003C6904">
              <w:rPr>
                <w:rFonts w:ascii="Arial" w:hAnsi="Arial" w:cs="Arial"/>
                <w:sz w:val="19"/>
                <w:szCs w:val="19"/>
              </w:rPr>
              <w:t>(1,004)</w:t>
            </w:r>
          </w:p>
        </w:tc>
      </w:tr>
      <w:tr w:rsidR="005F7117" w:rsidRPr="003C6904" w14:paraId="7A542360" w14:textId="77777777" w:rsidTr="00EB0BB6">
        <w:trPr>
          <w:cantSplit/>
        </w:trPr>
        <w:tc>
          <w:tcPr>
            <w:tcW w:w="2970" w:type="dxa"/>
            <w:vAlign w:val="bottom"/>
          </w:tcPr>
          <w:p w14:paraId="1384FEF3" w14:textId="42022CA0" w:rsidR="005F7117" w:rsidRPr="003C6904" w:rsidRDefault="005F7117" w:rsidP="005F7117">
            <w:pPr>
              <w:spacing w:line="360" w:lineRule="auto"/>
              <w:ind w:right="-120"/>
              <w:rPr>
                <w:rFonts w:ascii="Arial" w:hAnsi="Arial" w:cs="Arial"/>
                <w:sz w:val="19"/>
                <w:szCs w:val="19"/>
              </w:rPr>
            </w:pPr>
            <w:r w:rsidRPr="003C6904">
              <w:rPr>
                <w:rFonts w:ascii="Arial" w:hAnsi="Arial" w:cs="Arial"/>
                <w:sz w:val="19"/>
                <w:szCs w:val="19"/>
              </w:rPr>
              <w:t>N.D. Energy Fusion Co., Ltd.</w:t>
            </w:r>
          </w:p>
        </w:tc>
        <w:tc>
          <w:tcPr>
            <w:tcW w:w="1170" w:type="dxa"/>
            <w:vAlign w:val="bottom"/>
          </w:tcPr>
          <w:p w14:paraId="70356A32" w14:textId="533C1C18" w:rsidR="005F7117" w:rsidRPr="003C6904" w:rsidRDefault="002F3EF8" w:rsidP="005F7117">
            <w:pPr>
              <w:spacing w:line="360" w:lineRule="auto"/>
              <w:jc w:val="center"/>
              <w:rPr>
                <w:rFonts w:ascii="Arial" w:hAnsi="Arial" w:cs="Arial"/>
                <w:sz w:val="19"/>
                <w:szCs w:val="19"/>
              </w:rPr>
            </w:pPr>
            <w:r>
              <w:rPr>
                <w:rFonts w:ascii="Arial" w:hAnsi="Arial" w:cs="Arial"/>
                <w:sz w:val="19"/>
                <w:szCs w:val="19"/>
              </w:rPr>
              <w:t>1.67</w:t>
            </w:r>
          </w:p>
        </w:tc>
        <w:tc>
          <w:tcPr>
            <w:tcW w:w="1170" w:type="dxa"/>
            <w:vAlign w:val="bottom"/>
          </w:tcPr>
          <w:p w14:paraId="4C37E9AA" w14:textId="21DE7D89" w:rsidR="005F7117" w:rsidRPr="003C6904" w:rsidRDefault="005F7117" w:rsidP="005F7117">
            <w:pPr>
              <w:spacing w:line="360" w:lineRule="auto"/>
              <w:jc w:val="center"/>
              <w:rPr>
                <w:rFonts w:ascii="Arial" w:hAnsi="Arial" w:cs="Arial"/>
                <w:sz w:val="19"/>
                <w:szCs w:val="19"/>
              </w:rPr>
            </w:pPr>
            <w:r w:rsidRPr="003C6904">
              <w:rPr>
                <w:rFonts w:ascii="Arial" w:hAnsi="Arial" w:cs="Arial"/>
                <w:sz w:val="19"/>
                <w:szCs w:val="19"/>
              </w:rPr>
              <w:t>1.67</w:t>
            </w:r>
          </w:p>
        </w:tc>
        <w:tc>
          <w:tcPr>
            <w:tcW w:w="990" w:type="dxa"/>
            <w:vAlign w:val="bottom"/>
          </w:tcPr>
          <w:p w14:paraId="180BEF02" w14:textId="19730583" w:rsidR="005F7117" w:rsidRPr="003C6904" w:rsidRDefault="005F7117" w:rsidP="005F7117">
            <w:pPr>
              <w:pBdr>
                <w:bottom w:val="single" w:sz="4" w:space="1" w:color="auto"/>
              </w:pBdr>
              <w:spacing w:line="360" w:lineRule="auto"/>
              <w:jc w:val="center"/>
              <w:rPr>
                <w:rFonts w:ascii="Arial" w:hAnsi="Arial" w:cs="Arial"/>
                <w:sz w:val="19"/>
                <w:szCs w:val="19"/>
              </w:rPr>
            </w:pPr>
            <w:r>
              <w:rPr>
                <w:rFonts w:ascii="Arial" w:hAnsi="Arial" w:cs="Arial"/>
                <w:sz w:val="19"/>
                <w:szCs w:val="19"/>
              </w:rPr>
              <w:t xml:space="preserve">   -</w:t>
            </w:r>
          </w:p>
        </w:tc>
        <w:tc>
          <w:tcPr>
            <w:tcW w:w="990" w:type="dxa"/>
            <w:vAlign w:val="bottom"/>
          </w:tcPr>
          <w:p w14:paraId="1CDCE7CF" w14:textId="327D38AD" w:rsidR="005F7117" w:rsidRPr="003C6904" w:rsidRDefault="005F7117" w:rsidP="005F7117">
            <w:pPr>
              <w:pBdr>
                <w:bottom w:val="single" w:sz="4" w:space="1" w:color="auto"/>
              </w:pBdr>
              <w:spacing w:line="360" w:lineRule="auto"/>
              <w:jc w:val="right"/>
              <w:rPr>
                <w:rFonts w:ascii="Arial" w:hAnsi="Arial" w:cs="Arial"/>
                <w:sz w:val="19"/>
                <w:szCs w:val="19"/>
              </w:rPr>
            </w:pPr>
            <w:r w:rsidRPr="003C6904">
              <w:rPr>
                <w:rFonts w:ascii="Arial" w:hAnsi="Arial" w:cs="Arial"/>
                <w:sz w:val="19"/>
                <w:szCs w:val="19"/>
              </w:rPr>
              <w:t>(8)</w:t>
            </w:r>
          </w:p>
        </w:tc>
        <w:tc>
          <w:tcPr>
            <w:tcW w:w="1008" w:type="dxa"/>
            <w:vAlign w:val="bottom"/>
          </w:tcPr>
          <w:p w14:paraId="61B5BFFF" w14:textId="3F2CBC4F" w:rsidR="005F7117" w:rsidRPr="003C6904" w:rsidRDefault="005F7117" w:rsidP="005F7117">
            <w:pPr>
              <w:pBdr>
                <w:bottom w:val="single" w:sz="4" w:space="1" w:color="auto"/>
              </w:pBdr>
              <w:spacing w:line="360" w:lineRule="auto"/>
              <w:jc w:val="right"/>
              <w:rPr>
                <w:rFonts w:ascii="Arial" w:hAnsi="Arial" w:cs="Arial"/>
                <w:sz w:val="19"/>
                <w:szCs w:val="19"/>
              </w:rPr>
            </w:pPr>
            <w:r>
              <w:rPr>
                <w:rFonts w:ascii="Arial" w:hAnsi="Arial" w:cs="Arial"/>
                <w:sz w:val="19"/>
                <w:szCs w:val="19"/>
              </w:rPr>
              <w:t>80</w:t>
            </w:r>
          </w:p>
        </w:tc>
        <w:tc>
          <w:tcPr>
            <w:tcW w:w="1035" w:type="dxa"/>
            <w:vAlign w:val="bottom"/>
          </w:tcPr>
          <w:p w14:paraId="149384A3" w14:textId="3FB925F6" w:rsidR="005F7117" w:rsidRPr="003C6904" w:rsidRDefault="005F7117" w:rsidP="005F7117">
            <w:pPr>
              <w:pBdr>
                <w:bottom w:val="single" w:sz="4" w:space="1" w:color="auto"/>
              </w:pBdr>
              <w:spacing w:line="360" w:lineRule="auto"/>
              <w:jc w:val="right"/>
              <w:rPr>
                <w:rFonts w:ascii="Arial" w:hAnsi="Arial" w:cs="Arial"/>
                <w:sz w:val="19"/>
                <w:szCs w:val="19"/>
              </w:rPr>
            </w:pPr>
            <w:r w:rsidRPr="003C6904">
              <w:rPr>
                <w:rFonts w:ascii="Arial" w:hAnsi="Arial" w:cs="Arial"/>
                <w:sz w:val="19"/>
                <w:szCs w:val="19"/>
              </w:rPr>
              <w:t>80</w:t>
            </w:r>
          </w:p>
        </w:tc>
      </w:tr>
      <w:tr w:rsidR="005F7117" w:rsidRPr="003C6904" w14:paraId="3B57D27C" w14:textId="77777777" w:rsidTr="00EB0BB6">
        <w:trPr>
          <w:cantSplit/>
        </w:trPr>
        <w:tc>
          <w:tcPr>
            <w:tcW w:w="2970" w:type="dxa"/>
            <w:vAlign w:val="bottom"/>
          </w:tcPr>
          <w:p w14:paraId="49E18BFF" w14:textId="5A6F75F8" w:rsidR="005F7117" w:rsidRPr="003C6904" w:rsidRDefault="005F7117" w:rsidP="005F7117">
            <w:pPr>
              <w:spacing w:line="360" w:lineRule="auto"/>
              <w:rPr>
                <w:rFonts w:ascii="Arial" w:hAnsi="Arial" w:cs="Arial"/>
                <w:sz w:val="19"/>
                <w:szCs w:val="19"/>
              </w:rPr>
            </w:pPr>
            <w:r w:rsidRPr="003C6904">
              <w:rPr>
                <w:rFonts w:ascii="Arial" w:hAnsi="Arial" w:cs="Arial"/>
                <w:sz w:val="19"/>
                <w:szCs w:val="19"/>
              </w:rPr>
              <w:t>Total</w:t>
            </w:r>
          </w:p>
        </w:tc>
        <w:tc>
          <w:tcPr>
            <w:tcW w:w="1170" w:type="dxa"/>
            <w:vAlign w:val="bottom"/>
          </w:tcPr>
          <w:p w14:paraId="6CC48BE0" w14:textId="77777777" w:rsidR="005F7117" w:rsidRPr="003C6904" w:rsidRDefault="005F7117" w:rsidP="005F7117">
            <w:pPr>
              <w:spacing w:line="360" w:lineRule="auto"/>
              <w:jc w:val="center"/>
              <w:rPr>
                <w:rFonts w:ascii="Arial" w:hAnsi="Arial" w:cs="Arial"/>
                <w:sz w:val="19"/>
                <w:szCs w:val="19"/>
              </w:rPr>
            </w:pPr>
          </w:p>
        </w:tc>
        <w:tc>
          <w:tcPr>
            <w:tcW w:w="1170" w:type="dxa"/>
            <w:vAlign w:val="bottom"/>
          </w:tcPr>
          <w:p w14:paraId="4B371333" w14:textId="77777777" w:rsidR="005F7117" w:rsidRPr="003C6904" w:rsidRDefault="005F7117" w:rsidP="005F7117">
            <w:pPr>
              <w:spacing w:line="360" w:lineRule="auto"/>
              <w:jc w:val="center"/>
              <w:rPr>
                <w:rFonts w:ascii="Arial" w:hAnsi="Arial" w:cs="Arial"/>
                <w:sz w:val="19"/>
                <w:szCs w:val="19"/>
              </w:rPr>
            </w:pPr>
          </w:p>
        </w:tc>
        <w:tc>
          <w:tcPr>
            <w:tcW w:w="990" w:type="dxa"/>
            <w:vAlign w:val="bottom"/>
          </w:tcPr>
          <w:p w14:paraId="1AE86B10" w14:textId="113A4D1F" w:rsidR="005F7117" w:rsidRPr="003C6904" w:rsidRDefault="005F7117" w:rsidP="005F7117">
            <w:pPr>
              <w:pBdr>
                <w:bottom w:val="single" w:sz="12" w:space="1" w:color="auto"/>
              </w:pBdr>
              <w:spacing w:line="360" w:lineRule="auto"/>
              <w:jc w:val="right"/>
              <w:rPr>
                <w:rFonts w:ascii="Arial" w:hAnsi="Arial" w:cs="Arial"/>
                <w:sz w:val="19"/>
                <w:szCs w:val="19"/>
              </w:rPr>
            </w:pPr>
            <w:r>
              <w:rPr>
                <w:rFonts w:ascii="Arial" w:hAnsi="Arial" w:cs="Arial"/>
                <w:sz w:val="19"/>
                <w:szCs w:val="19"/>
              </w:rPr>
              <w:t>(51)</w:t>
            </w:r>
          </w:p>
        </w:tc>
        <w:tc>
          <w:tcPr>
            <w:tcW w:w="990" w:type="dxa"/>
            <w:vAlign w:val="bottom"/>
          </w:tcPr>
          <w:p w14:paraId="61600EFD" w14:textId="70F91EF9" w:rsidR="005F7117" w:rsidRPr="003C6904" w:rsidRDefault="005F7117" w:rsidP="005F7117">
            <w:pPr>
              <w:pBdr>
                <w:bottom w:val="single" w:sz="12" w:space="1" w:color="auto"/>
              </w:pBdr>
              <w:spacing w:line="360" w:lineRule="auto"/>
              <w:jc w:val="right"/>
              <w:rPr>
                <w:rFonts w:ascii="Arial" w:hAnsi="Arial" w:cs="Arial"/>
                <w:sz w:val="19"/>
                <w:szCs w:val="19"/>
              </w:rPr>
            </w:pPr>
            <w:r w:rsidRPr="003C6904">
              <w:rPr>
                <w:rFonts w:ascii="Arial" w:hAnsi="Arial" w:cs="Arial"/>
                <w:sz w:val="19"/>
                <w:szCs w:val="19"/>
              </w:rPr>
              <w:t>(342)</w:t>
            </w:r>
          </w:p>
        </w:tc>
        <w:tc>
          <w:tcPr>
            <w:tcW w:w="1008" w:type="dxa"/>
            <w:vAlign w:val="bottom"/>
          </w:tcPr>
          <w:p w14:paraId="3D2BF95F" w14:textId="03B62253" w:rsidR="005F7117" w:rsidRPr="003C6904" w:rsidRDefault="005F7117" w:rsidP="005F7117">
            <w:pPr>
              <w:pBdr>
                <w:bottom w:val="single" w:sz="12" w:space="1" w:color="auto"/>
              </w:pBdr>
              <w:spacing w:line="360" w:lineRule="auto"/>
              <w:jc w:val="right"/>
              <w:rPr>
                <w:rFonts w:ascii="Arial" w:hAnsi="Arial" w:cs="Arial"/>
                <w:sz w:val="19"/>
                <w:szCs w:val="19"/>
              </w:rPr>
            </w:pPr>
            <w:r>
              <w:rPr>
                <w:rFonts w:ascii="Arial" w:hAnsi="Arial" w:cs="Arial"/>
                <w:sz w:val="19"/>
                <w:szCs w:val="19"/>
              </w:rPr>
              <w:t>1,919</w:t>
            </w:r>
          </w:p>
        </w:tc>
        <w:tc>
          <w:tcPr>
            <w:tcW w:w="1035" w:type="dxa"/>
            <w:vAlign w:val="bottom"/>
          </w:tcPr>
          <w:p w14:paraId="5B0A75D8" w14:textId="0854D917" w:rsidR="005F7117" w:rsidRPr="003C6904" w:rsidRDefault="005F7117" w:rsidP="005F7117">
            <w:pPr>
              <w:pBdr>
                <w:bottom w:val="single" w:sz="12" w:space="1" w:color="auto"/>
              </w:pBdr>
              <w:spacing w:line="360" w:lineRule="auto"/>
              <w:jc w:val="right"/>
              <w:rPr>
                <w:rFonts w:ascii="Arial" w:hAnsi="Arial" w:cs="Arial"/>
                <w:sz w:val="19"/>
                <w:szCs w:val="19"/>
              </w:rPr>
            </w:pPr>
            <w:r w:rsidRPr="003C6904">
              <w:rPr>
                <w:rFonts w:ascii="Arial" w:hAnsi="Arial" w:cs="Arial"/>
                <w:sz w:val="19"/>
                <w:szCs w:val="19"/>
              </w:rPr>
              <w:t>863</w:t>
            </w:r>
          </w:p>
        </w:tc>
      </w:tr>
    </w:tbl>
    <w:p w14:paraId="528A27C5" w14:textId="77777777" w:rsidR="00CC56D6" w:rsidRPr="003C6904" w:rsidRDefault="00CC56D6" w:rsidP="003C6904">
      <w:pPr>
        <w:spacing w:line="360" w:lineRule="auto"/>
        <w:ind w:left="360" w:right="43"/>
        <w:jc w:val="thaiDistribute"/>
        <w:rPr>
          <w:rFonts w:ascii="Arial" w:hAnsi="Arial" w:cs="Arial"/>
          <w:sz w:val="19"/>
          <w:szCs w:val="19"/>
          <w:lang w:val="en-GB" w:eastAsia="en-GB"/>
        </w:rPr>
      </w:pPr>
    </w:p>
    <w:p w14:paraId="3A39C6F5" w14:textId="6DE7F97C" w:rsidR="00AE71A7" w:rsidRPr="003C6904" w:rsidRDefault="00AE71A7" w:rsidP="003C6904">
      <w:pPr>
        <w:spacing w:line="360" w:lineRule="auto"/>
        <w:ind w:left="360" w:right="43"/>
        <w:jc w:val="thaiDistribute"/>
        <w:rPr>
          <w:rFonts w:ascii="Arial" w:hAnsi="Arial" w:cs="Arial"/>
          <w:sz w:val="19"/>
          <w:szCs w:val="19"/>
          <w:lang w:val="en-GB" w:eastAsia="en-GB"/>
        </w:rPr>
      </w:pPr>
    </w:p>
    <w:p w14:paraId="775B02E7" w14:textId="19602A58" w:rsidR="00B9348B" w:rsidRPr="003C6904" w:rsidRDefault="00B9348B" w:rsidP="003C6904">
      <w:pPr>
        <w:spacing w:line="360" w:lineRule="auto"/>
        <w:ind w:left="360" w:right="43"/>
        <w:jc w:val="thaiDistribute"/>
        <w:rPr>
          <w:rFonts w:ascii="Arial" w:hAnsi="Arial" w:cs="Arial"/>
          <w:sz w:val="19"/>
          <w:szCs w:val="19"/>
          <w:lang w:val="en-GB" w:eastAsia="en-GB"/>
        </w:rPr>
      </w:pPr>
    </w:p>
    <w:p w14:paraId="1945278C" w14:textId="3B1F297D" w:rsidR="00B9348B" w:rsidRPr="003C6904" w:rsidRDefault="00B9348B" w:rsidP="003C6904">
      <w:pPr>
        <w:spacing w:line="360" w:lineRule="auto"/>
        <w:ind w:left="360" w:right="43"/>
        <w:jc w:val="thaiDistribute"/>
        <w:rPr>
          <w:rFonts w:ascii="Arial" w:hAnsi="Arial" w:cs="Arial"/>
          <w:sz w:val="19"/>
          <w:szCs w:val="19"/>
          <w:lang w:val="en-GB" w:eastAsia="en-GB"/>
        </w:rPr>
      </w:pPr>
    </w:p>
    <w:p w14:paraId="358771C9" w14:textId="5616F484" w:rsidR="00B9348B" w:rsidRPr="003C6904" w:rsidRDefault="00B9348B" w:rsidP="003C6904">
      <w:pPr>
        <w:spacing w:line="360" w:lineRule="auto"/>
        <w:ind w:left="360" w:right="43"/>
        <w:jc w:val="thaiDistribute"/>
        <w:rPr>
          <w:rFonts w:ascii="Arial" w:hAnsi="Arial" w:cs="Arial"/>
          <w:sz w:val="19"/>
          <w:szCs w:val="19"/>
          <w:lang w:val="en-GB" w:eastAsia="en-GB"/>
        </w:rPr>
      </w:pPr>
    </w:p>
    <w:p w14:paraId="2D7013D9" w14:textId="77777777" w:rsidR="00D254B8" w:rsidRDefault="00D254B8" w:rsidP="003C6904">
      <w:pPr>
        <w:spacing w:line="360" w:lineRule="auto"/>
        <w:ind w:left="360" w:right="43"/>
        <w:jc w:val="thaiDistribute"/>
        <w:rPr>
          <w:rFonts w:ascii="Arial" w:hAnsi="Arial" w:cs="Arial"/>
          <w:sz w:val="19"/>
          <w:szCs w:val="19"/>
          <w:lang w:val="en-GB" w:eastAsia="en-GB"/>
        </w:rPr>
      </w:pPr>
    </w:p>
    <w:p w14:paraId="533545FD" w14:textId="62B74F75" w:rsidR="0030111E" w:rsidRPr="003C6904" w:rsidRDefault="0030111E" w:rsidP="003C6904">
      <w:pPr>
        <w:spacing w:line="360" w:lineRule="auto"/>
        <w:ind w:left="360" w:right="43"/>
        <w:jc w:val="thaiDistribute"/>
        <w:rPr>
          <w:rFonts w:ascii="Arial" w:hAnsi="Arial" w:cs="Arial"/>
          <w:sz w:val="19"/>
          <w:szCs w:val="19"/>
          <w:lang w:val="en-GB" w:eastAsia="en-GB"/>
        </w:rPr>
        <w:sectPr w:rsidR="0030111E" w:rsidRPr="003C6904" w:rsidSect="000A02E4">
          <w:footerReference w:type="default" r:id="rId13"/>
          <w:pgSz w:w="11907" w:h="16840" w:code="9"/>
          <w:pgMar w:top="1530" w:right="1107" w:bottom="1078" w:left="1440" w:header="709" w:footer="811" w:gutter="0"/>
          <w:cols w:space="708"/>
          <w:docGrid w:linePitch="360"/>
        </w:sectPr>
      </w:pPr>
    </w:p>
    <w:p w14:paraId="3D6B85C3" w14:textId="5542A456" w:rsidR="00444BDC" w:rsidRPr="00446A73" w:rsidRDefault="00D254B8" w:rsidP="00446A73">
      <w:pPr>
        <w:spacing w:line="360" w:lineRule="auto"/>
        <w:ind w:left="360" w:right="43"/>
        <w:jc w:val="thaiDistribute"/>
        <w:rPr>
          <w:rFonts w:ascii="Arial" w:hAnsi="Arial" w:cs="Arial"/>
          <w:sz w:val="19"/>
          <w:szCs w:val="19"/>
          <w:lang w:val="en-GB" w:eastAsia="en-GB"/>
        </w:rPr>
      </w:pPr>
      <w:r w:rsidRPr="00446A73">
        <w:rPr>
          <w:rFonts w:ascii="Arial" w:hAnsi="Arial" w:cs="Arial"/>
          <w:sz w:val="19"/>
          <w:szCs w:val="19"/>
          <w:lang w:val="en-GB" w:eastAsia="en-GB"/>
        </w:rPr>
        <w:t>Summary of financial information of subsidiary companies before eliminating are as follow:</w:t>
      </w:r>
    </w:p>
    <w:p w14:paraId="195E4493" w14:textId="6C038C2F" w:rsidR="00D254B8" w:rsidRPr="00446A73" w:rsidRDefault="00D254B8" w:rsidP="00446A73">
      <w:pPr>
        <w:spacing w:line="360" w:lineRule="auto"/>
        <w:ind w:left="360" w:right="43"/>
        <w:jc w:val="thaiDistribute"/>
        <w:rPr>
          <w:rFonts w:ascii="Arial" w:hAnsi="Arial" w:cs="Arial"/>
          <w:sz w:val="19"/>
          <w:szCs w:val="19"/>
          <w:lang w:val="en-GB" w:eastAsia="en-GB"/>
        </w:rPr>
      </w:pPr>
      <w:bookmarkStart w:id="3" w:name="_Hlk530583070"/>
    </w:p>
    <w:bookmarkEnd w:id="3"/>
    <w:tbl>
      <w:tblPr>
        <w:tblStyle w:val="TableGridLight1"/>
        <w:tblW w:w="14301" w:type="dxa"/>
        <w:tblInd w:w="3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80"/>
        <w:gridCol w:w="2520"/>
        <w:gridCol w:w="3420"/>
        <w:gridCol w:w="2781"/>
      </w:tblGrid>
      <w:tr w:rsidR="001133A2" w:rsidRPr="00446A73" w14:paraId="3A104259" w14:textId="77777777" w:rsidTr="007F42AA">
        <w:tc>
          <w:tcPr>
            <w:tcW w:w="5580" w:type="dxa"/>
            <w:vAlign w:val="bottom"/>
          </w:tcPr>
          <w:p w14:paraId="2358FB53" w14:textId="77777777" w:rsidR="001133A2" w:rsidRPr="00446A73" w:rsidRDefault="001133A2" w:rsidP="00446A73">
            <w:pPr>
              <w:spacing w:line="360" w:lineRule="auto"/>
              <w:rPr>
                <w:rFonts w:ascii="Arial" w:hAnsi="Arial" w:cs="Arial"/>
                <w:sz w:val="19"/>
                <w:szCs w:val="19"/>
                <w:rtl/>
                <w:cs/>
              </w:rPr>
            </w:pPr>
          </w:p>
        </w:tc>
        <w:tc>
          <w:tcPr>
            <w:tcW w:w="2520" w:type="dxa"/>
            <w:vAlign w:val="bottom"/>
          </w:tcPr>
          <w:p w14:paraId="27AE5960" w14:textId="0AA0C9C8" w:rsidR="001133A2" w:rsidRPr="00446A73" w:rsidRDefault="001133A2" w:rsidP="00446A73">
            <w:pPr>
              <w:spacing w:line="360" w:lineRule="auto"/>
              <w:jc w:val="center"/>
              <w:rPr>
                <w:rFonts w:ascii="Arial" w:hAnsi="Arial" w:cs="Arial"/>
                <w:sz w:val="19"/>
                <w:szCs w:val="19"/>
                <w:rtl/>
                <w:cs/>
              </w:rPr>
            </w:pPr>
          </w:p>
        </w:tc>
        <w:tc>
          <w:tcPr>
            <w:tcW w:w="3420" w:type="dxa"/>
            <w:vAlign w:val="bottom"/>
          </w:tcPr>
          <w:p w14:paraId="66A77085" w14:textId="6B969360" w:rsidR="001133A2" w:rsidRPr="00446A73" w:rsidRDefault="001133A2" w:rsidP="00446A73">
            <w:pPr>
              <w:spacing w:line="360" w:lineRule="auto"/>
              <w:jc w:val="center"/>
              <w:rPr>
                <w:rFonts w:ascii="Arial" w:hAnsi="Arial" w:cs="Arial"/>
                <w:sz w:val="19"/>
                <w:szCs w:val="19"/>
              </w:rPr>
            </w:pPr>
          </w:p>
        </w:tc>
        <w:tc>
          <w:tcPr>
            <w:tcW w:w="2781" w:type="dxa"/>
            <w:vAlign w:val="bottom"/>
          </w:tcPr>
          <w:p w14:paraId="40948472" w14:textId="5F25E64D" w:rsidR="001133A2" w:rsidRPr="00446A73" w:rsidRDefault="00446A73" w:rsidP="00446A73">
            <w:pPr>
              <w:spacing w:line="360" w:lineRule="auto"/>
              <w:jc w:val="right"/>
              <w:rPr>
                <w:rFonts w:ascii="Arial" w:hAnsi="Arial" w:cs="Arial"/>
                <w:sz w:val="19"/>
                <w:szCs w:val="19"/>
              </w:rPr>
            </w:pPr>
            <w:r w:rsidRPr="00446A73">
              <w:rPr>
                <w:rFonts w:ascii="Arial" w:hAnsi="Arial" w:cs="Arial"/>
                <w:sz w:val="19"/>
                <w:szCs w:val="19"/>
              </w:rPr>
              <w:t>(Unit : Thousand Baht)</w:t>
            </w:r>
          </w:p>
        </w:tc>
      </w:tr>
      <w:tr w:rsidR="00446A73" w:rsidRPr="00446A73" w14:paraId="4DDF236A" w14:textId="77777777" w:rsidTr="007F42AA">
        <w:tc>
          <w:tcPr>
            <w:tcW w:w="5580" w:type="dxa"/>
            <w:vAlign w:val="bottom"/>
          </w:tcPr>
          <w:p w14:paraId="004EA178" w14:textId="77777777" w:rsidR="00446A73" w:rsidRPr="00446A73" w:rsidRDefault="00446A73" w:rsidP="00446A73">
            <w:pPr>
              <w:spacing w:line="360" w:lineRule="auto"/>
              <w:rPr>
                <w:rFonts w:ascii="Arial" w:hAnsi="Arial" w:cs="Arial"/>
                <w:sz w:val="19"/>
                <w:szCs w:val="19"/>
                <w:rtl/>
                <w:cs/>
              </w:rPr>
            </w:pPr>
          </w:p>
        </w:tc>
        <w:tc>
          <w:tcPr>
            <w:tcW w:w="2520" w:type="dxa"/>
            <w:vAlign w:val="bottom"/>
          </w:tcPr>
          <w:p w14:paraId="6395397B" w14:textId="1B3D8544" w:rsidR="00446A73" w:rsidRPr="00446A73" w:rsidRDefault="00446A73" w:rsidP="00446A73">
            <w:pPr>
              <w:pBdr>
                <w:bottom w:val="single" w:sz="4" w:space="1" w:color="auto"/>
              </w:pBdr>
              <w:spacing w:line="360" w:lineRule="auto"/>
              <w:jc w:val="center"/>
              <w:rPr>
                <w:rFonts w:ascii="Arial" w:hAnsi="Arial" w:cs="Arial"/>
                <w:sz w:val="19"/>
                <w:szCs w:val="19"/>
              </w:rPr>
            </w:pPr>
            <w:r w:rsidRPr="00446A73">
              <w:rPr>
                <w:rFonts w:ascii="Arial" w:hAnsi="Arial" w:cs="Arial"/>
                <w:sz w:val="19"/>
                <w:szCs w:val="19"/>
              </w:rPr>
              <w:t>N.D. Interpart Co., Ltd.</w:t>
            </w:r>
          </w:p>
        </w:tc>
        <w:tc>
          <w:tcPr>
            <w:tcW w:w="3420" w:type="dxa"/>
            <w:vAlign w:val="bottom"/>
          </w:tcPr>
          <w:p w14:paraId="6ECB090F" w14:textId="222E467D" w:rsidR="00446A73" w:rsidRPr="00446A73" w:rsidRDefault="00446A73" w:rsidP="00446A73">
            <w:pPr>
              <w:pBdr>
                <w:bottom w:val="single" w:sz="4" w:space="1" w:color="auto"/>
              </w:pBdr>
              <w:spacing w:line="360" w:lineRule="auto"/>
              <w:jc w:val="center"/>
              <w:rPr>
                <w:rFonts w:ascii="Arial" w:hAnsi="Arial" w:cs="Arial"/>
                <w:sz w:val="19"/>
                <w:szCs w:val="19"/>
              </w:rPr>
            </w:pPr>
            <w:r w:rsidRPr="00446A73">
              <w:rPr>
                <w:rFonts w:ascii="Arial" w:hAnsi="Arial" w:cs="Arial"/>
                <w:sz w:val="19"/>
                <w:szCs w:val="19"/>
              </w:rPr>
              <w:t>Mascasey Trading Co., Ltd.</w:t>
            </w:r>
          </w:p>
        </w:tc>
        <w:tc>
          <w:tcPr>
            <w:tcW w:w="2781" w:type="dxa"/>
            <w:vAlign w:val="bottom"/>
          </w:tcPr>
          <w:p w14:paraId="7E2789D1" w14:textId="05559651" w:rsidR="00446A73" w:rsidRPr="00446A73" w:rsidRDefault="00446A73" w:rsidP="00446A73">
            <w:pPr>
              <w:pBdr>
                <w:bottom w:val="single" w:sz="4" w:space="1" w:color="auto"/>
              </w:pBdr>
              <w:spacing w:line="360" w:lineRule="auto"/>
              <w:jc w:val="center"/>
              <w:rPr>
                <w:rFonts w:ascii="Arial" w:hAnsi="Arial" w:cs="Arial"/>
                <w:sz w:val="19"/>
                <w:szCs w:val="19"/>
              </w:rPr>
            </w:pPr>
            <w:r w:rsidRPr="00446A73">
              <w:rPr>
                <w:rFonts w:ascii="Arial" w:hAnsi="Arial" w:cs="Arial"/>
                <w:sz w:val="19"/>
                <w:szCs w:val="19"/>
              </w:rPr>
              <w:t>N.D.</w:t>
            </w:r>
            <w:r w:rsidR="00132C15">
              <w:rPr>
                <w:rFonts w:ascii="Arial" w:hAnsi="Arial" w:cs="Arial"/>
                <w:sz w:val="19"/>
                <w:szCs w:val="19"/>
              </w:rPr>
              <w:t xml:space="preserve"> </w:t>
            </w:r>
            <w:r w:rsidRPr="00446A73">
              <w:rPr>
                <w:rFonts w:ascii="Arial" w:hAnsi="Arial" w:cs="Arial"/>
                <w:sz w:val="19"/>
                <w:szCs w:val="19"/>
              </w:rPr>
              <w:t>Energy Fusion Co., Ltd.</w:t>
            </w:r>
          </w:p>
        </w:tc>
      </w:tr>
      <w:tr w:rsidR="00446A73" w:rsidRPr="00446A73" w14:paraId="4968317B" w14:textId="77777777" w:rsidTr="007F42AA">
        <w:tc>
          <w:tcPr>
            <w:tcW w:w="5580" w:type="dxa"/>
            <w:vAlign w:val="bottom"/>
          </w:tcPr>
          <w:p w14:paraId="36B8085C" w14:textId="77777777" w:rsidR="00446A73" w:rsidRPr="00446A73" w:rsidRDefault="00446A73" w:rsidP="00446A73">
            <w:pPr>
              <w:spacing w:line="360" w:lineRule="auto"/>
              <w:rPr>
                <w:rFonts w:ascii="Arial" w:hAnsi="Arial" w:cs="Arial"/>
                <w:sz w:val="19"/>
                <w:szCs w:val="19"/>
                <w:rtl/>
                <w:cs/>
              </w:rPr>
            </w:pPr>
          </w:p>
        </w:tc>
        <w:tc>
          <w:tcPr>
            <w:tcW w:w="2520" w:type="dxa"/>
            <w:vAlign w:val="bottom"/>
          </w:tcPr>
          <w:p w14:paraId="43120284" w14:textId="09BFC2E8" w:rsidR="00446A73" w:rsidRPr="00446A73" w:rsidRDefault="00446A73" w:rsidP="00446A73">
            <w:pPr>
              <w:pBdr>
                <w:bottom w:val="single" w:sz="4" w:space="1" w:color="auto"/>
              </w:pBdr>
              <w:spacing w:line="360" w:lineRule="auto"/>
              <w:jc w:val="center"/>
              <w:rPr>
                <w:rFonts w:ascii="Arial" w:hAnsi="Arial" w:cs="Arial"/>
                <w:sz w:val="19"/>
                <w:szCs w:val="19"/>
              </w:rPr>
            </w:pPr>
            <w:r w:rsidRPr="00446A73">
              <w:rPr>
                <w:rFonts w:ascii="Arial" w:hAnsi="Arial" w:cs="Arial"/>
                <w:sz w:val="19"/>
                <w:szCs w:val="19"/>
              </w:rPr>
              <w:t>For the year ended</w:t>
            </w:r>
          </w:p>
          <w:p w14:paraId="4D257AA0" w14:textId="6CDE8A1C" w:rsidR="00446A73" w:rsidRPr="00446A73" w:rsidRDefault="00446A73" w:rsidP="00446A73">
            <w:pPr>
              <w:pBdr>
                <w:bottom w:val="single" w:sz="4" w:space="1" w:color="auto"/>
              </w:pBdr>
              <w:spacing w:line="360" w:lineRule="auto"/>
              <w:jc w:val="center"/>
              <w:rPr>
                <w:rFonts w:ascii="Arial" w:hAnsi="Arial" w:cs="Arial"/>
                <w:sz w:val="19"/>
                <w:szCs w:val="19"/>
              </w:rPr>
            </w:pPr>
            <w:r w:rsidRPr="00446A73">
              <w:rPr>
                <w:rFonts w:ascii="Arial" w:hAnsi="Arial" w:cs="Arial"/>
                <w:sz w:val="19"/>
                <w:szCs w:val="19"/>
              </w:rPr>
              <w:t>31 December 20</w:t>
            </w:r>
            <w:r w:rsidR="00B91ADF">
              <w:rPr>
                <w:rFonts w:ascii="Arial" w:hAnsi="Arial" w:cs="Arial"/>
                <w:sz w:val="19"/>
                <w:szCs w:val="19"/>
              </w:rPr>
              <w:t>20</w:t>
            </w:r>
          </w:p>
        </w:tc>
        <w:tc>
          <w:tcPr>
            <w:tcW w:w="3420" w:type="dxa"/>
            <w:vAlign w:val="bottom"/>
          </w:tcPr>
          <w:p w14:paraId="31DE37B9" w14:textId="6591FDE7" w:rsidR="00446A73" w:rsidRPr="00446A73" w:rsidRDefault="00446A73" w:rsidP="00DA290E">
            <w:pPr>
              <w:pBdr>
                <w:bottom w:val="single" w:sz="4" w:space="1" w:color="auto"/>
              </w:pBdr>
              <w:spacing w:line="360" w:lineRule="auto"/>
              <w:jc w:val="center"/>
              <w:rPr>
                <w:rFonts w:ascii="Arial" w:hAnsi="Arial" w:cs="Arial"/>
                <w:sz w:val="19"/>
                <w:szCs w:val="19"/>
              </w:rPr>
            </w:pPr>
            <w:r w:rsidRPr="00446A73">
              <w:rPr>
                <w:rFonts w:ascii="Arial" w:hAnsi="Arial" w:cs="Arial"/>
                <w:sz w:val="19"/>
                <w:szCs w:val="19"/>
              </w:rPr>
              <w:t xml:space="preserve">For the </w:t>
            </w:r>
            <w:r w:rsidR="00132C15">
              <w:rPr>
                <w:rFonts w:ascii="Arial" w:hAnsi="Arial" w:cs="Arial"/>
                <w:sz w:val="19"/>
                <w:szCs w:val="19"/>
              </w:rPr>
              <w:t>period</w:t>
            </w:r>
            <w:r w:rsidRPr="00446A73">
              <w:rPr>
                <w:rFonts w:ascii="Arial" w:hAnsi="Arial" w:cs="Arial"/>
                <w:sz w:val="19"/>
                <w:szCs w:val="19"/>
              </w:rPr>
              <w:t xml:space="preserve"> </w:t>
            </w:r>
            <w:r w:rsidR="005E1BFC">
              <w:rPr>
                <w:rFonts w:ascii="Arial" w:hAnsi="Arial" w:cs="Arial"/>
                <w:sz w:val="19"/>
                <w:szCs w:val="19"/>
              </w:rPr>
              <w:t xml:space="preserve">from 1 January 2020 </w:t>
            </w:r>
            <w:r w:rsidR="00DA290E">
              <w:rPr>
                <w:rFonts w:ascii="Arial" w:hAnsi="Arial" w:cs="Arial"/>
                <w:sz w:val="19"/>
                <w:szCs w:val="19"/>
              </w:rPr>
              <w:t xml:space="preserve">  </w:t>
            </w:r>
            <w:r w:rsidR="005E1BFC">
              <w:rPr>
                <w:rFonts w:ascii="Arial" w:hAnsi="Arial" w:cs="Arial"/>
                <w:sz w:val="19"/>
                <w:szCs w:val="19"/>
              </w:rPr>
              <w:t>to 2 March</w:t>
            </w:r>
            <w:r w:rsidRPr="00446A73">
              <w:rPr>
                <w:rFonts w:ascii="Arial" w:hAnsi="Arial" w:cs="Arial"/>
                <w:sz w:val="19"/>
                <w:szCs w:val="19"/>
              </w:rPr>
              <w:t xml:space="preserve"> 20</w:t>
            </w:r>
            <w:r w:rsidR="00B91ADF">
              <w:rPr>
                <w:rFonts w:ascii="Arial" w:hAnsi="Arial" w:cs="Arial"/>
                <w:sz w:val="19"/>
                <w:szCs w:val="19"/>
              </w:rPr>
              <w:t>20</w:t>
            </w:r>
          </w:p>
        </w:tc>
        <w:tc>
          <w:tcPr>
            <w:tcW w:w="2781" w:type="dxa"/>
            <w:vAlign w:val="bottom"/>
          </w:tcPr>
          <w:p w14:paraId="6B3E4195" w14:textId="77777777" w:rsidR="00446A73" w:rsidRPr="00446A73" w:rsidRDefault="00446A73" w:rsidP="00446A73">
            <w:pPr>
              <w:pBdr>
                <w:bottom w:val="single" w:sz="4" w:space="1" w:color="auto"/>
              </w:pBdr>
              <w:spacing w:line="360" w:lineRule="auto"/>
              <w:jc w:val="center"/>
              <w:rPr>
                <w:rFonts w:ascii="Arial" w:hAnsi="Arial" w:cs="Arial"/>
                <w:sz w:val="19"/>
                <w:szCs w:val="19"/>
              </w:rPr>
            </w:pPr>
            <w:r w:rsidRPr="00446A73">
              <w:rPr>
                <w:rFonts w:ascii="Arial" w:hAnsi="Arial" w:cs="Arial"/>
                <w:sz w:val="19"/>
                <w:szCs w:val="19"/>
              </w:rPr>
              <w:t>For the year ended</w:t>
            </w:r>
          </w:p>
          <w:p w14:paraId="350C87C1" w14:textId="468ACFAD" w:rsidR="00446A73" w:rsidRPr="00446A73" w:rsidRDefault="00446A73" w:rsidP="00446A73">
            <w:pPr>
              <w:pBdr>
                <w:bottom w:val="single" w:sz="4" w:space="1" w:color="auto"/>
              </w:pBdr>
              <w:spacing w:line="360" w:lineRule="auto"/>
              <w:jc w:val="center"/>
              <w:rPr>
                <w:rFonts w:ascii="Arial" w:hAnsi="Arial" w:cs="Arial"/>
                <w:sz w:val="19"/>
                <w:szCs w:val="19"/>
              </w:rPr>
            </w:pPr>
            <w:r w:rsidRPr="00446A73">
              <w:rPr>
                <w:rFonts w:ascii="Arial" w:hAnsi="Arial" w:cs="Arial"/>
                <w:sz w:val="19"/>
                <w:szCs w:val="19"/>
              </w:rPr>
              <w:t>31 December 20</w:t>
            </w:r>
            <w:r w:rsidR="00B91ADF">
              <w:rPr>
                <w:rFonts w:ascii="Arial" w:hAnsi="Arial" w:cs="Arial"/>
                <w:sz w:val="19"/>
                <w:szCs w:val="19"/>
              </w:rPr>
              <w:t>20</w:t>
            </w:r>
          </w:p>
        </w:tc>
      </w:tr>
      <w:tr w:rsidR="00446A73" w:rsidRPr="00446A73" w14:paraId="3B0C0AD8" w14:textId="77777777" w:rsidTr="007F42AA">
        <w:trPr>
          <w:trHeight w:val="324"/>
        </w:trPr>
        <w:tc>
          <w:tcPr>
            <w:tcW w:w="5580" w:type="dxa"/>
            <w:vAlign w:val="bottom"/>
          </w:tcPr>
          <w:p w14:paraId="543B9040" w14:textId="77777777" w:rsidR="00446A73" w:rsidRPr="00446A73" w:rsidRDefault="00446A73" w:rsidP="00446A73">
            <w:pPr>
              <w:spacing w:line="360" w:lineRule="auto"/>
              <w:rPr>
                <w:rFonts w:ascii="Arial" w:hAnsi="Arial" w:cs="Arial"/>
                <w:sz w:val="19"/>
                <w:szCs w:val="19"/>
                <w:rtl/>
                <w:cs/>
              </w:rPr>
            </w:pPr>
          </w:p>
        </w:tc>
        <w:tc>
          <w:tcPr>
            <w:tcW w:w="2520" w:type="dxa"/>
            <w:vAlign w:val="bottom"/>
          </w:tcPr>
          <w:p w14:paraId="0C19C12B" w14:textId="77777777" w:rsidR="00446A73" w:rsidRPr="00446A73" w:rsidRDefault="00446A73" w:rsidP="00B91ADF">
            <w:pPr>
              <w:spacing w:line="360" w:lineRule="auto"/>
              <w:jc w:val="center"/>
              <w:rPr>
                <w:rFonts w:ascii="Arial" w:hAnsi="Arial" w:cs="Arial"/>
                <w:sz w:val="19"/>
                <w:szCs w:val="19"/>
                <w:rtl/>
                <w:cs/>
              </w:rPr>
            </w:pPr>
          </w:p>
        </w:tc>
        <w:tc>
          <w:tcPr>
            <w:tcW w:w="3420" w:type="dxa"/>
            <w:vAlign w:val="bottom"/>
          </w:tcPr>
          <w:p w14:paraId="531440E6" w14:textId="77777777" w:rsidR="00446A73" w:rsidRPr="00446A73" w:rsidRDefault="00446A73" w:rsidP="00B91ADF">
            <w:pPr>
              <w:spacing w:line="360" w:lineRule="auto"/>
              <w:jc w:val="center"/>
              <w:rPr>
                <w:rFonts w:ascii="Arial" w:hAnsi="Arial" w:cs="Arial"/>
                <w:sz w:val="19"/>
                <w:szCs w:val="19"/>
              </w:rPr>
            </w:pPr>
          </w:p>
        </w:tc>
        <w:tc>
          <w:tcPr>
            <w:tcW w:w="2781" w:type="dxa"/>
            <w:vAlign w:val="bottom"/>
          </w:tcPr>
          <w:p w14:paraId="4B0A8CD3" w14:textId="77777777" w:rsidR="00446A73" w:rsidRPr="00446A73" w:rsidRDefault="00446A73" w:rsidP="00B91ADF">
            <w:pPr>
              <w:spacing w:line="360" w:lineRule="auto"/>
              <w:jc w:val="center"/>
              <w:rPr>
                <w:rFonts w:ascii="Arial" w:hAnsi="Arial" w:cs="Arial"/>
                <w:sz w:val="19"/>
                <w:szCs w:val="19"/>
              </w:rPr>
            </w:pPr>
          </w:p>
        </w:tc>
      </w:tr>
      <w:tr w:rsidR="00D01E48" w:rsidRPr="00446A73" w14:paraId="0357AB48" w14:textId="77777777" w:rsidTr="007F42AA">
        <w:tc>
          <w:tcPr>
            <w:tcW w:w="5580" w:type="dxa"/>
            <w:vAlign w:val="bottom"/>
          </w:tcPr>
          <w:p w14:paraId="5808DE34" w14:textId="77777777" w:rsidR="00D01E48" w:rsidRPr="00446A73" w:rsidRDefault="00D01E48" w:rsidP="00D01E48">
            <w:pPr>
              <w:spacing w:line="360" w:lineRule="auto"/>
              <w:rPr>
                <w:rFonts w:ascii="Arial" w:hAnsi="Arial" w:cs="Arial"/>
                <w:sz w:val="19"/>
                <w:szCs w:val="19"/>
                <w:rtl/>
                <w:cs/>
              </w:rPr>
            </w:pPr>
            <w:r w:rsidRPr="00446A73">
              <w:rPr>
                <w:rFonts w:ascii="Arial" w:hAnsi="Arial" w:cs="Arial"/>
                <w:sz w:val="19"/>
                <w:szCs w:val="19"/>
              </w:rPr>
              <w:t>Total revenue</w:t>
            </w:r>
          </w:p>
        </w:tc>
        <w:tc>
          <w:tcPr>
            <w:tcW w:w="2520" w:type="dxa"/>
            <w:vAlign w:val="bottom"/>
          </w:tcPr>
          <w:p w14:paraId="674153A5" w14:textId="08ECBFD0" w:rsidR="00D01E48" w:rsidRPr="00446A73" w:rsidRDefault="00D01E48" w:rsidP="00D01E48">
            <w:pPr>
              <w:spacing w:line="360" w:lineRule="auto"/>
              <w:jc w:val="right"/>
              <w:rPr>
                <w:rFonts w:ascii="Arial" w:hAnsi="Arial" w:cs="Arial"/>
                <w:sz w:val="19"/>
                <w:szCs w:val="19"/>
                <w:rtl/>
                <w:cs/>
              </w:rPr>
            </w:pPr>
            <w:r>
              <w:rPr>
                <w:rFonts w:ascii="Arial" w:hAnsi="Arial" w:cs="Arial"/>
                <w:sz w:val="19"/>
                <w:szCs w:val="19"/>
              </w:rPr>
              <w:t>41,179</w:t>
            </w:r>
          </w:p>
        </w:tc>
        <w:tc>
          <w:tcPr>
            <w:tcW w:w="3420" w:type="dxa"/>
            <w:vAlign w:val="bottom"/>
          </w:tcPr>
          <w:p w14:paraId="5032CA37" w14:textId="4C075065" w:rsidR="00D01E48" w:rsidRPr="00446A73" w:rsidRDefault="00D01E48" w:rsidP="00D01E48">
            <w:pPr>
              <w:spacing w:line="360" w:lineRule="auto"/>
              <w:jc w:val="right"/>
              <w:rPr>
                <w:rFonts w:ascii="Arial" w:hAnsi="Arial" w:cs="Arial"/>
                <w:sz w:val="19"/>
                <w:szCs w:val="19"/>
                <w:cs/>
              </w:rPr>
            </w:pPr>
            <w:r>
              <w:rPr>
                <w:rFonts w:ascii="Arial" w:hAnsi="Arial" w:cs="Arial"/>
                <w:sz w:val="19"/>
                <w:szCs w:val="19"/>
              </w:rPr>
              <w:t>71</w:t>
            </w:r>
          </w:p>
        </w:tc>
        <w:tc>
          <w:tcPr>
            <w:tcW w:w="2781" w:type="dxa"/>
            <w:vAlign w:val="bottom"/>
          </w:tcPr>
          <w:p w14:paraId="478481B0" w14:textId="501BE8EB" w:rsidR="00D01E48" w:rsidRPr="00446A73" w:rsidRDefault="00D01E48" w:rsidP="00D01E48">
            <w:pPr>
              <w:spacing w:line="360" w:lineRule="auto"/>
              <w:jc w:val="center"/>
              <w:rPr>
                <w:rFonts w:ascii="Arial" w:hAnsi="Arial" w:cs="Arial"/>
                <w:sz w:val="19"/>
                <w:szCs w:val="19"/>
                <w:cs/>
              </w:rPr>
            </w:pPr>
            <w:r w:rsidRPr="00446A73">
              <w:rPr>
                <w:rFonts w:ascii="Arial" w:hAnsi="Arial" w:cs="Arial"/>
                <w:sz w:val="19"/>
                <w:szCs w:val="19"/>
              </w:rPr>
              <w:t xml:space="preserve">                                   -</w:t>
            </w:r>
          </w:p>
        </w:tc>
      </w:tr>
      <w:tr w:rsidR="00D01E48" w:rsidRPr="00446A73" w14:paraId="212C6CDD" w14:textId="77777777" w:rsidTr="007F42AA">
        <w:tc>
          <w:tcPr>
            <w:tcW w:w="5580" w:type="dxa"/>
            <w:vAlign w:val="bottom"/>
          </w:tcPr>
          <w:p w14:paraId="52CF5E22" w14:textId="3807EB18" w:rsidR="00D01E48" w:rsidRPr="00446A73" w:rsidRDefault="00D01E48" w:rsidP="00D01E48">
            <w:pPr>
              <w:spacing w:line="360" w:lineRule="auto"/>
              <w:rPr>
                <w:rFonts w:ascii="Arial" w:hAnsi="Arial" w:cs="Arial"/>
                <w:sz w:val="19"/>
                <w:szCs w:val="19"/>
                <w:rtl/>
                <w:cs/>
              </w:rPr>
            </w:pPr>
            <w:r w:rsidRPr="00446A73">
              <w:rPr>
                <w:rFonts w:ascii="Arial" w:hAnsi="Arial" w:cs="Arial"/>
                <w:sz w:val="19"/>
                <w:szCs w:val="19"/>
              </w:rPr>
              <w:t>Profit (loss) for the year attributable to Company’s shareholder</w:t>
            </w:r>
          </w:p>
        </w:tc>
        <w:tc>
          <w:tcPr>
            <w:tcW w:w="2520" w:type="dxa"/>
            <w:vAlign w:val="bottom"/>
          </w:tcPr>
          <w:p w14:paraId="785B19B0" w14:textId="1908CE34" w:rsidR="00D01E48" w:rsidRPr="00446A73" w:rsidRDefault="00D01E48" w:rsidP="00D01E48">
            <w:pPr>
              <w:spacing w:line="360" w:lineRule="auto"/>
              <w:jc w:val="right"/>
              <w:rPr>
                <w:rFonts w:ascii="Arial" w:hAnsi="Arial" w:cs="Arial"/>
                <w:sz w:val="19"/>
                <w:szCs w:val="19"/>
                <w:rtl/>
                <w:cs/>
              </w:rPr>
            </w:pPr>
            <w:r>
              <w:rPr>
                <w:rFonts w:ascii="Arial" w:hAnsi="Arial" w:cs="Arial"/>
                <w:sz w:val="19"/>
                <w:szCs w:val="19"/>
              </w:rPr>
              <w:t>585</w:t>
            </w:r>
          </w:p>
        </w:tc>
        <w:tc>
          <w:tcPr>
            <w:tcW w:w="3420" w:type="dxa"/>
            <w:vAlign w:val="bottom"/>
          </w:tcPr>
          <w:p w14:paraId="59F55EE3" w14:textId="7CD809B5" w:rsidR="00D01E48" w:rsidRPr="00446A73" w:rsidRDefault="00D01E48" w:rsidP="00D01E48">
            <w:pPr>
              <w:spacing w:line="360" w:lineRule="auto"/>
              <w:jc w:val="right"/>
              <w:rPr>
                <w:rFonts w:ascii="Arial" w:hAnsi="Arial" w:cs="Arial"/>
                <w:sz w:val="19"/>
                <w:szCs w:val="19"/>
              </w:rPr>
            </w:pPr>
            <w:r>
              <w:rPr>
                <w:rFonts w:ascii="Arial" w:hAnsi="Arial" w:cs="Arial"/>
                <w:sz w:val="19"/>
                <w:szCs w:val="19"/>
              </w:rPr>
              <w:t>(104)</w:t>
            </w:r>
          </w:p>
        </w:tc>
        <w:tc>
          <w:tcPr>
            <w:tcW w:w="2781" w:type="dxa"/>
            <w:vAlign w:val="bottom"/>
          </w:tcPr>
          <w:p w14:paraId="3545FE50" w14:textId="14B41100" w:rsidR="00D01E48" w:rsidRPr="00446A73" w:rsidRDefault="00D01E48" w:rsidP="00D01E48">
            <w:pPr>
              <w:spacing w:line="360" w:lineRule="auto"/>
              <w:jc w:val="right"/>
              <w:rPr>
                <w:rFonts w:ascii="Arial" w:hAnsi="Arial" w:cs="Arial"/>
                <w:sz w:val="19"/>
                <w:szCs w:val="19"/>
              </w:rPr>
            </w:pPr>
            <w:r>
              <w:rPr>
                <w:rFonts w:ascii="Arial" w:hAnsi="Arial" w:cs="Arial"/>
                <w:sz w:val="19"/>
                <w:szCs w:val="19"/>
              </w:rPr>
              <w:t>(3)</w:t>
            </w:r>
          </w:p>
        </w:tc>
      </w:tr>
      <w:tr w:rsidR="0026210B" w:rsidRPr="00446A73" w14:paraId="56CB79A7" w14:textId="77777777" w:rsidTr="007F42AA">
        <w:tc>
          <w:tcPr>
            <w:tcW w:w="5580" w:type="dxa"/>
            <w:vAlign w:val="bottom"/>
          </w:tcPr>
          <w:p w14:paraId="405930E7" w14:textId="00A90F37" w:rsidR="0026210B" w:rsidRPr="00446A73" w:rsidRDefault="0026210B" w:rsidP="0026210B">
            <w:pPr>
              <w:spacing w:line="360" w:lineRule="auto"/>
              <w:rPr>
                <w:rFonts w:ascii="Arial" w:hAnsi="Arial" w:cs="Arial"/>
                <w:sz w:val="19"/>
                <w:szCs w:val="19"/>
                <w:rtl/>
                <w:cs/>
              </w:rPr>
            </w:pPr>
            <w:r w:rsidRPr="00446A73">
              <w:rPr>
                <w:rFonts w:ascii="Arial" w:hAnsi="Arial" w:cs="Arial"/>
                <w:sz w:val="19"/>
                <w:szCs w:val="19"/>
              </w:rPr>
              <w:t>Profit (loss) for the year attributable to non</w:t>
            </w:r>
            <w:r>
              <w:rPr>
                <w:rFonts w:ascii="Arial" w:hAnsi="Arial" w:cs="Arial"/>
                <w:sz w:val="19"/>
                <w:szCs w:val="19"/>
              </w:rPr>
              <w:t>-</w:t>
            </w:r>
            <w:r w:rsidRPr="00446A73">
              <w:rPr>
                <w:rFonts w:ascii="Arial" w:hAnsi="Arial" w:cs="Arial"/>
                <w:sz w:val="19"/>
                <w:szCs w:val="19"/>
              </w:rPr>
              <w:t>controlling interest</w:t>
            </w:r>
          </w:p>
        </w:tc>
        <w:tc>
          <w:tcPr>
            <w:tcW w:w="2520" w:type="dxa"/>
            <w:vAlign w:val="bottom"/>
          </w:tcPr>
          <w:p w14:paraId="38B5E6DC" w14:textId="5A177F97" w:rsidR="0026210B" w:rsidRPr="00446A73" w:rsidRDefault="0026210B" w:rsidP="0026210B">
            <w:pPr>
              <w:pBdr>
                <w:bottom w:val="single" w:sz="4" w:space="1" w:color="auto"/>
              </w:pBdr>
              <w:spacing w:line="360" w:lineRule="auto"/>
              <w:jc w:val="right"/>
              <w:rPr>
                <w:rFonts w:ascii="Arial" w:hAnsi="Arial" w:cs="Arial"/>
                <w:sz w:val="19"/>
                <w:szCs w:val="19"/>
              </w:rPr>
            </w:pPr>
            <w:r>
              <w:rPr>
                <w:rFonts w:ascii="Arial" w:hAnsi="Arial" w:cs="Arial"/>
                <w:sz w:val="19"/>
                <w:szCs w:val="19"/>
              </w:rPr>
              <w:t>52</w:t>
            </w:r>
          </w:p>
        </w:tc>
        <w:tc>
          <w:tcPr>
            <w:tcW w:w="3420" w:type="dxa"/>
            <w:vAlign w:val="bottom"/>
          </w:tcPr>
          <w:p w14:paraId="356650B4" w14:textId="39DDAB70" w:rsidR="0026210B" w:rsidRPr="00446A73" w:rsidRDefault="0026210B" w:rsidP="0026210B">
            <w:pPr>
              <w:pBdr>
                <w:bottom w:val="single" w:sz="4" w:space="1" w:color="auto"/>
              </w:pBdr>
              <w:spacing w:line="360" w:lineRule="auto"/>
              <w:jc w:val="right"/>
              <w:rPr>
                <w:rFonts w:ascii="Arial" w:hAnsi="Arial" w:cs="Arial"/>
                <w:sz w:val="19"/>
                <w:szCs w:val="19"/>
              </w:rPr>
            </w:pPr>
            <w:r>
              <w:rPr>
                <w:rFonts w:ascii="Arial" w:hAnsi="Arial" w:cs="Arial"/>
                <w:sz w:val="19"/>
                <w:szCs w:val="19"/>
              </w:rPr>
              <w:t>(103)</w:t>
            </w:r>
          </w:p>
        </w:tc>
        <w:tc>
          <w:tcPr>
            <w:tcW w:w="2781" w:type="dxa"/>
            <w:vAlign w:val="bottom"/>
          </w:tcPr>
          <w:p w14:paraId="3132C782" w14:textId="62C149F5" w:rsidR="0026210B" w:rsidRPr="00446A73" w:rsidRDefault="0026210B" w:rsidP="0026210B">
            <w:pPr>
              <w:pBdr>
                <w:bottom w:val="single" w:sz="4" w:space="1" w:color="auto"/>
              </w:pBdr>
              <w:spacing w:line="360" w:lineRule="auto"/>
              <w:jc w:val="center"/>
              <w:rPr>
                <w:rFonts w:ascii="Arial" w:hAnsi="Arial" w:cs="Arial"/>
                <w:sz w:val="19"/>
                <w:szCs w:val="19"/>
              </w:rPr>
            </w:pPr>
            <w:r w:rsidRPr="00446A73">
              <w:rPr>
                <w:rFonts w:ascii="Arial" w:hAnsi="Arial" w:cs="Arial"/>
                <w:sz w:val="19"/>
                <w:szCs w:val="19"/>
              </w:rPr>
              <w:t xml:space="preserve">                                   -</w:t>
            </w:r>
          </w:p>
        </w:tc>
      </w:tr>
      <w:tr w:rsidR="00D01E48" w:rsidRPr="00446A73" w14:paraId="3D045356" w14:textId="77777777" w:rsidTr="007F42AA">
        <w:trPr>
          <w:trHeight w:val="117"/>
        </w:trPr>
        <w:tc>
          <w:tcPr>
            <w:tcW w:w="5580" w:type="dxa"/>
            <w:vAlign w:val="bottom"/>
          </w:tcPr>
          <w:p w14:paraId="5706D8BA" w14:textId="4E1F0CEB" w:rsidR="00D01E48" w:rsidRPr="00446A73" w:rsidRDefault="00D01E48" w:rsidP="00D01E48">
            <w:pPr>
              <w:spacing w:line="360" w:lineRule="auto"/>
              <w:rPr>
                <w:rFonts w:ascii="Arial" w:hAnsi="Arial" w:cs="Arial"/>
                <w:sz w:val="19"/>
                <w:szCs w:val="19"/>
                <w:rtl/>
                <w:cs/>
              </w:rPr>
            </w:pPr>
            <w:r w:rsidRPr="00446A73">
              <w:rPr>
                <w:rFonts w:ascii="Arial" w:hAnsi="Arial" w:cs="Arial"/>
                <w:sz w:val="19"/>
                <w:szCs w:val="19"/>
              </w:rPr>
              <w:t>Profit (loss) for the year</w:t>
            </w:r>
          </w:p>
        </w:tc>
        <w:tc>
          <w:tcPr>
            <w:tcW w:w="2520" w:type="dxa"/>
            <w:vAlign w:val="bottom"/>
          </w:tcPr>
          <w:p w14:paraId="3CB54857" w14:textId="18C669A3" w:rsidR="00D01E48" w:rsidRPr="00446A73" w:rsidRDefault="00D01E48" w:rsidP="00446E3C">
            <w:pPr>
              <w:pBdr>
                <w:bottom w:val="single" w:sz="12" w:space="1" w:color="auto"/>
              </w:pBdr>
              <w:spacing w:line="360" w:lineRule="auto"/>
              <w:jc w:val="right"/>
              <w:rPr>
                <w:rFonts w:ascii="Arial" w:hAnsi="Arial" w:cs="Arial"/>
                <w:sz w:val="19"/>
                <w:szCs w:val="19"/>
                <w:rtl/>
                <w:cs/>
              </w:rPr>
            </w:pPr>
            <w:r>
              <w:rPr>
                <w:rFonts w:ascii="Arial" w:hAnsi="Arial" w:cs="Arial"/>
                <w:sz w:val="19"/>
                <w:szCs w:val="19"/>
              </w:rPr>
              <w:t>637</w:t>
            </w:r>
          </w:p>
        </w:tc>
        <w:tc>
          <w:tcPr>
            <w:tcW w:w="3420" w:type="dxa"/>
            <w:vAlign w:val="bottom"/>
          </w:tcPr>
          <w:p w14:paraId="11A4F33F" w14:textId="602E3089" w:rsidR="00D01E48" w:rsidRPr="00446A73" w:rsidRDefault="00D01E48" w:rsidP="00446E3C">
            <w:pPr>
              <w:pBdr>
                <w:bottom w:val="single" w:sz="12" w:space="1" w:color="auto"/>
              </w:pBdr>
              <w:spacing w:line="360" w:lineRule="auto"/>
              <w:jc w:val="right"/>
              <w:rPr>
                <w:rFonts w:ascii="Arial" w:hAnsi="Arial" w:cs="Arial"/>
                <w:sz w:val="19"/>
                <w:szCs w:val="19"/>
              </w:rPr>
            </w:pPr>
            <w:r>
              <w:rPr>
                <w:rFonts w:ascii="Arial" w:hAnsi="Arial" w:cs="Arial"/>
                <w:sz w:val="19"/>
                <w:szCs w:val="19"/>
              </w:rPr>
              <w:t>(207)</w:t>
            </w:r>
          </w:p>
        </w:tc>
        <w:tc>
          <w:tcPr>
            <w:tcW w:w="2781" w:type="dxa"/>
            <w:vAlign w:val="bottom"/>
          </w:tcPr>
          <w:p w14:paraId="00146FDD" w14:textId="351E2341" w:rsidR="00D01E48" w:rsidRPr="00446A73" w:rsidRDefault="00D01E48" w:rsidP="00446E3C">
            <w:pPr>
              <w:pBdr>
                <w:bottom w:val="single" w:sz="12" w:space="1" w:color="auto"/>
              </w:pBdr>
              <w:spacing w:line="360" w:lineRule="auto"/>
              <w:jc w:val="right"/>
              <w:rPr>
                <w:rFonts w:ascii="Arial" w:hAnsi="Arial" w:cs="Arial"/>
                <w:sz w:val="19"/>
                <w:szCs w:val="19"/>
              </w:rPr>
            </w:pPr>
            <w:r>
              <w:rPr>
                <w:rFonts w:ascii="Arial" w:hAnsi="Arial" w:cs="Arial"/>
                <w:sz w:val="19"/>
                <w:szCs w:val="19"/>
              </w:rPr>
              <w:t>(3)</w:t>
            </w:r>
          </w:p>
        </w:tc>
      </w:tr>
      <w:tr w:rsidR="00D01E48" w:rsidRPr="00446A73" w14:paraId="7A472EC0" w14:textId="77777777" w:rsidTr="007F42AA">
        <w:tc>
          <w:tcPr>
            <w:tcW w:w="5580" w:type="dxa"/>
            <w:vAlign w:val="bottom"/>
          </w:tcPr>
          <w:p w14:paraId="69FDD638" w14:textId="77777777" w:rsidR="00D01E48" w:rsidRPr="00446A73" w:rsidRDefault="00D01E48" w:rsidP="00D01E48">
            <w:pPr>
              <w:spacing w:line="360" w:lineRule="auto"/>
              <w:rPr>
                <w:rFonts w:ascii="Arial" w:hAnsi="Arial" w:cs="Arial"/>
                <w:sz w:val="19"/>
                <w:szCs w:val="19"/>
                <w:rtl/>
                <w:cs/>
              </w:rPr>
            </w:pPr>
          </w:p>
        </w:tc>
        <w:tc>
          <w:tcPr>
            <w:tcW w:w="2520" w:type="dxa"/>
            <w:vAlign w:val="bottom"/>
          </w:tcPr>
          <w:p w14:paraId="4A10033A" w14:textId="77777777" w:rsidR="00D01E48" w:rsidRPr="00446A73" w:rsidRDefault="00D01E48" w:rsidP="00D01E48">
            <w:pPr>
              <w:spacing w:line="360" w:lineRule="auto"/>
              <w:jc w:val="right"/>
              <w:rPr>
                <w:rFonts w:ascii="Arial" w:hAnsi="Arial" w:cs="Arial"/>
                <w:sz w:val="19"/>
                <w:szCs w:val="19"/>
                <w:cs/>
              </w:rPr>
            </w:pPr>
          </w:p>
        </w:tc>
        <w:tc>
          <w:tcPr>
            <w:tcW w:w="3420" w:type="dxa"/>
            <w:vAlign w:val="bottom"/>
          </w:tcPr>
          <w:p w14:paraId="63589C96" w14:textId="77777777" w:rsidR="00D01E48" w:rsidRPr="00446A73" w:rsidRDefault="00D01E48" w:rsidP="00D01E48">
            <w:pPr>
              <w:spacing w:line="360" w:lineRule="auto"/>
              <w:jc w:val="right"/>
              <w:rPr>
                <w:rFonts w:ascii="Arial" w:hAnsi="Arial" w:cs="Arial"/>
                <w:sz w:val="19"/>
                <w:szCs w:val="19"/>
              </w:rPr>
            </w:pPr>
          </w:p>
        </w:tc>
        <w:tc>
          <w:tcPr>
            <w:tcW w:w="2781" w:type="dxa"/>
            <w:vAlign w:val="bottom"/>
          </w:tcPr>
          <w:p w14:paraId="597C227F" w14:textId="77777777" w:rsidR="00D01E48" w:rsidRPr="00446A73" w:rsidRDefault="00D01E48" w:rsidP="00D01E48">
            <w:pPr>
              <w:spacing w:line="360" w:lineRule="auto"/>
              <w:jc w:val="right"/>
              <w:rPr>
                <w:rFonts w:ascii="Arial" w:hAnsi="Arial" w:cs="Arial"/>
                <w:sz w:val="19"/>
                <w:szCs w:val="19"/>
              </w:rPr>
            </w:pPr>
          </w:p>
        </w:tc>
      </w:tr>
      <w:tr w:rsidR="00D01E48" w:rsidRPr="00446A73" w14:paraId="0B95FA7D" w14:textId="77777777" w:rsidTr="007F42AA">
        <w:tc>
          <w:tcPr>
            <w:tcW w:w="5580" w:type="dxa"/>
            <w:vAlign w:val="bottom"/>
          </w:tcPr>
          <w:p w14:paraId="1FBC1097" w14:textId="77777777" w:rsidR="00D01E48" w:rsidRPr="00446A73" w:rsidRDefault="00D01E48" w:rsidP="00D01E48">
            <w:pPr>
              <w:spacing w:line="360" w:lineRule="auto"/>
              <w:rPr>
                <w:rFonts w:ascii="Arial" w:hAnsi="Arial" w:cs="Arial"/>
                <w:sz w:val="19"/>
                <w:szCs w:val="19"/>
                <w:cs/>
              </w:rPr>
            </w:pPr>
            <w:r w:rsidRPr="00446A73">
              <w:rPr>
                <w:rFonts w:ascii="Arial" w:hAnsi="Arial" w:cs="Arial"/>
                <w:sz w:val="19"/>
                <w:szCs w:val="19"/>
              </w:rPr>
              <w:t>Current assets</w:t>
            </w:r>
          </w:p>
        </w:tc>
        <w:tc>
          <w:tcPr>
            <w:tcW w:w="2520" w:type="dxa"/>
            <w:vAlign w:val="bottom"/>
          </w:tcPr>
          <w:p w14:paraId="0CD52742" w14:textId="7766037B" w:rsidR="00D01E48" w:rsidRPr="00446A73" w:rsidRDefault="00D01E48" w:rsidP="00D01E48">
            <w:pPr>
              <w:spacing w:line="360" w:lineRule="auto"/>
              <w:jc w:val="right"/>
              <w:rPr>
                <w:rFonts w:ascii="Arial" w:hAnsi="Arial" w:cs="Arial"/>
                <w:sz w:val="19"/>
                <w:szCs w:val="19"/>
                <w:cs/>
              </w:rPr>
            </w:pPr>
            <w:r>
              <w:rPr>
                <w:rFonts w:ascii="Arial" w:hAnsi="Arial" w:cs="Arial"/>
                <w:sz w:val="19"/>
                <w:szCs w:val="19"/>
              </w:rPr>
              <w:t>19,661</w:t>
            </w:r>
          </w:p>
        </w:tc>
        <w:tc>
          <w:tcPr>
            <w:tcW w:w="3420" w:type="dxa"/>
            <w:vAlign w:val="bottom"/>
          </w:tcPr>
          <w:p w14:paraId="684FBD81" w14:textId="439F1EA7" w:rsidR="00D01E48" w:rsidRPr="00446A73" w:rsidRDefault="00D01E48" w:rsidP="00D01E48">
            <w:pPr>
              <w:spacing w:line="360" w:lineRule="auto"/>
              <w:jc w:val="center"/>
              <w:rPr>
                <w:rFonts w:ascii="Arial" w:hAnsi="Arial" w:cs="Arial"/>
                <w:sz w:val="19"/>
                <w:szCs w:val="19"/>
                <w:rtl/>
                <w:cs/>
              </w:rPr>
            </w:pPr>
            <w:r w:rsidRPr="00446A73">
              <w:rPr>
                <w:rFonts w:ascii="Arial" w:hAnsi="Arial" w:cs="Arial"/>
                <w:sz w:val="19"/>
                <w:szCs w:val="19"/>
              </w:rPr>
              <w:t xml:space="preserve">           </w:t>
            </w:r>
            <w:r>
              <w:rPr>
                <w:rFonts w:ascii="Arial" w:hAnsi="Arial" w:cs="Arial"/>
                <w:sz w:val="19"/>
                <w:szCs w:val="19"/>
              </w:rPr>
              <w:t xml:space="preserve">               </w:t>
            </w:r>
            <w:r w:rsidRPr="00446A73">
              <w:rPr>
                <w:rFonts w:ascii="Arial" w:hAnsi="Arial" w:cs="Arial"/>
                <w:sz w:val="19"/>
                <w:szCs w:val="19"/>
              </w:rPr>
              <w:t xml:space="preserve">                       -</w:t>
            </w:r>
          </w:p>
        </w:tc>
        <w:tc>
          <w:tcPr>
            <w:tcW w:w="2781" w:type="dxa"/>
            <w:vAlign w:val="bottom"/>
          </w:tcPr>
          <w:p w14:paraId="5625F659" w14:textId="5EBE70EC" w:rsidR="00D01E48" w:rsidRPr="00446A73" w:rsidRDefault="00D01E48" w:rsidP="00D01E48">
            <w:pPr>
              <w:spacing w:line="360" w:lineRule="auto"/>
              <w:jc w:val="right"/>
              <w:rPr>
                <w:rFonts w:ascii="Arial" w:hAnsi="Arial" w:cs="Arial"/>
                <w:sz w:val="19"/>
                <w:szCs w:val="19"/>
                <w:rtl/>
                <w:cs/>
              </w:rPr>
            </w:pPr>
            <w:r>
              <w:rPr>
                <w:rFonts w:ascii="Arial" w:hAnsi="Arial" w:cs="Arial"/>
                <w:sz w:val="19"/>
                <w:szCs w:val="19"/>
              </w:rPr>
              <w:t>4,833</w:t>
            </w:r>
          </w:p>
        </w:tc>
      </w:tr>
      <w:tr w:rsidR="0026210B" w:rsidRPr="00446A73" w14:paraId="2E1CD9FB" w14:textId="77777777" w:rsidTr="007F42AA">
        <w:tc>
          <w:tcPr>
            <w:tcW w:w="5580" w:type="dxa"/>
            <w:vAlign w:val="bottom"/>
          </w:tcPr>
          <w:p w14:paraId="13B7350D" w14:textId="3F16AF37" w:rsidR="0026210B" w:rsidRPr="00446A73" w:rsidRDefault="0026210B" w:rsidP="0026210B">
            <w:pPr>
              <w:spacing w:line="360" w:lineRule="auto"/>
              <w:rPr>
                <w:rFonts w:ascii="Arial" w:hAnsi="Arial" w:cs="Arial"/>
                <w:sz w:val="19"/>
                <w:szCs w:val="19"/>
                <w:cs/>
              </w:rPr>
            </w:pPr>
            <w:r w:rsidRPr="00446A73">
              <w:rPr>
                <w:rFonts w:ascii="Arial" w:hAnsi="Arial" w:cs="Arial"/>
                <w:sz w:val="19"/>
                <w:szCs w:val="19"/>
              </w:rPr>
              <w:t>Non-current assets</w:t>
            </w:r>
          </w:p>
        </w:tc>
        <w:tc>
          <w:tcPr>
            <w:tcW w:w="2520" w:type="dxa"/>
            <w:vAlign w:val="bottom"/>
          </w:tcPr>
          <w:p w14:paraId="767AEA91" w14:textId="6F4751F9" w:rsidR="0026210B" w:rsidRPr="00446A73" w:rsidRDefault="0026210B" w:rsidP="0026210B">
            <w:pPr>
              <w:spacing w:line="360" w:lineRule="auto"/>
              <w:jc w:val="right"/>
              <w:rPr>
                <w:rFonts w:ascii="Arial" w:hAnsi="Arial" w:cs="Arial"/>
                <w:sz w:val="19"/>
                <w:szCs w:val="19"/>
                <w:cs/>
              </w:rPr>
            </w:pPr>
            <w:r>
              <w:rPr>
                <w:rFonts w:ascii="Arial" w:hAnsi="Arial" w:cs="Arial"/>
                <w:sz w:val="19"/>
                <w:szCs w:val="19"/>
              </w:rPr>
              <w:t>9,956</w:t>
            </w:r>
          </w:p>
        </w:tc>
        <w:tc>
          <w:tcPr>
            <w:tcW w:w="3420" w:type="dxa"/>
            <w:vAlign w:val="bottom"/>
          </w:tcPr>
          <w:p w14:paraId="6485BB61" w14:textId="4A67C469" w:rsidR="0026210B" w:rsidRPr="00446A73" w:rsidRDefault="0026210B" w:rsidP="0026210B">
            <w:pPr>
              <w:spacing w:line="360" w:lineRule="auto"/>
              <w:jc w:val="center"/>
              <w:rPr>
                <w:rFonts w:ascii="Arial" w:hAnsi="Arial" w:cs="Arial"/>
                <w:sz w:val="19"/>
                <w:szCs w:val="19"/>
                <w:rtl/>
                <w:cs/>
              </w:rPr>
            </w:pPr>
            <w:r w:rsidRPr="00446A73">
              <w:rPr>
                <w:rFonts w:ascii="Arial" w:hAnsi="Arial" w:cs="Arial"/>
                <w:sz w:val="19"/>
                <w:szCs w:val="19"/>
              </w:rPr>
              <w:t xml:space="preserve">           </w:t>
            </w:r>
            <w:r>
              <w:rPr>
                <w:rFonts w:ascii="Arial" w:hAnsi="Arial" w:cs="Arial"/>
                <w:sz w:val="19"/>
                <w:szCs w:val="19"/>
              </w:rPr>
              <w:t xml:space="preserve">               </w:t>
            </w:r>
            <w:r w:rsidRPr="00446A73">
              <w:rPr>
                <w:rFonts w:ascii="Arial" w:hAnsi="Arial" w:cs="Arial"/>
                <w:sz w:val="19"/>
                <w:szCs w:val="19"/>
              </w:rPr>
              <w:t xml:space="preserve">                       -</w:t>
            </w:r>
          </w:p>
        </w:tc>
        <w:tc>
          <w:tcPr>
            <w:tcW w:w="2781" w:type="dxa"/>
            <w:vAlign w:val="bottom"/>
          </w:tcPr>
          <w:p w14:paraId="79725812" w14:textId="673033FA" w:rsidR="0026210B" w:rsidRPr="00446A73" w:rsidRDefault="0026210B" w:rsidP="0026210B">
            <w:pPr>
              <w:spacing w:line="360" w:lineRule="auto"/>
              <w:jc w:val="center"/>
              <w:rPr>
                <w:rFonts w:ascii="Arial" w:hAnsi="Arial" w:cs="Arial"/>
                <w:sz w:val="19"/>
                <w:szCs w:val="19"/>
                <w:rtl/>
                <w:cs/>
              </w:rPr>
            </w:pPr>
            <w:r w:rsidRPr="00446A73">
              <w:rPr>
                <w:rFonts w:ascii="Arial" w:hAnsi="Arial" w:cs="Arial"/>
                <w:sz w:val="19"/>
                <w:szCs w:val="19"/>
              </w:rPr>
              <w:t xml:space="preserve">                                   -</w:t>
            </w:r>
          </w:p>
        </w:tc>
      </w:tr>
      <w:tr w:rsidR="00D01E48" w:rsidRPr="00446A73" w14:paraId="4C569324" w14:textId="77777777" w:rsidTr="007F42AA">
        <w:tc>
          <w:tcPr>
            <w:tcW w:w="5580" w:type="dxa"/>
            <w:vAlign w:val="bottom"/>
          </w:tcPr>
          <w:p w14:paraId="23E345F5" w14:textId="77777777" w:rsidR="00D01E48" w:rsidRPr="00446A73" w:rsidRDefault="00D01E48" w:rsidP="00D01E48">
            <w:pPr>
              <w:spacing w:line="360" w:lineRule="auto"/>
              <w:rPr>
                <w:rFonts w:ascii="Arial" w:hAnsi="Arial" w:cs="Arial"/>
                <w:sz w:val="19"/>
                <w:szCs w:val="19"/>
                <w:cs/>
              </w:rPr>
            </w:pPr>
            <w:r w:rsidRPr="00446A73">
              <w:rPr>
                <w:rFonts w:ascii="Arial" w:hAnsi="Arial" w:cs="Arial"/>
                <w:sz w:val="19"/>
                <w:szCs w:val="19"/>
              </w:rPr>
              <w:t>Current liabilities</w:t>
            </w:r>
          </w:p>
        </w:tc>
        <w:tc>
          <w:tcPr>
            <w:tcW w:w="2520" w:type="dxa"/>
            <w:vAlign w:val="bottom"/>
          </w:tcPr>
          <w:p w14:paraId="60FF7E53" w14:textId="59DB9494" w:rsidR="00D01E48" w:rsidRPr="00446A73" w:rsidRDefault="00D01E48" w:rsidP="00D01E48">
            <w:pPr>
              <w:spacing w:line="360" w:lineRule="auto"/>
              <w:jc w:val="right"/>
              <w:rPr>
                <w:rFonts w:ascii="Arial" w:hAnsi="Arial" w:cs="Arial"/>
                <w:sz w:val="19"/>
                <w:szCs w:val="19"/>
                <w:cs/>
              </w:rPr>
            </w:pPr>
            <w:r>
              <w:rPr>
                <w:rFonts w:ascii="Arial" w:hAnsi="Arial" w:cs="Arial"/>
                <w:sz w:val="19"/>
                <w:szCs w:val="19"/>
              </w:rPr>
              <w:t>(6,092)</w:t>
            </w:r>
          </w:p>
        </w:tc>
        <w:tc>
          <w:tcPr>
            <w:tcW w:w="3420" w:type="dxa"/>
            <w:vAlign w:val="bottom"/>
          </w:tcPr>
          <w:p w14:paraId="449E2A71" w14:textId="09E6BE86" w:rsidR="00D01E48" w:rsidRPr="00446A73" w:rsidRDefault="00D01E48" w:rsidP="00D01E48">
            <w:pPr>
              <w:spacing w:line="360" w:lineRule="auto"/>
              <w:jc w:val="center"/>
              <w:rPr>
                <w:rFonts w:ascii="Arial" w:hAnsi="Arial" w:cs="Arial"/>
                <w:sz w:val="19"/>
                <w:szCs w:val="19"/>
                <w:rtl/>
                <w:cs/>
              </w:rPr>
            </w:pPr>
            <w:r w:rsidRPr="00446A73">
              <w:rPr>
                <w:rFonts w:ascii="Arial" w:hAnsi="Arial" w:cs="Arial"/>
                <w:sz w:val="19"/>
                <w:szCs w:val="19"/>
              </w:rPr>
              <w:t xml:space="preserve">           </w:t>
            </w:r>
            <w:r>
              <w:rPr>
                <w:rFonts w:ascii="Arial" w:hAnsi="Arial" w:cs="Arial"/>
                <w:sz w:val="19"/>
                <w:szCs w:val="19"/>
              </w:rPr>
              <w:t xml:space="preserve">               </w:t>
            </w:r>
            <w:r w:rsidRPr="00446A73">
              <w:rPr>
                <w:rFonts w:ascii="Arial" w:hAnsi="Arial" w:cs="Arial"/>
                <w:sz w:val="19"/>
                <w:szCs w:val="19"/>
              </w:rPr>
              <w:t xml:space="preserve">                       -</w:t>
            </w:r>
          </w:p>
        </w:tc>
        <w:tc>
          <w:tcPr>
            <w:tcW w:w="2781" w:type="dxa"/>
            <w:vAlign w:val="bottom"/>
          </w:tcPr>
          <w:p w14:paraId="02CF074C" w14:textId="2067C170" w:rsidR="00D01E48" w:rsidRPr="00446A73" w:rsidRDefault="00D01E48" w:rsidP="00D01E48">
            <w:pPr>
              <w:spacing w:line="360" w:lineRule="auto"/>
              <w:jc w:val="right"/>
              <w:rPr>
                <w:rFonts w:ascii="Arial" w:hAnsi="Arial" w:cs="Arial"/>
                <w:sz w:val="19"/>
                <w:szCs w:val="19"/>
                <w:rtl/>
                <w:cs/>
              </w:rPr>
            </w:pPr>
            <w:r>
              <w:rPr>
                <w:rFonts w:ascii="Arial" w:hAnsi="Arial" w:cs="Arial"/>
                <w:sz w:val="19"/>
                <w:szCs w:val="19"/>
              </w:rPr>
              <w:t>(5)</w:t>
            </w:r>
          </w:p>
        </w:tc>
      </w:tr>
      <w:tr w:rsidR="0026210B" w:rsidRPr="00446A73" w14:paraId="09EC23CD" w14:textId="77777777" w:rsidTr="007F42AA">
        <w:tc>
          <w:tcPr>
            <w:tcW w:w="5580" w:type="dxa"/>
            <w:vAlign w:val="bottom"/>
          </w:tcPr>
          <w:p w14:paraId="30579F53" w14:textId="69484E3B" w:rsidR="0026210B" w:rsidRPr="00446A73" w:rsidRDefault="0026210B" w:rsidP="0026210B">
            <w:pPr>
              <w:spacing w:line="360" w:lineRule="auto"/>
              <w:rPr>
                <w:rFonts w:ascii="Arial" w:hAnsi="Arial" w:cs="Arial"/>
                <w:sz w:val="19"/>
                <w:szCs w:val="19"/>
                <w:cs/>
              </w:rPr>
            </w:pPr>
            <w:r w:rsidRPr="00446A73">
              <w:rPr>
                <w:rFonts w:ascii="Arial" w:hAnsi="Arial" w:cs="Arial"/>
                <w:sz w:val="19"/>
                <w:szCs w:val="19"/>
              </w:rPr>
              <w:t>Non-current liabilities</w:t>
            </w:r>
          </w:p>
        </w:tc>
        <w:tc>
          <w:tcPr>
            <w:tcW w:w="2520" w:type="dxa"/>
            <w:vAlign w:val="bottom"/>
          </w:tcPr>
          <w:p w14:paraId="2C88056D" w14:textId="0420542A" w:rsidR="0026210B" w:rsidRPr="00446A73" w:rsidRDefault="0026210B" w:rsidP="0026210B">
            <w:pPr>
              <w:spacing w:line="360" w:lineRule="auto"/>
              <w:jc w:val="right"/>
              <w:rPr>
                <w:rFonts w:ascii="Arial" w:hAnsi="Arial" w:cs="Arial"/>
                <w:sz w:val="19"/>
                <w:szCs w:val="19"/>
                <w:cs/>
              </w:rPr>
            </w:pPr>
            <w:r>
              <w:rPr>
                <w:rFonts w:ascii="Arial" w:hAnsi="Arial" w:cs="Arial"/>
                <w:sz w:val="19"/>
                <w:szCs w:val="19"/>
              </w:rPr>
              <w:t>(1,355)</w:t>
            </w:r>
          </w:p>
        </w:tc>
        <w:tc>
          <w:tcPr>
            <w:tcW w:w="3420" w:type="dxa"/>
            <w:vAlign w:val="bottom"/>
          </w:tcPr>
          <w:p w14:paraId="7944EB01" w14:textId="7427CE01" w:rsidR="0026210B" w:rsidRPr="00446A73" w:rsidRDefault="0026210B" w:rsidP="0026210B">
            <w:pPr>
              <w:spacing w:line="360" w:lineRule="auto"/>
              <w:jc w:val="center"/>
              <w:rPr>
                <w:rFonts w:ascii="Arial" w:hAnsi="Arial" w:cs="Arial"/>
                <w:sz w:val="19"/>
                <w:szCs w:val="19"/>
                <w:rtl/>
                <w:cs/>
              </w:rPr>
            </w:pPr>
            <w:r w:rsidRPr="00446A73">
              <w:rPr>
                <w:rFonts w:ascii="Arial" w:hAnsi="Arial" w:cs="Arial"/>
                <w:sz w:val="19"/>
                <w:szCs w:val="19"/>
              </w:rPr>
              <w:t xml:space="preserve">           </w:t>
            </w:r>
            <w:r>
              <w:rPr>
                <w:rFonts w:ascii="Arial" w:hAnsi="Arial" w:cs="Arial"/>
                <w:sz w:val="19"/>
                <w:szCs w:val="19"/>
              </w:rPr>
              <w:t xml:space="preserve">               </w:t>
            </w:r>
            <w:r w:rsidRPr="00446A73">
              <w:rPr>
                <w:rFonts w:ascii="Arial" w:hAnsi="Arial" w:cs="Arial"/>
                <w:sz w:val="19"/>
                <w:szCs w:val="19"/>
              </w:rPr>
              <w:t xml:space="preserve">                       -</w:t>
            </w:r>
          </w:p>
        </w:tc>
        <w:tc>
          <w:tcPr>
            <w:tcW w:w="2781" w:type="dxa"/>
            <w:vAlign w:val="bottom"/>
          </w:tcPr>
          <w:p w14:paraId="63F87F58" w14:textId="7EA49607" w:rsidR="0026210B" w:rsidRPr="00446A73" w:rsidRDefault="0026210B" w:rsidP="0026210B">
            <w:pPr>
              <w:spacing w:line="360" w:lineRule="auto"/>
              <w:jc w:val="center"/>
              <w:rPr>
                <w:rFonts w:ascii="Arial" w:hAnsi="Arial" w:cs="Arial"/>
                <w:sz w:val="19"/>
                <w:szCs w:val="19"/>
                <w:rtl/>
                <w:cs/>
              </w:rPr>
            </w:pPr>
            <w:r w:rsidRPr="00446A73">
              <w:rPr>
                <w:rFonts w:ascii="Arial" w:hAnsi="Arial" w:cs="Arial"/>
                <w:sz w:val="19"/>
                <w:szCs w:val="19"/>
              </w:rPr>
              <w:t xml:space="preserve">                                   -</w:t>
            </w:r>
          </w:p>
        </w:tc>
      </w:tr>
      <w:tr w:rsidR="00D01E48" w:rsidRPr="00446A73" w14:paraId="16539B66" w14:textId="77777777" w:rsidTr="007F42AA">
        <w:tc>
          <w:tcPr>
            <w:tcW w:w="5580" w:type="dxa"/>
            <w:vAlign w:val="bottom"/>
          </w:tcPr>
          <w:p w14:paraId="43261E9A" w14:textId="77777777" w:rsidR="00D01E48" w:rsidRPr="00446A73" w:rsidRDefault="00D01E48" w:rsidP="00D01E48">
            <w:pPr>
              <w:spacing w:line="360" w:lineRule="auto"/>
              <w:rPr>
                <w:rFonts w:ascii="Arial" w:hAnsi="Arial" w:cs="Arial"/>
                <w:sz w:val="19"/>
                <w:szCs w:val="19"/>
                <w:cs/>
              </w:rPr>
            </w:pPr>
            <w:r w:rsidRPr="00446A73">
              <w:rPr>
                <w:rFonts w:ascii="Arial" w:hAnsi="Arial" w:cs="Arial"/>
                <w:sz w:val="19"/>
                <w:szCs w:val="19"/>
              </w:rPr>
              <w:t>Net assets</w:t>
            </w:r>
          </w:p>
        </w:tc>
        <w:tc>
          <w:tcPr>
            <w:tcW w:w="2520" w:type="dxa"/>
            <w:vAlign w:val="bottom"/>
          </w:tcPr>
          <w:p w14:paraId="2870DD74" w14:textId="39F44529" w:rsidR="00D01E48" w:rsidRPr="00446A73" w:rsidRDefault="00D01E48" w:rsidP="00D01E48">
            <w:pPr>
              <w:pBdr>
                <w:top w:val="single" w:sz="4" w:space="1" w:color="auto"/>
                <w:bottom w:val="single" w:sz="12" w:space="1" w:color="auto"/>
              </w:pBdr>
              <w:spacing w:line="360" w:lineRule="auto"/>
              <w:jc w:val="right"/>
              <w:rPr>
                <w:rFonts w:ascii="Arial" w:hAnsi="Arial" w:cs="Arial"/>
                <w:sz w:val="19"/>
                <w:szCs w:val="19"/>
                <w:cs/>
              </w:rPr>
            </w:pPr>
            <w:r>
              <w:rPr>
                <w:rFonts w:ascii="Arial" w:hAnsi="Arial" w:cs="Arial"/>
                <w:sz w:val="19"/>
                <w:szCs w:val="19"/>
              </w:rPr>
              <w:t>22,170</w:t>
            </w:r>
          </w:p>
        </w:tc>
        <w:tc>
          <w:tcPr>
            <w:tcW w:w="3420" w:type="dxa"/>
            <w:vAlign w:val="bottom"/>
          </w:tcPr>
          <w:p w14:paraId="0CEC6703" w14:textId="3616E676" w:rsidR="00D01E48" w:rsidRPr="00446A73" w:rsidRDefault="00D01E48" w:rsidP="00D01E48">
            <w:pPr>
              <w:pBdr>
                <w:top w:val="single" w:sz="4" w:space="1" w:color="auto"/>
                <w:bottom w:val="single" w:sz="12" w:space="1" w:color="auto"/>
              </w:pBdr>
              <w:spacing w:line="360" w:lineRule="auto"/>
              <w:jc w:val="center"/>
              <w:rPr>
                <w:rFonts w:ascii="Arial" w:hAnsi="Arial" w:cs="Arial"/>
                <w:sz w:val="19"/>
                <w:szCs w:val="19"/>
                <w:cs/>
              </w:rPr>
            </w:pPr>
            <w:r w:rsidRPr="00446A73">
              <w:rPr>
                <w:rFonts w:ascii="Arial" w:hAnsi="Arial" w:cs="Arial"/>
                <w:sz w:val="19"/>
                <w:szCs w:val="19"/>
              </w:rPr>
              <w:t xml:space="preserve">           </w:t>
            </w:r>
            <w:r>
              <w:rPr>
                <w:rFonts w:ascii="Arial" w:hAnsi="Arial" w:cs="Arial"/>
                <w:sz w:val="19"/>
                <w:szCs w:val="19"/>
              </w:rPr>
              <w:t xml:space="preserve">               </w:t>
            </w:r>
            <w:r w:rsidRPr="00446A73">
              <w:rPr>
                <w:rFonts w:ascii="Arial" w:hAnsi="Arial" w:cs="Arial"/>
                <w:sz w:val="19"/>
                <w:szCs w:val="19"/>
              </w:rPr>
              <w:t xml:space="preserve">                       -</w:t>
            </w:r>
          </w:p>
        </w:tc>
        <w:tc>
          <w:tcPr>
            <w:tcW w:w="2781" w:type="dxa"/>
            <w:vAlign w:val="bottom"/>
          </w:tcPr>
          <w:p w14:paraId="64389695" w14:textId="3C9E552B" w:rsidR="00D01E48" w:rsidRPr="00B91ADF" w:rsidRDefault="00D01E48" w:rsidP="00D01E48">
            <w:pPr>
              <w:pBdr>
                <w:top w:val="single" w:sz="4" w:space="1" w:color="auto"/>
                <w:bottom w:val="single" w:sz="12" w:space="1" w:color="auto"/>
              </w:pBdr>
              <w:spacing w:line="360" w:lineRule="auto"/>
              <w:jc w:val="right"/>
              <w:rPr>
                <w:rFonts w:ascii="Arial" w:hAnsi="Arial" w:cs="Arial"/>
                <w:sz w:val="19"/>
                <w:szCs w:val="19"/>
              </w:rPr>
            </w:pPr>
            <w:r>
              <w:rPr>
                <w:rFonts w:ascii="Arial" w:hAnsi="Arial" w:cs="Arial"/>
                <w:sz w:val="19"/>
                <w:szCs w:val="19"/>
              </w:rPr>
              <w:t>4,828</w:t>
            </w:r>
          </w:p>
        </w:tc>
      </w:tr>
      <w:tr w:rsidR="00D01E48" w:rsidRPr="00446A73" w14:paraId="3B29CD12" w14:textId="77777777" w:rsidTr="007F42AA">
        <w:tc>
          <w:tcPr>
            <w:tcW w:w="5580" w:type="dxa"/>
            <w:vAlign w:val="bottom"/>
          </w:tcPr>
          <w:p w14:paraId="207D5905" w14:textId="77777777" w:rsidR="00D01E48" w:rsidRPr="00446A73" w:rsidRDefault="00D01E48" w:rsidP="00D01E48">
            <w:pPr>
              <w:spacing w:line="360" w:lineRule="auto"/>
              <w:rPr>
                <w:rFonts w:ascii="Arial" w:hAnsi="Arial" w:cs="Arial"/>
                <w:sz w:val="19"/>
                <w:szCs w:val="19"/>
                <w:cs/>
              </w:rPr>
            </w:pPr>
          </w:p>
        </w:tc>
        <w:tc>
          <w:tcPr>
            <w:tcW w:w="2520" w:type="dxa"/>
            <w:vAlign w:val="bottom"/>
          </w:tcPr>
          <w:p w14:paraId="03CCDACE" w14:textId="77777777" w:rsidR="00D01E48" w:rsidRPr="00446A73" w:rsidRDefault="00D01E48" w:rsidP="00D01E48">
            <w:pPr>
              <w:spacing w:line="360" w:lineRule="auto"/>
              <w:jc w:val="right"/>
              <w:rPr>
                <w:rFonts w:ascii="Arial" w:hAnsi="Arial" w:cs="Arial"/>
                <w:sz w:val="19"/>
                <w:szCs w:val="19"/>
                <w:cs/>
              </w:rPr>
            </w:pPr>
          </w:p>
        </w:tc>
        <w:tc>
          <w:tcPr>
            <w:tcW w:w="3420" w:type="dxa"/>
            <w:vAlign w:val="bottom"/>
          </w:tcPr>
          <w:p w14:paraId="64F2B6F9" w14:textId="77777777" w:rsidR="00D01E48" w:rsidRPr="00446A73" w:rsidRDefault="00D01E48" w:rsidP="00D01E48">
            <w:pPr>
              <w:spacing w:line="360" w:lineRule="auto"/>
              <w:jc w:val="center"/>
              <w:rPr>
                <w:rFonts w:ascii="Arial" w:hAnsi="Arial" w:cs="Arial"/>
                <w:sz w:val="19"/>
                <w:szCs w:val="19"/>
              </w:rPr>
            </w:pPr>
          </w:p>
        </w:tc>
        <w:tc>
          <w:tcPr>
            <w:tcW w:w="2781" w:type="dxa"/>
            <w:vAlign w:val="bottom"/>
          </w:tcPr>
          <w:p w14:paraId="4E6259C1" w14:textId="64089AA4" w:rsidR="00D01E48" w:rsidRPr="00446A73" w:rsidRDefault="00D01E48" w:rsidP="00D01E48">
            <w:pPr>
              <w:spacing w:line="360" w:lineRule="auto"/>
              <w:jc w:val="right"/>
              <w:rPr>
                <w:rFonts w:ascii="Arial" w:hAnsi="Arial" w:cs="Arial"/>
                <w:sz w:val="19"/>
                <w:szCs w:val="19"/>
              </w:rPr>
            </w:pPr>
          </w:p>
        </w:tc>
      </w:tr>
      <w:tr w:rsidR="00D01E48" w:rsidRPr="00446A73" w14:paraId="2B8E2F33" w14:textId="77777777" w:rsidTr="007F42AA">
        <w:tc>
          <w:tcPr>
            <w:tcW w:w="5580" w:type="dxa"/>
            <w:vAlign w:val="bottom"/>
          </w:tcPr>
          <w:p w14:paraId="4DAD0454" w14:textId="6A379BF7" w:rsidR="00D01E48" w:rsidRPr="00446A73" w:rsidRDefault="00D01E48" w:rsidP="00D01E48">
            <w:pPr>
              <w:spacing w:line="360" w:lineRule="auto"/>
              <w:rPr>
                <w:rFonts w:ascii="Arial" w:hAnsi="Arial" w:cs="Arial"/>
                <w:sz w:val="19"/>
                <w:szCs w:val="19"/>
                <w:cs/>
              </w:rPr>
            </w:pPr>
            <w:r w:rsidRPr="00446A73">
              <w:rPr>
                <w:rFonts w:ascii="Arial" w:hAnsi="Arial" w:cs="Arial"/>
                <w:sz w:val="19"/>
                <w:szCs w:val="19"/>
              </w:rPr>
              <w:t>Attributable to non-controlling interests</w:t>
            </w:r>
          </w:p>
        </w:tc>
        <w:tc>
          <w:tcPr>
            <w:tcW w:w="2520" w:type="dxa"/>
            <w:vAlign w:val="bottom"/>
          </w:tcPr>
          <w:p w14:paraId="018BEDBA" w14:textId="697AE742" w:rsidR="00D01E48" w:rsidRPr="00446A73" w:rsidRDefault="00D01E48" w:rsidP="00D01E48">
            <w:pPr>
              <w:pBdr>
                <w:bottom w:val="single" w:sz="12" w:space="1" w:color="auto"/>
              </w:pBdr>
              <w:spacing w:line="360" w:lineRule="auto"/>
              <w:jc w:val="right"/>
              <w:rPr>
                <w:rFonts w:ascii="Arial" w:hAnsi="Arial" w:cs="Arial"/>
                <w:sz w:val="19"/>
                <w:szCs w:val="19"/>
              </w:rPr>
            </w:pPr>
            <w:r>
              <w:rPr>
                <w:rFonts w:ascii="Arial" w:hAnsi="Arial" w:cs="Arial"/>
                <w:sz w:val="19"/>
                <w:szCs w:val="19"/>
              </w:rPr>
              <w:t>1,839</w:t>
            </w:r>
          </w:p>
        </w:tc>
        <w:tc>
          <w:tcPr>
            <w:tcW w:w="3420" w:type="dxa"/>
            <w:vAlign w:val="bottom"/>
          </w:tcPr>
          <w:p w14:paraId="702B9890" w14:textId="660273D7" w:rsidR="00D01E48" w:rsidRPr="00446A73" w:rsidRDefault="00D01E48" w:rsidP="00D01E48">
            <w:pPr>
              <w:pBdr>
                <w:bottom w:val="single" w:sz="12" w:space="1" w:color="auto"/>
              </w:pBdr>
              <w:spacing w:line="360" w:lineRule="auto"/>
              <w:jc w:val="center"/>
              <w:rPr>
                <w:rFonts w:ascii="Arial" w:hAnsi="Arial" w:cs="Arial"/>
                <w:sz w:val="19"/>
                <w:szCs w:val="19"/>
                <w:cs/>
              </w:rPr>
            </w:pPr>
            <w:r w:rsidRPr="00446A73">
              <w:rPr>
                <w:rFonts w:ascii="Arial" w:hAnsi="Arial" w:cs="Arial"/>
                <w:sz w:val="19"/>
                <w:szCs w:val="19"/>
              </w:rPr>
              <w:t xml:space="preserve">           </w:t>
            </w:r>
            <w:r>
              <w:rPr>
                <w:rFonts w:ascii="Arial" w:hAnsi="Arial" w:cs="Arial"/>
                <w:sz w:val="19"/>
                <w:szCs w:val="19"/>
              </w:rPr>
              <w:t xml:space="preserve">               </w:t>
            </w:r>
            <w:r w:rsidRPr="00446A73">
              <w:rPr>
                <w:rFonts w:ascii="Arial" w:hAnsi="Arial" w:cs="Arial"/>
                <w:sz w:val="19"/>
                <w:szCs w:val="19"/>
              </w:rPr>
              <w:t xml:space="preserve">                       -</w:t>
            </w:r>
          </w:p>
        </w:tc>
        <w:tc>
          <w:tcPr>
            <w:tcW w:w="2781" w:type="dxa"/>
            <w:vAlign w:val="bottom"/>
          </w:tcPr>
          <w:p w14:paraId="5388BBA8" w14:textId="2A8CD97C" w:rsidR="00D01E48" w:rsidRPr="00446A73" w:rsidRDefault="00D01E48" w:rsidP="00D01E48">
            <w:pPr>
              <w:pBdr>
                <w:bottom w:val="single" w:sz="12" w:space="1" w:color="auto"/>
              </w:pBdr>
              <w:spacing w:line="360" w:lineRule="auto"/>
              <w:jc w:val="right"/>
              <w:rPr>
                <w:rFonts w:ascii="Arial" w:hAnsi="Arial" w:cs="Arial"/>
                <w:sz w:val="19"/>
                <w:szCs w:val="19"/>
                <w:cs/>
              </w:rPr>
            </w:pPr>
            <w:r>
              <w:rPr>
                <w:rFonts w:ascii="Arial" w:hAnsi="Arial" w:cs="Arial"/>
                <w:sz w:val="19"/>
                <w:szCs w:val="19"/>
              </w:rPr>
              <w:t>80</w:t>
            </w:r>
          </w:p>
        </w:tc>
      </w:tr>
      <w:tr w:rsidR="00D01E48" w:rsidRPr="00446A73" w14:paraId="374ED116" w14:textId="77777777" w:rsidTr="007F42AA">
        <w:tc>
          <w:tcPr>
            <w:tcW w:w="5580" w:type="dxa"/>
            <w:vAlign w:val="bottom"/>
          </w:tcPr>
          <w:p w14:paraId="08B58FB9" w14:textId="77777777" w:rsidR="00D01E48" w:rsidRPr="00446A73" w:rsidRDefault="00D01E48" w:rsidP="00D01E48">
            <w:pPr>
              <w:spacing w:line="360" w:lineRule="auto"/>
              <w:rPr>
                <w:rFonts w:ascii="Arial" w:hAnsi="Arial" w:cs="Arial"/>
                <w:sz w:val="19"/>
                <w:szCs w:val="19"/>
              </w:rPr>
            </w:pPr>
          </w:p>
        </w:tc>
        <w:tc>
          <w:tcPr>
            <w:tcW w:w="2520" w:type="dxa"/>
            <w:vAlign w:val="bottom"/>
          </w:tcPr>
          <w:p w14:paraId="385757AB" w14:textId="77777777" w:rsidR="00D01E48" w:rsidRPr="00446A73" w:rsidRDefault="00D01E48" w:rsidP="00D01E48">
            <w:pPr>
              <w:spacing w:line="360" w:lineRule="auto"/>
              <w:jc w:val="right"/>
              <w:rPr>
                <w:rFonts w:ascii="Arial" w:hAnsi="Arial" w:cs="Arial"/>
                <w:sz w:val="19"/>
                <w:szCs w:val="19"/>
                <w:cs/>
              </w:rPr>
            </w:pPr>
          </w:p>
        </w:tc>
        <w:tc>
          <w:tcPr>
            <w:tcW w:w="3420" w:type="dxa"/>
            <w:vAlign w:val="bottom"/>
          </w:tcPr>
          <w:p w14:paraId="09CAFC16" w14:textId="77777777" w:rsidR="00D01E48" w:rsidRPr="00446A73" w:rsidRDefault="00D01E48" w:rsidP="00D01E48">
            <w:pPr>
              <w:spacing w:line="360" w:lineRule="auto"/>
              <w:jc w:val="center"/>
              <w:rPr>
                <w:rFonts w:ascii="Arial" w:hAnsi="Arial" w:cs="Arial"/>
                <w:sz w:val="19"/>
                <w:szCs w:val="19"/>
              </w:rPr>
            </w:pPr>
          </w:p>
        </w:tc>
        <w:tc>
          <w:tcPr>
            <w:tcW w:w="2781" w:type="dxa"/>
            <w:vAlign w:val="bottom"/>
          </w:tcPr>
          <w:p w14:paraId="4B359DFA" w14:textId="77777777" w:rsidR="00D01E48" w:rsidRPr="00446A73" w:rsidRDefault="00D01E48" w:rsidP="00D01E48">
            <w:pPr>
              <w:spacing w:line="360" w:lineRule="auto"/>
              <w:jc w:val="right"/>
              <w:rPr>
                <w:rFonts w:ascii="Arial" w:hAnsi="Arial" w:cs="Arial"/>
                <w:sz w:val="19"/>
                <w:szCs w:val="19"/>
              </w:rPr>
            </w:pPr>
          </w:p>
        </w:tc>
      </w:tr>
      <w:tr w:rsidR="0026210B" w:rsidRPr="00446A73" w14:paraId="6EBE72F4" w14:textId="77777777" w:rsidTr="007F42AA">
        <w:tc>
          <w:tcPr>
            <w:tcW w:w="5580" w:type="dxa"/>
            <w:vAlign w:val="bottom"/>
          </w:tcPr>
          <w:p w14:paraId="65B81706" w14:textId="6EF4971D" w:rsidR="0026210B" w:rsidRPr="00446A73" w:rsidRDefault="0026210B" w:rsidP="0026210B">
            <w:pPr>
              <w:spacing w:line="360" w:lineRule="auto"/>
              <w:rPr>
                <w:rFonts w:ascii="Arial" w:hAnsi="Arial" w:cs="Arial"/>
                <w:sz w:val="19"/>
                <w:szCs w:val="19"/>
              </w:rPr>
            </w:pPr>
            <w:r w:rsidRPr="00446A73">
              <w:rPr>
                <w:rFonts w:ascii="Arial" w:hAnsi="Arial" w:cs="Arial"/>
                <w:sz w:val="19"/>
                <w:szCs w:val="19"/>
              </w:rPr>
              <w:t>Net cash provided from</w:t>
            </w:r>
            <w:r>
              <w:rPr>
                <w:rFonts w:ascii="Arial" w:hAnsi="Arial" w:cs="Arial"/>
                <w:sz w:val="19"/>
                <w:szCs w:val="19"/>
              </w:rPr>
              <w:t xml:space="preserve"> </w:t>
            </w:r>
            <w:r w:rsidRPr="00446A73">
              <w:rPr>
                <w:rFonts w:ascii="Arial" w:hAnsi="Arial" w:cs="Arial"/>
                <w:sz w:val="19"/>
                <w:szCs w:val="19"/>
              </w:rPr>
              <w:t>operations activities</w:t>
            </w:r>
          </w:p>
        </w:tc>
        <w:tc>
          <w:tcPr>
            <w:tcW w:w="2520" w:type="dxa"/>
            <w:vAlign w:val="bottom"/>
          </w:tcPr>
          <w:p w14:paraId="62583FCF" w14:textId="781276A1" w:rsidR="0026210B" w:rsidRPr="00446A73" w:rsidRDefault="0026210B" w:rsidP="0026210B">
            <w:pPr>
              <w:spacing w:line="360" w:lineRule="auto"/>
              <w:jc w:val="right"/>
              <w:rPr>
                <w:rFonts w:ascii="Arial" w:hAnsi="Arial" w:cs="Arial"/>
                <w:sz w:val="19"/>
                <w:szCs w:val="19"/>
              </w:rPr>
            </w:pPr>
            <w:r>
              <w:rPr>
                <w:rFonts w:ascii="Arial" w:hAnsi="Arial" w:cs="Arial"/>
                <w:sz w:val="19"/>
                <w:szCs w:val="19"/>
              </w:rPr>
              <w:t>3,846</w:t>
            </w:r>
          </w:p>
        </w:tc>
        <w:tc>
          <w:tcPr>
            <w:tcW w:w="3420" w:type="dxa"/>
            <w:vAlign w:val="bottom"/>
          </w:tcPr>
          <w:p w14:paraId="6E94C0FD" w14:textId="5E60D382" w:rsidR="0026210B" w:rsidRPr="00446A73" w:rsidRDefault="0026210B" w:rsidP="0026210B">
            <w:pPr>
              <w:spacing w:line="360" w:lineRule="auto"/>
              <w:jc w:val="center"/>
              <w:rPr>
                <w:rFonts w:ascii="Arial" w:hAnsi="Arial" w:cs="Arial"/>
                <w:sz w:val="19"/>
                <w:szCs w:val="19"/>
              </w:rPr>
            </w:pPr>
            <w:r w:rsidRPr="00446A73">
              <w:rPr>
                <w:rFonts w:ascii="Arial" w:hAnsi="Arial" w:cs="Arial"/>
                <w:sz w:val="19"/>
                <w:szCs w:val="19"/>
              </w:rPr>
              <w:t xml:space="preserve">           </w:t>
            </w:r>
            <w:r>
              <w:rPr>
                <w:rFonts w:ascii="Arial" w:hAnsi="Arial" w:cs="Arial"/>
                <w:sz w:val="19"/>
                <w:szCs w:val="19"/>
              </w:rPr>
              <w:t xml:space="preserve">               </w:t>
            </w:r>
            <w:r w:rsidRPr="00446A73">
              <w:rPr>
                <w:rFonts w:ascii="Arial" w:hAnsi="Arial" w:cs="Arial"/>
                <w:sz w:val="19"/>
                <w:szCs w:val="19"/>
              </w:rPr>
              <w:t xml:space="preserve">                       -</w:t>
            </w:r>
          </w:p>
        </w:tc>
        <w:tc>
          <w:tcPr>
            <w:tcW w:w="2781" w:type="dxa"/>
            <w:vAlign w:val="bottom"/>
          </w:tcPr>
          <w:p w14:paraId="5BBC8D1D" w14:textId="5A105283" w:rsidR="0026210B" w:rsidRPr="00446A73" w:rsidRDefault="0026210B" w:rsidP="0026210B">
            <w:pPr>
              <w:spacing w:line="360" w:lineRule="auto"/>
              <w:jc w:val="center"/>
              <w:rPr>
                <w:rFonts w:ascii="Arial" w:hAnsi="Arial" w:cs="Arial"/>
                <w:sz w:val="19"/>
                <w:szCs w:val="19"/>
              </w:rPr>
            </w:pPr>
            <w:r w:rsidRPr="00446A73">
              <w:rPr>
                <w:rFonts w:ascii="Arial" w:hAnsi="Arial" w:cs="Arial"/>
                <w:sz w:val="19"/>
                <w:szCs w:val="19"/>
              </w:rPr>
              <w:t xml:space="preserve">                                   -</w:t>
            </w:r>
          </w:p>
        </w:tc>
      </w:tr>
      <w:tr w:rsidR="0026210B" w:rsidRPr="00446A73" w14:paraId="15DA05DE" w14:textId="77777777" w:rsidTr="007F42AA">
        <w:tc>
          <w:tcPr>
            <w:tcW w:w="5580" w:type="dxa"/>
            <w:vAlign w:val="bottom"/>
          </w:tcPr>
          <w:p w14:paraId="1B4CF7D9" w14:textId="5A8C821F" w:rsidR="0026210B" w:rsidRPr="00446A73" w:rsidRDefault="0026210B" w:rsidP="0026210B">
            <w:pPr>
              <w:spacing w:line="360" w:lineRule="auto"/>
              <w:rPr>
                <w:rFonts w:ascii="Arial" w:hAnsi="Arial" w:cs="Arial"/>
                <w:sz w:val="19"/>
                <w:szCs w:val="19"/>
              </w:rPr>
            </w:pPr>
            <w:r w:rsidRPr="00446A73">
              <w:rPr>
                <w:rFonts w:ascii="Arial" w:hAnsi="Arial" w:cs="Arial"/>
                <w:sz w:val="19"/>
                <w:szCs w:val="19"/>
              </w:rPr>
              <w:t xml:space="preserve">Net cash </w:t>
            </w:r>
            <w:r>
              <w:rPr>
                <w:rFonts w:ascii="Arial" w:hAnsi="Arial" w:cs="Arial"/>
                <w:sz w:val="19"/>
                <w:szCs w:val="19"/>
              </w:rPr>
              <w:t xml:space="preserve">used in </w:t>
            </w:r>
            <w:r w:rsidRPr="00446A73">
              <w:rPr>
                <w:rFonts w:ascii="Arial" w:hAnsi="Arial" w:cs="Arial"/>
                <w:sz w:val="19"/>
                <w:szCs w:val="19"/>
              </w:rPr>
              <w:t>investing activities</w:t>
            </w:r>
          </w:p>
        </w:tc>
        <w:tc>
          <w:tcPr>
            <w:tcW w:w="2520" w:type="dxa"/>
            <w:vAlign w:val="bottom"/>
          </w:tcPr>
          <w:p w14:paraId="72CD0763" w14:textId="501F24FC" w:rsidR="0026210B" w:rsidRPr="00446A73" w:rsidRDefault="0026210B" w:rsidP="0026210B">
            <w:pPr>
              <w:pBdr>
                <w:bottom w:val="single" w:sz="4" w:space="1" w:color="auto"/>
              </w:pBdr>
              <w:spacing w:line="360" w:lineRule="auto"/>
              <w:jc w:val="right"/>
              <w:rPr>
                <w:rFonts w:ascii="Arial" w:hAnsi="Arial" w:cs="Arial"/>
                <w:sz w:val="19"/>
                <w:szCs w:val="19"/>
                <w:cs/>
              </w:rPr>
            </w:pPr>
            <w:r>
              <w:rPr>
                <w:rFonts w:ascii="Arial" w:hAnsi="Arial" w:cs="Arial"/>
                <w:sz w:val="19"/>
                <w:szCs w:val="19"/>
              </w:rPr>
              <w:t>(299)</w:t>
            </w:r>
          </w:p>
        </w:tc>
        <w:tc>
          <w:tcPr>
            <w:tcW w:w="3420" w:type="dxa"/>
            <w:vAlign w:val="bottom"/>
          </w:tcPr>
          <w:p w14:paraId="3EA14CB6" w14:textId="439F1C49" w:rsidR="0026210B" w:rsidRPr="00446A73" w:rsidRDefault="0026210B" w:rsidP="0026210B">
            <w:pPr>
              <w:pBdr>
                <w:bottom w:val="single" w:sz="4" w:space="1" w:color="auto"/>
              </w:pBdr>
              <w:spacing w:line="360" w:lineRule="auto"/>
              <w:jc w:val="center"/>
              <w:rPr>
                <w:rFonts w:ascii="Arial" w:hAnsi="Arial" w:cs="Arial"/>
                <w:sz w:val="19"/>
                <w:szCs w:val="19"/>
                <w:cs/>
              </w:rPr>
            </w:pPr>
            <w:r w:rsidRPr="00446A73">
              <w:rPr>
                <w:rFonts w:ascii="Arial" w:hAnsi="Arial" w:cs="Arial"/>
                <w:sz w:val="19"/>
                <w:szCs w:val="19"/>
              </w:rPr>
              <w:t xml:space="preserve">           </w:t>
            </w:r>
            <w:r>
              <w:rPr>
                <w:rFonts w:ascii="Arial" w:hAnsi="Arial" w:cs="Arial"/>
                <w:sz w:val="19"/>
                <w:szCs w:val="19"/>
              </w:rPr>
              <w:t xml:space="preserve">               </w:t>
            </w:r>
            <w:r w:rsidRPr="00446A73">
              <w:rPr>
                <w:rFonts w:ascii="Arial" w:hAnsi="Arial" w:cs="Arial"/>
                <w:sz w:val="19"/>
                <w:szCs w:val="19"/>
              </w:rPr>
              <w:t xml:space="preserve">                       -</w:t>
            </w:r>
          </w:p>
        </w:tc>
        <w:tc>
          <w:tcPr>
            <w:tcW w:w="2781" w:type="dxa"/>
            <w:vAlign w:val="bottom"/>
          </w:tcPr>
          <w:p w14:paraId="4D08C3C0" w14:textId="38A348DA" w:rsidR="0026210B" w:rsidRPr="00446A73" w:rsidRDefault="0026210B" w:rsidP="0026210B">
            <w:pPr>
              <w:pBdr>
                <w:bottom w:val="single" w:sz="4" w:space="1" w:color="auto"/>
              </w:pBdr>
              <w:spacing w:line="360" w:lineRule="auto"/>
              <w:jc w:val="center"/>
              <w:rPr>
                <w:rFonts w:ascii="Arial" w:hAnsi="Arial" w:cs="Arial"/>
                <w:sz w:val="19"/>
                <w:szCs w:val="19"/>
                <w:cs/>
              </w:rPr>
            </w:pPr>
            <w:r w:rsidRPr="00446A73">
              <w:rPr>
                <w:rFonts w:ascii="Arial" w:hAnsi="Arial" w:cs="Arial"/>
                <w:sz w:val="19"/>
                <w:szCs w:val="19"/>
              </w:rPr>
              <w:t xml:space="preserve">                                   -</w:t>
            </w:r>
          </w:p>
        </w:tc>
      </w:tr>
      <w:tr w:rsidR="0026210B" w:rsidRPr="00446A73" w14:paraId="24EC8C98" w14:textId="77777777" w:rsidTr="007F42AA">
        <w:tc>
          <w:tcPr>
            <w:tcW w:w="5580" w:type="dxa"/>
            <w:vAlign w:val="bottom"/>
          </w:tcPr>
          <w:p w14:paraId="12D40EA4" w14:textId="11ADC311" w:rsidR="0026210B" w:rsidRPr="00446A73" w:rsidRDefault="0026210B" w:rsidP="0026210B">
            <w:pPr>
              <w:spacing w:line="360" w:lineRule="auto"/>
              <w:rPr>
                <w:rFonts w:ascii="Arial" w:hAnsi="Arial" w:cs="Arial"/>
                <w:sz w:val="19"/>
                <w:szCs w:val="19"/>
              </w:rPr>
            </w:pPr>
            <w:r w:rsidRPr="00446A73">
              <w:rPr>
                <w:rFonts w:ascii="Arial" w:hAnsi="Arial" w:cs="Arial"/>
                <w:sz w:val="19"/>
                <w:szCs w:val="19"/>
              </w:rPr>
              <w:t>Net cash flow increase</w:t>
            </w:r>
          </w:p>
        </w:tc>
        <w:tc>
          <w:tcPr>
            <w:tcW w:w="2520" w:type="dxa"/>
            <w:vAlign w:val="bottom"/>
          </w:tcPr>
          <w:p w14:paraId="6C426A2A" w14:textId="36B843D7" w:rsidR="0026210B" w:rsidRPr="00446A73" w:rsidRDefault="0026210B" w:rsidP="0026210B">
            <w:pPr>
              <w:pBdr>
                <w:bottom w:val="single" w:sz="12" w:space="1" w:color="auto"/>
              </w:pBdr>
              <w:spacing w:line="360" w:lineRule="auto"/>
              <w:jc w:val="right"/>
              <w:rPr>
                <w:rFonts w:ascii="Arial" w:hAnsi="Arial" w:cs="Arial"/>
                <w:sz w:val="19"/>
                <w:szCs w:val="19"/>
              </w:rPr>
            </w:pPr>
            <w:r>
              <w:rPr>
                <w:rFonts w:ascii="Arial" w:hAnsi="Arial" w:cs="Arial"/>
                <w:sz w:val="19"/>
                <w:szCs w:val="19"/>
              </w:rPr>
              <w:t>3,547</w:t>
            </w:r>
          </w:p>
        </w:tc>
        <w:tc>
          <w:tcPr>
            <w:tcW w:w="3420" w:type="dxa"/>
            <w:vAlign w:val="bottom"/>
          </w:tcPr>
          <w:p w14:paraId="4AEFBD20" w14:textId="6DB5E034" w:rsidR="0026210B" w:rsidRPr="00446A73" w:rsidRDefault="0026210B" w:rsidP="0026210B">
            <w:pPr>
              <w:pBdr>
                <w:bottom w:val="single" w:sz="12" w:space="1" w:color="auto"/>
              </w:pBdr>
              <w:spacing w:line="360" w:lineRule="auto"/>
              <w:jc w:val="center"/>
              <w:rPr>
                <w:rFonts w:ascii="Arial" w:hAnsi="Arial" w:cs="Arial"/>
                <w:sz w:val="19"/>
                <w:szCs w:val="19"/>
              </w:rPr>
            </w:pPr>
            <w:r w:rsidRPr="00446A73">
              <w:rPr>
                <w:rFonts w:ascii="Arial" w:hAnsi="Arial" w:cs="Arial"/>
                <w:sz w:val="19"/>
                <w:szCs w:val="19"/>
              </w:rPr>
              <w:t xml:space="preserve">           </w:t>
            </w:r>
            <w:r>
              <w:rPr>
                <w:rFonts w:ascii="Arial" w:hAnsi="Arial" w:cs="Arial"/>
                <w:sz w:val="19"/>
                <w:szCs w:val="19"/>
              </w:rPr>
              <w:t xml:space="preserve">               </w:t>
            </w:r>
            <w:r w:rsidRPr="00446A73">
              <w:rPr>
                <w:rFonts w:ascii="Arial" w:hAnsi="Arial" w:cs="Arial"/>
                <w:sz w:val="19"/>
                <w:szCs w:val="19"/>
              </w:rPr>
              <w:t xml:space="preserve">                       -</w:t>
            </w:r>
          </w:p>
        </w:tc>
        <w:tc>
          <w:tcPr>
            <w:tcW w:w="2781" w:type="dxa"/>
            <w:vAlign w:val="bottom"/>
          </w:tcPr>
          <w:p w14:paraId="6A3755CE" w14:textId="75ABC6BA" w:rsidR="0026210B" w:rsidRPr="00446A73" w:rsidRDefault="0026210B" w:rsidP="0026210B">
            <w:pPr>
              <w:pBdr>
                <w:bottom w:val="single" w:sz="12" w:space="1" w:color="auto"/>
              </w:pBdr>
              <w:spacing w:line="360" w:lineRule="auto"/>
              <w:jc w:val="center"/>
              <w:rPr>
                <w:rFonts w:ascii="Arial" w:hAnsi="Arial" w:cs="Arial"/>
                <w:sz w:val="19"/>
                <w:szCs w:val="19"/>
              </w:rPr>
            </w:pPr>
            <w:r w:rsidRPr="00446A73">
              <w:rPr>
                <w:rFonts w:ascii="Arial" w:hAnsi="Arial" w:cs="Arial"/>
                <w:sz w:val="19"/>
                <w:szCs w:val="19"/>
              </w:rPr>
              <w:t xml:space="preserve">                                   -</w:t>
            </w:r>
          </w:p>
        </w:tc>
      </w:tr>
    </w:tbl>
    <w:p w14:paraId="42853173" w14:textId="709ABE11" w:rsidR="00D254B8" w:rsidRDefault="00D254B8" w:rsidP="00D9327A">
      <w:pPr>
        <w:spacing w:line="360" w:lineRule="auto"/>
        <w:ind w:left="360"/>
        <w:jc w:val="thaiDistribute"/>
        <w:rPr>
          <w:rFonts w:ascii="Arial" w:hAnsi="Arial" w:cstheme="minorBidi"/>
          <w:sz w:val="19"/>
          <w:szCs w:val="19"/>
        </w:rPr>
      </w:pPr>
    </w:p>
    <w:p w14:paraId="7B7A7B39" w14:textId="61D4B328" w:rsidR="001133A2" w:rsidRDefault="001133A2" w:rsidP="00D9327A">
      <w:pPr>
        <w:spacing w:line="360" w:lineRule="auto"/>
        <w:ind w:left="360"/>
        <w:jc w:val="thaiDistribute"/>
        <w:rPr>
          <w:rFonts w:ascii="Arial" w:hAnsi="Arial" w:cstheme="minorBidi"/>
          <w:sz w:val="19"/>
          <w:szCs w:val="19"/>
        </w:rPr>
      </w:pPr>
    </w:p>
    <w:p w14:paraId="37E9DFAC" w14:textId="54965D06" w:rsidR="00C420B6" w:rsidRDefault="00C420B6" w:rsidP="00D9327A">
      <w:pPr>
        <w:spacing w:line="360" w:lineRule="auto"/>
        <w:ind w:left="360"/>
        <w:jc w:val="thaiDistribute"/>
        <w:rPr>
          <w:rFonts w:ascii="Arial" w:hAnsi="Arial" w:cstheme="minorBidi"/>
          <w:sz w:val="19"/>
          <w:szCs w:val="19"/>
        </w:rPr>
      </w:pPr>
    </w:p>
    <w:p w14:paraId="277B87D2" w14:textId="77777777" w:rsidR="007F42AA" w:rsidRDefault="007F42AA" w:rsidP="00D9327A">
      <w:pPr>
        <w:spacing w:line="360" w:lineRule="auto"/>
        <w:ind w:left="360"/>
        <w:jc w:val="thaiDistribute"/>
        <w:rPr>
          <w:rFonts w:ascii="Arial" w:hAnsi="Arial" w:cstheme="minorBidi"/>
          <w:sz w:val="19"/>
          <w:szCs w:val="19"/>
        </w:rPr>
      </w:pPr>
    </w:p>
    <w:tbl>
      <w:tblPr>
        <w:tblStyle w:val="TableGridLight1"/>
        <w:tblW w:w="14301" w:type="dxa"/>
        <w:tblInd w:w="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80"/>
        <w:gridCol w:w="2520"/>
        <w:gridCol w:w="3420"/>
        <w:gridCol w:w="2781"/>
      </w:tblGrid>
      <w:tr w:rsidR="00446A73" w:rsidRPr="00446A73" w14:paraId="367E22FE" w14:textId="77777777" w:rsidTr="007F42AA">
        <w:tc>
          <w:tcPr>
            <w:tcW w:w="5580" w:type="dxa"/>
            <w:vAlign w:val="bottom"/>
          </w:tcPr>
          <w:p w14:paraId="09D54701" w14:textId="77777777" w:rsidR="00446A73" w:rsidRPr="00446A73" w:rsidRDefault="00446A73" w:rsidP="008914F9">
            <w:pPr>
              <w:spacing w:line="360" w:lineRule="auto"/>
              <w:rPr>
                <w:rFonts w:ascii="Arial" w:hAnsi="Arial" w:cs="Arial"/>
                <w:sz w:val="19"/>
                <w:szCs w:val="19"/>
                <w:rtl/>
                <w:cs/>
              </w:rPr>
            </w:pPr>
          </w:p>
        </w:tc>
        <w:tc>
          <w:tcPr>
            <w:tcW w:w="2520" w:type="dxa"/>
            <w:vAlign w:val="bottom"/>
          </w:tcPr>
          <w:p w14:paraId="5611AD61" w14:textId="77777777" w:rsidR="00446A73" w:rsidRPr="00446A73" w:rsidRDefault="00446A73" w:rsidP="008914F9">
            <w:pPr>
              <w:spacing w:line="360" w:lineRule="auto"/>
              <w:jc w:val="center"/>
              <w:rPr>
                <w:rFonts w:ascii="Arial" w:hAnsi="Arial" w:cs="Arial"/>
                <w:sz w:val="19"/>
                <w:szCs w:val="19"/>
                <w:rtl/>
                <w:cs/>
              </w:rPr>
            </w:pPr>
          </w:p>
        </w:tc>
        <w:tc>
          <w:tcPr>
            <w:tcW w:w="3420" w:type="dxa"/>
            <w:vAlign w:val="bottom"/>
          </w:tcPr>
          <w:p w14:paraId="7F354F08" w14:textId="77777777" w:rsidR="00446A73" w:rsidRPr="00446A73" w:rsidRDefault="00446A73" w:rsidP="008914F9">
            <w:pPr>
              <w:spacing w:line="360" w:lineRule="auto"/>
              <w:jc w:val="center"/>
              <w:rPr>
                <w:rFonts w:ascii="Arial" w:hAnsi="Arial" w:cs="Arial"/>
                <w:sz w:val="19"/>
                <w:szCs w:val="19"/>
              </w:rPr>
            </w:pPr>
          </w:p>
        </w:tc>
        <w:tc>
          <w:tcPr>
            <w:tcW w:w="2781" w:type="dxa"/>
            <w:vAlign w:val="bottom"/>
          </w:tcPr>
          <w:p w14:paraId="3B25DC38" w14:textId="77777777" w:rsidR="00446A73" w:rsidRPr="00446A73" w:rsidRDefault="00446A73" w:rsidP="008914F9">
            <w:pPr>
              <w:spacing w:line="360" w:lineRule="auto"/>
              <w:jc w:val="right"/>
              <w:rPr>
                <w:rFonts w:ascii="Arial" w:hAnsi="Arial" w:cs="Arial"/>
                <w:sz w:val="19"/>
                <w:szCs w:val="19"/>
              </w:rPr>
            </w:pPr>
            <w:r w:rsidRPr="00446A73">
              <w:rPr>
                <w:rFonts w:ascii="Arial" w:hAnsi="Arial" w:cs="Arial"/>
                <w:sz w:val="19"/>
                <w:szCs w:val="19"/>
              </w:rPr>
              <w:t>(Unit : Thousand Baht)</w:t>
            </w:r>
          </w:p>
        </w:tc>
      </w:tr>
      <w:tr w:rsidR="00446A73" w:rsidRPr="00446A73" w14:paraId="6BBC6F7F" w14:textId="77777777" w:rsidTr="007F42AA">
        <w:tc>
          <w:tcPr>
            <w:tcW w:w="5580" w:type="dxa"/>
            <w:vAlign w:val="bottom"/>
          </w:tcPr>
          <w:p w14:paraId="20112B2A" w14:textId="77777777" w:rsidR="00446A73" w:rsidRPr="00446A73" w:rsidRDefault="00446A73" w:rsidP="008914F9">
            <w:pPr>
              <w:spacing w:line="360" w:lineRule="auto"/>
              <w:rPr>
                <w:rFonts w:ascii="Arial" w:hAnsi="Arial" w:cs="Arial"/>
                <w:sz w:val="19"/>
                <w:szCs w:val="19"/>
                <w:rtl/>
                <w:cs/>
              </w:rPr>
            </w:pPr>
          </w:p>
        </w:tc>
        <w:tc>
          <w:tcPr>
            <w:tcW w:w="2520" w:type="dxa"/>
            <w:vAlign w:val="bottom"/>
          </w:tcPr>
          <w:p w14:paraId="4DB1A946" w14:textId="77777777" w:rsidR="00446A73" w:rsidRPr="00446A73" w:rsidRDefault="00446A73" w:rsidP="008914F9">
            <w:pPr>
              <w:pBdr>
                <w:bottom w:val="single" w:sz="4" w:space="1" w:color="auto"/>
              </w:pBdr>
              <w:spacing w:line="360" w:lineRule="auto"/>
              <w:jc w:val="center"/>
              <w:rPr>
                <w:rFonts w:ascii="Arial" w:hAnsi="Arial" w:cs="Arial"/>
                <w:sz w:val="19"/>
                <w:szCs w:val="19"/>
              </w:rPr>
            </w:pPr>
            <w:r w:rsidRPr="00446A73">
              <w:rPr>
                <w:rFonts w:ascii="Arial" w:hAnsi="Arial" w:cs="Arial"/>
                <w:sz w:val="19"/>
                <w:szCs w:val="19"/>
              </w:rPr>
              <w:t>N.D. Interpart Co., Ltd.</w:t>
            </w:r>
          </w:p>
        </w:tc>
        <w:tc>
          <w:tcPr>
            <w:tcW w:w="3420" w:type="dxa"/>
            <w:vAlign w:val="bottom"/>
          </w:tcPr>
          <w:p w14:paraId="33B7B30E" w14:textId="77777777" w:rsidR="00446A73" w:rsidRPr="00446A73" w:rsidRDefault="00446A73" w:rsidP="008914F9">
            <w:pPr>
              <w:pBdr>
                <w:bottom w:val="single" w:sz="4" w:space="1" w:color="auto"/>
              </w:pBdr>
              <w:spacing w:line="360" w:lineRule="auto"/>
              <w:jc w:val="center"/>
              <w:rPr>
                <w:rFonts w:ascii="Arial" w:hAnsi="Arial" w:cs="Arial"/>
                <w:sz w:val="19"/>
                <w:szCs w:val="19"/>
              </w:rPr>
            </w:pPr>
            <w:r w:rsidRPr="00446A73">
              <w:rPr>
                <w:rFonts w:ascii="Arial" w:hAnsi="Arial" w:cs="Arial"/>
                <w:sz w:val="19"/>
                <w:szCs w:val="19"/>
              </w:rPr>
              <w:t>Mascasey Trading Co., Ltd.</w:t>
            </w:r>
          </w:p>
        </w:tc>
        <w:tc>
          <w:tcPr>
            <w:tcW w:w="2781" w:type="dxa"/>
            <w:vAlign w:val="bottom"/>
          </w:tcPr>
          <w:p w14:paraId="295CE4A6" w14:textId="77777777" w:rsidR="00446A73" w:rsidRPr="00446A73" w:rsidRDefault="00446A73" w:rsidP="008914F9">
            <w:pPr>
              <w:pBdr>
                <w:bottom w:val="single" w:sz="4" w:space="1" w:color="auto"/>
              </w:pBdr>
              <w:spacing w:line="360" w:lineRule="auto"/>
              <w:jc w:val="center"/>
              <w:rPr>
                <w:rFonts w:ascii="Arial" w:hAnsi="Arial" w:cs="Arial"/>
                <w:sz w:val="19"/>
                <w:szCs w:val="19"/>
              </w:rPr>
            </w:pPr>
            <w:r w:rsidRPr="00446A73">
              <w:rPr>
                <w:rFonts w:ascii="Arial" w:hAnsi="Arial" w:cs="Arial"/>
                <w:sz w:val="19"/>
                <w:szCs w:val="19"/>
              </w:rPr>
              <w:t>N.D.Energy Fusion  Co., Ltd.</w:t>
            </w:r>
          </w:p>
        </w:tc>
      </w:tr>
      <w:tr w:rsidR="00446A73" w:rsidRPr="00446A73" w14:paraId="3C18DE68" w14:textId="77777777" w:rsidTr="007F42AA">
        <w:tc>
          <w:tcPr>
            <w:tcW w:w="5580" w:type="dxa"/>
            <w:vAlign w:val="bottom"/>
          </w:tcPr>
          <w:p w14:paraId="370E4802" w14:textId="77777777" w:rsidR="00446A73" w:rsidRPr="007F42AA" w:rsidRDefault="00446A73" w:rsidP="008914F9">
            <w:pPr>
              <w:spacing w:line="360" w:lineRule="auto"/>
              <w:rPr>
                <w:rFonts w:ascii="Arial" w:hAnsi="Arial" w:cs="Arial"/>
                <w:sz w:val="19"/>
                <w:szCs w:val="19"/>
                <w:rtl/>
                <w:cs/>
                <w:lang w:val="en-US"/>
              </w:rPr>
            </w:pPr>
          </w:p>
        </w:tc>
        <w:tc>
          <w:tcPr>
            <w:tcW w:w="2520" w:type="dxa"/>
            <w:vAlign w:val="bottom"/>
          </w:tcPr>
          <w:p w14:paraId="39ED4BB8" w14:textId="77777777" w:rsidR="00446A73" w:rsidRPr="00446A73" w:rsidRDefault="00446A73" w:rsidP="008914F9">
            <w:pPr>
              <w:pBdr>
                <w:bottom w:val="single" w:sz="4" w:space="1" w:color="auto"/>
              </w:pBdr>
              <w:spacing w:line="360" w:lineRule="auto"/>
              <w:jc w:val="center"/>
              <w:rPr>
                <w:rFonts w:ascii="Arial" w:hAnsi="Arial" w:cs="Arial"/>
                <w:sz w:val="19"/>
                <w:szCs w:val="19"/>
              </w:rPr>
            </w:pPr>
            <w:r w:rsidRPr="00446A73">
              <w:rPr>
                <w:rFonts w:ascii="Arial" w:hAnsi="Arial" w:cs="Arial"/>
                <w:sz w:val="19"/>
                <w:szCs w:val="19"/>
              </w:rPr>
              <w:t>For the year ended</w:t>
            </w:r>
          </w:p>
          <w:p w14:paraId="5F7EA743" w14:textId="77777777" w:rsidR="00446A73" w:rsidRPr="00446A73" w:rsidRDefault="00446A73" w:rsidP="008914F9">
            <w:pPr>
              <w:pBdr>
                <w:bottom w:val="single" w:sz="4" w:space="1" w:color="auto"/>
              </w:pBdr>
              <w:spacing w:line="360" w:lineRule="auto"/>
              <w:jc w:val="center"/>
              <w:rPr>
                <w:rFonts w:ascii="Arial" w:hAnsi="Arial" w:cs="Arial"/>
                <w:sz w:val="19"/>
                <w:szCs w:val="19"/>
              </w:rPr>
            </w:pPr>
            <w:r w:rsidRPr="00446A73">
              <w:rPr>
                <w:rFonts w:ascii="Arial" w:hAnsi="Arial" w:cs="Arial"/>
                <w:sz w:val="19"/>
                <w:szCs w:val="19"/>
              </w:rPr>
              <w:t>31 December 2019</w:t>
            </w:r>
          </w:p>
        </w:tc>
        <w:tc>
          <w:tcPr>
            <w:tcW w:w="3420" w:type="dxa"/>
            <w:vAlign w:val="bottom"/>
          </w:tcPr>
          <w:p w14:paraId="18E391E1" w14:textId="77777777" w:rsidR="00446A73" w:rsidRPr="00446A73" w:rsidRDefault="00446A73" w:rsidP="008914F9">
            <w:pPr>
              <w:pBdr>
                <w:bottom w:val="single" w:sz="4" w:space="1" w:color="auto"/>
              </w:pBdr>
              <w:spacing w:line="360" w:lineRule="auto"/>
              <w:jc w:val="center"/>
              <w:rPr>
                <w:rFonts w:ascii="Arial" w:hAnsi="Arial" w:cs="Arial"/>
                <w:sz w:val="19"/>
                <w:szCs w:val="19"/>
              </w:rPr>
            </w:pPr>
            <w:r w:rsidRPr="00446A73">
              <w:rPr>
                <w:rFonts w:ascii="Arial" w:hAnsi="Arial" w:cs="Arial"/>
                <w:sz w:val="19"/>
                <w:szCs w:val="19"/>
              </w:rPr>
              <w:t>For the year ended</w:t>
            </w:r>
          </w:p>
          <w:p w14:paraId="6D6024B9" w14:textId="77777777" w:rsidR="00446A73" w:rsidRPr="00446A73" w:rsidRDefault="00446A73" w:rsidP="008914F9">
            <w:pPr>
              <w:pBdr>
                <w:bottom w:val="single" w:sz="4" w:space="1" w:color="auto"/>
              </w:pBdr>
              <w:spacing w:line="360" w:lineRule="auto"/>
              <w:jc w:val="center"/>
              <w:rPr>
                <w:rFonts w:ascii="Arial" w:hAnsi="Arial" w:cs="Arial"/>
                <w:sz w:val="19"/>
                <w:szCs w:val="19"/>
              </w:rPr>
            </w:pPr>
            <w:r w:rsidRPr="00446A73">
              <w:rPr>
                <w:rFonts w:ascii="Arial" w:hAnsi="Arial" w:cs="Arial"/>
                <w:sz w:val="19"/>
                <w:szCs w:val="19"/>
              </w:rPr>
              <w:t>31 December 2019</w:t>
            </w:r>
          </w:p>
        </w:tc>
        <w:tc>
          <w:tcPr>
            <w:tcW w:w="2781" w:type="dxa"/>
            <w:vAlign w:val="bottom"/>
          </w:tcPr>
          <w:p w14:paraId="1C6DD20F" w14:textId="77777777" w:rsidR="00446A73" w:rsidRPr="00446A73" w:rsidRDefault="00446A73" w:rsidP="008914F9">
            <w:pPr>
              <w:pBdr>
                <w:bottom w:val="single" w:sz="4" w:space="1" w:color="auto"/>
              </w:pBdr>
              <w:spacing w:line="360" w:lineRule="auto"/>
              <w:jc w:val="center"/>
              <w:rPr>
                <w:rFonts w:ascii="Arial" w:hAnsi="Arial" w:cs="Arial"/>
                <w:sz w:val="19"/>
                <w:szCs w:val="19"/>
              </w:rPr>
            </w:pPr>
            <w:r w:rsidRPr="00446A73">
              <w:rPr>
                <w:rFonts w:ascii="Arial" w:hAnsi="Arial" w:cs="Arial"/>
                <w:sz w:val="19"/>
                <w:szCs w:val="19"/>
              </w:rPr>
              <w:t>For the year ended</w:t>
            </w:r>
          </w:p>
          <w:p w14:paraId="3C203EE0" w14:textId="77777777" w:rsidR="00446A73" w:rsidRPr="00446A73" w:rsidRDefault="00446A73" w:rsidP="008914F9">
            <w:pPr>
              <w:pBdr>
                <w:bottom w:val="single" w:sz="4" w:space="1" w:color="auto"/>
              </w:pBdr>
              <w:spacing w:line="360" w:lineRule="auto"/>
              <w:jc w:val="center"/>
              <w:rPr>
                <w:rFonts w:ascii="Arial" w:hAnsi="Arial" w:cs="Arial"/>
                <w:sz w:val="19"/>
                <w:szCs w:val="19"/>
              </w:rPr>
            </w:pPr>
            <w:r w:rsidRPr="00446A73">
              <w:rPr>
                <w:rFonts w:ascii="Arial" w:hAnsi="Arial" w:cs="Arial"/>
                <w:sz w:val="19"/>
                <w:szCs w:val="19"/>
              </w:rPr>
              <w:t>31 December 2019</w:t>
            </w:r>
          </w:p>
        </w:tc>
      </w:tr>
      <w:tr w:rsidR="00446A73" w:rsidRPr="00446A73" w14:paraId="3FB60F68" w14:textId="77777777" w:rsidTr="007F42AA">
        <w:trPr>
          <w:trHeight w:val="324"/>
        </w:trPr>
        <w:tc>
          <w:tcPr>
            <w:tcW w:w="5580" w:type="dxa"/>
            <w:vAlign w:val="bottom"/>
          </w:tcPr>
          <w:p w14:paraId="21191D1E" w14:textId="77777777" w:rsidR="00446A73" w:rsidRPr="00446A73" w:rsidRDefault="00446A73" w:rsidP="008914F9">
            <w:pPr>
              <w:spacing w:line="360" w:lineRule="auto"/>
              <w:rPr>
                <w:rFonts w:ascii="Arial" w:hAnsi="Arial" w:cs="Arial"/>
                <w:sz w:val="19"/>
                <w:szCs w:val="19"/>
                <w:rtl/>
                <w:cs/>
              </w:rPr>
            </w:pPr>
          </w:p>
        </w:tc>
        <w:tc>
          <w:tcPr>
            <w:tcW w:w="2520" w:type="dxa"/>
            <w:vAlign w:val="bottom"/>
          </w:tcPr>
          <w:p w14:paraId="5B7EB980" w14:textId="77777777" w:rsidR="00446A73" w:rsidRPr="00446A73" w:rsidRDefault="00446A73" w:rsidP="00B91ADF">
            <w:pPr>
              <w:spacing w:line="360" w:lineRule="auto"/>
              <w:jc w:val="center"/>
              <w:rPr>
                <w:rFonts w:ascii="Arial" w:hAnsi="Arial" w:cs="Arial"/>
                <w:sz w:val="19"/>
                <w:szCs w:val="19"/>
                <w:rtl/>
                <w:cs/>
              </w:rPr>
            </w:pPr>
          </w:p>
        </w:tc>
        <w:tc>
          <w:tcPr>
            <w:tcW w:w="3420" w:type="dxa"/>
            <w:vAlign w:val="bottom"/>
          </w:tcPr>
          <w:p w14:paraId="279F46C8" w14:textId="77777777" w:rsidR="00446A73" w:rsidRPr="00446A73" w:rsidRDefault="00446A73" w:rsidP="00B91ADF">
            <w:pPr>
              <w:spacing w:line="360" w:lineRule="auto"/>
              <w:jc w:val="center"/>
              <w:rPr>
                <w:rFonts w:ascii="Arial" w:hAnsi="Arial" w:cs="Arial"/>
                <w:sz w:val="19"/>
                <w:szCs w:val="19"/>
              </w:rPr>
            </w:pPr>
          </w:p>
        </w:tc>
        <w:tc>
          <w:tcPr>
            <w:tcW w:w="2781" w:type="dxa"/>
            <w:vAlign w:val="bottom"/>
          </w:tcPr>
          <w:p w14:paraId="246B33FC" w14:textId="77777777" w:rsidR="00446A73" w:rsidRPr="00446A73" w:rsidRDefault="00446A73" w:rsidP="00B91ADF">
            <w:pPr>
              <w:spacing w:line="360" w:lineRule="auto"/>
              <w:jc w:val="center"/>
              <w:rPr>
                <w:rFonts w:ascii="Arial" w:hAnsi="Arial" w:cs="Arial"/>
                <w:sz w:val="19"/>
                <w:szCs w:val="19"/>
              </w:rPr>
            </w:pPr>
          </w:p>
        </w:tc>
      </w:tr>
      <w:tr w:rsidR="0026210B" w:rsidRPr="00446A73" w14:paraId="4A252ADA" w14:textId="77777777" w:rsidTr="007F42AA">
        <w:tc>
          <w:tcPr>
            <w:tcW w:w="5580" w:type="dxa"/>
            <w:vAlign w:val="bottom"/>
          </w:tcPr>
          <w:p w14:paraId="4679DFD9" w14:textId="77777777" w:rsidR="0026210B" w:rsidRPr="00446A73" w:rsidRDefault="0026210B" w:rsidP="0026210B">
            <w:pPr>
              <w:spacing w:line="360" w:lineRule="auto"/>
              <w:rPr>
                <w:rFonts w:ascii="Arial" w:hAnsi="Arial" w:cs="Arial"/>
                <w:sz w:val="19"/>
                <w:szCs w:val="19"/>
                <w:rtl/>
                <w:cs/>
              </w:rPr>
            </w:pPr>
            <w:r w:rsidRPr="00446A73">
              <w:rPr>
                <w:rFonts w:ascii="Arial" w:hAnsi="Arial" w:cs="Arial"/>
                <w:sz w:val="19"/>
                <w:szCs w:val="19"/>
              </w:rPr>
              <w:t>Total revenue</w:t>
            </w:r>
          </w:p>
        </w:tc>
        <w:tc>
          <w:tcPr>
            <w:tcW w:w="2520" w:type="dxa"/>
            <w:vAlign w:val="bottom"/>
          </w:tcPr>
          <w:p w14:paraId="4C8D6438" w14:textId="77777777" w:rsidR="0026210B" w:rsidRPr="00446A73" w:rsidRDefault="0026210B" w:rsidP="0026210B">
            <w:pPr>
              <w:spacing w:line="360" w:lineRule="auto"/>
              <w:jc w:val="right"/>
              <w:rPr>
                <w:rFonts w:ascii="Arial" w:hAnsi="Arial" w:cs="Arial"/>
                <w:sz w:val="19"/>
                <w:szCs w:val="19"/>
                <w:rtl/>
                <w:cs/>
              </w:rPr>
            </w:pPr>
            <w:r w:rsidRPr="00446A73">
              <w:rPr>
                <w:rFonts w:ascii="Arial" w:hAnsi="Arial" w:cs="Arial"/>
                <w:sz w:val="19"/>
                <w:szCs w:val="19"/>
              </w:rPr>
              <w:t>51,741</w:t>
            </w:r>
          </w:p>
        </w:tc>
        <w:tc>
          <w:tcPr>
            <w:tcW w:w="3420" w:type="dxa"/>
            <w:vAlign w:val="bottom"/>
          </w:tcPr>
          <w:p w14:paraId="674A90C2" w14:textId="77777777" w:rsidR="0026210B" w:rsidRPr="00446A73" w:rsidRDefault="0026210B" w:rsidP="0026210B">
            <w:pPr>
              <w:spacing w:line="360" w:lineRule="auto"/>
              <w:jc w:val="right"/>
              <w:rPr>
                <w:rFonts w:ascii="Arial" w:hAnsi="Arial" w:cs="Arial"/>
                <w:sz w:val="19"/>
                <w:szCs w:val="19"/>
                <w:cs/>
              </w:rPr>
            </w:pPr>
            <w:r w:rsidRPr="00446A73">
              <w:rPr>
                <w:rFonts w:ascii="Arial" w:hAnsi="Arial" w:cs="Arial"/>
                <w:sz w:val="19"/>
                <w:szCs w:val="19"/>
              </w:rPr>
              <w:t>20,252</w:t>
            </w:r>
          </w:p>
        </w:tc>
        <w:tc>
          <w:tcPr>
            <w:tcW w:w="2781" w:type="dxa"/>
            <w:vAlign w:val="bottom"/>
          </w:tcPr>
          <w:p w14:paraId="32A04934" w14:textId="58520D13" w:rsidR="0026210B" w:rsidRPr="00446A73" w:rsidRDefault="0026210B" w:rsidP="0026210B">
            <w:pPr>
              <w:spacing w:line="360" w:lineRule="auto"/>
              <w:jc w:val="center"/>
              <w:rPr>
                <w:rFonts w:ascii="Arial" w:hAnsi="Arial" w:cs="Arial"/>
                <w:sz w:val="19"/>
                <w:szCs w:val="19"/>
                <w:cs/>
              </w:rPr>
            </w:pPr>
            <w:r w:rsidRPr="00446A73">
              <w:rPr>
                <w:rFonts w:ascii="Arial" w:hAnsi="Arial" w:cs="Arial"/>
                <w:sz w:val="19"/>
                <w:szCs w:val="19"/>
              </w:rPr>
              <w:t xml:space="preserve">                                   -</w:t>
            </w:r>
          </w:p>
        </w:tc>
      </w:tr>
      <w:tr w:rsidR="00446A73" w:rsidRPr="00446A73" w14:paraId="6280D6B8" w14:textId="77777777" w:rsidTr="007F42AA">
        <w:tc>
          <w:tcPr>
            <w:tcW w:w="5580" w:type="dxa"/>
            <w:vAlign w:val="bottom"/>
          </w:tcPr>
          <w:p w14:paraId="0EE9DAAB" w14:textId="77777777" w:rsidR="00446A73" w:rsidRPr="00446A73" w:rsidRDefault="00446A73" w:rsidP="008914F9">
            <w:pPr>
              <w:spacing w:line="360" w:lineRule="auto"/>
              <w:rPr>
                <w:rFonts w:ascii="Arial" w:hAnsi="Arial" w:cs="Arial"/>
                <w:sz w:val="19"/>
                <w:szCs w:val="19"/>
                <w:rtl/>
                <w:cs/>
              </w:rPr>
            </w:pPr>
            <w:r w:rsidRPr="00446A73">
              <w:rPr>
                <w:rFonts w:ascii="Arial" w:hAnsi="Arial" w:cs="Arial"/>
                <w:sz w:val="19"/>
                <w:szCs w:val="19"/>
              </w:rPr>
              <w:t>Profit (loss) for the year attributable to Company’s shareholder</w:t>
            </w:r>
          </w:p>
        </w:tc>
        <w:tc>
          <w:tcPr>
            <w:tcW w:w="2520" w:type="dxa"/>
            <w:vAlign w:val="bottom"/>
          </w:tcPr>
          <w:p w14:paraId="3C76940F" w14:textId="77777777" w:rsidR="00446A73" w:rsidRPr="00446A73" w:rsidRDefault="00446A73" w:rsidP="00B91ADF">
            <w:pPr>
              <w:spacing w:line="360" w:lineRule="auto"/>
              <w:jc w:val="right"/>
              <w:rPr>
                <w:rFonts w:ascii="Arial" w:hAnsi="Arial" w:cs="Arial"/>
                <w:sz w:val="19"/>
                <w:szCs w:val="19"/>
                <w:rtl/>
                <w:cs/>
              </w:rPr>
            </w:pPr>
            <w:r w:rsidRPr="00446A73">
              <w:rPr>
                <w:rFonts w:ascii="Arial" w:hAnsi="Arial" w:cs="Arial"/>
                <w:sz w:val="19"/>
                <w:szCs w:val="19"/>
              </w:rPr>
              <w:t>2,437</w:t>
            </w:r>
          </w:p>
        </w:tc>
        <w:tc>
          <w:tcPr>
            <w:tcW w:w="3420" w:type="dxa"/>
            <w:vAlign w:val="bottom"/>
          </w:tcPr>
          <w:p w14:paraId="2C1AD74C" w14:textId="77777777" w:rsidR="00446A73" w:rsidRPr="00446A73" w:rsidRDefault="00446A73" w:rsidP="00B91ADF">
            <w:pPr>
              <w:spacing w:line="360" w:lineRule="auto"/>
              <w:jc w:val="right"/>
              <w:rPr>
                <w:rFonts w:ascii="Arial" w:hAnsi="Arial" w:cs="Arial"/>
                <w:sz w:val="19"/>
                <w:szCs w:val="19"/>
              </w:rPr>
            </w:pPr>
            <w:r w:rsidRPr="00446A73">
              <w:rPr>
                <w:rFonts w:ascii="Arial" w:hAnsi="Arial" w:cs="Arial"/>
                <w:sz w:val="19"/>
                <w:szCs w:val="19"/>
              </w:rPr>
              <w:t>(552)</w:t>
            </w:r>
          </w:p>
        </w:tc>
        <w:tc>
          <w:tcPr>
            <w:tcW w:w="2781" w:type="dxa"/>
            <w:vAlign w:val="bottom"/>
          </w:tcPr>
          <w:p w14:paraId="1CC23BE7" w14:textId="77777777" w:rsidR="00446A73" w:rsidRPr="00446A73" w:rsidRDefault="00446A73" w:rsidP="00B91ADF">
            <w:pPr>
              <w:spacing w:line="360" w:lineRule="auto"/>
              <w:jc w:val="right"/>
              <w:rPr>
                <w:rFonts w:ascii="Arial" w:hAnsi="Arial" w:cs="Arial"/>
                <w:sz w:val="19"/>
                <w:szCs w:val="19"/>
              </w:rPr>
            </w:pPr>
            <w:r w:rsidRPr="00446A73">
              <w:rPr>
                <w:rFonts w:ascii="Arial" w:hAnsi="Arial" w:cs="Arial"/>
                <w:sz w:val="19"/>
                <w:szCs w:val="19"/>
              </w:rPr>
              <w:t>(486)</w:t>
            </w:r>
          </w:p>
        </w:tc>
      </w:tr>
      <w:tr w:rsidR="00446A73" w:rsidRPr="00446A73" w14:paraId="4C8820B4" w14:textId="77777777" w:rsidTr="007F42AA">
        <w:tc>
          <w:tcPr>
            <w:tcW w:w="5580" w:type="dxa"/>
            <w:vAlign w:val="bottom"/>
          </w:tcPr>
          <w:p w14:paraId="03BA4DD4" w14:textId="663EE8A0" w:rsidR="00446A73" w:rsidRPr="00446A73" w:rsidRDefault="00446A73" w:rsidP="008914F9">
            <w:pPr>
              <w:spacing w:line="360" w:lineRule="auto"/>
              <w:rPr>
                <w:rFonts w:ascii="Arial" w:hAnsi="Arial" w:cs="Arial"/>
                <w:sz w:val="19"/>
                <w:szCs w:val="19"/>
                <w:rtl/>
                <w:cs/>
              </w:rPr>
            </w:pPr>
            <w:r w:rsidRPr="00446A73">
              <w:rPr>
                <w:rFonts w:ascii="Arial" w:hAnsi="Arial" w:cs="Arial"/>
                <w:sz w:val="19"/>
                <w:szCs w:val="19"/>
              </w:rPr>
              <w:t>Profit (loss) for the year attributable to non</w:t>
            </w:r>
            <w:r w:rsidR="00972E2A">
              <w:rPr>
                <w:rFonts w:ascii="Arial" w:hAnsi="Arial" w:cs="Arial"/>
                <w:sz w:val="19"/>
                <w:szCs w:val="19"/>
              </w:rPr>
              <w:t>-</w:t>
            </w:r>
            <w:r w:rsidRPr="00446A73">
              <w:rPr>
                <w:rFonts w:ascii="Arial" w:hAnsi="Arial" w:cs="Arial"/>
                <w:sz w:val="19"/>
                <w:szCs w:val="19"/>
              </w:rPr>
              <w:t>controlling interest</w:t>
            </w:r>
          </w:p>
        </w:tc>
        <w:tc>
          <w:tcPr>
            <w:tcW w:w="2520" w:type="dxa"/>
            <w:vAlign w:val="bottom"/>
          </w:tcPr>
          <w:p w14:paraId="1D487098" w14:textId="77777777" w:rsidR="00446A73" w:rsidRPr="00446A73" w:rsidRDefault="00446A73" w:rsidP="000E1B21">
            <w:pPr>
              <w:pBdr>
                <w:bottom w:val="single" w:sz="4" w:space="1" w:color="auto"/>
              </w:pBdr>
              <w:spacing w:line="360" w:lineRule="auto"/>
              <w:jc w:val="right"/>
              <w:rPr>
                <w:rFonts w:ascii="Arial" w:hAnsi="Arial" w:cs="Arial"/>
                <w:sz w:val="19"/>
                <w:szCs w:val="19"/>
              </w:rPr>
            </w:pPr>
            <w:r w:rsidRPr="00446A73">
              <w:rPr>
                <w:rFonts w:ascii="Arial" w:hAnsi="Arial" w:cs="Arial"/>
                <w:sz w:val="19"/>
                <w:szCs w:val="19"/>
              </w:rPr>
              <w:t>218</w:t>
            </w:r>
          </w:p>
        </w:tc>
        <w:tc>
          <w:tcPr>
            <w:tcW w:w="3420" w:type="dxa"/>
            <w:vAlign w:val="bottom"/>
          </w:tcPr>
          <w:p w14:paraId="7F1441FE" w14:textId="77777777" w:rsidR="00446A73" w:rsidRPr="00446A73" w:rsidRDefault="00446A73" w:rsidP="000E1B21">
            <w:pPr>
              <w:pBdr>
                <w:bottom w:val="single" w:sz="4" w:space="1" w:color="auto"/>
              </w:pBdr>
              <w:spacing w:line="360" w:lineRule="auto"/>
              <w:jc w:val="right"/>
              <w:rPr>
                <w:rFonts w:ascii="Arial" w:hAnsi="Arial" w:cs="Arial"/>
                <w:sz w:val="19"/>
                <w:szCs w:val="19"/>
              </w:rPr>
            </w:pPr>
            <w:r w:rsidRPr="00446A73">
              <w:rPr>
                <w:rFonts w:ascii="Arial" w:hAnsi="Arial" w:cs="Arial"/>
                <w:sz w:val="19"/>
                <w:szCs w:val="19"/>
              </w:rPr>
              <w:t>(552)</w:t>
            </w:r>
          </w:p>
        </w:tc>
        <w:tc>
          <w:tcPr>
            <w:tcW w:w="2781" w:type="dxa"/>
            <w:vAlign w:val="bottom"/>
          </w:tcPr>
          <w:p w14:paraId="4734B81E" w14:textId="77777777" w:rsidR="00446A73" w:rsidRPr="00446A73" w:rsidRDefault="00446A73" w:rsidP="000E1B21">
            <w:pPr>
              <w:pBdr>
                <w:bottom w:val="single" w:sz="4" w:space="1" w:color="auto"/>
              </w:pBdr>
              <w:spacing w:line="360" w:lineRule="auto"/>
              <w:jc w:val="right"/>
              <w:rPr>
                <w:rFonts w:ascii="Arial" w:hAnsi="Arial" w:cs="Arial"/>
                <w:sz w:val="19"/>
                <w:szCs w:val="19"/>
              </w:rPr>
            </w:pPr>
            <w:r w:rsidRPr="00446A73">
              <w:rPr>
                <w:rFonts w:ascii="Arial" w:hAnsi="Arial" w:cs="Arial"/>
                <w:sz w:val="19"/>
                <w:szCs w:val="19"/>
              </w:rPr>
              <w:t>(8)</w:t>
            </w:r>
          </w:p>
        </w:tc>
      </w:tr>
      <w:tr w:rsidR="00446A73" w:rsidRPr="00446A73" w14:paraId="5335F200" w14:textId="77777777" w:rsidTr="007F42AA">
        <w:trPr>
          <w:trHeight w:val="117"/>
        </w:trPr>
        <w:tc>
          <w:tcPr>
            <w:tcW w:w="5580" w:type="dxa"/>
            <w:vAlign w:val="bottom"/>
          </w:tcPr>
          <w:p w14:paraId="1D5B7003" w14:textId="77777777" w:rsidR="00446A73" w:rsidRPr="00446A73" w:rsidRDefault="00446A73" w:rsidP="008914F9">
            <w:pPr>
              <w:spacing w:line="360" w:lineRule="auto"/>
              <w:rPr>
                <w:rFonts w:ascii="Arial" w:hAnsi="Arial" w:cs="Arial"/>
                <w:sz w:val="19"/>
                <w:szCs w:val="19"/>
                <w:rtl/>
                <w:cs/>
              </w:rPr>
            </w:pPr>
            <w:r w:rsidRPr="00446A73">
              <w:rPr>
                <w:rFonts w:ascii="Arial" w:hAnsi="Arial" w:cs="Arial"/>
                <w:sz w:val="19"/>
                <w:szCs w:val="19"/>
              </w:rPr>
              <w:t>Profit (loss) for the year</w:t>
            </w:r>
          </w:p>
        </w:tc>
        <w:tc>
          <w:tcPr>
            <w:tcW w:w="2520" w:type="dxa"/>
            <w:vAlign w:val="bottom"/>
          </w:tcPr>
          <w:p w14:paraId="57E4D5AA" w14:textId="77777777" w:rsidR="00446A73" w:rsidRPr="00446A73" w:rsidRDefault="00446A73" w:rsidP="000E1B21">
            <w:pPr>
              <w:pBdr>
                <w:bottom w:val="single" w:sz="12" w:space="1" w:color="auto"/>
              </w:pBdr>
              <w:spacing w:line="360" w:lineRule="auto"/>
              <w:jc w:val="right"/>
              <w:rPr>
                <w:rFonts w:ascii="Arial" w:hAnsi="Arial" w:cs="Arial"/>
                <w:sz w:val="19"/>
                <w:szCs w:val="19"/>
                <w:rtl/>
                <w:cs/>
              </w:rPr>
            </w:pPr>
            <w:r w:rsidRPr="00446A73">
              <w:rPr>
                <w:rFonts w:ascii="Arial" w:hAnsi="Arial" w:cs="Arial"/>
                <w:sz w:val="19"/>
                <w:szCs w:val="19"/>
              </w:rPr>
              <w:t>2,655</w:t>
            </w:r>
          </w:p>
        </w:tc>
        <w:tc>
          <w:tcPr>
            <w:tcW w:w="3420" w:type="dxa"/>
            <w:vAlign w:val="bottom"/>
          </w:tcPr>
          <w:p w14:paraId="00E5CBE7" w14:textId="77777777" w:rsidR="00446A73" w:rsidRPr="00446A73" w:rsidRDefault="00446A73" w:rsidP="000E1B21">
            <w:pPr>
              <w:pBdr>
                <w:bottom w:val="single" w:sz="12" w:space="1" w:color="auto"/>
              </w:pBdr>
              <w:spacing w:line="360" w:lineRule="auto"/>
              <w:jc w:val="right"/>
              <w:rPr>
                <w:rFonts w:ascii="Arial" w:hAnsi="Arial" w:cs="Arial"/>
                <w:sz w:val="19"/>
                <w:szCs w:val="19"/>
              </w:rPr>
            </w:pPr>
            <w:r w:rsidRPr="00446A73">
              <w:rPr>
                <w:rFonts w:ascii="Arial" w:hAnsi="Arial" w:cs="Arial"/>
                <w:sz w:val="19"/>
                <w:szCs w:val="19"/>
              </w:rPr>
              <w:t>(1,104)</w:t>
            </w:r>
          </w:p>
        </w:tc>
        <w:tc>
          <w:tcPr>
            <w:tcW w:w="2781" w:type="dxa"/>
            <w:vAlign w:val="bottom"/>
          </w:tcPr>
          <w:p w14:paraId="0ACC1B09" w14:textId="77777777" w:rsidR="00446A73" w:rsidRPr="00446A73" w:rsidRDefault="00446A73" w:rsidP="000E1B21">
            <w:pPr>
              <w:pBdr>
                <w:bottom w:val="single" w:sz="12" w:space="1" w:color="auto"/>
              </w:pBdr>
              <w:spacing w:line="360" w:lineRule="auto"/>
              <w:jc w:val="right"/>
              <w:rPr>
                <w:rFonts w:ascii="Arial" w:hAnsi="Arial" w:cs="Arial"/>
                <w:sz w:val="19"/>
                <w:szCs w:val="19"/>
              </w:rPr>
            </w:pPr>
            <w:r w:rsidRPr="00446A73">
              <w:rPr>
                <w:rFonts w:ascii="Arial" w:hAnsi="Arial" w:cs="Arial"/>
                <w:sz w:val="19"/>
                <w:szCs w:val="19"/>
              </w:rPr>
              <w:t>(494)</w:t>
            </w:r>
          </w:p>
        </w:tc>
      </w:tr>
      <w:tr w:rsidR="00446A73" w:rsidRPr="00446A73" w14:paraId="0825934A" w14:textId="77777777" w:rsidTr="007F42AA">
        <w:tc>
          <w:tcPr>
            <w:tcW w:w="5580" w:type="dxa"/>
            <w:vAlign w:val="bottom"/>
          </w:tcPr>
          <w:p w14:paraId="5791C526" w14:textId="77777777" w:rsidR="00446A73" w:rsidRPr="00446A73" w:rsidRDefault="00446A73" w:rsidP="008914F9">
            <w:pPr>
              <w:spacing w:line="360" w:lineRule="auto"/>
              <w:rPr>
                <w:rFonts w:ascii="Arial" w:hAnsi="Arial" w:cs="Arial"/>
                <w:sz w:val="19"/>
                <w:szCs w:val="19"/>
                <w:rtl/>
                <w:cs/>
              </w:rPr>
            </w:pPr>
          </w:p>
        </w:tc>
        <w:tc>
          <w:tcPr>
            <w:tcW w:w="2520" w:type="dxa"/>
            <w:vAlign w:val="bottom"/>
          </w:tcPr>
          <w:p w14:paraId="0E452E8E" w14:textId="77777777" w:rsidR="00446A73" w:rsidRPr="00446A73" w:rsidRDefault="00446A73" w:rsidP="00B91ADF">
            <w:pPr>
              <w:spacing w:line="360" w:lineRule="auto"/>
              <w:jc w:val="right"/>
              <w:rPr>
                <w:rFonts w:ascii="Arial" w:hAnsi="Arial" w:cs="Arial"/>
                <w:sz w:val="19"/>
                <w:szCs w:val="19"/>
                <w:cs/>
              </w:rPr>
            </w:pPr>
          </w:p>
        </w:tc>
        <w:tc>
          <w:tcPr>
            <w:tcW w:w="3420" w:type="dxa"/>
            <w:vAlign w:val="bottom"/>
          </w:tcPr>
          <w:p w14:paraId="0F17B8B5" w14:textId="77777777" w:rsidR="00446A73" w:rsidRPr="00446A73" w:rsidRDefault="00446A73" w:rsidP="00B91ADF">
            <w:pPr>
              <w:spacing w:line="360" w:lineRule="auto"/>
              <w:jc w:val="right"/>
              <w:rPr>
                <w:rFonts w:ascii="Arial" w:hAnsi="Arial" w:cs="Arial"/>
                <w:sz w:val="19"/>
                <w:szCs w:val="19"/>
              </w:rPr>
            </w:pPr>
          </w:p>
        </w:tc>
        <w:tc>
          <w:tcPr>
            <w:tcW w:w="2781" w:type="dxa"/>
            <w:vAlign w:val="bottom"/>
          </w:tcPr>
          <w:p w14:paraId="1C15B74C" w14:textId="77777777" w:rsidR="00446A73" w:rsidRPr="00446A73" w:rsidRDefault="00446A73" w:rsidP="00B91ADF">
            <w:pPr>
              <w:spacing w:line="360" w:lineRule="auto"/>
              <w:jc w:val="center"/>
              <w:rPr>
                <w:rFonts w:ascii="Arial" w:hAnsi="Arial" w:cs="Arial"/>
                <w:sz w:val="19"/>
                <w:szCs w:val="19"/>
              </w:rPr>
            </w:pPr>
          </w:p>
        </w:tc>
      </w:tr>
      <w:tr w:rsidR="00446A73" w:rsidRPr="00446A73" w14:paraId="66C489F3" w14:textId="77777777" w:rsidTr="007F42AA">
        <w:tc>
          <w:tcPr>
            <w:tcW w:w="5580" w:type="dxa"/>
            <w:vAlign w:val="bottom"/>
          </w:tcPr>
          <w:p w14:paraId="24902599" w14:textId="77777777" w:rsidR="00446A73" w:rsidRPr="00446A73" w:rsidRDefault="00446A73" w:rsidP="008914F9">
            <w:pPr>
              <w:spacing w:line="360" w:lineRule="auto"/>
              <w:rPr>
                <w:rFonts w:ascii="Arial" w:hAnsi="Arial" w:cs="Arial"/>
                <w:sz w:val="19"/>
                <w:szCs w:val="19"/>
                <w:cs/>
              </w:rPr>
            </w:pPr>
            <w:r w:rsidRPr="00446A73">
              <w:rPr>
                <w:rFonts w:ascii="Arial" w:hAnsi="Arial" w:cs="Arial"/>
                <w:sz w:val="19"/>
                <w:szCs w:val="19"/>
              </w:rPr>
              <w:t>Current assets</w:t>
            </w:r>
          </w:p>
        </w:tc>
        <w:tc>
          <w:tcPr>
            <w:tcW w:w="2520" w:type="dxa"/>
            <w:vAlign w:val="bottom"/>
          </w:tcPr>
          <w:p w14:paraId="48FF1C66" w14:textId="77777777" w:rsidR="00446A73" w:rsidRPr="00446A73" w:rsidRDefault="00446A73" w:rsidP="00B91ADF">
            <w:pPr>
              <w:spacing w:line="360" w:lineRule="auto"/>
              <w:jc w:val="right"/>
              <w:rPr>
                <w:rFonts w:ascii="Arial" w:hAnsi="Arial" w:cs="Arial"/>
                <w:sz w:val="19"/>
                <w:szCs w:val="19"/>
                <w:cs/>
              </w:rPr>
            </w:pPr>
            <w:r w:rsidRPr="00446A73">
              <w:rPr>
                <w:rFonts w:ascii="Arial" w:hAnsi="Arial" w:cs="Arial"/>
                <w:sz w:val="19"/>
                <w:szCs w:val="19"/>
              </w:rPr>
              <w:t>16,433</w:t>
            </w:r>
          </w:p>
        </w:tc>
        <w:tc>
          <w:tcPr>
            <w:tcW w:w="3420" w:type="dxa"/>
            <w:vAlign w:val="bottom"/>
          </w:tcPr>
          <w:p w14:paraId="7DF14945" w14:textId="77777777" w:rsidR="00446A73" w:rsidRPr="00446A73" w:rsidRDefault="00446A73" w:rsidP="00B91ADF">
            <w:pPr>
              <w:spacing w:line="360" w:lineRule="auto"/>
              <w:jc w:val="right"/>
              <w:rPr>
                <w:rFonts w:ascii="Arial" w:hAnsi="Arial" w:cs="Arial"/>
                <w:sz w:val="19"/>
                <w:szCs w:val="19"/>
                <w:rtl/>
                <w:cs/>
              </w:rPr>
            </w:pPr>
            <w:r w:rsidRPr="00446A73">
              <w:rPr>
                <w:rFonts w:ascii="Arial" w:hAnsi="Arial" w:cs="Arial"/>
                <w:sz w:val="19"/>
                <w:szCs w:val="19"/>
              </w:rPr>
              <w:t>11,225</w:t>
            </w:r>
          </w:p>
        </w:tc>
        <w:tc>
          <w:tcPr>
            <w:tcW w:w="2781" w:type="dxa"/>
            <w:vAlign w:val="bottom"/>
          </w:tcPr>
          <w:p w14:paraId="2C94E290" w14:textId="77777777" w:rsidR="00446A73" w:rsidRPr="00446A73" w:rsidRDefault="00446A73" w:rsidP="00B91ADF">
            <w:pPr>
              <w:spacing w:line="360" w:lineRule="auto"/>
              <w:jc w:val="right"/>
              <w:rPr>
                <w:rFonts w:ascii="Arial" w:hAnsi="Arial" w:cs="Arial"/>
                <w:sz w:val="19"/>
                <w:szCs w:val="19"/>
                <w:rtl/>
                <w:cs/>
              </w:rPr>
            </w:pPr>
            <w:r w:rsidRPr="00446A73">
              <w:rPr>
                <w:rFonts w:ascii="Arial" w:hAnsi="Arial" w:cs="Arial"/>
                <w:sz w:val="19"/>
                <w:szCs w:val="19"/>
              </w:rPr>
              <w:t>4,836</w:t>
            </w:r>
          </w:p>
        </w:tc>
      </w:tr>
      <w:tr w:rsidR="0026210B" w:rsidRPr="00446A73" w14:paraId="1062EADE" w14:textId="77777777" w:rsidTr="007F42AA">
        <w:tc>
          <w:tcPr>
            <w:tcW w:w="5580" w:type="dxa"/>
            <w:vAlign w:val="bottom"/>
          </w:tcPr>
          <w:p w14:paraId="1CED0EBD" w14:textId="2630385E" w:rsidR="0026210B" w:rsidRPr="00446A73" w:rsidRDefault="0026210B" w:rsidP="0026210B">
            <w:pPr>
              <w:spacing w:line="360" w:lineRule="auto"/>
              <w:rPr>
                <w:rFonts w:ascii="Arial" w:hAnsi="Arial" w:cs="Arial"/>
                <w:sz w:val="19"/>
                <w:szCs w:val="19"/>
                <w:cs/>
              </w:rPr>
            </w:pPr>
            <w:r w:rsidRPr="00446A73">
              <w:rPr>
                <w:rFonts w:ascii="Arial" w:hAnsi="Arial" w:cs="Arial"/>
                <w:sz w:val="19"/>
                <w:szCs w:val="19"/>
              </w:rPr>
              <w:t>Non-current assets</w:t>
            </w:r>
          </w:p>
        </w:tc>
        <w:tc>
          <w:tcPr>
            <w:tcW w:w="2520" w:type="dxa"/>
            <w:vAlign w:val="bottom"/>
          </w:tcPr>
          <w:p w14:paraId="4D5B2BDF" w14:textId="77777777" w:rsidR="0026210B" w:rsidRPr="00446A73" w:rsidRDefault="0026210B" w:rsidP="0026210B">
            <w:pPr>
              <w:spacing w:line="360" w:lineRule="auto"/>
              <w:jc w:val="right"/>
              <w:rPr>
                <w:rFonts w:ascii="Arial" w:hAnsi="Arial" w:cs="Arial"/>
                <w:sz w:val="19"/>
                <w:szCs w:val="19"/>
                <w:cs/>
              </w:rPr>
            </w:pPr>
            <w:r w:rsidRPr="00446A73">
              <w:rPr>
                <w:rFonts w:ascii="Arial" w:hAnsi="Arial" w:cs="Arial"/>
                <w:sz w:val="19"/>
                <w:szCs w:val="19"/>
              </w:rPr>
              <w:t>11,164</w:t>
            </w:r>
          </w:p>
        </w:tc>
        <w:tc>
          <w:tcPr>
            <w:tcW w:w="3420" w:type="dxa"/>
            <w:vAlign w:val="bottom"/>
          </w:tcPr>
          <w:p w14:paraId="3DAEE13B" w14:textId="77777777" w:rsidR="0026210B" w:rsidRPr="00446A73" w:rsidRDefault="0026210B" w:rsidP="0026210B">
            <w:pPr>
              <w:spacing w:line="360" w:lineRule="auto"/>
              <w:jc w:val="right"/>
              <w:rPr>
                <w:rFonts w:ascii="Arial" w:hAnsi="Arial" w:cs="Arial"/>
                <w:sz w:val="19"/>
                <w:szCs w:val="19"/>
                <w:rtl/>
                <w:cs/>
              </w:rPr>
            </w:pPr>
            <w:r w:rsidRPr="00446A73">
              <w:rPr>
                <w:rFonts w:ascii="Arial" w:hAnsi="Arial" w:cs="Arial"/>
                <w:sz w:val="19"/>
                <w:szCs w:val="19"/>
              </w:rPr>
              <w:t>39</w:t>
            </w:r>
          </w:p>
        </w:tc>
        <w:tc>
          <w:tcPr>
            <w:tcW w:w="2781" w:type="dxa"/>
            <w:vAlign w:val="bottom"/>
          </w:tcPr>
          <w:p w14:paraId="79035864" w14:textId="6CDC2729" w:rsidR="0026210B" w:rsidRPr="00446A73" w:rsidRDefault="0026210B" w:rsidP="0026210B">
            <w:pPr>
              <w:spacing w:line="360" w:lineRule="auto"/>
              <w:jc w:val="center"/>
              <w:rPr>
                <w:rFonts w:ascii="Arial" w:hAnsi="Arial" w:cs="Arial"/>
                <w:sz w:val="19"/>
                <w:szCs w:val="19"/>
                <w:rtl/>
                <w:cs/>
              </w:rPr>
            </w:pPr>
            <w:r w:rsidRPr="00446A73">
              <w:rPr>
                <w:rFonts w:ascii="Arial" w:hAnsi="Arial" w:cs="Arial"/>
                <w:sz w:val="19"/>
                <w:szCs w:val="19"/>
              </w:rPr>
              <w:t xml:space="preserve">                                   -</w:t>
            </w:r>
          </w:p>
        </w:tc>
      </w:tr>
      <w:tr w:rsidR="0026210B" w:rsidRPr="00446A73" w14:paraId="02B62EB9" w14:textId="77777777" w:rsidTr="007F42AA">
        <w:tc>
          <w:tcPr>
            <w:tcW w:w="5580" w:type="dxa"/>
            <w:vAlign w:val="bottom"/>
          </w:tcPr>
          <w:p w14:paraId="3DD907E9" w14:textId="77777777" w:rsidR="0026210B" w:rsidRPr="00446A73" w:rsidRDefault="0026210B" w:rsidP="0026210B">
            <w:pPr>
              <w:spacing w:line="360" w:lineRule="auto"/>
              <w:rPr>
                <w:rFonts w:ascii="Arial" w:hAnsi="Arial" w:cs="Arial"/>
                <w:sz w:val="19"/>
                <w:szCs w:val="19"/>
                <w:cs/>
              </w:rPr>
            </w:pPr>
            <w:r w:rsidRPr="00446A73">
              <w:rPr>
                <w:rFonts w:ascii="Arial" w:hAnsi="Arial" w:cs="Arial"/>
                <w:sz w:val="19"/>
                <w:szCs w:val="19"/>
              </w:rPr>
              <w:t>Current liabilities</w:t>
            </w:r>
          </w:p>
        </w:tc>
        <w:tc>
          <w:tcPr>
            <w:tcW w:w="2520" w:type="dxa"/>
            <w:vAlign w:val="bottom"/>
          </w:tcPr>
          <w:p w14:paraId="4A115780" w14:textId="77777777" w:rsidR="0026210B" w:rsidRPr="00446A73" w:rsidRDefault="0026210B" w:rsidP="0026210B">
            <w:pPr>
              <w:spacing w:line="360" w:lineRule="auto"/>
              <w:jc w:val="right"/>
              <w:rPr>
                <w:rFonts w:ascii="Arial" w:hAnsi="Arial" w:cs="Arial"/>
                <w:sz w:val="19"/>
                <w:szCs w:val="19"/>
                <w:cs/>
              </w:rPr>
            </w:pPr>
            <w:r w:rsidRPr="00446A73">
              <w:rPr>
                <w:rFonts w:ascii="Arial" w:hAnsi="Arial" w:cs="Arial"/>
                <w:sz w:val="19"/>
                <w:szCs w:val="19"/>
              </w:rPr>
              <w:t>(4,918)</w:t>
            </w:r>
          </w:p>
        </w:tc>
        <w:tc>
          <w:tcPr>
            <w:tcW w:w="3420" w:type="dxa"/>
            <w:vAlign w:val="bottom"/>
          </w:tcPr>
          <w:p w14:paraId="1656ABE2" w14:textId="77777777" w:rsidR="0026210B" w:rsidRPr="00446A73" w:rsidRDefault="0026210B" w:rsidP="0026210B">
            <w:pPr>
              <w:spacing w:line="360" w:lineRule="auto"/>
              <w:jc w:val="right"/>
              <w:rPr>
                <w:rFonts w:ascii="Arial" w:hAnsi="Arial" w:cs="Arial"/>
                <w:sz w:val="19"/>
                <w:szCs w:val="19"/>
                <w:rtl/>
                <w:cs/>
              </w:rPr>
            </w:pPr>
            <w:r w:rsidRPr="00446A73">
              <w:rPr>
                <w:rFonts w:ascii="Arial" w:hAnsi="Arial" w:cs="Arial"/>
                <w:sz w:val="19"/>
                <w:szCs w:val="19"/>
              </w:rPr>
              <w:t>(13,273)</w:t>
            </w:r>
          </w:p>
        </w:tc>
        <w:tc>
          <w:tcPr>
            <w:tcW w:w="2781" w:type="dxa"/>
            <w:vAlign w:val="bottom"/>
          </w:tcPr>
          <w:p w14:paraId="160CC389" w14:textId="2885E8EC" w:rsidR="0026210B" w:rsidRPr="00446A73" w:rsidRDefault="0026210B" w:rsidP="00855E85">
            <w:pPr>
              <w:spacing w:line="360" w:lineRule="auto"/>
              <w:jc w:val="right"/>
              <w:rPr>
                <w:rFonts w:ascii="Arial" w:hAnsi="Arial" w:cs="Arial"/>
                <w:sz w:val="19"/>
                <w:szCs w:val="19"/>
                <w:rtl/>
                <w:cs/>
              </w:rPr>
            </w:pPr>
            <w:r w:rsidRPr="00446A73">
              <w:rPr>
                <w:rFonts w:ascii="Arial" w:hAnsi="Arial" w:cs="Arial"/>
                <w:sz w:val="19"/>
                <w:szCs w:val="19"/>
              </w:rPr>
              <w:t xml:space="preserve">                                   </w:t>
            </w:r>
            <w:r w:rsidR="00855E85">
              <w:rPr>
                <w:rFonts w:ascii="Arial" w:hAnsi="Arial" w:cs="Arial"/>
                <w:sz w:val="19"/>
                <w:szCs w:val="19"/>
              </w:rPr>
              <w:t>(</w:t>
            </w:r>
            <w:r w:rsidR="00855E85" w:rsidRPr="00446A73">
              <w:rPr>
                <w:rFonts w:ascii="Arial" w:hAnsi="Arial" w:cs="Arial"/>
                <w:sz w:val="19"/>
                <w:szCs w:val="19"/>
              </w:rPr>
              <w:t>5</w:t>
            </w:r>
            <w:r w:rsidR="00855E85">
              <w:rPr>
                <w:rFonts w:ascii="Arial" w:hAnsi="Arial" w:cs="Arial"/>
                <w:sz w:val="19"/>
                <w:szCs w:val="19"/>
              </w:rPr>
              <w:t>)</w:t>
            </w:r>
          </w:p>
        </w:tc>
      </w:tr>
      <w:tr w:rsidR="00B91ADF" w:rsidRPr="00446A73" w14:paraId="31624A15" w14:textId="77777777" w:rsidTr="007F42AA">
        <w:tc>
          <w:tcPr>
            <w:tcW w:w="5580" w:type="dxa"/>
            <w:vAlign w:val="bottom"/>
          </w:tcPr>
          <w:p w14:paraId="222B1B6B" w14:textId="4CF4F142" w:rsidR="00B91ADF" w:rsidRPr="00446A73" w:rsidRDefault="00B91ADF" w:rsidP="00B91ADF">
            <w:pPr>
              <w:spacing w:line="360" w:lineRule="auto"/>
              <w:rPr>
                <w:rFonts w:ascii="Arial" w:hAnsi="Arial" w:cs="Arial"/>
                <w:sz w:val="19"/>
                <w:szCs w:val="19"/>
                <w:cs/>
              </w:rPr>
            </w:pPr>
            <w:r w:rsidRPr="00446A73">
              <w:rPr>
                <w:rFonts w:ascii="Arial" w:hAnsi="Arial" w:cs="Arial"/>
                <w:sz w:val="19"/>
                <w:szCs w:val="19"/>
              </w:rPr>
              <w:t>Non-current liabilities</w:t>
            </w:r>
          </w:p>
        </w:tc>
        <w:tc>
          <w:tcPr>
            <w:tcW w:w="2520" w:type="dxa"/>
            <w:vAlign w:val="bottom"/>
          </w:tcPr>
          <w:p w14:paraId="6AC791CA" w14:textId="77777777" w:rsidR="00B91ADF" w:rsidRPr="00446A73" w:rsidRDefault="00B91ADF" w:rsidP="00B91ADF">
            <w:pPr>
              <w:spacing w:line="360" w:lineRule="auto"/>
              <w:jc w:val="right"/>
              <w:rPr>
                <w:rFonts w:ascii="Arial" w:hAnsi="Arial" w:cs="Arial"/>
                <w:sz w:val="19"/>
                <w:szCs w:val="19"/>
                <w:cs/>
              </w:rPr>
            </w:pPr>
            <w:r w:rsidRPr="00446A73">
              <w:rPr>
                <w:rFonts w:ascii="Arial" w:hAnsi="Arial" w:cs="Arial"/>
                <w:sz w:val="19"/>
                <w:szCs w:val="19"/>
              </w:rPr>
              <w:t>(1,190)</w:t>
            </w:r>
          </w:p>
        </w:tc>
        <w:tc>
          <w:tcPr>
            <w:tcW w:w="3420" w:type="dxa"/>
            <w:vAlign w:val="bottom"/>
          </w:tcPr>
          <w:p w14:paraId="0530F2E4" w14:textId="25F0BD91" w:rsidR="00B91ADF" w:rsidRPr="00446A73" w:rsidRDefault="00B91ADF" w:rsidP="00B91ADF">
            <w:pPr>
              <w:spacing w:line="360" w:lineRule="auto"/>
              <w:jc w:val="center"/>
              <w:rPr>
                <w:rFonts w:ascii="Arial" w:hAnsi="Arial" w:cs="Arial"/>
                <w:sz w:val="19"/>
                <w:szCs w:val="19"/>
                <w:rtl/>
                <w:cs/>
              </w:rPr>
            </w:pPr>
            <w:r w:rsidRPr="00446A73">
              <w:rPr>
                <w:rFonts w:ascii="Arial" w:hAnsi="Arial" w:cs="Arial"/>
                <w:sz w:val="19"/>
                <w:szCs w:val="19"/>
              </w:rPr>
              <w:t xml:space="preserve">           </w:t>
            </w:r>
            <w:r>
              <w:rPr>
                <w:rFonts w:ascii="Arial" w:hAnsi="Arial" w:cs="Arial"/>
                <w:sz w:val="19"/>
                <w:szCs w:val="19"/>
              </w:rPr>
              <w:t xml:space="preserve">               </w:t>
            </w:r>
            <w:r w:rsidRPr="00446A73">
              <w:rPr>
                <w:rFonts w:ascii="Arial" w:hAnsi="Arial" w:cs="Arial"/>
                <w:sz w:val="19"/>
                <w:szCs w:val="19"/>
              </w:rPr>
              <w:t xml:space="preserve">                       -</w:t>
            </w:r>
          </w:p>
        </w:tc>
        <w:tc>
          <w:tcPr>
            <w:tcW w:w="2781" w:type="dxa"/>
            <w:vAlign w:val="bottom"/>
          </w:tcPr>
          <w:p w14:paraId="41E2B5B9" w14:textId="02E1E89A" w:rsidR="00B91ADF" w:rsidRPr="00446A73" w:rsidRDefault="00855E85" w:rsidP="00855E85">
            <w:pPr>
              <w:spacing w:line="360" w:lineRule="auto"/>
              <w:jc w:val="center"/>
              <w:rPr>
                <w:rFonts w:ascii="Arial" w:hAnsi="Arial" w:cs="Arial"/>
                <w:sz w:val="19"/>
                <w:szCs w:val="19"/>
                <w:rtl/>
                <w:cs/>
              </w:rPr>
            </w:pPr>
            <w:r w:rsidRPr="00446A73">
              <w:rPr>
                <w:rFonts w:ascii="Arial" w:hAnsi="Arial" w:cs="Arial"/>
                <w:sz w:val="19"/>
                <w:szCs w:val="19"/>
              </w:rPr>
              <w:t xml:space="preserve">                                   -</w:t>
            </w:r>
          </w:p>
        </w:tc>
      </w:tr>
      <w:tr w:rsidR="00446A73" w:rsidRPr="00446A73" w14:paraId="5A23D18E" w14:textId="77777777" w:rsidTr="007F42AA">
        <w:tc>
          <w:tcPr>
            <w:tcW w:w="5580" w:type="dxa"/>
            <w:vAlign w:val="bottom"/>
          </w:tcPr>
          <w:p w14:paraId="22C0D33C" w14:textId="77777777" w:rsidR="00446A73" w:rsidRPr="00446A73" w:rsidRDefault="00446A73" w:rsidP="008914F9">
            <w:pPr>
              <w:spacing w:line="360" w:lineRule="auto"/>
              <w:rPr>
                <w:rFonts w:ascii="Arial" w:hAnsi="Arial" w:cs="Arial"/>
                <w:sz w:val="19"/>
                <w:szCs w:val="19"/>
                <w:cs/>
              </w:rPr>
            </w:pPr>
            <w:r w:rsidRPr="00446A73">
              <w:rPr>
                <w:rFonts w:ascii="Arial" w:hAnsi="Arial" w:cs="Arial"/>
                <w:sz w:val="19"/>
                <w:szCs w:val="19"/>
              </w:rPr>
              <w:t>Net assets</w:t>
            </w:r>
          </w:p>
        </w:tc>
        <w:tc>
          <w:tcPr>
            <w:tcW w:w="2520" w:type="dxa"/>
            <w:vAlign w:val="bottom"/>
          </w:tcPr>
          <w:p w14:paraId="5A7462D6" w14:textId="77777777" w:rsidR="00446A73" w:rsidRPr="00446A73" w:rsidRDefault="00446A73" w:rsidP="00B91ADF">
            <w:pPr>
              <w:pBdr>
                <w:top w:val="single" w:sz="4" w:space="1" w:color="auto"/>
                <w:bottom w:val="single" w:sz="12" w:space="1" w:color="auto"/>
              </w:pBdr>
              <w:spacing w:line="360" w:lineRule="auto"/>
              <w:jc w:val="right"/>
              <w:rPr>
                <w:rFonts w:ascii="Arial" w:hAnsi="Arial" w:cs="Arial"/>
                <w:sz w:val="19"/>
                <w:szCs w:val="19"/>
                <w:cs/>
              </w:rPr>
            </w:pPr>
            <w:r w:rsidRPr="00446A73">
              <w:rPr>
                <w:rFonts w:ascii="Arial" w:hAnsi="Arial" w:cs="Arial"/>
                <w:sz w:val="19"/>
                <w:szCs w:val="19"/>
              </w:rPr>
              <w:t>21,489</w:t>
            </w:r>
          </w:p>
        </w:tc>
        <w:tc>
          <w:tcPr>
            <w:tcW w:w="3420" w:type="dxa"/>
            <w:vAlign w:val="bottom"/>
          </w:tcPr>
          <w:p w14:paraId="3E0094DE" w14:textId="77777777" w:rsidR="00446A73" w:rsidRPr="00446A73" w:rsidRDefault="00446A73" w:rsidP="00B91ADF">
            <w:pPr>
              <w:pBdr>
                <w:top w:val="single" w:sz="4" w:space="1" w:color="auto"/>
                <w:bottom w:val="single" w:sz="12" w:space="1" w:color="auto"/>
              </w:pBdr>
              <w:spacing w:line="360" w:lineRule="auto"/>
              <w:jc w:val="right"/>
              <w:rPr>
                <w:rFonts w:ascii="Arial" w:hAnsi="Arial" w:cs="Arial"/>
                <w:sz w:val="19"/>
                <w:szCs w:val="19"/>
                <w:cs/>
              </w:rPr>
            </w:pPr>
            <w:r w:rsidRPr="00446A73">
              <w:rPr>
                <w:rFonts w:ascii="Arial" w:hAnsi="Arial" w:cs="Arial"/>
                <w:sz w:val="19"/>
                <w:szCs w:val="19"/>
              </w:rPr>
              <w:t>(2,009)</w:t>
            </w:r>
          </w:p>
        </w:tc>
        <w:tc>
          <w:tcPr>
            <w:tcW w:w="2781" w:type="dxa"/>
            <w:vAlign w:val="bottom"/>
          </w:tcPr>
          <w:p w14:paraId="375BDC6B" w14:textId="4E2C1D59" w:rsidR="00446A73" w:rsidRPr="00B91ADF" w:rsidRDefault="00446A73" w:rsidP="00B91ADF">
            <w:pPr>
              <w:pBdr>
                <w:top w:val="single" w:sz="4" w:space="1" w:color="auto"/>
                <w:bottom w:val="single" w:sz="12" w:space="1" w:color="auto"/>
              </w:pBdr>
              <w:spacing w:line="360" w:lineRule="auto"/>
              <w:jc w:val="right"/>
              <w:rPr>
                <w:rFonts w:ascii="Arial" w:hAnsi="Arial" w:cs="Arial"/>
                <w:sz w:val="19"/>
                <w:szCs w:val="19"/>
              </w:rPr>
            </w:pPr>
            <w:r w:rsidRPr="00B91ADF">
              <w:rPr>
                <w:rFonts w:ascii="Arial" w:hAnsi="Arial" w:cs="Arial"/>
                <w:sz w:val="19"/>
                <w:szCs w:val="19"/>
              </w:rPr>
              <w:t>4,8</w:t>
            </w:r>
            <w:r w:rsidR="00F24B74">
              <w:rPr>
                <w:rFonts w:ascii="Arial" w:hAnsi="Arial" w:cs="Arial"/>
                <w:sz w:val="19"/>
                <w:szCs w:val="19"/>
              </w:rPr>
              <w:t>3</w:t>
            </w:r>
            <w:r w:rsidRPr="00B91ADF">
              <w:rPr>
                <w:rFonts w:ascii="Arial" w:hAnsi="Arial" w:cs="Arial"/>
                <w:sz w:val="19"/>
                <w:szCs w:val="19"/>
              </w:rPr>
              <w:t>1</w:t>
            </w:r>
          </w:p>
        </w:tc>
      </w:tr>
      <w:tr w:rsidR="00446A73" w:rsidRPr="00446A73" w14:paraId="1131EA05" w14:textId="77777777" w:rsidTr="007F42AA">
        <w:tc>
          <w:tcPr>
            <w:tcW w:w="5580" w:type="dxa"/>
            <w:vAlign w:val="bottom"/>
          </w:tcPr>
          <w:p w14:paraId="2B2B28E0" w14:textId="77777777" w:rsidR="00446A73" w:rsidRPr="00446A73" w:rsidRDefault="00446A73" w:rsidP="008914F9">
            <w:pPr>
              <w:spacing w:line="360" w:lineRule="auto"/>
              <w:rPr>
                <w:rFonts w:ascii="Arial" w:hAnsi="Arial" w:cs="Arial"/>
                <w:sz w:val="19"/>
                <w:szCs w:val="19"/>
                <w:cs/>
              </w:rPr>
            </w:pPr>
          </w:p>
        </w:tc>
        <w:tc>
          <w:tcPr>
            <w:tcW w:w="2520" w:type="dxa"/>
            <w:vAlign w:val="bottom"/>
          </w:tcPr>
          <w:p w14:paraId="31CBEF9E" w14:textId="77777777" w:rsidR="00446A73" w:rsidRPr="00446A73" w:rsidRDefault="00446A73" w:rsidP="00B91ADF">
            <w:pPr>
              <w:spacing w:line="360" w:lineRule="auto"/>
              <w:jc w:val="right"/>
              <w:rPr>
                <w:rFonts w:ascii="Arial" w:hAnsi="Arial" w:cs="Arial"/>
                <w:sz w:val="19"/>
                <w:szCs w:val="19"/>
                <w:cs/>
              </w:rPr>
            </w:pPr>
          </w:p>
        </w:tc>
        <w:tc>
          <w:tcPr>
            <w:tcW w:w="3420" w:type="dxa"/>
            <w:vAlign w:val="bottom"/>
          </w:tcPr>
          <w:p w14:paraId="77B45CDB" w14:textId="77777777" w:rsidR="00446A73" w:rsidRPr="00446A73" w:rsidRDefault="00446A73" w:rsidP="00B91ADF">
            <w:pPr>
              <w:spacing w:line="360" w:lineRule="auto"/>
              <w:jc w:val="right"/>
              <w:rPr>
                <w:rFonts w:ascii="Arial" w:hAnsi="Arial" w:cs="Arial"/>
                <w:sz w:val="19"/>
                <w:szCs w:val="19"/>
              </w:rPr>
            </w:pPr>
          </w:p>
        </w:tc>
        <w:tc>
          <w:tcPr>
            <w:tcW w:w="2781" w:type="dxa"/>
            <w:vAlign w:val="bottom"/>
          </w:tcPr>
          <w:p w14:paraId="5D5B434E" w14:textId="77777777" w:rsidR="00446A73" w:rsidRPr="00446A73" w:rsidRDefault="00446A73" w:rsidP="00B91ADF">
            <w:pPr>
              <w:spacing w:line="360" w:lineRule="auto"/>
              <w:jc w:val="right"/>
              <w:rPr>
                <w:rFonts w:ascii="Arial" w:hAnsi="Arial" w:cs="Arial"/>
                <w:sz w:val="19"/>
                <w:szCs w:val="19"/>
              </w:rPr>
            </w:pPr>
          </w:p>
        </w:tc>
      </w:tr>
      <w:tr w:rsidR="00446A73" w:rsidRPr="00446A73" w14:paraId="429F4EA0" w14:textId="77777777" w:rsidTr="007F42AA">
        <w:tc>
          <w:tcPr>
            <w:tcW w:w="5580" w:type="dxa"/>
            <w:vAlign w:val="bottom"/>
          </w:tcPr>
          <w:p w14:paraId="42EB7DC2" w14:textId="77777777" w:rsidR="00446A73" w:rsidRPr="00446A73" w:rsidRDefault="00446A73" w:rsidP="008914F9">
            <w:pPr>
              <w:spacing w:line="360" w:lineRule="auto"/>
              <w:rPr>
                <w:rFonts w:ascii="Arial" w:hAnsi="Arial" w:cs="Arial"/>
                <w:sz w:val="19"/>
                <w:szCs w:val="19"/>
                <w:cs/>
              </w:rPr>
            </w:pPr>
            <w:r w:rsidRPr="00446A73">
              <w:rPr>
                <w:rFonts w:ascii="Arial" w:hAnsi="Arial" w:cs="Arial"/>
                <w:sz w:val="19"/>
                <w:szCs w:val="19"/>
              </w:rPr>
              <w:t>Attributable to non-controlling interests</w:t>
            </w:r>
          </w:p>
        </w:tc>
        <w:tc>
          <w:tcPr>
            <w:tcW w:w="2520" w:type="dxa"/>
            <w:vAlign w:val="bottom"/>
          </w:tcPr>
          <w:p w14:paraId="5F44614D" w14:textId="77777777" w:rsidR="00446A73" w:rsidRPr="00446A73" w:rsidRDefault="00446A73" w:rsidP="00B91ADF">
            <w:pPr>
              <w:pBdr>
                <w:bottom w:val="single" w:sz="12" w:space="1" w:color="auto"/>
              </w:pBdr>
              <w:spacing w:line="360" w:lineRule="auto"/>
              <w:jc w:val="right"/>
              <w:rPr>
                <w:rFonts w:ascii="Arial" w:hAnsi="Arial" w:cs="Arial"/>
                <w:sz w:val="19"/>
                <w:szCs w:val="19"/>
              </w:rPr>
            </w:pPr>
            <w:r w:rsidRPr="00446A73">
              <w:rPr>
                <w:rFonts w:ascii="Arial" w:hAnsi="Arial" w:cs="Arial"/>
                <w:sz w:val="19"/>
                <w:szCs w:val="19"/>
              </w:rPr>
              <w:t>1,787</w:t>
            </w:r>
          </w:p>
        </w:tc>
        <w:tc>
          <w:tcPr>
            <w:tcW w:w="3420" w:type="dxa"/>
            <w:vAlign w:val="bottom"/>
          </w:tcPr>
          <w:p w14:paraId="5D55C167" w14:textId="77777777" w:rsidR="00446A73" w:rsidRPr="00446A73" w:rsidRDefault="00446A73" w:rsidP="00B91ADF">
            <w:pPr>
              <w:pBdr>
                <w:bottom w:val="single" w:sz="12" w:space="1" w:color="auto"/>
              </w:pBdr>
              <w:spacing w:line="360" w:lineRule="auto"/>
              <w:jc w:val="right"/>
              <w:rPr>
                <w:rFonts w:ascii="Arial" w:hAnsi="Arial" w:cs="Arial"/>
                <w:sz w:val="19"/>
                <w:szCs w:val="19"/>
                <w:cs/>
              </w:rPr>
            </w:pPr>
            <w:r w:rsidRPr="00446A73">
              <w:rPr>
                <w:rFonts w:ascii="Arial" w:hAnsi="Arial" w:cs="Arial"/>
                <w:sz w:val="19"/>
                <w:szCs w:val="19"/>
              </w:rPr>
              <w:t>(</w:t>
            </w:r>
            <w:r w:rsidRPr="00B91ADF">
              <w:rPr>
                <w:rFonts w:ascii="Arial" w:hAnsi="Arial" w:cs="Arial"/>
                <w:sz w:val="19"/>
                <w:szCs w:val="19"/>
              </w:rPr>
              <w:t>1,004</w:t>
            </w:r>
            <w:r w:rsidRPr="00446A73">
              <w:rPr>
                <w:rFonts w:ascii="Arial" w:hAnsi="Arial" w:cs="Arial"/>
                <w:sz w:val="19"/>
                <w:szCs w:val="19"/>
              </w:rPr>
              <w:t>)</w:t>
            </w:r>
          </w:p>
        </w:tc>
        <w:tc>
          <w:tcPr>
            <w:tcW w:w="2781" w:type="dxa"/>
            <w:vAlign w:val="bottom"/>
          </w:tcPr>
          <w:p w14:paraId="3DE984FA" w14:textId="77777777" w:rsidR="00446A73" w:rsidRPr="00446A73" w:rsidRDefault="00446A73" w:rsidP="00B91ADF">
            <w:pPr>
              <w:pBdr>
                <w:bottom w:val="single" w:sz="12" w:space="1" w:color="auto"/>
              </w:pBdr>
              <w:spacing w:line="360" w:lineRule="auto"/>
              <w:jc w:val="right"/>
              <w:rPr>
                <w:rFonts w:ascii="Arial" w:hAnsi="Arial" w:cs="Arial"/>
                <w:sz w:val="19"/>
                <w:szCs w:val="19"/>
                <w:cs/>
              </w:rPr>
            </w:pPr>
            <w:r w:rsidRPr="00446A73">
              <w:rPr>
                <w:rFonts w:ascii="Arial" w:hAnsi="Arial" w:cs="Arial"/>
                <w:sz w:val="19"/>
                <w:szCs w:val="19"/>
              </w:rPr>
              <w:t>80</w:t>
            </w:r>
          </w:p>
        </w:tc>
      </w:tr>
      <w:tr w:rsidR="00446A73" w:rsidRPr="00446A73" w14:paraId="0EC637CE" w14:textId="77777777" w:rsidTr="007F42AA">
        <w:tc>
          <w:tcPr>
            <w:tcW w:w="5580" w:type="dxa"/>
            <w:vAlign w:val="bottom"/>
          </w:tcPr>
          <w:p w14:paraId="749827DD" w14:textId="77777777" w:rsidR="00446A73" w:rsidRPr="00446A73" w:rsidRDefault="00446A73" w:rsidP="008914F9">
            <w:pPr>
              <w:spacing w:line="360" w:lineRule="auto"/>
              <w:rPr>
                <w:rFonts w:ascii="Arial" w:hAnsi="Arial" w:cs="Arial"/>
                <w:sz w:val="19"/>
                <w:szCs w:val="19"/>
              </w:rPr>
            </w:pPr>
          </w:p>
        </w:tc>
        <w:tc>
          <w:tcPr>
            <w:tcW w:w="2520" w:type="dxa"/>
            <w:vAlign w:val="bottom"/>
          </w:tcPr>
          <w:p w14:paraId="0C3E3E07" w14:textId="77777777" w:rsidR="00446A73" w:rsidRPr="00446A73" w:rsidRDefault="00446A73" w:rsidP="00B91ADF">
            <w:pPr>
              <w:spacing w:line="360" w:lineRule="auto"/>
              <w:jc w:val="right"/>
              <w:rPr>
                <w:rFonts w:ascii="Arial" w:hAnsi="Arial" w:cs="Arial"/>
                <w:sz w:val="19"/>
                <w:szCs w:val="19"/>
                <w:cs/>
              </w:rPr>
            </w:pPr>
          </w:p>
        </w:tc>
        <w:tc>
          <w:tcPr>
            <w:tcW w:w="3420" w:type="dxa"/>
            <w:vAlign w:val="bottom"/>
          </w:tcPr>
          <w:p w14:paraId="4ADE4605" w14:textId="77777777" w:rsidR="00446A73" w:rsidRPr="00446A73" w:rsidRDefault="00446A73" w:rsidP="00B91ADF">
            <w:pPr>
              <w:spacing w:line="360" w:lineRule="auto"/>
              <w:jc w:val="right"/>
              <w:rPr>
                <w:rFonts w:ascii="Arial" w:hAnsi="Arial" w:cs="Arial"/>
                <w:sz w:val="19"/>
                <w:szCs w:val="19"/>
              </w:rPr>
            </w:pPr>
          </w:p>
        </w:tc>
        <w:tc>
          <w:tcPr>
            <w:tcW w:w="2781" w:type="dxa"/>
            <w:vAlign w:val="bottom"/>
          </w:tcPr>
          <w:p w14:paraId="4C30FF7D" w14:textId="77777777" w:rsidR="00446A73" w:rsidRPr="00446A73" w:rsidRDefault="00446A73" w:rsidP="00B91ADF">
            <w:pPr>
              <w:spacing w:line="360" w:lineRule="auto"/>
              <w:jc w:val="right"/>
              <w:rPr>
                <w:rFonts w:ascii="Arial" w:hAnsi="Arial" w:cs="Arial"/>
                <w:sz w:val="19"/>
                <w:szCs w:val="19"/>
              </w:rPr>
            </w:pPr>
          </w:p>
        </w:tc>
      </w:tr>
      <w:tr w:rsidR="00446A73" w:rsidRPr="00446A73" w14:paraId="654776D0" w14:textId="77777777" w:rsidTr="007F42AA">
        <w:tc>
          <w:tcPr>
            <w:tcW w:w="5580" w:type="dxa"/>
            <w:vAlign w:val="bottom"/>
          </w:tcPr>
          <w:p w14:paraId="655781B2" w14:textId="77777777" w:rsidR="00446A73" w:rsidRPr="00446A73" w:rsidRDefault="00446A73" w:rsidP="008914F9">
            <w:pPr>
              <w:spacing w:line="360" w:lineRule="auto"/>
              <w:rPr>
                <w:rFonts w:ascii="Arial" w:hAnsi="Arial" w:cs="Arial"/>
                <w:sz w:val="19"/>
                <w:szCs w:val="19"/>
              </w:rPr>
            </w:pPr>
            <w:r w:rsidRPr="00446A73">
              <w:rPr>
                <w:rFonts w:ascii="Arial" w:hAnsi="Arial" w:cs="Arial"/>
                <w:sz w:val="19"/>
                <w:szCs w:val="19"/>
              </w:rPr>
              <w:t>Net cash provided from (used in) operations activities</w:t>
            </w:r>
          </w:p>
        </w:tc>
        <w:tc>
          <w:tcPr>
            <w:tcW w:w="2520" w:type="dxa"/>
            <w:vAlign w:val="bottom"/>
          </w:tcPr>
          <w:p w14:paraId="69177BC7" w14:textId="77777777" w:rsidR="00446A73" w:rsidRPr="00446A73" w:rsidRDefault="00446A73" w:rsidP="00B91ADF">
            <w:pPr>
              <w:spacing w:line="360" w:lineRule="auto"/>
              <w:jc w:val="right"/>
              <w:rPr>
                <w:rFonts w:ascii="Arial" w:hAnsi="Arial" w:cs="Arial"/>
                <w:sz w:val="19"/>
                <w:szCs w:val="19"/>
              </w:rPr>
            </w:pPr>
            <w:r w:rsidRPr="00446A73">
              <w:rPr>
                <w:rFonts w:ascii="Arial" w:hAnsi="Arial" w:cs="Arial"/>
                <w:sz w:val="19"/>
                <w:szCs w:val="19"/>
              </w:rPr>
              <w:t>4,845</w:t>
            </w:r>
          </w:p>
        </w:tc>
        <w:tc>
          <w:tcPr>
            <w:tcW w:w="3420" w:type="dxa"/>
            <w:vAlign w:val="bottom"/>
          </w:tcPr>
          <w:p w14:paraId="44F473A2" w14:textId="77777777" w:rsidR="00446A73" w:rsidRPr="00446A73" w:rsidRDefault="00446A73" w:rsidP="00B91ADF">
            <w:pPr>
              <w:spacing w:line="360" w:lineRule="auto"/>
              <w:jc w:val="right"/>
              <w:rPr>
                <w:rFonts w:ascii="Arial" w:hAnsi="Arial" w:cs="Arial"/>
                <w:sz w:val="19"/>
                <w:szCs w:val="19"/>
              </w:rPr>
            </w:pPr>
            <w:r w:rsidRPr="00446A73">
              <w:rPr>
                <w:rFonts w:ascii="Arial" w:hAnsi="Arial" w:cs="Arial"/>
                <w:sz w:val="19"/>
                <w:szCs w:val="19"/>
              </w:rPr>
              <w:t>(2,378)</w:t>
            </w:r>
          </w:p>
        </w:tc>
        <w:tc>
          <w:tcPr>
            <w:tcW w:w="2781" w:type="dxa"/>
            <w:vAlign w:val="bottom"/>
          </w:tcPr>
          <w:p w14:paraId="7104EEBB" w14:textId="77777777" w:rsidR="00446A73" w:rsidRPr="00446A73" w:rsidRDefault="00446A73" w:rsidP="00B91ADF">
            <w:pPr>
              <w:spacing w:line="360" w:lineRule="auto"/>
              <w:jc w:val="right"/>
              <w:rPr>
                <w:rFonts w:ascii="Arial" w:hAnsi="Arial" w:cs="Arial"/>
                <w:sz w:val="19"/>
                <w:szCs w:val="19"/>
              </w:rPr>
            </w:pPr>
            <w:r w:rsidRPr="00446A73">
              <w:rPr>
                <w:rFonts w:ascii="Arial" w:hAnsi="Arial" w:cs="Arial"/>
                <w:sz w:val="19"/>
                <w:szCs w:val="19"/>
              </w:rPr>
              <w:t>(151)</w:t>
            </w:r>
          </w:p>
        </w:tc>
      </w:tr>
      <w:tr w:rsidR="00446A73" w:rsidRPr="00446A73" w14:paraId="4FD8D343" w14:textId="77777777" w:rsidTr="007F42AA">
        <w:tc>
          <w:tcPr>
            <w:tcW w:w="5580" w:type="dxa"/>
            <w:vAlign w:val="bottom"/>
          </w:tcPr>
          <w:p w14:paraId="01A60593" w14:textId="77777777" w:rsidR="00446A73" w:rsidRPr="00446A73" w:rsidRDefault="00446A73" w:rsidP="008914F9">
            <w:pPr>
              <w:spacing w:line="360" w:lineRule="auto"/>
              <w:rPr>
                <w:rFonts w:ascii="Arial" w:hAnsi="Arial" w:cs="Arial"/>
                <w:sz w:val="19"/>
                <w:szCs w:val="19"/>
              </w:rPr>
            </w:pPr>
            <w:r w:rsidRPr="00446A73">
              <w:rPr>
                <w:rFonts w:ascii="Arial" w:hAnsi="Arial" w:cs="Arial"/>
                <w:sz w:val="19"/>
                <w:szCs w:val="19"/>
              </w:rPr>
              <w:t>Net cash provided from (used in) investing activities</w:t>
            </w:r>
          </w:p>
        </w:tc>
        <w:tc>
          <w:tcPr>
            <w:tcW w:w="2520" w:type="dxa"/>
            <w:vAlign w:val="bottom"/>
          </w:tcPr>
          <w:p w14:paraId="59307D1E" w14:textId="77777777" w:rsidR="00446A73" w:rsidRPr="00446A73" w:rsidRDefault="00446A73" w:rsidP="00B91ADF">
            <w:pPr>
              <w:spacing w:line="360" w:lineRule="auto"/>
              <w:jc w:val="right"/>
              <w:rPr>
                <w:rFonts w:ascii="Arial" w:hAnsi="Arial" w:cs="Arial"/>
                <w:sz w:val="19"/>
                <w:szCs w:val="19"/>
                <w:cs/>
              </w:rPr>
            </w:pPr>
            <w:r w:rsidRPr="00446A73">
              <w:rPr>
                <w:rFonts w:ascii="Arial" w:hAnsi="Arial" w:cs="Arial"/>
                <w:sz w:val="19"/>
                <w:szCs w:val="19"/>
              </w:rPr>
              <w:t>(487)</w:t>
            </w:r>
          </w:p>
        </w:tc>
        <w:tc>
          <w:tcPr>
            <w:tcW w:w="3420" w:type="dxa"/>
            <w:vAlign w:val="bottom"/>
          </w:tcPr>
          <w:p w14:paraId="343CC1E4" w14:textId="6770EF4E" w:rsidR="00446A73" w:rsidRPr="00446A73" w:rsidRDefault="00446A73" w:rsidP="00B91ADF">
            <w:pPr>
              <w:spacing w:line="360" w:lineRule="auto"/>
              <w:jc w:val="center"/>
              <w:rPr>
                <w:rFonts w:ascii="Arial" w:hAnsi="Arial" w:cs="Arial"/>
                <w:sz w:val="19"/>
                <w:szCs w:val="19"/>
                <w:cs/>
              </w:rPr>
            </w:pPr>
            <w:r w:rsidRPr="00446A73">
              <w:rPr>
                <w:rFonts w:ascii="Arial" w:hAnsi="Arial" w:cs="Arial"/>
                <w:sz w:val="19"/>
                <w:szCs w:val="19"/>
              </w:rPr>
              <w:t xml:space="preserve">           </w:t>
            </w:r>
            <w:r w:rsidR="00B91ADF">
              <w:rPr>
                <w:rFonts w:ascii="Arial" w:hAnsi="Arial" w:cs="Arial"/>
                <w:sz w:val="19"/>
                <w:szCs w:val="19"/>
              </w:rPr>
              <w:t xml:space="preserve">               </w:t>
            </w:r>
            <w:r w:rsidRPr="00446A73">
              <w:rPr>
                <w:rFonts w:ascii="Arial" w:hAnsi="Arial" w:cs="Arial"/>
                <w:sz w:val="19"/>
                <w:szCs w:val="19"/>
              </w:rPr>
              <w:t xml:space="preserve">                       -</w:t>
            </w:r>
          </w:p>
        </w:tc>
        <w:tc>
          <w:tcPr>
            <w:tcW w:w="2781" w:type="dxa"/>
            <w:vAlign w:val="bottom"/>
          </w:tcPr>
          <w:p w14:paraId="19E70C8A" w14:textId="77777777" w:rsidR="00446A73" w:rsidRPr="00446A73" w:rsidRDefault="00446A73" w:rsidP="00B91ADF">
            <w:pPr>
              <w:spacing w:line="360" w:lineRule="auto"/>
              <w:jc w:val="right"/>
              <w:rPr>
                <w:rFonts w:ascii="Arial" w:hAnsi="Arial" w:cs="Arial"/>
                <w:sz w:val="19"/>
                <w:szCs w:val="19"/>
                <w:cs/>
              </w:rPr>
            </w:pPr>
            <w:r w:rsidRPr="00446A73">
              <w:rPr>
                <w:rFonts w:ascii="Arial" w:hAnsi="Arial" w:cs="Arial"/>
                <w:sz w:val="19"/>
                <w:szCs w:val="19"/>
              </w:rPr>
              <w:t>156</w:t>
            </w:r>
          </w:p>
        </w:tc>
      </w:tr>
      <w:tr w:rsidR="0026210B" w:rsidRPr="00446A73" w14:paraId="2BBB9664" w14:textId="77777777" w:rsidTr="007F42AA">
        <w:tc>
          <w:tcPr>
            <w:tcW w:w="5580" w:type="dxa"/>
            <w:vAlign w:val="bottom"/>
          </w:tcPr>
          <w:p w14:paraId="4C2D95F8" w14:textId="77777777" w:rsidR="0026210B" w:rsidRPr="00446A73" w:rsidRDefault="0026210B" w:rsidP="0026210B">
            <w:pPr>
              <w:spacing w:line="360" w:lineRule="auto"/>
              <w:rPr>
                <w:rFonts w:ascii="Arial" w:hAnsi="Arial" w:cs="Arial"/>
                <w:sz w:val="19"/>
                <w:szCs w:val="19"/>
              </w:rPr>
            </w:pPr>
            <w:r w:rsidRPr="00446A73">
              <w:rPr>
                <w:rFonts w:ascii="Arial" w:hAnsi="Arial" w:cs="Arial"/>
                <w:sz w:val="19"/>
                <w:szCs w:val="19"/>
              </w:rPr>
              <w:t>Net cash used in financing activities</w:t>
            </w:r>
          </w:p>
        </w:tc>
        <w:tc>
          <w:tcPr>
            <w:tcW w:w="2520" w:type="dxa"/>
            <w:vAlign w:val="bottom"/>
          </w:tcPr>
          <w:p w14:paraId="0BDF22C3" w14:textId="77777777" w:rsidR="0026210B" w:rsidRPr="00446A73" w:rsidRDefault="0026210B" w:rsidP="0026210B">
            <w:pPr>
              <w:pBdr>
                <w:bottom w:val="single" w:sz="4" w:space="1" w:color="auto"/>
              </w:pBdr>
              <w:spacing w:line="360" w:lineRule="auto"/>
              <w:jc w:val="right"/>
              <w:rPr>
                <w:rFonts w:ascii="Arial" w:hAnsi="Arial" w:cs="Arial"/>
                <w:sz w:val="19"/>
                <w:szCs w:val="19"/>
                <w:cs/>
              </w:rPr>
            </w:pPr>
            <w:r w:rsidRPr="00446A73">
              <w:rPr>
                <w:rFonts w:ascii="Arial" w:hAnsi="Arial" w:cs="Arial"/>
                <w:sz w:val="19"/>
                <w:szCs w:val="19"/>
              </w:rPr>
              <w:t>(1,500)</w:t>
            </w:r>
          </w:p>
        </w:tc>
        <w:tc>
          <w:tcPr>
            <w:tcW w:w="3420" w:type="dxa"/>
            <w:vAlign w:val="bottom"/>
          </w:tcPr>
          <w:p w14:paraId="0A455A40" w14:textId="3CB69359" w:rsidR="0026210B" w:rsidRPr="00446A73" w:rsidRDefault="0026210B" w:rsidP="0026210B">
            <w:pPr>
              <w:pBdr>
                <w:bottom w:val="single" w:sz="4" w:space="1" w:color="auto"/>
              </w:pBdr>
              <w:spacing w:line="360" w:lineRule="auto"/>
              <w:jc w:val="center"/>
              <w:rPr>
                <w:rFonts w:ascii="Arial" w:hAnsi="Arial" w:cs="Arial"/>
                <w:sz w:val="19"/>
                <w:szCs w:val="19"/>
                <w:cs/>
              </w:rPr>
            </w:pPr>
            <w:r w:rsidRPr="00446A73">
              <w:rPr>
                <w:rFonts w:ascii="Arial" w:hAnsi="Arial" w:cs="Arial"/>
                <w:sz w:val="19"/>
                <w:szCs w:val="19"/>
              </w:rPr>
              <w:t xml:space="preserve">           </w:t>
            </w:r>
            <w:r>
              <w:rPr>
                <w:rFonts w:ascii="Arial" w:hAnsi="Arial" w:cs="Arial"/>
                <w:sz w:val="19"/>
                <w:szCs w:val="19"/>
              </w:rPr>
              <w:t xml:space="preserve">               </w:t>
            </w:r>
            <w:r w:rsidRPr="00446A73">
              <w:rPr>
                <w:rFonts w:ascii="Arial" w:hAnsi="Arial" w:cs="Arial"/>
                <w:sz w:val="19"/>
                <w:szCs w:val="19"/>
              </w:rPr>
              <w:t xml:space="preserve">                       -</w:t>
            </w:r>
          </w:p>
        </w:tc>
        <w:tc>
          <w:tcPr>
            <w:tcW w:w="2781" w:type="dxa"/>
            <w:vAlign w:val="bottom"/>
          </w:tcPr>
          <w:p w14:paraId="21A400B3" w14:textId="4C05A064" w:rsidR="0026210B" w:rsidRPr="00446A73" w:rsidRDefault="0026210B" w:rsidP="0026210B">
            <w:pPr>
              <w:pBdr>
                <w:bottom w:val="single" w:sz="4" w:space="1" w:color="auto"/>
              </w:pBdr>
              <w:spacing w:line="360" w:lineRule="auto"/>
              <w:jc w:val="center"/>
              <w:rPr>
                <w:rFonts w:ascii="Arial" w:hAnsi="Arial" w:cs="Arial"/>
                <w:sz w:val="19"/>
                <w:szCs w:val="19"/>
                <w:cs/>
              </w:rPr>
            </w:pPr>
            <w:r w:rsidRPr="00446A73">
              <w:rPr>
                <w:rFonts w:ascii="Arial" w:hAnsi="Arial" w:cs="Arial"/>
                <w:sz w:val="19"/>
                <w:szCs w:val="19"/>
              </w:rPr>
              <w:t xml:space="preserve">                                   -</w:t>
            </w:r>
          </w:p>
        </w:tc>
      </w:tr>
      <w:tr w:rsidR="00446A73" w:rsidRPr="00446A73" w14:paraId="321B9E99" w14:textId="77777777" w:rsidTr="007F42AA">
        <w:tc>
          <w:tcPr>
            <w:tcW w:w="5580" w:type="dxa"/>
            <w:vAlign w:val="bottom"/>
          </w:tcPr>
          <w:p w14:paraId="5685391E" w14:textId="77777777" w:rsidR="00446A73" w:rsidRPr="00446A73" w:rsidRDefault="00446A73" w:rsidP="008914F9">
            <w:pPr>
              <w:spacing w:line="360" w:lineRule="auto"/>
              <w:rPr>
                <w:rFonts w:ascii="Arial" w:hAnsi="Arial" w:cs="Arial"/>
                <w:sz w:val="19"/>
                <w:szCs w:val="19"/>
              </w:rPr>
            </w:pPr>
            <w:r w:rsidRPr="00446A73">
              <w:rPr>
                <w:rFonts w:ascii="Arial" w:hAnsi="Arial" w:cs="Arial"/>
                <w:sz w:val="19"/>
                <w:szCs w:val="19"/>
              </w:rPr>
              <w:t>Net cash flow increase (decrease)</w:t>
            </w:r>
          </w:p>
        </w:tc>
        <w:tc>
          <w:tcPr>
            <w:tcW w:w="2520" w:type="dxa"/>
            <w:vAlign w:val="bottom"/>
          </w:tcPr>
          <w:p w14:paraId="4FED15FB" w14:textId="77777777" w:rsidR="00446A73" w:rsidRPr="00446A73" w:rsidRDefault="00446A73" w:rsidP="00B91ADF">
            <w:pPr>
              <w:pBdr>
                <w:bottom w:val="single" w:sz="12" w:space="1" w:color="auto"/>
              </w:pBdr>
              <w:spacing w:line="360" w:lineRule="auto"/>
              <w:jc w:val="right"/>
              <w:rPr>
                <w:rFonts w:ascii="Arial" w:hAnsi="Arial" w:cs="Arial"/>
                <w:sz w:val="19"/>
                <w:szCs w:val="19"/>
              </w:rPr>
            </w:pPr>
            <w:r w:rsidRPr="00446A73">
              <w:rPr>
                <w:rFonts w:ascii="Arial" w:hAnsi="Arial" w:cs="Arial"/>
                <w:sz w:val="19"/>
                <w:szCs w:val="19"/>
              </w:rPr>
              <w:t>2,858</w:t>
            </w:r>
          </w:p>
        </w:tc>
        <w:tc>
          <w:tcPr>
            <w:tcW w:w="3420" w:type="dxa"/>
            <w:vAlign w:val="bottom"/>
          </w:tcPr>
          <w:p w14:paraId="55710F1B" w14:textId="77777777" w:rsidR="00446A73" w:rsidRPr="00446A73" w:rsidRDefault="00446A73" w:rsidP="00B91ADF">
            <w:pPr>
              <w:pBdr>
                <w:bottom w:val="single" w:sz="12" w:space="1" w:color="auto"/>
              </w:pBdr>
              <w:spacing w:line="360" w:lineRule="auto"/>
              <w:jc w:val="right"/>
              <w:rPr>
                <w:rFonts w:ascii="Arial" w:hAnsi="Arial" w:cs="Arial"/>
                <w:sz w:val="19"/>
                <w:szCs w:val="19"/>
              </w:rPr>
            </w:pPr>
            <w:r w:rsidRPr="00446A73">
              <w:rPr>
                <w:rFonts w:ascii="Arial" w:hAnsi="Arial" w:cs="Arial"/>
                <w:sz w:val="19"/>
                <w:szCs w:val="19"/>
              </w:rPr>
              <w:t>(2,378)</w:t>
            </w:r>
          </w:p>
        </w:tc>
        <w:tc>
          <w:tcPr>
            <w:tcW w:w="2781" w:type="dxa"/>
            <w:vAlign w:val="bottom"/>
          </w:tcPr>
          <w:p w14:paraId="6D5D5F3D" w14:textId="77777777" w:rsidR="00446A73" w:rsidRPr="00446A73" w:rsidRDefault="00446A73" w:rsidP="00B91ADF">
            <w:pPr>
              <w:pBdr>
                <w:bottom w:val="single" w:sz="12" w:space="1" w:color="auto"/>
              </w:pBdr>
              <w:spacing w:line="360" w:lineRule="auto"/>
              <w:jc w:val="right"/>
              <w:rPr>
                <w:rFonts w:ascii="Arial" w:hAnsi="Arial" w:cs="Arial"/>
                <w:sz w:val="19"/>
                <w:szCs w:val="19"/>
              </w:rPr>
            </w:pPr>
            <w:r w:rsidRPr="00446A73">
              <w:rPr>
                <w:rFonts w:ascii="Arial" w:hAnsi="Arial" w:cs="Arial"/>
                <w:sz w:val="19"/>
                <w:szCs w:val="19"/>
              </w:rPr>
              <w:t>5</w:t>
            </w:r>
          </w:p>
        </w:tc>
      </w:tr>
    </w:tbl>
    <w:p w14:paraId="47683295" w14:textId="12069F4A" w:rsidR="00BE4538" w:rsidRPr="00446A73" w:rsidRDefault="00BE4538" w:rsidP="00446A73">
      <w:pPr>
        <w:spacing w:line="360" w:lineRule="auto"/>
        <w:ind w:left="360" w:right="43"/>
        <w:jc w:val="thaiDistribute"/>
        <w:rPr>
          <w:rFonts w:ascii="Arial" w:hAnsi="Arial" w:cs="Arial"/>
          <w:sz w:val="19"/>
          <w:szCs w:val="19"/>
          <w:lang w:val="en-GB" w:eastAsia="en-GB"/>
        </w:rPr>
      </w:pPr>
    </w:p>
    <w:p w14:paraId="23198FE9" w14:textId="77777777" w:rsidR="00BE4538" w:rsidRPr="00446A73" w:rsidRDefault="00BE4538" w:rsidP="00446A73">
      <w:pPr>
        <w:spacing w:line="360" w:lineRule="auto"/>
        <w:ind w:left="360" w:right="43"/>
        <w:jc w:val="thaiDistribute"/>
        <w:rPr>
          <w:rFonts w:ascii="Arial" w:hAnsi="Arial" w:cs="Arial"/>
          <w:sz w:val="19"/>
          <w:szCs w:val="19"/>
          <w:lang w:val="en-GB" w:eastAsia="en-GB"/>
        </w:rPr>
      </w:pPr>
    </w:p>
    <w:p w14:paraId="53CC77C1" w14:textId="6F4C7594" w:rsidR="001133A2" w:rsidRPr="00446A73" w:rsidRDefault="001133A2" w:rsidP="00446A73">
      <w:pPr>
        <w:spacing w:line="360" w:lineRule="auto"/>
        <w:ind w:left="360" w:right="43"/>
        <w:jc w:val="thaiDistribute"/>
        <w:rPr>
          <w:rFonts w:ascii="Arial" w:hAnsi="Arial" w:cs="Arial"/>
          <w:sz w:val="19"/>
          <w:szCs w:val="19"/>
          <w:lang w:val="en-GB" w:eastAsia="en-GB"/>
        </w:rPr>
      </w:pPr>
    </w:p>
    <w:p w14:paraId="63478ED2" w14:textId="13CB547A" w:rsidR="00AA68FF" w:rsidRPr="00446A73" w:rsidRDefault="00AA68FF" w:rsidP="00446A73">
      <w:pPr>
        <w:spacing w:line="360" w:lineRule="auto"/>
        <w:ind w:left="360" w:right="43"/>
        <w:jc w:val="thaiDistribute"/>
        <w:rPr>
          <w:rFonts w:ascii="Arial" w:hAnsi="Arial" w:cs="Arial"/>
          <w:sz w:val="19"/>
          <w:szCs w:val="19"/>
          <w:lang w:val="en-GB" w:eastAsia="en-GB"/>
        </w:rPr>
      </w:pPr>
    </w:p>
    <w:p w14:paraId="5396B105" w14:textId="77777777" w:rsidR="00286A65" w:rsidRPr="00446A73" w:rsidRDefault="00286A65" w:rsidP="00446A73">
      <w:pPr>
        <w:spacing w:line="360" w:lineRule="auto"/>
        <w:ind w:left="360" w:right="43"/>
        <w:jc w:val="thaiDistribute"/>
        <w:rPr>
          <w:rFonts w:ascii="Arial" w:hAnsi="Arial" w:cs="Arial"/>
          <w:sz w:val="19"/>
          <w:szCs w:val="19"/>
          <w:lang w:val="en-GB" w:eastAsia="en-GB"/>
        </w:rPr>
      </w:pPr>
    </w:p>
    <w:p w14:paraId="1D88C276" w14:textId="661B1781" w:rsidR="005449E2" w:rsidRPr="00446A73" w:rsidRDefault="005449E2" w:rsidP="00446A73">
      <w:pPr>
        <w:spacing w:line="360" w:lineRule="auto"/>
        <w:ind w:left="360" w:right="43"/>
        <w:jc w:val="thaiDistribute"/>
        <w:rPr>
          <w:rFonts w:ascii="Arial" w:hAnsi="Arial" w:cs="Arial"/>
          <w:sz w:val="19"/>
          <w:szCs w:val="19"/>
          <w:lang w:val="en-GB" w:eastAsia="en-GB"/>
        </w:rPr>
        <w:sectPr w:rsidR="005449E2" w:rsidRPr="00446A73" w:rsidSect="000548CD">
          <w:pgSz w:w="16840" w:h="11907" w:orient="landscape" w:code="9"/>
          <w:pgMar w:top="1440" w:right="1613" w:bottom="1109" w:left="1080" w:header="706" w:footer="806" w:gutter="0"/>
          <w:pgNumType w:start="43"/>
          <w:cols w:space="708"/>
          <w:docGrid w:linePitch="360"/>
        </w:sectPr>
      </w:pPr>
    </w:p>
    <w:p w14:paraId="4F859675" w14:textId="08C0DB5C" w:rsidR="00F2708C" w:rsidRPr="007155E6" w:rsidRDefault="00F2708C" w:rsidP="007F42AA">
      <w:pPr>
        <w:pStyle w:val="BodyTextIndent3"/>
        <w:numPr>
          <w:ilvl w:val="0"/>
          <w:numId w:val="3"/>
        </w:numPr>
        <w:tabs>
          <w:tab w:val="clear" w:pos="360"/>
        </w:tabs>
        <w:spacing w:line="360" w:lineRule="auto"/>
        <w:ind w:left="426" w:hanging="426"/>
        <w:rPr>
          <w:rFonts w:ascii="Arial" w:hAnsi="Arial" w:cs="Arial"/>
          <w:b/>
          <w:bCs/>
          <w:caps/>
          <w:sz w:val="19"/>
          <w:szCs w:val="19"/>
        </w:rPr>
      </w:pPr>
      <w:r w:rsidRPr="007155E6">
        <w:rPr>
          <w:rFonts w:ascii="Arial" w:hAnsi="Arial" w:cs="Arial"/>
          <w:b/>
          <w:bCs/>
          <w:caps/>
          <w:sz w:val="19"/>
          <w:szCs w:val="19"/>
        </w:rPr>
        <w:t>PROPERTY, PLANT AND EQUIPMEN</w:t>
      </w:r>
      <w:r w:rsidR="00F30C10">
        <w:rPr>
          <w:rFonts w:ascii="Arial" w:hAnsi="Arial" w:cs="Arial"/>
          <w:b/>
          <w:bCs/>
          <w:caps/>
          <w:sz w:val="19"/>
          <w:szCs w:val="19"/>
        </w:rPr>
        <w:t>T</w:t>
      </w:r>
    </w:p>
    <w:p w14:paraId="52E9D660" w14:textId="77777777" w:rsidR="00E20007" w:rsidRPr="007155E6" w:rsidRDefault="00E20007" w:rsidP="007155E6">
      <w:pPr>
        <w:spacing w:line="360" w:lineRule="auto"/>
        <w:ind w:left="360" w:right="43"/>
        <w:jc w:val="thaiDistribute"/>
        <w:rPr>
          <w:rFonts w:ascii="Arial" w:hAnsi="Arial" w:cs="Arial"/>
          <w:sz w:val="19"/>
          <w:szCs w:val="19"/>
          <w:lang w:val="en-GB" w:eastAsia="en-GB"/>
        </w:rPr>
      </w:pPr>
    </w:p>
    <w:tbl>
      <w:tblPr>
        <w:tblW w:w="13761" w:type="dxa"/>
        <w:tblInd w:w="284" w:type="dxa"/>
        <w:tblLayout w:type="fixed"/>
        <w:tblCellMar>
          <w:left w:w="86" w:type="dxa"/>
          <w:right w:w="86" w:type="dxa"/>
        </w:tblCellMar>
        <w:tblLook w:val="04A0" w:firstRow="1" w:lastRow="0" w:firstColumn="1" w:lastColumn="0" w:noHBand="0" w:noVBand="1"/>
      </w:tblPr>
      <w:tblGrid>
        <w:gridCol w:w="3226"/>
        <w:gridCol w:w="1310"/>
        <w:gridCol w:w="1417"/>
        <w:gridCol w:w="1276"/>
        <w:gridCol w:w="1559"/>
        <w:gridCol w:w="1135"/>
        <w:gridCol w:w="1275"/>
        <w:gridCol w:w="1276"/>
        <w:gridCol w:w="1281"/>
        <w:gridCol w:w="6"/>
      </w:tblGrid>
      <w:tr w:rsidR="00E0068C" w:rsidRPr="00C610BF" w14:paraId="5655E545" w14:textId="77777777" w:rsidTr="00F41E86">
        <w:trPr>
          <w:cantSplit/>
          <w:tblHeader/>
        </w:trPr>
        <w:tc>
          <w:tcPr>
            <w:tcW w:w="3226" w:type="dxa"/>
            <w:vAlign w:val="bottom"/>
          </w:tcPr>
          <w:p w14:paraId="462FA178" w14:textId="77777777" w:rsidR="00E0068C" w:rsidRPr="00C610BF" w:rsidRDefault="00E0068C" w:rsidP="00C610BF">
            <w:pPr>
              <w:spacing w:line="360" w:lineRule="auto"/>
              <w:ind w:right="-36"/>
              <w:jc w:val="center"/>
              <w:rPr>
                <w:rFonts w:ascii="Arial" w:hAnsi="Arial" w:cs="Arial"/>
                <w:sz w:val="16"/>
                <w:szCs w:val="16"/>
                <w:lang w:val="en-GB" w:bidi="ar-SA"/>
              </w:rPr>
            </w:pPr>
          </w:p>
        </w:tc>
        <w:tc>
          <w:tcPr>
            <w:tcW w:w="1310" w:type="dxa"/>
            <w:vAlign w:val="bottom"/>
          </w:tcPr>
          <w:p w14:paraId="2C524A0B" w14:textId="77777777" w:rsidR="00E0068C" w:rsidRPr="00C610BF" w:rsidRDefault="00E0068C" w:rsidP="00C610BF">
            <w:pPr>
              <w:spacing w:line="360" w:lineRule="auto"/>
              <w:jc w:val="right"/>
              <w:rPr>
                <w:rFonts w:ascii="Arial" w:hAnsi="Arial" w:cs="Arial"/>
                <w:sz w:val="16"/>
                <w:szCs w:val="16"/>
              </w:rPr>
            </w:pPr>
          </w:p>
        </w:tc>
        <w:tc>
          <w:tcPr>
            <w:tcW w:w="9225" w:type="dxa"/>
            <w:gridSpan w:val="8"/>
            <w:vAlign w:val="bottom"/>
            <w:hideMark/>
          </w:tcPr>
          <w:p w14:paraId="6BEF4C7A" w14:textId="77777777" w:rsidR="00E0068C" w:rsidRPr="00C610BF" w:rsidRDefault="00E0068C" w:rsidP="00C610BF">
            <w:pPr>
              <w:spacing w:line="360" w:lineRule="auto"/>
              <w:jc w:val="right"/>
              <w:rPr>
                <w:rFonts w:ascii="Arial" w:hAnsi="Arial" w:cs="Arial"/>
                <w:sz w:val="16"/>
                <w:szCs w:val="16"/>
                <w:lang w:val="en-GB" w:bidi="ar-SA"/>
              </w:rPr>
            </w:pPr>
            <w:r w:rsidRPr="00C610BF">
              <w:rPr>
                <w:rFonts w:ascii="Arial" w:hAnsi="Arial" w:cs="Arial"/>
                <w:sz w:val="16"/>
                <w:szCs w:val="16"/>
              </w:rPr>
              <w:t>(Unit :</w:t>
            </w:r>
            <w:r w:rsidRPr="00C610BF">
              <w:rPr>
                <w:rFonts w:ascii="Arial" w:hAnsi="Arial" w:cs="Arial"/>
                <w:sz w:val="16"/>
                <w:szCs w:val="16"/>
                <w:rtl/>
                <w:lang w:bidi="ar-SA"/>
              </w:rPr>
              <w:t xml:space="preserve"> </w:t>
            </w:r>
            <w:r w:rsidRPr="00C610BF">
              <w:rPr>
                <w:rFonts w:ascii="Arial" w:hAnsi="Arial" w:cs="Arial"/>
                <w:sz w:val="16"/>
                <w:szCs w:val="16"/>
              </w:rPr>
              <w:t>Baht)</w:t>
            </w:r>
          </w:p>
        </w:tc>
      </w:tr>
      <w:tr w:rsidR="00E0068C" w:rsidRPr="00C610BF" w14:paraId="5216EE23" w14:textId="77777777" w:rsidTr="00F41E86">
        <w:trPr>
          <w:cantSplit/>
          <w:tblHeader/>
        </w:trPr>
        <w:tc>
          <w:tcPr>
            <w:tcW w:w="3226" w:type="dxa"/>
            <w:vAlign w:val="bottom"/>
          </w:tcPr>
          <w:p w14:paraId="38497922" w14:textId="77777777" w:rsidR="00E0068C" w:rsidRPr="00C610BF" w:rsidRDefault="00E0068C" w:rsidP="00C610BF">
            <w:pPr>
              <w:spacing w:line="360" w:lineRule="auto"/>
              <w:ind w:right="-36"/>
              <w:jc w:val="center"/>
              <w:rPr>
                <w:rFonts w:ascii="Arial" w:hAnsi="Arial" w:cs="Arial"/>
                <w:sz w:val="16"/>
                <w:szCs w:val="16"/>
                <w:lang w:val="en-GB" w:bidi="ar-SA"/>
              </w:rPr>
            </w:pPr>
          </w:p>
        </w:tc>
        <w:tc>
          <w:tcPr>
            <w:tcW w:w="10535" w:type="dxa"/>
            <w:gridSpan w:val="9"/>
            <w:vAlign w:val="bottom"/>
          </w:tcPr>
          <w:p w14:paraId="75B8EADC" w14:textId="77777777" w:rsidR="00E0068C" w:rsidRPr="00C610BF" w:rsidRDefault="00E0068C" w:rsidP="00C610BF">
            <w:pPr>
              <w:pBdr>
                <w:bottom w:val="single" w:sz="4" w:space="1" w:color="auto"/>
              </w:pBdr>
              <w:tabs>
                <w:tab w:val="left" w:pos="2160"/>
              </w:tabs>
              <w:spacing w:line="360" w:lineRule="auto"/>
              <w:ind w:left="-8" w:right="-36"/>
              <w:jc w:val="center"/>
              <w:rPr>
                <w:rFonts w:ascii="Arial" w:hAnsi="Arial" w:cs="Arial"/>
                <w:sz w:val="16"/>
                <w:szCs w:val="16"/>
                <w:lang w:val="en-GB" w:bidi="ar-SA"/>
              </w:rPr>
            </w:pPr>
            <w:r w:rsidRPr="00C610BF">
              <w:rPr>
                <w:rFonts w:ascii="Arial" w:hAnsi="Arial" w:cs="Arial"/>
                <w:sz w:val="16"/>
                <w:szCs w:val="16"/>
              </w:rPr>
              <w:t>Consolidated F/S</w:t>
            </w:r>
          </w:p>
        </w:tc>
      </w:tr>
      <w:tr w:rsidR="00E0068C" w:rsidRPr="00C610BF" w14:paraId="2DB0B4B8" w14:textId="77777777" w:rsidTr="00F41E86">
        <w:trPr>
          <w:gridAfter w:val="1"/>
          <w:wAfter w:w="6" w:type="dxa"/>
          <w:cantSplit/>
          <w:tblHeader/>
        </w:trPr>
        <w:tc>
          <w:tcPr>
            <w:tcW w:w="3226" w:type="dxa"/>
            <w:vAlign w:val="bottom"/>
          </w:tcPr>
          <w:p w14:paraId="45CFAA63" w14:textId="2942DC5D" w:rsidR="00E0068C" w:rsidRPr="00C610BF" w:rsidRDefault="00E0068C" w:rsidP="00C610BF">
            <w:pPr>
              <w:spacing w:line="360" w:lineRule="auto"/>
              <w:ind w:right="-36"/>
              <w:jc w:val="center"/>
              <w:rPr>
                <w:rFonts w:ascii="Arial" w:hAnsi="Arial" w:cs="Arial"/>
                <w:sz w:val="16"/>
                <w:szCs w:val="16"/>
                <w:lang w:val="en-GB" w:bidi="ar-SA"/>
              </w:rPr>
            </w:pPr>
          </w:p>
        </w:tc>
        <w:tc>
          <w:tcPr>
            <w:tcW w:w="1310" w:type="dxa"/>
            <w:vAlign w:val="bottom"/>
            <w:hideMark/>
          </w:tcPr>
          <w:p w14:paraId="4AC8800A" w14:textId="0BA7E666" w:rsidR="00E0068C" w:rsidRPr="00C610BF" w:rsidRDefault="007155E6" w:rsidP="00C610BF">
            <w:pPr>
              <w:pBdr>
                <w:bottom w:val="single" w:sz="4" w:space="1" w:color="auto"/>
              </w:pBdr>
              <w:spacing w:line="360" w:lineRule="auto"/>
              <w:ind w:left="-8" w:right="-36"/>
              <w:jc w:val="center"/>
              <w:rPr>
                <w:rFonts w:ascii="Arial" w:hAnsi="Arial" w:cs="Arial"/>
                <w:sz w:val="16"/>
                <w:szCs w:val="16"/>
                <w:lang w:val="en-GB" w:bidi="ar-SA"/>
              </w:rPr>
            </w:pPr>
            <w:r w:rsidRPr="00C610BF">
              <w:rPr>
                <w:rFonts w:ascii="Arial" w:hAnsi="Arial" w:cs="Arial"/>
                <w:sz w:val="16"/>
                <w:szCs w:val="16"/>
                <w:lang w:val="en-GB" w:bidi="ar-SA"/>
              </w:rPr>
              <w:t>Land and</w:t>
            </w:r>
            <w:r w:rsidRPr="00C610BF">
              <w:rPr>
                <w:rFonts w:ascii="Arial" w:hAnsi="Arial" w:cs="Arial"/>
                <w:sz w:val="16"/>
                <w:szCs w:val="16"/>
              </w:rPr>
              <w:t xml:space="preserve"> </w:t>
            </w:r>
            <w:r w:rsidR="00E0068C" w:rsidRPr="00C610BF">
              <w:rPr>
                <w:rFonts w:ascii="Arial" w:hAnsi="Arial" w:cs="Arial"/>
                <w:sz w:val="16"/>
                <w:szCs w:val="16"/>
              </w:rPr>
              <w:t>improvement</w:t>
            </w:r>
          </w:p>
        </w:tc>
        <w:tc>
          <w:tcPr>
            <w:tcW w:w="1417" w:type="dxa"/>
            <w:vAlign w:val="bottom"/>
            <w:hideMark/>
          </w:tcPr>
          <w:p w14:paraId="08E4E4F1" w14:textId="618A4C55" w:rsidR="00E0068C" w:rsidRPr="00C610BF" w:rsidRDefault="007155E6" w:rsidP="00C610BF">
            <w:pPr>
              <w:pBdr>
                <w:bottom w:val="single" w:sz="4" w:space="1" w:color="auto"/>
              </w:pBdr>
              <w:spacing w:line="360" w:lineRule="auto"/>
              <w:ind w:right="-36"/>
              <w:jc w:val="center"/>
              <w:rPr>
                <w:rFonts w:ascii="Arial" w:hAnsi="Arial" w:cs="Arial"/>
                <w:sz w:val="16"/>
                <w:szCs w:val="16"/>
                <w:lang w:val="en-GB" w:bidi="ar-SA"/>
              </w:rPr>
            </w:pPr>
            <w:r w:rsidRPr="00C610BF">
              <w:rPr>
                <w:rFonts w:ascii="Arial" w:hAnsi="Arial" w:cs="Arial"/>
                <w:sz w:val="16"/>
                <w:szCs w:val="16"/>
              </w:rPr>
              <w:t>Building</w:t>
            </w:r>
            <w:r w:rsidRPr="00C610BF">
              <w:rPr>
                <w:rFonts w:ascii="Arial" w:hAnsi="Arial" w:cs="Arial"/>
                <w:sz w:val="16"/>
                <w:szCs w:val="16"/>
                <w:lang w:val="en-GB" w:bidi="ar-SA"/>
              </w:rPr>
              <w:t xml:space="preserve"> and</w:t>
            </w:r>
            <w:r w:rsidRPr="00C610BF">
              <w:rPr>
                <w:rFonts w:ascii="Arial" w:hAnsi="Arial" w:cs="Arial"/>
                <w:sz w:val="16"/>
                <w:szCs w:val="16"/>
              </w:rPr>
              <w:t xml:space="preserve"> </w:t>
            </w:r>
            <w:r w:rsidR="00E0068C" w:rsidRPr="00C610BF">
              <w:rPr>
                <w:rFonts w:ascii="Arial" w:hAnsi="Arial" w:cs="Arial"/>
                <w:sz w:val="16"/>
                <w:szCs w:val="16"/>
              </w:rPr>
              <w:t>construction</w:t>
            </w:r>
          </w:p>
        </w:tc>
        <w:tc>
          <w:tcPr>
            <w:tcW w:w="1276" w:type="dxa"/>
            <w:vAlign w:val="bottom"/>
            <w:hideMark/>
          </w:tcPr>
          <w:p w14:paraId="502F94D7" w14:textId="3924C037" w:rsidR="00E0068C" w:rsidRPr="00C610BF" w:rsidRDefault="007155E6" w:rsidP="00C610BF">
            <w:pPr>
              <w:pBdr>
                <w:bottom w:val="single" w:sz="4" w:space="1" w:color="auto"/>
              </w:pBdr>
              <w:spacing w:line="360" w:lineRule="auto"/>
              <w:ind w:left="-8" w:right="-36"/>
              <w:jc w:val="center"/>
              <w:rPr>
                <w:rFonts w:ascii="Arial" w:hAnsi="Arial" w:cs="Arial"/>
                <w:sz w:val="16"/>
                <w:szCs w:val="16"/>
                <w:lang w:val="en-GB" w:bidi="ar-SA"/>
              </w:rPr>
            </w:pPr>
            <w:r w:rsidRPr="00C610BF">
              <w:rPr>
                <w:rFonts w:ascii="Arial" w:hAnsi="Arial" w:cs="Arial"/>
                <w:sz w:val="16"/>
                <w:szCs w:val="16"/>
                <w:lang w:val="en-GB" w:bidi="ar-SA"/>
              </w:rPr>
              <w:t xml:space="preserve">Machinery and factory </w:t>
            </w:r>
            <w:r w:rsidR="00E0068C" w:rsidRPr="00C610BF">
              <w:rPr>
                <w:rFonts w:ascii="Arial" w:hAnsi="Arial" w:cs="Arial"/>
                <w:sz w:val="16"/>
                <w:szCs w:val="16"/>
                <w:lang w:val="en-GB" w:bidi="ar-SA"/>
              </w:rPr>
              <w:t>tools</w:t>
            </w:r>
          </w:p>
        </w:tc>
        <w:tc>
          <w:tcPr>
            <w:tcW w:w="1559" w:type="dxa"/>
            <w:vAlign w:val="bottom"/>
          </w:tcPr>
          <w:p w14:paraId="4C6DEB26" w14:textId="7B51CF4E" w:rsidR="00E0068C" w:rsidRPr="00C610BF" w:rsidRDefault="007155E6" w:rsidP="00C610BF">
            <w:pPr>
              <w:pBdr>
                <w:bottom w:val="single" w:sz="4" w:space="1" w:color="auto"/>
              </w:pBdr>
              <w:spacing w:line="360" w:lineRule="auto"/>
              <w:ind w:left="-8" w:right="-36"/>
              <w:jc w:val="center"/>
              <w:rPr>
                <w:rFonts w:ascii="Arial" w:hAnsi="Arial" w:cs="Arial"/>
                <w:sz w:val="16"/>
                <w:szCs w:val="16"/>
                <w:lang w:val="en-GB" w:bidi="ar-SA"/>
              </w:rPr>
            </w:pPr>
            <w:r w:rsidRPr="00C610BF">
              <w:rPr>
                <w:rFonts w:ascii="Arial" w:hAnsi="Arial" w:cs="Arial"/>
                <w:sz w:val="16"/>
                <w:szCs w:val="16"/>
                <w:lang w:val="en-GB"/>
              </w:rPr>
              <w:t>Factory</w:t>
            </w:r>
            <w:r w:rsidRPr="00C610BF">
              <w:rPr>
                <w:rFonts w:ascii="Arial" w:hAnsi="Arial" w:cs="Arial"/>
                <w:sz w:val="16"/>
                <w:szCs w:val="16"/>
              </w:rPr>
              <w:t xml:space="preserve"> </w:t>
            </w:r>
            <w:r w:rsidR="00E0068C" w:rsidRPr="00C610BF">
              <w:rPr>
                <w:rFonts w:ascii="Arial" w:hAnsi="Arial" w:cs="Arial"/>
                <w:sz w:val="16"/>
                <w:szCs w:val="16"/>
              </w:rPr>
              <w:t>equipment</w:t>
            </w:r>
          </w:p>
        </w:tc>
        <w:tc>
          <w:tcPr>
            <w:tcW w:w="1135" w:type="dxa"/>
            <w:vAlign w:val="bottom"/>
            <w:hideMark/>
          </w:tcPr>
          <w:p w14:paraId="2FE2F1FD" w14:textId="4239CFA1" w:rsidR="00E0068C" w:rsidRPr="00C610BF" w:rsidRDefault="007155E6" w:rsidP="00C610BF">
            <w:pPr>
              <w:pBdr>
                <w:bottom w:val="single" w:sz="4" w:space="1" w:color="auto"/>
              </w:pBdr>
              <w:spacing w:line="360" w:lineRule="auto"/>
              <w:ind w:left="-8" w:right="-36"/>
              <w:jc w:val="center"/>
              <w:rPr>
                <w:rFonts w:ascii="Arial" w:hAnsi="Arial" w:cs="Arial"/>
                <w:sz w:val="16"/>
                <w:szCs w:val="16"/>
                <w:lang w:val="en-GB" w:bidi="ar-SA"/>
              </w:rPr>
            </w:pPr>
            <w:r w:rsidRPr="00C610BF">
              <w:rPr>
                <w:rFonts w:ascii="Arial" w:hAnsi="Arial" w:cs="Arial"/>
                <w:sz w:val="16"/>
                <w:szCs w:val="16"/>
                <w:lang w:val="en-GB"/>
              </w:rPr>
              <w:t>Furniture</w:t>
            </w:r>
            <w:r w:rsidRPr="00C610BF">
              <w:rPr>
                <w:rFonts w:ascii="Arial" w:hAnsi="Arial" w:cs="Arial"/>
                <w:sz w:val="16"/>
                <w:szCs w:val="16"/>
              </w:rPr>
              <w:t xml:space="preserve"> and office </w:t>
            </w:r>
            <w:r w:rsidR="00E0068C" w:rsidRPr="00C610BF">
              <w:rPr>
                <w:rFonts w:ascii="Arial" w:hAnsi="Arial" w:cs="Arial"/>
                <w:sz w:val="16"/>
                <w:szCs w:val="16"/>
              </w:rPr>
              <w:t>Equipment</w:t>
            </w:r>
          </w:p>
        </w:tc>
        <w:tc>
          <w:tcPr>
            <w:tcW w:w="1275" w:type="dxa"/>
            <w:vAlign w:val="bottom"/>
            <w:hideMark/>
          </w:tcPr>
          <w:p w14:paraId="306A40F1" w14:textId="19BE17F1" w:rsidR="00E0068C" w:rsidRPr="00C610BF" w:rsidRDefault="00E0068C" w:rsidP="00C610BF">
            <w:pPr>
              <w:pBdr>
                <w:bottom w:val="single" w:sz="4" w:space="1" w:color="auto"/>
              </w:pBdr>
              <w:spacing w:line="360" w:lineRule="auto"/>
              <w:ind w:left="-8" w:right="-36"/>
              <w:jc w:val="center"/>
              <w:rPr>
                <w:rFonts w:ascii="Arial" w:hAnsi="Arial" w:cs="Arial"/>
                <w:sz w:val="16"/>
                <w:szCs w:val="16"/>
                <w:lang w:val="en-GB" w:bidi="ar-SA"/>
              </w:rPr>
            </w:pPr>
            <w:r w:rsidRPr="00C610BF">
              <w:rPr>
                <w:rFonts w:ascii="Arial" w:hAnsi="Arial" w:cs="Arial"/>
                <w:sz w:val="16"/>
                <w:szCs w:val="16"/>
              </w:rPr>
              <w:t>Vehicle</w:t>
            </w:r>
            <w:r w:rsidR="005F4F65" w:rsidRPr="00C610BF">
              <w:rPr>
                <w:rFonts w:ascii="Arial" w:hAnsi="Arial" w:cs="Arial"/>
                <w:sz w:val="16"/>
                <w:szCs w:val="16"/>
              </w:rPr>
              <w:t>s</w:t>
            </w:r>
          </w:p>
        </w:tc>
        <w:tc>
          <w:tcPr>
            <w:tcW w:w="1276" w:type="dxa"/>
            <w:vAlign w:val="bottom"/>
            <w:hideMark/>
          </w:tcPr>
          <w:p w14:paraId="774A22B5" w14:textId="02D4F03D" w:rsidR="00E0068C" w:rsidRPr="00C610BF" w:rsidRDefault="007155E6" w:rsidP="00C610BF">
            <w:pPr>
              <w:pBdr>
                <w:bottom w:val="single" w:sz="4" w:space="1" w:color="auto"/>
              </w:pBdr>
              <w:spacing w:line="360" w:lineRule="auto"/>
              <w:ind w:left="-8" w:right="-36"/>
              <w:jc w:val="center"/>
              <w:rPr>
                <w:rFonts w:ascii="Arial" w:hAnsi="Arial" w:cs="Arial"/>
                <w:sz w:val="16"/>
                <w:szCs w:val="16"/>
                <w:lang w:val="en-GB" w:bidi="ar-SA"/>
              </w:rPr>
            </w:pPr>
            <w:r w:rsidRPr="00C610BF">
              <w:rPr>
                <w:rFonts w:ascii="Arial" w:hAnsi="Arial" w:cs="Arial"/>
                <w:sz w:val="16"/>
                <w:szCs w:val="16"/>
              </w:rPr>
              <w:t xml:space="preserve">Asset in transit and </w:t>
            </w:r>
            <w:r w:rsidR="003875EF" w:rsidRPr="00C610BF">
              <w:rPr>
                <w:rFonts w:ascii="Arial" w:hAnsi="Arial" w:cs="Arial"/>
                <w:sz w:val="16"/>
                <w:szCs w:val="16"/>
              </w:rPr>
              <w:t>constr</w:t>
            </w:r>
            <w:r w:rsidR="0032653F" w:rsidRPr="00C610BF">
              <w:rPr>
                <w:rFonts w:ascii="Arial" w:hAnsi="Arial" w:cs="Arial"/>
                <w:sz w:val="16"/>
                <w:szCs w:val="16"/>
              </w:rPr>
              <w:t xml:space="preserve">uction    </w:t>
            </w:r>
            <w:r w:rsidR="00E0068C" w:rsidRPr="00C610BF">
              <w:rPr>
                <w:rFonts w:ascii="Arial" w:hAnsi="Arial" w:cs="Arial"/>
                <w:sz w:val="16"/>
                <w:szCs w:val="16"/>
              </w:rPr>
              <w:t>in progress</w:t>
            </w:r>
          </w:p>
        </w:tc>
        <w:tc>
          <w:tcPr>
            <w:tcW w:w="1281" w:type="dxa"/>
            <w:vAlign w:val="bottom"/>
            <w:hideMark/>
          </w:tcPr>
          <w:p w14:paraId="72226CB1" w14:textId="77777777" w:rsidR="00E0068C" w:rsidRPr="00C610BF" w:rsidRDefault="00E0068C" w:rsidP="00C610BF">
            <w:pPr>
              <w:pBdr>
                <w:bottom w:val="single" w:sz="4" w:space="1" w:color="auto"/>
              </w:pBdr>
              <w:spacing w:line="360" w:lineRule="auto"/>
              <w:ind w:left="-8" w:right="-36"/>
              <w:jc w:val="center"/>
              <w:rPr>
                <w:rFonts w:ascii="Arial" w:hAnsi="Arial" w:cs="Arial"/>
                <w:sz w:val="16"/>
                <w:szCs w:val="16"/>
                <w:lang w:val="en-GB" w:bidi="ar-SA"/>
              </w:rPr>
            </w:pPr>
            <w:r w:rsidRPr="00C610BF">
              <w:rPr>
                <w:rFonts w:ascii="Arial" w:hAnsi="Arial" w:cs="Arial"/>
                <w:sz w:val="16"/>
                <w:szCs w:val="16"/>
              </w:rPr>
              <w:t>Total</w:t>
            </w:r>
          </w:p>
        </w:tc>
      </w:tr>
      <w:tr w:rsidR="00E0068C" w:rsidRPr="00C610BF" w14:paraId="2A0F894F" w14:textId="77777777" w:rsidTr="00F41E86">
        <w:trPr>
          <w:gridAfter w:val="1"/>
          <w:wAfter w:w="6" w:type="dxa"/>
          <w:cantSplit/>
          <w:tblHeader/>
        </w:trPr>
        <w:tc>
          <w:tcPr>
            <w:tcW w:w="3226" w:type="dxa"/>
            <w:vAlign w:val="bottom"/>
            <w:hideMark/>
          </w:tcPr>
          <w:p w14:paraId="6F11B867" w14:textId="313F2208" w:rsidR="00E0068C" w:rsidRPr="00C610BF" w:rsidRDefault="00E0068C" w:rsidP="00C610BF">
            <w:pPr>
              <w:spacing w:line="360" w:lineRule="auto"/>
              <w:ind w:right="-36"/>
              <w:jc w:val="both"/>
              <w:rPr>
                <w:rFonts w:ascii="Arial" w:hAnsi="Arial" w:cs="Arial"/>
                <w:b/>
                <w:bCs/>
                <w:sz w:val="16"/>
                <w:szCs w:val="16"/>
                <w:u w:val="single"/>
                <w:lang w:val="en-GB" w:bidi="ar-SA"/>
              </w:rPr>
            </w:pPr>
          </w:p>
        </w:tc>
        <w:tc>
          <w:tcPr>
            <w:tcW w:w="1310" w:type="dxa"/>
            <w:vAlign w:val="bottom"/>
          </w:tcPr>
          <w:p w14:paraId="15DC4527" w14:textId="77777777" w:rsidR="00E0068C" w:rsidRPr="00C610BF" w:rsidRDefault="00E0068C" w:rsidP="00C610BF">
            <w:pPr>
              <w:spacing w:line="360" w:lineRule="auto"/>
              <w:ind w:left="-8" w:right="-36"/>
              <w:jc w:val="both"/>
              <w:rPr>
                <w:rFonts w:ascii="Arial" w:hAnsi="Arial" w:cs="Arial"/>
                <w:sz w:val="16"/>
                <w:szCs w:val="16"/>
                <w:lang w:val="en-GB" w:bidi="ar-SA"/>
              </w:rPr>
            </w:pPr>
          </w:p>
        </w:tc>
        <w:tc>
          <w:tcPr>
            <w:tcW w:w="1417" w:type="dxa"/>
            <w:vAlign w:val="bottom"/>
          </w:tcPr>
          <w:p w14:paraId="3E5594DA" w14:textId="77777777" w:rsidR="00E0068C" w:rsidRPr="00C610BF" w:rsidRDefault="00E0068C" w:rsidP="00C610BF">
            <w:pPr>
              <w:spacing w:line="360" w:lineRule="auto"/>
              <w:ind w:left="-8" w:right="-36"/>
              <w:jc w:val="both"/>
              <w:rPr>
                <w:rFonts w:ascii="Arial" w:hAnsi="Arial" w:cs="Arial"/>
                <w:sz w:val="16"/>
                <w:szCs w:val="16"/>
                <w:lang w:val="en-GB" w:bidi="ar-SA"/>
              </w:rPr>
            </w:pPr>
          </w:p>
        </w:tc>
        <w:tc>
          <w:tcPr>
            <w:tcW w:w="1276" w:type="dxa"/>
            <w:vAlign w:val="bottom"/>
          </w:tcPr>
          <w:p w14:paraId="743C450F" w14:textId="77777777" w:rsidR="00E0068C" w:rsidRPr="00C610BF" w:rsidRDefault="00E0068C" w:rsidP="00C610BF">
            <w:pPr>
              <w:spacing w:line="360" w:lineRule="auto"/>
              <w:ind w:left="-8" w:right="-36"/>
              <w:jc w:val="both"/>
              <w:rPr>
                <w:rFonts w:ascii="Arial" w:hAnsi="Arial" w:cs="Arial"/>
                <w:sz w:val="16"/>
                <w:szCs w:val="16"/>
                <w:lang w:val="en-GB" w:bidi="ar-SA"/>
              </w:rPr>
            </w:pPr>
          </w:p>
        </w:tc>
        <w:tc>
          <w:tcPr>
            <w:tcW w:w="1559" w:type="dxa"/>
            <w:vAlign w:val="bottom"/>
          </w:tcPr>
          <w:p w14:paraId="473256CC" w14:textId="77777777" w:rsidR="00E0068C" w:rsidRPr="00C610BF" w:rsidRDefault="00E0068C" w:rsidP="00C610BF">
            <w:pPr>
              <w:spacing w:line="360" w:lineRule="auto"/>
              <w:ind w:left="-8" w:right="-36"/>
              <w:jc w:val="both"/>
              <w:rPr>
                <w:rFonts w:ascii="Arial" w:hAnsi="Arial" w:cs="Arial"/>
                <w:sz w:val="16"/>
                <w:szCs w:val="16"/>
                <w:lang w:val="en-GB" w:bidi="ar-SA"/>
              </w:rPr>
            </w:pPr>
          </w:p>
        </w:tc>
        <w:tc>
          <w:tcPr>
            <w:tcW w:w="1135" w:type="dxa"/>
            <w:vAlign w:val="bottom"/>
          </w:tcPr>
          <w:p w14:paraId="71389DCF" w14:textId="77777777" w:rsidR="00E0068C" w:rsidRPr="00C610BF" w:rsidRDefault="00E0068C" w:rsidP="00C610BF">
            <w:pPr>
              <w:spacing w:line="360" w:lineRule="auto"/>
              <w:ind w:left="-8" w:right="-36"/>
              <w:jc w:val="both"/>
              <w:rPr>
                <w:rFonts w:ascii="Arial" w:hAnsi="Arial" w:cs="Arial"/>
                <w:sz w:val="16"/>
                <w:szCs w:val="16"/>
                <w:lang w:val="en-GB" w:bidi="ar-SA"/>
              </w:rPr>
            </w:pPr>
          </w:p>
        </w:tc>
        <w:tc>
          <w:tcPr>
            <w:tcW w:w="1275" w:type="dxa"/>
            <w:vAlign w:val="bottom"/>
          </w:tcPr>
          <w:p w14:paraId="240AF5E7" w14:textId="77777777" w:rsidR="00E0068C" w:rsidRPr="00C610BF" w:rsidRDefault="00E0068C" w:rsidP="00C610BF">
            <w:pPr>
              <w:spacing w:line="360" w:lineRule="auto"/>
              <w:ind w:left="-8" w:right="-36"/>
              <w:jc w:val="both"/>
              <w:rPr>
                <w:rFonts w:ascii="Arial" w:hAnsi="Arial" w:cs="Arial"/>
                <w:sz w:val="16"/>
                <w:szCs w:val="16"/>
                <w:lang w:val="en-GB" w:bidi="ar-SA"/>
              </w:rPr>
            </w:pPr>
          </w:p>
        </w:tc>
        <w:tc>
          <w:tcPr>
            <w:tcW w:w="1276" w:type="dxa"/>
            <w:vAlign w:val="bottom"/>
          </w:tcPr>
          <w:p w14:paraId="53886161" w14:textId="77777777" w:rsidR="00E0068C" w:rsidRPr="00C610BF" w:rsidRDefault="00E0068C" w:rsidP="00C610BF">
            <w:pPr>
              <w:spacing w:line="360" w:lineRule="auto"/>
              <w:ind w:left="-8" w:right="-36"/>
              <w:jc w:val="both"/>
              <w:rPr>
                <w:rFonts w:ascii="Arial" w:hAnsi="Arial" w:cs="Arial"/>
                <w:sz w:val="16"/>
                <w:szCs w:val="16"/>
                <w:lang w:val="en-GB" w:bidi="ar-SA"/>
              </w:rPr>
            </w:pPr>
          </w:p>
        </w:tc>
        <w:tc>
          <w:tcPr>
            <w:tcW w:w="1281" w:type="dxa"/>
            <w:vAlign w:val="bottom"/>
          </w:tcPr>
          <w:p w14:paraId="320CA480" w14:textId="77777777" w:rsidR="00E0068C" w:rsidRPr="00C610BF" w:rsidRDefault="00E0068C" w:rsidP="00C610BF">
            <w:pPr>
              <w:spacing w:line="360" w:lineRule="auto"/>
              <w:ind w:left="-8" w:right="-36"/>
              <w:jc w:val="both"/>
              <w:rPr>
                <w:rFonts w:ascii="Arial" w:hAnsi="Arial" w:cs="Arial"/>
                <w:sz w:val="16"/>
                <w:szCs w:val="16"/>
                <w:lang w:val="en-GB" w:bidi="ar-SA"/>
              </w:rPr>
            </w:pPr>
          </w:p>
        </w:tc>
      </w:tr>
      <w:tr w:rsidR="00C26D1F" w:rsidRPr="00C610BF" w14:paraId="6A7EC779" w14:textId="77777777" w:rsidTr="00F41E86">
        <w:trPr>
          <w:gridAfter w:val="1"/>
          <w:wAfter w:w="6" w:type="dxa"/>
          <w:cantSplit/>
        </w:trPr>
        <w:tc>
          <w:tcPr>
            <w:tcW w:w="3226" w:type="dxa"/>
            <w:vAlign w:val="bottom"/>
          </w:tcPr>
          <w:p w14:paraId="53CF7E2A" w14:textId="5E096120" w:rsidR="00C26D1F" w:rsidRPr="00C610BF" w:rsidRDefault="00C26D1F" w:rsidP="00C610BF">
            <w:pPr>
              <w:spacing w:line="360" w:lineRule="auto"/>
              <w:ind w:right="-36"/>
              <w:jc w:val="both"/>
              <w:rPr>
                <w:rFonts w:ascii="Arial" w:hAnsi="Arial" w:cs="Arial"/>
                <w:b/>
                <w:bCs/>
                <w:sz w:val="16"/>
                <w:szCs w:val="16"/>
                <w:u w:val="single"/>
              </w:rPr>
            </w:pPr>
            <w:r w:rsidRPr="00C610BF">
              <w:rPr>
                <w:rFonts w:ascii="Arial" w:hAnsi="Arial" w:cs="Arial"/>
                <w:b/>
                <w:bCs/>
                <w:sz w:val="16"/>
                <w:szCs w:val="16"/>
                <w:u w:val="single"/>
              </w:rPr>
              <w:t>Cost</w:t>
            </w:r>
          </w:p>
        </w:tc>
        <w:tc>
          <w:tcPr>
            <w:tcW w:w="1310" w:type="dxa"/>
            <w:vAlign w:val="bottom"/>
          </w:tcPr>
          <w:p w14:paraId="5A27FA4E" w14:textId="77777777" w:rsidR="00C26D1F" w:rsidRPr="00C610BF" w:rsidRDefault="00C26D1F" w:rsidP="00C610BF">
            <w:pPr>
              <w:spacing w:line="360" w:lineRule="auto"/>
              <w:ind w:left="-8" w:right="-36"/>
              <w:jc w:val="both"/>
              <w:rPr>
                <w:rFonts w:ascii="Arial" w:hAnsi="Arial" w:cs="Arial"/>
                <w:sz w:val="16"/>
                <w:szCs w:val="16"/>
                <w:lang w:val="en-GB" w:bidi="ar-SA"/>
              </w:rPr>
            </w:pPr>
          </w:p>
        </w:tc>
        <w:tc>
          <w:tcPr>
            <w:tcW w:w="1417" w:type="dxa"/>
            <w:vAlign w:val="bottom"/>
          </w:tcPr>
          <w:p w14:paraId="4ABA7580" w14:textId="77777777" w:rsidR="00C26D1F" w:rsidRPr="00C610BF" w:rsidRDefault="00C26D1F" w:rsidP="00C610BF">
            <w:pPr>
              <w:spacing w:line="360" w:lineRule="auto"/>
              <w:ind w:left="-8" w:right="-36"/>
              <w:jc w:val="both"/>
              <w:rPr>
                <w:rFonts w:ascii="Arial" w:hAnsi="Arial" w:cs="Arial"/>
                <w:sz w:val="16"/>
                <w:szCs w:val="16"/>
                <w:lang w:val="en-GB" w:bidi="ar-SA"/>
              </w:rPr>
            </w:pPr>
          </w:p>
        </w:tc>
        <w:tc>
          <w:tcPr>
            <w:tcW w:w="1276" w:type="dxa"/>
            <w:vAlign w:val="bottom"/>
          </w:tcPr>
          <w:p w14:paraId="6E3A904E" w14:textId="77777777" w:rsidR="00C26D1F" w:rsidRPr="00C610BF" w:rsidRDefault="00C26D1F" w:rsidP="00C610BF">
            <w:pPr>
              <w:spacing w:line="360" w:lineRule="auto"/>
              <w:ind w:left="-8" w:right="-36"/>
              <w:jc w:val="both"/>
              <w:rPr>
                <w:rFonts w:ascii="Arial" w:hAnsi="Arial" w:cs="Arial"/>
                <w:sz w:val="16"/>
                <w:szCs w:val="16"/>
                <w:lang w:val="en-GB" w:bidi="ar-SA"/>
              </w:rPr>
            </w:pPr>
          </w:p>
        </w:tc>
        <w:tc>
          <w:tcPr>
            <w:tcW w:w="1559" w:type="dxa"/>
            <w:vAlign w:val="bottom"/>
          </w:tcPr>
          <w:p w14:paraId="57BEF440" w14:textId="77777777" w:rsidR="00C26D1F" w:rsidRPr="00C610BF" w:rsidRDefault="00C26D1F" w:rsidP="00C610BF">
            <w:pPr>
              <w:spacing w:line="360" w:lineRule="auto"/>
              <w:ind w:left="-8" w:right="-36"/>
              <w:jc w:val="both"/>
              <w:rPr>
                <w:rFonts w:ascii="Arial" w:hAnsi="Arial" w:cs="Arial"/>
                <w:sz w:val="16"/>
                <w:szCs w:val="16"/>
                <w:lang w:val="en-GB" w:bidi="ar-SA"/>
              </w:rPr>
            </w:pPr>
          </w:p>
        </w:tc>
        <w:tc>
          <w:tcPr>
            <w:tcW w:w="1135" w:type="dxa"/>
            <w:vAlign w:val="bottom"/>
          </w:tcPr>
          <w:p w14:paraId="53AD1517" w14:textId="77777777" w:rsidR="00C26D1F" w:rsidRPr="00C610BF" w:rsidRDefault="00C26D1F" w:rsidP="00C610BF">
            <w:pPr>
              <w:spacing w:line="360" w:lineRule="auto"/>
              <w:ind w:left="-8" w:right="-36"/>
              <w:jc w:val="both"/>
              <w:rPr>
                <w:rFonts w:ascii="Arial" w:hAnsi="Arial" w:cs="Arial"/>
                <w:sz w:val="16"/>
                <w:szCs w:val="16"/>
                <w:lang w:val="en-GB" w:bidi="ar-SA"/>
              </w:rPr>
            </w:pPr>
          </w:p>
        </w:tc>
        <w:tc>
          <w:tcPr>
            <w:tcW w:w="1275" w:type="dxa"/>
            <w:vAlign w:val="bottom"/>
          </w:tcPr>
          <w:p w14:paraId="320EE507" w14:textId="77777777" w:rsidR="00C26D1F" w:rsidRPr="00C610BF" w:rsidRDefault="00C26D1F" w:rsidP="00C610BF">
            <w:pPr>
              <w:spacing w:line="360" w:lineRule="auto"/>
              <w:ind w:left="-8" w:right="-36"/>
              <w:jc w:val="both"/>
              <w:rPr>
                <w:rFonts w:ascii="Arial" w:hAnsi="Arial" w:cs="Arial"/>
                <w:sz w:val="16"/>
                <w:szCs w:val="16"/>
                <w:lang w:val="en-GB" w:bidi="ar-SA"/>
              </w:rPr>
            </w:pPr>
          </w:p>
        </w:tc>
        <w:tc>
          <w:tcPr>
            <w:tcW w:w="1276" w:type="dxa"/>
            <w:vAlign w:val="bottom"/>
          </w:tcPr>
          <w:p w14:paraId="007516F0" w14:textId="77777777" w:rsidR="00C26D1F" w:rsidRPr="00C610BF" w:rsidRDefault="00C26D1F" w:rsidP="00C610BF">
            <w:pPr>
              <w:spacing w:line="360" w:lineRule="auto"/>
              <w:ind w:left="-8" w:right="-36"/>
              <w:jc w:val="both"/>
              <w:rPr>
                <w:rFonts w:ascii="Arial" w:hAnsi="Arial" w:cs="Arial"/>
                <w:sz w:val="16"/>
                <w:szCs w:val="16"/>
                <w:lang w:val="en-GB" w:bidi="ar-SA"/>
              </w:rPr>
            </w:pPr>
          </w:p>
        </w:tc>
        <w:tc>
          <w:tcPr>
            <w:tcW w:w="1281" w:type="dxa"/>
            <w:vAlign w:val="bottom"/>
          </w:tcPr>
          <w:p w14:paraId="26FD9D0D" w14:textId="77777777" w:rsidR="00C26D1F" w:rsidRPr="00C610BF" w:rsidRDefault="00C26D1F" w:rsidP="00C610BF">
            <w:pPr>
              <w:spacing w:line="360" w:lineRule="auto"/>
              <w:ind w:left="-8" w:right="-36"/>
              <w:jc w:val="both"/>
              <w:rPr>
                <w:rFonts w:ascii="Arial" w:hAnsi="Arial" w:cs="Arial"/>
                <w:sz w:val="16"/>
                <w:szCs w:val="16"/>
                <w:lang w:val="en-GB" w:bidi="ar-SA"/>
              </w:rPr>
            </w:pPr>
          </w:p>
        </w:tc>
      </w:tr>
      <w:tr w:rsidR="00C26D1F" w:rsidRPr="00C610BF" w14:paraId="0E26AFF7" w14:textId="77777777" w:rsidTr="00F41E86">
        <w:trPr>
          <w:gridAfter w:val="1"/>
          <w:wAfter w:w="6" w:type="dxa"/>
          <w:cantSplit/>
        </w:trPr>
        <w:tc>
          <w:tcPr>
            <w:tcW w:w="3226" w:type="dxa"/>
            <w:vAlign w:val="bottom"/>
            <w:hideMark/>
          </w:tcPr>
          <w:p w14:paraId="31136821" w14:textId="5A07F713" w:rsidR="00C26D1F" w:rsidRPr="00C610BF" w:rsidRDefault="00C26D1F" w:rsidP="00C610BF">
            <w:pPr>
              <w:spacing w:line="360" w:lineRule="auto"/>
              <w:ind w:left="97" w:right="-36" w:hanging="97"/>
              <w:rPr>
                <w:rFonts w:ascii="Arial" w:hAnsi="Arial" w:cs="Arial"/>
                <w:sz w:val="16"/>
                <w:szCs w:val="16"/>
              </w:rPr>
            </w:pPr>
            <w:r w:rsidRPr="00C610BF">
              <w:rPr>
                <w:rFonts w:ascii="Arial" w:hAnsi="Arial" w:cs="Arial"/>
                <w:sz w:val="16"/>
                <w:szCs w:val="16"/>
              </w:rPr>
              <w:t>1 January 2019</w:t>
            </w:r>
          </w:p>
        </w:tc>
        <w:tc>
          <w:tcPr>
            <w:tcW w:w="1310" w:type="dxa"/>
            <w:vAlign w:val="bottom"/>
          </w:tcPr>
          <w:p w14:paraId="508E77F4" w14:textId="65319FF4" w:rsidR="00C26D1F" w:rsidRPr="00C610BF" w:rsidRDefault="00C26D1F" w:rsidP="00C610BF">
            <w:pPr>
              <w:spacing w:line="360" w:lineRule="auto"/>
              <w:ind w:right="-36"/>
              <w:jc w:val="right"/>
              <w:rPr>
                <w:rFonts w:ascii="Arial" w:hAnsi="Arial" w:cs="Arial"/>
                <w:sz w:val="16"/>
                <w:szCs w:val="16"/>
                <w:lang w:val="en-GB"/>
              </w:rPr>
            </w:pPr>
            <w:r w:rsidRPr="00C610BF">
              <w:rPr>
                <w:rFonts w:ascii="Arial" w:hAnsi="Arial" w:cs="Arial"/>
                <w:sz w:val="16"/>
                <w:szCs w:val="16"/>
                <w:lang w:val="en-GB"/>
              </w:rPr>
              <w:t>103,437,251</w:t>
            </w:r>
          </w:p>
        </w:tc>
        <w:tc>
          <w:tcPr>
            <w:tcW w:w="1417" w:type="dxa"/>
            <w:vAlign w:val="bottom"/>
          </w:tcPr>
          <w:p w14:paraId="049CADCD" w14:textId="3BD2302D" w:rsidR="00C26D1F" w:rsidRPr="00C610BF" w:rsidRDefault="00C26D1F" w:rsidP="00C610BF">
            <w:pPr>
              <w:spacing w:line="360" w:lineRule="auto"/>
              <w:ind w:right="-36"/>
              <w:jc w:val="right"/>
              <w:rPr>
                <w:rFonts w:ascii="Arial" w:hAnsi="Arial" w:cs="Arial"/>
                <w:sz w:val="16"/>
                <w:szCs w:val="16"/>
                <w:lang w:val="en-GB"/>
              </w:rPr>
            </w:pPr>
            <w:r w:rsidRPr="00C610BF">
              <w:rPr>
                <w:rFonts w:ascii="Arial" w:hAnsi="Arial" w:cs="Arial"/>
                <w:sz w:val="16"/>
                <w:szCs w:val="16"/>
                <w:lang w:val="en-GB"/>
              </w:rPr>
              <w:t>394,973,702</w:t>
            </w:r>
          </w:p>
        </w:tc>
        <w:tc>
          <w:tcPr>
            <w:tcW w:w="1276" w:type="dxa"/>
            <w:vAlign w:val="bottom"/>
          </w:tcPr>
          <w:p w14:paraId="09C44301" w14:textId="098F14B4" w:rsidR="00C26D1F" w:rsidRPr="00C610BF" w:rsidRDefault="00C26D1F" w:rsidP="00C610BF">
            <w:pPr>
              <w:spacing w:line="360" w:lineRule="auto"/>
              <w:ind w:right="-36"/>
              <w:jc w:val="right"/>
              <w:rPr>
                <w:rFonts w:ascii="Arial" w:hAnsi="Arial" w:cs="Arial"/>
                <w:sz w:val="16"/>
                <w:szCs w:val="16"/>
                <w:lang w:val="en-GB"/>
              </w:rPr>
            </w:pPr>
            <w:r w:rsidRPr="00C610BF">
              <w:rPr>
                <w:rFonts w:ascii="Arial" w:hAnsi="Arial" w:cs="Arial"/>
                <w:sz w:val="16"/>
                <w:szCs w:val="16"/>
                <w:lang w:val="en-GB"/>
              </w:rPr>
              <w:t>470,220,673</w:t>
            </w:r>
          </w:p>
        </w:tc>
        <w:tc>
          <w:tcPr>
            <w:tcW w:w="1559" w:type="dxa"/>
            <w:vAlign w:val="bottom"/>
          </w:tcPr>
          <w:p w14:paraId="494B3350" w14:textId="5119F583" w:rsidR="00C26D1F" w:rsidRPr="00C610BF" w:rsidRDefault="00C26D1F" w:rsidP="00C610BF">
            <w:pPr>
              <w:spacing w:line="360" w:lineRule="auto"/>
              <w:ind w:right="-36"/>
              <w:jc w:val="right"/>
              <w:rPr>
                <w:rFonts w:ascii="Arial" w:hAnsi="Arial" w:cs="Arial"/>
                <w:sz w:val="16"/>
                <w:szCs w:val="16"/>
                <w:lang w:val="en-GB"/>
              </w:rPr>
            </w:pPr>
            <w:r w:rsidRPr="00C610BF">
              <w:rPr>
                <w:rFonts w:ascii="Arial" w:hAnsi="Arial" w:cs="Arial"/>
                <w:sz w:val="16"/>
                <w:szCs w:val="16"/>
                <w:lang w:val="en-GB"/>
              </w:rPr>
              <w:t>54,943,689</w:t>
            </w:r>
          </w:p>
        </w:tc>
        <w:tc>
          <w:tcPr>
            <w:tcW w:w="1135" w:type="dxa"/>
            <w:vAlign w:val="bottom"/>
          </w:tcPr>
          <w:p w14:paraId="64FC5582" w14:textId="6BEC7E4D" w:rsidR="00C26D1F" w:rsidRPr="00C610BF" w:rsidRDefault="00C26D1F" w:rsidP="00C610BF">
            <w:pPr>
              <w:spacing w:line="360" w:lineRule="auto"/>
              <w:ind w:right="-36"/>
              <w:jc w:val="right"/>
              <w:rPr>
                <w:rFonts w:ascii="Arial" w:hAnsi="Arial" w:cs="Arial"/>
                <w:sz w:val="16"/>
                <w:szCs w:val="16"/>
                <w:lang w:val="en-GB"/>
              </w:rPr>
            </w:pPr>
            <w:r w:rsidRPr="00C610BF">
              <w:rPr>
                <w:rFonts w:ascii="Arial" w:hAnsi="Arial" w:cs="Arial"/>
                <w:sz w:val="16"/>
                <w:szCs w:val="16"/>
                <w:lang w:val="en-GB"/>
              </w:rPr>
              <w:t>13,181,817</w:t>
            </w:r>
          </w:p>
        </w:tc>
        <w:tc>
          <w:tcPr>
            <w:tcW w:w="1275" w:type="dxa"/>
            <w:vAlign w:val="bottom"/>
          </w:tcPr>
          <w:p w14:paraId="3F694713" w14:textId="6AB63666" w:rsidR="00C26D1F" w:rsidRPr="00C610BF" w:rsidRDefault="00C26D1F" w:rsidP="00C610BF">
            <w:pPr>
              <w:spacing w:line="360" w:lineRule="auto"/>
              <w:ind w:right="-36"/>
              <w:jc w:val="right"/>
              <w:rPr>
                <w:rFonts w:ascii="Arial" w:hAnsi="Arial" w:cs="Arial"/>
                <w:sz w:val="16"/>
                <w:szCs w:val="16"/>
                <w:lang w:val="en-GB"/>
              </w:rPr>
            </w:pPr>
            <w:r w:rsidRPr="00C610BF">
              <w:rPr>
                <w:rFonts w:ascii="Arial" w:hAnsi="Arial" w:cs="Arial"/>
                <w:sz w:val="16"/>
                <w:szCs w:val="16"/>
                <w:lang w:val="en-GB"/>
              </w:rPr>
              <w:t>36,851,159</w:t>
            </w:r>
          </w:p>
        </w:tc>
        <w:tc>
          <w:tcPr>
            <w:tcW w:w="1276" w:type="dxa"/>
            <w:vAlign w:val="bottom"/>
          </w:tcPr>
          <w:p w14:paraId="44D87E7E" w14:textId="6B51CC95" w:rsidR="00C26D1F" w:rsidRPr="00C610BF" w:rsidRDefault="00C26D1F" w:rsidP="00C610BF">
            <w:pPr>
              <w:spacing w:line="360" w:lineRule="auto"/>
              <w:ind w:right="-36"/>
              <w:jc w:val="right"/>
              <w:rPr>
                <w:rFonts w:ascii="Arial" w:hAnsi="Arial" w:cs="Arial"/>
                <w:sz w:val="16"/>
                <w:szCs w:val="16"/>
                <w:lang w:val="en-GB"/>
              </w:rPr>
            </w:pPr>
            <w:r w:rsidRPr="00C610BF">
              <w:rPr>
                <w:rFonts w:ascii="Arial" w:hAnsi="Arial" w:cs="Arial"/>
                <w:sz w:val="16"/>
                <w:szCs w:val="16"/>
                <w:lang w:val="en-GB"/>
              </w:rPr>
              <w:t>14,439,674</w:t>
            </w:r>
          </w:p>
        </w:tc>
        <w:tc>
          <w:tcPr>
            <w:tcW w:w="1281" w:type="dxa"/>
            <w:vAlign w:val="bottom"/>
          </w:tcPr>
          <w:p w14:paraId="40797267" w14:textId="3C224EB0" w:rsidR="00C26D1F" w:rsidRPr="00C610BF" w:rsidRDefault="00C26D1F" w:rsidP="00C610BF">
            <w:pPr>
              <w:spacing w:line="360" w:lineRule="auto"/>
              <w:ind w:right="-36"/>
              <w:jc w:val="right"/>
              <w:rPr>
                <w:rFonts w:ascii="Arial" w:hAnsi="Arial" w:cs="Arial"/>
                <w:sz w:val="16"/>
                <w:szCs w:val="16"/>
                <w:lang w:val="en-GB"/>
              </w:rPr>
            </w:pPr>
            <w:r w:rsidRPr="00C610BF">
              <w:rPr>
                <w:rFonts w:ascii="Arial" w:hAnsi="Arial" w:cs="Arial"/>
                <w:sz w:val="16"/>
                <w:szCs w:val="16"/>
                <w:lang w:val="en-GB"/>
              </w:rPr>
              <w:t>1,088,047,965</w:t>
            </w:r>
          </w:p>
        </w:tc>
      </w:tr>
      <w:tr w:rsidR="00C26D1F" w:rsidRPr="00C610BF" w14:paraId="18AF77F8" w14:textId="77777777" w:rsidTr="00F41E86">
        <w:trPr>
          <w:gridAfter w:val="1"/>
          <w:wAfter w:w="6" w:type="dxa"/>
          <w:cantSplit/>
        </w:trPr>
        <w:tc>
          <w:tcPr>
            <w:tcW w:w="3226" w:type="dxa"/>
            <w:vAlign w:val="bottom"/>
            <w:hideMark/>
          </w:tcPr>
          <w:p w14:paraId="7D394256" w14:textId="030C3A11" w:rsidR="00C26D1F" w:rsidRPr="00C610BF" w:rsidRDefault="00C26D1F" w:rsidP="00C610BF">
            <w:pPr>
              <w:spacing w:line="360" w:lineRule="auto"/>
              <w:ind w:left="97" w:right="-36" w:hanging="97"/>
              <w:rPr>
                <w:rFonts w:ascii="Arial" w:hAnsi="Arial" w:cs="Arial"/>
                <w:sz w:val="16"/>
                <w:szCs w:val="16"/>
              </w:rPr>
            </w:pPr>
            <w:r w:rsidRPr="00C610BF">
              <w:rPr>
                <w:rFonts w:ascii="Arial" w:hAnsi="Arial" w:cs="Arial"/>
                <w:sz w:val="16"/>
                <w:szCs w:val="16"/>
              </w:rPr>
              <w:t>Acquisitions</w:t>
            </w:r>
          </w:p>
        </w:tc>
        <w:tc>
          <w:tcPr>
            <w:tcW w:w="1310" w:type="dxa"/>
            <w:vAlign w:val="bottom"/>
          </w:tcPr>
          <w:p w14:paraId="18B2D282" w14:textId="69F64EBF" w:rsidR="00C26D1F" w:rsidRPr="00C610BF" w:rsidRDefault="00DA6A52" w:rsidP="00C610BF">
            <w:pPr>
              <w:spacing w:line="360" w:lineRule="auto"/>
              <w:ind w:right="-36"/>
              <w:jc w:val="center"/>
              <w:rPr>
                <w:rFonts w:ascii="Arial" w:hAnsi="Arial" w:cs="Arial"/>
                <w:sz w:val="16"/>
                <w:szCs w:val="16"/>
                <w:lang w:val="en-GB"/>
              </w:rPr>
            </w:pPr>
            <w:r w:rsidRPr="00C610BF">
              <w:rPr>
                <w:rFonts w:ascii="Arial" w:hAnsi="Arial" w:cs="Arial"/>
                <w:sz w:val="16"/>
                <w:szCs w:val="16"/>
                <w:cs/>
                <w:lang w:val="en-GB"/>
              </w:rPr>
              <w:t xml:space="preserve">         </w:t>
            </w:r>
            <w:r w:rsidR="00CE7066" w:rsidRPr="00C610BF">
              <w:rPr>
                <w:rFonts w:ascii="Arial" w:hAnsi="Arial" w:cs="Arial"/>
                <w:sz w:val="16"/>
                <w:szCs w:val="16"/>
                <w:cs/>
                <w:lang w:val="en-GB"/>
              </w:rPr>
              <w:t xml:space="preserve">  </w:t>
            </w:r>
            <w:r w:rsidR="00C26D1F" w:rsidRPr="00C610BF">
              <w:rPr>
                <w:rFonts w:ascii="Arial" w:hAnsi="Arial" w:cs="Arial"/>
                <w:sz w:val="16"/>
                <w:szCs w:val="16"/>
                <w:lang w:val="en-GB"/>
              </w:rPr>
              <w:t xml:space="preserve">  -</w:t>
            </w:r>
          </w:p>
        </w:tc>
        <w:tc>
          <w:tcPr>
            <w:tcW w:w="1417" w:type="dxa"/>
            <w:vAlign w:val="bottom"/>
          </w:tcPr>
          <w:p w14:paraId="1F42830B" w14:textId="08BE8773" w:rsidR="00C26D1F" w:rsidRPr="00C610BF" w:rsidRDefault="00C26D1F" w:rsidP="00C610BF">
            <w:pPr>
              <w:spacing w:line="360" w:lineRule="auto"/>
              <w:ind w:right="-36"/>
              <w:jc w:val="right"/>
              <w:rPr>
                <w:rFonts w:ascii="Arial" w:hAnsi="Arial" w:cs="Arial"/>
                <w:sz w:val="16"/>
                <w:szCs w:val="16"/>
                <w:lang w:val="en-GB"/>
              </w:rPr>
            </w:pPr>
            <w:r w:rsidRPr="00C610BF">
              <w:rPr>
                <w:rFonts w:ascii="Arial" w:hAnsi="Arial" w:cs="Arial"/>
                <w:sz w:val="16"/>
                <w:szCs w:val="16"/>
              </w:rPr>
              <w:t>2,309,802</w:t>
            </w:r>
          </w:p>
        </w:tc>
        <w:tc>
          <w:tcPr>
            <w:tcW w:w="1276" w:type="dxa"/>
            <w:vAlign w:val="bottom"/>
          </w:tcPr>
          <w:p w14:paraId="55AA1137" w14:textId="105EFE01" w:rsidR="00C26D1F" w:rsidRPr="00C610BF" w:rsidRDefault="00C26D1F" w:rsidP="00C610BF">
            <w:pPr>
              <w:spacing w:line="360" w:lineRule="auto"/>
              <w:ind w:right="-36"/>
              <w:jc w:val="right"/>
              <w:rPr>
                <w:rFonts w:ascii="Arial" w:hAnsi="Arial" w:cs="Arial"/>
                <w:sz w:val="16"/>
                <w:szCs w:val="16"/>
                <w:lang w:val="en-GB"/>
              </w:rPr>
            </w:pPr>
            <w:r w:rsidRPr="00C610BF">
              <w:rPr>
                <w:rFonts w:ascii="Arial" w:hAnsi="Arial" w:cs="Arial"/>
                <w:sz w:val="16"/>
                <w:szCs w:val="16"/>
                <w:lang w:val="en-GB"/>
              </w:rPr>
              <w:t>7,759,324</w:t>
            </w:r>
          </w:p>
        </w:tc>
        <w:tc>
          <w:tcPr>
            <w:tcW w:w="1559" w:type="dxa"/>
            <w:vAlign w:val="bottom"/>
          </w:tcPr>
          <w:p w14:paraId="78634B1C" w14:textId="27431AD2" w:rsidR="00C26D1F" w:rsidRPr="00C610BF" w:rsidRDefault="00C26D1F" w:rsidP="00C610BF">
            <w:pPr>
              <w:spacing w:line="360" w:lineRule="auto"/>
              <w:ind w:right="-36"/>
              <w:jc w:val="right"/>
              <w:rPr>
                <w:rFonts w:ascii="Arial" w:hAnsi="Arial" w:cs="Arial"/>
                <w:sz w:val="16"/>
                <w:szCs w:val="16"/>
                <w:lang w:val="en-GB"/>
              </w:rPr>
            </w:pPr>
            <w:r w:rsidRPr="00C610BF">
              <w:rPr>
                <w:rFonts w:ascii="Arial" w:hAnsi="Arial" w:cs="Arial"/>
                <w:sz w:val="16"/>
                <w:szCs w:val="16"/>
                <w:lang w:val="en-GB"/>
              </w:rPr>
              <w:t>2,468,704</w:t>
            </w:r>
          </w:p>
        </w:tc>
        <w:tc>
          <w:tcPr>
            <w:tcW w:w="1135" w:type="dxa"/>
            <w:vAlign w:val="bottom"/>
          </w:tcPr>
          <w:p w14:paraId="1445731A" w14:textId="5468B571" w:rsidR="00C26D1F" w:rsidRPr="00C610BF" w:rsidRDefault="00C26D1F" w:rsidP="00C610BF">
            <w:pPr>
              <w:spacing w:line="360" w:lineRule="auto"/>
              <w:ind w:right="-36"/>
              <w:jc w:val="right"/>
              <w:rPr>
                <w:rFonts w:ascii="Arial" w:hAnsi="Arial" w:cs="Arial"/>
                <w:sz w:val="16"/>
                <w:szCs w:val="16"/>
                <w:lang w:val="en-GB"/>
              </w:rPr>
            </w:pPr>
            <w:r w:rsidRPr="00C610BF">
              <w:rPr>
                <w:rFonts w:ascii="Arial" w:hAnsi="Arial" w:cs="Arial"/>
                <w:sz w:val="16"/>
                <w:szCs w:val="16"/>
                <w:lang w:val="en-GB"/>
              </w:rPr>
              <w:t>813,423</w:t>
            </w:r>
          </w:p>
        </w:tc>
        <w:tc>
          <w:tcPr>
            <w:tcW w:w="1275" w:type="dxa"/>
            <w:vAlign w:val="bottom"/>
          </w:tcPr>
          <w:p w14:paraId="475D5EB9" w14:textId="50059102" w:rsidR="00C26D1F" w:rsidRPr="00C610BF" w:rsidRDefault="00C26D1F" w:rsidP="00C610BF">
            <w:pPr>
              <w:spacing w:line="360" w:lineRule="auto"/>
              <w:ind w:right="-36"/>
              <w:jc w:val="right"/>
              <w:rPr>
                <w:rFonts w:ascii="Arial" w:hAnsi="Arial" w:cs="Arial"/>
                <w:sz w:val="16"/>
                <w:szCs w:val="16"/>
                <w:lang w:val="en-GB"/>
              </w:rPr>
            </w:pPr>
            <w:r w:rsidRPr="00C610BF">
              <w:rPr>
                <w:rFonts w:ascii="Arial" w:hAnsi="Arial" w:cs="Arial"/>
                <w:sz w:val="16"/>
                <w:szCs w:val="16"/>
                <w:lang w:val="en-GB"/>
              </w:rPr>
              <w:t>2,429,070</w:t>
            </w:r>
          </w:p>
        </w:tc>
        <w:tc>
          <w:tcPr>
            <w:tcW w:w="1276" w:type="dxa"/>
            <w:vAlign w:val="bottom"/>
          </w:tcPr>
          <w:p w14:paraId="6407B479" w14:textId="0098D538" w:rsidR="00C26D1F" w:rsidRPr="00C610BF" w:rsidRDefault="00C26D1F" w:rsidP="00C610BF">
            <w:pPr>
              <w:spacing w:line="360" w:lineRule="auto"/>
              <w:ind w:right="-36"/>
              <w:jc w:val="right"/>
              <w:rPr>
                <w:rFonts w:ascii="Arial" w:hAnsi="Arial" w:cs="Arial"/>
                <w:sz w:val="16"/>
                <w:szCs w:val="16"/>
                <w:lang w:val="en-GB"/>
              </w:rPr>
            </w:pPr>
            <w:r w:rsidRPr="00C610BF">
              <w:rPr>
                <w:rFonts w:ascii="Arial" w:hAnsi="Arial" w:cs="Arial"/>
                <w:sz w:val="16"/>
                <w:szCs w:val="16"/>
                <w:lang w:val="en-GB"/>
              </w:rPr>
              <w:t>23,262</w:t>
            </w:r>
          </w:p>
        </w:tc>
        <w:tc>
          <w:tcPr>
            <w:tcW w:w="1281" w:type="dxa"/>
            <w:vAlign w:val="bottom"/>
          </w:tcPr>
          <w:p w14:paraId="16A37AEC" w14:textId="02387082" w:rsidR="00C26D1F" w:rsidRPr="00C610BF" w:rsidRDefault="00C26D1F" w:rsidP="00C610BF">
            <w:pPr>
              <w:spacing w:line="360" w:lineRule="auto"/>
              <w:ind w:right="-36"/>
              <w:jc w:val="right"/>
              <w:rPr>
                <w:rFonts w:ascii="Arial" w:hAnsi="Arial" w:cs="Arial"/>
                <w:sz w:val="16"/>
                <w:szCs w:val="16"/>
                <w:lang w:val="en-GB"/>
              </w:rPr>
            </w:pPr>
            <w:r w:rsidRPr="00C610BF">
              <w:rPr>
                <w:rFonts w:ascii="Arial" w:hAnsi="Arial" w:cs="Arial"/>
                <w:sz w:val="16"/>
                <w:szCs w:val="16"/>
                <w:lang w:val="en-GB"/>
              </w:rPr>
              <w:t>15,803,585</w:t>
            </w:r>
          </w:p>
        </w:tc>
      </w:tr>
      <w:tr w:rsidR="009D1482" w:rsidRPr="00C610BF" w14:paraId="6AFCECD5" w14:textId="77777777" w:rsidTr="00F41E86">
        <w:trPr>
          <w:gridAfter w:val="1"/>
          <w:wAfter w:w="6" w:type="dxa"/>
          <w:cantSplit/>
        </w:trPr>
        <w:tc>
          <w:tcPr>
            <w:tcW w:w="3226" w:type="dxa"/>
            <w:vAlign w:val="bottom"/>
            <w:hideMark/>
          </w:tcPr>
          <w:p w14:paraId="1E9A1C78" w14:textId="65FC33C0" w:rsidR="009D1482" w:rsidRPr="00C610BF" w:rsidRDefault="009D1482" w:rsidP="009D1482">
            <w:pPr>
              <w:spacing w:line="360" w:lineRule="auto"/>
              <w:ind w:left="97" w:right="-36" w:hanging="97"/>
              <w:rPr>
                <w:rFonts w:ascii="Arial" w:hAnsi="Arial" w:cs="Arial"/>
                <w:sz w:val="16"/>
                <w:szCs w:val="16"/>
              </w:rPr>
            </w:pPr>
            <w:r w:rsidRPr="00C610BF">
              <w:rPr>
                <w:rFonts w:ascii="Arial" w:hAnsi="Arial" w:cs="Arial"/>
                <w:sz w:val="16"/>
                <w:szCs w:val="16"/>
              </w:rPr>
              <w:t>Disposals</w:t>
            </w:r>
          </w:p>
        </w:tc>
        <w:tc>
          <w:tcPr>
            <w:tcW w:w="1310" w:type="dxa"/>
            <w:vAlign w:val="bottom"/>
          </w:tcPr>
          <w:p w14:paraId="1942E3FD" w14:textId="45EDA1DB" w:rsidR="009D1482" w:rsidRPr="00C610BF" w:rsidRDefault="009D1482" w:rsidP="009D1482">
            <w:pPr>
              <w:spacing w:line="360" w:lineRule="auto"/>
              <w:ind w:right="-36"/>
              <w:jc w:val="center"/>
              <w:rPr>
                <w:rFonts w:ascii="Arial" w:hAnsi="Arial" w:cs="Arial"/>
                <w:sz w:val="16"/>
                <w:szCs w:val="16"/>
                <w:lang w:val="en-GB"/>
              </w:rPr>
            </w:pPr>
            <w:r w:rsidRPr="00C610BF">
              <w:rPr>
                <w:rFonts w:ascii="Arial" w:hAnsi="Arial" w:cs="Arial"/>
                <w:sz w:val="16"/>
                <w:szCs w:val="16"/>
                <w:cs/>
                <w:lang w:val="en-GB"/>
              </w:rPr>
              <w:t xml:space="preserve">           </w:t>
            </w:r>
            <w:r w:rsidRPr="00C610BF">
              <w:rPr>
                <w:rFonts w:ascii="Arial" w:hAnsi="Arial" w:cs="Arial"/>
                <w:sz w:val="16"/>
                <w:szCs w:val="16"/>
                <w:lang w:val="en-GB"/>
              </w:rPr>
              <w:t xml:space="preserve">  -</w:t>
            </w:r>
          </w:p>
        </w:tc>
        <w:tc>
          <w:tcPr>
            <w:tcW w:w="1417" w:type="dxa"/>
            <w:vAlign w:val="bottom"/>
          </w:tcPr>
          <w:p w14:paraId="363123D2" w14:textId="3EE6C292" w:rsidR="009D1482" w:rsidRPr="00C610BF" w:rsidRDefault="009D1482" w:rsidP="009D1482">
            <w:pPr>
              <w:spacing w:line="360" w:lineRule="auto"/>
              <w:ind w:right="-36"/>
              <w:jc w:val="center"/>
              <w:rPr>
                <w:rFonts w:ascii="Arial" w:hAnsi="Arial" w:cs="Arial"/>
                <w:sz w:val="16"/>
                <w:szCs w:val="16"/>
                <w:lang w:val="en-GB"/>
              </w:rPr>
            </w:pPr>
            <w:r w:rsidRPr="00C610BF">
              <w:rPr>
                <w:rFonts w:ascii="Arial" w:hAnsi="Arial" w:cs="Arial"/>
                <w:sz w:val="16"/>
                <w:szCs w:val="16"/>
                <w:cs/>
                <w:lang w:val="en-GB"/>
              </w:rPr>
              <w:t xml:space="preserve">           </w:t>
            </w:r>
            <w:r w:rsidRPr="00C610BF">
              <w:rPr>
                <w:rFonts w:ascii="Arial" w:hAnsi="Arial" w:cs="Arial"/>
                <w:sz w:val="16"/>
                <w:szCs w:val="16"/>
                <w:lang w:val="en-GB"/>
              </w:rPr>
              <w:t xml:space="preserve">  -</w:t>
            </w:r>
          </w:p>
        </w:tc>
        <w:tc>
          <w:tcPr>
            <w:tcW w:w="1276" w:type="dxa"/>
            <w:vAlign w:val="bottom"/>
          </w:tcPr>
          <w:p w14:paraId="16381100" w14:textId="3DE19578" w:rsidR="009D1482" w:rsidRPr="00C610BF" w:rsidRDefault="009D1482" w:rsidP="009D1482">
            <w:pPr>
              <w:spacing w:line="360" w:lineRule="auto"/>
              <w:ind w:right="-36"/>
              <w:jc w:val="center"/>
              <w:rPr>
                <w:rFonts w:ascii="Arial" w:hAnsi="Arial" w:cs="Arial"/>
                <w:sz w:val="16"/>
                <w:szCs w:val="16"/>
                <w:lang w:val="en-GB"/>
              </w:rPr>
            </w:pPr>
            <w:r w:rsidRPr="00C610BF">
              <w:rPr>
                <w:rFonts w:ascii="Arial" w:hAnsi="Arial" w:cs="Arial"/>
                <w:sz w:val="16"/>
                <w:szCs w:val="16"/>
                <w:cs/>
                <w:lang w:val="en-GB"/>
              </w:rPr>
              <w:t xml:space="preserve">           </w:t>
            </w:r>
            <w:r w:rsidRPr="00C610BF">
              <w:rPr>
                <w:rFonts w:ascii="Arial" w:hAnsi="Arial" w:cs="Arial"/>
                <w:sz w:val="16"/>
                <w:szCs w:val="16"/>
                <w:lang w:val="en-GB"/>
              </w:rPr>
              <w:t xml:space="preserve">  -</w:t>
            </w:r>
          </w:p>
        </w:tc>
        <w:tc>
          <w:tcPr>
            <w:tcW w:w="1559" w:type="dxa"/>
            <w:vAlign w:val="bottom"/>
          </w:tcPr>
          <w:p w14:paraId="7FF0DB14" w14:textId="6A55748E" w:rsidR="009D1482" w:rsidRPr="00C610BF" w:rsidRDefault="009D1482" w:rsidP="009D1482">
            <w:pPr>
              <w:spacing w:line="360" w:lineRule="auto"/>
              <w:ind w:right="-36"/>
              <w:jc w:val="center"/>
              <w:rPr>
                <w:rFonts w:ascii="Arial" w:hAnsi="Arial" w:cs="Arial"/>
                <w:sz w:val="16"/>
                <w:szCs w:val="16"/>
                <w:lang w:val="en-GB"/>
              </w:rPr>
            </w:pPr>
            <w:r w:rsidRPr="00C610BF">
              <w:rPr>
                <w:rFonts w:ascii="Arial" w:hAnsi="Arial" w:cs="Arial"/>
                <w:sz w:val="16"/>
                <w:szCs w:val="16"/>
                <w:cs/>
                <w:lang w:val="en-GB"/>
              </w:rPr>
              <w:t xml:space="preserve">        </w:t>
            </w:r>
            <w:r>
              <w:rPr>
                <w:rFonts w:ascii="Arial" w:hAnsi="Arial" w:cs="Arial"/>
                <w:sz w:val="16"/>
                <w:szCs w:val="16"/>
                <w:lang w:val="en-GB"/>
              </w:rPr>
              <w:t xml:space="preserve">     </w:t>
            </w:r>
            <w:r w:rsidRPr="00C610BF">
              <w:rPr>
                <w:rFonts w:ascii="Arial" w:hAnsi="Arial" w:cs="Arial"/>
                <w:sz w:val="16"/>
                <w:szCs w:val="16"/>
                <w:cs/>
                <w:lang w:val="en-GB"/>
              </w:rPr>
              <w:t xml:space="preserve">   </w:t>
            </w:r>
            <w:r w:rsidRPr="00C610BF">
              <w:rPr>
                <w:rFonts w:ascii="Arial" w:hAnsi="Arial" w:cs="Arial"/>
                <w:sz w:val="16"/>
                <w:szCs w:val="16"/>
                <w:lang w:val="en-GB"/>
              </w:rPr>
              <w:t xml:space="preserve">  -</w:t>
            </w:r>
          </w:p>
        </w:tc>
        <w:tc>
          <w:tcPr>
            <w:tcW w:w="1135" w:type="dxa"/>
            <w:vAlign w:val="bottom"/>
          </w:tcPr>
          <w:p w14:paraId="5611834D" w14:textId="23B75472" w:rsidR="009D1482" w:rsidRPr="00C610BF" w:rsidRDefault="009D1482" w:rsidP="009D1482">
            <w:pPr>
              <w:spacing w:line="360" w:lineRule="auto"/>
              <w:ind w:right="-36"/>
              <w:jc w:val="right"/>
              <w:rPr>
                <w:rFonts w:ascii="Arial" w:hAnsi="Arial" w:cs="Arial"/>
                <w:sz w:val="16"/>
                <w:szCs w:val="16"/>
                <w:lang w:val="en-GB"/>
              </w:rPr>
            </w:pPr>
            <w:r w:rsidRPr="00C610BF">
              <w:rPr>
                <w:rFonts w:ascii="Arial" w:hAnsi="Arial" w:cs="Arial"/>
                <w:sz w:val="16"/>
                <w:szCs w:val="16"/>
                <w:lang w:val="en-GB"/>
              </w:rPr>
              <w:t>(2,364)</w:t>
            </w:r>
          </w:p>
        </w:tc>
        <w:tc>
          <w:tcPr>
            <w:tcW w:w="1275" w:type="dxa"/>
            <w:vAlign w:val="bottom"/>
          </w:tcPr>
          <w:p w14:paraId="78E716AF" w14:textId="4B2F4EF8" w:rsidR="009D1482" w:rsidRPr="00C610BF" w:rsidRDefault="009D1482" w:rsidP="009D1482">
            <w:pPr>
              <w:spacing w:line="360" w:lineRule="auto"/>
              <w:ind w:right="-36"/>
              <w:jc w:val="right"/>
              <w:rPr>
                <w:rFonts w:ascii="Arial" w:hAnsi="Arial" w:cs="Arial"/>
                <w:sz w:val="16"/>
                <w:szCs w:val="16"/>
                <w:lang w:val="en-GB"/>
              </w:rPr>
            </w:pPr>
            <w:r w:rsidRPr="00C610BF">
              <w:rPr>
                <w:rFonts w:ascii="Arial" w:hAnsi="Arial" w:cs="Arial"/>
                <w:sz w:val="16"/>
                <w:szCs w:val="16"/>
                <w:lang w:val="en-GB"/>
              </w:rPr>
              <w:t>(7,164,369)</w:t>
            </w:r>
          </w:p>
        </w:tc>
        <w:tc>
          <w:tcPr>
            <w:tcW w:w="1276" w:type="dxa"/>
            <w:vAlign w:val="bottom"/>
          </w:tcPr>
          <w:p w14:paraId="545E1F20" w14:textId="6F780227" w:rsidR="009D1482" w:rsidRPr="00C610BF" w:rsidRDefault="009D1482" w:rsidP="009D1482">
            <w:pPr>
              <w:spacing w:line="360" w:lineRule="auto"/>
              <w:ind w:right="-36"/>
              <w:jc w:val="center"/>
              <w:rPr>
                <w:rFonts w:ascii="Arial" w:hAnsi="Arial" w:cs="Arial"/>
                <w:sz w:val="16"/>
                <w:szCs w:val="16"/>
                <w:lang w:val="en-GB"/>
              </w:rPr>
            </w:pPr>
            <w:r w:rsidRPr="00C610BF">
              <w:rPr>
                <w:rFonts w:ascii="Arial" w:hAnsi="Arial" w:cs="Arial"/>
                <w:sz w:val="16"/>
                <w:szCs w:val="16"/>
                <w:cs/>
                <w:lang w:val="en-GB"/>
              </w:rPr>
              <w:t xml:space="preserve">           </w:t>
            </w:r>
            <w:r w:rsidRPr="00C610BF">
              <w:rPr>
                <w:rFonts w:ascii="Arial" w:hAnsi="Arial" w:cs="Arial"/>
                <w:sz w:val="16"/>
                <w:szCs w:val="16"/>
                <w:lang w:val="en-GB"/>
              </w:rPr>
              <w:t xml:space="preserve">  -</w:t>
            </w:r>
          </w:p>
        </w:tc>
        <w:tc>
          <w:tcPr>
            <w:tcW w:w="1281" w:type="dxa"/>
            <w:vAlign w:val="bottom"/>
          </w:tcPr>
          <w:p w14:paraId="39DCE9AA" w14:textId="0FFAF254" w:rsidR="009D1482" w:rsidRPr="00C610BF" w:rsidRDefault="009D1482" w:rsidP="009D1482">
            <w:pPr>
              <w:spacing w:line="360" w:lineRule="auto"/>
              <w:ind w:right="-36"/>
              <w:jc w:val="right"/>
              <w:rPr>
                <w:rFonts w:ascii="Arial" w:hAnsi="Arial" w:cs="Arial"/>
                <w:sz w:val="16"/>
                <w:szCs w:val="16"/>
                <w:lang w:val="en-GB"/>
              </w:rPr>
            </w:pPr>
            <w:r w:rsidRPr="00C610BF">
              <w:rPr>
                <w:rFonts w:ascii="Arial" w:hAnsi="Arial" w:cs="Arial"/>
                <w:sz w:val="16"/>
                <w:szCs w:val="16"/>
                <w:lang w:val="en-GB"/>
              </w:rPr>
              <w:t>(7,166,733)</w:t>
            </w:r>
          </w:p>
        </w:tc>
      </w:tr>
      <w:tr w:rsidR="00CE7066" w:rsidRPr="00C610BF" w14:paraId="010E5BA6" w14:textId="77777777" w:rsidTr="00F41E86">
        <w:trPr>
          <w:gridAfter w:val="1"/>
          <w:wAfter w:w="6" w:type="dxa"/>
          <w:cantSplit/>
        </w:trPr>
        <w:tc>
          <w:tcPr>
            <w:tcW w:w="3226" w:type="dxa"/>
            <w:vAlign w:val="bottom"/>
          </w:tcPr>
          <w:p w14:paraId="159D5D0C" w14:textId="199DE848" w:rsidR="00CE7066" w:rsidRPr="00C610BF" w:rsidRDefault="000C1B85" w:rsidP="00C610BF">
            <w:pPr>
              <w:spacing w:line="360" w:lineRule="auto"/>
              <w:ind w:left="97" w:right="-36" w:hanging="97"/>
              <w:rPr>
                <w:rFonts w:ascii="Arial" w:hAnsi="Arial" w:cs="Arial"/>
                <w:sz w:val="16"/>
                <w:szCs w:val="16"/>
              </w:rPr>
            </w:pPr>
            <w:r w:rsidRPr="00C610BF">
              <w:rPr>
                <w:rFonts w:ascii="Arial" w:hAnsi="Arial" w:cs="Arial"/>
                <w:sz w:val="16"/>
                <w:szCs w:val="16"/>
              </w:rPr>
              <w:t>Written-off</w:t>
            </w:r>
          </w:p>
        </w:tc>
        <w:tc>
          <w:tcPr>
            <w:tcW w:w="1310" w:type="dxa"/>
            <w:vAlign w:val="bottom"/>
          </w:tcPr>
          <w:p w14:paraId="51074E87" w14:textId="393D9A73" w:rsidR="00CE7066" w:rsidRPr="00C610BF" w:rsidRDefault="00B7301D" w:rsidP="00C610BF">
            <w:pPr>
              <w:spacing w:line="360" w:lineRule="auto"/>
              <w:ind w:right="-36"/>
              <w:jc w:val="center"/>
              <w:rPr>
                <w:rFonts w:ascii="Arial" w:hAnsi="Arial" w:cs="Arial"/>
                <w:sz w:val="16"/>
                <w:szCs w:val="16"/>
                <w:lang w:val="en-GB"/>
              </w:rPr>
            </w:pPr>
            <w:r w:rsidRPr="00C610BF">
              <w:rPr>
                <w:rFonts w:ascii="Arial" w:hAnsi="Arial" w:cs="Arial"/>
                <w:sz w:val="16"/>
                <w:szCs w:val="16"/>
                <w:cs/>
                <w:lang w:val="en-GB"/>
              </w:rPr>
              <w:t xml:space="preserve">           </w:t>
            </w:r>
            <w:r w:rsidRPr="00C610BF">
              <w:rPr>
                <w:rFonts w:ascii="Arial" w:hAnsi="Arial" w:cs="Arial"/>
                <w:sz w:val="16"/>
                <w:szCs w:val="16"/>
                <w:lang w:val="en-GB"/>
              </w:rPr>
              <w:t xml:space="preserve">  -</w:t>
            </w:r>
          </w:p>
        </w:tc>
        <w:tc>
          <w:tcPr>
            <w:tcW w:w="1417" w:type="dxa"/>
            <w:vAlign w:val="bottom"/>
          </w:tcPr>
          <w:p w14:paraId="205C8196" w14:textId="1B6BFD73" w:rsidR="00CE7066" w:rsidRPr="00C610BF" w:rsidRDefault="00B7301D" w:rsidP="00C610BF">
            <w:pPr>
              <w:spacing w:line="360" w:lineRule="auto"/>
              <w:ind w:right="-36"/>
              <w:jc w:val="center"/>
              <w:rPr>
                <w:rFonts w:ascii="Arial" w:hAnsi="Arial" w:cs="Arial"/>
                <w:sz w:val="16"/>
                <w:szCs w:val="16"/>
                <w:lang w:val="en-GB"/>
              </w:rPr>
            </w:pPr>
            <w:r w:rsidRPr="00C610BF">
              <w:rPr>
                <w:rFonts w:ascii="Arial" w:hAnsi="Arial" w:cs="Arial"/>
                <w:sz w:val="16"/>
                <w:szCs w:val="16"/>
                <w:cs/>
                <w:lang w:val="en-GB"/>
              </w:rPr>
              <w:t xml:space="preserve">           </w:t>
            </w:r>
            <w:r w:rsidRPr="00C610BF">
              <w:rPr>
                <w:rFonts w:ascii="Arial" w:hAnsi="Arial" w:cs="Arial"/>
                <w:sz w:val="16"/>
                <w:szCs w:val="16"/>
                <w:lang w:val="en-GB"/>
              </w:rPr>
              <w:t xml:space="preserve">  -</w:t>
            </w:r>
          </w:p>
        </w:tc>
        <w:tc>
          <w:tcPr>
            <w:tcW w:w="1276" w:type="dxa"/>
            <w:vAlign w:val="bottom"/>
          </w:tcPr>
          <w:p w14:paraId="17E42A97" w14:textId="1FE36064" w:rsidR="00CE7066" w:rsidRPr="00C610BF" w:rsidRDefault="00B7301D" w:rsidP="00C610BF">
            <w:pPr>
              <w:spacing w:line="360" w:lineRule="auto"/>
              <w:ind w:right="-36"/>
              <w:jc w:val="right"/>
              <w:rPr>
                <w:rFonts w:ascii="Arial" w:hAnsi="Arial" w:cs="Arial"/>
                <w:sz w:val="16"/>
                <w:szCs w:val="16"/>
                <w:lang w:val="en-GB"/>
              </w:rPr>
            </w:pPr>
            <w:r w:rsidRPr="00C610BF">
              <w:rPr>
                <w:rFonts w:ascii="Arial" w:hAnsi="Arial" w:cs="Arial"/>
                <w:sz w:val="16"/>
                <w:szCs w:val="16"/>
                <w:cs/>
                <w:lang w:val="en-GB"/>
              </w:rPr>
              <w:t xml:space="preserve">    </w:t>
            </w:r>
            <w:r w:rsidR="007316F0" w:rsidRPr="00C610BF">
              <w:rPr>
                <w:rFonts w:ascii="Arial" w:hAnsi="Arial" w:cs="Arial"/>
                <w:sz w:val="16"/>
                <w:szCs w:val="16"/>
                <w:lang w:val="en-GB"/>
              </w:rPr>
              <w:t>(1,651,350)</w:t>
            </w:r>
          </w:p>
        </w:tc>
        <w:tc>
          <w:tcPr>
            <w:tcW w:w="1559" w:type="dxa"/>
            <w:vAlign w:val="bottom"/>
          </w:tcPr>
          <w:p w14:paraId="2742A731" w14:textId="7EF85949" w:rsidR="00CE7066" w:rsidRPr="00C610BF" w:rsidRDefault="007316F0" w:rsidP="00C610BF">
            <w:pPr>
              <w:spacing w:line="360" w:lineRule="auto"/>
              <w:ind w:right="-36"/>
              <w:jc w:val="right"/>
              <w:rPr>
                <w:rFonts w:ascii="Arial" w:hAnsi="Arial" w:cs="Arial"/>
                <w:sz w:val="16"/>
                <w:szCs w:val="16"/>
                <w:lang w:val="en-GB"/>
              </w:rPr>
            </w:pPr>
            <w:r w:rsidRPr="00C610BF">
              <w:rPr>
                <w:rFonts w:ascii="Arial" w:hAnsi="Arial" w:cs="Arial"/>
                <w:sz w:val="16"/>
                <w:szCs w:val="16"/>
                <w:lang w:val="en-GB"/>
              </w:rPr>
              <w:t>(519,077)</w:t>
            </w:r>
          </w:p>
        </w:tc>
        <w:tc>
          <w:tcPr>
            <w:tcW w:w="1135" w:type="dxa"/>
            <w:vAlign w:val="bottom"/>
          </w:tcPr>
          <w:p w14:paraId="4314CF74" w14:textId="18DE8C9E" w:rsidR="00CE7066" w:rsidRPr="00C610BF" w:rsidRDefault="00BE7C33" w:rsidP="00C610BF">
            <w:pPr>
              <w:spacing w:line="360" w:lineRule="auto"/>
              <w:ind w:right="-36"/>
              <w:jc w:val="right"/>
              <w:rPr>
                <w:rFonts w:ascii="Arial" w:hAnsi="Arial" w:cs="Arial"/>
                <w:sz w:val="16"/>
                <w:szCs w:val="16"/>
                <w:lang w:val="en-GB"/>
              </w:rPr>
            </w:pPr>
            <w:r w:rsidRPr="00C610BF">
              <w:rPr>
                <w:rFonts w:ascii="Arial" w:hAnsi="Arial" w:cs="Arial"/>
                <w:sz w:val="16"/>
                <w:szCs w:val="16"/>
                <w:lang w:val="en-GB"/>
              </w:rPr>
              <w:t>(169,726)</w:t>
            </w:r>
          </w:p>
        </w:tc>
        <w:tc>
          <w:tcPr>
            <w:tcW w:w="1275" w:type="dxa"/>
            <w:vAlign w:val="bottom"/>
          </w:tcPr>
          <w:p w14:paraId="10676804" w14:textId="36B26A6D" w:rsidR="00CE7066" w:rsidRPr="00C610BF" w:rsidRDefault="00B7301D" w:rsidP="00C610BF">
            <w:pPr>
              <w:spacing w:line="360" w:lineRule="auto"/>
              <w:ind w:right="-36"/>
              <w:jc w:val="center"/>
              <w:rPr>
                <w:rFonts w:ascii="Arial" w:hAnsi="Arial" w:cs="Arial"/>
                <w:sz w:val="16"/>
                <w:szCs w:val="16"/>
                <w:lang w:val="en-GB"/>
              </w:rPr>
            </w:pPr>
            <w:r w:rsidRPr="00C610BF">
              <w:rPr>
                <w:rFonts w:ascii="Arial" w:hAnsi="Arial" w:cs="Arial"/>
                <w:sz w:val="16"/>
                <w:szCs w:val="16"/>
                <w:cs/>
                <w:lang w:val="en-GB"/>
              </w:rPr>
              <w:t xml:space="preserve">           </w:t>
            </w:r>
            <w:r w:rsidRPr="00C610BF">
              <w:rPr>
                <w:rFonts w:ascii="Arial" w:hAnsi="Arial" w:cs="Arial"/>
                <w:sz w:val="16"/>
                <w:szCs w:val="16"/>
                <w:lang w:val="en-GB"/>
              </w:rPr>
              <w:t xml:space="preserve">  -</w:t>
            </w:r>
          </w:p>
        </w:tc>
        <w:tc>
          <w:tcPr>
            <w:tcW w:w="1276" w:type="dxa"/>
            <w:vAlign w:val="bottom"/>
          </w:tcPr>
          <w:p w14:paraId="6A0E10E1" w14:textId="580DAB66" w:rsidR="00CE7066" w:rsidRPr="00C610BF" w:rsidRDefault="00B7301D" w:rsidP="00C610BF">
            <w:pPr>
              <w:spacing w:line="360" w:lineRule="auto"/>
              <w:ind w:right="-36"/>
              <w:jc w:val="center"/>
              <w:rPr>
                <w:rFonts w:ascii="Arial" w:hAnsi="Arial" w:cs="Arial"/>
                <w:sz w:val="16"/>
                <w:szCs w:val="16"/>
                <w:lang w:val="en-GB"/>
              </w:rPr>
            </w:pPr>
            <w:r w:rsidRPr="00C610BF">
              <w:rPr>
                <w:rFonts w:ascii="Arial" w:hAnsi="Arial" w:cs="Arial"/>
                <w:sz w:val="16"/>
                <w:szCs w:val="16"/>
                <w:cs/>
                <w:lang w:val="en-GB"/>
              </w:rPr>
              <w:t xml:space="preserve">           </w:t>
            </w:r>
            <w:r w:rsidRPr="00C610BF">
              <w:rPr>
                <w:rFonts w:ascii="Arial" w:hAnsi="Arial" w:cs="Arial"/>
                <w:sz w:val="16"/>
                <w:szCs w:val="16"/>
                <w:lang w:val="en-GB"/>
              </w:rPr>
              <w:t xml:space="preserve">  -</w:t>
            </w:r>
          </w:p>
        </w:tc>
        <w:tc>
          <w:tcPr>
            <w:tcW w:w="1281" w:type="dxa"/>
            <w:vAlign w:val="bottom"/>
          </w:tcPr>
          <w:p w14:paraId="38AA871E" w14:textId="071AC3F0" w:rsidR="00CE7066" w:rsidRPr="00C610BF" w:rsidRDefault="00BE7C33" w:rsidP="00C610BF">
            <w:pPr>
              <w:spacing w:line="360" w:lineRule="auto"/>
              <w:ind w:right="-36"/>
              <w:jc w:val="right"/>
              <w:rPr>
                <w:rFonts w:ascii="Arial" w:hAnsi="Arial" w:cs="Arial"/>
                <w:sz w:val="16"/>
                <w:szCs w:val="16"/>
                <w:lang w:val="en-GB"/>
              </w:rPr>
            </w:pPr>
            <w:r w:rsidRPr="00C610BF">
              <w:rPr>
                <w:rFonts w:ascii="Arial" w:hAnsi="Arial" w:cs="Arial"/>
                <w:sz w:val="16"/>
                <w:szCs w:val="16"/>
                <w:lang w:val="en-GB"/>
              </w:rPr>
              <w:t>(2,340,</w:t>
            </w:r>
            <w:r w:rsidR="00B53C5A" w:rsidRPr="00C610BF">
              <w:rPr>
                <w:rFonts w:ascii="Arial" w:hAnsi="Arial" w:cs="Arial"/>
                <w:sz w:val="16"/>
                <w:szCs w:val="16"/>
                <w:lang w:val="en-GB"/>
              </w:rPr>
              <w:t>153)</w:t>
            </w:r>
          </w:p>
        </w:tc>
      </w:tr>
      <w:tr w:rsidR="00EE2F14" w:rsidRPr="00C610BF" w14:paraId="0D70EE57" w14:textId="77777777" w:rsidTr="00F41E86">
        <w:trPr>
          <w:gridAfter w:val="1"/>
          <w:wAfter w:w="6" w:type="dxa"/>
          <w:cantSplit/>
        </w:trPr>
        <w:tc>
          <w:tcPr>
            <w:tcW w:w="3226" w:type="dxa"/>
            <w:vAlign w:val="bottom"/>
          </w:tcPr>
          <w:p w14:paraId="0475CF27" w14:textId="77777777" w:rsidR="00B7301D" w:rsidRPr="00C610BF" w:rsidRDefault="00EE2F14" w:rsidP="00C610BF">
            <w:pPr>
              <w:spacing w:line="360" w:lineRule="auto"/>
              <w:ind w:left="97" w:right="-36" w:hanging="97"/>
              <w:rPr>
                <w:rFonts w:ascii="Arial" w:hAnsi="Arial" w:cs="Arial"/>
                <w:sz w:val="16"/>
                <w:szCs w:val="16"/>
              </w:rPr>
            </w:pPr>
            <w:r w:rsidRPr="00C610BF">
              <w:rPr>
                <w:rFonts w:ascii="Arial" w:hAnsi="Arial" w:cs="Arial"/>
                <w:sz w:val="16"/>
                <w:szCs w:val="16"/>
              </w:rPr>
              <w:t xml:space="preserve">Exchange differences from financial </w:t>
            </w:r>
            <w:r w:rsidR="00B7301D" w:rsidRPr="00C610BF">
              <w:rPr>
                <w:rFonts w:ascii="Arial" w:hAnsi="Arial" w:cs="Arial"/>
                <w:sz w:val="16"/>
                <w:szCs w:val="16"/>
              </w:rPr>
              <w:t xml:space="preserve">  </w:t>
            </w:r>
          </w:p>
          <w:p w14:paraId="08D57EC7" w14:textId="7BE3115A" w:rsidR="00EE2F14" w:rsidRPr="00C610BF" w:rsidRDefault="00B7301D" w:rsidP="00C610BF">
            <w:pPr>
              <w:spacing w:line="360" w:lineRule="auto"/>
              <w:ind w:left="97" w:right="-36" w:hanging="97"/>
              <w:rPr>
                <w:rFonts w:ascii="Arial" w:hAnsi="Arial" w:cs="Arial"/>
                <w:sz w:val="16"/>
                <w:szCs w:val="16"/>
              </w:rPr>
            </w:pPr>
            <w:r w:rsidRPr="00C610BF">
              <w:rPr>
                <w:rFonts w:ascii="Arial" w:hAnsi="Arial" w:cs="Arial"/>
                <w:sz w:val="16"/>
                <w:szCs w:val="16"/>
              </w:rPr>
              <w:t xml:space="preserve">     </w:t>
            </w:r>
            <w:r w:rsidR="00EE2F14" w:rsidRPr="00C610BF">
              <w:rPr>
                <w:rFonts w:ascii="Arial" w:hAnsi="Arial" w:cs="Arial"/>
                <w:sz w:val="16"/>
                <w:szCs w:val="16"/>
              </w:rPr>
              <w:t>statements translation</w:t>
            </w:r>
          </w:p>
        </w:tc>
        <w:tc>
          <w:tcPr>
            <w:tcW w:w="1310" w:type="dxa"/>
            <w:vAlign w:val="bottom"/>
          </w:tcPr>
          <w:p w14:paraId="016D3FB6" w14:textId="28BD3714" w:rsidR="00EE2F14" w:rsidRPr="00C610BF" w:rsidRDefault="00EE2F14" w:rsidP="00C610BF">
            <w:pPr>
              <w:spacing w:line="360" w:lineRule="auto"/>
              <w:ind w:right="-36"/>
              <w:jc w:val="right"/>
              <w:rPr>
                <w:rFonts w:ascii="Arial" w:hAnsi="Arial" w:cs="Arial"/>
                <w:sz w:val="16"/>
                <w:szCs w:val="16"/>
                <w:lang w:val="en-GB"/>
              </w:rPr>
            </w:pPr>
            <w:r w:rsidRPr="00C610BF">
              <w:rPr>
                <w:rFonts w:ascii="Arial" w:hAnsi="Arial" w:cs="Arial"/>
                <w:sz w:val="16"/>
                <w:szCs w:val="16"/>
                <w:lang w:val="en-GB"/>
              </w:rPr>
              <w:t>(4,342,810)</w:t>
            </w:r>
          </w:p>
        </w:tc>
        <w:tc>
          <w:tcPr>
            <w:tcW w:w="1417" w:type="dxa"/>
            <w:vAlign w:val="bottom"/>
          </w:tcPr>
          <w:p w14:paraId="5731CB0F" w14:textId="7DF6C9D6" w:rsidR="00EE2F14" w:rsidRPr="00C610BF" w:rsidRDefault="00EE2F14" w:rsidP="00C610BF">
            <w:pPr>
              <w:spacing w:line="360" w:lineRule="auto"/>
              <w:ind w:right="-36"/>
              <w:jc w:val="right"/>
              <w:rPr>
                <w:rFonts w:ascii="Arial" w:hAnsi="Arial" w:cs="Arial"/>
                <w:sz w:val="16"/>
                <w:szCs w:val="16"/>
                <w:lang w:val="en-GB"/>
              </w:rPr>
            </w:pPr>
            <w:r w:rsidRPr="00C610BF">
              <w:rPr>
                <w:rFonts w:ascii="Arial" w:hAnsi="Arial" w:cs="Arial"/>
                <w:sz w:val="16"/>
                <w:szCs w:val="16"/>
                <w:lang w:val="en-GB"/>
              </w:rPr>
              <w:t>(6,431,488)</w:t>
            </w:r>
          </w:p>
        </w:tc>
        <w:tc>
          <w:tcPr>
            <w:tcW w:w="1276" w:type="dxa"/>
            <w:vAlign w:val="bottom"/>
          </w:tcPr>
          <w:p w14:paraId="2C47E328" w14:textId="7FAA1332" w:rsidR="00EE2F14" w:rsidRPr="00C610BF" w:rsidRDefault="00EE2F14" w:rsidP="00C610BF">
            <w:pPr>
              <w:spacing w:line="360" w:lineRule="auto"/>
              <w:ind w:right="-36"/>
              <w:jc w:val="right"/>
              <w:rPr>
                <w:rFonts w:ascii="Arial" w:hAnsi="Arial" w:cs="Arial"/>
                <w:sz w:val="16"/>
                <w:szCs w:val="16"/>
                <w:lang w:val="en-GB"/>
              </w:rPr>
            </w:pPr>
            <w:r w:rsidRPr="00C610BF">
              <w:rPr>
                <w:rFonts w:ascii="Arial" w:hAnsi="Arial" w:cs="Arial"/>
                <w:sz w:val="16"/>
                <w:szCs w:val="16"/>
                <w:lang w:val="en-GB"/>
              </w:rPr>
              <w:t>(1,226,180)</w:t>
            </w:r>
          </w:p>
        </w:tc>
        <w:tc>
          <w:tcPr>
            <w:tcW w:w="1559" w:type="dxa"/>
            <w:vAlign w:val="bottom"/>
          </w:tcPr>
          <w:p w14:paraId="5CE23944" w14:textId="3AAF5A21" w:rsidR="00EE2F14" w:rsidRPr="00C610BF" w:rsidRDefault="00EE2F14" w:rsidP="00C610BF">
            <w:pPr>
              <w:spacing w:line="360" w:lineRule="auto"/>
              <w:ind w:right="-36"/>
              <w:jc w:val="right"/>
              <w:rPr>
                <w:rFonts w:ascii="Arial" w:hAnsi="Arial" w:cs="Arial"/>
                <w:sz w:val="16"/>
                <w:szCs w:val="16"/>
                <w:lang w:val="en-GB"/>
              </w:rPr>
            </w:pPr>
            <w:r w:rsidRPr="00C610BF">
              <w:rPr>
                <w:rFonts w:ascii="Arial" w:hAnsi="Arial" w:cs="Arial"/>
                <w:sz w:val="16"/>
                <w:szCs w:val="16"/>
                <w:lang w:val="en-GB"/>
              </w:rPr>
              <w:t>(166,407)</w:t>
            </w:r>
          </w:p>
        </w:tc>
        <w:tc>
          <w:tcPr>
            <w:tcW w:w="1135" w:type="dxa"/>
            <w:vAlign w:val="bottom"/>
          </w:tcPr>
          <w:p w14:paraId="6DBBC755" w14:textId="74216C4B" w:rsidR="00EE2F14" w:rsidRPr="00C610BF" w:rsidRDefault="00EE2F14" w:rsidP="00C610BF">
            <w:pPr>
              <w:spacing w:line="360" w:lineRule="auto"/>
              <w:ind w:right="-36"/>
              <w:jc w:val="right"/>
              <w:rPr>
                <w:rFonts w:ascii="Arial" w:hAnsi="Arial" w:cs="Arial"/>
                <w:sz w:val="16"/>
                <w:szCs w:val="16"/>
                <w:lang w:val="en-GB"/>
              </w:rPr>
            </w:pPr>
            <w:r w:rsidRPr="00C610BF">
              <w:rPr>
                <w:rFonts w:ascii="Arial" w:hAnsi="Arial" w:cs="Arial"/>
                <w:sz w:val="16"/>
                <w:szCs w:val="16"/>
                <w:lang w:val="en-GB"/>
              </w:rPr>
              <w:t>(167,343)</w:t>
            </w:r>
          </w:p>
        </w:tc>
        <w:tc>
          <w:tcPr>
            <w:tcW w:w="1275" w:type="dxa"/>
            <w:vAlign w:val="bottom"/>
          </w:tcPr>
          <w:p w14:paraId="57DAFBB8" w14:textId="41445DF3" w:rsidR="00EE2F14" w:rsidRPr="00C610BF" w:rsidRDefault="00EE2F14" w:rsidP="00C610BF">
            <w:pPr>
              <w:spacing w:line="360" w:lineRule="auto"/>
              <w:ind w:right="-36"/>
              <w:jc w:val="right"/>
              <w:rPr>
                <w:rFonts w:ascii="Arial" w:hAnsi="Arial" w:cs="Arial"/>
                <w:sz w:val="16"/>
                <w:szCs w:val="16"/>
                <w:lang w:val="en-GB"/>
              </w:rPr>
            </w:pPr>
            <w:r w:rsidRPr="00C610BF">
              <w:rPr>
                <w:rFonts w:ascii="Arial" w:hAnsi="Arial" w:cs="Arial"/>
                <w:sz w:val="16"/>
                <w:szCs w:val="16"/>
                <w:lang w:val="en-GB"/>
              </w:rPr>
              <w:t>(707,165)</w:t>
            </w:r>
          </w:p>
        </w:tc>
        <w:tc>
          <w:tcPr>
            <w:tcW w:w="1276" w:type="dxa"/>
            <w:vAlign w:val="bottom"/>
          </w:tcPr>
          <w:p w14:paraId="06F794CB" w14:textId="70D25B56" w:rsidR="00EE2F14" w:rsidRPr="00C610BF" w:rsidRDefault="00B7301D" w:rsidP="00C610BF">
            <w:pPr>
              <w:spacing w:line="360" w:lineRule="auto"/>
              <w:ind w:right="-36"/>
              <w:jc w:val="center"/>
              <w:rPr>
                <w:rFonts w:ascii="Arial" w:hAnsi="Arial" w:cs="Arial"/>
                <w:sz w:val="16"/>
                <w:szCs w:val="16"/>
                <w:lang w:val="en-GB"/>
              </w:rPr>
            </w:pPr>
            <w:r w:rsidRPr="00C610BF">
              <w:rPr>
                <w:rFonts w:ascii="Arial" w:hAnsi="Arial" w:cs="Arial"/>
                <w:sz w:val="16"/>
                <w:szCs w:val="16"/>
                <w:cs/>
                <w:lang w:val="en-GB"/>
              </w:rPr>
              <w:t xml:space="preserve">           </w:t>
            </w:r>
            <w:r w:rsidRPr="00C610BF">
              <w:rPr>
                <w:rFonts w:ascii="Arial" w:hAnsi="Arial" w:cs="Arial"/>
                <w:sz w:val="16"/>
                <w:szCs w:val="16"/>
                <w:lang w:val="en-GB"/>
              </w:rPr>
              <w:t xml:space="preserve">  -</w:t>
            </w:r>
          </w:p>
        </w:tc>
        <w:tc>
          <w:tcPr>
            <w:tcW w:w="1281" w:type="dxa"/>
            <w:vAlign w:val="bottom"/>
          </w:tcPr>
          <w:p w14:paraId="6313E624" w14:textId="671D014B" w:rsidR="00EE2F14" w:rsidRPr="00C610BF" w:rsidRDefault="00EE2F14" w:rsidP="00C610BF">
            <w:pPr>
              <w:spacing w:line="360" w:lineRule="auto"/>
              <w:ind w:right="-36"/>
              <w:jc w:val="right"/>
              <w:rPr>
                <w:rFonts w:ascii="Arial" w:hAnsi="Arial" w:cs="Arial"/>
                <w:sz w:val="16"/>
                <w:szCs w:val="16"/>
                <w:lang w:val="en-GB"/>
              </w:rPr>
            </w:pPr>
            <w:r w:rsidRPr="00C610BF">
              <w:rPr>
                <w:rFonts w:ascii="Arial" w:hAnsi="Arial" w:cs="Arial"/>
                <w:sz w:val="16"/>
                <w:szCs w:val="16"/>
                <w:lang w:val="en-GB"/>
              </w:rPr>
              <w:t>(13,041,393)</w:t>
            </w:r>
          </w:p>
        </w:tc>
      </w:tr>
      <w:tr w:rsidR="009D1482" w:rsidRPr="00C610BF" w14:paraId="6615CC6C" w14:textId="77777777" w:rsidTr="00F41E86">
        <w:trPr>
          <w:gridAfter w:val="1"/>
          <w:wAfter w:w="6" w:type="dxa"/>
          <w:cantSplit/>
        </w:trPr>
        <w:tc>
          <w:tcPr>
            <w:tcW w:w="3226" w:type="dxa"/>
            <w:vAlign w:val="bottom"/>
            <w:hideMark/>
          </w:tcPr>
          <w:p w14:paraId="04168B90" w14:textId="1C234C56" w:rsidR="009D1482" w:rsidRPr="00C610BF" w:rsidRDefault="009D1482" w:rsidP="009D1482">
            <w:pPr>
              <w:spacing w:line="360" w:lineRule="auto"/>
              <w:ind w:left="97" w:right="-36" w:hanging="97"/>
              <w:rPr>
                <w:rFonts w:ascii="Arial" w:hAnsi="Arial" w:cs="Arial"/>
                <w:sz w:val="16"/>
                <w:szCs w:val="16"/>
              </w:rPr>
            </w:pPr>
            <w:r w:rsidRPr="00C610BF">
              <w:rPr>
                <w:rFonts w:ascii="Arial" w:hAnsi="Arial" w:cs="Arial"/>
                <w:sz w:val="16"/>
                <w:szCs w:val="16"/>
              </w:rPr>
              <w:t>Transfer in / (out)</w:t>
            </w:r>
          </w:p>
        </w:tc>
        <w:tc>
          <w:tcPr>
            <w:tcW w:w="1310" w:type="dxa"/>
            <w:vAlign w:val="bottom"/>
          </w:tcPr>
          <w:p w14:paraId="6FF4C13E" w14:textId="46DB6271" w:rsidR="009D1482" w:rsidRPr="00C610BF" w:rsidRDefault="009D1482" w:rsidP="009D1482">
            <w:pPr>
              <w:pBdr>
                <w:bottom w:val="single" w:sz="4" w:space="1" w:color="auto"/>
              </w:pBdr>
              <w:spacing w:line="360" w:lineRule="auto"/>
              <w:ind w:right="-36"/>
              <w:jc w:val="center"/>
              <w:rPr>
                <w:rFonts w:ascii="Arial" w:hAnsi="Arial" w:cs="Arial"/>
                <w:sz w:val="16"/>
                <w:szCs w:val="16"/>
                <w:lang w:val="en-GB"/>
              </w:rPr>
            </w:pPr>
            <w:r w:rsidRPr="00C610BF">
              <w:rPr>
                <w:rFonts w:ascii="Arial" w:hAnsi="Arial" w:cs="Arial"/>
                <w:sz w:val="16"/>
                <w:szCs w:val="16"/>
                <w:cs/>
                <w:lang w:val="en-GB"/>
              </w:rPr>
              <w:t xml:space="preserve">           </w:t>
            </w:r>
            <w:r w:rsidRPr="00C610BF">
              <w:rPr>
                <w:rFonts w:ascii="Arial" w:hAnsi="Arial" w:cs="Arial"/>
                <w:sz w:val="16"/>
                <w:szCs w:val="16"/>
                <w:lang w:val="en-GB"/>
              </w:rPr>
              <w:t xml:space="preserve">  -</w:t>
            </w:r>
          </w:p>
        </w:tc>
        <w:tc>
          <w:tcPr>
            <w:tcW w:w="1417" w:type="dxa"/>
            <w:vAlign w:val="bottom"/>
          </w:tcPr>
          <w:p w14:paraId="1BA64EA1" w14:textId="16A9C941" w:rsidR="009D1482" w:rsidRPr="00C610BF" w:rsidRDefault="009D1482" w:rsidP="009D1482">
            <w:pPr>
              <w:pBdr>
                <w:bottom w:val="single" w:sz="4" w:space="1" w:color="auto"/>
              </w:pBdr>
              <w:spacing w:line="360" w:lineRule="auto"/>
              <w:ind w:right="-36"/>
              <w:jc w:val="center"/>
              <w:rPr>
                <w:rFonts w:ascii="Arial" w:hAnsi="Arial" w:cs="Arial"/>
                <w:sz w:val="16"/>
                <w:szCs w:val="16"/>
                <w:lang w:val="en-GB"/>
              </w:rPr>
            </w:pPr>
            <w:r w:rsidRPr="00C610BF">
              <w:rPr>
                <w:rFonts w:ascii="Arial" w:hAnsi="Arial" w:cs="Arial"/>
                <w:sz w:val="16"/>
                <w:szCs w:val="16"/>
                <w:cs/>
                <w:lang w:val="en-GB"/>
              </w:rPr>
              <w:t xml:space="preserve">           </w:t>
            </w:r>
            <w:r w:rsidRPr="00C610BF">
              <w:rPr>
                <w:rFonts w:ascii="Arial" w:hAnsi="Arial" w:cs="Arial"/>
                <w:sz w:val="16"/>
                <w:szCs w:val="16"/>
                <w:lang w:val="en-GB"/>
              </w:rPr>
              <w:t xml:space="preserve">  -</w:t>
            </w:r>
          </w:p>
        </w:tc>
        <w:tc>
          <w:tcPr>
            <w:tcW w:w="1276" w:type="dxa"/>
            <w:vAlign w:val="bottom"/>
          </w:tcPr>
          <w:p w14:paraId="56232791" w14:textId="648D9697" w:rsidR="009D1482" w:rsidRPr="00C610BF" w:rsidRDefault="009D1482" w:rsidP="009D1482">
            <w:pPr>
              <w:pBdr>
                <w:bottom w:val="single" w:sz="4" w:space="1" w:color="auto"/>
              </w:pBdr>
              <w:spacing w:line="360" w:lineRule="auto"/>
              <w:ind w:right="-36"/>
              <w:jc w:val="right"/>
              <w:rPr>
                <w:rFonts w:ascii="Arial" w:hAnsi="Arial" w:cs="Arial"/>
                <w:sz w:val="16"/>
                <w:szCs w:val="16"/>
                <w:lang w:val="en-GB"/>
              </w:rPr>
            </w:pPr>
            <w:r w:rsidRPr="00C610BF">
              <w:rPr>
                <w:rFonts w:ascii="Arial" w:hAnsi="Arial" w:cs="Arial"/>
                <w:sz w:val="16"/>
                <w:szCs w:val="16"/>
                <w:lang w:val="en-GB"/>
              </w:rPr>
              <w:t>839,676</w:t>
            </w:r>
          </w:p>
        </w:tc>
        <w:tc>
          <w:tcPr>
            <w:tcW w:w="1559" w:type="dxa"/>
            <w:vAlign w:val="bottom"/>
          </w:tcPr>
          <w:p w14:paraId="1DB1BE8B" w14:textId="67A9FB0D" w:rsidR="009D1482" w:rsidRPr="00C610BF" w:rsidRDefault="009D1482" w:rsidP="009D1482">
            <w:pPr>
              <w:pBdr>
                <w:bottom w:val="single" w:sz="4" w:space="1" w:color="auto"/>
              </w:pBdr>
              <w:spacing w:line="360" w:lineRule="auto"/>
              <w:ind w:right="-36"/>
              <w:jc w:val="center"/>
              <w:rPr>
                <w:rFonts w:ascii="Arial" w:hAnsi="Arial" w:cs="Arial"/>
                <w:sz w:val="16"/>
                <w:szCs w:val="16"/>
                <w:lang w:val="en-GB"/>
              </w:rPr>
            </w:pPr>
            <w:r w:rsidRPr="00C610BF">
              <w:rPr>
                <w:rFonts w:ascii="Arial" w:hAnsi="Arial" w:cs="Arial"/>
                <w:sz w:val="16"/>
                <w:szCs w:val="16"/>
                <w:cs/>
                <w:lang w:val="en-GB"/>
              </w:rPr>
              <w:t xml:space="preserve">        </w:t>
            </w:r>
            <w:r>
              <w:rPr>
                <w:rFonts w:ascii="Arial" w:hAnsi="Arial" w:cs="Arial"/>
                <w:sz w:val="16"/>
                <w:szCs w:val="16"/>
                <w:lang w:val="en-GB"/>
              </w:rPr>
              <w:t xml:space="preserve">     </w:t>
            </w:r>
            <w:r w:rsidRPr="00C610BF">
              <w:rPr>
                <w:rFonts w:ascii="Arial" w:hAnsi="Arial" w:cs="Arial"/>
                <w:sz w:val="16"/>
                <w:szCs w:val="16"/>
                <w:cs/>
                <w:lang w:val="en-GB"/>
              </w:rPr>
              <w:t xml:space="preserve">   </w:t>
            </w:r>
            <w:r w:rsidRPr="00C610BF">
              <w:rPr>
                <w:rFonts w:ascii="Arial" w:hAnsi="Arial" w:cs="Arial"/>
                <w:sz w:val="16"/>
                <w:szCs w:val="16"/>
                <w:lang w:val="en-GB"/>
              </w:rPr>
              <w:t xml:space="preserve">  -</w:t>
            </w:r>
          </w:p>
        </w:tc>
        <w:tc>
          <w:tcPr>
            <w:tcW w:w="1135" w:type="dxa"/>
            <w:vAlign w:val="bottom"/>
          </w:tcPr>
          <w:p w14:paraId="46E79E4E" w14:textId="0BCF9FC3" w:rsidR="009D1482" w:rsidRPr="00C610BF" w:rsidRDefault="009D1482" w:rsidP="009D1482">
            <w:pPr>
              <w:pBdr>
                <w:bottom w:val="single" w:sz="4" w:space="1" w:color="auto"/>
              </w:pBdr>
              <w:spacing w:line="360" w:lineRule="auto"/>
              <w:ind w:right="-36"/>
              <w:jc w:val="center"/>
              <w:rPr>
                <w:rFonts w:ascii="Arial" w:hAnsi="Arial" w:cs="Arial"/>
                <w:sz w:val="16"/>
                <w:szCs w:val="16"/>
                <w:lang w:val="en-GB"/>
              </w:rPr>
            </w:pPr>
            <w:r w:rsidRPr="00C610BF">
              <w:rPr>
                <w:rFonts w:ascii="Arial" w:hAnsi="Arial" w:cs="Arial"/>
                <w:sz w:val="16"/>
                <w:szCs w:val="16"/>
                <w:cs/>
                <w:lang w:val="en-GB"/>
              </w:rPr>
              <w:t xml:space="preserve">       </w:t>
            </w:r>
            <w:r w:rsidRPr="00C610BF">
              <w:rPr>
                <w:rFonts w:ascii="Arial" w:hAnsi="Arial" w:cs="Arial"/>
                <w:sz w:val="16"/>
                <w:szCs w:val="16"/>
                <w:lang w:val="en-GB"/>
              </w:rPr>
              <w:t xml:space="preserve">  -</w:t>
            </w:r>
          </w:p>
        </w:tc>
        <w:tc>
          <w:tcPr>
            <w:tcW w:w="1275" w:type="dxa"/>
            <w:vAlign w:val="bottom"/>
          </w:tcPr>
          <w:p w14:paraId="3EB0FEF0" w14:textId="08200C35" w:rsidR="009D1482" w:rsidRPr="00C610BF" w:rsidRDefault="009D1482" w:rsidP="009D1482">
            <w:pPr>
              <w:pBdr>
                <w:bottom w:val="single" w:sz="4" w:space="1" w:color="auto"/>
              </w:pBdr>
              <w:spacing w:line="360" w:lineRule="auto"/>
              <w:ind w:right="-36"/>
              <w:jc w:val="center"/>
              <w:rPr>
                <w:rFonts w:ascii="Arial" w:hAnsi="Arial" w:cs="Arial"/>
                <w:sz w:val="16"/>
                <w:szCs w:val="16"/>
                <w:lang w:val="en-GB"/>
              </w:rPr>
            </w:pPr>
            <w:r w:rsidRPr="00C610BF">
              <w:rPr>
                <w:rFonts w:ascii="Arial" w:hAnsi="Arial" w:cs="Arial"/>
                <w:sz w:val="16"/>
                <w:szCs w:val="16"/>
                <w:cs/>
                <w:lang w:val="en-GB"/>
              </w:rPr>
              <w:t xml:space="preserve">           </w:t>
            </w:r>
            <w:r w:rsidRPr="00C610BF">
              <w:rPr>
                <w:rFonts w:ascii="Arial" w:hAnsi="Arial" w:cs="Arial"/>
                <w:sz w:val="16"/>
                <w:szCs w:val="16"/>
                <w:lang w:val="en-GB"/>
              </w:rPr>
              <w:t xml:space="preserve">  -</w:t>
            </w:r>
          </w:p>
        </w:tc>
        <w:tc>
          <w:tcPr>
            <w:tcW w:w="1276" w:type="dxa"/>
            <w:vAlign w:val="bottom"/>
          </w:tcPr>
          <w:p w14:paraId="2731068B" w14:textId="2BED279C" w:rsidR="009D1482" w:rsidRPr="00C610BF" w:rsidRDefault="009D1482" w:rsidP="009D1482">
            <w:pPr>
              <w:pBdr>
                <w:bottom w:val="single" w:sz="4" w:space="1" w:color="auto"/>
              </w:pBdr>
              <w:spacing w:line="360" w:lineRule="auto"/>
              <w:ind w:right="-36"/>
              <w:jc w:val="right"/>
              <w:rPr>
                <w:rFonts w:ascii="Arial" w:hAnsi="Arial" w:cs="Arial"/>
                <w:sz w:val="16"/>
                <w:szCs w:val="16"/>
                <w:lang w:val="en-GB"/>
              </w:rPr>
            </w:pPr>
            <w:r w:rsidRPr="00C610BF">
              <w:rPr>
                <w:rFonts w:ascii="Arial" w:hAnsi="Arial" w:cs="Arial"/>
                <w:sz w:val="16"/>
                <w:szCs w:val="16"/>
                <w:lang w:val="en-GB"/>
              </w:rPr>
              <w:t>(839,676)</w:t>
            </w:r>
          </w:p>
        </w:tc>
        <w:tc>
          <w:tcPr>
            <w:tcW w:w="1281" w:type="dxa"/>
            <w:vAlign w:val="bottom"/>
          </w:tcPr>
          <w:p w14:paraId="1ED4D5AB" w14:textId="104510B5" w:rsidR="009D1482" w:rsidRPr="00C610BF" w:rsidRDefault="009D1482" w:rsidP="009D1482">
            <w:pPr>
              <w:pBdr>
                <w:bottom w:val="single" w:sz="4" w:space="1" w:color="auto"/>
              </w:pBdr>
              <w:spacing w:line="360" w:lineRule="auto"/>
              <w:ind w:right="-36"/>
              <w:jc w:val="center"/>
              <w:rPr>
                <w:rFonts w:ascii="Arial" w:hAnsi="Arial" w:cs="Arial"/>
                <w:sz w:val="16"/>
                <w:szCs w:val="16"/>
                <w:lang w:val="en-GB"/>
              </w:rPr>
            </w:pPr>
            <w:r w:rsidRPr="00C610BF">
              <w:rPr>
                <w:rFonts w:ascii="Arial" w:hAnsi="Arial" w:cs="Arial"/>
                <w:sz w:val="16"/>
                <w:szCs w:val="16"/>
                <w:cs/>
                <w:lang w:val="en-GB"/>
              </w:rPr>
              <w:t xml:space="preserve">           </w:t>
            </w:r>
            <w:r w:rsidRPr="00C610BF">
              <w:rPr>
                <w:rFonts w:ascii="Arial" w:hAnsi="Arial" w:cs="Arial"/>
                <w:sz w:val="16"/>
                <w:szCs w:val="16"/>
                <w:lang w:val="en-GB"/>
              </w:rPr>
              <w:t xml:space="preserve">  -</w:t>
            </w:r>
          </w:p>
        </w:tc>
      </w:tr>
      <w:tr w:rsidR="00CE7066" w:rsidRPr="00C610BF" w14:paraId="5AF11F3A" w14:textId="77777777" w:rsidTr="00F41E86">
        <w:trPr>
          <w:gridAfter w:val="1"/>
          <w:wAfter w:w="6" w:type="dxa"/>
          <w:cantSplit/>
        </w:trPr>
        <w:tc>
          <w:tcPr>
            <w:tcW w:w="3226" w:type="dxa"/>
            <w:vAlign w:val="bottom"/>
            <w:hideMark/>
          </w:tcPr>
          <w:p w14:paraId="6D503A20" w14:textId="2012B61E" w:rsidR="00CE7066" w:rsidRPr="00C610BF" w:rsidRDefault="00CE7066" w:rsidP="00C610BF">
            <w:pPr>
              <w:spacing w:line="360" w:lineRule="auto"/>
              <w:ind w:left="97" w:right="-36" w:hanging="97"/>
              <w:rPr>
                <w:rFonts w:ascii="Arial" w:hAnsi="Arial" w:cs="Arial"/>
                <w:sz w:val="16"/>
                <w:szCs w:val="16"/>
              </w:rPr>
            </w:pPr>
            <w:r w:rsidRPr="00C610BF">
              <w:rPr>
                <w:rFonts w:ascii="Arial" w:hAnsi="Arial" w:cs="Arial"/>
                <w:sz w:val="16"/>
                <w:szCs w:val="16"/>
              </w:rPr>
              <w:t>31 December 2019</w:t>
            </w:r>
          </w:p>
        </w:tc>
        <w:tc>
          <w:tcPr>
            <w:tcW w:w="1310" w:type="dxa"/>
            <w:vAlign w:val="bottom"/>
          </w:tcPr>
          <w:p w14:paraId="39D2D73C" w14:textId="006BEC3A" w:rsidR="00CE7066" w:rsidRPr="00C610BF" w:rsidRDefault="00CE7066" w:rsidP="00C610BF">
            <w:pPr>
              <w:pBdr>
                <w:bottom w:val="single" w:sz="4" w:space="1" w:color="FFFFFF" w:themeColor="background1"/>
              </w:pBdr>
              <w:spacing w:line="360" w:lineRule="auto"/>
              <w:ind w:right="-36"/>
              <w:jc w:val="right"/>
              <w:rPr>
                <w:rFonts w:ascii="Arial" w:hAnsi="Arial" w:cs="Arial"/>
                <w:sz w:val="16"/>
                <w:szCs w:val="16"/>
                <w:lang w:val="en-GB"/>
              </w:rPr>
            </w:pPr>
            <w:r w:rsidRPr="00C610BF">
              <w:rPr>
                <w:rFonts w:ascii="Arial" w:hAnsi="Arial" w:cs="Arial"/>
                <w:sz w:val="16"/>
                <w:szCs w:val="16"/>
                <w:lang w:val="en-GB"/>
              </w:rPr>
              <w:t>99,094,441</w:t>
            </w:r>
          </w:p>
        </w:tc>
        <w:tc>
          <w:tcPr>
            <w:tcW w:w="1417" w:type="dxa"/>
            <w:vAlign w:val="bottom"/>
          </w:tcPr>
          <w:p w14:paraId="6897EB24" w14:textId="47522784" w:rsidR="00CE7066" w:rsidRPr="00C610BF" w:rsidRDefault="00CE7066" w:rsidP="00C610BF">
            <w:pPr>
              <w:pBdr>
                <w:bottom w:val="single" w:sz="4" w:space="1" w:color="FFFFFF" w:themeColor="background1"/>
              </w:pBdr>
              <w:spacing w:line="360" w:lineRule="auto"/>
              <w:ind w:right="-36"/>
              <w:jc w:val="right"/>
              <w:rPr>
                <w:rFonts w:ascii="Arial" w:hAnsi="Arial" w:cs="Arial"/>
                <w:sz w:val="16"/>
                <w:szCs w:val="16"/>
                <w:lang w:val="en-GB"/>
              </w:rPr>
            </w:pPr>
            <w:r w:rsidRPr="00C610BF">
              <w:rPr>
                <w:rFonts w:ascii="Arial" w:hAnsi="Arial" w:cs="Arial"/>
                <w:sz w:val="16"/>
                <w:szCs w:val="16"/>
                <w:lang w:val="en-GB"/>
              </w:rPr>
              <w:t>390,852,016</w:t>
            </w:r>
          </w:p>
        </w:tc>
        <w:tc>
          <w:tcPr>
            <w:tcW w:w="1276" w:type="dxa"/>
            <w:vAlign w:val="bottom"/>
          </w:tcPr>
          <w:p w14:paraId="2724B5D2" w14:textId="35C2C082" w:rsidR="00CE7066" w:rsidRPr="00C610BF" w:rsidRDefault="00CE7066" w:rsidP="00C610BF">
            <w:pPr>
              <w:pBdr>
                <w:bottom w:val="single" w:sz="4" w:space="1" w:color="FFFFFF" w:themeColor="background1"/>
              </w:pBdr>
              <w:spacing w:line="360" w:lineRule="auto"/>
              <w:ind w:right="-36"/>
              <w:jc w:val="right"/>
              <w:rPr>
                <w:rFonts w:ascii="Arial" w:hAnsi="Arial" w:cs="Arial"/>
                <w:sz w:val="16"/>
                <w:szCs w:val="16"/>
                <w:cs/>
                <w:lang w:val="en-GB"/>
              </w:rPr>
            </w:pPr>
            <w:r w:rsidRPr="00C610BF">
              <w:rPr>
                <w:rFonts w:ascii="Arial" w:hAnsi="Arial" w:cs="Arial"/>
                <w:sz w:val="16"/>
                <w:szCs w:val="16"/>
                <w:lang w:val="en-GB"/>
              </w:rPr>
              <w:t>475,942,143</w:t>
            </w:r>
          </w:p>
        </w:tc>
        <w:tc>
          <w:tcPr>
            <w:tcW w:w="1559" w:type="dxa"/>
            <w:vAlign w:val="bottom"/>
          </w:tcPr>
          <w:p w14:paraId="466008CA" w14:textId="0B5FFA18" w:rsidR="00CE7066" w:rsidRPr="00C610BF" w:rsidRDefault="00CE7066" w:rsidP="00C610BF">
            <w:pPr>
              <w:pBdr>
                <w:bottom w:val="single" w:sz="4" w:space="1" w:color="FFFFFF" w:themeColor="background1"/>
              </w:pBdr>
              <w:spacing w:line="360" w:lineRule="auto"/>
              <w:ind w:right="-36"/>
              <w:jc w:val="right"/>
              <w:rPr>
                <w:rFonts w:ascii="Arial" w:hAnsi="Arial" w:cs="Arial"/>
                <w:sz w:val="16"/>
                <w:szCs w:val="16"/>
                <w:cs/>
                <w:lang w:val="en-GB"/>
              </w:rPr>
            </w:pPr>
            <w:r w:rsidRPr="00C610BF">
              <w:rPr>
                <w:rFonts w:ascii="Arial" w:hAnsi="Arial" w:cs="Arial"/>
                <w:sz w:val="16"/>
                <w:szCs w:val="16"/>
                <w:lang w:val="en-GB"/>
              </w:rPr>
              <w:t>56,726,909</w:t>
            </w:r>
          </w:p>
        </w:tc>
        <w:tc>
          <w:tcPr>
            <w:tcW w:w="1135" w:type="dxa"/>
            <w:vAlign w:val="bottom"/>
          </w:tcPr>
          <w:p w14:paraId="6D3DFC81" w14:textId="7C0A2D67" w:rsidR="00CE7066" w:rsidRPr="00C610BF" w:rsidRDefault="00CE7066" w:rsidP="00C610BF">
            <w:pPr>
              <w:pBdr>
                <w:bottom w:val="single" w:sz="4" w:space="1" w:color="FFFFFF" w:themeColor="background1"/>
              </w:pBdr>
              <w:spacing w:line="360" w:lineRule="auto"/>
              <w:ind w:right="-36"/>
              <w:jc w:val="right"/>
              <w:rPr>
                <w:rFonts w:ascii="Arial" w:hAnsi="Arial" w:cs="Arial"/>
                <w:sz w:val="16"/>
                <w:szCs w:val="16"/>
                <w:lang w:val="en-GB"/>
              </w:rPr>
            </w:pPr>
            <w:r w:rsidRPr="00C610BF">
              <w:rPr>
                <w:rFonts w:ascii="Arial" w:hAnsi="Arial" w:cs="Arial"/>
                <w:sz w:val="16"/>
                <w:szCs w:val="16"/>
                <w:lang w:val="en-GB"/>
              </w:rPr>
              <w:t>13,655,807</w:t>
            </w:r>
          </w:p>
        </w:tc>
        <w:tc>
          <w:tcPr>
            <w:tcW w:w="1275" w:type="dxa"/>
            <w:vAlign w:val="bottom"/>
          </w:tcPr>
          <w:p w14:paraId="7E0CD9DE" w14:textId="2D7CBB96" w:rsidR="00CE7066" w:rsidRPr="00C610BF" w:rsidRDefault="00CE7066" w:rsidP="00C610BF">
            <w:pPr>
              <w:pBdr>
                <w:bottom w:val="single" w:sz="4" w:space="1" w:color="FFFFFF" w:themeColor="background1"/>
              </w:pBdr>
              <w:spacing w:line="360" w:lineRule="auto"/>
              <w:ind w:right="-36"/>
              <w:jc w:val="right"/>
              <w:rPr>
                <w:rFonts w:ascii="Arial" w:hAnsi="Arial" w:cs="Arial"/>
                <w:sz w:val="16"/>
                <w:szCs w:val="16"/>
                <w:lang w:val="en-GB"/>
              </w:rPr>
            </w:pPr>
            <w:r w:rsidRPr="00C610BF">
              <w:rPr>
                <w:rFonts w:ascii="Arial" w:hAnsi="Arial" w:cs="Arial"/>
                <w:sz w:val="16"/>
                <w:szCs w:val="16"/>
                <w:lang w:val="en-GB"/>
              </w:rPr>
              <w:t>31,408,695</w:t>
            </w:r>
          </w:p>
        </w:tc>
        <w:tc>
          <w:tcPr>
            <w:tcW w:w="1276" w:type="dxa"/>
            <w:vAlign w:val="bottom"/>
          </w:tcPr>
          <w:p w14:paraId="4E0F2756" w14:textId="25352403" w:rsidR="00CE7066" w:rsidRPr="00C610BF" w:rsidRDefault="00CE7066" w:rsidP="00C610BF">
            <w:pPr>
              <w:pBdr>
                <w:bottom w:val="single" w:sz="4" w:space="1" w:color="FFFFFF" w:themeColor="background1"/>
              </w:pBdr>
              <w:spacing w:line="360" w:lineRule="auto"/>
              <w:ind w:right="-36"/>
              <w:jc w:val="right"/>
              <w:rPr>
                <w:rFonts w:ascii="Arial" w:hAnsi="Arial" w:cs="Arial"/>
                <w:sz w:val="16"/>
                <w:szCs w:val="16"/>
                <w:lang w:val="en-GB"/>
              </w:rPr>
            </w:pPr>
            <w:r w:rsidRPr="00C610BF">
              <w:rPr>
                <w:rFonts w:ascii="Arial" w:hAnsi="Arial" w:cs="Arial"/>
                <w:sz w:val="16"/>
                <w:szCs w:val="16"/>
                <w:lang w:val="en-GB"/>
              </w:rPr>
              <w:t>13,623,260</w:t>
            </w:r>
          </w:p>
        </w:tc>
        <w:tc>
          <w:tcPr>
            <w:tcW w:w="1281" w:type="dxa"/>
            <w:vAlign w:val="bottom"/>
          </w:tcPr>
          <w:p w14:paraId="3664FAAA" w14:textId="02B35B9D" w:rsidR="00CE7066" w:rsidRPr="00C610BF" w:rsidRDefault="00CE7066" w:rsidP="00C610BF">
            <w:pPr>
              <w:pBdr>
                <w:bottom w:val="single" w:sz="4" w:space="1" w:color="FFFFFF" w:themeColor="background1"/>
              </w:pBdr>
              <w:spacing w:line="360" w:lineRule="auto"/>
              <w:ind w:right="-36"/>
              <w:jc w:val="right"/>
              <w:rPr>
                <w:rFonts w:ascii="Arial" w:hAnsi="Arial" w:cs="Arial"/>
                <w:sz w:val="16"/>
                <w:szCs w:val="16"/>
                <w:lang w:val="en-GB"/>
              </w:rPr>
            </w:pPr>
            <w:r w:rsidRPr="00C610BF">
              <w:rPr>
                <w:rFonts w:ascii="Arial" w:hAnsi="Arial" w:cs="Arial"/>
                <w:sz w:val="16"/>
                <w:szCs w:val="16"/>
                <w:lang w:val="en-GB"/>
              </w:rPr>
              <w:t>1,081,303,271</w:t>
            </w:r>
          </w:p>
        </w:tc>
      </w:tr>
      <w:tr w:rsidR="009D1482" w:rsidRPr="00C610BF" w14:paraId="7A6E43E9" w14:textId="77777777" w:rsidTr="00F41E86">
        <w:trPr>
          <w:gridAfter w:val="1"/>
          <w:wAfter w:w="6" w:type="dxa"/>
          <w:cantSplit/>
          <w:trHeight w:val="216"/>
        </w:trPr>
        <w:tc>
          <w:tcPr>
            <w:tcW w:w="3226" w:type="dxa"/>
            <w:vAlign w:val="bottom"/>
          </w:tcPr>
          <w:p w14:paraId="5EE2219F" w14:textId="73DB4EA5" w:rsidR="009D1482" w:rsidRPr="00C610BF" w:rsidRDefault="009D1482" w:rsidP="009D1482">
            <w:pPr>
              <w:spacing w:line="360" w:lineRule="auto"/>
              <w:ind w:left="97" w:right="-36" w:hanging="97"/>
              <w:rPr>
                <w:rFonts w:ascii="Arial" w:hAnsi="Arial" w:cs="Arial"/>
                <w:sz w:val="16"/>
                <w:szCs w:val="16"/>
              </w:rPr>
            </w:pPr>
            <w:r w:rsidRPr="00C610BF">
              <w:rPr>
                <w:rFonts w:ascii="Arial" w:hAnsi="Arial" w:cs="Arial"/>
                <w:sz w:val="16"/>
                <w:szCs w:val="16"/>
              </w:rPr>
              <w:t>Impact of first-time adoption of new financial reporting standard</w:t>
            </w:r>
          </w:p>
        </w:tc>
        <w:tc>
          <w:tcPr>
            <w:tcW w:w="1310" w:type="dxa"/>
            <w:vAlign w:val="bottom"/>
          </w:tcPr>
          <w:p w14:paraId="2430BDEF" w14:textId="3A4A7ED9" w:rsidR="009D1482" w:rsidRPr="00C610BF" w:rsidRDefault="009D1482" w:rsidP="009D1482">
            <w:pPr>
              <w:pBdr>
                <w:bottom w:val="single" w:sz="4" w:space="1" w:color="FFFFFF" w:themeColor="background1"/>
              </w:pBdr>
              <w:spacing w:line="360" w:lineRule="auto"/>
              <w:ind w:right="-36"/>
              <w:jc w:val="center"/>
              <w:rPr>
                <w:rFonts w:ascii="Arial" w:hAnsi="Arial" w:cs="Arial"/>
                <w:sz w:val="16"/>
                <w:szCs w:val="16"/>
                <w:lang w:val="en-GB"/>
              </w:rPr>
            </w:pPr>
            <w:r w:rsidRPr="00C610BF">
              <w:rPr>
                <w:rFonts w:ascii="Arial" w:hAnsi="Arial" w:cs="Arial"/>
                <w:sz w:val="16"/>
                <w:szCs w:val="16"/>
                <w:cs/>
                <w:lang w:val="en-GB"/>
              </w:rPr>
              <w:t xml:space="preserve">           </w:t>
            </w:r>
            <w:r w:rsidRPr="00C610BF">
              <w:rPr>
                <w:rFonts w:ascii="Arial" w:hAnsi="Arial" w:cs="Arial"/>
                <w:sz w:val="16"/>
                <w:szCs w:val="16"/>
                <w:lang w:val="en-GB"/>
              </w:rPr>
              <w:t xml:space="preserve">  -</w:t>
            </w:r>
          </w:p>
        </w:tc>
        <w:tc>
          <w:tcPr>
            <w:tcW w:w="1417" w:type="dxa"/>
            <w:vAlign w:val="bottom"/>
          </w:tcPr>
          <w:p w14:paraId="7CF3463F" w14:textId="51AFD4A8" w:rsidR="009D1482" w:rsidRPr="00C610BF" w:rsidRDefault="009D1482" w:rsidP="009D1482">
            <w:pPr>
              <w:pBdr>
                <w:bottom w:val="single" w:sz="4" w:space="1" w:color="FFFFFF" w:themeColor="background1"/>
              </w:pBdr>
              <w:spacing w:line="360" w:lineRule="auto"/>
              <w:ind w:right="-36"/>
              <w:jc w:val="center"/>
              <w:rPr>
                <w:rFonts w:ascii="Arial" w:hAnsi="Arial" w:cs="Arial"/>
                <w:sz w:val="16"/>
                <w:szCs w:val="16"/>
                <w:lang w:val="en-GB"/>
              </w:rPr>
            </w:pPr>
            <w:r w:rsidRPr="00C610BF">
              <w:rPr>
                <w:rFonts w:ascii="Arial" w:hAnsi="Arial" w:cs="Arial"/>
                <w:sz w:val="16"/>
                <w:szCs w:val="16"/>
                <w:cs/>
                <w:lang w:val="en-GB"/>
              </w:rPr>
              <w:t xml:space="preserve">           </w:t>
            </w:r>
            <w:r w:rsidRPr="00C610BF">
              <w:rPr>
                <w:rFonts w:ascii="Arial" w:hAnsi="Arial" w:cs="Arial"/>
                <w:sz w:val="16"/>
                <w:szCs w:val="16"/>
                <w:lang w:val="en-GB"/>
              </w:rPr>
              <w:t xml:space="preserve">  -</w:t>
            </w:r>
          </w:p>
        </w:tc>
        <w:tc>
          <w:tcPr>
            <w:tcW w:w="1276" w:type="dxa"/>
            <w:vAlign w:val="bottom"/>
          </w:tcPr>
          <w:p w14:paraId="1BDAE995" w14:textId="1D4F3A74" w:rsidR="009D1482" w:rsidRPr="00C610BF" w:rsidRDefault="009D1482" w:rsidP="009D1482">
            <w:pPr>
              <w:pBdr>
                <w:bottom w:val="single" w:sz="4" w:space="1" w:color="FFFFFF" w:themeColor="background1"/>
              </w:pBdr>
              <w:spacing w:line="360" w:lineRule="auto"/>
              <w:ind w:right="-36"/>
              <w:jc w:val="right"/>
              <w:rPr>
                <w:rFonts w:ascii="Arial" w:hAnsi="Arial" w:cs="Arial"/>
                <w:sz w:val="16"/>
                <w:szCs w:val="16"/>
                <w:lang w:val="en-GB"/>
              </w:rPr>
            </w:pPr>
            <w:r w:rsidRPr="00C610BF">
              <w:rPr>
                <w:rFonts w:ascii="Arial" w:hAnsi="Arial" w:cs="Arial"/>
                <w:sz w:val="16"/>
                <w:szCs w:val="16"/>
                <w:lang w:val="en-GB"/>
              </w:rPr>
              <w:t>(44,500,000)</w:t>
            </w:r>
          </w:p>
        </w:tc>
        <w:tc>
          <w:tcPr>
            <w:tcW w:w="1559" w:type="dxa"/>
            <w:vAlign w:val="bottom"/>
          </w:tcPr>
          <w:p w14:paraId="383FB4FF" w14:textId="0575226B" w:rsidR="009D1482" w:rsidRPr="00C610BF" w:rsidRDefault="009D1482" w:rsidP="009D1482">
            <w:pPr>
              <w:pBdr>
                <w:bottom w:val="single" w:sz="4" w:space="1" w:color="FFFFFF" w:themeColor="background1"/>
              </w:pBdr>
              <w:spacing w:line="360" w:lineRule="auto"/>
              <w:ind w:right="-36"/>
              <w:jc w:val="center"/>
              <w:rPr>
                <w:rFonts w:ascii="Arial" w:hAnsi="Arial" w:cs="Arial"/>
                <w:sz w:val="16"/>
                <w:szCs w:val="16"/>
                <w:lang w:val="en-GB"/>
              </w:rPr>
            </w:pPr>
            <w:r w:rsidRPr="00C610BF">
              <w:rPr>
                <w:rFonts w:ascii="Arial" w:hAnsi="Arial" w:cs="Arial"/>
                <w:sz w:val="16"/>
                <w:szCs w:val="16"/>
                <w:cs/>
                <w:lang w:val="en-GB"/>
              </w:rPr>
              <w:t xml:space="preserve">        </w:t>
            </w:r>
            <w:r>
              <w:rPr>
                <w:rFonts w:ascii="Arial" w:hAnsi="Arial" w:cs="Arial"/>
                <w:sz w:val="16"/>
                <w:szCs w:val="16"/>
                <w:lang w:val="en-GB"/>
              </w:rPr>
              <w:t xml:space="preserve">     </w:t>
            </w:r>
            <w:r w:rsidRPr="00C610BF">
              <w:rPr>
                <w:rFonts w:ascii="Arial" w:hAnsi="Arial" w:cs="Arial"/>
                <w:sz w:val="16"/>
                <w:szCs w:val="16"/>
                <w:cs/>
                <w:lang w:val="en-GB"/>
              </w:rPr>
              <w:t xml:space="preserve">   </w:t>
            </w:r>
            <w:r w:rsidRPr="00C610BF">
              <w:rPr>
                <w:rFonts w:ascii="Arial" w:hAnsi="Arial" w:cs="Arial"/>
                <w:sz w:val="16"/>
                <w:szCs w:val="16"/>
                <w:lang w:val="en-GB"/>
              </w:rPr>
              <w:t xml:space="preserve">  -</w:t>
            </w:r>
          </w:p>
        </w:tc>
        <w:tc>
          <w:tcPr>
            <w:tcW w:w="1135" w:type="dxa"/>
            <w:vAlign w:val="bottom"/>
          </w:tcPr>
          <w:p w14:paraId="7F0F797E" w14:textId="7C4F9B62" w:rsidR="009D1482" w:rsidRPr="00C610BF" w:rsidRDefault="009D1482" w:rsidP="009D1482">
            <w:pPr>
              <w:pBdr>
                <w:bottom w:val="single" w:sz="4" w:space="1" w:color="FFFFFF" w:themeColor="background1"/>
              </w:pBdr>
              <w:spacing w:line="360" w:lineRule="auto"/>
              <w:ind w:right="-36"/>
              <w:jc w:val="center"/>
              <w:rPr>
                <w:rFonts w:ascii="Arial" w:hAnsi="Arial" w:cs="Arial"/>
                <w:sz w:val="16"/>
                <w:szCs w:val="16"/>
                <w:lang w:val="en-GB"/>
              </w:rPr>
            </w:pPr>
            <w:r w:rsidRPr="00C610BF">
              <w:rPr>
                <w:rFonts w:ascii="Arial" w:hAnsi="Arial" w:cs="Arial"/>
                <w:sz w:val="16"/>
                <w:szCs w:val="16"/>
                <w:cs/>
                <w:lang w:val="en-GB"/>
              </w:rPr>
              <w:t xml:space="preserve">       </w:t>
            </w:r>
            <w:r w:rsidRPr="00C610BF">
              <w:rPr>
                <w:rFonts w:ascii="Arial" w:hAnsi="Arial" w:cs="Arial"/>
                <w:sz w:val="16"/>
                <w:szCs w:val="16"/>
                <w:lang w:val="en-GB"/>
              </w:rPr>
              <w:t xml:space="preserve">  -</w:t>
            </w:r>
          </w:p>
        </w:tc>
        <w:tc>
          <w:tcPr>
            <w:tcW w:w="1275" w:type="dxa"/>
            <w:vAlign w:val="bottom"/>
          </w:tcPr>
          <w:p w14:paraId="0FB4D555" w14:textId="54589BA2" w:rsidR="009D1482" w:rsidRPr="00C610BF" w:rsidRDefault="009D1482" w:rsidP="009D1482">
            <w:pPr>
              <w:pBdr>
                <w:bottom w:val="single" w:sz="4" w:space="1" w:color="FFFFFF" w:themeColor="background1"/>
              </w:pBdr>
              <w:spacing w:line="360" w:lineRule="auto"/>
              <w:ind w:right="-36"/>
              <w:jc w:val="right"/>
              <w:rPr>
                <w:rFonts w:ascii="Arial" w:hAnsi="Arial" w:cs="Arial"/>
                <w:sz w:val="16"/>
                <w:szCs w:val="16"/>
                <w:lang w:val="en-GB"/>
              </w:rPr>
            </w:pPr>
            <w:r w:rsidRPr="00C610BF">
              <w:rPr>
                <w:rFonts w:ascii="Arial" w:hAnsi="Arial" w:cs="Arial"/>
                <w:sz w:val="16"/>
                <w:szCs w:val="16"/>
                <w:lang w:val="en-GB"/>
              </w:rPr>
              <w:t>(8,487,570)</w:t>
            </w:r>
          </w:p>
        </w:tc>
        <w:tc>
          <w:tcPr>
            <w:tcW w:w="1276" w:type="dxa"/>
            <w:vAlign w:val="bottom"/>
          </w:tcPr>
          <w:p w14:paraId="2768C96A" w14:textId="5FE546F0" w:rsidR="009D1482" w:rsidRPr="00C610BF" w:rsidRDefault="009D1482" w:rsidP="009D1482">
            <w:pPr>
              <w:pBdr>
                <w:bottom w:val="single" w:sz="4" w:space="1" w:color="FFFFFF" w:themeColor="background1"/>
              </w:pBdr>
              <w:spacing w:line="360" w:lineRule="auto"/>
              <w:ind w:right="-36"/>
              <w:jc w:val="center"/>
              <w:rPr>
                <w:rFonts w:ascii="Arial" w:hAnsi="Arial" w:cs="Arial"/>
                <w:sz w:val="16"/>
                <w:szCs w:val="16"/>
                <w:lang w:val="en-GB"/>
              </w:rPr>
            </w:pPr>
            <w:r w:rsidRPr="00C610BF">
              <w:rPr>
                <w:rFonts w:ascii="Arial" w:hAnsi="Arial" w:cs="Arial"/>
                <w:sz w:val="16"/>
                <w:szCs w:val="16"/>
                <w:cs/>
                <w:lang w:val="en-GB"/>
              </w:rPr>
              <w:t xml:space="preserve">           </w:t>
            </w:r>
            <w:r w:rsidRPr="00C610BF">
              <w:rPr>
                <w:rFonts w:ascii="Arial" w:hAnsi="Arial" w:cs="Arial"/>
                <w:sz w:val="16"/>
                <w:szCs w:val="16"/>
                <w:lang w:val="en-GB"/>
              </w:rPr>
              <w:t xml:space="preserve">  -</w:t>
            </w:r>
          </w:p>
        </w:tc>
        <w:tc>
          <w:tcPr>
            <w:tcW w:w="1281" w:type="dxa"/>
            <w:vAlign w:val="bottom"/>
          </w:tcPr>
          <w:p w14:paraId="7A03AF70" w14:textId="5A116274" w:rsidR="009D1482" w:rsidRPr="00C610BF" w:rsidRDefault="009D1482" w:rsidP="009D1482">
            <w:pPr>
              <w:pBdr>
                <w:bottom w:val="single" w:sz="4" w:space="1" w:color="FFFFFF" w:themeColor="background1"/>
              </w:pBdr>
              <w:spacing w:line="360" w:lineRule="auto"/>
              <w:ind w:right="-36"/>
              <w:jc w:val="right"/>
              <w:rPr>
                <w:rFonts w:ascii="Arial" w:hAnsi="Arial" w:cs="Arial"/>
                <w:sz w:val="16"/>
                <w:szCs w:val="16"/>
                <w:lang w:val="en-GB"/>
              </w:rPr>
            </w:pPr>
            <w:r w:rsidRPr="00C610BF">
              <w:rPr>
                <w:rFonts w:ascii="Arial" w:hAnsi="Arial" w:cs="Arial"/>
                <w:sz w:val="16"/>
                <w:szCs w:val="16"/>
                <w:lang w:val="en-GB"/>
              </w:rPr>
              <w:t>(52,987,570)</w:t>
            </w:r>
          </w:p>
        </w:tc>
      </w:tr>
      <w:tr w:rsidR="009D1482" w:rsidRPr="00C610BF" w14:paraId="673BF865" w14:textId="77777777" w:rsidTr="00F41E86">
        <w:trPr>
          <w:gridAfter w:val="1"/>
          <w:wAfter w:w="6" w:type="dxa"/>
          <w:cantSplit/>
        </w:trPr>
        <w:tc>
          <w:tcPr>
            <w:tcW w:w="3226" w:type="dxa"/>
            <w:vAlign w:val="bottom"/>
          </w:tcPr>
          <w:p w14:paraId="19EB5C5B" w14:textId="15F65874" w:rsidR="009D1482" w:rsidRPr="00C610BF" w:rsidRDefault="009D1482" w:rsidP="009D1482">
            <w:pPr>
              <w:spacing w:line="360" w:lineRule="auto"/>
              <w:ind w:left="97" w:right="-36" w:hanging="97"/>
              <w:rPr>
                <w:rFonts w:ascii="Arial" w:hAnsi="Arial" w:cs="Arial"/>
                <w:sz w:val="16"/>
                <w:szCs w:val="16"/>
              </w:rPr>
            </w:pPr>
            <w:r w:rsidRPr="00C610BF">
              <w:rPr>
                <w:rFonts w:ascii="Arial" w:hAnsi="Arial" w:cs="Arial"/>
                <w:sz w:val="16"/>
                <w:szCs w:val="16"/>
              </w:rPr>
              <w:t>Decrease from disposal of investment in subsidiary</w:t>
            </w:r>
          </w:p>
        </w:tc>
        <w:tc>
          <w:tcPr>
            <w:tcW w:w="1310" w:type="dxa"/>
            <w:vAlign w:val="bottom"/>
          </w:tcPr>
          <w:p w14:paraId="7542D530" w14:textId="7C2FAB1E" w:rsidR="009D1482" w:rsidRPr="00C610BF" w:rsidRDefault="009D1482" w:rsidP="009D1482">
            <w:pPr>
              <w:pBdr>
                <w:bottom w:val="single" w:sz="4" w:space="1" w:color="FFFFFF" w:themeColor="background1"/>
              </w:pBdr>
              <w:spacing w:line="360" w:lineRule="auto"/>
              <w:ind w:right="-36"/>
              <w:jc w:val="center"/>
              <w:rPr>
                <w:rFonts w:ascii="Arial" w:hAnsi="Arial" w:cs="Arial"/>
                <w:sz w:val="16"/>
                <w:szCs w:val="16"/>
                <w:lang w:val="en-GB"/>
              </w:rPr>
            </w:pPr>
            <w:r w:rsidRPr="00C610BF">
              <w:rPr>
                <w:rFonts w:ascii="Arial" w:hAnsi="Arial" w:cs="Arial"/>
                <w:sz w:val="16"/>
                <w:szCs w:val="16"/>
                <w:cs/>
                <w:lang w:val="en-GB"/>
              </w:rPr>
              <w:t xml:space="preserve">           </w:t>
            </w:r>
            <w:r w:rsidRPr="00C610BF">
              <w:rPr>
                <w:rFonts w:ascii="Arial" w:hAnsi="Arial" w:cs="Arial"/>
                <w:sz w:val="16"/>
                <w:szCs w:val="16"/>
                <w:lang w:val="en-GB"/>
              </w:rPr>
              <w:t xml:space="preserve">  -</w:t>
            </w:r>
          </w:p>
        </w:tc>
        <w:tc>
          <w:tcPr>
            <w:tcW w:w="1417" w:type="dxa"/>
            <w:vAlign w:val="bottom"/>
          </w:tcPr>
          <w:p w14:paraId="1FF9933E" w14:textId="3BE9B962" w:rsidR="009D1482" w:rsidRPr="00C610BF" w:rsidRDefault="009D1482" w:rsidP="009D1482">
            <w:pPr>
              <w:pBdr>
                <w:bottom w:val="single" w:sz="4" w:space="1" w:color="FFFFFF" w:themeColor="background1"/>
              </w:pBdr>
              <w:spacing w:line="360" w:lineRule="auto"/>
              <w:ind w:right="-36"/>
              <w:jc w:val="center"/>
              <w:rPr>
                <w:rFonts w:ascii="Arial" w:hAnsi="Arial" w:cs="Arial"/>
                <w:sz w:val="16"/>
                <w:szCs w:val="16"/>
                <w:lang w:val="en-GB"/>
              </w:rPr>
            </w:pPr>
            <w:r w:rsidRPr="00C610BF">
              <w:rPr>
                <w:rFonts w:ascii="Arial" w:hAnsi="Arial" w:cs="Arial"/>
                <w:sz w:val="16"/>
                <w:szCs w:val="16"/>
                <w:cs/>
                <w:lang w:val="en-GB"/>
              </w:rPr>
              <w:t xml:space="preserve">           </w:t>
            </w:r>
            <w:r w:rsidRPr="00C610BF">
              <w:rPr>
                <w:rFonts w:ascii="Arial" w:hAnsi="Arial" w:cs="Arial"/>
                <w:sz w:val="16"/>
                <w:szCs w:val="16"/>
                <w:lang w:val="en-GB"/>
              </w:rPr>
              <w:t xml:space="preserve">  -</w:t>
            </w:r>
          </w:p>
        </w:tc>
        <w:tc>
          <w:tcPr>
            <w:tcW w:w="1276" w:type="dxa"/>
          </w:tcPr>
          <w:p w14:paraId="095E90C3" w14:textId="77777777" w:rsidR="009D1482" w:rsidRPr="00C610BF" w:rsidRDefault="009D1482" w:rsidP="009D1482">
            <w:pPr>
              <w:pBdr>
                <w:bottom w:val="single" w:sz="4" w:space="1" w:color="FFFFFF" w:themeColor="background1"/>
              </w:pBdr>
              <w:spacing w:line="360" w:lineRule="auto"/>
              <w:ind w:right="-36"/>
              <w:jc w:val="center"/>
              <w:rPr>
                <w:rFonts w:ascii="Arial" w:hAnsi="Arial" w:cs="Arial"/>
                <w:sz w:val="16"/>
                <w:szCs w:val="16"/>
                <w:lang w:val="en-GB"/>
              </w:rPr>
            </w:pPr>
          </w:p>
          <w:p w14:paraId="44926E4A" w14:textId="6533A779" w:rsidR="009D1482" w:rsidRPr="00C610BF" w:rsidRDefault="009D1482" w:rsidP="009D1482">
            <w:pPr>
              <w:pBdr>
                <w:bottom w:val="single" w:sz="4" w:space="1" w:color="FFFFFF" w:themeColor="background1"/>
              </w:pBdr>
              <w:spacing w:line="360" w:lineRule="auto"/>
              <w:ind w:right="-36"/>
              <w:jc w:val="center"/>
              <w:rPr>
                <w:rFonts w:ascii="Arial" w:hAnsi="Arial" w:cs="Arial"/>
                <w:sz w:val="16"/>
                <w:szCs w:val="16"/>
                <w:lang w:val="en-GB"/>
              </w:rPr>
            </w:pPr>
            <w:r w:rsidRPr="00C610BF">
              <w:rPr>
                <w:rFonts w:ascii="Arial" w:hAnsi="Arial" w:cs="Arial"/>
                <w:sz w:val="16"/>
                <w:szCs w:val="16"/>
                <w:lang w:val="en-GB"/>
              </w:rPr>
              <w:t xml:space="preserve">           -</w:t>
            </w:r>
          </w:p>
        </w:tc>
        <w:tc>
          <w:tcPr>
            <w:tcW w:w="1559" w:type="dxa"/>
            <w:vAlign w:val="bottom"/>
          </w:tcPr>
          <w:p w14:paraId="409DF2A3" w14:textId="589B507A" w:rsidR="009D1482" w:rsidRPr="00C610BF" w:rsidRDefault="009D1482" w:rsidP="009D1482">
            <w:pPr>
              <w:pBdr>
                <w:bottom w:val="single" w:sz="4" w:space="1" w:color="FFFFFF" w:themeColor="background1"/>
              </w:pBdr>
              <w:spacing w:line="360" w:lineRule="auto"/>
              <w:ind w:right="-36"/>
              <w:jc w:val="center"/>
              <w:rPr>
                <w:rFonts w:ascii="Arial" w:hAnsi="Arial" w:cs="Arial"/>
                <w:sz w:val="16"/>
                <w:szCs w:val="16"/>
                <w:lang w:val="en-GB"/>
              </w:rPr>
            </w:pPr>
            <w:r w:rsidRPr="00C610BF">
              <w:rPr>
                <w:rFonts w:ascii="Arial" w:hAnsi="Arial" w:cs="Arial"/>
                <w:sz w:val="16"/>
                <w:szCs w:val="16"/>
                <w:cs/>
                <w:lang w:val="en-GB"/>
              </w:rPr>
              <w:t xml:space="preserve">        </w:t>
            </w:r>
            <w:r>
              <w:rPr>
                <w:rFonts w:ascii="Arial" w:hAnsi="Arial" w:cs="Arial"/>
                <w:sz w:val="16"/>
                <w:szCs w:val="16"/>
                <w:lang w:val="en-GB"/>
              </w:rPr>
              <w:t xml:space="preserve">     </w:t>
            </w:r>
            <w:r w:rsidRPr="00C610BF">
              <w:rPr>
                <w:rFonts w:ascii="Arial" w:hAnsi="Arial" w:cs="Arial"/>
                <w:sz w:val="16"/>
                <w:szCs w:val="16"/>
                <w:cs/>
                <w:lang w:val="en-GB"/>
              </w:rPr>
              <w:t xml:space="preserve">   </w:t>
            </w:r>
            <w:r w:rsidRPr="00C610BF">
              <w:rPr>
                <w:rFonts w:ascii="Arial" w:hAnsi="Arial" w:cs="Arial"/>
                <w:sz w:val="16"/>
                <w:szCs w:val="16"/>
                <w:lang w:val="en-GB"/>
              </w:rPr>
              <w:t xml:space="preserve">  -</w:t>
            </w:r>
          </w:p>
        </w:tc>
        <w:tc>
          <w:tcPr>
            <w:tcW w:w="1135" w:type="dxa"/>
            <w:vAlign w:val="bottom"/>
          </w:tcPr>
          <w:p w14:paraId="06722452" w14:textId="54EBDB92" w:rsidR="009D1482" w:rsidRPr="00C610BF" w:rsidRDefault="009D1482" w:rsidP="009D1482">
            <w:pPr>
              <w:pBdr>
                <w:bottom w:val="single" w:sz="4" w:space="1" w:color="FFFFFF" w:themeColor="background1"/>
              </w:pBdr>
              <w:spacing w:line="360" w:lineRule="auto"/>
              <w:ind w:right="-36"/>
              <w:jc w:val="right"/>
              <w:rPr>
                <w:rFonts w:ascii="Arial" w:hAnsi="Arial" w:cs="Arial"/>
                <w:sz w:val="16"/>
                <w:szCs w:val="16"/>
                <w:lang w:val="en-GB"/>
              </w:rPr>
            </w:pPr>
            <w:r w:rsidRPr="00C610BF">
              <w:rPr>
                <w:rFonts w:ascii="Arial" w:hAnsi="Arial" w:cs="Arial"/>
                <w:sz w:val="16"/>
                <w:szCs w:val="16"/>
                <w:lang w:val="en-GB"/>
              </w:rPr>
              <w:t>(77,100)</w:t>
            </w:r>
          </w:p>
        </w:tc>
        <w:tc>
          <w:tcPr>
            <w:tcW w:w="1275" w:type="dxa"/>
            <w:vAlign w:val="bottom"/>
          </w:tcPr>
          <w:p w14:paraId="63E80DBE" w14:textId="6EBCDDB9" w:rsidR="009D1482" w:rsidRPr="00C610BF" w:rsidRDefault="009D1482" w:rsidP="009D1482">
            <w:pPr>
              <w:pBdr>
                <w:bottom w:val="single" w:sz="4" w:space="1" w:color="FFFFFF" w:themeColor="background1"/>
              </w:pBdr>
              <w:spacing w:line="360" w:lineRule="auto"/>
              <w:ind w:right="-36"/>
              <w:jc w:val="center"/>
              <w:rPr>
                <w:rFonts w:ascii="Arial" w:hAnsi="Arial" w:cs="Arial"/>
                <w:sz w:val="16"/>
                <w:szCs w:val="16"/>
                <w:lang w:val="en-GB"/>
              </w:rPr>
            </w:pPr>
            <w:r w:rsidRPr="00C610BF">
              <w:rPr>
                <w:rFonts w:ascii="Arial" w:hAnsi="Arial" w:cs="Arial"/>
                <w:sz w:val="16"/>
                <w:szCs w:val="16"/>
                <w:cs/>
                <w:lang w:val="en-GB"/>
              </w:rPr>
              <w:t xml:space="preserve">           </w:t>
            </w:r>
            <w:r w:rsidRPr="00C610BF">
              <w:rPr>
                <w:rFonts w:ascii="Arial" w:hAnsi="Arial" w:cs="Arial"/>
                <w:sz w:val="16"/>
                <w:szCs w:val="16"/>
                <w:lang w:val="en-GB"/>
              </w:rPr>
              <w:t xml:space="preserve">  -</w:t>
            </w:r>
          </w:p>
        </w:tc>
        <w:tc>
          <w:tcPr>
            <w:tcW w:w="1276" w:type="dxa"/>
            <w:vAlign w:val="bottom"/>
          </w:tcPr>
          <w:p w14:paraId="58641574" w14:textId="05A2FDE3" w:rsidR="009D1482" w:rsidRPr="00C610BF" w:rsidRDefault="009D1482" w:rsidP="009D1482">
            <w:pPr>
              <w:pBdr>
                <w:bottom w:val="single" w:sz="4" w:space="1" w:color="FFFFFF" w:themeColor="background1"/>
              </w:pBdr>
              <w:spacing w:line="360" w:lineRule="auto"/>
              <w:ind w:right="-36"/>
              <w:jc w:val="center"/>
              <w:rPr>
                <w:rFonts w:ascii="Arial" w:hAnsi="Arial" w:cs="Arial"/>
                <w:sz w:val="16"/>
                <w:szCs w:val="16"/>
                <w:lang w:val="en-GB"/>
              </w:rPr>
            </w:pPr>
            <w:r w:rsidRPr="00C610BF">
              <w:rPr>
                <w:rFonts w:ascii="Arial" w:hAnsi="Arial" w:cs="Arial"/>
                <w:sz w:val="16"/>
                <w:szCs w:val="16"/>
                <w:cs/>
                <w:lang w:val="en-GB"/>
              </w:rPr>
              <w:t xml:space="preserve">           </w:t>
            </w:r>
            <w:r w:rsidRPr="00C610BF">
              <w:rPr>
                <w:rFonts w:ascii="Arial" w:hAnsi="Arial" w:cs="Arial"/>
                <w:sz w:val="16"/>
                <w:szCs w:val="16"/>
                <w:lang w:val="en-GB"/>
              </w:rPr>
              <w:t xml:space="preserve">  -</w:t>
            </w:r>
          </w:p>
        </w:tc>
        <w:tc>
          <w:tcPr>
            <w:tcW w:w="1281" w:type="dxa"/>
            <w:vAlign w:val="bottom"/>
          </w:tcPr>
          <w:p w14:paraId="1297DE68" w14:textId="54344CA8" w:rsidR="009D1482" w:rsidRPr="00C610BF" w:rsidRDefault="009D1482" w:rsidP="009D1482">
            <w:pPr>
              <w:pBdr>
                <w:bottom w:val="single" w:sz="4" w:space="1" w:color="FFFFFF" w:themeColor="background1"/>
              </w:pBdr>
              <w:spacing w:line="360" w:lineRule="auto"/>
              <w:ind w:right="-36"/>
              <w:jc w:val="right"/>
              <w:rPr>
                <w:rFonts w:ascii="Arial" w:hAnsi="Arial" w:cs="Arial"/>
                <w:sz w:val="16"/>
                <w:szCs w:val="16"/>
                <w:lang w:val="en-GB"/>
              </w:rPr>
            </w:pPr>
            <w:r w:rsidRPr="00C610BF">
              <w:rPr>
                <w:rFonts w:ascii="Arial" w:hAnsi="Arial" w:cs="Arial"/>
                <w:sz w:val="16"/>
                <w:szCs w:val="16"/>
                <w:lang w:val="en-GB"/>
              </w:rPr>
              <w:t>(77,100)</w:t>
            </w:r>
          </w:p>
        </w:tc>
      </w:tr>
      <w:tr w:rsidR="00D0395C" w:rsidRPr="00C610BF" w14:paraId="7C786080" w14:textId="77777777" w:rsidTr="00F41E86">
        <w:trPr>
          <w:gridAfter w:val="1"/>
          <w:wAfter w:w="6" w:type="dxa"/>
          <w:cantSplit/>
        </w:trPr>
        <w:tc>
          <w:tcPr>
            <w:tcW w:w="3226" w:type="dxa"/>
            <w:vAlign w:val="bottom"/>
          </w:tcPr>
          <w:p w14:paraId="6F47DB3E" w14:textId="77777777" w:rsidR="00D0395C" w:rsidRPr="00C610BF" w:rsidRDefault="00D0395C" w:rsidP="00C610BF">
            <w:pPr>
              <w:spacing w:line="360" w:lineRule="auto"/>
              <w:ind w:left="97" w:right="-36" w:hanging="97"/>
              <w:rPr>
                <w:rFonts w:ascii="Arial" w:hAnsi="Arial" w:cs="Arial"/>
                <w:sz w:val="16"/>
                <w:szCs w:val="16"/>
              </w:rPr>
            </w:pPr>
            <w:r w:rsidRPr="00C610BF">
              <w:rPr>
                <w:rFonts w:ascii="Arial" w:hAnsi="Arial" w:cs="Arial"/>
                <w:sz w:val="16"/>
                <w:szCs w:val="16"/>
              </w:rPr>
              <w:t>Acquisitions</w:t>
            </w:r>
          </w:p>
        </w:tc>
        <w:tc>
          <w:tcPr>
            <w:tcW w:w="1310" w:type="dxa"/>
            <w:vAlign w:val="bottom"/>
          </w:tcPr>
          <w:p w14:paraId="32B2DE4C" w14:textId="7E13118D" w:rsidR="00D0395C" w:rsidRPr="00C610BF" w:rsidRDefault="00B7301D" w:rsidP="00C610BF">
            <w:pPr>
              <w:spacing w:line="360" w:lineRule="auto"/>
              <w:ind w:right="-36"/>
              <w:jc w:val="center"/>
              <w:rPr>
                <w:rFonts w:ascii="Arial" w:hAnsi="Arial" w:cs="Arial"/>
                <w:sz w:val="16"/>
                <w:szCs w:val="16"/>
                <w:cs/>
                <w:lang w:val="en-GB"/>
              </w:rPr>
            </w:pPr>
            <w:r w:rsidRPr="00C610BF">
              <w:rPr>
                <w:rFonts w:ascii="Arial" w:hAnsi="Arial" w:cs="Arial"/>
                <w:sz w:val="16"/>
                <w:szCs w:val="16"/>
                <w:cs/>
                <w:lang w:val="en-GB"/>
              </w:rPr>
              <w:t xml:space="preserve">           </w:t>
            </w:r>
            <w:r w:rsidRPr="00C610BF">
              <w:rPr>
                <w:rFonts w:ascii="Arial" w:hAnsi="Arial" w:cs="Arial"/>
                <w:sz w:val="16"/>
                <w:szCs w:val="16"/>
                <w:lang w:val="en-GB"/>
              </w:rPr>
              <w:t xml:space="preserve">  -</w:t>
            </w:r>
          </w:p>
        </w:tc>
        <w:tc>
          <w:tcPr>
            <w:tcW w:w="1417" w:type="dxa"/>
            <w:vAlign w:val="bottom"/>
          </w:tcPr>
          <w:p w14:paraId="1306DE5B" w14:textId="09C919CB" w:rsidR="00D0395C" w:rsidRPr="00C610BF" w:rsidRDefault="00D0395C" w:rsidP="00C610BF">
            <w:pPr>
              <w:spacing w:line="360" w:lineRule="auto"/>
              <w:ind w:right="-36"/>
              <w:jc w:val="right"/>
              <w:rPr>
                <w:rFonts w:ascii="Arial" w:hAnsi="Arial" w:cs="Arial"/>
                <w:sz w:val="16"/>
                <w:szCs w:val="16"/>
                <w:lang w:val="en-GB"/>
              </w:rPr>
            </w:pPr>
            <w:r w:rsidRPr="00C610BF">
              <w:rPr>
                <w:rFonts w:ascii="Arial" w:hAnsi="Arial" w:cs="Arial"/>
                <w:sz w:val="16"/>
                <w:szCs w:val="16"/>
                <w:lang w:val="en-GB"/>
              </w:rPr>
              <w:t>128,000</w:t>
            </w:r>
          </w:p>
        </w:tc>
        <w:tc>
          <w:tcPr>
            <w:tcW w:w="1276" w:type="dxa"/>
            <w:vAlign w:val="bottom"/>
          </w:tcPr>
          <w:p w14:paraId="098D0D3F" w14:textId="02EF23BE" w:rsidR="00D0395C" w:rsidRPr="00C610BF" w:rsidRDefault="00D0395C" w:rsidP="00C610BF">
            <w:pPr>
              <w:spacing w:line="360" w:lineRule="auto"/>
              <w:ind w:right="-36"/>
              <w:jc w:val="right"/>
              <w:rPr>
                <w:rFonts w:ascii="Arial" w:hAnsi="Arial" w:cs="Arial"/>
                <w:sz w:val="16"/>
                <w:szCs w:val="16"/>
                <w:lang w:val="en-GB"/>
              </w:rPr>
            </w:pPr>
            <w:r w:rsidRPr="00C610BF">
              <w:rPr>
                <w:rFonts w:ascii="Arial" w:hAnsi="Arial" w:cs="Arial"/>
                <w:sz w:val="16"/>
                <w:szCs w:val="16"/>
                <w:lang w:val="en-GB"/>
              </w:rPr>
              <w:t>3,370,881</w:t>
            </w:r>
          </w:p>
        </w:tc>
        <w:tc>
          <w:tcPr>
            <w:tcW w:w="1559" w:type="dxa"/>
            <w:vAlign w:val="bottom"/>
          </w:tcPr>
          <w:p w14:paraId="0341E89B" w14:textId="2B3ADCD5" w:rsidR="00D0395C" w:rsidRPr="00C610BF" w:rsidRDefault="00D0395C" w:rsidP="00C610BF">
            <w:pPr>
              <w:spacing w:line="360" w:lineRule="auto"/>
              <w:ind w:right="-36"/>
              <w:jc w:val="right"/>
              <w:rPr>
                <w:rFonts w:ascii="Arial" w:hAnsi="Arial" w:cs="Arial"/>
                <w:sz w:val="16"/>
                <w:szCs w:val="16"/>
                <w:lang w:val="en-GB"/>
              </w:rPr>
            </w:pPr>
            <w:r w:rsidRPr="00C610BF">
              <w:rPr>
                <w:rFonts w:ascii="Arial" w:hAnsi="Arial" w:cs="Arial"/>
                <w:sz w:val="16"/>
                <w:szCs w:val="16"/>
                <w:lang w:val="en-GB"/>
              </w:rPr>
              <w:t>2,556,441</w:t>
            </w:r>
          </w:p>
        </w:tc>
        <w:tc>
          <w:tcPr>
            <w:tcW w:w="1135" w:type="dxa"/>
            <w:vAlign w:val="bottom"/>
          </w:tcPr>
          <w:p w14:paraId="12853710" w14:textId="49516D79" w:rsidR="00D0395C" w:rsidRPr="00C610BF" w:rsidRDefault="00D0395C" w:rsidP="00C610BF">
            <w:pPr>
              <w:spacing w:line="360" w:lineRule="auto"/>
              <w:ind w:right="-36"/>
              <w:jc w:val="right"/>
              <w:rPr>
                <w:rFonts w:ascii="Arial" w:hAnsi="Arial" w:cs="Arial"/>
                <w:sz w:val="16"/>
                <w:szCs w:val="16"/>
                <w:lang w:val="en-GB"/>
              </w:rPr>
            </w:pPr>
            <w:r w:rsidRPr="00C610BF">
              <w:rPr>
                <w:rFonts w:ascii="Arial" w:hAnsi="Arial" w:cs="Arial"/>
                <w:sz w:val="16"/>
                <w:szCs w:val="16"/>
                <w:lang w:val="en-GB"/>
              </w:rPr>
              <w:t>1,42</w:t>
            </w:r>
            <w:r w:rsidR="007C5320" w:rsidRPr="00C610BF">
              <w:rPr>
                <w:rFonts w:ascii="Arial" w:hAnsi="Arial" w:cs="Arial"/>
                <w:sz w:val="16"/>
                <w:szCs w:val="16"/>
                <w:lang w:val="en-GB"/>
              </w:rPr>
              <w:t>5</w:t>
            </w:r>
            <w:r w:rsidRPr="00C610BF">
              <w:rPr>
                <w:rFonts w:ascii="Arial" w:hAnsi="Arial" w:cs="Arial"/>
                <w:sz w:val="16"/>
                <w:szCs w:val="16"/>
                <w:lang w:val="en-GB"/>
              </w:rPr>
              <w:t>,840</w:t>
            </w:r>
          </w:p>
        </w:tc>
        <w:tc>
          <w:tcPr>
            <w:tcW w:w="1275" w:type="dxa"/>
            <w:vAlign w:val="bottom"/>
          </w:tcPr>
          <w:p w14:paraId="1B9E0F7F" w14:textId="270BF31C" w:rsidR="00D0395C" w:rsidRPr="00C610BF" w:rsidRDefault="00D0395C" w:rsidP="00C610BF">
            <w:pPr>
              <w:spacing w:line="360" w:lineRule="auto"/>
              <w:ind w:right="-36"/>
              <w:jc w:val="right"/>
              <w:rPr>
                <w:rFonts w:ascii="Arial" w:hAnsi="Arial" w:cs="Arial"/>
                <w:sz w:val="16"/>
                <w:szCs w:val="16"/>
                <w:lang w:val="en-GB"/>
              </w:rPr>
            </w:pPr>
            <w:r w:rsidRPr="00C610BF">
              <w:rPr>
                <w:rFonts w:ascii="Arial" w:hAnsi="Arial" w:cs="Arial"/>
                <w:sz w:val="16"/>
                <w:szCs w:val="16"/>
                <w:lang w:val="en-GB"/>
              </w:rPr>
              <w:t>993,738</w:t>
            </w:r>
          </w:p>
        </w:tc>
        <w:tc>
          <w:tcPr>
            <w:tcW w:w="1276" w:type="dxa"/>
            <w:vAlign w:val="bottom"/>
          </w:tcPr>
          <w:p w14:paraId="19C54BD6" w14:textId="107A435B" w:rsidR="00D0395C" w:rsidRPr="00C610BF" w:rsidRDefault="00D0395C" w:rsidP="00C610BF">
            <w:pPr>
              <w:spacing w:line="360" w:lineRule="auto"/>
              <w:ind w:right="-36"/>
              <w:jc w:val="right"/>
              <w:rPr>
                <w:rFonts w:ascii="Arial" w:hAnsi="Arial" w:cs="Arial"/>
                <w:sz w:val="16"/>
                <w:szCs w:val="16"/>
                <w:lang w:val="en-GB"/>
              </w:rPr>
            </w:pPr>
            <w:r w:rsidRPr="00C610BF">
              <w:rPr>
                <w:rFonts w:ascii="Arial" w:hAnsi="Arial" w:cs="Arial"/>
                <w:sz w:val="16"/>
                <w:szCs w:val="16"/>
                <w:lang w:val="en-GB"/>
              </w:rPr>
              <w:t>2,560,044</w:t>
            </w:r>
          </w:p>
        </w:tc>
        <w:tc>
          <w:tcPr>
            <w:tcW w:w="1281" w:type="dxa"/>
            <w:vAlign w:val="bottom"/>
          </w:tcPr>
          <w:p w14:paraId="40FB1C45" w14:textId="3D76A6CB" w:rsidR="00D0395C" w:rsidRPr="00C610BF" w:rsidRDefault="00D0395C" w:rsidP="00C610BF">
            <w:pPr>
              <w:spacing w:line="360" w:lineRule="auto"/>
              <w:ind w:right="-36"/>
              <w:jc w:val="right"/>
              <w:rPr>
                <w:rFonts w:ascii="Arial" w:hAnsi="Arial" w:cs="Arial"/>
                <w:sz w:val="16"/>
                <w:szCs w:val="16"/>
                <w:lang w:val="en-GB"/>
              </w:rPr>
            </w:pPr>
            <w:r w:rsidRPr="00C610BF">
              <w:rPr>
                <w:rFonts w:ascii="Arial" w:hAnsi="Arial" w:cs="Arial"/>
                <w:sz w:val="16"/>
                <w:szCs w:val="16"/>
                <w:lang w:val="en-GB"/>
              </w:rPr>
              <w:t>11,034,944</w:t>
            </w:r>
          </w:p>
        </w:tc>
      </w:tr>
      <w:tr w:rsidR="00D0395C" w:rsidRPr="00C610BF" w14:paraId="2C787A10" w14:textId="77777777" w:rsidTr="00F41E86">
        <w:trPr>
          <w:gridAfter w:val="1"/>
          <w:wAfter w:w="6" w:type="dxa"/>
          <w:cantSplit/>
        </w:trPr>
        <w:tc>
          <w:tcPr>
            <w:tcW w:w="3226" w:type="dxa"/>
            <w:vAlign w:val="bottom"/>
          </w:tcPr>
          <w:p w14:paraId="311AFBBF" w14:textId="77777777" w:rsidR="00D0395C" w:rsidRPr="00C610BF" w:rsidRDefault="00D0395C" w:rsidP="00C610BF">
            <w:pPr>
              <w:spacing w:line="360" w:lineRule="auto"/>
              <w:ind w:left="97" w:right="-36" w:hanging="97"/>
              <w:rPr>
                <w:rFonts w:ascii="Arial" w:hAnsi="Arial" w:cs="Arial"/>
                <w:sz w:val="16"/>
                <w:szCs w:val="16"/>
              </w:rPr>
            </w:pPr>
            <w:r w:rsidRPr="00C610BF">
              <w:rPr>
                <w:rFonts w:ascii="Arial" w:hAnsi="Arial" w:cs="Arial"/>
                <w:sz w:val="16"/>
                <w:szCs w:val="16"/>
              </w:rPr>
              <w:t>Disposals</w:t>
            </w:r>
          </w:p>
        </w:tc>
        <w:tc>
          <w:tcPr>
            <w:tcW w:w="1310" w:type="dxa"/>
            <w:vAlign w:val="bottom"/>
          </w:tcPr>
          <w:p w14:paraId="7338A1EE" w14:textId="47EB71F7" w:rsidR="00D0395C" w:rsidRPr="00C610BF" w:rsidRDefault="00B7301D" w:rsidP="00C610BF">
            <w:pPr>
              <w:spacing w:line="360" w:lineRule="auto"/>
              <w:ind w:right="-36"/>
              <w:jc w:val="center"/>
              <w:rPr>
                <w:rFonts w:ascii="Arial" w:hAnsi="Arial" w:cs="Arial"/>
                <w:sz w:val="16"/>
                <w:szCs w:val="16"/>
                <w:cs/>
                <w:lang w:val="en-GB"/>
              </w:rPr>
            </w:pPr>
            <w:r w:rsidRPr="00C610BF">
              <w:rPr>
                <w:rFonts w:ascii="Arial" w:hAnsi="Arial" w:cs="Arial"/>
                <w:sz w:val="16"/>
                <w:szCs w:val="16"/>
                <w:cs/>
                <w:lang w:val="en-GB"/>
              </w:rPr>
              <w:t xml:space="preserve">           </w:t>
            </w:r>
            <w:r w:rsidRPr="00C610BF">
              <w:rPr>
                <w:rFonts w:ascii="Arial" w:hAnsi="Arial" w:cs="Arial"/>
                <w:sz w:val="16"/>
                <w:szCs w:val="16"/>
                <w:lang w:val="en-GB"/>
              </w:rPr>
              <w:t xml:space="preserve">  -</w:t>
            </w:r>
          </w:p>
        </w:tc>
        <w:tc>
          <w:tcPr>
            <w:tcW w:w="1417" w:type="dxa"/>
            <w:vAlign w:val="bottom"/>
          </w:tcPr>
          <w:p w14:paraId="5EA9159B" w14:textId="1935D638" w:rsidR="00D0395C" w:rsidRPr="00C610BF" w:rsidRDefault="00B7301D" w:rsidP="00C610BF">
            <w:pPr>
              <w:spacing w:line="360" w:lineRule="auto"/>
              <w:ind w:right="-36"/>
              <w:jc w:val="center"/>
              <w:rPr>
                <w:rFonts w:ascii="Arial" w:hAnsi="Arial" w:cs="Arial"/>
                <w:sz w:val="16"/>
                <w:szCs w:val="16"/>
                <w:cs/>
                <w:lang w:val="en-GB"/>
              </w:rPr>
            </w:pPr>
            <w:r w:rsidRPr="00C610BF">
              <w:rPr>
                <w:rFonts w:ascii="Arial" w:hAnsi="Arial" w:cs="Arial"/>
                <w:sz w:val="16"/>
                <w:szCs w:val="16"/>
                <w:cs/>
                <w:lang w:val="en-GB"/>
              </w:rPr>
              <w:t xml:space="preserve">           </w:t>
            </w:r>
            <w:r w:rsidRPr="00C610BF">
              <w:rPr>
                <w:rFonts w:ascii="Arial" w:hAnsi="Arial" w:cs="Arial"/>
                <w:sz w:val="16"/>
                <w:szCs w:val="16"/>
                <w:lang w:val="en-GB"/>
              </w:rPr>
              <w:t xml:space="preserve">  -</w:t>
            </w:r>
          </w:p>
        </w:tc>
        <w:tc>
          <w:tcPr>
            <w:tcW w:w="1276" w:type="dxa"/>
            <w:vAlign w:val="bottom"/>
          </w:tcPr>
          <w:p w14:paraId="17AEB5C0" w14:textId="0C287508" w:rsidR="00D0395C" w:rsidRPr="00C610BF" w:rsidRDefault="00D0395C" w:rsidP="00C610BF">
            <w:pPr>
              <w:spacing w:line="360" w:lineRule="auto"/>
              <w:ind w:right="-36"/>
              <w:jc w:val="right"/>
              <w:rPr>
                <w:rFonts w:ascii="Arial" w:hAnsi="Arial" w:cs="Arial"/>
                <w:sz w:val="16"/>
                <w:szCs w:val="16"/>
                <w:lang w:val="en-GB"/>
              </w:rPr>
            </w:pPr>
            <w:r w:rsidRPr="00C610BF">
              <w:rPr>
                <w:rFonts w:ascii="Arial" w:hAnsi="Arial" w:cs="Arial"/>
                <w:sz w:val="16"/>
                <w:szCs w:val="16"/>
                <w:lang w:val="en-GB"/>
              </w:rPr>
              <w:t>(664,325)</w:t>
            </w:r>
          </w:p>
        </w:tc>
        <w:tc>
          <w:tcPr>
            <w:tcW w:w="1559" w:type="dxa"/>
            <w:vAlign w:val="bottom"/>
          </w:tcPr>
          <w:p w14:paraId="247F4372" w14:textId="071E6357" w:rsidR="00D0395C" w:rsidRPr="00C610BF" w:rsidRDefault="00D0395C" w:rsidP="00C610BF">
            <w:pPr>
              <w:spacing w:line="360" w:lineRule="auto"/>
              <w:ind w:right="-36"/>
              <w:jc w:val="right"/>
              <w:rPr>
                <w:rFonts w:ascii="Arial" w:hAnsi="Arial" w:cs="Arial"/>
                <w:sz w:val="16"/>
                <w:szCs w:val="16"/>
                <w:cs/>
                <w:lang w:val="en-GB"/>
              </w:rPr>
            </w:pPr>
            <w:r w:rsidRPr="00C610BF">
              <w:rPr>
                <w:rFonts w:ascii="Arial" w:hAnsi="Arial" w:cs="Arial"/>
                <w:sz w:val="16"/>
                <w:szCs w:val="16"/>
                <w:lang w:val="en-GB"/>
              </w:rPr>
              <w:t>(91,407)</w:t>
            </w:r>
          </w:p>
        </w:tc>
        <w:tc>
          <w:tcPr>
            <w:tcW w:w="1135" w:type="dxa"/>
            <w:vAlign w:val="bottom"/>
          </w:tcPr>
          <w:p w14:paraId="414B24D6" w14:textId="33D5B342" w:rsidR="00D0395C" w:rsidRPr="00C610BF" w:rsidRDefault="00D0395C" w:rsidP="00C610BF">
            <w:pPr>
              <w:spacing w:line="360" w:lineRule="auto"/>
              <w:ind w:right="-36"/>
              <w:jc w:val="right"/>
              <w:rPr>
                <w:rFonts w:ascii="Arial" w:hAnsi="Arial" w:cs="Arial"/>
                <w:sz w:val="16"/>
                <w:szCs w:val="16"/>
                <w:lang w:val="en-GB"/>
              </w:rPr>
            </w:pPr>
            <w:r w:rsidRPr="00C610BF">
              <w:rPr>
                <w:rFonts w:ascii="Arial" w:hAnsi="Arial" w:cs="Arial"/>
                <w:sz w:val="16"/>
                <w:szCs w:val="16"/>
                <w:lang w:val="en-GB"/>
              </w:rPr>
              <w:t>(414,150)</w:t>
            </w:r>
          </w:p>
        </w:tc>
        <w:tc>
          <w:tcPr>
            <w:tcW w:w="1275" w:type="dxa"/>
            <w:vAlign w:val="bottom"/>
          </w:tcPr>
          <w:p w14:paraId="7AD0F6F6" w14:textId="284ABCBA" w:rsidR="00D0395C" w:rsidRPr="00C610BF" w:rsidRDefault="00D0395C" w:rsidP="00C610BF">
            <w:pPr>
              <w:spacing w:line="360" w:lineRule="auto"/>
              <w:ind w:right="-36"/>
              <w:jc w:val="right"/>
              <w:rPr>
                <w:rFonts w:ascii="Arial" w:hAnsi="Arial" w:cs="Arial"/>
                <w:sz w:val="16"/>
                <w:szCs w:val="16"/>
                <w:cs/>
                <w:lang w:val="en-GB"/>
              </w:rPr>
            </w:pPr>
            <w:r w:rsidRPr="00C610BF">
              <w:rPr>
                <w:rFonts w:ascii="Arial" w:hAnsi="Arial" w:cs="Arial"/>
                <w:sz w:val="16"/>
                <w:szCs w:val="16"/>
                <w:lang w:val="en-GB"/>
              </w:rPr>
              <w:t>(842,160)</w:t>
            </w:r>
          </w:p>
        </w:tc>
        <w:tc>
          <w:tcPr>
            <w:tcW w:w="1276" w:type="dxa"/>
            <w:vAlign w:val="bottom"/>
          </w:tcPr>
          <w:p w14:paraId="3D9F37AC" w14:textId="4B2490B5" w:rsidR="00D0395C" w:rsidRPr="00C610BF" w:rsidRDefault="00B7301D" w:rsidP="00C610BF">
            <w:pPr>
              <w:spacing w:line="360" w:lineRule="auto"/>
              <w:ind w:right="-36"/>
              <w:jc w:val="center"/>
              <w:rPr>
                <w:rFonts w:ascii="Arial" w:hAnsi="Arial" w:cs="Arial"/>
                <w:sz w:val="16"/>
                <w:szCs w:val="16"/>
                <w:cs/>
                <w:lang w:val="en-GB"/>
              </w:rPr>
            </w:pPr>
            <w:r w:rsidRPr="00C610BF">
              <w:rPr>
                <w:rFonts w:ascii="Arial" w:hAnsi="Arial" w:cs="Arial"/>
                <w:sz w:val="16"/>
                <w:szCs w:val="16"/>
                <w:cs/>
                <w:lang w:val="en-GB"/>
              </w:rPr>
              <w:t xml:space="preserve">           </w:t>
            </w:r>
            <w:r w:rsidRPr="00C610BF">
              <w:rPr>
                <w:rFonts w:ascii="Arial" w:hAnsi="Arial" w:cs="Arial"/>
                <w:sz w:val="16"/>
                <w:szCs w:val="16"/>
                <w:lang w:val="en-GB"/>
              </w:rPr>
              <w:t xml:space="preserve">  -</w:t>
            </w:r>
          </w:p>
        </w:tc>
        <w:tc>
          <w:tcPr>
            <w:tcW w:w="1281" w:type="dxa"/>
            <w:vAlign w:val="bottom"/>
          </w:tcPr>
          <w:p w14:paraId="2027A883" w14:textId="1311B5C8" w:rsidR="00D0395C" w:rsidRPr="00C610BF" w:rsidRDefault="00D0395C" w:rsidP="00C610BF">
            <w:pPr>
              <w:spacing w:line="360" w:lineRule="auto"/>
              <w:ind w:right="-36"/>
              <w:jc w:val="right"/>
              <w:rPr>
                <w:rFonts w:ascii="Arial" w:hAnsi="Arial" w:cs="Arial"/>
                <w:sz w:val="16"/>
                <w:szCs w:val="16"/>
                <w:lang w:val="en-GB"/>
              </w:rPr>
            </w:pPr>
            <w:r w:rsidRPr="00C610BF">
              <w:rPr>
                <w:rFonts w:ascii="Arial" w:hAnsi="Arial" w:cs="Arial"/>
                <w:sz w:val="16"/>
                <w:szCs w:val="16"/>
                <w:lang w:val="en-GB"/>
              </w:rPr>
              <w:t>(2,012,042)</w:t>
            </w:r>
          </w:p>
        </w:tc>
      </w:tr>
      <w:tr w:rsidR="00C610BF" w:rsidRPr="00C610BF" w14:paraId="557295D4" w14:textId="77777777" w:rsidTr="00C610BF">
        <w:trPr>
          <w:gridAfter w:val="1"/>
          <w:wAfter w:w="6" w:type="dxa"/>
          <w:cantSplit/>
          <w:trHeight w:val="144"/>
        </w:trPr>
        <w:tc>
          <w:tcPr>
            <w:tcW w:w="3226" w:type="dxa"/>
            <w:vAlign w:val="bottom"/>
          </w:tcPr>
          <w:p w14:paraId="1500480F" w14:textId="39C1FA51" w:rsidR="00C610BF" w:rsidRPr="00C610BF" w:rsidRDefault="00C610BF" w:rsidP="00C610BF">
            <w:pPr>
              <w:spacing w:line="360" w:lineRule="auto"/>
              <w:ind w:left="97" w:right="-36" w:hanging="97"/>
              <w:rPr>
                <w:rFonts w:ascii="Arial" w:hAnsi="Arial" w:cs="Arial"/>
                <w:sz w:val="16"/>
                <w:szCs w:val="16"/>
              </w:rPr>
            </w:pPr>
            <w:r w:rsidRPr="00C610BF">
              <w:rPr>
                <w:rFonts w:ascii="Arial" w:hAnsi="Arial" w:cs="Arial"/>
                <w:sz w:val="16"/>
                <w:szCs w:val="16"/>
              </w:rPr>
              <w:t>Written-off</w:t>
            </w:r>
          </w:p>
        </w:tc>
        <w:tc>
          <w:tcPr>
            <w:tcW w:w="1310" w:type="dxa"/>
            <w:vAlign w:val="bottom"/>
          </w:tcPr>
          <w:p w14:paraId="46D92A5C" w14:textId="698EBA3F" w:rsidR="00C610BF" w:rsidRPr="00C610BF" w:rsidRDefault="00C610BF" w:rsidP="00C610BF">
            <w:pPr>
              <w:spacing w:line="360" w:lineRule="auto"/>
              <w:ind w:right="-36"/>
              <w:jc w:val="center"/>
              <w:rPr>
                <w:rFonts w:ascii="Arial" w:hAnsi="Arial" w:cs="Arial"/>
                <w:sz w:val="16"/>
                <w:szCs w:val="16"/>
                <w:cs/>
                <w:lang w:val="en-GB"/>
              </w:rPr>
            </w:pPr>
            <w:r w:rsidRPr="00C610BF">
              <w:rPr>
                <w:rFonts w:ascii="Arial" w:hAnsi="Arial" w:cs="Arial"/>
                <w:sz w:val="16"/>
                <w:szCs w:val="16"/>
                <w:cs/>
                <w:lang w:val="en-GB"/>
              </w:rPr>
              <w:t xml:space="preserve">           </w:t>
            </w:r>
            <w:r w:rsidRPr="00C610BF">
              <w:rPr>
                <w:rFonts w:ascii="Arial" w:hAnsi="Arial" w:cs="Arial"/>
                <w:sz w:val="16"/>
                <w:szCs w:val="16"/>
                <w:lang w:val="en-GB"/>
              </w:rPr>
              <w:t xml:space="preserve">  -</w:t>
            </w:r>
          </w:p>
        </w:tc>
        <w:tc>
          <w:tcPr>
            <w:tcW w:w="1417" w:type="dxa"/>
            <w:vAlign w:val="bottom"/>
          </w:tcPr>
          <w:p w14:paraId="143AED22" w14:textId="238C01BE" w:rsidR="00C610BF" w:rsidRPr="00C610BF" w:rsidRDefault="00C610BF" w:rsidP="00C610BF">
            <w:pPr>
              <w:spacing w:line="360" w:lineRule="auto"/>
              <w:ind w:right="-36"/>
              <w:jc w:val="center"/>
              <w:rPr>
                <w:rFonts w:ascii="Arial" w:hAnsi="Arial" w:cs="Arial"/>
                <w:sz w:val="16"/>
                <w:szCs w:val="16"/>
                <w:cs/>
                <w:lang w:val="en-GB"/>
              </w:rPr>
            </w:pPr>
            <w:r w:rsidRPr="00C610BF">
              <w:rPr>
                <w:rFonts w:ascii="Arial" w:hAnsi="Arial" w:cs="Arial"/>
                <w:sz w:val="16"/>
                <w:szCs w:val="16"/>
                <w:cs/>
                <w:lang w:val="en-GB"/>
              </w:rPr>
              <w:t xml:space="preserve">           </w:t>
            </w:r>
            <w:r w:rsidRPr="00C610BF">
              <w:rPr>
                <w:rFonts w:ascii="Arial" w:hAnsi="Arial" w:cs="Arial"/>
                <w:sz w:val="16"/>
                <w:szCs w:val="16"/>
                <w:lang w:val="en-GB"/>
              </w:rPr>
              <w:t xml:space="preserve">  -</w:t>
            </w:r>
          </w:p>
        </w:tc>
        <w:tc>
          <w:tcPr>
            <w:tcW w:w="1276" w:type="dxa"/>
            <w:vAlign w:val="bottom"/>
          </w:tcPr>
          <w:p w14:paraId="33A7DF6F" w14:textId="4D2B9D5B" w:rsidR="00C610BF" w:rsidRPr="00C610BF" w:rsidRDefault="00C610BF" w:rsidP="00302D81">
            <w:pPr>
              <w:spacing w:line="360" w:lineRule="auto"/>
              <w:ind w:right="-36"/>
              <w:jc w:val="center"/>
              <w:rPr>
                <w:rFonts w:ascii="Arial" w:hAnsi="Arial" w:cs="Arial"/>
                <w:sz w:val="16"/>
                <w:szCs w:val="16"/>
                <w:lang w:val="en-GB"/>
              </w:rPr>
            </w:pPr>
            <w:r w:rsidRPr="00C610BF">
              <w:rPr>
                <w:rFonts w:ascii="Arial" w:hAnsi="Arial" w:cs="Arial"/>
                <w:sz w:val="16"/>
                <w:szCs w:val="16"/>
                <w:cs/>
                <w:lang w:val="en-GB"/>
              </w:rPr>
              <w:t xml:space="preserve">           </w:t>
            </w:r>
            <w:r w:rsidRPr="00C610BF">
              <w:rPr>
                <w:rFonts w:ascii="Arial" w:hAnsi="Arial" w:cs="Arial"/>
                <w:sz w:val="16"/>
                <w:szCs w:val="16"/>
                <w:lang w:val="en-GB"/>
              </w:rPr>
              <w:t xml:space="preserve">  -</w:t>
            </w:r>
          </w:p>
        </w:tc>
        <w:tc>
          <w:tcPr>
            <w:tcW w:w="1559" w:type="dxa"/>
            <w:vAlign w:val="bottom"/>
          </w:tcPr>
          <w:p w14:paraId="4A337400" w14:textId="1D4082E7" w:rsidR="00C610BF" w:rsidRPr="00C610BF" w:rsidRDefault="00C610BF" w:rsidP="00C610BF">
            <w:pPr>
              <w:spacing w:line="360" w:lineRule="auto"/>
              <w:ind w:right="-36"/>
              <w:jc w:val="right"/>
              <w:rPr>
                <w:rFonts w:ascii="Arial" w:hAnsi="Arial" w:cs="Arial"/>
                <w:sz w:val="16"/>
                <w:szCs w:val="16"/>
                <w:lang w:val="en-GB"/>
              </w:rPr>
            </w:pPr>
            <w:r w:rsidRPr="00C610BF">
              <w:rPr>
                <w:rFonts w:ascii="Arial" w:hAnsi="Arial" w:cs="Arial"/>
                <w:sz w:val="16"/>
                <w:szCs w:val="16"/>
                <w:lang w:val="en-GB"/>
              </w:rPr>
              <w:t>(341,756)</w:t>
            </w:r>
          </w:p>
        </w:tc>
        <w:tc>
          <w:tcPr>
            <w:tcW w:w="1135" w:type="dxa"/>
            <w:vAlign w:val="bottom"/>
          </w:tcPr>
          <w:p w14:paraId="32F5F333" w14:textId="4EEA9F66" w:rsidR="00C610BF" w:rsidRPr="00C610BF" w:rsidRDefault="00C610BF" w:rsidP="00C610BF">
            <w:pPr>
              <w:spacing w:line="360" w:lineRule="auto"/>
              <w:ind w:right="-36"/>
              <w:jc w:val="right"/>
              <w:rPr>
                <w:rFonts w:ascii="Arial" w:hAnsi="Arial" w:cs="Arial"/>
                <w:sz w:val="16"/>
                <w:szCs w:val="16"/>
                <w:lang w:val="en-GB"/>
              </w:rPr>
            </w:pPr>
            <w:r w:rsidRPr="00C610BF">
              <w:rPr>
                <w:rFonts w:ascii="Arial" w:hAnsi="Arial" w:cs="Arial"/>
                <w:sz w:val="16"/>
                <w:szCs w:val="16"/>
                <w:lang w:val="en-GB"/>
              </w:rPr>
              <w:t>(139,511)</w:t>
            </w:r>
          </w:p>
        </w:tc>
        <w:tc>
          <w:tcPr>
            <w:tcW w:w="1275" w:type="dxa"/>
            <w:vAlign w:val="bottom"/>
          </w:tcPr>
          <w:p w14:paraId="207FC525" w14:textId="19F1F0D6" w:rsidR="00C610BF" w:rsidRPr="00C610BF" w:rsidRDefault="00C610BF" w:rsidP="00302D81">
            <w:pPr>
              <w:spacing w:line="360" w:lineRule="auto"/>
              <w:ind w:right="-36"/>
              <w:jc w:val="center"/>
              <w:rPr>
                <w:rFonts w:ascii="Arial" w:hAnsi="Arial" w:cs="Arial"/>
                <w:sz w:val="16"/>
                <w:szCs w:val="16"/>
                <w:lang w:val="en-GB"/>
              </w:rPr>
            </w:pPr>
            <w:r w:rsidRPr="00C610BF">
              <w:rPr>
                <w:rFonts w:ascii="Arial" w:hAnsi="Arial" w:cs="Arial"/>
                <w:sz w:val="16"/>
                <w:szCs w:val="16"/>
                <w:cs/>
                <w:lang w:val="en-GB"/>
              </w:rPr>
              <w:t xml:space="preserve">           </w:t>
            </w:r>
            <w:r w:rsidRPr="00C610BF">
              <w:rPr>
                <w:rFonts w:ascii="Arial" w:hAnsi="Arial" w:cs="Arial"/>
                <w:sz w:val="16"/>
                <w:szCs w:val="16"/>
                <w:lang w:val="en-GB"/>
              </w:rPr>
              <w:t xml:space="preserve">  -</w:t>
            </w:r>
          </w:p>
        </w:tc>
        <w:tc>
          <w:tcPr>
            <w:tcW w:w="1276" w:type="dxa"/>
            <w:vAlign w:val="bottom"/>
          </w:tcPr>
          <w:p w14:paraId="60BAD935" w14:textId="71B100FB" w:rsidR="00C610BF" w:rsidRPr="00C610BF" w:rsidRDefault="00C610BF" w:rsidP="00466DB8">
            <w:pPr>
              <w:spacing w:line="360" w:lineRule="auto"/>
              <w:ind w:right="-36"/>
              <w:jc w:val="right"/>
              <w:rPr>
                <w:rFonts w:ascii="Arial" w:hAnsi="Arial" w:cs="Arial"/>
                <w:sz w:val="16"/>
                <w:szCs w:val="16"/>
                <w:cs/>
                <w:lang w:val="en-GB"/>
              </w:rPr>
            </w:pPr>
            <w:r w:rsidRPr="00C610BF">
              <w:rPr>
                <w:rFonts w:ascii="Arial" w:hAnsi="Arial" w:cs="Arial"/>
                <w:sz w:val="16"/>
                <w:szCs w:val="16"/>
                <w:lang w:val="en-GB"/>
              </w:rPr>
              <w:t>(571,626)</w:t>
            </w:r>
          </w:p>
        </w:tc>
        <w:tc>
          <w:tcPr>
            <w:tcW w:w="1281" w:type="dxa"/>
            <w:vAlign w:val="bottom"/>
          </w:tcPr>
          <w:p w14:paraId="7B2BAC01" w14:textId="2E7F82B6" w:rsidR="00C610BF" w:rsidRPr="00C610BF" w:rsidRDefault="00C610BF" w:rsidP="00C610BF">
            <w:pPr>
              <w:spacing w:line="360" w:lineRule="auto"/>
              <w:ind w:right="-36"/>
              <w:jc w:val="right"/>
              <w:rPr>
                <w:rFonts w:ascii="Arial" w:hAnsi="Arial" w:cs="Arial"/>
                <w:sz w:val="16"/>
                <w:szCs w:val="16"/>
                <w:lang w:val="en-GB"/>
              </w:rPr>
            </w:pPr>
            <w:r w:rsidRPr="00C610BF">
              <w:rPr>
                <w:rFonts w:ascii="Arial" w:hAnsi="Arial" w:cs="Arial"/>
                <w:sz w:val="16"/>
                <w:szCs w:val="16"/>
                <w:lang w:val="en-GB"/>
              </w:rPr>
              <w:t>(1,052,893)</w:t>
            </w:r>
          </w:p>
        </w:tc>
      </w:tr>
      <w:tr w:rsidR="00302D81" w:rsidRPr="00C610BF" w14:paraId="72D15913" w14:textId="77777777" w:rsidTr="00C610BF">
        <w:trPr>
          <w:gridAfter w:val="1"/>
          <w:wAfter w:w="6" w:type="dxa"/>
          <w:cantSplit/>
          <w:trHeight w:val="144"/>
        </w:trPr>
        <w:tc>
          <w:tcPr>
            <w:tcW w:w="3226" w:type="dxa"/>
            <w:vAlign w:val="bottom"/>
          </w:tcPr>
          <w:p w14:paraId="41321D22" w14:textId="77777777" w:rsidR="00302D81" w:rsidRPr="00C610BF" w:rsidRDefault="00302D81" w:rsidP="00302D81">
            <w:pPr>
              <w:spacing w:line="360" w:lineRule="auto"/>
              <w:ind w:left="97" w:right="-36" w:hanging="97"/>
              <w:rPr>
                <w:rFonts w:ascii="Arial" w:hAnsi="Arial" w:cs="Arial"/>
                <w:sz w:val="16"/>
                <w:szCs w:val="16"/>
              </w:rPr>
            </w:pPr>
            <w:r w:rsidRPr="00C610BF">
              <w:rPr>
                <w:rFonts w:ascii="Arial" w:hAnsi="Arial" w:cs="Arial"/>
                <w:sz w:val="16"/>
                <w:szCs w:val="16"/>
              </w:rPr>
              <w:t xml:space="preserve">Exchange differences from financial   </w:t>
            </w:r>
          </w:p>
          <w:p w14:paraId="786116E0" w14:textId="3A947665" w:rsidR="00302D81" w:rsidRPr="00C610BF" w:rsidRDefault="00302D81" w:rsidP="00302D81">
            <w:pPr>
              <w:spacing w:line="360" w:lineRule="auto"/>
              <w:ind w:left="97" w:right="-36" w:hanging="97"/>
              <w:rPr>
                <w:rFonts w:ascii="Arial" w:hAnsi="Arial" w:cs="Arial"/>
                <w:sz w:val="16"/>
                <w:szCs w:val="16"/>
              </w:rPr>
            </w:pPr>
            <w:r w:rsidRPr="00C610BF">
              <w:rPr>
                <w:rFonts w:ascii="Arial" w:hAnsi="Arial" w:cs="Arial"/>
                <w:sz w:val="16"/>
                <w:szCs w:val="16"/>
              </w:rPr>
              <w:t xml:space="preserve">     statements translation</w:t>
            </w:r>
          </w:p>
        </w:tc>
        <w:tc>
          <w:tcPr>
            <w:tcW w:w="1310" w:type="dxa"/>
            <w:vAlign w:val="bottom"/>
          </w:tcPr>
          <w:p w14:paraId="3FB78F81" w14:textId="4C45479B" w:rsidR="00302D81" w:rsidRPr="00C610BF" w:rsidRDefault="00302D81" w:rsidP="00302D81">
            <w:pPr>
              <w:spacing w:line="360" w:lineRule="auto"/>
              <w:ind w:right="-36"/>
              <w:jc w:val="right"/>
              <w:rPr>
                <w:rFonts w:ascii="Arial" w:hAnsi="Arial" w:cs="Arial"/>
                <w:sz w:val="16"/>
                <w:szCs w:val="16"/>
                <w:cs/>
                <w:lang w:val="en-GB"/>
              </w:rPr>
            </w:pPr>
            <w:r w:rsidRPr="00C610BF">
              <w:rPr>
                <w:rFonts w:ascii="Arial" w:hAnsi="Arial" w:cs="Arial"/>
                <w:sz w:val="16"/>
                <w:szCs w:val="16"/>
                <w:lang w:val="en-GB"/>
              </w:rPr>
              <w:t>1,019,776</w:t>
            </w:r>
          </w:p>
        </w:tc>
        <w:tc>
          <w:tcPr>
            <w:tcW w:w="1417" w:type="dxa"/>
            <w:vAlign w:val="bottom"/>
          </w:tcPr>
          <w:p w14:paraId="000912B9" w14:textId="18D8F0D5" w:rsidR="00302D81" w:rsidRPr="00C610BF" w:rsidRDefault="00302D81" w:rsidP="00302D81">
            <w:pPr>
              <w:spacing w:line="360" w:lineRule="auto"/>
              <w:ind w:right="-36"/>
              <w:jc w:val="right"/>
              <w:rPr>
                <w:rFonts w:ascii="Arial" w:hAnsi="Arial" w:cs="Arial"/>
                <w:sz w:val="16"/>
                <w:szCs w:val="16"/>
                <w:cs/>
                <w:lang w:val="en-GB"/>
              </w:rPr>
            </w:pPr>
            <w:r w:rsidRPr="00C610BF">
              <w:rPr>
                <w:rFonts w:ascii="Arial" w:hAnsi="Arial" w:cs="Arial"/>
                <w:sz w:val="16"/>
                <w:szCs w:val="16"/>
                <w:lang w:val="en-GB"/>
              </w:rPr>
              <w:t>1,510,239</w:t>
            </w:r>
          </w:p>
        </w:tc>
        <w:tc>
          <w:tcPr>
            <w:tcW w:w="1276" w:type="dxa"/>
            <w:vAlign w:val="bottom"/>
          </w:tcPr>
          <w:p w14:paraId="771FE1ED" w14:textId="559BE7F4" w:rsidR="00302D81" w:rsidRPr="00C610BF" w:rsidRDefault="00302D81" w:rsidP="00302D81">
            <w:pPr>
              <w:spacing w:line="360" w:lineRule="auto"/>
              <w:ind w:right="-36"/>
              <w:jc w:val="right"/>
              <w:rPr>
                <w:rFonts w:ascii="Arial" w:hAnsi="Arial" w:cs="Arial"/>
                <w:sz w:val="16"/>
                <w:szCs w:val="16"/>
                <w:cs/>
                <w:lang w:val="en-GB"/>
              </w:rPr>
            </w:pPr>
            <w:r w:rsidRPr="00C610BF">
              <w:rPr>
                <w:rFonts w:ascii="Arial" w:hAnsi="Arial" w:cs="Arial"/>
                <w:sz w:val="16"/>
                <w:szCs w:val="16"/>
                <w:lang w:val="en-GB"/>
              </w:rPr>
              <w:t>321,383</w:t>
            </w:r>
          </w:p>
        </w:tc>
        <w:tc>
          <w:tcPr>
            <w:tcW w:w="1559" w:type="dxa"/>
            <w:vAlign w:val="bottom"/>
          </w:tcPr>
          <w:p w14:paraId="1D2B2D13" w14:textId="591E6DE8" w:rsidR="00302D81" w:rsidRPr="00C610BF" w:rsidRDefault="00302D81" w:rsidP="00302D81">
            <w:pPr>
              <w:spacing w:line="360" w:lineRule="auto"/>
              <w:ind w:right="-36"/>
              <w:jc w:val="right"/>
              <w:rPr>
                <w:rFonts w:ascii="Arial" w:hAnsi="Arial" w:cs="Arial"/>
                <w:sz w:val="16"/>
                <w:szCs w:val="16"/>
                <w:lang w:val="en-GB"/>
              </w:rPr>
            </w:pPr>
            <w:r w:rsidRPr="00C610BF">
              <w:rPr>
                <w:rFonts w:ascii="Arial" w:hAnsi="Arial" w:cs="Arial"/>
                <w:sz w:val="16"/>
                <w:szCs w:val="16"/>
                <w:lang w:val="en-GB"/>
              </w:rPr>
              <w:t>39,102</w:t>
            </w:r>
          </w:p>
        </w:tc>
        <w:tc>
          <w:tcPr>
            <w:tcW w:w="1135" w:type="dxa"/>
            <w:vAlign w:val="bottom"/>
          </w:tcPr>
          <w:p w14:paraId="1C6CE947" w14:textId="7F6B3731" w:rsidR="00302D81" w:rsidRPr="00C610BF" w:rsidRDefault="00302D81" w:rsidP="00302D81">
            <w:pPr>
              <w:spacing w:line="360" w:lineRule="auto"/>
              <w:ind w:right="-36"/>
              <w:jc w:val="right"/>
              <w:rPr>
                <w:rFonts w:ascii="Arial" w:hAnsi="Arial" w:cs="Arial"/>
                <w:sz w:val="16"/>
                <w:szCs w:val="16"/>
                <w:lang w:val="en-GB"/>
              </w:rPr>
            </w:pPr>
            <w:r w:rsidRPr="00C610BF">
              <w:rPr>
                <w:rFonts w:ascii="Arial" w:hAnsi="Arial" w:cs="Arial"/>
                <w:sz w:val="16"/>
                <w:szCs w:val="16"/>
                <w:lang w:val="en-GB"/>
              </w:rPr>
              <w:t>39,651</w:t>
            </w:r>
          </w:p>
        </w:tc>
        <w:tc>
          <w:tcPr>
            <w:tcW w:w="1275" w:type="dxa"/>
            <w:vAlign w:val="bottom"/>
          </w:tcPr>
          <w:p w14:paraId="193E0530" w14:textId="4F3151CE" w:rsidR="00302D81" w:rsidRPr="00C610BF" w:rsidRDefault="00302D81" w:rsidP="00302D81">
            <w:pPr>
              <w:spacing w:line="360" w:lineRule="auto"/>
              <w:ind w:right="-36"/>
              <w:jc w:val="right"/>
              <w:rPr>
                <w:rFonts w:ascii="Arial" w:hAnsi="Arial" w:cs="Arial"/>
                <w:sz w:val="16"/>
                <w:szCs w:val="16"/>
                <w:cs/>
                <w:lang w:val="en-GB"/>
              </w:rPr>
            </w:pPr>
            <w:r w:rsidRPr="00C610BF">
              <w:rPr>
                <w:rFonts w:ascii="Arial" w:hAnsi="Arial" w:cs="Arial"/>
                <w:sz w:val="16"/>
                <w:szCs w:val="16"/>
                <w:lang w:val="en-GB"/>
              </w:rPr>
              <w:t>146,561</w:t>
            </w:r>
          </w:p>
        </w:tc>
        <w:tc>
          <w:tcPr>
            <w:tcW w:w="1276" w:type="dxa"/>
            <w:vAlign w:val="bottom"/>
          </w:tcPr>
          <w:p w14:paraId="7B59C558" w14:textId="321C212E" w:rsidR="00302D81" w:rsidRPr="00C610BF" w:rsidRDefault="00302D81" w:rsidP="00302D81">
            <w:pPr>
              <w:spacing w:line="360" w:lineRule="auto"/>
              <w:ind w:right="-36"/>
              <w:jc w:val="center"/>
              <w:rPr>
                <w:rFonts w:ascii="Arial" w:hAnsi="Arial" w:cs="Arial"/>
                <w:sz w:val="16"/>
                <w:szCs w:val="16"/>
                <w:lang w:val="en-GB"/>
              </w:rPr>
            </w:pPr>
            <w:r w:rsidRPr="00C610BF">
              <w:rPr>
                <w:rFonts w:ascii="Arial" w:hAnsi="Arial" w:cs="Arial"/>
                <w:sz w:val="16"/>
                <w:szCs w:val="16"/>
                <w:cs/>
                <w:lang w:val="en-GB"/>
              </w:rPr>
              <w:t xml:space="preserve">           </w:t>
            </w:r>
            <w:r w:rsidRPr="00C610BF">
              <w:rPr>
                <w:rFonts w:ascii="Arial" w:hAnsi="Arial" w:cs="Arial"/>
                <w:sz w:val="16"/>
                <w:szCs w:val="16"/>
                <w:lang w:val="en-GB"/>
              </w:rPr>
              <w:t xml:space="preserve">  -</w:t>
            </w:r>
          </w:p>
        </w:tc>
        <w:tc>
          <w:tcPr>
            <w:tcW w:w="1281" w:type="dxa"/>
            <w:vAlign w:val="bottom"/>
          </w:tcPr>
          <w:p w14:paraId="3DF4C90A" w14:textId="7C31B747" w:rsidR="00302D81" w:rsidRPr="00C610BF" w:rsidRDefault="00302D81" w:rsidP="00302D81">
            <w:pPr>
              <w:spacing w:line="360" w:lineRule="auto"/>
              <w:ind w:right="-36"/>
              <w:jc w:val="right"/>
              <w:rPr>
                <w:rFonts w:ascii="Arial" w:hAnsi="Arial" w:cs="Arial"/>
                <w:sz w:val="16"/>
                <w:szCs w:val="16"/>
                <w:lang w:val="en-GB"/>
              </w:rPr>
            </w:pPr>
            <w:r w:rsidRPr="00C610BF">
              <w:rPr>
                <w:rFonts w:ascii="Arial" w:hAnsi="Arial" w:cs="Arial"/>
                <w:sz w:val="16"/>
                <w:szCs w:val="16"/>
                <w:lang w:val="en-GB"/>
              </w:rPr>
              <w:t>3,076,712</w:t>
            </w:r>
          </w:p>
        </w:tc>
      </w:tr>
      <w:tr w:rsidR="00302D81" w:rsidRPr="00C610BF" w14:paraId="07E6A0E4" w14:textId="77777777" w:rsidTr="00F41E86">
        <w:trPr>
          <w:gridAfter w:val="1"/>
          <w:wAfter w:w="6" w:type="dxa"/>
          <w:cantSplit/>
          <w:trHeight w:val="205"/>
        </w:trPr>
        <w:tc>
          <w:tcPr>
            <w:tcW w:w="3226" w:type="dxa"/>
            <w:vAlign w:val="bottom"/>
          </w:tcPr>
          <w:p w14:paraId="34407979" w14:textId="08C3C26F" w:rsidR="00302D81" w:rsidRPr="00C610BF" w:rsidRDefault="00302D81" w:rsidP="00302D81">
            <w:pPr>
              <w:spacing w:line="360" w:lineRule="auto"/>
              <w:ind w:left="97" w:right="-36" w:hanging="97"/>
              <w:rPr>
                <w:rFonts w:ascii="Arial" w:hAnsi="Arial" w:cs="Arial"/>
                <w:sz w:val="16"/>
                <w:szCs w:val="16"/>
              </w:rPr>
            </w:pPr>
            <w:r w:rsidRPr="00C610BF">
              <w:rPr>
                <w:rFonts w:ascii="Arial" w:hAnsi="Arial" w:cs="Arial"/>
                <w:sz w:val="16"/>
                <w:szCs w:val="16"/>
              </w:rPr>
              <w:t xml:space="preserve">Transfer to </w:t>
            </w:r>
            <w:r>
              <w:rPr>
                <w:rFonts w:ascii="Arial" w:hAnsi="Arial" w:cs="Arial"/>
                <w:sz w:val="16"/>
                <w:szCs w:val="16"/>
              </w:rPr>
              <w:t xml:space="preserve">non-current </w:t>
            </w:r>
            <w:r w:rsidRPr="00C610BF">
              <w:rPr>
                <w:rFonts w:ascii="Arial" w:hAnsi="Arial" w:cs="Arial"/>
                <w:sz w:val="16"/>
                <w:szCs w:val="16"/>
              </w:rPr>
              <w:t>asset</w:t>
            </w:r>
            <w:r>
              <w:rPr>
                <w:rFonts w:ascii="Arial" w:hAnsi="Arial" w:cs="Arial"/>
                <w:sz w:val="16"/>
                <w:szCs w:val="16"/>
              </w:rPr>
              <w:t xml:space="preserve">s </w:t>
            </w:r>
            <w:r w:rsidRPr="00C610BF">
              <w:rPr>
                <w:rFonts w:ascii="Arial" w:hAnsi="Arial" w:cs="Arial"/>
                <w:sz w:val="16"/>
                <w:szCs w:val="16"/>
              </w:rPr>
              <w:t>held for sale</w:t>
            </w:r>
          </w:p>
        </w:tc>
        <w:tc>
          <w:tcPr>
            <w:tcW w:w="1310" w:type="dxa"/>
            <w:vAlign w:val="bottom"/>
          </w:tcPr>
          <w:p w14:paraId="2880E423" w14:textId="3D24735D" w:rsidR="00302D81" w:rsidRPr="00C610BF" w:rsidRDefault="00302D81" w:rsidP="00302D81">
            <w:pPr>
              <w:pBdr>
                <w:bottom w:val="single" w:sz="4" w:space="1" w:color="auto"/>
              </w:pBdr>
              <w:spacing w:line="360" w:lineRule="auto"/>
              <w:ind w:right="-36"/>
              <w:jc w:val="center"/>
              <w:rPr>
                <w:rFonts w:ascii="Arial" w:hAnsi="Arial" w:cs="Arial"/>
                <w:sz w:val="16"/>
                <w:szCs w:val="16"/>
                <w:lang w:val="en-GB"/>
              </w:rPr>
            </w:pPr>
            <w:r w:rsidRPr="00C610BF">
              <w:rPr>
                <w:rFonts w:ascii="Arial" w:hAnsi="Arial" w:cs="Arial"/>
                <w:sz w:val="16"/>
                <w:szCs w:val="16"/>
                <w:lang w:val="en-GB"/>
              </w:rPr>
              <w:t xml:space="preserve">             -</w:t>
            </w:r>
          </w:p>
        </w:tc>
        <w:tc>
          <w:tcPr>
            <w:tcW w:w="1417" w:type="dxa"/>
            <w:vAlign w:val="bottom"/>
          </w:tcPr>
          <w:p w14:paraId="73BCC9A2" w14:textId="050EEEEB" w:rsidR="00302D81" w:rsidRPr="00C610BF" w:rsidRDefault="00302D81" w:rsidP="00302D81">
            <w:pPr>
              <w:pBdr>
                <w:bottom w:val="single" w:sz="4" w:space="1" w:color="auto"/>
              </w:pBdr>
              <w:spacing w:line="360" w:lineRule="auto"/>
              <w:ind w:right="-36"/>
              <w:jc w:val="right"/>
              <w:rPr>
                <w:rFonts w:ascii="Arial" w:hAnsi="Arial" w:cs="Arial"/>
                <w:sz w:val="16"/>
                <w:szCs w:val="16"/>
                <w:lang w:val="en-GB"/>
              </w:rPr>
            </w:pPr>
            <w:r w:rsidRPr="00C610BF">
              <w:rPr>
                <w:rFonts w:ascii="Arial" w:hAnsi="Arial" w:cs="Arial"/>
                <w:sz w:val="16"/>
                <w:szCs w:val="16"/>
                <w:lang w:val="en-GB"/>
              </w:rPr>
              <w:t>(8,997,197)</w:t>
            </w:r>
          </w:p>
        </w:tc>
        <w:tc>
          <w:tcPr>
            <w:tcW w:w="1276" w:type="dxa"/>
            <w:vAlign w:val="bottom"/>
          </w:tcPr>
          <w:p w14:paraId="2C905186" w14:textId="3A181767" w:rsidR="00302D81" w:rsidRPr="00C610BF" w:rsidRDefault="00302D81" w:rsidP="00302D81">
            <w:pPr>
              <w:pBdr>
                <w:bottom w:val="single" w:sz="4" w:space="1" w:color="auto"/>
              </w:pBdr>
              <w:spacing w:line="360" w:lineRule="auto"/>
              <w:ind w:right="-36"/>
              <w:jc w:val="center"/>
              <w:rPr>
                <w:rFonts w:ascii="Arial" w:hAnsi="Arial" w:cs="Arial"/>
                <w:sz w:val="16"/>
                <w:szCs w:val="16"/>
                <w:lang w:val="en-GB"/>
              </w:rPr>
            </w:pPr>
            <w:r w:rsidRPr="00C610BF">
              <w:rPr>
                <w:rFonts w:ascii="Arial" w:hAnsi="Arial" w:cs="Arial"/>
                <w:sz w:val="16"/>
                <w:szCs w:val="16"/>
                <w:cs/>
                <w:lang w:val="en-GB"/>
              </w:rPr>
              <w:t xml:space="preserve">           </w:t>
            </w:r>
            <w:r w:rsidRPr="00C610BF">
              <w:rPr>
                <w:rFonts w:ascii="Arial" w:hAnsi="Arial" w:cs="Arial"/>
                <w:sz w:val="16"/>
                <w:szCs w:val="16"/>
                <w:lang w:val="en-GB"/>
              </w:rPr>
              <w:t xml:space="preserve">  -</w:t>
            </w:r>
          </w:p>
        </w:tc>
        <w:tc>
          <w:tcPr>
            <w:tcW w:w="1559" w:type="dxa"/>
            <w:vAlign w:val="bottom"/>
          </w:tcPr>
          <w:p w14:paraId="37945D51" w14:textId="33FC6CB8" w:rsidR="00302D81" w:rsidRPr="00C610BF" w:rsidRDefault="00302D81" w:rsidP="00302D81">
            <w:pPr>
              <w:pBdr>
                <w:bottom w:val="single" w:sz="4" w:space="1" w:color="auto"/>
              </w:pBdr>
              <w:spacing w:line="360" w:lineRule="auto"/>
              <w:ind w:right="-36"/>
              <w:jc w:val="center"/>
              <w:rPr>
                <w:rFonts w:ascii="Arial" w:hAnsi="Arial" w:cs="Arial"/>
                <w:sz w:val="16"/>
                <w:szCs w:val="16"/>
                <w:lang w:val="en-GB"/>
              </w:rPr>
            </w:pPr>
            <w:r w:rsidRPr="00C610BF">
              <w:rPr>
                <w:rFonts w:ascii="Arial" w:hAnsi="Arial" w:cs="Arial"/>
                <w:sz w:val="16"/>
                <w:szCs w:val="16"/>
                <w:cs/>
                <w:lang w:val="en-GB"/>
              </w:rPr>
              <w:t xml:space="preserve">        </w:t>
            </w:r>
            <w:r w:rsidR="009D1482">
              <w:rPr>
                <w:rFonts w:ascii="Arial" w:hAnsi="Arial" w:cs="Arial"/>
                <w:sz w:val="16"/>
                <w:szCs w:val="16"/>
                <w:lang w:val="en-GB"/>
              </w:rPr>
              <w:t xml:space="preserve">     </w:t>
            </w:r>
            <w:r w:rsidRPr="00C610BF">
              <w:rPr>
                <w:rFonts w:ascii="Arial" w:hAnsi="Arial" w:cs="Arial"/>
                <w:sz w:val="16"/>
                <w:szCs w:val="16"/>
                <w:cs/>
                <w:lang w:val="en-GB"/>
              </w:rPr>
              <w:t xml:space="preserve">   </w:t>
            </w:r>
            <w:r w:rsidRPr="00C610BF">
              <w:rPr>
                <w:rFonts w:ascii="Arial" w:hAnsi="Arial" w:cs="Arial"/>
                <w:sz w:val="16"/>
                <w:szCs w:val="16"/>
                <w:lang w:val="en-GB"/>
              </w:rPr>
              <w:t xml:space="preserve">  -</w:t>
            </w:r>
          </w:p>
        </w:tc>
        <w:tc>
          <w:tcPr>
            <w:tcW w:w="1135" w:type="dxa"/>
            <w:vAlign w:val="bottom"/>
          </w:tcPr>
          <w:p w14:paraId="51CCCBE2" w14:textId="2ABA9760" w:rsidR="00302D81" w:rsidRPr="00C610BF" w:rsidRDefault="00302D81" w:rsidP="00302D81">
            <w:pPr>
              <w:pBdr>
                <w:bottom w:val="single" w:sz="4" w:space="1" w:color="auto"/>
              </w:pBdr>
              <w:spacing w:line="360" w:lineRule="auto"/>
              <w:ind w:right="-36"/>
              <w:jc w:val="center"/>
              <w:rPr>
                <w:rFonts w:ascii="Arial" w:hAnsi="Arial" w:cs="Arial"/>
                <w:sz w:val="16"/>
                <w:szCs w:val="16"/>
                <w:lang w:val="en-GB"/>
              </w:rPr>
            </w:pPr>
            <w:r w:rsidRPr="00C610BF">
              <w:rPr>
                <w:rFonts w:ascii="Arial" w:hAnsi="Arial" w:cs="Arial"/>
                <w:sz w:val="16"/>
                <w:szCs w:val="16"/>
                <w:cs/>
                <w:lang w:val="en-GB"/>
              </w:rPr>
              <w:t xml:space="preserve">       </w:t>
            </w:r>
            <w:r w:rsidRPr="00C610BF">
              <w:rPr>
                <w:rFonts w:ascii="Arial" w:hAnsi="Arial" w:cs="Arial"/>
                <w:sz w:val="16"/>
                <w:szCs w:val="16"/>
                <w:lang w:val="en-GB"/>
              </w:rPr>
              <w:t xml:space="preserve">  -</w:t>
            </w:r>
          </w:p>
        </w:tc>
        <w:tc>
          <w:tcPr>
            <w:tcW w:w="1275" w:type="dxa"/>
            <w:vAlign w:val="bottom"/>
          </w:tcPr>
          <w:p w14:paraId="38B686AD" w14:textId="57D85098" w:rsidR="00302D81" w:rsidRPr="00C610BF" w:rsidRDefault="00302D81" w:rsidP="00302D81">
            <w:pPr>
              <w:pBdr>
                <w:bottom w:val="single" w:sz="4" w:space="1" w:color="auto"/>
              </w:pBdr>
              <w:spacing w:line="360" w:lineRule="auto"/>
              <w:ind w:right="-36"/>
              <w:jc w:val="center"/>
              <w:rPr>
                <w:rFonts w:ascii="Arial" w:hAnsi="Arial" w:cs="Arial"/>
                <w:sz w:val="16"/>
                <w:szCs w:val="16"/>
                <w:lang w:val="en-GB"/>
              </w:rPr>
            </w:pPr>
            <w:r w:rsidRPr="00C610BF">
              <w:rPr>
                <w:rFonts w:ascii="Arial" w:hAnsi="Arial" w:cs="Arial"/>
                <w:sz w:val="16"/>
                <w:szCs w:val="16"/>
                <w:cs/>
                <w:lang w:val="en-GB"/>
              </w:rPr>
              <w:t xml:space="preserve">           </w:t>
            </w:r>
            <w:r w:rsidRPr="00C610BF">
              <w:rPr>
                <w:rFonts w:ascii="Arial" w:hAnsi="Arial" w:cs="Arial"/>
                <w:sz w:val="16"/>
                <w:szCs w:val="16"/>
                <w:lang w:val="en-GB"/>
              </w:rPr>
              <w:t xml:space="preserve">  -</w:t>
            </w:r>
          </w:p>
        </w:tc>
        <w:tc>
          <w:tcPr>
            <w:tcW w:w="1276" w:type="dxa"/>
            <w:vAlign w:val="bottom"/>
          </w:tcPr>
          <w:p w14:paraId="4D597210" w14:textId="227A0B79" w:rsidR="00302D81" w:rsidRPr="00C610BF" w:rsidRDefault="00302D81" w:rsidP="00302D81">
            <w:pPr>
              <w:pBdr>
                <w:bottom w:val="single" w:sz="4" w:space="1" w:color="auto"/>
              </w:pBdr>
              <w:spacing w:line="360" w:lineRule="auto"/>
              <w:ind w:right="-36"/>
              <w:jc w:val="center"/>
              <w:rPr>
                <w:rFonts w:ascii="Arial" w:hAnsi="Arial" w:cs="Arial"/>
                <w:sz w:val="16"/>
                <w:szCs w:val="16"/>
                <w:lang w:val="en-GB"/>
              </w:rPr>
            </w:pPr>
            <w:r w:rsidRPr="00C610BF">
              <w:rPr>
                <w:rFonts w:ascii="Arial" w:hAnsi="Arial" w:cs="Arial"/>
                <w:sz w:val="16"/>
                <w:szCs w:val="16"/>
                <w:cs/>
                <w:lang w:val="en-GB"/>
              </w:rPr>
              <w:t xml:space="preserve">           </w:t>
            </w:r>
            <w:r w:rsidRPr="00C610BF">
              <w:rPr>
                <w:rFonts w:ascii="Arial" w:hAnsi="Arial" w:cs="Arial"/>
                <w:sz w:val="16"/>
                <w:szCs w:val="16"/>
                <w:lang w:val="en-GB"/>
              </w:rPr>
              <w:t xml:space="preserve">  -</w:t>
            </w:r>
          </w:p>
        </w:tc>
        <w:tc>
          <w:tcPr>
            <w:tcW w:w="1281" w:type="dxa"/>
            <w:vAlign w:val="bottom"/>
          </w:tcPr>
          <w:p w14:paraId="7B79BA22" w14:textId="67900735" w:rsidR="00302D81" w:rsidRPr="00C610BF" w:rsidRDefault="00302D81" w:rsidP="00302D81">
            <w:pPr>
              <w:pBdr>
                <w:bottom w:val="single" w:sz="4" w:space="1" w:color="auto"/>
              </w:pBdr>
              <w:spacing w:line="360" w:lineRule="auto"/>
              <w:ind w:right="-36"/>
              <w:jc w:val="right"/>
              <w:rPr>
                <w:rFonts w:ascii="Arial" w:hAnsi="Arial" w:cs="Arial"/>
                <w:sz w:val="16"/>
                <w:szCs w:val="16"/>
                <w:lang w:val="en-GB"/>
              </w:rPr>
            </w:pPr>
            <w:r w:rsidRPr="00C610BF">
              <w:rPr>
                <w:rFonts w:ascii="Arial" w:hAnsi="Arial" w:cs="Arial"/>
                <w:sz w:val="16"/>
                <w:szCs w:val="16"/>
                <w:lang w:val="en-GB"/>
              </w:rPr>
              <w:t>(8,997,197)</w:t>
            </w:r>
          </w:p>
        </w:tc>
      </w:tr>
      <w:tr w:rsidR="00302D81" w:rsidRPr="00C610BF" w14:paraId="19E44789" w14:textId="77777777" w:rsidTr="00F41E86">
        <w:trPr>
          <w:gridAfter w:val="1"/>
          <w:wAfter w:w="6" w:type="dxa"/>
          <w:cantSplit/>
        </w:trPr>
        <w:tc>
          <w:tcPr>
            <w:tcW w:w="3226" w:type="dxa"/>
            <w:vAlign w:val="bottom"/>
          </w:tcPr>
          <w:p w14:paraId="34BC2797" w14:textId="4AD21873" w:rsidR="00302D81" w:rsidRPr="00C610BF" w:rsidRDefault="00302D81" w:rsidP="00302D81">
            <w:pPr>
              <w:spacing w:line="360" w:lineRule="auto"/>
              <w:ind w:left="97" w:right="-36" w:hanging="97"/>
              <w:rPr>
                <w:rFonts w:ascii="Arial" w:hAnsi="Arial" w:cs="Arial"/>
                <w:sz w:val="16"/>
                <w:szCs w:val="16"/>
              </w:rPr>
            </w:pPr>
            <w:r w:rsidRPr="00C610BF">
              <w:rPr>
                <w:rFonts w:ascii="Arial" w:hAnsi="Arial" w:cs="Arial"/>
                <w:sz w:val="16"/>
                <w:szCs w:val="16"/>
              </w:rPr>
              <w:t>31 December 2020</w:t>
            </w:r>
          </w:p>
        </w:tc>
        <w:tc>
          <w:tcPr>
            <w:tcW w:w="1310" w:type="dxa"/>
            <w:vAlign w:val="bottom"/>
          </w:tcPr>
          <w:p w14:paraId="3147ACD0" w14:textId="1B715E6A" w:rsidR="00302D81" w:rsidRPr="00C610BF" w:rsidRDefault="00302D81" w:rsidP="00302D81">
            <w:pPr>
              <w:pBdr>
                <w:bottom w:val="single" w:sz="4" w:space="1" w:color="auto"/>
              </w:pBdr>
              <w:spacing w:line="360" w:lineRule="auto"/>
              <w:ind w:right="-36"/>
              <w:jc w:val="right"/>
              <w:rPr>
                <w:rFonts w:ascii="Arial" w:hAnsi="Arial" w:cs="Arial"/>
                <w:sz w:val="16"/>
                <w:szCs w:val="16"/>
                <w:lang w:val="en-GB"/>
              </w:rPr>
            </w:pPr>
            <w:r w:rsidRPr="00C610BF">
              <w:rPr>
                <w:rFonts w:ascii="Arial" w:hAnsi="Arial" w:cs="Arial"/>
                <w:sz w:val="16"/>
                <w:szCs w:val="16"/>
                <w:lang w:val="en-GB"/>
              </w:rPr>
              <w:t>100,114,217</w:t>
            </w:r>
          </w:p>
        </w:tc>
        <w:tc>
          <w:tcPr>
            <w:tcW w:w="1417" w:type="dxa"/>
            <w:vAlign w:val="bottom"/>
          </w:tcPr>
          <w:p w14:paraId="25BD830D" w14:textId="673FBA09" w:rsidR="00302D81" w:rsidRPr="00C610BF" w:rsidRDefault="00302D81" w:rsidP="00302D81">
            <w:pPr>
              <w:pBdr>
                <w:bottom w:val="single" w:sz="4" w:space="1" w:color="auto"/>
              </w:pBdr>
              <w:spacing w:line="360" w:lineRule="auto"/>
              <w:ind w:right="-36"/>
              <w:jc w:val="right"/>
              <w:rPr>
                <w:rFonts w:ascii="Arial" w:hAnsi="Arial" w:cs="Arial"/>
                <w:sz w:val="16"/>
                <w:szCs w:val="16"/>
                <w:lang w:val="en-GB"/>
              </w:rPr>
            </w:pPr>
            <w:r w:rsidRPr="00C610BF">
              <w:rPr>
                <w:rFonts w:ascii="Arial" w:hAnsi="Arial" w:cs="Arial"/>
                <w:sz w:val="16"/>
                <w:szCs w:val="16"/>
                <w:lang w:val="en-GB"/>
              </w:rPr>
              <w:t>383,493,058</w:t>
            </w:r>
          </w:p>
        </w:tc>
        <w:tc>
          <w:tcPr>
            <w:tcW w:w="1276" w:type="dxa"/>
            <w:vAlign w:val="bottom"/>
          </w:tcPr>
          <w:p w14:paraId="72595B3E" w14:textId="12D0C796" w:rsidR="00302D81" w:rsidRPr="00C610BF" w:rsidRDefault="00302D81" w:rsidP="00302D81">
            <w:pPr>
              <w:pBdr>
                <w:bottom w:val="single" w:sz="4" w:space="1" w:color="auto"/>
              </w:pBdr>
              <w:spacing w:line="360" w:lineRule="auto"/>
              <w:ind w:right="-36"/>
              <w:jc w:val="right"/>
              <w:rPr>
                <w:rFonts w:ascii="Arial" w:hAnsi="Arial" w:cs="Arial"/>
                <w:sz w:val="16"/>
                <w:szCs w:val="16"/>
                <w:cs/>
                <w:lang w:val="en-GB"/>
              </w:rPr>
            </w:pPr>
            <w:r w:rsidRPr="00C610BF">
              <w:rPr>
                <w:rFonts w:ascii="Arial" w:hAnsi="Arial" w:cs="Arial"/>
                <w:sz w:val="16"/>
                <w:szCs w:val="16"/>
                <w:lang w:val="en-GB"/>
              </w:rPr>
              <w:t>434,470,082</w:t>
            </w:r>
          </w:p>
        </w:tc>
        <w:tc>
          <w:tcPr>
            <w:tcW w:w="1559" w:type="dxa"/>
            <w:vAlign w:val="bottom"/>
          </w:tcPr>
          <w:p w14:paraId="690E4B56" w14:textId="6E857093" w:rsidR="00302D81" w:rsidRPr="00C610BF" w:rsidRDefault="00302D81" w:rsidP="00302D81">
            <w:pPr>
              <w:pBdr>
                <w:bottom w:val="single" w:sz="4" w:space="1" w:color="auto"/>
              </w:pBdr>
              <w:spacing w:line="360" w:lineRule="auto"/>
              <w:ind w:right="-36"/>
              <w:jc w:val="right"/>
              <w:rPr>
                <w:rFonts w:ascii="Arial" w:hAnsi="Arial" w:cs="Arial"/>
                <w:sz w:val="16"/>
                <w:szCs w:val="16"/>
                <w:cs/>
                <w:lang w:val="en-GB"/>
              </w:rPr>
            </w:pPr>
            <w:r w:rsidRPr="00C610BF">
              <w:rPr>
                <w:rFonts w:ascii="Arial" w:hAnsi="Arial" w:cs="Arial"/>
                <w:sz w:val="16"/>
                <w:szCs w:val="16"/>
                <w:lang w:val="en-GB"/>
              </w:rPr>
              <w:t>58,889,289</w:t>
            </w:r>
          </w:p>
        </w:tc>
        <w:tc>
          <w:tcPr>
            <w:tcW w:w="1135" w:type="dxa"/>
            <w:vAlign w:val="bottom"/>
          </w:tcPr>
          <w:p w14:paraId="646D1F25" w14:textId="103CA241" w:rsidR="00302D81" w:rsidRPr="00C610BF" w:rsidRDefault="00302D81" w:rsidP="00302D81">
            <w:pPr>
              <w:pBdr>
                <w:bottom w:val="single" w:sz="4" w:space="1" w:color="auto"/>
              </w:pBdr>
              <w:tabs>
                <w:tab w:val="left" w:pos="192"/>
              </w:tabs>
              <w:spacing w:line="360" w:lineRule="auto"/>
              <w:ind w:right="-36"/>
              <w:jc w:val="right"/>
              <w:rPr>
                <w:rFonts w:ascii="Arial" w:hAnsi="Arial" w:cs="Arial"/>
                <w:sz w:val="16"/>
                <w:szCs w:val="16"/>
                <w:lang w:val="en-GB"/>
              </w:rPr>
            </w:pPr>
            <w:r w:rsidRPr="00C610BF">
              <w:rPr>
                <w:rFonts w:ascii="Arial" w:hAnsi="Arial" w:cs="Arial"/>
                <w:sz w:val="16"/>
                <w:szCs w:val="16"/>
                <w:lang w:val="en-GB"/>
              </w:rPr>
              <w:t>14,490,537</w:t>
            </w:r>
          </w:p>
        </w:tc>
        <w:tc>
          <w:tcPr>
            <w:tcW w:w="1275" w:type="dxa"/>
            <w:vAlign w:val="bottom"/>
          </w:tcPr>
          <w:p w14:paraId="4950C6C7" w14:textId="01294BFE" w:rsidR="00302D81" w:rsidRPr="00C610BF" w:rsidRDefault="00302D81" w:rsidP="00302D81">
            <w:pPr>
              <w:pBdr>
                <w:bottom w:val="single" w:sz="4" w:space="1" w:color="auto"/>
              </w:pBdr>
              <w:spacing w:line="360" w:lineRule="auto"/>
              <w:ind w:right="-36"/>
              <w:jc w:val="right"/>
              <w:rPr>
                <w:rFonts w:ascii="Arial" w:hAnsi="Arial" w:cs="Arial"/>
                <w:sz w:val="16"/>
                <w:szCs w:val="16"/>
                <w:lang w:val="en-GB"/>
              </w:rPr>
            </w:pPr>
            <w:r w:rsidRPr="00C610BF">
              <w:rPr>
                <w:rFonts w:ascii="Arial" w:hAnsi="Arial" w:cs="Arial"/>
                <w:sz w:val="16"/>
                <w:szCs w:val="16"/>
                <w:lang w:val="en-GB"/>
              </w:rPr>
              <w:t>23,219,264</w:t>
            </w:r>
          </w:p>
        </w:tc>
        <w:tc>
          <w:tcPr>
            <w:tcW w:w="1276" w:type="dxa"/>
            <w:vAlign w:val="bottom"/>
          </w:tcPr>
          <w:p w14:paraId="3AE68F31" w14:textId="2855017A" w:rsidR="00302D81" w:rsidRPr="00C610BF" w:rsidRDefault="00302D81" w:rsidP="00302D81">
            <w:pPr>
              <w:pBdr>
                <w:bottom w:val="single" w:sz="4" w:space="1" w:color="auto"/>
              </w:pBdr>
              <w:spacing w:line="360" w:lineRule="auto"/>
              <w:ind w:right="-36"/>
              <w:jc w:val="right"/>
              <w:rPr>
                <w:rFonts w:ascii="Arial" w:hAnsi="Arial" w:cs="Arial"/>
                <w:sz w:val="16"/>
                <w:szCs w:val="16"/>
                <w:lang w:val="en-GB"/>
              </w:rPr>
            </w:pPr>
            <w:r w:rsidRPr="00C610BF">
              <w:rPr>
                <w:rFonts w:ascii="Arial" w:hAnsi="Arial" w:cs="Arial"/>
                <w:sz w:val="16"/>
                <w:szCs w:val="16"/>
                <w:lang w:val="en-GB"/>
              </w:rPr>
              <w:t>15,611,678</w:t>
            </w:r>
          </w:p>
        </w:tc>
        <w:tc>
          <w:tcPr>
            <w:tcW w:w="1281" w:type="dxa"/>
            <w:vAlign w:val="bottom"/>
          </w:tcPr>
          <w:p w14:paraId="3A102EE8" w14:textId="6026739F" w:rsidR="00302D81" w:rsidRPr="00C610BF" w:rsidRDefault="00302D81" w:rsidP="00302D81">
            <w:pPr>
              <w:pBdr>
                <w:bottom w:val="single" w:sz="4" w:space="1" w:color="auto"/>
              </w:pBdr>
              <w:spacing w:line="360" w:lineRule="auto"/>
              <w:ind w:right="-36"/>
              <w:jc w:val="right"/>
              <w:rPr>
                <w:rFonts w:ascii="Arial" w:hAnsi="Arial" w:cs="Arial"/>
                <w:sz w:val="16"/>
                <w:szCs w:val="16"/>
                <w:lang w:val="en-GB"/>
              </w:rPr>
            </w:pPr>
            <w:r w:rsidRPr="00C610BF">
              <w:rPr>
                <w:rFonts w:ascii="Arial" w:hAnsi="Arial" w:cs="Arial"/>
                <w:sz w:val="16"/>
                <w:szCs w:val="16"/>
                <w:lang w:val="en-GB"/>
              </w:rPr>
              <w:t>1,030,288,125</w:t>
            </w:r>
          </w:p>
        </w:tc>
      </w:tr>
      <w:tr w:rsidR="00302D81" w:rsidRPr="00C610BF" w14:paraId="62207E91" w14:textId="77777777" w:rsidTr="00F41E86">
        <w:trPr>
          <w:gridAfter w:val="1"/>
          <w:wAfter w:w="6" w:type="dxa"/>
          <w:cantSplit/>
        </w:trPr>
        <w:tc>
          <w:tcPr>
            <w:tcW w:w="3226" w:type="dxa"/>
            <w:vAlign w:val="bottom"/>
            <w:hideMark/>
          </w:tcPr>
          <w:p w14:paraId="59F55553" w14:textId="2AF3A2CE" w:rsidR="00302D81" w:rsidRPr="00C610BF" w:rsidRDefault="00302D81" w:rsidP="00302D81">
            <w:pPr>
              <w:spacing w:line="360" w:lineRule="auto"/>
              <w:ind w:left="97" w:right="-36" w:hanging="97"/>
              <w:rPr>
                <w:rFonts w:ascii="Arial" w:hAnsi="Arial" w:cs="Arial"/>
                <w:sz w:val="16"/>
                <w:szCs w:val="16"/>
              </w:rPr>
            </w:pPr>
          </w:p>
        </w:tc>
        <w:tc>
          <w:tcPr>
            <w:tcW w:w="1310" w:type="dxa"/>
            <w:vAlign w:val="bottom"/>
          </w:tcPr>
          <w:p w14:paraId="33D729DE" w14:textId="77777777" w:rsidR="00302D81" w:rsidRPr="00C610BF" w:rsidRDefault="00302D81" w:rsidP="00302D81">
            <w:pPr>
              <w:spacing w:line="360" w:lineRule="auto"/>
              <w:ind w:left="-8" w:right="-36"/>
              <w:jc w:val="right"/>
              <w:rPr>
                <w:rFonts w:ascii="Arial" w:hAnsi="Arial" w:cs="Arial"/>
                <w:sz w:val="16"/>
                <w:szCs w:val="16"/>
                <w:lang w:val="en-GB" w:bidi="ar-SA"/>
              </w:rPr>
            </w:pPr>
          </w:p>
        </w:tc>
        <w:tc>
          <w:tcPr>
            <w:tcW w:w="1417" w:type="dxa"/>
            <w:vAlign w:val="bottom"/>
          </w:tcPr>
          <w:p w14:paraId="606E05E2" w14:textId="77777777" w:rsidR="00302D81" w:rsidRPr="00C610BF" w:rsidRDefault="00302D81" w:rsidP="00302D81">
            <w:pPr>
              <w:spacing w:line="360" w:lineRule="auto"/>
              <w:ind w:left="-8" w:right="-36"/>
              <w:jc w:val="right"/>
              <w:rPr>
                <w:rFonts w:ascii="Arial" w:hAnsi="Arial" w:cs="Arial"/>
                <w:sz w:val="16"/>
                <w:szCs w:val="16"/>
                <w:lang w:val="en-GB" w:bidi="ar-SA"/>
              </w:rPr>
            </w:pPr>
          </w:p>
        </w:tc>
        <w:tc>
          <w:tcPr>
            <w:tcW w:w="1276" w:type="dxa"/>
            <w:vAlign w:val="bottom"/>
          </w:tcPr>
          <w:p w14:paraId="77E49FF1" w14:textId="77777777" w:rsidR="00302D81" w:rsidRPr="00C610BF" w:rsidRDefault="00302D81" w:rsidP="00302D81">
            <w:pPr>
              <w:tabs>
                <w:tab w:val="decimal" w:pos="580"/>
              </w:tabs>
              <w:spacing w:line="360" w:lineRule="auto"/>
              <w:ind w:left="-8" w:right="-36"/>
              <w:jc w:val="right"/>
              <w:rPr>
                <w:rFonts w:ascii="Arial" w:hAnsi="Arial" w:cs="Arial"/>
                <w:sz w:val="16"/>
                <w:szCs w:val="16"/>
                <w:lang w:val="en-GB" w:bidi="ar-SA"/>
              </w:rPr>
            </w:pPr>
          </w:p>
        </w:tc>
        <w:tc>
          <w:tcPr>
            <w:tcW w:w="1559" w:type="dxa"/>
            <w:vAlign w:val="bottom"/>
          </w:tcPr>
          <w:p w14:paraId="18D8CF86" w14:textId="77777777" w:rsidR="00302D81" w:rsidRPr="00C610BF" w:rsidRDefault="00302D81" w:rsidP="00302D81">
            <w:pPr>
              <w:spacing w:line="360" w:lineRule="auto"/>
              <w:ind w:left="-8" w:right="-36"/>
              <w:jc w:val="right"/>
              <w:rPr>
                <w:rFonts w:ascii="Arial" w:hAnsi="Arial" w:cs="Arial"/>
                <w:sz w:val="16"/>
                <w:szCs w:val="16"/>
                <w:lang w:val="en-GB" w:bidi="ar-SA"/>
              </w:rPr>
            </w:pPr>
          </w:p>
        </w:tc>
        <w:tc>
          <w:tcPr>
            <w:tcW w:w="1135" w:type="dxa"/>
            <w:vAlign w:val="bottom"/>
          </w:tcPr>
          <w:p w14:paraId="509DFB9B" w14:textId="77777777" w:rsidR="00302D81" w:rsidRPr="00C610BF" w:rsidRDefault="00302D81" w:rsidP="00302D81">
            <w:pPr>
              <w:spacing w:line="360" w:lineRule="auto"/>
              <w:ind w:left="-8" w:right="-36"/>
              <w:jc w:val="right"/>
              <w:rPr>
                <w:rFonts w:ascii="Arial" w:hAnsi="Arial" w:cs="Arial"/>
                <w:sz w:val="16"/>
                <w:szCs w:val="16"/>
                <w:lang w:val="en-GB" w:bidi="ar-SA"/>
              </w:rPr>
            </w:pPr>
          </w:p>
        </w:tc>
        <w:tc>
          <w:tcPr>
            <w:tcW w:w="1275" w:type="dxa"/>
            <w:vAlign w:val="bottom"/>
          </w:tcPr>
          <w:p w14:paraId="57CA3E6D" w14:textId="77777777" w:rsidR="00302D81" w:rsidRPr="00C610BF" w:rsidRDefault="00302D81" w:rsidP="00302D81">
            <w:pPr>
              <w:spacing w:line="360" w:lineRule="auto"/>
              <w:ind w:left="-8" w:right="-36"/>
              <w:jc w:val="right"/>
              <w:rPr>
                <w:rFonts w:ascii="Arial" w:hAnsi="Arial" w:cs="Arial"/>
                <w:sz w:val="16"/>
                <w:szCs w:val="16"/>
                <w:lang w:val="en-GB" w:bidi="ar-SA"/>
              </w:rPr>
            </w:pPr>
          </w:p>
        </w:tc>
        <w:tc>
          <w:tcPr>
            <w:tcW w:w="1276" w:type="dxa"/>
            <w:vAlign w:val="bottom"/>
          </w:tcPr>
          <w:p w14:paraId="04C9C2A1" w14:textId="77777777" w:rsidR="00302D81" w:rsidRPr="00C610BF" w:rsidRDefault="00302D81" w:rsidP="00302D81">
            <w:pPr>
              <w:spacing w:line="360" w:lineRule="auto"/>
              <w:ind w:left="-8" w:right="-36"/>
              <w:jc w:val="right"/>
              <w:rPr>
                <w:rFonts w:ascii="Arial" w:hAnsi="Arial" w:cs="Arial"/>
                <w:sz w:val="16"/>
                <w:szCs w:val="16"/>
                <w:lang w:val="en-GB" w:bidi="ar-SA"/>
              </w:rPr>
            </w:pPr>
          </w:p>
        </w:tc>
        <w:tc>
          <w:tcPr>
            <w:tcW w:w="1281" w:type="dxa"/>
            <w:vAlign w:val="bottom"/>
          </w:tcPr>
          <w:p w14:paraId="4B3C4499" w14:textId="77777777" w:rsidR="00302D81" w:rsidRPr="00C610BF" w:rsidRDefault="00302D81" w:rsidP="00302D81">
            <w:pPr>
              <w:spacing w:line="360" w:lineRule="auto"/>
              <w:ind w:left="-8" w:right="-36"/>
              <w:jc w:val="right"/>
              <w:rPr>
                <w:rFonts w:ascii="Arial" w:hAnsi="Arial" w:cs="Arial"/>
                <w:sz w:val="16"/>
                <w:szCs w:val="16"/>
                <w:lang w:val="en-GB" w:bidi="ar-SA"/>
              </w:rPr>
            </w:pPr>
          </w:p>
        </w:tc>
      </w:tr>
      <w:tr w:rsidR="00302D81" w:rsidRPr="00870F00" w14:paraId="2AD9D1E8" w14:textId="77777777" w:rsidTr="00F41E86">
        <w:trPr>
          <w:gridAfter w:val="1"/>
          <w:wAfter w:w="6" w:type="dxa"/>
          <w:cantSplit/>
        </w:trPr>
        <w:tc>
          <w:tcPr>
            <w:tcW w:w="3226" w:type="dxa"/>
            <w:vAlign w:val="bottom"/>
          </w:tcPr>
          <w:p w14:paraId="7E9CDE90" w14:textId="77777777" w:rsidR="00302D81" w:rsidRPr="00870F00" w:rsidRDefault="00302D81" w:rsidP="00302D81">
            <w:pPr>
              <w:spacing w:line="360" w:lineRule="auto"/>
              <w:ind w:right="-36"/>
              <w:rPr>
                <w:rFonts w:ascii="Arial" w:hAnsi="Arial" w:cs="Arial"/>
                <w:b/>
                <w:bCs/>
                <w:sz w:val="16"/>
                <w:szCs w:val="16"/>
                <w:u w:val="single"/>
              </w:rPr>
            </w:pPr>
          </w:p>
        </w:tc>
        <w:tc>
          <w:tcPr>
            <w:tcW w:w="1310" w:type="dxa"/>
            <w:vAlign w:val="bottom"/>
          </w:tcPr>
          <w:p w14:paraId="631338CA" w14:textId="77777777" w:rsidR="00302D81" w:rsidRPr="00870F00" w:rsidRDefault="00302D81" w:rsidP="00302D81">
            <w:pPr>
              <w:spacing w:line="360" w:lineRule="auto"/>
              <w:ind w:left="-8" w:right="-36"/>
              <w:jc w:val="right"/>
              <w:rPr>
                <w:rFonts w:ascii="Arial" w:hAnsi="Arial" w:cs="Arial"/>
                <w:sz w:val="16"/>
                <w:szCs w:val="16"/>
                <w:lang w:val="en-GB" w:bidi="ar-SA"/>
              </w:rPr>
            </w:pPr>
          </w:p>
        </w:tc>
        <w:tc>
          <w:tcPr>
            <w:tcW w:w="1417" w:type="dxa"/>
            <w:vAlign w:val="bottom"/>
          </w:tcPr>
          <w:p w14:paraId="73768E99" w14:textId="77777777" w:rsidR="00302D81" w:rsidRPr="00870F00" w:rsidRDefault="00302D81" w:rsidP="00302D81">
            <w:pPr>
              <w:spacing w:line="360" w:lineRule="auto"/>
              <w:ind w:left="-8" w:right="-36"/>
              <w:jc w:val="right"/>
              <w:rPr>
                <w:rFonts w:ascii="Arial" w:hAnsi="Arial" w:cs="Arial"/>
                <w:sz w:val="16"/>
                <w:szCs w:val="16"/>
                <w:lang w:val="en-GB" w:bidi="ar-SA"/>
              </w:rPr>
            </w:pPr>
          </w:p>
        </w:tc>
        <w:tc>
          <w:tcPr>
            <w:tcW w:w="1276" w:type="dxa"/>
            <w:vAlign w:val="bottom"/>
          </w:tcPr>
          <w:p w14:paraId="26496F08" w14:textId="77777777" w:rsidR="00302D81" w:rsidRPr="00870F00" w:rsidRDefault="00302D81" w:rsidP="00302D81">
            <w:pPr>
              <w:tabs>
                <w:tab w:val="decimal" w:pos="580"/>
              </w:tabs>
              <w:spacing w:line="360" w:lineRule="auto"/>
              <w:ind w:left="-8" w:right="-36"/>
              <w:jc w:val="right"/>
              <w:rPr>
                <w:rFonts w:ascii="Arial" w:hAnsi="Arial" w:cs="Arial"/>
                <w:sz w:val="16"/>
                <w:szCs w:val="16"/>
                <w:lang w:val="en-GB" w:bidi="ar-SA"/>
              </w:rPr>
            </w:pPr>
          </w:p>
        </w:tc>
        <w:tc>
          <w:tcPr>
            <w:tcW w:w="1559" w:type="dxa"/>
            <w:vAlign w:val="bottom"/>
          </w:tcPr>
          <w:p w14:paraId="6A354BAA" w14:textId="77777777" w:rsidR="00302D81" w:rsidRPr="00870F00" w:rsidRDefault="00302D81" w:rsidP="00302D81">
            <w:pPr>
              <w:spacing w:line="360" w:lineRule="auto"/>
              <w:ind w:left="-8" w:right="-36"/>
              <w:jc w:val="right"/>
              <w:rPr>
                <w:rFonts w:ascii="Arial" w:hAnsi="Arial" w:cs="Arial"/>
                <w:sz w:val="16"/>
                <w:szCs w:val="16"/>
                <w:lang w:val="en-GB" w:bidi="ar-SA"/>
              </w:rPr>
            </w:pPr>
          </w:p>
        </w:tc>
        <w:tc>
          <w:tcPr>
            <w:tcW w:w="1135" w:type="dxa"/>
            <w:vAlign w:val="bottom"/>
          </w:tcPr>
          <w:p w14:paraId="19A496B8" w14:textId="77777777" w:rsidR="00302D81" w:rsidRPr="00870F00" w:rsidRDefault="00302D81" w:rsidP="00302D81">
            <w:pPr>
              <w:spacing w:line="360" w:lineRule="auto"/>
              <w:ind w:left="-8" w:right="-36"/>
              <w:jc w:val="right"/>
              <w:rPr>
                <w:rFonts w:ascii="Arial" w:hAnsi="Arial" w:cs="Arial"/>
                <w:sz w:val="16"/>
                <w:szCs w:val="16"/>
                <w:lang w:val="en-GB" w:bidi="ar-SA"/>
              </w:rPr>
            </w:pPr>
          </w:p>
        </w:tc>
        <w:tc>
          <w:tcPr>
            <w:tcW w:w="1275" w:type="dxa"/>
            <w:vAlign w:val="bottom"/>
          </w:tcPr>
          <w:p w14:paraId="5A36E224" w14:textId="77777777" w:rsidR="00302D81" w:rsidRPr="00870F00" w:rsidRDefault="00302D81" w:rsidP="00302D81">
            <w:pPr>
              <w:spacing w:line="360" w:lineRule="auto"/>
              <w:ind w:left="-8" w:right="-36"/>
              <w:jc w:val="right"/>
              <w:rPr>
                <w:rFonts w:ascii="Arial" w:hAnsi="Arial" w:cs="Arial"/>
                <w:sz w:val="16"/>
                <w:szCs w:val="16"/>
                <w:lang w:val="en-GB" w:bidi="ar-SA"/>
              </w:rPr>
            </w:pPr>
          </w:p>
        </w:tc>
        <w:tc>
          <w:tcPr>
            <w:tcW w:w="1276" w:type="dxa"/>
            <w:vAlign w:val="bottom"/>
          </w:tcPr>
          <w:p w14:paraId="068E5BFE" w14:textId="77777777" w:rsidR="00302D81" w:rsidRPr="00870F00" w:rsidRDefault="00302D81" w:rsidP="00302D81">
            <w:pPr>
              <w:spacing w:line="360" w:lineRule="auto"/>
              <w:ind w:left="-8" w:right="-36"/>
              <w:jc w:val="right"/>
              <w:rPr>
                <w:rFonts w:ascii="Arial" w:hAnsi="Arial" w:cs="Arial"/>
                <w:sz w:val="16"/>
                <w:szCs w:val="16"/>
                <w:lang w:val="en-GB" w:bidi="ar-SA"/>
              </w:rPr>
            </w:pPr>
          </w:p>
        </w:tc>
        <w:tc>
          <w:tcPr>
            <w:tcW w:w="1281" w:type="dxa"/>
            <w:vAlign w:val="bottom"/>
          </w:tcPr>
          <w:p w14:paraId="16EF847D" w14:textId="77777777" w:rsidR="00302D81" w:rsidRDefault="00302D81" w:rsidP="00302D81">
            <w:pPr>
              <w:spacing w:line="360" w:lineRule="auto"/>
              <w:ind w:left="-8" w:right="-36"/>
              <w:jc w:val="right"/>
              <w:rPr>
                <w:rFonts w:ascii="Arial" w:hAnsi="Arial" w:cs="Arial"/>
                <w:sz w:val="16"/>
                <w:szCs w:val="16"/>
                <w:lang w:val="en-GB" w:bidi="ar-SA"/>
              </w:rPr>
            </w:pPr>
          </w:p>
          <w:p w14:paraId="763364CF" w14:textId="77777777" w:rsidR="00302D81" w:rsidRPr="0092571D" w:rsidRDefault="00302D81" w:rsidP="00302D81">
            <w:pPr>
              <w:rPr>
                <w:rFonts w:ascii="Arial" w:hAnsi="Arial" w:cs="Arial"/>
                <w:sz w:val="16"/>
                <w:szCs w:val="16"/>
                <w:lang w:val="en-GB" w:bidi="ar-SA"/>
              </w:rPr>
            </w:pPr>
          </w:p>
          <w:p w14:paraId="1E6BDBBE" w14:textId="7DBA7BFC" w:rsidR="00302D81" w:rsidRPr="0092571D" w:rsidRDefault="00302D81" w:rsidP="00302D81">
            <w:pPr>
              <w:rPr>
                <w:rFonts w:ascii="Arial" w:hAnsi="Arial" w:cs="Arial"/>
                <w:sz w:val="16"/>
                <w:szCs w:val="16"/>
                <w:lang w:val="en-GB" w:bidi="ar-SA"/>
              </w:rPr>
            </w:pPr>
          </w:p>
        </w:tc>
      </w:tr>
      <w:tr w:rsidR="00302D81" w:rsidRPr="00350298" w14:paraId="2DAF1507" w14:textId="77777777" w:rsidTr="00F41E86">
        <w:trPr>
          <w:gridAfter w:val="1"/>
          <w:wAfter w:w="6" w:type="dxa"/>
          <w:cantSplit/>
        </w:trPr>
        <w:tc>
          <w:tcPr>
            <w:tcW w:w="3226" w:type="dxa"/>
            <w:vAlign w:val="bottom"/>
          </w:tcPr>
          <w:p w14:paraId="5466923A" w14:textId="5FB987D9" w:rsidR="00302D81" w:rsidRPr="00350298" w:rsidRDefault="00302D81" w:rsidP="00350298">
            <w:pPr>
              <w:spacing w:line="360" w:lineRule="auto"/>
              <w:ind w:right="-36"/>
              <w:rPr>
                <w:rFonts w:ascii="Arial" w:hAnsi="Arial" w:cs="Arial"/>
                <w:b/>
                <w:bCs/>
                <w:sz w:val="16"/>
                <w:szCs w:val="16"/>
                <w:u w:val="single"/>
              </w:rPr>
            </w:pPr>
            <w:r w:rsidRPr="00350298">
              <w:rPr>
                <w:rFonts w:ascii="Arial" w:hAnsi="Arial" w:cs="Arial"/>
                <w:b/>
                <w:bCs/>
                <w:sz w:val="16"/>
                <w:szCs w:val="16"/>
                <w:u w:val="single"/>
              </w:rPr>
              <w:t>Accumulated depreciation</w:t>
            </w:r>
          </w:p>
        </w:tc>
        <w:tc>
          <w:tcPr>
            <w:tcW w:w="1310" w:type="dxa"/>
            <w:vAlign w:val="bottom"/>
          </w:tcPr>
          <w:p w14:paraId="7E0492A8" w14:textId="77777777" w:rsidR="00302D81" w:rsidRPr="00350298" w:rsidRDefault="00302D81" w:rsidP="00350298">
            <w:pPr>
              <w:spacing w:line="360" w:lineRule="auto"/>
              <w:ind w:left="-8" w:right="-36"/>
              <w:jc w:val="right"/>
              <w:rPr>
                <w:rFonts w:ascii="Arial" w:hAnsi="Arial" w:cs="Arial"/>
                <w:sz w:val="16"/>
                <w:szCs w:val="16"/>
                <w:lang w:val="en-GB" w:bidi="ar-SA"/>
              </w:rPr>
            </w:pPr>
          </w:p>
        </w:tc>
        <w:tc>
          <w:tcPr>
            <w:tcW w:w="1417" w:type="dxa"/>
            <w:vAlign w:val="bottom"/>
          </w:tcPr>
          <w:p w14:paraId="107B4433" w14:textId="77777777" w:rsidR="00302D81" w:rsidRPr="00350298" w:rsidRDefault="00302D81" w:rsidP="00350298">
            <w:pPr>
              <w:spacing w:line="360" w:lineRule="auto"/>
              <w:ind w:left="-8" w:right="-36"/>
              <w:jc w:val="right"/>
              <w:rPr>
                <w:rFonts w:ascii="Arial" w:hAnsi="Arial" w:cs="Arial"/>
                <w:sz w:val="16"/>
                <w:szCs w:val="16"/>
                <w:lang w:val="en-GB" w:bidi="ar-SA"/>
              </w:rPr>
            </w:pPr>
          </w:p>
        </w:tc>
        <w:tc>
          <w:tcPr>
            <w:tcW w:w="1276" w:type="dxa"/>
            <w:vAlign w:val="bottom"/>
          </w:tcPr>
          <w:p w14:paraId="63F41418" w14:textId="77777777" w:rsidR="00302D81" w:rsidRPr="00350298" w:rsidRDefault="00302D81" w:rsidP="00350298">
            <w:pPr>
              <w:tabs>
                <w:tab w:val="decimal" w:pos="580"/>
              </w:tabs>
              <w:spacing w:line="360" w:lineRule="auto"/>
              <w:ind w:left="-8" w:right="-36"/>
              <w:jc w:val="right"/>
              <w:rPr>
                <w:rFonts w:ascii="Arial" w:hAnsi="Arial" w:cs="Arial"/>
                <w:sz w:val="16"/>
                <w:szCs w:val="16"/>
                <w:lang w:val="en-GB" w:bidi="ar-SA"/>
              </w:rPr>
            </w:pPr>
          </w:p>
        </w:tc>
        <w:tc>
          <w:tcPr>
            <w:tcW w:w="1559" w:type="dxa"/>
            <w:vAlign w:val="bottom"/>
          </w:tcPr>
          <w:p w14:paraId="25B3C612" w14:textId="77777777" w:rsidR="00302D81" w:rsidRPr="00350298" w:rsidRDefault="00302D81" w:rsidP="00350298">
            <w:pPr>
              <w:spacing w:line="360" w:lineRule="auto"/>
              <w:ind w:left="-8" w:right="-36"/>
              <w:jc w:val="right"/>
              <w:rPr>
                <w:rFonts w:ascii="Arial" w:hAnsi="Arial" w:cs="Arial"/>
                <w:sz w:val="16"/>
                <w:szCs w:val="16"/>
                <w:lang w:val="en-GB" w:bidi="ar-SA"/>
              </w:rPr>
            </w:pPr>
          </w:p>
        </w:tc>
        <w:tc>
          <w:tcPr>
            <w:tcW w:w="1135" w:type="dxa"/>
            <w:vAlign w:val="bottom"/>
          </w:tcPr>
          <w:p w14:paraId="7CC262D9" w14:textId="77777777" w:rsidR="00302D81" w:rsidRPr="00350298" w:rsidRDefault="00302D81" w:rsidP="00350298">
            <w:pPr>
              <w:spacing w:line="360" w:lineRule="auto"/>
              <w:ind w:left="-8" w:right="-36"/>
              <w:jc w:val="right"/>
              <w:rPr>
                <w:rFonts w:ascii="Arial" w:hAnsi="Arial" w:cs="Arial"/>
                <w:sz w:val="16"/>
                <w:szCs w:val="16"/>
                <w:lang w:val="en-GB" w:bidi="ar-SA"/>
              </w:rPr>
            </w:pPr>
          </w:p>
        </w:tc>
        <w:tc>
          <w:tcPr>
            <w:tcW w:w="1275" w:type="dxa"/>
            <w:vAlign w:val="bottom"/>
          </w:tcPr>
          <w:p w14:paraId="48571585" w14:textId="77777777" w:rsidR="00302D81" w:rsidRPr="00350298" w:rsidRDefault="00302D81" w:rsidP="00350298">
            <w:pPr>
              <w:spacing w:line="360" w:lineRule="auto"/>
              <w:ind w:left="-8" w:right="-36"/>
              <w:jc w:val="right"/>
              <w:rPr>
                <w:rFonts w:ascii="Arial" w:hAnsi="Arial" w:cs="Arial"/>
                <w:sz w:val="16"/>
                <w:szCs w:val="16"/>
                <w:lang w:val="en-GB" w:bidi="ar-SA"/>
              </w:rPr>
            </w:pPr>
          </w:p>
        </w:tc>
        <w:tc>
          <w:tcPr>
            <w:tcW w:w="1276" w:type="dxa"/>
            <w:vAlign w:val="bottom"/>
          </w:tcPr>
          <w:p w14:paraId="4FE15E5D" w14:textId="77777777" w:rsidR="00302D81" w:rsidRPr="00350298" w:rsidRDefault="00302D81" w:rsidP="00350298">
            <w:pPr>
              <w:spacing w:line="360" w:lineRule="auto"/>
              <w:ind w:left="-8" w:right="-36"/>
              <w:jc w:val="right"/>
              <w:rPr>
                <w:rFonts w:ascii="Arial" w:hAnsi="Arial" w:cs="Arial"/>
                <w:sz w:val="16"/>
                <w:szCs w:val="16"/>
                <w:lang w:val="en-GB" w:bidi="ar-SA"/>
              </w:rPr>
            </w:pPr>
          </w:p>
        </w:tc>
        <w:tc>
          <w:tcPr>
            <w:tcW w:w="1281" w:type="dxa"/>
            <w:vAlign w:val="bottom"/>
          </w:tcPr>
          <w:p w14:paraId="13EE07D4" w14:textId="77777777" w:rsidR="00302D81" w:rsidRPr="00350298" w:rsidRDefault="00302D81" w:rsidP="00350298">
            <w:pPr>
              <w:spacing w:line="360" w:lineRule="auto"/>
              <w:ind w:left="-8" w:right="-36"/>
              <w:jc w:val="right"/>
              <w:rPr>
                <w:rFonts w:ascii="Arial" w:hAnsi="Arial" w:cs="Arial"/>
                <w:sz w:val="16"/>
                <w:szCs w:val="16"/>
                <w:lang w:val="en-GB" w:bidi="ar-SA"/>
              </w:rPr>
            </w:pPr>
          </w:p>
        </w:tc>
      </w:tr>
      <w:tr w:rsidR="00302D81" w:rsidRPr="00350298" w14:paraId="24104B4D" w14:textId="77777777" w:rsidTr="00F41E86">
        <w:trPr>
          <w:gridAfter w:val="1"/>
          <w:wAfter w:w="6" w:type="dxa"/>
          <w:cantSplit/>
        </w:trPr>
        <w:tc>
          <w:tcPr>
            <w:tcW w:w="3226" w:type="dxa"/>
            <w:vAlign w:val="bottom"/>
            <w:hideMark/>
          </w:tcPr>
          <w:p w14:paraId="13A46A7A" w14:textId="4D703EC8" w:rsidR="00302D81" w:rsidRPr="00350298" w:rsidRDefault="00302D81" w:rsidP="00350298">
            <w:pPr>
              <w:spacing w:line="360" w:lineRule="auto"/>
              <w:ind w:left="97" w:right="-36" w:hanging="97"/>
              <w:rPr>
                <w:rFonts w:ascii="Arial" w:hAnsi="Arial" w:cs="Arial"/>
                <w:sz w:val="16"/>
                <w:szCs w:val="16"/>
              </w:rPr>
            </w:pPr>
            <w:r w:rsidRPr="00350298">
              <w:rPr>
                <w:rFonts w:ascii="Arial" w:hAnsi="Arial" w:cs="Arial"/>
                <w:sz w:val="16"/>
                <w:szCs w:val="16"/>
              </w:rPr>
              <w:t>1 January 2019</w:t>
            </w:r>
          </w:p>
        </w:tc>
        <w:tc>
          <w:tcPr>
            <w:tcW w:w="1310" w:type="dxa"/>
            <w:vAlign w:val="bottom"/>
          </w:tcPr>
          <w:p w14:paraId="25959015" w14:textId="17BBAC40" w:rsidR="00302D81" w:rsidRPr="00350298" w:rsidRDefault="00302D81" w:rsidP="00350298">
            <w:pPr>
              <w:spacing w:line="360" w:lineRule="auto"/>
              <w:ind w:right="-36"/>
              <w:jc w:val="center"/>
              <w:rPr>
                <w:rFonts w:ascii="Arial" w:hAnsi="Arial" w:cs="Arial"/>
                <w:sz w:val="16"/>
                <w:szCs w:val="16"/>
                <w:lang w:val="en-GB"/>
              </w:rPr>
            </w:pPr>
            <w:r w:rsidRPr="00350298">
              <w:rPr>
                <w:rFonts w:ascii="Arial" w:hAnsi="Arial" w:cs="Arial"/>
                <w:sz w:val="16"/>
                <w:szCs w:val="16"/>
                <w:lang w:val="en-GB"/>
              </w:rPr>
              <w:t xml:space="preserve">          -</w:t>
            </w:r>
          </w:p>
        </w:tc>
        <w:tc>
          <w:tcPr>
            <w:tcW w:w="1417" w:type="dxa"/>
            <w:vAlign w:val="bottom"/>
          </w:tcPr>
          <w:p w14:paraId="75C52D39" w14:textId="15CBD38B" w:rsidR="00302D81" w:rsidRPr="00350298" w:rsidRDefault="00302D81" w:rsidP="00350298">
            <w:pPr>
              <w:spacing w:line="360" w:lineRule="auto"/>
              <w:ind w:right="-36"/>
              <w:jc w:val="right"/>
              <w:rPr>
                <w:rFonts w:ascii="Arial" w:hAnsi="Arial" w:cs="Arial"/>
                <w:sz w:val="16"/>
                <w:szCs w:val="16"/>
                <w:lang w:val="en-GB"/>
              </w:rPr>
            </w:pPr>
            <w:r w:rsidRPr="00350298">
              <w:rPr>
                <w:rFonts w:ascii="Arial" w:hAnsi="Arial" w:cs="Arial"/>
                <w:sz w:val="16"/>
                <w:szCs w:val="16"/>
                <w:lang w:val="en-GB"/>
              </w:rPr>
              <w:t>123,949,807</w:t>
            </w:r>
          </w:p>
        </w:tc>
        <w:tc>
          <w:tcPr>
            <w:tcW w:w="1276" w:type="dxa"/>
            <w:vAlign w:val="bottom"/>
          </w:tcPr>
          <w:p w14:paraId="2864DB5F" w14:textId="477F2921" w:rsidR="00302D81" w:rsidRPr="00350298" w:rsidRDefault="00302D81" w:rsidP="00350298">
            <w:pPr>
              <w:spacing w:line="360" w:lineRule="auto"/>
              <w:ind w:right="-36"/>
              <w:jc w:val="right"/>
              <w:rPr>
                <w:rFonts w:ascii="Arial" w:hAnsi="Arial" w:cs="Arial"/>
                <w:sz w:val="16"/>
                <w:szCs w:val="16"/>
                <w:lang w:val="en-GB"/>
              </w:rPr>
            </w:pPr>
            <w:r w:rsidRPr="00350298">
              <w:rPr>
                <w:rFonts w:ascii="Arial" w:hAnsi="Arial" w:cs="Arial"/>
                <w:sz w:val="16"/>
                <w:szCs w:val="16"/>
                <w:lang w:val="en-GB"/>
              </w:rPr>
              <w:t>245,926,203</w:t>
            </w:r>
          </w:p>
        </w:tc>
        <w:tc>
          <w:tcPr>
            <w:tcW w:w="1559" w:type="dxa"/>
            <w:vAlign w:val="bottom"/>
          </w:tcPr>
          <w:p w14:paraId="40408222" w14:textId="7459A237" w:rsidR="00302D81" w:rsidRPr="00350298" w:rsidRDefault="00302D81" w:rsidP="00350298">
            <w:pPr>
              <w:spacing w:line="360" w:lineRule="auto"/>
              <w:ind w:right="-36"/>
              <w:jc w:val="right"/>
              <w:rPr>
                <w:rFonts w:ascii="Arial" w:hAnsi="Arial" w:cs="Arial"/>
                <w:sz w:val="16"/>
                <w:szCs w:val="16"/>
                <w:lang w:val="en-GB"/>
              </w:rPr>
            </w:pPr>
            <w:r w:rsidRPr="00350298">
              <w:rPr>
                <w:rFonts w:ascii="Arial" w:hAnsi="Arial" w:cs="Arial"/>
                <w:sz w:val="16"/>
                <w:szCs w:val="16"/>
                <w:lang w:val="en-GB"/>
              </w:rPr>
              <w:t>35,331,367</w:t>
            </w:r>
          </w:p>
        </w:tc>
        <w:tc>
          <w:tcPr>
            <w:tcW w:w="1135" w:type="dxa"/>
            <w:vAlign w:val="bottom"/>
          </w:tcPr>
          <w:p w14:paraId="05CD3C27" w14:textId="2DB0FFE8" w:rsidR="00302D81" w:rsidRPr="00350298" w:rsidRDefault="00302D81" w:rsidP="00350298">
            <w:pPr>
              <w:spacing w:line="360" w:lineRule="auto"/>
              <w:ind w:right="-36"/>
              <w:jc w:val="right"/>
              <w:rPr>
                <w:rFonts w:ascii="Arial" w:hAnsi="Arial" w:cs="Arial"/>
                <w:sz w:val="16"/>
                <w:szCs w:val="16"/>
                <w:lang w:val="en-GB"/>
              </w:rPr>
            </w:pPr>
            <w:r w:rsidRPr="00350298">
              <w:rPr>
                <w:rFonts w:ascii="Arial" w:hAnsi="Arial" w:cs="Arial"/>
                <w:sz w:val="16"/>
                <w:szCs w:val="16"/>
                <w:lang w:val="en-GB"/>
              </w:rPr>
              <w:t>9,059,916</w:t>
            </w:r>
          </w:p>
        </w:tc>
        <w:tc>
          <w:tcPr>
            <w:tcW w:w="1275" w:type="dxa"/>
            <w:vAlign w:val="bottom"/>
          </w:tcPr>
          <w:p w14:paraId="2D8969ED" w14:textId="7A563EB8" w:rsidR="00302D81" w:rsidRPr="00350298" w:rsidRDefault="00302D81" w:rsidP="00350298">
            <w:pPr>
              <w:spacing w:line="360" w:lineRule="auto"/>
              <w:ind w:right="-36"/>
              <w:jc w:val="right"/>
              <w:rPr>
                <w:rFonts w:ascii="Arial" w:hAnsi="Arial" w:cs="Arial"/>
                <w:sz w:val="16"/>
                <w:szCs w:val="16"/>
                <w:lang w:val="en-GB"/>
              </w:rPr>
            </w:pPr>
            <w:r w:rsidRPr="00350298">
              <w:rPr>
                <w:rFonts w:ascii="Arial" w:hAnsi="Arial" w:cs="Arial"/>
                <w:sz w:val="16"/>
                <w:szCs w:val="16"/>
                <w:lang w:val="en-GB"/>
              </w:rPr>
              <w:t>19,210,595</w:t>
            </w:r>
          </w:p>
        </w:tc>
        <w:tc>
          <w:tcPr>
            <w:tcW w:w="1276" w:type="dxa"/>
            <w:vAlign w:val="bottom"/>
          </w:tcPr>
          <w:p w14:paraId="0BB18710" w14:textId="73EA2645" w:rsidR="00302D81" w:rsidRPr="00350298" w:rsidRDefault="00302D81" w:rsidP="00350298">
            <w:pPr>
              <w:spacing w:line="360" w:lineRule="auto"/>
              <w:ind w:right="-36"/>
              <w:jc w:val="center"/>
              <w:rPr>
                <w:rFonts w:ascii="Arial" w:hAnsi="Arial" w:cs="Arial"/>
                <w:sz w:val="16"/>
                <w:szCs w:val="16"/>
                <w:lang w:val="en-GB"/>
              </w:rPr>
            </w:pPr>
            <w:r w:rsidRPr="00350298">
              <w:rPr>
                <w:rFonts w:ascii="Arial" w:hAnsi="Arial" w:cs="Arial"/>
                <w:sz w:val="16"/>
                <w:szCs w:val="16"/>
                <w:lang w:val="en-GB"/>
              </w:rPr>
              <w:t xml:space="preserve">          -</w:t>
            </w:r>
          </w:p>
        </w:tc>
        <w:tc>
          <w:tcPr>
            <w:tcW w:w="1281" w:type="dxa"/>
            <w:vAlign w:val="bottom"/>
          </w:tcPr>
          <w:p w14:paraId="34971BBF" w14:textId="79F554DC" w:rsidR="00302D81" w:rsidRPr="00350298" w:rsidRDefault="00302D81" w:rsidP="00350298">
            <w:pPr>
              <w:spacing w:line="360" w:lineRule="auto"/>
              <w:ind w:right="-36"/>
              <w:jc w:val="right"/>
              <w:rPr>
                <w:rFonts w:ascii="Arial" w:hAnsi="Arial" w:cs="Arial"/>
                <w:sz w:val="16"/>
                <w:szCs w:val="16"/>
                <w:lang w:val="en-GB"/>
              </w:rPr>
            </w:pPr>
            <w:r w:rsidRPr="00350298">
              <w:rPr>
                <w:rFonts w:ascii="Arial" w:hAnsi="Arial" w:cs="Arial"/>
                <w:sz w:val="16"/>
                <w:szCs w:val="16"/>
                <w:lang w:val="en-GB"/>
              </w:rPr>
              <w:t>433,477,888</w:t>
            </w:r>
          </w:p>
        </w:tc>
      </w:tr>
      <w:tr w:rsidR="00302D81" w:rsidRPr="00350298" w14:paraId="3B8939E1" w14:textId="77777777" w:rsidTr="00F41E86">
        <w:trPr>
          <w:gridAfter w:val="1"/>
          <w:wAfter w:w="6" w:type="dxa"/>
          <w:cantSplit/>
        </w:trPr>
        <w:tc>
          <w:tcPr>
            <w:tcW w:w="3226" w:type="dxa"/>
            <w:vAlign w:val="bottom"/>
            <w:hideMark/>
          </w:tcPr>
          <w:p w14:paraId="20258571" w14:textId="5429F628" w:rsidR="00302D81" w:rsidRPr="00350298" w:rsidRDefault="00302D81" w:rsidP="00350298">
            <w:pPr>
              <w:spacing w:line="360" w:lineRule="auto"/>
              <w:ind w:left="97" w:right="-36" w:hanging="97"/>
              <w:rPr>
                <w:rFonts w:ascii="Arial" w:hAnsi="Arial" w:cs="Arial"/>
                <w:sz w:val="16"/>
                <w:szCs w:val="16"/>
              </w:rPr>
            </w:pPr>
            <w:r w:rsidRPr="00350298">
              <w:rPr>
                <w:rFonts w:ascii="Arial" w:hAnsi="Arial" w:cs="Arial"/>
                <w:sz w:val="16"/>
                <w:szCs w:val="16"/>
              </w:rPr>
              <w:t>Depreciation for the year</w:t>
            </w:r>
          </w:p>
        </w:tc>
        <w:tc>
          <w:tcPr>
            <w:tcW w:w="1310" w:type="dxa"/>
            <w:vAlign w:val="bottom"/>
          </w:tcPr>
          <w:p w14:paraId="5A7D09EE" w14:textId="1AF8B96C" w:rsidR="00302D81" w:rsidRPr="00350298" w:rsidRDefault="00302D81" w:rsidP="00350298">
            <w:pPr>
              <w:spacing w:line="360" w:lineRule="auto"/>
              <w:ind w:right="-36"/>
              <w:jc w:val="center"/>
              <w:rPr>
                <w:rFonts w:ascii="Arial" w:hAnsi="Arial" w:cs="Arial"/>
                <w:sz w:val="16"/>
                <w:szCs w:val="16"/>
                <w:cs/>
                <w:lang w:val="en-GB"/>
              </w:rPr>
            </w:pPr>
            <w:r w:rsidRPr="00350298">
              <w:rPr>
                <w:rFonts w:ascii="Arial" w:hAnsi="Arial" w:cs="Arial"/>
                <w:sz w:val="16"/>
                <w:szCs w:val="16"/>
                <w:lang w:val="en-GB"/>
              </w:rPr>
              <w:t xml:space="preserve">          -</w:t>
            </w:r>
          </w:p>
        </w:tc>
        <w:tc>
          <w:tcPr>
            <w:tcW w:w="1417" w:type="dxa"/>
            <w:vAlign w:val="bottom"/>
          </w:tcPr>
          <w:p w14:paraId="09F2CD0D" w14:textId="58C4DA21" w:rsidR="00302D81" w:rsidRPr="00350298" w:rsidRDefault="00302D81" w:rsidP="00350298">
            <w:pPr>
              <w:spacing w:line="360" w:lineRule="auto"/>
              <w:ind w:right="-36"/>
              <w:jc w:val="right"/>
              <w:rPr>
                <w:rFonts w:ascii="Arial" w:hAnsi="Arial" w:cs="Arial"/>
                <w:sz w:val="16"/>
                <w:szCs w:val="16"/>
                <w:lang w:val="en-GB"/>
              </w:rPr>
            </w:pPr>
            <w:r w:rsidRPr="00350298">
              <w:rPr>
                <w:rFonts w:ascii="Arial" w:hAnsi="Arial" w:cs="Arial"/>
                <w:sz w:val="16"/>
                <w:szCs w:val="16"/>
                <w:lang w:val="en-GB"/>
              </w:rPr>
              <w:t>13,209,917</w:t>
            </w:r>
          </w:p>
        </w:tc>
        <w:tc>
          <w:tcPr>
            <w:tcW w:w="1276" w:type="dxa"/>
            <w:vAlign w:val="bottom"/>
          </w:tcPr>
          <w:p w14:paraId="42B11A2E" w14:textId="12F105D9" w:rsidR="00302D81" w:rsidRPr="00350298" w:rsidRDefault="00302D81" w:rsidP="00350298">
            <w:pPr>
              <w:spacing w:line="360" w:lineRule="auto"/>
              <w:ind w:right="-36"/>
              <w:jc w:val="right"/>
              <w:rPr>
                <w:rFonts w:ascii="Arial" w:hAnsi="Arial" w:cs="Arial"/>
                <w:sz w:val="16"/>
                <w:szCs w:val="16"/>
                <w:lang w:val="en-GB"/>
              </w:rPr>
            </w:pPr>
            <w:r w:rsidRPr="00350298">
              <w:rPr>
                <w:rFonts w:ascii="Arial" w:hAnsi="Arial" w:cs="Arial"/>
                <w:sz w:val="16"/>
                <w:szCs w:val="16"/>
                <w:lang w:val="en-GB"/>
              </w:rPr>
              <w:t>20,467,847</w:t>
            </w:r>
          </w:p>
        </w:tc>
        <w:tc>
          <w:tcPr>
            <w:tcW w:w="1559" w:type="dxa"/>
            <w:vAlign w:val="bottom"/>
          </w:tcPr>
          <w:p w14:paraId="1F4621DE" w14:textId="437A11DA" w:rsidR="00302D81" w:rsidRPr="00350298" w:rsidRDefault="00302D81" w:rsidP="00350298">
            <w:pPr>
              <w:spacing w:line="360" w:lineRule="auto"/>
              <w:ind w:right="-36"/>
              <w:jc w:val="right"/>
              <w:rPr>
                <w:rFonts w:ascii="Arial" w:hAnsi="Arial" w:cs="Arial"/>
                <w:sz w:val="16"/>
                <w:szCs w:val="16"/>
                <w:lang w:val="en-GB"/>
              </w:rPr>
            </w:pPr>
            <w:r w:rsidRPr="00350298">
              <w:rPr>
                <w:rFonts w:ascii="Arial" w:hAnsi="Arial" w:cs="Arial"/>
                <w:sz w:val="16"/>
                <w:szCs w:val="16"/>
                <w:lang w:val="en-GB"/>
              </w:rPr>
              <w:t>4,026,528</w:t>
            </w:r>
          </w:p>
        </w:tc>
        <w:tc>
          <w:tcPr>
            <w:tcW w:w="1135" w:type="dxa"/>
            <w:vAlign w:val="bottom"/>
          </w:tcPr>
          <w:p w14:paraId="608DFC3E" w14:textId="3D0B9EA1" w:rsidR="00302D81" w:rsidRPr="00350298" w:rsidRDefault="00302D81" w:rsidP="00350298">
            <w:pPr>
              <w:spacing w:line="360" w:lineRule="auto"/>
              <w:ind w:right="-36"/>
              <w:jc w:val="right"/>
              <w:rPr>
                <w:rFonts w:ascii="Arial" w:hAnsi="Arial" w:cs="Arial"/>
                <w:sz w:val="16"/>
                <w:szCs w:val="16"/>
                <w:lang w:val="en-GB"/>
              </w:rPr>
            </w:pPr>
            <w:r w:rsidRPr="00350298">
              <w:rPr>
                <w:rFonts w:ascii="Arial" w:hAnsi="Arial" w:cs="Arial"/>
                <w:sz w:val="16"/>
                <w:szCs w:val="16"/>
                <w:lang w:val="en-GB"/>
              </w:rPr>
              <w:t>841,547</w:t>
            </w:r>
          </w:p>
        </w:tc>
        <w:tc>
          <w:tcPr>
            <w:tcW w:w="1275" w:type="dxa"/>
            <w:vAlign w:val="bottom"/>
          </w:tcPr>
          <w:p w14:paraId="4212B203" w14:textId="01D15671" w:rsidR="00302D81" w:rsidRPr="00350298" w:rsidRDefault="00302D81" w:rsidP="00350298">
            <w:pPr>
              <w:spacing w:line="360" w:lineRule="auto"/>
              <w:ind w:right="-36"/>
              <w:jc w:val="right"/>
              <w:rPr>
                <w:rFonts w:ascii="Arial" w:hAnsi="Arial" w:cs="Arial"/>
                <w:sz w:val="16"/>
                <w:szCs w:val="16"/>
                <w:lang w:val="en-GB"/>
              </w:rPr>
            </w:pPr>
            <w:r w:rsidRPr="00350298">
              <w:rPr>
                <w:rFonts w:ascii="Arial" w:hAnsi="Arial" w:cs="Arial"/>
                <w:sz w:val="16"/>
                <w:szCs w:val="16"/>
                <w:lang w:val="en-GB"/>
              </w:rPr>
              <w:t>3,124,313</w:t>
            </w:r>
          </w:p>
        </w:tc>
        <w:tc>
          <w:tcPr>
            <w:tcW w:w="1276" w:type="dxa"/>
            <w:vAlign w:val="bottom"/>
          </w:tcPr>
          <w:p w14:paraId="6243EE9C" w14:textId="213CBE07" w:rsidR="00302D81" w:rsidRPr="00350298" w:rsidRDefault="00302D81" w:rsidP="00350298">
            <w:pPr>
              <w:spacing w:line="360" w:lineRule="auto"/>
              <w:ind w:right="-36"/>
              <w:jc w:val="center"/>
              <w:rPr>
                <w:rFonts w:ascii="Arial" w:hAnsi="Arial" w:cs="Arial"/>
                <w:sz w:val="16"/>
                <w:szCs w:val="16"/>
                <w:cs/>
                <w:lang w:val="en-GB"/>
              </w:rPr>
            </w:pPr>
            <w:r w:rsidRPr="00350298">
              <w:rPr>
                <w:rFonts w:ascii="Arial" w:hAnsi="Arial" w:cs="Arial"/>
                <w:sz w:val="16"/>
                <w:szCs w:val="16"/>
                <w:lang w:val="en-GB"/>
              </w:rPr>
              <w:t xml:space="preserve">          -</w:t>
            </w:r>
          </w:p>
        </w:tc>
        <w:tc>
          <w:tcPr>
            <w:tcW w:w="1281" w:type="dxa"/>
            <w:vAlign w:val="bottom"/>
          </w:tcPr>
          <w:p w14:paraId="6325C87C" w14:textId="7DB49942" w:rsidR="00302D81" w:rsidRPr="00350298" w:rsidRDefault="00302D81" w:rsidP="00350298">
            <w:pPr>
              <w:spacing w:line="360" w:lineRule="auto"/>
              <w:ind w:right="-36"/>
              <w:jc w:val="right"/>
              <w:rPr>
                <w:rFonts w:ascii="Arial" w:hAnsi="Arial" w:cs="Arial"/>
                <w:sz w:val="16"/>
                <w:szCs w:val="16"/>
                <w:lang w:val="en-GB"/>
              </w:rPr>
            </w:pPr>
            <w:r w:rsidRPr="00350298">
              <w:rPr>
                <w:rFonts w:ascii="Arial" w:hAnsi="Arial" w:cs="Arial"/>
                <w:sz w:val="16"/>
                <w:szCs w:val="16"/>
                <w:lang w:val="en-GB"/>
              </w:rPr>
              <w:t>41,670,152</w:t>
            </w:r>
          </w:p>
        </w:tc>
      </w:tr>
      <w:tr w:rsidR="00302D81" w:rsidRPr="00350298" w14:paraId="5524D063" w14:textId="77777777" w:rsidTr="00F41E86">
        <w:trPr>
          <w:gridAfter w:val="1"/>
          <w:wAfter w:w="6" w:type="dxa"/>
          <w:cantSplit/>
        </w:trPr>
        <w:tc>
          <w:tcPr>
            <w:tcW w:w="3226" w:type="dxa"/>
            <w:vAlign w:val="bottom"/>
            <w:hideMark/>
          </w:tcPr>
          <w:p w14:paraId="772D470A" w14:textId="572085D8" w:rsidR="00302D81" w:rsidRPr="00350298" w:rsidRDefault="00302D81" w:rsidP="00350298">
            <w:pPr>
              <w:spacing w:line="360" w:lineRule="auto"/>
              <w:ind w:left="97" w:right="-36" w:hanging="97"/>
              <w:rPr>
                <w:rFonts w:ascii="Arial" w:hAnsi="Arial" w:cs="Arial"/>
                <w:sz w:val="16"/>
                <w:szCs w:val="16"/>
              </w:rPr>
            </w:pPr>
            <w:r w:rsidRPr="00350298">
              <w:rPr>
                <w:rFonts w:ascii="Arial" w:hAnsi="Arial" w:cs="Arial"/>
                <w:sz w:val="16"/>
                <w:szCs w:val="16"/>
              </w:rPr>
              <w:t>Accumulated depreciation for disposals</w:t>
            </w:r>
          </w:p>
        </w:tc>
        <w:tc>
          <w:tcPr>
            <w:tcW w:w="1310" w:type="dxa"/>
            <w:vAlign w:val="bottom"/>
          </w:tcPr>
          <w:p w14:paraId="1F0B54BA" w14:textId="159CF56F" w:rsidR="00302D81" w:rsidRPr="00350298" w:rsidRDefault="00302D81" w:rsidP="00350298">
            <w:pPr>
              <w:spacing w:line="360" w:lineRule="auto"/>
              <w:ind w:right="-36"/>
              <w:jc w:val="center"/>
              <w:rPr>
                <w:rFonts w:ascii="Arial" w:hAnsi="Arial" w:cs="Arial"/>
                <w:sz w:val="16"/>
                <w:szCs w:val="16"/>
                <w:lang w:val="en-GB"/>
              </w:rPr>
            </w:pPr>
            <w:r w:rsidRPr="00350298">
              <w:rPr>
                <w:rFonts w:ascii="Arial" w:hAnsi="Arial" w:cs="Arial"/>
                <w:sz w:val="16"/>
                <w:szCs w:val="16"/>
                <w:lang w:val="en-GB"/>
              </w:rPr>
              <w:t xml:space="preserve">          -</w:t>
            </w:r>
          </w:p>
        </w:tc>
        <w:tc>
          <w:tcPr>
            <w:tcW w:w="1417" w:type="dxa"/>
            <w:vAlign w:val="bottom"/>
          </w:tcPr>
          <w:p w14:paraId="6BEDC655" w14:textId="51A7263E" w:rsidR="00302D81" w:rsidRPr="00350298" w:rsidRDefault="00302D81" w:rsidP="00350298">
            <w:pPr>
              <w:spacing w:line="360" w:lineRule="auto"/>
              <w:ind w:right="-36"/>
              <w:jc w:val="center"/>
              <w:rPr>
                <w:rFonts w:ascii="Arial" w:hAnsi="Arial" w:cs="Arial"/>
                <w:sz w:val="16"/>
                <w:szCs w:val="16"/>
                <w:lang w:val="en-GB"/>
              </w:rPr>
            </w:pPr>
            <w:r w:rsidRPr="00350298">
              <w:rPr>
                <w:rFonts w:ascii="Arial" w:hAnsi="Arial" w:cs="Arial"/>
                <w:sz w:val="16"/>
                <w:szCs w:val="16"/>
                <w:lang w:val="en-GB"/>
              </w:rPr>
              <w:t xml:space="preserve">          -</w:t>
            </w:r>
          </w:p>
        </w:tc>
        <w:tc>
          <w:tcPr>
            <w:tcW w:w="1276" w:type="dxa"/>
            <w:vAlign w:val="bottom"/>
          </w:tcPr>
          <w:p w14:paraId="1BDEA670" w14:textId="1B7D6C4B" w:rsidR="00302D81" w:rsidRPr="00350298" w:rsidRDefault="00302D81" w:rsidP="00350298">
            <w:pPr>
              <w:spacing w:line="360" w:lineRule="auto"/>
              <w:ind w:right="-36"/>
              <w:jc w:val="center"/>
              <w:rPr>
                <w:rFonts w:ascii="Arial" w:hAnsi="Arial" w:cs="Arial"/>
                <w:sz w:val="16"/>
                <w:szCs w:val="16"/>
                <w:lang w:val="en-GB"/>
              </w:rPr>
            </w:pPr>
            <w:r w:rsidRPr="00350298">
              <w:rPr>
                <w:rFonts w:ascii="Arial" w:hAnsi="Arial" w:cs="Arial"/>
                <w:sz w:val="16"/>
                <w:szCs w:val="16"/>
                <w:lang w:val="en-GB"/>
              </w:rPr>
              <w:t xml:space="preserve">          -</w:t>
            </w:r>
          </w:p>
        </w:tc>
        <w:tc>
          <w:tcPr>
            <w:tcW w:w="1559" w:type="dxa"/>
            <w:vAlign w:val="bottom"/>
          </w:tcPr>
          <w:p w14:paraId="47A3DE65" w14:textId="43432049" w:rsidR="00302D81" w:rsidRPr="00350298" w:rsidRDefault="00302D81" w:rsidP="00350298">
            <w:pPr>
              <w:spacing w:line="360" w:lineRule="auto"/>
              <w:ind w:right="-36"/>
              <w:jc w:val="center"/>
              <w:rPr>
                <w:rFonts w:ascii="Arial" w:hAnsi="Arial" w:cs="Arial"/>
                <w:sz w:val="16"/>
                <w:szCs w:val="16"/>
                <w:lang w:val="en-GB"/>
              </w:rPr>
            </w:pPr>
            <w:r w:rsidRPr="00350298">
              <w:rPr>
                <w:rFonts w:ascii="Arial" w:hAnsi="Arial" w:cs="Arial"/>
                <w:sz w:val="16"/>
                <w:szCs w:val="16"/>
                <w:lang w:val="en-GB"/>
              </w:rPr>
              <w:t xml:space="preserve">          -</w:t>
            </w:r>
          </w:p>
        </w:tc>
        <w:tc>
          <w:tcPr>
            <w:tcW w:w="1135" w:type="dxa"/>
            <w:vAlign w:val="bottom"/>
          </w:tcPr>
          <w:p w14:paraId="74979C02" w14:textId="5E1B8156" w:rsidR="00302D81" w:rsidRPr="00350298" w:rsidRDefault="00302D81" w:rsidP="00350298">
            <w:pPr>
              <w:spacing w:line="360" w:lineRule="auto"/>
              <w:ind w:right="-36"/>
              <w:jc w:val="right"/>
              <w:rPr>
                <w:rFonts w:ascii="Arial" w:hAnsi="Arial" w:cs="Arial"/>
                <w:sz w:val="16"/>
                <w:szCs w:val="16"/>
                <w:lang w:val="en-GB"/>
              </w:rPr>
            </w:pPr>
            <w:r w:rsidRPr="00350298">
              <w:rPr>
                <w:rFonts w:ascii="Arial" w:hAnsi="Arial" w:cs="Arial"/>
                <w:sz w:val="16"/>
                <w:szCs w:val="16"/>
                <w:lang w:val="en-GB"/>
              </w:rPr>
              <w:t>(649)</w:t>
            </w:r>
          </w:p>
        </w:tc>
        <w:tc>
          <w:tcPr>
            <w:tcW w:w="1275" w:type="dxa"/>
            <w:vAlign w:val="bottom"/>
          </w:tcPr>
          <w:p w14:paraId="7748F854" w14:textId="603DA3E5" w:rsidR="00302D81" w:rsidRPr="00350298" w:rsidRDefault="00302D81" w:rsidP="00350298">
            <w:pPr>
              <w:spacing w:line="360" w:lineRule="auto"/>
              <w:ind w:right="-36"/>
              <w:jc w:val="right"/>
              <w:rPr>
                <w:rFonts w:ascii="Arial" w:hAnsi="Arial" w:cs="Arial"/>
                <w:sz w:val="16"/>
                <w:szCs w:val="16"/>
                <w:lang w:val="en-GB"/>
              </w:rPr>
            </w:pPr>
            <w:r w:rsidRPr="00350298">
              <w:rPr>
                <w:rFonts w:ascii="Arial" w:hAnsi="Arial" w:cs="Arial"/>
                <w:sz w:val="16"/>
                <w:szCs w:val="16"/>
                <w:lang w:val="en-GB"/>
              </w:rPr>
              <w:t>(6,401,953)</w:t>
            </w:r>
          </w:p>
        </w:tc>
        <w:tc>
          <w:tcPr>
            <w:tcW w:w="1276" w:type="dxa"/>
            <w:vAlign w:val="bottom"/>
          </w:tcPr>
          <w:p w14:paraId="456B953E" w14:textId="2DF36EF0" w:rsidR="00302D81" w:rsidRPr="00350298" w:rsidRDefault="00302D81" w:rsidP="00350298">
            <w:pPr>
              <w:spacing w:line="360" w:lineRule="auto"/>
              <w:ind w:right="-36"/>
              <w:jc w:val="center"/>
              <w:rPr>
                <w:rFonts w:ascii="Arial" w:hAnsi="Arial" w:cs="Arial"/>
                <w:sz w:val="16"/>
                <w:szCs w:val="16"/>
                <w:lang w:val="en-GB"/>
              </w:rPr>
            </w:pPr>
            <w:r w:rsidRPr="00350298">
              <w:rPr>
                <w:rFonts w:ascii="Arial" w:hAnsi="Arial" w:cs="Arial"/>
                <w:sz w:val="16"/>
                <w:szCs w:val="16"/>
                <w:lang w:val="en-GB"/>
              </w:rPr>
              <w:t xml:space="preserve">          -</w:t>
            </w:r>
          </w:p>
        </w:tc>
        <w:tc>
          <w:tcPr>
            <w:tcW w:w="1281" w:type="dxa"/>
            <w:vAlign w:val="bottom"/>
          </w:tcPr>
          <w:p w14:paraId="4B494690" w14:textId="2DA7380A" w:rsidR="00302D81" w:rsidRPr="00350298" w:rsidRDefault="00302D81" w:rsidP="00350298">
            <w:pPr>
              <w:spacing w:line="360" w:lineRule="auto"/>
              <w:ind w:right="-36"/>
              <w:jc w:val="right"/>
              <w:rPr>
                <w:rFonts w:ascii="Arial" w:hAnsi="Arial" w:cs="Arial"/>
                <w:sz w:val="16"/>
                <w:szCs w:val="16"/>
                <w:lang w:val="en-GB"/>
              </w:rPr>
            </w:pPr>
            <w:r w:rsidRPr="00350298">
              <w:rPr>
                <w:rFonts w:ascii="Arial" w:hAnsi="Arial" w:cs="Arial"/>
                <w:sz w:val="16"/>
                <w:szCs w:val="16"/>
                <w:lang w:val="en-GB"/>
              </w:rPr>
              <w:t>(6,402,602)</w:t>
            </w:r>
          </w:p>
        </w:tc>
      </w:tr>
      <w:tr w:rsidR="00302D81" w:rsidRPr="00350298" w14:paraId="5FD9931C" w14:textId="77777777" w:rsidTr="00F41E86">
        <w:trPr>
          <w:gridAfter w:val="1"/>
          <w:wAfter w:w="6" w:type="dxa"/>
          <w:cantSplit/>
        </w:trPr>
        <w:tc>
          <w:tcPr>
            <w:tcW w:w="3226" w:type="dxa"/>
            <w:vAlign w:val="bottom"/>
          </w:tcPr>
          <w:p w14:paraId="77181EA0" w14:textId="68074B71" w:rsidR="00302D81" w:rsidRPr="00350298" w:rsidRDefault="00302D81" w:rsidP="00350298">
            <w:pPr>
              <w:spacing w:line="360" w:lineRule="auto"/>
              <w:ind w:left="97" w:right="-36" w:hanging="97"/>
              <w:rPr>
                <w:rFonts w:ascii="Arial" w:hAnsi="Arial" w:cs="Arial"/>
                <w:sz w:val="16"/>
                <w:szCs w:val="16"/>
              </w:rPr>
            </w:pPr>
            <w:r w:rsidRPr="00350298">
              <w:rPr>
                <w:rFonts w:ascii="Arial" w:hAnsi="Arial" w:cs="Arial"/>
                <w:sz w:val="16"/>
                <w:szCs w:val="16"/>
              </w:rPr>
              <w:t xml:space="preserve">Accumulated depreciation for </w:t>
            </w:r>
            <w:r w:rsidR="0084129A">
              <w:rPr>
                <w:rFonts w:ascii="Arial" w:hAnsi="Arial" w:cs="Arial"/>
                <w:sz w:val="16"/>
                <w:szCs w:val="16"/>
              </w:rPr>
              <w:t>written-off</w:t>
            </w:r>
          </w:p>
        </w:tc>
        <w:tc>
          <w:tcPr>
            <w:tcW w:w="1310" w:type="dxa"/>
            <w:vAlign w:val="bottom"/>
          </w:tcPr>
          <w:p w14:paraId="735BCD38" w14:textId="7707002E" w:rsidR="00302D81" w:rsidRPr="00350298" w:rsidRDefault="00302D81" w:rsidP="00350298">
            <w:pPr>
              <w:spacing w:line="360" w:lineRule="auto"/>
              <w:ind w:right="-36"/>
              <w:jc w:val="center"/>
              <w:rPr>
                <w:rFonts w:ascii="Arial" w:hAnsi="Arial" w:cs="Arial"/>
                <w:sz w:val="16"/>
                <w:szCs w:val="16"/>
                <w:lang w:val="en-GB"/>
              </w:rPr>
            </w:pPr>
            <w:r w:rsidRPr="00350298">
              <w:rPr>
                <w:rFonts w:ascii="Arial" w:hAnsi="Arial" w:cs="Arial"/>
                <w:sz w:val="16"/>
                <w:szCs w:val="16"/>
                <w:lang w:val="en-GB"/>
              </w:rPr>
              <w:t xml:space="preserve">          -</w:t>
            </w:r>
          </w:p>
        </w:tc>
        <w:tc>
          <w:tcPr>
            <w:tcW w:w="1417" w:type="dxa"/>
            <w:vAlign w:val="bottom"/>
          </w:tcPr>
          <w:p w14:paraId="23DCC92B" w14:textId="4C046D17" w:rsidR="00302D81" w:rsidRPr="00350298" w:rsidRDefault="00302D81" w:rsidP="00350298">
            <w:pPr>
              <w:spacing w:line="360" w:lineRule="auto"/>
              <w:ind w:right="-36"/>
              <w:jc w:val="center"/>
              <w:rPr>
                <w:rFonts w:ascii="Arial" w:hAnsi="Arial" w:cs="Arial"/>
                <w:sz w:val="16"/>
                <w:szCs w:val="16"/>
                <w:lang w:val="en-GB"/>
              </w:rPr>
            </w:pPr>
            <w:r w:rsidRPr="00350298">
              <w:rPr>
                <w:rFonts w:ascii="Arial" w:hAnsi="Arial" w:cs="Arial"/>
                <w:sz w:val="16"/>
                <w:szCs w:val="16"/>
                <w:lang w:val="en-GB"/>
              </w:rPr>
              <w:t xml:space="preserve">          -</w:t>
            </w:r>
          </w:p>
        </w:tc>
        <w:tc>
          <w:tcPr>
            <w:tcW w:w="1276" w:type="dxa"/>
            <w:vAlign w:val="bottom"/>
          </w:tcPr>
          <w:p w14:paraId="681E38C8" w14:textId="3B9F6216" w:rsidR="00302D81" w:rsidRPr="00350298" w:rsidRDefault="00302D81" w:rsidP="00350298">
            <w:pPr>
              <w:spacing w:line="360" w:lineRule="auto"/>
              <w:ind w:right="-36"/>
              <w:jc w:val="right"/>
              <w:rPr>
                <w:rFonts w:ascii="Arial" w:hAnsi="Arial" w:cs="Arial"/>
                <w:sz w:val="16"/>
                <w:szCs w:val="16"/>
                <w:lang w:val="en-GB"/>
              </w:rPr>
            </w:pPr>
            <w:r w:rsidRPr="00350298">
              <w:rPr>
                <w:rFonts w:ascii="Arial" w:hAnsi="Arial" w:cs="Arial"/>
                <w:sz w:val="16"/>
                <w:szCs w:val="16"/>
                <w:lang w:val="en-GB"/>
              </w:rPr>
              <w:t xml:space="preserve">      (1,636,346)</w:t>
            </w:r>
          </w:p>
        </w:tc>
        <w:tc>
          <w:tcPr>
            <w:tcW w:w="1559" w:type="dxa"/>
            <w:vAlign w:val="bottom"/>
          </w:tcPr>
          <w:p w14:paraId="6A753967" w14:textId="6BBBE5F1" w:rsidR="00302D81" w:rsidRPr="00350298" w:rsidRDefault="00302D81" w:rsidP="00350298">
            <w:pPr>
              <w:spacing w:line="360" w:lineRule="auto"/>
              <w:ind w:right="-36"/>
              <w:jc w:val="right"/>
              <w:rPr>
                <w:rFonts w:ascii="Arial" w:hAnsi="Arial" w:cs="Arial"/>
                <w:sz w:val="16"/>
                <w:szCs w:val="16"/>
                <w:lang w:val="en-GB"/>
              </w:rPr>
            </w:pPr>
            <w:r w:rsidRPr="00350298">
              <w:rPr>
                <w:rFonts w:ascii="Arial" w:hAnsi="Arial" w:cs="Arial"/>
                <w:sz w:val="16"/>
                <w:szCs w:val="16"/>
                <w:lang w:val="en-GB"/>
              </w:rPr>
              <w:t>(436,616)</w:t>
            </w:r>
          </w:p>
        </w:tc>
        <w:tc>
          <w:tcPr>
            <w:tcW w:w="1135" w:type="dxa"/>
            <w:vAlign w:val="bottom"/>
          </w:tcPr>
          <w:p w14:paraId="2E282213" w14:textId="6CD3774B" w:rsidR="00302D81" w:rsidRPr="00350298" w:rsidRDefault="00302D81" w:rsidP="00350298">
            <w:pPr>
              <w:spacing w:line="360" w:lineRule="auto"/>
              <w:ind w:right="-36"/>
              <w:jc w:val="right"/>
              <w:rPr>
                <w:rFonts w:ascii="Arial" w:hAnsi="Arial" w:cs="Arial"/>
                <w:sz w:val="16"/>
                <w:szCs w:val="16"/>
                <w:lang w:val="en-GB"/>
              </w:rPr>
            </w:pPr>
            <w:r w:rsidRPr="00350298">
              <w:rPr>
                <w:rFonts w:ascii="Arial" w:hAnsi="Arial" w:cs="Arial"/>
                <w:sz w:val="16"/>
                <w:szCs w:val="16"/>
                <w:lang w:val="en-GB"/>
              </w:rPr>
              <w:t>(129,064)</w:t>
            </w:r>
          </w:p>
        </w:tc>
        <w:tc>
          <w:tcPr>
            <w:tcW w:w="1275" w:type="dxa"/>
            <w:vAlign w:val="bottom"/>
          </w:tcPr>
          <w:p w14:paraId="54AFFDD4" w14:textId="50CA3E89" w:rsidR="00302D81" w:rsidRPr="00350298" w:rsidRDefault="00302D81" w:rsidP="00350298">
            <w:pPr>
              <w:spacing w:line="360" w:lineRule="auto"/>
              <w:ind w:right="-36"/>
              <w:jc w:val="center"/>
              <w:rPr>
                <w:rFonts w:ascii="Arial" w:hAnsi="Arial" w:cs="Arial"/>
                <w:sz w:val="16"/>
                <w:szCs w:val="16"/>
                <w:lang w:val="en-GB"/>
              </w:rPr>
            </w:pPr>
            <w:r w:rsidRPr="00350298">
              <w:rPr>
                <w:rFonts w:ascii="Arial" w:hAnsi="Arial" w:cs="Arial"/>
                <w:sz w:val="16"/>
                <w:szCs w:val="16"/>
                <w:lang w:val="en-GB"/>
              </w:rPr>
              <w:t xml:space="preserve">         -</w:t>
            </w:r>
          </w:p>
        </w:tc>
        <w:tc>
          <w:tcPr>
            <w:tcW w:w="1276" w:type="dxa"/>
            <w:vAlign w:val="bottom"/>
          </w:tcPr>
          <w:p w14:paraId="7EA9A06D" w14:textId="14C61BA8" w:rsidR="00302D81" w:rsidRPr="00350298" w:rsidRDefault="00302D81" w:rsidP="00350298">
            <w:pPr>
              <w:spacing w:line="360" w:lineRule="auto"/>
              <w:ind w:right="-36"/>
              <w:jc w:val="center"/>
              <w:rPr>
                <w:rFonts w:ascii="Arial" w:hAnsi="Arial" w:cs="Arial"/>
                <w:sz w:val="16"/>
                <w:szCs w:val="16"/>
                <w:lang w:val="en-GB"/>
              </w:rPr>
            </w:pPr>
            <w:r w:rsidRPr="00350298">
              <w:rPr>
                <w:rFonts w:ascii="Arial" w:hAnsi="Arial" w:cs="Arial"/>
                <w:sz w:val="16"/>
                <w:szCs w:val="16"/>
                <w:lang w:val="en-GB"/>
              </w:rPr>
              <w:t xml:space="preserve">          -</w:t>
            </w:r>
          </w:p>
        </w:tc>
        <w:tc>
          <w:tcPr>
            <w:tcW w:w="1281" w:type="dxa"/>
            <w:vAlign w:val="bottom"/>
          </w:tcPr>
          <w:p w14:paraId="4C7C83D0" w14:textId="576B7275" w:rsidR="00302D81" w:rsidRPr="00350298" w:rsidRDefault="00302D81" w:rsidP="00350298">
            <w:pPr>
              <w:spacing w:line="360" w:lineRule="auto"/>
              <w:ind w:right="-36"/>
              <w:jc w:val="right"/>
              <w:rPr>
                <w:rFonts w:ascii="Arial" w:hAnsi="Arial" w:cs="Arial"/>
                <w:sz w:val="16"/>
                <w:szCs w:val="16"/>
                <w:lang w:val="en-GB"/>
              </w:rPr>
            </w:pPr>
            <w:r w:rsidRPr="00350298">
              <w:rPr>
                <w:rFonts w:ascii="Arial" w:hAnsi="Arial" w:cs="Arial"/>
                <w:sz w:val="16"/>
                <w:szCs w:val="16"/>
                <w:lang w:val="en-GB"/>
              </w:rPr>
              <w:t>(2,202,026)</w:t>
            </w:r>
          </w:p>
        </w:tc>
      </w:tr>
      <w:tr w:rsidR="00302D81" w:rsidRPr="00350298" w14:paraId="3FB3B367" w14:textId="77777777" w:rsidTr="00F41E86">
        <w:trPr>
          <w:gridAfter w:val="1"/>
          <w:wAfter w:w="6" w:type="dxa"/>
          <w:cantSplit/>
        </w:trPr>
        <w:tc>
          <w:tcPr>
            <w:tcW w:w="3226" w:type="dxa"/>
            <w:vAlign w:val="bottom"/>
          </w:tcPr>
          <w:p w14:paraId="5F72A095" w14:textId="77777777" w:rsidR="00302D81" w:rsidRPr="00350298" w:rsidRDefault="00302D81" w:rsidP="00350298">
            <w:pPr>
              <w:spacing w:line="360" w:lineRule="auto"/>
              <w:ind w:left="97" w:right="-36" w:hanging="97"/>
              <w:rPr>
                <w:rFonts w:ascii="Arial" w:hAnsi="Arial" w:cs="Arial"/>
                <w:sz w:val="16"/>
                <w:szCs w:val="16"/>
              </w:rPr>
            </w:pPr>
            <w:r w:rsidRPr="00350298">
              <w:rPr>
                <w:rFonts w:ascii="Arial" w:hAnsi="Arial" w:cs="Arial"/>
                <w:sz w:val="16"/>
                <w:szCs w:val="16"/>
              </w:rPr>
              <w:t xml:space="preserve">Exchange differences from financial  </w:t>
            </w:r>
          </w:p>
          <w:p w14:paraId="22320D33" w14:textId="18BA51B9" w:rsidR="00302D81" w:rsidRPr="00350298" w:rsidRDefault="00302D81" w:rsidP="00350298">
            <w:pPr>
              <w:spacing w:line="360" w:lineRule="auto"/>
              <w:ind w:left="97" w:right="-36" w:hanging="97"/>
              <w:rPr>
                <w:rFonts w:ascii="Arial" w:hAnsi="Arial" w:cs="Arial"/>
                <w:sz w:val="16"/>
                <w:szCs w:val="16"/>
              </w:rPr>
            </w:pPr>
            <w:r w:rsidRPr="00350298">
              <w:rPr>
                <w:rFonts w:ascii="Arial" w:hAnsi="Arial" w:cs="Arial"/>
                <w:sz w:val="16"/>
                <w:szCs w:val="16"/>
              </w:rPr>
              <w:t xml:space="preserve">     statements translation</w:t>
            </w:r>
          </w:p>
        </w:tc>
        <w:tc>
          <w:tcPr>
            <w:tcW w:w="1310" w:type="dxa"/>
            <w:vAlign w:val="bottom"/>
          </w:tcPr>
          <w:p w14:paraId="75311BA4" w14:textId="0392E46A" w:rsidR="00302D81" w:rsidRPr="00350298" w:rsidRDefault="00302D81" w:rsidP="00350298">
            <w:pPr>
              <w:pBdr>
                <w:bottom w:val="single" w:sz="4" w:space="1" w:color="auto"/>
              </w:pBdr>
              <w:spacing w:line="360" w:lineRule="auto"/>
              <w:ind w:right="-36"/>
              <w:jc w:val="center"/>
              <w:rPr>
                <w:rFonts w:ascii="Arial" w:hAnsi="Arial" w:cs="Arial"/>
                <w:sz w:val="16"/>
                <w:szCs w:val="16"/>
                <w:lang w:val="en-GB"/>
              </w:rPr>
            </w:pPr>
            <w:r w:rsidRPr="00350298">
              <w:rPr>
                <w:rFonts w:ascii="Arial" w:hAnsi="Arial" w:cs="Arial"/>
                <w:sz w:val="16"/>
                <w:szCs w:val="16"/>
                <w:lang w:val="en-GB"/>
              </w:rPr>
              <w:t xml:space="preserve">          -</w:t>
            </w:r>
          </w:p>
        </w:tc>
        <w:tc>
          <w:tcPr>
            <w:tcW w:w="1417" w:type="dxa"/>
            <w:vAlign w:val="bottom"/>
          </w:tcPr>
          <w:p w14:paraId="77FE52AB" w14:textId="6A2E68D1" w:rsidR="00302D81" w:rsidRPr="00350298" w:rsidRDefault="00302D81" w:rsidP="00350298">
            <w:pPr>
              <w:pBdr>
                <w:bottom w:val="single" w:sz="4" w:space="1" w:color="auto"/>
              </w:pBdr>
              <w:spacing w:line="360" w:lineRule="auto"/>
              <w:ind w:right="-36"/>
              <w:jc w:val="right"/>
              <w:rPr>
                <w:rFonts w:ascii="Arial" w:hAnsi="Arial" w:cs="Arial"/>
                <w:sz w:val="16"/>
                <w:szCs w:val="16"/>
                <w:lang w:val="en-GB"/>
              </w:rPr>
            </w:pPr>
            <w:r w:rsidRPr="00350298">
              <w:rPr>
                <w:rFonts w:ascii="Arial" w:hAnsi="Arial" w:cs="Arial"/>
                <w:sz w:val="16"/>
                <w:szCs w:val="16"/>
                <w:lang w:val="en-GB"/>
              </w:rPr>
              <w:t>(466,422)</w:t>
            </w:r>
          </w:p>
        </w:tc>
        <w:tc>
          <w:tcPr>
            <w:tcW w:w="1276" w:type="dxa"/>
            <w:vAlign w:val="bottom"/>
          </w:tcPr>
          <w:p w14:paraId="72B66021" w14:textId="5568DFD0" w:rsidR="00302D81" w:rsidRPr="00350298" w:rsidRDefault="00302D81" w:rsidP="00350298">
            <w:pPr>
              <w:pBdr>
                <w:bottom w:val="single" w:sz="4" w:space="1" w:color="auto"/>
              </w:pBdr>
              <w:spacing w:line="360" w:lineRule="auto"/>
              <w:ind w:right="-36"/>
              <w:jc w:val="right"/>
              <w:rPr>
                <w:rFonts w:ascii="Arial" w:hAnsi="Arial" w:cs="Arial"/>
                <w:sz w:val="16"/>
                <w:szCs w:val="16"/>
                <w:lang w:val="en-GB"/>
              </w:rPr>
            </w:pPr>
            <w:r w:rsidRPr="00350298">
              <w:rPr>
                <w:rFonts w:ascii="Arial" w:hAnsi="Arial" w:cs="Arial"/>
                <w:sz w:val="16"/>
                <w:szCs w:val="16"/>
                <w:lang w:val="en-GB"/>
              </w:rPr>
              <w:t>(1,451,103)</w:t>
            </w:r>
          </w:p>
        </w:tc>
        <w:tc>
          <w:tcPr>
            <w:tcW w:w="1559" w:type="dxa"/>
            <w:vAlign w:val="bottom"/>
          </w:tcPr>
          <w:p w14:paraId="5992D57C" w14:textId="335F19A3" w:rsidR="00302D81" w:rsidRPr="00350298" w:rsidRDefault="00302D81" w:rsidP="00350298">
            <w:pPr>
              <w:pBdr>
                <w:bottom w:val="single" w:sz="4" w:space="1" w:color="auto"/>
              </w:pBdr>
              <w:spacing w:line="360" w:lineRule="auto"/>
              <w:ind w:right="-36"/>
              <w:jc w:val="right"/>
              <w:rPr>
                <w:rFonts w:ascii="Arial" w:hAnsi="Arial" w:cs="Arial"/>
                <w:sz w:val="16"/>
                <w:szCs w:val="16"/>
                <w:lang w:val="en-GB"/>
              </w:rPr>
            </w:pPr>
            <w:r w:rsidRPr="00350298">
              <w:rPr>
                <w:rFonts w:ascii="Arial" w:hAnsi="Arial" w:cs="Arial"/>
                <w:sz w:val="16"/>
                <w:szCs w:val="16"/>
                <w:lang w:val="en-GB"/>
              </w:rPr>
              <w:t>(167,926)</w:t>
            </w:r>
          </w:p>
        </w:tc>
        <w:tc>
          <w:tcPr>
            <w:tcW w:w="1135" w:type="dxa"/>
            <w:vAlign w:val="bottom"/>
          </w:tcPr>
          <w:p w14:paraId="7114EDDB" w14:textId="62674B58" w:rsidR="00302D81" w:rsidRPr="00350298" w:rsidRDefault="00302D81" w:rsidP="00350298">
            <w:pPr>
              <w:pBdr>
                <w:bottom w:val="single" w:sz="4" w:space="1" w:color="auto"/>
              </w:pBdr>
              <w:spacing w:line="360" w:lineRule="auto"/>
              <w:ind w:right="-36"/>
              <w:jc w:val="right"/>
              <w:rPr>
                <w:rFonts w:ascii="Arial" w:hAnsi="Arial" w:cs="Arial"/>
                <w:sz w:val="16"/>
                <w:szCs w:val="16"/>
                <w:lang w:val="en-GB"/>
              </w:rPr>
            </w:pPr>
            <w:r w:rsidRPr="00350298">
              <w:rPr>
                <w:rFonts w:ascii="Arial" w:hAnsi="Arial" w:cs="Arial"/>
                <w:sz w:val="16"/>
                <w:szCs w:val="16"/>
                <w:lang w:val="en-GB"/>
              </w:rPr>
              <w:t>(187,611)</w:t>
            </w:r>
          </w:p>
        </w:tc>
        <w:tc>
          <w:tcPr>
            <w:tcW w:w="1275" w:type="dxa"/>
            <w:vAlign w:val="bottom"/>
          </w:tcPr>
          <w:p w14:paraId="4AF5D568" w14:textId="2FC25399" w:rsidR="00302D81" w:rsidRPr="00350298" w:rsidRDefault="00302D81" w:rsidP="00350298">
            <w:pPr>
              <w:pBdr>
                <w:bottom w:val="single" w:sz="4" w:space="1" w:color="auto"/>
              </w:pBdr>
              <w:spacing w:line="360" w:lineRule="auto"/>
              <w:ind w:right="-36"/>
              <w:jc w:val="right"/>
              <w:rPr>
                <w:rFonts w:ascii="Arial" w:hAnsi="Arial" w:cs="Arial"/>
                <w:sz w:val="16"/>
                <w:szCs w:val="16"/>
                <w:lang w:val="en-GB"/>
              </w:rPr>
            </w:pPr>
            <w:r w:rsidRPr="00350298">
              <w:rPr>
                <w:rFonts w:ascii="Arial" w:hAnsi="Arial" w:cs="Arial"/>
                <w:sz w:val="16"/>
                <w:szCs w:val="16"/>
                <w:lang w:val="en-GB"/>
              </w:rPr>
              <w:t>(360,774)</w:t>
            </w:r>
          </w:p>
        </w:tc>
        <w:tc>
          <w:tcPr>
            <w:tcW w:w="1276" w:type="dxa"/>
            <w:vAlign w:val="bottom"/>
          </w:tcPr>
          <w:p w14:paraId="5408D185" w14:textId="4CF067A8" w:rsidR="00302D81" w:rsidRPr="00350298" w:rsidRDefault="00302D81" w:rsidP="00350298">
            <w:pPr>
              <w:pBdr>
                <w:bottom w:val="single" w:sz="4" w:space="1" w:color="auto"/>
              </w:pBdr>
              <w:spacing w:line="360" w:lineRule="auto"/>
              <w:ind w:right="-36"/>
              <w:jc w:val="center"/>
              <w:rPr>
                <w:rFonts w:ascii="Arial" w:hAnsi="Arial" w:cs="Arial"/>
                <w:sz w:val="16"/>
                <w:szCs w:val="16"/>
                <w:lang w:val="en-GB"/>
              </w:rPr>
            </w:pPr>
            <w:r w:rsidRPr="00350298">
              <w:rPr>
                <w:rFonts w:ascii="Arial" w:hAnsi="Arial" w:cs="Arial"/>
                <w:sz w:val="16"/>
                <w:szCs w:val="16"/>
                <w:lang w:val="en-GB"/>
              </w:rPr>
              <w:t xml:space="preserve">          -</w:t>
            </w:r>
          </w:p>
        </w:tc>
        <w:tc>
          <w:tcPr>
            <w:tcW w:w="1281" w:type="dxa"/>
            <w:vAlign w:val="bottom"/>
          </w:tcPr>
          <w:p w14:paraId="715AB3E1" w14:textId="2A2D1AA9" w:rsidR="00302D81" w:rsidRPr="00350298" w:rsidRDefault="00302D81" w:rsidP="00350298">
            <w:pPr>
              <w:pBdr>
                <w:bottom w:val="single" w:sz="4" w:space="1" w:color="auto"/>
              </w:pBdr>
              <w:spacing w:line="360" w:lineRule="auto"/>
              <w:ind w:right="-36"/>
              <w:jc w:val="right"/>
              <w:rPr>
                <w:rFonts w:ascii="Arial" w:hAnsi="Arial" w:cs="Arial"/>
                <w:sz w:val="16"/>
                <w:szCs w:val="16"/>
                <w:lang w:val="en-GB"/>
              </w:rPr>
            </w:pPr>
            <w:r w:rsidRPr="00350298">
              <w:rPr>
                <w:rFonts w:ascii="Arial" w:hAnsi="Arial" w:cs="Arial"/>
                <w:sz w:val="16"/>
                <w:szCs w:val="16"/>
                <w:lang w:val="en-GB"/>
              </w:rPr>
              <w:t>(2,633,836)</w:t>
            </w:r>
          </w:p>
        </w:tc>
      </w:tr>
      <w:tr w:rsidR="00302D81" w:rsidRPr="00350298" w14:paraId="22FAE345" w14:textId="77777777" w:rsidTr="00F41E86">
        <w:trPr>
          <w:gridAfter w:val="1"/>
          <w:wAfter w:w="6" w:type="dxa"/>
          <w:cantSplit/>
        </w:trPr>
        <w:tc>
          <w:tcPr>
            <w:tcW w:w="3226" w:type="dxa"/>
            <w:vAlign w:val="bottom"/>
            <w:hideMark/>
          </w:tcPr>
          <w:p w14:paraId="005B4A26" w14:textId="34CB2AFF" w:rsidR="00302D81" w:rsidRPr="00350298" w:rsidRDefault="00302D81" w:rsidP="00350298">
            <w:pPr>
              <w:spacing w:line="360" w:lineRule="auto"/>
              <w:ind w:left="97" w:right="-36" w:hanging="97"/>
              <w:rPr>
                <w:rFonts w:ascii="Arial" w:hAnsi="Arial" w:cs="Arial"/>
                <w:sz w:val="16"/>
                <w:szCs w:val="16"/>
              </w:rPr>
            </w:pPr>
            <w:r w:rsidRPr="00350298">
              <w:rPr>
                <w:rFonts w:ascii="Arial" w:hAnsi="Arial" w:cs="Arial"/>
                <w:sz w:val="16"/>
                <w:szCs w:val="16"/>
              </w:rPr>
              <w:t>31 December 2019</w:t>
            </w:r>
          </w:p>
        </w:tc>
        <w:tc>
          <w:tcPr>
            <w:tcW w:w="1310" w:type="dxa"/>
            <w:vAlign w:val="bottom"/>
          </w:tcPr>
          <w:p w14:paraId="493841A9" w14:textId="36EDF733" w:rsidR="00302D81" w:rsidRPr="00350298" w:rsidRDefault="00302D81" w:rsidP="00350298">
            <w:pPr>
              <w:pBdr>
                <w:bottom w:val="single" w:sz="4" w:space="1" w:color="FFFFFF" w:themeColor="background1"/>
              </w:pBdr>
              <w:spacing w:line="360" w:lineRule="auto"/>
              <w:ind w:right="-36"/>
              <w:jc w:val="center"/>
              <w:rPr>
                <w:rFonts w:ascii="Arial" w:hAnsi="Arial" w:cs="Arial"/>
                <w:sz w:val="16"/>
                <w:szCs w:val="16"/>
                <w:lang w:val="en-GB"/>
              </w:rPr>
            </w:pPr>
            <w:r w:rsidRPr="00350298">
              <w:rPr>
                <w:rFonts w:ascii="Arial" w:hAnsi="Arial" w:cs="Arial"/>
                <w:sz w:val="16"/>
                <w:szCs w:val="16"/>
                <w:lang w:val="en-GB"/>
              </w:rPr>
              <w:t xml:space="preserve">          -</w:t>
            </w:r>
          </w:p>
        </w:tc>
        <w:tc>
          <w:tcPr>
            <w:tcW w:w="1417" w:type="dxa"/>
            <w:vAlign w:val="bottom"/>
          </w:tcPr>
          <w:p w14:paraId="0E3BD088" w14:textId="7486E056" w:rsidR="00302D81" w:rsidRPr="00350298" w:rsidRDefault="00302D81" w:rsidP="00350298">
            <w:pPr>
              <w:pBdr>
                <w:bottom w:val="single" w:sz="4" w:space="1" w:color="FFFFFF" w:themeColor="background1"/>
              </w:pBdr>
              <w:spacing w:line="360" w:lineRule="auto"/>
              <w:ind w:right="-36"/>
              <w:jc w:val="right"/>
              <w:rPr>
                <w:rFonts w:ascii="Arial" w:hAnsi="Arial" w:cs="Arial"/>
                <w:sz w:val="16"/>
                <w:szCs w:val="16"/>
                <w:lang w:val="en-GB"/>
              </w:rPr>
            </w:pPr>
            <w:r w:rsidRPr="00350298">
              <w:rPr>
                <w:rFonts w:ascii="Arial" w:hAnsi="Arial" w:cs="Arial"/>
                <w:sz w:val="16"/>
                <w:szCs w:val="16"/>
                <w:lang w:val="en-GB"/>
              </w:rPr>
              <w:t>136,693,302</w:t>
            </w:r>
          </w:p>
        </w:tc>
        <w:tc>
          <w:tcPr>
            <w:tcW w:w="1276" w:type="dxa"/>
            <w:vAlign w:val="bottom"/>
          </w:tcPr>
          <w:p w14:paraId="27BBB4FE" w14:textId="7559417E" w:rsidR="00302D81" w:rsidRPr="00350298" w:rsidRDefault="00302D81" w:rsidP="00350298">
            <w:pPr>
              <w:pBdr>
                <w:bottom w:val="single" w:sz="4" w:space="1" w:color="FFFFFF" w:themeColor="background1"/>
              </w:pBdr>
              <w:spacing w:line="360" w:lineRule="auto"/>
              <w:ind w:right="-36"/>
              <w:jc w:val="right"/>
              <w:rPr>
                <w:rFonts w:ascii="Arial" w:hAnsi="Arial" w:cs="Arial"/>
                <w:sz w:val="16"/>
                <w:szCs w:val="16"/>
                <w:lang w:val="en-GB"/>
              </w:rPr>
            </w:pPr>
            <w:r w:rsidRPr="00350298">
              <w:rPr>
                <w:rFonts w:ascii="Arial" w:hAnsi="Arial" w:cs="Arial"/>
                <w:sz w:val="16"/>
                <w:szCs w:val="16"/>
                <w:lang w:val="en-GB"/>
              </w:rPr>
              <w:t>263,306,601</w:t>
            </w:r>
          </w:p>
        </w:tc>
        <w:tc>
          <w:tcPr>
            <w:tcW w:w="1559" w:type="dxa"/>
            <w:vAlign w:val="bottom"/>
          </w:tcPr>
          <w:p w14:paraId="671B47F7" w14:textId="7C328185" w:rsidR="00302D81" w:rsidRPr="00350298" w:rsidRDefault="00302D81" w:rsidP="00350298">
            <w:pPr>
              <w:pBdr>
                <w:bottom w:val="single" w:sz="4" w:space="1" w:color="FFFFFF" w:themeColor="background1"/>
              </w:pBdr>
              <w:spacing w:line="360" w:lineRule="auto"/>
              <w:ind w:right="-36"/>
              <w:jc w:val="right"/>
              <w:rPr>
                <w:rFonts w:ascii="Arial" w:hAnsi="Arial" w:cs="Arial"/>
                <w:sz w:val="16"/>
                <w:szCs w:val="16"/>
                <w:lang w:val="en-GB"/>
              </w:rPr>
            </w:pPr>
            <w:r w:rsidRPr="00350298">
              <w:rPr>
                <w:rFonts w:ascii="Arial" w:hAnsi="Arial" w:cs="Arial"/>
                <w:sz w:val="16"/>
                <w:szCs w:val="16"/>
                <w:lang w:val="en-GB"/>
              </w:rPr>
              <w:t>38,753,353</w:t>
            </w:r>
          </w:p>
        </w:tc>
        <w:tc>
          <w:tcPr>
            <w:tcW w:w="1135" w:type="dxa"/>
            <w:vAlign w:val="bottom"/>
          </w:tcPr>
          <w:p w14:paraId="1CA4CAD0" w14:textId="389FCA2C" w:rsidR="00302D81" w:rsidRPr="00350298" w:rsidRDefault="00302D81" w:rsidP="00350298">
            <w:pPr>
              <w:pBdr>
                <w:bottom w:val="single" w:sz="4" w:space="1" w:color="FFFFFF" w:themeColor="background1"/>
              </w:pBdr>
              <w:spacing w:line="360" w:lineRule="auto"/>
              <w:ind w:right="-36"/>
              <w:jc w:val="right"/>
              <w:rPr>
                <w:rFonts w:ascii="Arial" w:hAnsi="Arial" w:cs="Arial"/>
                <w:sz w:val="16"/>
                <w:szCs w:val="16"/>
                <w:lang w:val="en-GB"/>
              </w:rPr>
            </w:pPr>
            <w:r w:rsidRPr="00350298">
              <w:rPr>
                <w:rFonts w:ascii="Arial" w:hAnsi="Arial" w:cs="Arial"/>
                <w:sz w:val="16"/>
                <w:szCs w:val="16"/>
                <w:lang w:val="en-GB"/>
              </w:rPr>
              <w:t>9,584,139</w:t>
            </w:r>
          </w:p>
        </w:tc>
        <w:tc>
          <w:tcPr>
            <w:tcW w:w="1275" w:type="dxa"/>
            <w:vAlign w:val="bottom"/>
          </w:tcPr>
          <w:p w14:paraId="79055F9B" w14:textId="651BC164" w:rsidR="00302D81" w:rsidRPr="00350298" w:rsidRDefault="00302D81" w:rsidP="00350298">
            <w:pPr>
              <w:pBdr>
                <w:bottom w:val="single" w:sz="4" w:space="1" w:color="FFFFFF" w:themeColor="background1"/>
              </w:pBdr>
              <w:spacing w:line="360" w:lineRule="auto"/>
              <w:ind w:right="-36"/>
              <w:jc w:val="right"/>
              <w:rPr>
                <w:rFonts w:ascii="Arial" w:hAnsi="Arial" w:cs="Arial"/>
                <w:sz w:val="16"/>
                <w:szCs w:val="16"/>
                <w:lang w:val="en-GB"/>
              </w:rPr>
            </w:pPr>
            <w:r w:rsidRPr="00350298">
              <w:rPr>
                <w:rFonts w:ascii="Arial" w:hAnsi="Arial" w:cs="Arial"/>
                <w:sz w:val="16"/>
                <w:szCs w:val="16"/>
                <w:lang w:val="en-GB"/>
              </w:rPr>
              <w:t>15,572,181</w:t>
            </w:r>
          </w:p>
        </w:tc>
        <w:tc>
          <w:tcPr>
            <w:tcW w:w="1276" w:type="dxa"/>
            <w:vAlign w:val="bottom"/>
          </w:tcPr>
          <w:p w14:paraId="5E31B98A" w14:textId="76F939F7" w:rsidR="00302D81" w:rsidRPr="00350298" w:rsidRDefault="00302D81" w:rsidP="00350298">
            <w:pPr>
              <w:pBdr>
                <w:bottom w:val="single" w:sz="4" w:space="1" w:color="FFFFFF" w:themeColor="background1"/>
              </w:pBdr>
              <w:spacing w:line="360" w:lineRule="auto"/>
              <w:ind w:right="-36"/>
              <w:jc w:val="center"/>
              <w:rPr>
                <w:rFonts w:ascii="Arial" w:hAnsi="Arial" w:cs="Arial"/>
                <w:sz w:val="16"/>
                <w:szCs w:val="16"/>
                <w:lang w:val="en-GB"/>
              </w:rPr>
            </w:pPr>
            <w:r w:rsidRPr="00350298">
              <w:rPr>
                <w:rFonts w:ascii="Arial" w:hAnsi="Arial" w:cs="Arial"/>
                <w:sz w:val="16"/>
                <w:szCs w:val="16"/>
                <w:lang w:val="en-GB"/>
              </w:rPr>
              <w:t xml:space="preserve">          -</w:t>
            </w:r>
          </w:p>
        </w:tc>
        <w:tc>
          <w:tcPr>
            <w:tcW w:w="1281" w:type="dxa"/>
            <w:vAlign w:val="bottom"/>
          </w:tcPr>
          <w:p w14:paraId="34A7C344" w14:textId="75D3E370" w:rsidR="00302D81" w:rsidRPr="00350298" w:rsidRDefault="00302D81" w:rsidP="00350298">
            <w:pPr>
              <w:pBdr>
                <w:bottom w:val="single" w:sz="4" w:space="1" w:color="FFFFFF" w:themeColor="background1"/>
              </w:pBdr>
              <w:spacing w:line="360" w:lineRule="auto"/>
              <w:ind w:right="-36"/>
              <w:jc w:val="right"/>
              <w:rPr>
                <w:rFonts w:ascii="Arial" w:hAnsi="Arial" w:cs="Arial"/>
                <w:sz w:val="16"/>
                <w:szCs w:val="16"/>
                <w:cs/>
                <w:lang w:val="en-GB"/>
              </w:rPr>
            </w:pPr>
            <w:r w:rsidRPr="00350298">
              <w:rPr>
                <w:rFonts w:ascii="Arial" w:hAnsi="Arial" w:cs="Arial"/>
                <w:sz w:val="16"/>
                <w:szCs w:val="16"/>
                <w:lang w:val="en-GB"/>
              </w:rPr>
              <w:t>463,909,576</w:t>
            </w:r>
          </w:p>
        </w:tc>
      </w:tr>
      <w:tr w:rsidR="00302D81" w:rsidRPr="00350298" w14:paraId="5C058317" w14:textId="77777777" w:rsidTr="00F41E86">
        <w:trPr>
          <w:gridAfter w:val="1"/>
          <w:wAfter w:w="6" w:type="dxa"/>
          <w:cantSplit/>
        </w:trPr>
        <w:tc>
          <w:tcPr>
            <w:tcW w:w="3226" w:type="dxa"/>
            <w:vAlign w:val="bottom"/>
          </w:tcPr>
          <w:p w14:paraId="595D68B8" w14:textId="6B021EF2" w:rsidR="00302D81" w:rsidRPr="00350298" w:rsidRDefault="00302D81" w:rsidP="00350298">
            <w:pPr>
              <w:spacing w:line="360" w:lineRule="auto"/>
              <w:ind w:left="97" w:right="-36" w:hanging="97"/>
              <w:rPr>
                <w:rFonts w:ascii="Arial" w:hAnsi="Arial" w:cs="Arial"/>
                <w:sz w:val="16"/>
                <w:szCs w:val="16"/>
              </w:rPr>
            </w:pPr>
            <w:r w:rsidRPr="00350298">
              <w:rPr>
                <w:rFonts w:ascii="Arial" w:hAnsi="Arial" w:cs="Arial"/>
                <w:sz w:val="16"/>
                <w:szCs w:val="16"/>
              </w:rPr>
              <w:t>Impact of first-time adoption of new financial reporting standard</w:t>
            </w:r>
          </w:p>
        </w:tc>
        <w:tc>
          <w:tcPr>
            <w:tcW w:w="1310" w:type="dxa"/>
          </w:tcPr>
          <w:p w14:paraId="1098A8BA" w14:textId="77777777" w:rsidR="00302D81" w:rsidRPr="00350298" w:rsidRDefault="00302D81" w:rsidP="00350298">
            <w:pPr>
              <w:pBdr>
                <w:bottom w:val="single" w:sz="4" w:space="1" w:color="FFFFFF" w:themeColor="background1"/>
              </w:pBdr>
              <w:spacing w:line="360" w:lineRule="auto"/>
              <w:ind w:right="-36"/>
              <w:jc w:val="center"/>
              <w:rPr>
                <w:rFonts w:ascii="Arial" w:hAnsi="Arial" w:cs="Arial"/>
                <w:sz w:val="16"/>
                <w:szCs w:val="16"/>
                <w:lang w:val="en-GB"/>
              </w:rPr>
            </w:pPr>
            <w:r w:rsidRPr="00350298">
              <w:rPr>
                <w:rFonts w:ascii="Arial" w:hAnsi="Arial" w:cs="Arial"/>
                <w:sz w:val="16"/>
                <w:szCs w:val="16"/>
                <w:lang w:val="en-GB"/>
              </w:rPr>
              <w:t xml:space="preserve">       </w:t>
            </w:r>
          </w:p>
          <w:p w14:paraId="6F873235" w14:textId="11BA76EF" w:rsidR="00302D81" w:rsidRPr="00350298" w:rsidRDefault="00302D81" w:rsidP="00350298">
            <w:pPr>
              <w:pBdr>
                <w:bottom w:val="single" w:sz="4" w:space="1" w:color="FFFFFF" w:themeColor="background1"/>
              </w:pBdr>
              <w:spacing w:line="360" w:lineRule="auto"/>
              <w:ind w:right="-36"/>
              <w:jc w:val="center"/>
              <w:rPr>
                <w:rFonts w:ascii="Arial" w:hAnsi="Arial" w:cs="Arial"/>
                <w:sz w:val="16"/>
                <w:szCs w:val="16"/>
                <w:lang w:val="en-GB"/>
              </w:rPr>
            </w:pPr>
            <w:r w:rsidRPr="00350298">
              <w:rPr>
                <w:rFonts w:ascii="Arial" w:hAnsi="Arial" w:cs="Arial"/>
                <w:sz w:val="16"/>
                <w:szCs w:val="16"/>
                <w:lang w:val="en-GB"/>
              </w:rPr>
              <w:t xml:space="preserve">          -</w:t>
            </w:r>
          </w:p>
        </w:tc>
        <w:tc>
          <w:tcPr>
            <w:tcW w:w="1417" w:type="dxa"/>
            <w:vAlign w:val="bottom"/>
          </w:tcPr>
          <w:p w14:paraId="309E1384" w14:textId="2BC5E09B" w:rsidR="00302D81" w:rsidRPr="00350298" w:rsidRDefault="00302D81" w:rsidP="00350298">
            <w:pPr>
              <w:pBdr>
                <w:bottom w:val="single" w:sz="4" w:space="1" w:color="FFFFFF" w:themeColor="background1"/>
              </w:pBdr>
              <w:spacing w:line="360" w:lineRule="auto"/>
              <w:ind w:right="-36"/>
              <w:jc w:val="center"/>
              <w:rPr>
                <w:rFonts w:ascii="Arial" w:hAnsi="Arial" w:cs="Arial"/>
                <w:sz w:val="16"/>
                <w:szCs w:val="16"/>
                <w:lang w:val="en-GB"/>
              </w:rPr>
            </w:pPr>
            <w:r w:rsidRPr="00350298">
              <w:rPr>
                <w:rFonts w:ascii="Arial" w:hAnsi="Arial" w:cs="Arial"/>
                <w:sz w:val="16"/>
                <w:szCs w:val="16"/>
                <w:lang w:val="en-GB"/>
              </w:rPr>
              <w:t xml:space="preserve">          -</w:t>
            </w:r>
          </w:p>
        </w:tc>
        <w:tc>
          <w:tcPr>
            <w:tcW w:w="1276" w:type="dxa"/>
            <w:vAlign w:val="bottom"/>
          </w:tcPr>
          <w:p w14:paraId="3B5F76F6" w14:textId="58F2CFA5" w:rsidR="00302D81" w:rsidRPr="00350298" w:rsidRDefault="00302D81" w:rsidP="00350298">
            <w:pPr>
              <w:pBdr>
                <w:bottom w:val="single" w:sz="4" w:space="1" w:color="FFFFFF" w:themeColor="background1"/>
              </w:pBdr>
              <w:spacing w:line="360" w:lineRule="auto"/>
              <w:ind w:right="-36"/>
              <w:jc w:val="right"/>
              <w:rPr>
                <w:rFonts w:ascii="Arial" w:hAnsi="Arial" w:cs="Arial"/>
                <w:sz w:val="16"/>
                <w:szCs w:val="16"/>
                <w:lang w:val="en-GB"/>
              </w:rPr>
            </w:pPr>
            <w:r w:rsidRPr="00350298">
              <w:rPr>
                <w:rFonts w:ascii="Arial" w:hAnsi="Arial" w:cs="Arial"/>
                <w:sz w:val="16"/>
                <w:szCs w:val="16"/>
                <w:lang w:val="en-GB"/>
              </w:rPr>
              <w:t>(5,786,056)</w:t>
            </w:r>
          </w:p>
        </w:tc>
        <w:tc>
          <w:tcPr>
            <w:tcW w:w="1559" w:type="dxa"/>
            <w:vAlign w:val="bottom"/>
          </w:tcPr>
          <w:p w14:paraId="58638432" w14:textId="5E0FFD56" w:rsidR="00302D81" w:rsidRPr="00350298" w:rsidRDefault="00302D81" w:rsidP="00350298">
            <w:pPr>
              <w:pBdr>
                <w:bottom w:val="single" w:sz="4" w:space="1" w:color="FFFFFF" w:themeColor="background1"/>
              </w:pBdr>
              <w:spacing w:line="360" w:lineRule="auto"/>
              <w:ind w:right="-36"/>
              <w:jc w:val="center"/>
              <w:rPr>
                <w:rFonts w:ascii="Arial" w:hAnsi="Arial" w:cs="Arial"/>
                <w:sz w:val="16"/>
                <w:szCs w:val="16"/>
                <w:lang w:val="en-GB"/>
              </w:rPr>
            </w:pPr>
            <w:r w:rsidRPr="00350298">
              <w:rPr>
                <w:rFonts w:ascii="Arial" w:hAnsi="Arial" w:cs="Arial"/>
                <w:sz w:val="16"/>
                <w:szCs w:val="16"/>
                <w:lang w:val="en-GB"/>
              </w:rPr>
              <w:t xml:space="preserve">          -</w:t>
            </w:r>
          </w:p>
        </w:tc>
        <w:tc>
          <w:tcPr>
            <w:tcW w:w="1135" w:type="dxa"/>
            <w:vAlign w:val="bottom"/>
          </w:tcPr>
          <w:p w14:paraId="7CD36148" w14:textId="5D189161" w:rsidR="00302D81" w:rsidRPr="00350298" w:rsidRDefault="00302D81" w:rsidP="00350298">
            <w:pPr>
              <w:pBdr>
                <w:bottom w:val="single" w:sz="4" w:space="1" w:color="FFFFFF" w:themeColor="background1"/>
              </w:pBdr>
              <w:spacing w:line="360" w:lineRule="auto"/>
              <w:ind w:right="-36"/>
              <w:jc w:val="center"/>
              <w:rPr>
                <w:rFonts w:ascii="Arial" w:hAnsi="Arial" w:cs="Arial"/>
                <w:sz w:val="16"/>
                <w:szCs w:val="16"/>
                <w:lang w:val="en-GB"/>
              </w:rPr>
            </w:pPr>
            <w:r w:rsidRPr="00350298">
              <w:rPr>
                <w:rFonts w:ascii="Arial" w:hAnsi="Arial" w:cs="Arial"/>
                <w:sz w:val="16"/>
                <w:szCs w:val="16"/>
                <w:lang w:val="en-GB"/>
              </w:rPr>
              <w:t xml:space="preserve">          -</w:t>
            </w:r>
          </w:p>
        </w:tc>
        <w:tc>
          <w:tcPr>
            <w:tcW w:w="1275" w:type="dxa"/>
            <w:vAlign w:val="bottom"/>
          </w:tcPr>
          <w:p w14:paraId="5447EF4E" w14:textId="0EDAF03D" w:rsidR="00302D81" w:rsidRPr="00350298" w:rsidRDefault="00302D81" w:rsidP="00350298">
            <w:pPr>
              <w:pBdr>
                <w:bottom w:val="single" w:sz="4" w:space="1" w:color="FFFFFF" w:themeColor="background1"/>
              </w:pBdr>
              <w:spacing w:line="360" w:lineRule="auto"/>
              <w:ind w:right="-36"/>
              <w:jc w:val="right"/>
              <w:rPr>
                <w:rFonts w:ascii="Arial" w:hAnsi="Arial" w:cs="Arial"/>
                <w:sz w:val="16"/>
                <w:szCs w:val="16"/>
                <w:lang w:val="en-GB"/>
              </w:rPr>
            </w:pPr>
            <w:r w:rsidRPr="00350298">
              <w:rPr>
                <w:rFonts w:ascii="Arial" w:hAnsi="Arial" w:cs="Arial"/>
                <w:sz w:val="16"/>
                <w:szCs w:val="16"/>
                <w:lang w:val="en-GB"/>
              </w:rPr>
              <w:t>(1,688,424)</w:t>
            </w:r>
          </w:p>
        </w:tc>
        <w:tc>
          <w:tcPr>
            <w:tcW w:w="1276" w:type="dxa"/>
          </w:tcPr>
          <w:p w14:paraId="778E0256" w14:textId="77777777" w:rsidR="00302D81" w:rsidRPr="00350298" w:rsidRDefault="00302D81" w:rsidP="00350298">
            <w:pPr>
              <w:pBdr>
                <w:bottom w:val="single" w:sz="4" w:space="1" w:color="FFFFFF" w:themeColor="background1"/>
              </w:pBdr>
              <w:spacing w:line="360" w:lineRule="auto"/>
              <w:ind w:right="-36"/>
              <w:jc w:val="center"/>
              <w:rPr>
                <w:rFonts w:ascii="Arial" w:hAnsi="Arial" w:cs="Arial"/>
                <w:sz w:val="16"/>
                <w:szCs w:val="16"/>
                <w:lang w:val="en-GB"/>
              </w:rPr>
            </w:pPr>
            <w:r w:rsidRPr="00350298">
              <w:rPr>
                <w:rFonts w:ascii="Arial" w:hAnsi="Arial" w:cs="Arial"/>
                <w:sz w:val="16"/>
                <w:szCs w:val="16"/>
                <w:lang w:val="en-GB"/>
              </w:rPr>
              <w:t xml:space="preserve">       </w:t>
            </w:r>
          </w:p>
          <w:p w14:paraId="66B46FC1" w14:textId="661137F7" w:rsidR="00302D81" w:rsidRPr="00350298" w:rsidRDefault="00302D81" w:rsidP="00350298">
            <w:pPr>
              <w:pBdr>
                <w:bottom w:val="single" w:sz="4" w:space="1" w:color="FFFFFF" w:themeColor="background1"/>
              </w:pBdr>
              <w:spacing w:line="360" w:lineRule="auto"/>
              <w:ind w:right="-36"/>
              <w:jc w:val="center"/>
              <w:rPr>
                <w:rFonts w:ascii="Arial" w:hAnsi="Arial" w:cs="Arial"/>
                <w:sz w:val="16"/>
                <w:szCs w:val="16"/>
                <w:lang w:val="en-GB"/>
              </w:rPr>
            </w:pPr>
            <w:r w:rsidRPr="00350298">
              <w:rPr>
                <w:rFonts w:ascii="Arial" w:hAnsi="Arial" w:cs="Arial"/>
                <w:sz w:val="16"/>
                <w:szCs w:val="16"/>
                <w:lang w:val="en-GB"/>
              </w:rPr>
              <w:t xml:space="preserve">          -</w:t>
            </w:r>
          </w:p>
        </w:tc>
        <w:tc>
          <w:tcPr>
            <w:tcW w:w="1281" w:type="dxa"/>
            <w:vAlign w:val="bottom"/>
          </w:tcPr>
          <w:p w14:paraId="333038F3" w14:textId="3DF5148F" w:rsidR="00302D81" w:rsidRPr="00350298" w:rsidRDefault="00302D81" w:rsidP="00350298">
            <w:pPr>
              <w:pBdr>
                <w:bottom w:val="single" w:sz="4" w:space="1" w:color="FFFFFF" w:themeColor="background1"/>
              </w:pBdr>
              <w:spacing w:line="360" w:lineRule="auto"/>
              <w:ind w:right="-36"/>
              <w:jc w:val="right"/>
              <w:rPr>
                <w:rFonts w:ascii="Arial" w:hAnsi="Arial" w:cs="Arial"/>
                <w:sz w:val="16"/>
                <w:szCs w:val="16"/>
                <w:lang w:val="en-GB"/>
              </w:rPr>
            </w:pPr>
            <w:r w:rsidRPr="00350298">
              <w:rPr>
                <w:rFonts w:ascii="Arial" w:hAnsi="Arial" w:cs="Arial"/>
                <w:sz w:val="16"/>
                <w:szCs w:val="16"/>
                <w:lang w:val="en-GB"/>
              </w:rPr>
              <w:t>(7,474,480)</w:t>
            </w:r>
          </w:p>
        </w:tc>
      </w:tr>
      <w:tr w:rsidR="00302D81" w:rsidRPr="00350298" w14:paraId="37C648CB" w14:textId="77777777" w:rsidTr="00350298">
        <w:trPr>
          <w:cantSplit/>
          <w:trHeight w:val="315"/>
        </w:trPr>
        <w:tc>
          <w:tcPr>
            <w:tcW w:w="3226" w:type="dxa"/>
            <w:vAlign w:val="bottom"/>
          </w:tcPr>
          <w:p w14:paraId="637E5782" w14:textId="77777777" w:rsidR="00302D81" w:rsidRPr="00350298" w:rsidRDefault="00302D81" w:rsidP="00350298">
            <w:pPr>
              <w:spacing w:line="360" w:lineRule="auto"/>
              <w:ind w:left="97" w:right="-36" w:hanging="97"/>
              <w:rPr>
                <w:rFonts w:ascii="Arial" w:hAnsi="Arial" w:cs="Arial"/>
                <w:sz w:val="16"/>
                <w:szCs w:val="16"/>
              </w:rPr>
            </w:pPr>
            <w:r w:rsidRPr="00350298">
              <w:rPr>
                <w:rFonts w:ascii="Arial" w:hAnsi="Arial" w:cs="Arial"/>
                <w:sz w:val="16"/>
                <w:szCs w:val="16"/>
              </w:rPr>
              <w:t xml:space="preserve">Decrease from disposal of investment in </w:t>
            </w:r>
          </w:p>
          <w:p w14:paraId="4D27E6EB" w14:textId="0FD57BB9" w:rsidR="00302D81" w:rsidRPr="00350298" w:rsidRDefault="00302D81" w:rsidP="00350298">
            <w:pPr>
              <w:spacing w:line="360" w:lineRule="auto"/>
              <w:ind w:left="97" w:right="-36" w:hanging="97"/>
              <w:rPr>
                <w:rFonts w:ascii="Arial" w:hAnsi="Arial" w:cs="Arial"/>
                <w:sz w:val="16"/>
                <w:szCs w:val="16"/>
              </w:rPr>
            </w:pPr>
            <w:r w:rsidRPr="00350298">
              <w:rPr>
                <w:rFonts w:ascii="Arial" w:hAnsi="Arial" w:cs="Arial"/>
                <w:sz w:val="16"/>
                <w:szCs w:val="16"/>
              </w:rPr>
              <w:t xml:space="preserve">     </w:t>
            </w:r>
            <w:r w:rsidR="00350298">
              <w:rPr>
                <w:rFonts w:ascii="Arial" w:hAnsi="Arial" w:cs="Arial"/>
                <w:sz w:val="16"/>
                <w:szCs w:val="16"/>
              </w:rPr>
              <w:t>s</w:t>
            </w:r>
            <w:r w:rsidRPr="00350298">
              <w:rPr>
                <w:rFonts w:ascii="Arial" w:hAnsi="Arial" w:cs="Arial"/>
                <w:sz w:val="16"/>
                <w:szCs w:val="16"/>
              </w:rPr>
              <w:t>ubsidiary</w:t>
            </w:r>
          </w:p>
        </w:tc>
        <w:tc>
          <w:tcPr>
            <w:tcW w:w="1310" w:type="dxa"/>
          </w:tcPr>
          <w:p w14:paraId="7FAD368A" w14:textId="77777777" w:rsidR="00302D81" w:rsidRPr="00350298" w:rsidRDefault="00302D81" w:rsidP="00350298">
            <w:pPr>
              <w:pBdr>
                <w:bottom w:val="single" w:sz="4" w:space="1" w:color="FFFFFF" w:themeColor="background1"/>
              </w:pBdr>
              <w:spacing w:line="360" w:lineRule="auto"/>
              <w:ind w:right="-36"/>
              <w:jc w:val="center"/>
              <w:rPr>
                <w:rFonts w:ascii="Arial" w:hAnsi="Arial" w:cs="Arial"/>
                <w:sz w:val="16"/>
                <w:szCs w:val="16"/>
                <w:lang w:val="en-GB"/>
              </w:rPr>
            </w:pPr>
            <w:r w:rsidRPr="00350298">
              <w:rPr>
                <w:rFonts w:ascii="Arial" w:hAnsi="Arial" w:cs="Arial"/>
                <w:sz w:val="16"/>
                <w:szCs w:val="16"/>
                <w:lang w:val="en-GB"/>
              </w:rPr>
              <w:t xml:space="preserve">          </w:t>
            </w:r>
          </w:p>
          <w:p w14:paraId="0ED29805" w14:textId="13444127" w:rsidR="00302D81" w:rsidRPr="00350298" w:rsidRDefault="00302D81" w:rsidP="00350298">
            <w:pPr>
              <w:pBdr>
                <w:bottom w:val="single" w:sz="4" w:space="1" w:color="FFFFFF" w:themeColor="background1"/>
              </w:pBdr>
              <w:spacing w:line="360" w:lineRule="auto"/>
              <w:ind w:right="-36"/>
              <w:jc w:val="center"/>
              <w:rPr>
                <w:rFonts w:ascii="Arial" w:hAnsi="Arial" w:cs="Arial"/>
                <w:sz w:val="16"/>
                <w:szCs w:val="16"/>
                <w:lang w:val="en-GB"/>
              </w:rPr>
            </w:pPr>
            <w:r w:rsidRPr="00350298">
              <w:rPr>
                <w:rFonts w:ascii="Arial" w:hAnsi="Arial" w:cs="Arial"/>
                <w:sz w:val="16"/>
                <w:szCs w:val="16"/>
                <w:lang w:val="en-GB"/>
              </w:rPr>
              <w:t xml:space="preserve">          -</w:t>
            </w:r>
          </w:p>
        </w:tc>
        <w:tc>
          <w:tcPr>
            <w:tcW w:w="1417" w:type="dxa"/>
            <w:vAlign w:val="bottom"/>
          </w:tcPr>
          <w:p w14:paraId="401EB8B4" w14:textId="7B069B1F" w:rsidR="00302D81" w:rsidRPr="00350298" w:rsidRDefault="00302D81" w:rsidP="00350298">
            <w:pPr>
              <w:pBdr>
                <w:bottom w:val="single" w:sz="4" w:space="1" w:color="FFFFFF" w:themeColor="background1"/>
              </w:pBdr>
              <w:spacing w:line="360" w:lineRule="auto"/>
              <w:ind w:right="-36"/>
              <w:jc w:val="center"/>
              <w:rPr>
                <w:rFonts w:ascii="Arial" w:hAnsi="Arial" w:cs="Arial"/>
                <w:sz w:val="16"/>
                <w:szCs w:val="16"/>
                <w:lang w:val="en-GB"/>
              </w:rPr>
            </w:pPr>
            <w:r w:rsidRPr="00350298">
              <w:rPr>
                <w:rFonts w:ascii="Arial" w:hAnsi="Arial" w:cs="Arial"/>
                <w:sz w:val="16"/>
                <w:szCs w:val="16"/>
                <w:lang w:val="en-GB"/>
              </w:rPr>
              <w:t xml:space="preserve">          -</w:t>
            </w:r>
          </w:p>
        </w:tc>
        <w:tc>
          <w:tcPr>
            <w:tcW w:w="1276" w:type="dxa"/>
            <w:vAlign w:val="bottom"/>
          </w:tcPr>
          <w:p w14:paraId="75A0B6C4" w14:textId="4A76BAB2" w:rsidR="00302D81" w:rsidRPr="00350298" w:rsidRDefault="00302D81" w:rsidP="00350298">
            <w:pPr>
              <w:pBdr>
                <w:bottom w:val="single" w:sz="4" w:space="1" w:color="FFFFFF" w:themeColor="background1"/>
              </w:pBdr>
              <w:spacing w:line="360" w:lineRule="auto"/>
              <w:ind w:right="-36"/>
              <w:jc w:val="center"/>
              <w:rPr>
                <w:rFonts w:ascii="Arial" w:hAnsi="Arial" w:cs="Arial"/>
                <w:sz w:val="16"/>
                <w:szCs w:val="16"/>
                <w:lang w:val="en-GB"/>
              </w:rPr>
            </w:pPr>
            <w:r w:rsidRPr="00350298">
              <w:rPr>
                <w:rFonts w:ascii="Arial" w:hAnsi="Arial" w:cs="Arial"/>
                <w:sz w:val="16"/>
                <w:szCs w:val="16"/>
                <w:lang w:val="en-GB"/>
              </w:rPr>
              <w:t xml:space="preserve">          -</w:t>
            </w:r>
          </w:p>
        </w:tc>
        <w:tc>
          <w:tcPr>
            <w:tcW w:w="1559" w:type="dxa"/>
            <w:vAlign w:val="bottom"/>
          </w:tcPr>
          <w:p w14:paraId="31907431" w14:textId="47E52398" w:rsidR="00302D81" w:rsidRPr="00350298" w:rsidRDefault="00302D81" w:rsidP="00350298">
            <w:pPr>
              <w:pBdr>
                <w:bottom w:val="single" w:sz="4" w:space="1" w:color="FFFFFF" w:themeColor="background1"/>
              </w:pBdr>
              <w:spacing w:line="360" w:lineRule="auto"/>
              <w:ind w:right="-36"/>
              <w:jc w:val="center"/>
              <w:rPr>
                <w:rFonts w:ascii="Arial" w:hAnsi="Arial" w:cs="Arial"/>
                <w:sz w:val="16"/>
                <w:szCs w:val="16"/>
                <w:lang w:val="en-GB"/>
              </w:rPr>
            </w:pPr>
            <w:r w:rsidRPr="00350298">
              <w:rPr>
                <w:rFonts w:ascii="Arial" w:hAnsi="Arial" w:cs="Arial"/>
                <w:sz w:val="16"/>
                <w:szCs w:val="16"/>
                <w:lang w:val="en-GB"/>
              </w:rPr>
              <w:t xml:space="preserve">          -</w:t>
            </w:r>
          </w:p>
        </w:tc>
        <w:tc>
          <w:tcPr>
            <w:tcW w:w="1135" w:type="dxa"/>
            <w:vAlign w:val="bottom"/>
          </w:tcPr>
          <w:p w14:paraId="0DC6405D" w14:textId="4861DD30" w:rsidR="00302D81" w:rsidRPr="00350298" w:rsidRDefault="00302D81" w:rsidP="00350298">
            <w:pPr>
              <w:pBdr>
                <w:bottom w:val="single" w:sz="4" w:space="1" w:color="FFFFFF" w:themeColor="background1"/>
              </w:pBdr>
              <w:spacing w:line="360" w:lineRule="auto"/>
              <w:ind w:right="-36"/>
              <w:jc w:val="right"/>
              <w:rPr>
                <w:rFonts w:ascii="Arial" w:hAnsi="Arial" w:cs="Arial"/>
                <w:sz w:val="16"/>
                <w:szCs w:val="16"/>
                <w:lang w:val="en-GB"/>
              </w:rPr>
            </w:pPr>
            <w:r w:rsidRPr="00350298">
              <w:rPr>
                <w:rFonts w:ascii="Arial" w:hAnsi="Arial" w:cs="Arial"/>
                <w:sz w:val="16"/>
                <w:szCs w:val="16"/>
                <w:lang w:val="en-GB"/>
              </w:rPr>
              <w:t>(38,040)</w:t>
            </w:r>
          </w:p>
        </w:tc>
        <w:tc>
          <w:tcPr>
            <w:tcW w:w="1275" w:type="dxa"/>
            <w:vAlign w:val="bottom"/>
          </w:tcPr>
          <w:p w14:paraId="099FEAFB" w14:textId="14FF11C9" w:rsidR="00302D81" w:rsidRPr="00350298" w:rsidRDefault="00302D81" w:rsidP="00350298">
            <w:pPr>
              <w:pBdr>
                <w:bottom w:val="single" w:sz="4" w:space="1" w:color="FFFFFF" w:themeColor="background1"/>
              </w:pBdr>
              <w:spacing w:line="360" w:lineRule="auto"/>
              <w:ind w:right="-36"/>
              <w:jc w:val="center"/>
              <w:rPr>
                <w:rFonts w:ascii="Arial" w:hAnsi="Arial" w:cs="Arial"/>
                <w:sz w:val="16"/>
                <w:szCs w:val="16"/>
                <w:lang w:val="en-GB"/>
              </w:rPr>
            </w:pPr>
            <w:r w:rsidRPr="00350298">
              <w:rPr>
                <w:rFonts w:ascii="Arial" w:hAnsi="Arial" w:cs="Arial"/>
                <w:sz w:val="16"/>
                <w:szCs w:val="16"/>
                <w:lang w:val="en-GB"/>
              </w:rPr>
              <w:t xml:space="preserve">         -        </w:t>
            </w:r>
          </w:p>
        </w:tc>
        <w:tc>
          <w:tcPr>
            <w:tcW w:w="1276" w:type="dxa"/>
          </w:tcPr>
          <w:p w14:paraId="70D40B1C" w14:textId="77777777" w:rsidR="00302D81" w:rsidRPr="00350298" w:rsidRDefault="00302D81" w:rsidP="00350298">
            <w:pPr>
              <w:pBdr>
                <w:bottom w:val="single" w:sz="4" w:space="1" w:color="FFFFFF" w:themeColor="background1"/>
              </w:pBdr>
              <w:spacing w:line="360" w:lineRule="auto"/>
              <w:ind w:right="-36"/>
              <w:jc w:val="center"/>
              <w:rPr>
                <w:rFonts w:ascii="Arial" w:hAnsi="Arial" w:cs="Arial"/>
                <w:sz w:val="16"/>
                <w:szCs w:val="16"/>
                <w:lang w:val="en-GB"/>
              </w:rPr>
            </w:pPr>
            <w:r w:rsidRPr="00350298">
              <w:rPr>
                <w:rFonts w:ascii="Arial" w:hAnsi="Arial" w:cs="Arial"/>
                <w:sz w:val="16"/>
                <w:szCs w:val="16"/>
                <w:lang w:val="en-GB"/>
              </w:rPr>
              <w:t xml:space="preserve">          </w:t>
            </w:r>
          </w:p>
          <w:p w14:paraId="570665B1" w14:textId="11BB331A" w:rsidR="00302D81" w:rsidRPr="00350298" w:rsidRDefault="00302D81" w:rsidP="00350298">
            <w:pPr>
              <w:pBdr>
                <w:bottom w:val="single" w:sz="4" w:space="1" w:color="FFFFFF" w:themeColor="background1"/>
              </w:pBdr>
              <w:spacing w:line="360" w:lineRule="auto"/>
              <w:ind w:right="-36"/>
              <w:jc w:val="center"/>
              <w:rPr>
                <w:rFonts w:ascii="Arial" w:hAnsi="Arial" w:cs="Arial"/>
                <w:sz w:val="16"/>
                <w:szCs w:val="16"/>
                <w:lang w:val="en-GB"/>
              </w:rPr>
            </w:pPr>
            <w:r w:rsidRPr="00350298">
              <w:rPr>
                <w:rFonts w:ascii="Arial" w:hAnsi="Arial" w:cs="Arial"/>
                <w:sz w:val="16"/>
                <w:szCs w:val="16"/>
                <w:lang w:val="en-GB"/>
              </w:rPr>
              <w:t xml:space="preserve">          -</w:t>
            </w:r>
          </w:p>
        </w:tc>
        <w:tc>
          <w:tcPr>
            <w:tcW w:w="1287" w:type="dxa"/>
            <w:gridSpan w:val="2"/>
            <w:vAlign w:val="bottom"/>
          </w:tcPr>
          <w:p w14:paraId="2B780E38" w14:textId="07BB2C80" w:rsidR="00302D81" w:rsidRPr="00350298" w:rsidRDefault="00302D81" w:rsidP="00350298">
            <w:pPr>
              <w:pBdr>
                <w:bottom w:val="single" w:sz="4" w:space="1" w:color="FFFFFF" w:themeColor="background1"/>
              </w:pBdr>
              <w:spacing w:line="360" w:lineRule="auto"/>
              <w:ind w:right="-36"/>
              <w:jc w:val="right"/>
              <w:rPr>
                <w:rFonts w:ascii="Arial" w:hAnsi="Arial" w:cs="Arial"/>
                <w:sz w:val="16"/>
                <w:szCs w:val="16"/>
                <w:lang w:val="en-GB"/>
              </w:rPr>
            </w:pPr>
            <w:r w:rsidRPr="00350298">
              <w:rPr>
                <w:rFonts w:ascii="Arial" w:hAnsi="Arial" w:cs="Arial"/>
                <w:sz w:val="16"/>
                <w:szCs w:val="16"/>
                <w:lang w:val="en-GB"/>
              </w:rPr>
              <w:t>(38,040)</w:t>
            </w:r>
          </w:p>
        </w:tc>
      </w:tr>
      <w:tr w:rsidR="00302D81" w:rsidRPr="00350298" w14:paraId="33128CD2" w14:textId="77777777" w:rsidTr="00F41E86">
        <w:trPr>
          <w:gridAfter w:val="1"/>
          <w:wAfter w:w="6" w:type="dxa"/>
          <w:cantSplit/>
        </w:trPr>
        <w:tc>
          <w:tcPr>
            <w:tcW w:w="3226" w:type="dxa"/>
            <w:vAlign w:val="bottom"/>
          </w:tcPr>
          <w:p w14:paraId="3326B1DC" w14:textId="325CBC7E" w:rsidR="00302D81" w:rsidRPr="00350298" w:rsidRDefault="00302D81" w:rsidP="00350298">
            <w:pPr>
              <w:spacing w:line="360" w:lineRule="auto"/>
              <w:ind w:left="97" w:right="-36" w:hanging="97"/>
              <w:rPr>
                <w:rFonts w:ascii="Arial" w:hAnsi="Arial" w:cs="Arial"/>
                <w:sz w:val="16"/>
                <w:szCs w:val="16"/>
              </w:rPr>
            </w:pPr>
            <w:r w:rsidRPr="00350298">
              <w:rPr>
                <w:rFonts w:ascii="Arial" w:hAnsi="Arial" w:cs="Arial"/>
                <w:sz w:val="16"/>
                <w:szCs w:val="16"/>
              </w:rPr>
              <w:t>Depreciation for the year</w:t>
            </w:r>
          </w:p>
        </w:tc>
        <w:tc>
          <w:tcPr>
            <w:tcW w:w="1310" w:type="dxa"/>
          </w:tcPr>
          <w:p w14:paraId="6E82176A" w14:textId="7D8E83A0" w:rsidR="00302D81" w:rsidRPr="00350298" w:rsidRDefault="00302D81" w:rsidP="00350298">
            <w:pPr>
              <w:pBdr>
                <w:bottom w:val="single" w:sz="4" w:space="1" w:color="FFFFFF" w:themeColor="background1"/>
              </w:pBdr>
              <w:spacing w:line="360" w:lineRule="auto"/>
              <w:ind w:right="-36"/>
              <w:jc w:val="center"/>
              <w:rPr>
                <w:rFonts w:ascii="Arial" w:hAnsi="Arial" w:cs="Arial"/>
                <w:sz w:val="16"/>
                <w:szCs w:val="16"/>
                <w:lang w:val="en-GB"/>
              </w:rPr>
            </w:pPr>
            <w:r w:rsidRPr="00350298">
              <w:rPr>
                <w:rFonts w:ascii="Arial" w:hAnsi="Arial" w:cs="Arial"/>
                <w:sz w:val="16"/>
                <w:szCs w:val="16"/>
                <w:lang w:val="en-GB"/>
              </w:rPr>
              <w:t xml:space="preserve">          -</w:t>
            </w:r>
          </w:p>
        </w:tc>
        <w:tc>
          <w:tcPr>
            <w:tcW w:w="1417" w:type="dxa"/>
            <w:vAlign w:val="bottom"/>
          </w:tcPr>
          <w:p w14:paraId="0FC93D30" w14:textId="228BD6ED" w:rsidR="00302D81" w:rsidRPr="00350298" w:rsidRDefault="00302D81" w:rsidP="00350298">
            <w:pPr>
              <w:pBdr>
                <w:bottom w:val="single" w:sz="4" w:space="1" w:color="FFFFFF" w:themeColor="background1"/>
              </w:pBdr>
              <w:spacing w:line="360" w:lineRule="auto"/>
              <w:ind w:right="-36"/>
              <w:jc w:val="right"/>
              <w:rPr>
                <w:rFonts w:ascii="Arial" w:hAnsi="Arial" w:cs="Arial"/>
                <w:sz w:val="16"/>
                <w:szCs w:val="16"/>
                <w:lang w:val="en-GB"/>
              </w:rPr>
            </w:pPr>
            <w:r w:rsidRPr="00350298">
              <w:rPr>
                <w:rFonts w:ascii="Arial" w:hAnsi="Arial" w:cs="Arial"/>
                <w:sz w:val="16"/>
                <w:szCs w:val="16"/>
                <w:lang w:val="en-GB"/>
              </w:rPr>
              <w:t>13,367,325</w:t>
            </w:r>
          </w:p>
        </w:tc>
        <w:tc>
          <w:tcPr>
            <w:tcW w:w="1276" w:type="dxa"/>
            <w:vAlign w:val="bottom"/>
          </w:tcPr>
          <w:p w14:paraId="363D21B2" w14:textId="4839B715" w:rsidR="00302D81" w:rsidRPr="00350298" w:rsidRDefault="00302D81" w:rsidP="00350298">
            <w:pPr>
              <w:pBdr>
                <w:bottom w:val="single" w:sz="4" w:space="1" w:color="FFFFFF" w:themeColor="background1"/>
              </w:pBdr>
              <w:spacing w:line="360" w:lineRule="auto"/>
              <w:ind w:right="-36"/>
              <w:jc w:val="right"/>
              <w:rPr>
                <w:rFonts w:ascii="Arial" w:hAnsi="Arial" w:cs="Arial"/>
                <w:sz w:val="16"/>
                <w:szCs w:val="16"/>
                <w:lang w:val="en-GB"/>
              </w:rPr>
            </w:pPr>
            <w:r w:rsidRPr="00350298">
              <w:rPr>
                <w:rFonts w:ascii="Arial" w:hAnsi="Arial" w:cs="Arial"/>
                <w:sz w:val="16"/>
                <w:szCs w:val="16"/>
                <w:lang w:val="en-GB"/>
              </w:rPr>
              <w:t>16,994,446</w:t>
            </w:r>
          </w:p>
        </w:tc>
        <w:tc>
          <w:tcPr>
            <w:tcW w:w="1559" w:type="dxa"/>
            <w:vAlign w:val="bottom"/>
          </w:tcPr>
          <w:p w14:paraId="62427989" w14:textId="161A6644" w:rsidR="00302D81" w:rsidRPr="00350298" w:rsidRDefault="00302D81" w:rsidP="00350298">
            <w:pPr>
              <w:pBdr>
                <w:bottom w:val="single" w:sz="4" w:space="1" w:color="FFFFFF" w:themeColor="background1"/>
              </w:pBdr>
              <w:spacing w:line="360" w:lineRule="auto"/>
              <w:ind w:right="-36"/>
              <w:jc w:val="right"/>
              <w:rPr>
                <w:rFonts w:ascii="Arial" w:hAnsi="Arial" w:cs="Arial"/>
                <w:sz w:val="16"/>
                <w:szCs w:val="16"/>
                <w:lang w:val="en-GB"/>
              </w:rPr>
            </w:pPr>
            <w:r w:rsidRPr="00350298">
              <w:rPr>
                <w:rFonts w:ascii="Arial" w:hAnsi="Arial" w:cs="Arial"/>
                <w:sz w:val="16"/>
                <w:szCs w:val="16"/>
                <w:lang w:val="en-GB"/>
              </w:rPr>
              <w:t>3,683,295</w:t>
            </w:r>
          </w:p>
        </w:tc>
        <w:tc>
          <w:tcPr>
            <w:tcW w:w="1135" w:type="dxa"/>
            <w:vAlign w:val="bottom"/>
          </w:tcPr>
          <w:p w14:paraId="2B3D6EBD" w14:textId="113C8BCF" w:rsidR="00302D81" w:rsidRPr="00350298" w:rsidRDefault="00302D81" w:rsidP="00350298">
            <w:pPr>
              <w:pBdr>
                <w:bottom w:val="single" w:sz="4" w:space="1" w:color="FFFFFF" w:themeColor="background1"/>
              </w:pBdr>
              <w:spacing w:line="360" w:lineRule="auto"/>
              <w:ind w:right="-36"/>
              <w:jc w:val="right"/>
              <w:rPr>
                <w:rFonts w:ascii="Arial" w:hAnsi="Arial" w:cs="Arial"/>
                <w:sz w:val="16"/>
                <w:szCs w:val="16"/>
                <w:lang w:val="en-GB"/>
              </w:rPr>
            </w:pPr>
            <w:r w:rsidRPr="00350298">
              <w:rPr>
                <w:rFonts w:ascii="Arial" w:hAnsi="Arial" w:cs="Arial"/>
                <w:sz w:val="16"/>
                <w:szCs w:val="16"/>
                <w:lang w:val="en-GB"/>
              </w:rPr>
              <w:t>292,168</w:t>
            </w:r>
          </w:p>
        </w:tc>
        <w:tc>
          <w:tcPr>
            <w:tcW w:w="1275" w:type="dxa"/>
            <w:vAlign w:val="bottom"/>
          </w:tcPr>
          <w:p w14:paraId="6ECE06B3" w14:textId="343EABB9" w:rsidR="00302D81" w:rsidRPr="00350298" w:rsidRDefault="00302D81" w:rsidP="00350298">
            <w:pPr>
              <w:pBdr>
                <w:bottom w:val="single" w:sz="4" w:space="1" w:color="FFFFFF" w:themeColor="background1"/>
              </w:pBdr>
              <w:spacing w:line="360" w:lineRule="auto"/>
              <w:ind w:right="-36"/>
              <w:jc w:val="right"/>
              <w:rPr>
                <w:rFonts w:ascii="Arial" w:hAnsi="Arial" w:cs="Arial"/>
                <w:sz w:val="16"/>
                <w:szCs w:val="16"/>
                <w:lang w:val="en-GB"/>
              </w:rPr>
            </w:pPr>
            <w:r w:rsidRPr="00350298">
              <w:rPr>
                <w:rFonts w:ascii="Arial" w:hAnsi="Arial" w:cs="Arial"/>
                <w:sz w:val="16"/>
                <w:szCs w:val="16"/>
                <w:lang w:val="en-GB"/>
              </w:rPr>
              <w:t>3,302,698</w:t>
            </w:r>
          </w:p>
        </w:tc>
        <w:tc>
          <w:tcPr>
            <w:tcW w:w="1276" w:type="dxa"/>
          </w:tcPr>
          <w:p w14:paraId="70E3EA26" w14:textId="4FAFBDB7" w:rsidR="00302D81" w:rsidRPr="00350298" w:rsidRDefault="00302D81" w:rsidP="00350298">
            <w:pPr>
              <w:pBdr>
                <w:bottom w:val="single" w:sz="4" w:space="1" w:color="FFFFFF" w:themeColor="background1"/>
              </w:pBdr>
              <w:spacing w:line="360" w:lineRule="auto"/>
              <w:ind w:right="-36"/>
              <w:jc w:val="center"/>
              <w:rPr>
                <w:rFonts w:ascii="Arial" w:hAnsi="Arial" w:cs="Arial"/>
                <w:sz w:val="16"/>
                <w:szCs w:val="16"/>
                <w:lang w:val="en-GB"/>
              </w:rPr>
            </w:pPr>
            <w:r w:rsidRPr="00350298">
              <w:rPr>
                <w:rFonts w:ascii="Arial" w:hAnsi="Arial" w:cs="Arial"/>
                <w:sz w:val="16"/>
                <w:szCs w:val="16"/>
                <w:lang w:val="en-GB"/>
              </w:rPr>
              <w:t xml:space="preserve">          -</w:t>
            </w:r>
          </w:p>
        </w:tc>
        <w:tc>
          <w:tcPr>
            <w:tcW w:w="1281" w:type="dxa"/>
            <w:vAlign w:val="bottom"/>
          </w:tcPr>
          <w:p w14:paraId="729AAE03" w14:textId="700230EB" w:rsidR="00302D81" w:rsidRPr="00350298" w:rsidRDefault="00302D81" w:rsidP="00350298">
            <w:pPr>
              <w:pBdr>
                <w:bottom w:val="single" w:sz="4" w:space="1" w:color="FFFFFF" w:themeColor="background1"/>
              </w:pBdr>
              <w:spacing w:line="360" w:lineRule="auto"/>
              <w:ind w:right="-36"/>
              <w:jc w:val="right"/>
              <w:rPr>
                <w:rFonts w:ascii="Arial" w:hAnsi="Arial" w:cs="Arial"/>
                <w:sz w:val="16"/>
                <w:szCs w:val="16"/>
                <w:lang w:val="en-GB"/>
              </w:rPr>
            </w:pPr>
            <w:r w:rsidRPr="00350298">
              <w:rPr>
                <w:rFonts w:ascii="Arial" w:hAnsi="Arial" w:cs="Arial"/>
                <w:sz w:val="16"/>
                <w:szCs w:val="16"/>
                <w:lang w:val="en-GB"/>
              </w:rPr>
              <w:t>37,639,932</w:t>
            </w:r>
          </w:p>
        </w:tc>
      </w:tr>
      <w:tr w:rsidR="00302D81" w:rsidRPr="00350298" w14:paraId="6F256120" w14:textId="77777777" w:rsidTr="00F41E86">
        <w:trPr>
          <w:gridAfter w:val="1"/>
          <w:wAfter w:w="6" w:type="dxa"/>
          <w:cantSplit/>
        </w:trPr>
        <w:tc>
          <w:tcPr>
            <w:tcW w:w="3226" w:type="dxa"/>
            <w:vAlign w:val="bottom"/>
          </w:tcPr>
          <w:p w14:paraId="540E2BBB" w14:textId="1A964E08" w:rsidR="00302D81" w:rsidRPr="00350298" w:rsidRDefault="00302D81" w:rsidP="00350298">
            <w:pPr>
              <w:spacing w:line="360" w:lineRule="auto"/>
              <w:ind w:left="97" w:right="-36" w:hanging="97"/>
              <w:rPr>
                <w:rFonts w:ascii="Arial" w:hAnsi="Arial" w:cs="Arial"/>
                <w:sz w:val="16"/>
                <w:szCs w:val="16"/>
              </w:rPr>
            </w:pPr>
            <w:r w:rsidRPr="00350298">
              <w:rPr>
                <w:rFonts w:ascii="Arial" w:hAnsi="Arial" w:cs="Arial"/>
                <w:sz w:val="16"/>
                <w:szCs w:val="16"/>
              </w:rPr>
              <w:t>Accumulated depreciation for disposals</w:t>
            </w:r>
          </w:p>
        </w:tc>
        <w:tc>
          <w:tcPr>
            <w:tcW w:w="1310" w:type="dxa"/>
          </w:tcPr>
          <w:p w14:paraId="13B746B5" w14:textId="5F5C9838" w:rsidR="00302D81" w:rsidRPr="00350298" w:rsidRDefault="00302D81" w:rsidP="00350298">
            <w:pPr>
              <w:spacing w:line="360" w:lineRule="auto"/>
              <w:ind w:right="-36"/>
              <w:jc w:val="center"/>
              <w:rPr>
                <w:rFonts w:ascii="Arial" w:hAnsi="Arial" w:cs="Arial"/>
                <w:sz w:val="16"/>
                <w:szCs w:val="16"/>
                <w:lang w:val="en-GB"/>
              </w:rPr>
            </w:pPr>
            <w:r w:rsidRPr="00350298">
              <w:rPr>
                <w:rFonts w:ascii="Arial" w:hAnsi="Arial" w:cs="Arial"/>
                <w:sz w:val="16"/>
                <w:szCs w:val="16"/>
                <w:lang w:val="en-GB"/>
              </w:rPr>
              <w:t xml:space="preserve">          -</w:t>
            </w:r>
          </w:p>
        </w:tc>
        <w:tc>
          <w:tcPr>
            <w:tcW w:w="1417" w:type="dxa"/>
          </w:tcPr>
          <w:p w14:paraId="68B4E099" w14:textId="1D7958AB" w:rsidR="00302D81" w:rsidRPr="00350298" w:rsidRDefault="00302D81" w:rsidP="00350298">
            <w:pPr>
              <w:spacing w:line="360" w:lineRule="auto"/>
              <w:ind w:right="-36"/>
              <w:jc w:val="center"/>
              <w:rPr>
                <w:rFonts w:ascii="Arial" w:hAnsi="Arial" w:cs="Arial"/>
                <w:sz w:val="16"/>
                <w:szCs w:val="16"/>
                <w:lang w:val="en-GB"/>
              </w:rPr>
            </w:pPr>
            <w:r w:rsidRPr="00350298">
              <w:rPr>
                <w:rFonts w:ascii="Arial" w:hAnsi="Arial" w:cs="Arial"/>
                <w:sz w:val="16"/>
                <w:szCs w:val="16"/>
                <w:lang w:val="en-GB"/>
              </w:rPr>
              <w:t xml:space="preserve">          -</w:t>
            </w:r>
          </w:p>
        </w:tc>
        <w:tc>
          <w:tcPr>
            <w:tcW w:w="1276" w:type="dxa"/>
            <w:vAlign w:val="bottom"/>
          </w:tcPr>
          <w:p w14:paraId="7E19477D" w14:textId="22928A58" w:rsidR="00302D81" w:rsidRPr="00350298" w:rsidRDefault="00302D81" w:rsidP="00350298">
            <w:pPr>
              <w:spacing w:line="360" w:lineRule="auto"/>
              <w:ind w:right="-36"/>
              <w:jc w:val="right"/>
              <w:rPr>
                <w:rFonts w:ascii="Arial" w:hAnsi="Arial" w:cs="Arial"/>
                <w:sz w:val="16"/>
                <w:szCs w:val="16"/>
                <w:lang w:val="en-GB"/>
              </w:rPr>
            </w:pPr>
            <w:r w:rsidRPr="00350298">
              <w:rPr>
                <w:rFonts w:ascii="Arial" w:hAnsi="Arial" w:cs="Arial"/>
                <w:sz w:val="16"/>
                <w:szCs w:val="16"/>
                <w:lang w:val="en-GB"/>
              </w:rPr>
              <w:t>(662,126)</w:t>
            </w:r>
          </w:p>
        </w:tc>
        <w:tc>
          <w:tcPr>
            <w:tcW w:w="1559" w:type="dxa"/>
            <w:vAlign w:val="bottom"/>
          </w:tcPr>
          <w:p w14:paraId="2AD8748E" w14:textId="5E65AFAD" w:rsidR="00302D81" w:rsidRPr="00350298" w:rsidRDefault="00302D81" w:rsidP="00350298">
            <w:pPr>
              <w:spacing w:line="360" w:lineRule="auto"/>
              <w:ind w:right="-36"/>
              <w:jc w:val="right"/>
              <w:rPr>
                <w:rFonts w:ascii="Arial" w:hAnsi="Arial" w:cs="Arial"/>
                <w:sz w:val="16"/>
                <w:szCs w:val="16"/>
                <w:lang w:val="en-GB"/>
              </w:rPr>
            </w:pPr>
            <w:r w:rsidRPr="00350298">
              <w:rPr>
                <w:rFonts w:ascii="Arial" w:hAnsi="Arial" w:cs="Arial"/>
                <w:sz w:val="16"/>
                <w:szCs w:val="16"/>
                <w:lang w:val="en-GB"/>
              </w:rPr>
              <w:t>(77,116)</w:t>
            </w:r>
          </w:p>
        </w:tc>
        <w:tc>
          <w:tcPr>
            <w:tcW w:w="1135" w:type="dxa"/>
            <w:vAlign w:val="bottom"/>
          </w:tcPr>
          <w:p w14:paraId="4CFC4606" w14:textId="4CDE7AE2" w:rsidR="00302D81" w:rsidRPr="00350298" w:rsidRDefault="00302D81" w:rsidP="00350298">
            <w:pPr>
              <w:spacing w:line="360" w:lineRule="auto"/>
              <w:ind w:right="-36"/>
              <w:jc w:val="right"/>
              <w:rPr>
                <w:rFonts w:ascii="Arial" w:hAnsi="Arial" w:cs="Arial"/>
                <w:sz w:val="16"/>
                <w:szCs w:val="16"/>
                <w:lang w:val="en-GB"/>
              </w:rPr>
            </w:pPr>
            <w:r w:rsidRPr="00350298">
              <w:rPr>
                <w:rFonts w:ascii="Arial" w:hAnsi="Arial" w:cs="Arial"/>
                <w:sz w:val="16"/>
                <w:szCs w:val="16"/>
                <w:lang w:val="en-GB"/>
              </w:rPr>
              <w:t>(339,500)</w:t>
            </w:r>
          </w:p>
        </w:tc>
        <w:tc>
          <w:tcPr>
            <w:tcW w:w="1275" w:type="dxa"/>
            <w:vAlign w:val="bottom"/>
          </w:tcPr>
          <w:p w14:paraId="66AED794" w14:textId="21FA40C8" w:rsidR="00302D81" w:rsidRPr="00350298" w:rsidRDefault="00302D81" w:rsidP="00350298">
            <w:pPr>
              <w:spacing w:line="360" w:lineRule="auto"/>
              <w:ind w:right="-36"/>
              <w:jc w:val="right"/>
              <w:rPr>
                <w:rFonts w:ascii="Arial" w:hAnsi="Arial" w:cs="Arial"/>
                <w:sz w:val="16"/>
                <w:szCs w:val="16"/>
                <w:lang w:val="en-GB"/>
              </w:rPr>
            </w:pPr>
            <w:r w:rsidRPr="00350298">
              <w:rPr>
                <w:rFonts w:ascii="Arial" w:hAnsi="Arial" w:cs="Arial"/>
                <w:sz w:val="16"/>
                <w:szCs w:val="16"/>
                <w:lang w:val="en-GB"/>
              </w:rPr>
              <w:t>(674,837)</w:t>
            </w:r>
          </w:p>
        </w:tc>
        <w:tc>
          <w:tcPr>
            <w:tcW w:w="1276" w:type="dxa"/>
          </w:tcPr>
          <w:p w14:paraId="4B5E92A3" w14:textId="240DE488" w:rsidR="00302D81" w:rsidRPr="00350298" w:rsidRDefault="00302D81" w:rsidP="00350298">
            <w:pPr>
              <w:spacing w:line="360" w:lineRule="auto"/>
              <w:ind w:right="-36"/>
              <w:jc w:val="center"/>
              <w:rPr>
                <w:rFonts w:ascii="Arial" w:hAnsi="Arial" w:cs="Arial"/>
                <w:sz w:val="16"/>
                <w:szCs w:val="16"/>
                <w:lang w:val="en-GB"/>
              </w:rPr>
            </w:pPr>
            <w:r w:rsidRPr="00350298">
              <w:rPr>
                <w:rFonts w:ascii="Arial" w:hAnsi="Arial" w:cs="Arial"/>
                <w:sz w:val="16"/>
                <w:szCs w:val="16"/>
                <w:lang w:val="en-GB"/>
              </w:rPr>
              <w:t xml:space="preserve">          -</w:t>
            </w:r>
          </w:p>
        </w:tc>
        <w:tc>
          <w:tcPr>
            <w:tcW w:w="1281" w:type="dxa"/>
            <w:vAlign w:val="bottom"/>
          </w:tcPr>
          <w:p w14:paraId="062C5E2C" w14:textId="17FE2BB9" w:rsidR="00302D81" w:rsidRPr="00350298" w:rsidRDefault="00302D81" w:rsidP="00350298">
            <w:pPr>
              <w:spacing w:line="360" w:lineRule="auto"/>
              <w:ind w:right="-36"/>
              <w:jc w:val="right"/>
              <w:rPr>
                <w:rFonts w:ascii="Arial" w:hAnsi="Arial" w:cs="Arial"/>
                <w:sz w:val="16"/>
                <w:szCs w:val="16"/>
                <w:lang w:val="en-GB"/>
              </w:rPr>
            </w:pPr>
            <w:r w:rsidRPr="00350298">
              <w:rPr>
                <w:rFonts w:ascii="Arial" w:hAnsi="Arial" w:cs="Arial"/>
                <w:sz w:val="16"/>
                <w:szCs w:val="16"/>
                <w:lang w:val="en-GB"/>
              </w:rPr>
              <w:t>(1,753,579)</w:t>
            </w:r>
          </w:p>
        </w:tc>
      </w:tr>
      <w:tr w:rsidR="00302D81" w:rsidRPr="00350298" w14:paraId="54BEFEC8" w14:textId="77777777" w:rsidTr="00F41E86">
        <w:trPr>
          <w:gridAfter w:val="1"/>
          <w:wAfter w:w="6" w:type="dxa"/>
          <w:cantSplit/>
        </w:trPr>
        <w:tc>
          <w:tcPr>
            <w:tcW w:w="3226" w:type="dxa"/>
            <w:vAlign w:val="bottom"/>
          </w:tcPr>
          <w:p w14:paraId="4CA0FA87" w14:textId="16D2BC40" w:rsidR="00302D81" w:rsidRPr="00350298" w:rsidRDefault="00302D81" w:rsidP="00350298">
            <w:pPr>
              <w:spacing w:line="360" w:lineRule="auto"/>
              <w:ind w:left="97" w:right="-36" w:hanging="97"/>
              <w:rPr>
                <w:rFonts w:ascii="Arial" w:hAnsi="Arial" w:cs="Arial"/>
                <w:sz w:val="16"/>
                <w:szCs w:val="16"/>
              </w:rPr>
            </w:pPr>
            <w:r w:rsidRPr="00350298">
              <w:rPr>
                <w:rFonts w:ascii="Arial" w:hAnsi="Arial" w:cs="Arial"/>
                <w:sz w:val="16"/>
                <w:szCs w:val="16"/>
              </w:rPr>
              <w:t xml:space="preserve">Accumulated depreciation for </w:t>
            </w:r>
            <w:r w:rsidR="009866AD" w:rsidRPr="009866AD">
              <w:rPr>
                <w:rFonts w:ascii="Arial" w:hAnsi="Arial" w:cs="Arial"/>
                <w:sz w:val="16"/>
                <w:szCs w:val="16"/>
              </w:rPr>
              <w:t>written-off</w:t>
            </w:r>
          </w:p>
        </w:tc>
        <w:tc>
          <w:tcPr>
            <w:tcW w:w="1310" w:type="dxa"/>
          </w:tcPr>
          <w:p w14:paraId="56B7E622" w14:textId="7E48895C" w:rsidR="00302D81" w:rsidRPr="00350298" w:rsidRDefault="00302D81" w:rsidP="00350298">
            <w:pPr>
              <w:spacing w:line="360" w:lineRule="auto"/>
              <w:ind w:right="-36"/>
              <w:jc w:val="center"/>
              <w:rPr>
                <w:rFonts w:ascii="Arial" w:hAnsi="Arial" w:cs="Arial"/>
                <w:sz w:val="16"/>
                <w:szCs w:val="16"/>
                <w:lang w:val="en-GB"/>
              </w:rPr>
            </w:pPr>
            <w:r w:rsidRPr="00350298">
              <w:rPr>
                <w:rFonts w:ascii="Arial" w:hAnsi="Arial" w:cs="Arial"/>
                <w:sz w:val="16"/>
                <w:szCs w:val="16"/>
                <w:lang w:val="en-GB"/>
              </w:rPr>
              <w:t xml:space="preserve">          -</w:t>
            </w:r>
          </w:p>
        </w:tc>
        <w:tc>
          <w:tcPr>
            <w:tcW w:w="1417" w:type="dxa"/>
          </w:tcPr>
          <w:p w14:paraId="68047F11" w14:textId="534B6A8B" w:rsidR="00302D81" w:rsidRPr="00350298" w:rsidRDefault="00302D81" w:rsidP="00350298">
            <w:pPr>
              <w:spacing w:line="360" w:lineRule="auto"/>
              <w:ind w:right="-36"/>
              <w:jc w:val="center"/>
              <w:rPr>
                <w:rFonts w:ascii="Arial" w:hAnsi="Arial" w:cs="Arial"/>
                <w:sz w:val="16"/>
                <w:szCs w:val="16"/>
                <w:lang w:val="en-GB"/>
              </w:rPr>
            </w:pPr>
            <w:r w:rsidRPr="00350298">
              <w:rPr>
                <w:rFonts w:ascii="Arial" w:hAnsi="Arial" w:cs="Arial"/>
                <w:sz w:val="16"/>
                <w:szCs w:val="16"/>
                <w:lang w:val="en-GB"/>
              </w:rPr>
              <w:t xml:space="preserve">          -</w:t>
            </w:r>
          </w:p>
        </w:tc>
        <w:tc>
          <w:tcPr>
            <w:tcW w:w="1276" w:type="dxa"/>
            <w:vAlign w:val="bottom"/>
          </w:tcPr>
          <w:p w14:paraId="0F8B8B6A" w14:textId="540451F7" w:rsidR="00302D81" w:rsidRPr="00350298" w:rsidRDefault="00302D81" w:rsidP="00350298">
            <w:pPr>
              <w:spacing w:line="360" w:lineRule="auto"/>
              <w:ind w:right="-36"/>
              <w:jc w:val="center"/>
              <w:rPr>
                <w:rFonts w:ascii="Arial" w:hAnsi="Arial" w:cs="Arial"/>
                <w:sz w:val="16"/>
                <w:szCs w:val="16"/>
                <w:lang w:val="en-GB"/>
              </w:rPr>
            </w:pPr>
            <w:r w:rsidRPr="00350298">
              <w:rPr>
                <w:rFonts w:ascii="Arial" w:hAnsi="Arial" w:cs="Arial"/>
                <w:sz w:val="16"/>
                <w:szCs w:val="16"/>
                <w:lang w:val="en-GB"/>
              </w:rPr>
              <w:t xml:space="preserve">          -</w:t>
            </w:r>
          </w:p>
        </w:tc>
        <w:tc>
          <w:tcPr>
            <w:tcW w:w="1559" w:type="dxa"/>
            <w:vAlign w:val="bottom"/>
          </w:tcPr>
          <w:p w14:paraId="77702BFC" w14:textId="686FFD1C" w:rsidR="00302D81" w:rsidRPr="00350298" w:rsidRDefault="00302D81" w:rsidP="00350298">
            <w:pPr>
              <w:spacing w:line="360" w:lineRule="auto"/>
              <w:ind w:right="-36"/>
              <w:jc w:val="right"/>
              <w:rPr>
                <w:rFonts w:ascii="Arial" w:hAnsi="Arial" w:cs="Arial"/>
                <w:sz w:val="16"/>
                <w:szCs w:val="16"/>
                <w:lang w:val="en-GB"/>
              </w:rPr>
            </w:pPr>
            <w:r w:rsidRPr="00350298">
              <w:rPr>
                <w:rFonts w:ascii="Arial" w:hAnsi="Arial" w:cs="Arial"/>
                <w:sz w:val="16"/>
                <w:szCs w:val="16"/>
                <w:lang w:val="en-GB"/>
              </w:rPr>
              <w:t>(324,908)</w:t>
            </w:r>
          </w:p>
        </w:tc>
        <w:tc>
          <w:tcPr>
            <w:tcW w:w="1135" w:type="dxa"/>
            <w:vAlign w:val="bottom"/>
          </w:tcPr>
          <w:p w14:paraId="25545185" w14:textId="568FB217" w:rsidR="00302D81" w:rsidRPr="00350298" w:rsidRDefault="00302D81" w:rsidP="00350298">
            <w:pPr>
              <w:spacing w:line="360" w:lineRule="auto"/>
              <w:ind w:right="-36"/>
              <w:jc w:val="right"/>
              <w:rPr>
                <w:rFonts w:ascii="Arial" w:hAnsi="Arial" w:cs="Arial"/>
                <w:sz w:val="16"/>
                <w:szCs w:val="16"/>
                <w:lang w:val="en-GB"/>
              </w:rPr>
            </w:pPr>
            <w:r w:rsidRPr="00350298">
              <w:rPr>
                <w:rFonts w:ascii="Arial" w:hAnsi="Arial" w:cs="Arial"/>
                <w:sz w:val="16"/>
                <w:szCs w:val="16"/>
                <w:lang w:val="en-GB"/>
              </w:rPr>
              <w:t>(124,236)</w:t>
            </w:r>
          </w:p>
        </w:tc>
        <w:tc>
          <w:tcPr>
            <w:tcW w:w="1275" w:type="dxa"/>
            <w:vAlign w:val="bottom"/>
          </w:tcPr>
          <w:p w14:paraId="2EC80F3E" w14:textId="305CCB58" w:rsidR="00302D81" w:rsidRPr="00350298" w:rsidRDefault="00302D81" w:rsidP="00350298">
            <w:pPr>
              <w:spacing w:line="360" w:lineRule="auto"/>
              <w:ind w:right="-36"/>
              <w:jc w:val="center"/>
              <w:rPr>
                <w:rFonts w:ascii="Arial" w:hAnsi="Arial" w:cs="Arial"/>
                <w:sz w:val="16"/>
                <w:szCs w:val="16"/>
                <w:lang w:val="en-GB"/>
              </w:rPr>
            </w:pPr>
            <w:r w:rsidRPr="00350298">
              <w:rPr>
                <w:rFonts w:ascii="Arial" w:hAnsi="Arial" w:cs="Arial"/>
                <w:sz w:val="16"/>
                <w:szCs w:val="16"/>
                <w:lang w:val="en-GB"/>
              </w:rPr>
              <w:t xml:space="preserve">         -        </w:t>
            </w:r>
          </w:p>
        </w:tc>
        <w:tc>
          <w:tcPr>
            <w:tcW w:w="1276" w:type="dxa"/>
          </w:tcPr>
          <w:p w14:paraId="4BFD92A4" w14:textId="44050115" w:rsidR="00302D81" w:rsidRPr="00350298" w:rsidRDefault="00302D81" w:rsidP="00350298">
            <w:pPr>
              <w:spacing w:line="360" w:lineRule="auto"/>
              <w:ind w:right="-36"/>
              <w:jc w:val="center"/>
              <w:rPr>
                <w:rFonts w:ascii="Arial" w:hAnsi="Arial" w:cs="Arial"/>
                <w:sz w:val="16"/>
                <w:szCs w:val="16"/>
                <w:lang w:val="en-GB"/>
              </w:rPr>
            </w:pPr>
            <w:r w:rsidRPr="00350298">
              <w:rPr>
                <w:rFonts w:ascii="Arial" w:hAnsi="Arial" w:cs="Arial"/>
                <w:sz w:val="16"/>
                <w:szCs w:val="16"/>
                <w:lang w:val="en-GB"/>
              </w:rPr>
              <w:t xml:space="preserve">          -</w:t>
            </w:r>
          </w:p>
        </w:tc>
        <w:tc>
          <w:tcPr>
            <w:tcW w:w="1281" w:type="dxa"/>
            <w:vAlign w:val="bottom"/>
          </w:tcPr>
          <w:p w14:paraId="59EF849A" w14:textId="2C6DC8D4" w:rsidR="00302D81" w:rsidRPr="00350298" w:rsidRDefault="00302D81" w:rsidP="00350298">
            <w:pPr>
              <w:spacing w:line="360" w:lineRule="auto"/>
              <w:ind w:right="-36"/>
              <w:jc w:val="right"/>
              <w:rPr>
                <w:rFonts w:ascii="Arial" w:hAnsi="Arial" w:cs="Arial"/>
                <w:sz w:val="16"/>
                <w:szCs w:val="16"/>
                <w:lang w:val="en-GB"/>
              </w:rPr>
            </w:pPr>
            <w:r w:rsidRPr="00350298">
              <w:rPr>
                <w:rFonts w:ascii="Arial" w:hAnsi="Arial" w:cs="Arial"/>
                <w:sz w:val="16"/>
                <w:szCs w:val="16"/>
                <w:lang w:val="en-GB"/>
              </w:rPr>
              <w:t>(449,144)</w:t>
            </w:r>
          </w:p>
        </w:tc>
      </w:tr>
      <w:tr w:rsidR="00302D81" w:rsidRPr="00350298" w14:paraId="6B384B1C" w14:textId="77777777" w:rsidTr="00F41E86">
        <w:trPr>
          <w:gridAfter w:val="1"/>
          <w:wAfter w:w="6" w:type="dxa"/>
          <w:cantSplit/>
        </w:trPr>
        <w:tc>
          <w:tcPr>
            <w:tcW w:w="3226" w:type="dxa"/>
            <w:vAlign w:val="bottom"/>
          </w:tcPr>
          <w:p w14:paraId="78EAF800" w14:textId="77777777" w:rsidR="00350298" w:rsidRDefault="00302D81" w:rsidP="00350298">
            <w:pPr>
              <w:spacing w:line="360" w:lineRule="auto"/>
              <w:ind w:left="97" w:right="-36" w:hanging="97"/>
              <w:rPr>
                <w:rFonts w:ascii="Arial" w:hAnsi="Arial" w:cs="Arial"/>
                <w:sz w:val="16"/>
                <w:szCs w:val="16"/>
              </w:rPr>
            </w:pPr>
            <w:r w:rsidRPr="00350298">
              <w:rPr>
                <w:rFonts w:ascii="Arial" w:hAnsi="Arial" w:cs="Arial"/>
                <w:sz w:val="16"/>
                <w:szCs w:val="16"/>
              </w:rPr>
              <w:t xml:space="preserve">Exchange differences from financial </w:t>
            </w:r>
            <w:r w:rsidR="00350298">
              <w:rPr>
                <w:rFonts w:ascii="Arial" w:hAnsi="Arial" w:cs="Arial"/>
                <w:sz w:val="16"/>
                <w:szCs w:val="16"/>
              </w:rPr>
              <w:t xml:space="preserve"> </w:t>
            </w:r>
          </w:p>
          <w:p w14:paraId="02CEE0A0" w14:textId="4247F9A8" w:rsidR="00302D81" w:rsidRPr="00350298" w:rsidRDefault="00350298" w:rsidP="00350298">
            <w:pPr>
              <w:spacing w:line="360" w:lineRule="auto"/>
              <w:ind w:left="97" w:right="-36" w:hanging="97"/>
              <w:rPr>
                <w:rFonts w:ascii="Arial" w:hAnsi="Arial" w:cs="Arial"/>
                <w:sz w:val="16"/>
                <w:szCs w:val="16"/>
              </w:rPr>
            </w:pPr>
            <w:r>
              <w:rPr>
                <w:rFonts w:ascii="Arial" w:hAnsi="Arial" w:cs="Arial"/>
                <w:sz w:val="16"/>
                <w:szCs w:val="16"/>
              </w:rPr>
              <w:t xml:space="preserve">     </w:t>
            </w:r>
            <w:r w:rsidR="00302D81" w:rsidRPr="00350298">
              <w:rPr>
                <w:rFonts w:ascii="Arial" w:hAnsi="Arial" w:cs="Arial"/>
                <w:sz w:val="16"/>
                <w:szCs w:val="16"/>
              </w:rPr>
              <w:t>statements translation</w:t>
            </w:r>
          </w:p>
        </w:tc>
        <w:tc>
          <w:tcPr>
            <w:tcW w:w="1310" w:type="dxa"/>
          </w:tcPr>
          <w:p w14:paraId="5782E1DB" w14:textId="77777777" w:rsidR="00302D81" w:rsidRPr="00350298" w:rsidRDefault="00302D81" w:rsidP="00350298">
            <w:pPr>
              <w:spacing w:line="360" w:lineRule="auto"/>
              <w:ind w:right="-36"/>
              <w:jc w:val="center"/>
              <w:rPr>
                <w:rFonts w:ascii="Arial" w:hAnsi="Arial" w:cs="Arial"/>
                <w:sz w:val="16"/>
                <w:szCs w:val="16"/>
                <w:lang w:val="en-GB"/>
              </w:rPr>
            </w:pPr>
            <w:r w:rsidRPr="00350298">
              <w:rPr>
                <w:rFonts w:ascii="Arial" w:hAnsi="Arial" w:cs="Arial"/>
                <w:sz w:val="16"/>
                <w:szCs w:val="16"/>
                <w:lang w:val="en-GB"/>
              </w:rPr>
              <w:t xml:space="preserve"> </w:t>
            </w:r>
          </w:p>
          <w:p w14:paraId="558C02CF" w14:textId="20E29E55" w:rsidR="00302D81" w:rsidRPr="00350298" w:rsidRDefault="00302D81" w:rsidP="00350298">
            <w:pPr>
              <w:spacing w:line="360" w:lineRule="auto"/>
              <w:ind w:right="-36"/>
              <w:jc w:val="center"/>
              <w:rPr>
                <w:rFonts w:ascii="Arial" w:hAnsi="Arial" w:cs="Arial"/>
                <w:sz w:val="16"/>
                <w:szCs w:val="16"/>
                <w:lang w:val="en-GB"/>
              </w:rPr>
            </w:pPr>
            <w:r w:rsidRPr="00350298">
              <w:rPr>
                <w:rFonts w:ascii="Arial" w:hAnsi="Arial" w:cs="Arial"/>
                <w:sz w:val="16"/>
                <w:szCs w:val="16"/>
                <w:lang w:val="en-GB"/>
              </w:rPr>
              <w:t xml:space="preserve">          -</w:t>
            </w:r>
          </w:p>
        </w:tc>
        <w:tc>
          <w:tcPr>
            <w:tcW w:w="1417" w:type="dxa"/>
            <w:vAlign w:val="bottom"/>
          </w:tcPr>
          <w:p w14:paraId="7754B13D" w14:textId="51276B99" w:rsidR="00302D81" w:rsidRPr="00350298" w:rsidRDefault="00302D81" w:rsidP="00350298">
            <w:pPr>
              <w:spacing w:line="360" w:lineRule="auto"/>
              <w:ind w:right="-36"/>
              <w:jc w:val="right"/>
              <w:rPr>
                <w:rFonts w:ascii="Arial" w:hAnsi="Arial" w:cs="Arial"/>
                <w:sz w:val="16"/>
                <w:szCs w:val="16"/>
                <w:lang w:val="en-GB"/>
              </w:rPr>
            </w:pPr>
            <w:r w:rsidRPr="00350298">
              <w:rPr>
                <w:rFonts w:ascii="Arial" w:hAnsi="Arial" w:cs="Arial"/>
                <w:sz w:val="16"/>
                <w:szCs w:val="16"/>
                <w:lang w:val="en-GB"/>
              </w:rPr>
              <w:t>125,240</w:t>
            </w:r>
          </w:p>
        </w:tc>
        <w:tc>
          <w:tcPr>
            <w:tcW w:w="1276" w:type="dxa"/>
            <w:vAlign w:val="bottom"/>
          </w:tcPr>
          <w:p w14:paraId="0720738A" w14:textId="20B77573" w:rsidR="00302D81" w:rsidRPr="00350298" w:rsidRDefault="00302D81" w:rsidP="00350298">
            <w:pPr>
              <w:spacing w:line="360" w:lineRule="auto"/>
              <w:ind w:right="-36"/>
              <w:jc w:val="right"/>
              <w:rPr>
                <w:rFonts w:ascii="Arial" w:hAnsi="Arial" w:cs="Arial"/>
                <w:sz w:val="16"/>
                <w:szCs w:val="16"/>
                <w:lang w:val="en-GB"/>
              </w:rPr>
            </w:pPr>
            <w:r w:rsidRPr="00350298">
              <w:rPr>
                <w:rFonts w:ascii="Arial" w:hAnsi="Arial" w:cs="Arial"/>
                <w:sz w:val="16"/>
                <w:szCs w:val="16"/>
                <w:lang w:val="en-GB"/>
              </w:rPr>
              <w:t>355,891</w:t>
            </w:r>
          </w:p>
        </w:tc>
        <w:tc>
          <w:tcPr>
            <w:tcW w:w="1559" w:type="dxa"/>
            <w:vAlign w:val="bottom"/>
          </w:tcPr>
          <w:p w14:paraId="02FD2AB6" w14:textId="7C15F096" w:rsidR="00302D81" w:rsidRPr="00350298" w:rsidRDefault="00302D81" w:rsidP="00350298">
            <w:pPr>
              <w:spacing w:line="360" w:lineRule="auto"/>
              <w:ind w:right="-36"/>
              <w:jc w:val="right"/>
              <w:rPr>
                <w:rFonts w:ascii="Arial" w:hAnsi="Arial" w:cs="Arial"/>
                <w:sz w:val="16"/>
                <w:szCs w:val="16"/>
                <w:lang w:val="en-GB"/>
              </w:rPr>
            </w:pPr>
            <w:r w:rsidRPr="00350298">
              <w:rPr>
                <w:rFonts w:ascii="Arial" w:hAnsi="Arial" w:cs="Arial"/>
                <w:sz w:val="16"/>
                <w:szCs w:val="16"/>
                <w:lang w:val="en-GB"/>
              </w:rPr>
              <w:t>41,904</w:t>
            </w:r>
          </w:p>
        </w:tc>
        <w:tc>
          <w:tcPr>
            <w:tcW w:w="1135" w:type="dxa"/>
            <w:vAlign w:val="bottom"/>
          </w:tcPr>
          <w:p w14:paraId="455C36B9" w14:textId="50C1C80C" w:rsidR="00302D81" w:rsidRPr="00350298" w:rsidRDefault="00302D81" w:rsidP="00350298">
            <w:pPr>
              <w:spacing w:line="360" w:lineRule="auto"/>
              <w:ind w:right="-36"/>
              <w:jc w:val="right"/>
              <w:rPr>
                <w:rFonts w:ascii="Arial" w:hAnsi="Arial" w:cs="Arial"/>
                <w:sz w:val="16"/>
                <w:szCs w:val="16"/>
                <w:lang w:val="en-GB"/>
              </w:rPr>
            </w:pPr>
            <w:r w:rsidRPr="00350298">
              <w:rPr>
                <w:rFonts w:ascii="Arial" w:hAnsi="Arial" w:cs="Arial"/>
                <w:sz w:val="16"/>
                <w:szCs w:val="16"/>
                <w:lang w:val="en-GB"/>
              </w:rPr>
              <w:t>46,865</w:t>
            </w:r>
          </w:p>
        </w:tc>
        <w:tc>
          <w:tcPr>
            <w:tcW w:w="1275" w:type="dxa"/>
            <w:vAlign w:val="bottom"/>
          </w:tcPr>
          <w:p w14:paraId="7DAC304C" w14:textId="710CBD56" w:rsidR="00302D81" w:rsidRPr="00350298" w:rsidRDefault="00302D81" w:rsidP="00350298">
            <w:pPr>
              <w:spacing w:line="360" w:lineRule="auto"/>
              <w:ind w:right="-36"/>
              <w:jc w:val="right"/>
              <w:rPr>
                <w:rFonts w:ascii="Arial" w:hAnsi="Arial" w:cs="Arial"/>
                <w:sz w:val="16"/>
                <w:szCs w:val="16"/>
                <w:lang w:val="en-GB"/>
              </w:rPr>
            </w:pPr>
            <w:r w:rsidRPr="00350298">
              <w:rPr>
                <w:rFonts w:ascii="Arial" w:hAnsi="Arial" w:cs="Arial"/>
                <w:sz w:val="16"/>
                <w:szCs w:val="16"/>
                <w:lang w:val="en-GB"/>
              </w:rPr>
              <w:t>74,594</w:t>
            </w:r>
          </w:p>
        </w:tc>
        <w:tc>
          <w:tcPr>
            <w:tcW w:w="1276" w:type="dxa"/>
          </w:tcPr>
          <w:p w14:paraId="56B2E231" w14:textId="77777777" w:rsidR="00302D81" w:rsidRPr="00350298" w:rsidRDefault="00302D81" w:rsidP="00350298">
            <w:pPr>
              <w:spacing w:line="360" w:lineRule="auto"/>
              <w:ind w:right="-36"/>
              <w:jc w:val="center"/>
              <w:rPr>
                <w:rFonts w:ascii="Arial" w:hAnsi="Arial" w:cs="Arial"/>
                <w:sz w:val="16"/>
                <w:szCs w:val="16"/>
                <w:lang w:val="en-GB"/>
              </w:rPr>
            </w:pPr>
            <w:r w:rsidRPr="00350298">
              <w:rPr>
                <w:rFonts w:ascii="Arial" w:hAnsi="Arial" w:cs="Arial"/>
                <w:sz w:val="16"/>
                <w:szCs w:val="16"/>
                <w:lang w:val="en-GB"/>
              </w:rPr>
              <w:t xml:space="preserve">        </w:t>
            </w:r>
          </w:p>
          <w:p w14:paraId="51C5C354" w14:textId="29CC817A" w:rsidR="00302D81" w:rsidRPr="00350298" w:rsidRDefault="00302D81" w:rsidP="00350298">
            <w:pPr>
              <w:spacing w:line="360" w:lineRule="auto"/>
              <w:ind w:right="-36"/>
              <w:jc w:val="center"/>
              <w:rPr>
                <w:rFonts w:ascii="Arial" w:hAnsi="Arial" w:cs="Arial"/>
                <w:sz w:val="16"/>
                <w:szCs w:val="16"/>
                <w:lang w:val="en-GB"/>
              </w:rPr>
            </w:pPr>
            <w:r w:rsidRPr="00350298">
              <w:rPr>
                <w:rFonts w:ascii="Arial" w:hAnsi="Arial" w:cs="Arial"/>
                <w:sz w:val="16"/>
                <w:szCs w:val="16"/>
                <w:lang w:val="en-GB"/>
              </w:rPr>
              <w:t xml:space="preserve">          -</w:t>
            </w:r>
          </w:p>
        </w:tc>
        <w:tc>
          <w:tcPr>
            <w:tcW w:w="1281" w:type="dxa"/>
            <w:vAlign w:val="bottom"/>
          </w:tcPr>
          <w:p w14:paraId="2AE340C3" w14:textId="4C8B2FB1" w:rsidR="00302D81" w:rsidRPr="00350298" w:rsidRDefault="00302D81" w:rsidP="00350298">
            <w:pPr>
              <w:spacing w:line="360" w:lineRule="auto"/>
              <w:ind w:right="-36"/>
              <w:jc w:val="right"/>
              <w:rPr>
                <w:rFonts w:ascii="Arial" w:hAnsi="Arial" w:cs="Arial"/>
                <w:sz w:val="16"/>
                <w:szCs w:val="16"/>
                <w:lang w:val="en-GB"/>
              </w:rPr>
            </w:pPr>
            <w:r w:rsidRPr="00350298">
              <w:rPr>
                <w:rFonts w:ascii="Arial" w:hAnsi="Arial" w:cs="Arial"/>
                <w:sz w:val="16"/>
                <w:szCs w:val="16"/>
                <w:lang w:val="en-GB"/>
              </w:rPr>
              <w:t>644,494</w:t>
            </w:r>
          </w:p>
        </w:tc>
      </w:tr>
      <w:tr w:rsidR="00302D81" w:rsidRPr="00350298" w14:paraId="2507A4EE" w14:textId="77777777" w:rsidTr="00F41E86">
        <w:trPr>
          <w:gridAfter w:val="1"/>
          <w:wAfter w:w="6" w:type="dxa"/>
          <w:cantSplit/>
        </w:trPr>
        <w:tc>
          <w:tcPr>
            <w:tcW w:w="3226" w:type="dxa"/>
            <w:vAlign w:val="bottom"/>
          </w:tcPr>
          <w:p w14:paraId="1D651FAF" w14:textId="52253929" w:rsidR="00302D81" w:rsidRPr="00350298" w:rsidRDefault="00302D81" w:rsidP="00350298">
            <w:pPr>
              <w:spacing w:line="360" w:lineRule="auto"/>
              <w:ind w:left="97" w:right="-36" w:hanging="97"/>
              <w:rPr>
                <w:rFonts w:ascii="Arial" w:hAnsi="Arial" w:cs="Arial"/>
                <w:sz w:val="16"/>
                <w:szCs w:val="16"/>
              </w:rPr>
            </w:pPr>
            <w:r w:rsidRPr="00350298">
              <w:rPr>
                <w:rFonts w:ascii="Arial" w:hAnsi="Arial" w:cs="Arial"/>
                <w:sz w:val="16"/>
                <w:szCs w:val="16"/>
              </w:rPr>
              <w:t xml:space="preserve">Transfer to </w:t>
            </w:r>
            <w:r w:rsidR="00D86A32">
              <w:rPr>
                <w:rFonts w:ascii="Arial" w:hAnsi="Arial" w:cs="Arial"/>
                <w:sz w:val="16"/>
                <w:szCs w:val="16"/>
              </w:rPr>
              <w:t>non</w:t>
            </w:r>
            <w:r w:rsidR="00C919DE">
              <w:rPr>
                <w:rFonts w:ascii="Arial" w:hAnsi="Arial" w:cs="Arial"/>
                <w:sz w:val="16"/>
                <w:szCs w:val="16"/>
              </w:rPr>
              <w:t>-current</w:t>
            </w:r>
            <w:r w:rsidRPr="00350298">
              <w:rPr>
                <w:rFonts w:ascii="Arial" w:hAnsi="Arial" w:cs="Arial"/>
                <w:sz w:val="16"/>
                <w:szCs w:val="16"/>
              </w:rPr>
              <w:t xml:space="preserve"> asset held for sale</w:t>
            </w:r>
          </w:p>
        </w:tc>
        <w:tc>
          <w:tcPr>
            <w:tcW w:w="1310" w:type="dxa"/>
          </w:tcPr>
          <w:p w14:paraId="4B7D49E6" w14:textId="5A74EEEF" w:rsidR="00302D81" w:rsidRPr="00350298" w:rsidRDefault="00302D81" w:rsidP="00350298">
            <w:pPr>
              <w:pBdr>
                <w:bottom w:val="single" w:sz="4" w:space="1" w:color="auto"/>
              </w:pBdr>
              <w:spacing w:line="360" w:lineRule="auto"/>
              <w:ind w:right="-36"/>
              <w:jc w:val="center"/>
              <w:rPr>
                <w:rFonts w:ascii="Arial" w:hAnsi="Arial" w:cs="Arial"/>
                <w:sz w:val="16"/>
                <w:szCs w:val="16"/>
                <w:lang w:val="en-GB"/>
              </w:rPr>
            </w:pPr>
            <w:r w:rsidRPr="00350298">
              <w:rPr>
                <w:rFonts w:ascii="Arial" w:hAnsi="Arial" w:cs="Arial"/>
                <w:sz w:val="16"/>
                <w:szCs w:val="16"/>
                <w:lang w:val="en-GB"/>
              </w:rPr>
              <w:t xml:space="preserve">          -</w:t>
            </w:r>
          </w:p>
        </w:tc>
        <w:tc>
          <w:tcPr>
            <w:tcW w:w="1417" w:type="dxa"/>
            <w:vAlign w:val="bottom"/>
          </w:tcPr>
          <w:p w14:paraId="2088E7C8" w14:textId="2FE0AAF1" w:rsidR="00302D81" w:rsidRPr="00350298" w:rsidRDefault="00302D81" w:rsidP="00350298">
            <w:pPr>
              <w:pBdr>
                <w:bottom w:val="single" w:sz="4" w:space="1" w:color="auto"/>
              </w:pBdr>
              <w:spacing w:line="360" w:lineRule="auto"/>
              <w:ind w:right="-36"/>
              <w:jc w:val="right"/>
              <w:rPr>
                <w:rFonts w:ascii="Arial" w:hAnsi="Arial" w:cs="Arial"/>
                <w:sz w:val="16"/>
                <w:szCs w:val="16"/>
                <w:lang w:val="en-GB"/>
              </w:rPr>
            </w:pPr>
            <w:r w:rsidRPr="00350298">
              <w:rPr>
                <w:rFonts w:ascii="Arial" w:hAnsi="Arial" w:cs="Arial"/>
                <w:sz w:val="16"/>
                <w:szCs w:val="16"/>
                <w:lang w:val="en-GB"/>
              </w:rPr>
              <w:t>(899,720)</w:t>
            </w:r>
          </w:p>
        </w:tc>
        <w:tc>
          <w:tcPr>
            <w:tcW w:w="1276" w:type="dxa"/>
            <w:vAlign w:val="bottom"/>
          </w:tcPr>
          <w:p w14:paraId="3F30945C" w14:textId="44C947A6" w:rsidR="00302D81" w:rsidRPr="00350298" w:rsidRDefault="00302D81" w:rsidP="00350298">
            <w:pPr>
              <w:pBdr>
                <w:bottom w:val="single" w:sz="4" w:space="1" w:color="auto"/>
              </w:pBdr>
              <w:spacing w:line="360" w:lineRule="auto"/>
              <w:ind w:right="-36"/>
              <w:jc w:val="center"/>
              <w:rPr>
                <w:rFonts w:ascii="Arial" w:hAnsi="Arial" w:cs="Arial"/>
                <w:sz w:val="16"/>
                <w:szCs w:val="16"/>
                <w:lang w:val="en-GB"/>
              </w:rPr>
            </w:pPr>
            <w:r w:rsidRPr="00350298">
              <w:rPr>
                <w:rFonts w:ascii="Arial" w:hAnsi="Arial" w:cs="Arial"/>
                <w:sz w:val="16"/>
                <w:szCs w:val="16"/>
                <w:lang w:val="en-GB"/>
              </w:rPr>
              <w:t xml:space="preserve">          -</w:t>
            </w:r>
          </w:p>
        </w:tc>
        <w:tc>
          <w:tcPr>
            <w:tcW w:w="1559" w:type="dxa"/>
            <w:vAlign w:val="bottom"/>
          </w:tcPr>
          <w:p w14:paraId="45B869CF" w14:textId="180D761E" w:rsidR="00302D81" w:rsidRPr="00350298" w:rsidRDefault="00302D81" w:rsidP="00350298">
            <w:pPr>
              <w:pBdr>
                <w:bottom w:val="single" w:sz="4" w:space="1" w:color="auto"/>
              </w:pBdr>
              <w:spacing w:line="360" w:lineRule="auto"/>
              <w:ind w:right="-36"/>
              <w:jc w:val="center"/>
              <w:rPr>
                <w:rFonts w:ascii="Arial" w:hAnsi="Arial" w:cs="Arial"/>
                <w:sz w:val="16"/>
                <w:szCs w:val="16"/>
                <w:lang w:val="en-GB"/>
              </w:rPr>
            </w:pPr>
            <w:r w:rsidRPr="00350298">
              <w:rPr>
                <w:rFonts w:ascii="Arial" w:hAnsi="Arial" w:cs="Arial"/>
                <w:sz w:val="16"/>
                <w:szCs w:val="16"/>
                <w:lang w:val="en-GB"/>
              </w:rPr>
              <w:t xml:space="preserve">          -</w:t>
            </w:r>
          </w:p>
        </w:tc>
        <w:tc>
          <w:tcPr>
            <w:tcW w:w="1135" w:type="dxa"/>
          </w:tcPr>
          <w:p w14:paraId="4EC0029D" w14:textId="2293C5B3" w:rsidR="00302D81" w:rsidRPr="00350298" w:rsidRDefault="00302D81" w:rsidP="00350298">
            <w:pPr>
              <w:pBdr>
                <w:bottom w:val="single" w:sz="4" w:space="1" w:color="auto"/>
              </w:pBdr>
              <w:spacing w:line="360" w:lineRule="auto"/>
              <w:ind w:right="-36"/>
              <w:jc w:val="center"/>
              <w:rPr>
                <w:rFonts w:ascii="Arial" w:hAnsi="Arial" w:cs="Arial"/>
                <w:sz w:val="16"/>
                <w:szCs w:val="16"/>
                <w:lang w:val="en-GB"/>
              </w:rPr>
            </w:pPr>
            <w:r w:rsidRPr="00350298">
              <w:rPr>
                <w:rFonts w:ascii="Arial" w:hAnsi="Arial" w:cs="Arial"/>
                <w:sz w:val="16"/>
                <w:szCs w:val="16"/>
                <w:lang w:val="en-GB"/>
              </w:rPr>
              <w:t xml:space="preserve">          -</w:t>
            </w:r>
          </w:p>
        </w:tc>
        <w:tc>
          <w:tcPr>
            <w:tcW w:w="1275" w:type="dxa"/>
          </w:tcPr>
          <w:p w14:paraId="373127C3" w14:textId="1A1435B4" w:rsidR="00302D81" w:rsidRPr="00350298" w:rsidRDefault="00302D81" w:rsidP="00350298">
            <w:pPr>
              <w:pBdr>
                <w:bottom w:val="single" w:sz="4" w:space="1" w:color="auto"/>
              </w:pBdr>
              <w:spacing w:line="360" w:lineRule="auto"/>
              <w:ind w:right="-36"/>
              <w:jc w:val="center"/>
              <w:rPr>
                <w:rFonts w:ascii="Arial" w:hAnsi="Arial" w:cs="Arial"/>
                <w:sz w:val="16"/>
                <w:szCs w:val="16"/>
                <w:lang w:val="en-GB"/>
              </w:rPr>
            </w:pPr>
            <w:r w:rsidRPr="00350298">
              <w:rPr>
                <w:rFonts w:ascii="Arial" w:hAnsi="Arial" w:cs="Arial"/>
                <w:sz w:val="16"/>
                <w:szCs w:val="16"/>
                <w:lang w:val="en-GB"/>
              </w:rPr>
              <w:t xml:space="preserve">          -</w:t>
            </w:r>
          </w:p>
        </w:tc>
        <w:tc>
          <w:tcPr>
            <w:tcW w:w="1276" w:type="dxa"/>
          </w:tcPr>
          <w:p w14:paraId="73CF3ECD" w14:textId="2B13DB01" w:rsidR="00302D81" w:rsidRPr="00350298" w:rsidRDefault="00302D81" w:rsidP="00350298">
            <w:pPr>
              <w:pBdr>
                <w:bottom w:val="single" w:sz="4" w:space="1" w:color="auto"/>
              </w:pBdr>
              <w:spacing w:line="360" w:lineRule="auto"/>
              <w:ind w:right="-36"/>
              <w:jc w:val="center"/>
              <w:rPr>
                <w:rFonts w:ascii="Arial" w:hAnsi="Arial" w:cs="Arial"/>
                <w:sz w:val="16"/>
                <w:szCs w:val="16"/>
                <w:lang w:val="en-GB"/>
              </w:rPr>
            </w:pPr>
            <w:r w:rsidRPr="00350298">
              <w:rPr>
                <w:rFonts w:ascii="Arial" w:hAnsi="Arial" w:cs="Arial"/>
                <w:sz w:val="16"/>
                <w:szCs w:val="16"/>
                <w:lang w:val="en-GB"/>
              </w:rPr>
              <w:t xml:space="preserve">          -</w:t>
            </w:r>
          </w:p>
        </w:tc>
        <w:tc>
          <w:tcPr>
            <w:tcW w:w="1281" w:type="dxa"/>
            <w:vAlign w:val="bottom"/>
          </w:tcPr>
          <w:p w14:paraId="70A92BF1" w14:textId="3944039B" w:rsidR="00302D81" w:rsidRPr="00350298" w:rsidRDefault="00302D81" w:rsidP="00350298">
            <w:pPr>
              <w:pBdr>
                <w:bottom w:val="single" w:sz="4" w:space="1" w:color="auto"/>
              </w:pBdr>
              <w:spacing w:line="360" w:lineRule="auto"/>
              <w:ind w:right="-36"/>
              <w:jc w:val="right"/>
              <w:rPr>
                <w:rFonts w:ascii="Arial" w:hAnsi="Arial" w:cs="Arial"/>
                <w:sz w:val="16"/>
                <w:szCs w:val="16"/>
                <w:lang w:val="en-GB"/>
              </w:rPr>
            </w:pPr>
            <w:r w:rsidRPr="00350298">
              <w:rPr>
                <w:rFonts w:ascii="Arial" w:hAnsi="Arial" w:cs="Arial"/>
                <w:sz w:val="16"/>
                <w:szCs w:val="16"/>
                <w:lang w:val="en-GB"/>
              </w:rPr>
              <w:t>(899,720)</w:t>
            </w:r>
          </w:p>
        </w:tc>
      </w:tr>
      <w:tr w:rsidR="00302D81" w:rsidRPr="00350298" w14:paraId="248D036C" w14:textId="77777777" w:rsidTr="00F41E86">
        <w:trPr>
          <w:gridAfter w:val="1"/>
          <w:wAfter w:w="6" w:type="dxa"/>
          <w:cantSplit/>
        </w:trPr>
        <w:tc>
          <w:tcPr>
            <w:tcW w:w="3226" w:type="dxa"/>
            <w:vAlign w:val="bottom"/>
          </w:tcPr>
          <w:p w14:paraId="04FEBE5E" w14:textId="210520BA" w:rsidR="00302D81" w:rsidRPr="00350298" w:rsidRDefault="00302D81" w:rsidP="00350298">
            <w:pPr>
              <w:spacing w:line="360" w:lineRule="auto"/>
              <w:ind w:left="97" w:right="-36" w:hanging="97"/>
              <w:rPr>
                <w:rFonts w:ascii="Arial" w:hAnsi="Arial" w:cs="Arial"/>
                <w:sz w:val="16"/>
                <w:szCs w:val="16"/>
              </w:rPr>
            </w:pPr>
            <w:r w:rsidRPr="00350298">
              <w:rPr>
                <w:rFonts w:ascii="Arial" w:hAnsi="Arial" w:cs="Arial"/>
                <w:sz w:val="16"/>
                <w:szCs w:val="16"/>
              </w:rPr>
              <w:t>31 December 2020</w:t>
            </w:r>
          </w:p>
        </w:tc>
        <w:tc>
          <w:tcPr>
            <w:tcW w:w="1310" w:type="dxa"/>
          </w:tcPr>
          <w:p w14:paraId="3BD9D099" w14:textId="52FF362B" w:rsidR="00302D81" w:rsidRPr="00350298" w:rsidRDefault="00302D81" w:rsidP="00350298">
            <w:pPr>
              <w:pBdr>
                <w:bottom w:val="single" w:sz="4" w:space="1" w:color="auto"/>
              </w:pBdr>
              <w:spacing w:line="360" w:lineRule="auto"/>
              <w:ind w:right="-36"/>
              <w:jc w:val="center"/>
              <w:rPr>
                <w:rFonts w:ascii="Arial" w:hAnsi="Arial" w:cs="Arial"/>
                <w:sz w:val="16"/>
                <w:szCs w:val="16"/>
                <w:lang w:val="en-GB"/>
              </w:rPr>
            </w:pPr>
            <w:r w:rsidRPr="00350298">
              <w:rPr>
                <w:rFonts w:ascii="Arial" w:hAnsi="Arial" w:cs="Arial"/>
                <w:sz w:val="16"/>
                <w:szCs w:val="16"/>
                <w:lang w:val="en-GB"/>
              </w:rPr>
              <w:t xml:space="preserve">          -</w:t>
            </w:r>
          </w:p>
        </w:tc>
        <w:tc>
          <w:tcPr>
            <w:tcW w:w="1417" w:type="dxa"/>
            <w:vAlign w:val="bottom"/>
          </w:tcPr>
          <w:p w14:paraId="2E245D1E" w14:textId="456FBFEE" w:rsidR="00302D81" w:rsidRPr="00350298" w:rsidRDefault="00302D81" w:rsidP="00350298">
            <w:pPr>
              <w:pBdr>
                <w:bottom w:val="single" w:sz="4" w:space="1" w:color="auto"/>
              </w:pBdr>
              <w:spacing w:line="360" w:lineRule="auto"/>
              <w:ind w:right="-36"/>
              <w:jc w:val="right"/>
              <w:rPr>
                <w:rFonts w:ascii="Arial" w:hAnsi="Arial" w:cs="Arial"/>
                <w:sz w:val="16"/>
                <w:szCs w:val="16"/>
                <w:lang w:val="en-GB"/>
              </w:rPr>
            </w:pPr>
            <w:r w:rsidRPr="00350298">
              <w:rPr>
                <w:rFonts w:ascii="Arial" w:hAnsi="Arial" w:cs="Arial"/>
                <w:sz w:val="16"/>
                <w:szCs w:val="16"/>
                <w:lang w:val="en-GB"/>
              </w:rPr>
              <w:t>149,286,147</w:t>
            </w:r>
          </w:p>
        </w:tc>
        <w:tc>
          <w:tcPr>
            <w:tcW w:w="1276" w:type="dxa"/>
            <w:vAlign w:val="bottom"/>
          </w:tcPr>
          <w:p w14:paraId="44151214" w14:textId="2914AC33" w:rsidR="00302D81" w:rsidRPr="00350298" w:rsidRDefault="00302D81" w:rsidP="00350298">
            <w:pPr>
              <w:pBdr>
                <w:bottom w:val="single" w:sz="4" w:space="1" w:color="auto"/>
              </w:pBdr>
              <w:spacing w:line="360" w:lineRule="auto"/>
              <w:ind w:right="-36"/>
              <w:jc w:val="right"/>
              <w:rPr>
                <w:rFonts w:ascii="Arial" w:hAnsi="Arial" w:cs="Arial"/>
                <w:sz w:val="16"/>
                <w:szCs w:val="16"/>
                <w:lang w:val="en-GB"/>
              </w:rPr>
            </w:pPr>
            <w:r w:rsidRPr="00350298">
              <w:rPr>
                <w:rFonts w:ascii="Arial" w:hAnsi="Arial" w:cs="Arial"/>
                <w:sz w:val="16"/>
                <w:szCs w:val="16"/>
                <w:lang w:val="en-GB"/>
              </w:rPr>
              <w:t>274,208,756</w:t>
            </w:r>
          </w:p>
        </w:tc>
        <w:tc>
          <w:tcPr>
            <w:tcW w:w="1559" w:type="dxa"/>
            <w:vAlign w:val="bottom"/>
          </w:tcPr>
          <w:p w14:paraId="77635C5C" w14:textId="4816E3C1" w:rsidR="00302D81" w:rsidRPr="00350298" w:rsidRDefault="00302D81" w:rsidP="00350298">
            <w:pPr>
              <w:pBdr>
                <w:bottom w:val="single" w:sz="4" w:space="1" w:color="auto"/>
              </w:pBdr>
              <w:spacing w:line="360" w:lineRule="auto"/>
              <w:ind w:right="-36"/>
              <w:jc w:val="right"/>
              <w:rPr>
                <w:rFonts w:ascii="Arial" w:hAnsi="Arial" w:cs="Arial"/>
                <w:sz w:val="16"/>
                <w:szCs w:val="16"/>
                <w:lang w:val="en-GB"/>
              </w:rPr>
            </w:pPr>
            <w:r w:rsidRPr="00350298">
              <w:rPr>
                <w:rFonts w:ascii="Arial" w:hAnsi="Arial" w:cs="Arial"/>
                <w:sz w:val="16"/>
                <w:szCs w:val="16"/>
                <w:lang w:val="en-GB"/>
              </w:rPr>
              <w:t>42,076,528</w:t>
            </w:r>
          </w:p>
        </w:tc>
        <w:tc>
          <w:tcPr>
            <w:tcW w:w="1135" w:type="dxa"/>
            <w:vAlign w:val="bottom"/>
          </w:tcPr>
          <w:p w14:paraId="39DB201F" w14:textId="56117C31" w:rsidR="00302D81" w:rsidRPr="00350298" w:rsidRDefault="00302D81" w:rsidP="00350298">
            <w:pPr>
              <w:pBdr>
                <w:bottom w:val="single" w:sz="4" w:space="1" w:color="auto"/>
              </w:pBdr>
              <w:spacing w:line="360" w:lineRule="auto"/>
              <w:ind w:right="-36"/>
              <w:jc w:val="right"/>
              <w:rPr>
                <w:rFonts w:ascii="Arial" w:hAnsi="Arial" w:cs="Arial"/>
                <w:sz w:val="16"/>
                <w:szCs w:val="16"/>
                <w:lang w:val="en-GB"/>
              </w:rPr>
            </w:pPr>
            <w:r w:rsidRPr="00350298">
              <w:rPr>
                <w:rFonts w:ascii="Arial" w:hAnsi="Arial" w:cs="Arial"/>
                <w:sz w:val="16"/>
                <w:szCs w:val="16"/>
                <w:lang w:val="en-GB"/>
              </w:rPr>
              <w:t>9,421,396</w:t>
            </w:r>
          </w:p>
        </w:tc>
        <w:tc>
          <w:tcPr>
            <w:tcW w:w="1275" w:type="dxa"/>
            <w:vAlign w:val="bottom"/>
          </w:tcPr>
          <w:p w14:paraId="266C11EA" w14:textId="3CDA4BE5" w:rsidR="00302D81" w:rsidRPr="00350298" w:rsidRDefault="00302D81" w:rsidP="00350298">
            <w:pPr>
              <w:pBdr>
                <w:bottom w:val="single" w:sz="4" w:space="1" w:color="auto"/>
              </w:pBdr>
              <w:spacing w:line="360" w:lineRule="auto"/>
              <w:ind w:right="-36"/>
              <w:jc w:val="right"/>
              <w:rPr>
                <w:rFonts w:ascii="Arial" w:hAnsi="Arial" w:cs="Arial"/>
                <w:sz w:val="16"/>
                <w:szCs w:val="16"/>
                <w:lang w:val="en-GB"/>
              </w:rPr>
            </w:pPr>
            <w:r w:rsidRPr="00350298">
              <w:rPr>
                <w:rFonts w:ascii="Arial" w:hAnsi="Arial" w:cs="Arial"/>
                <w:sz w:val="16"/>
                <w:szCs w:val="16"/>
                <w:lang w:val="en-GB"/>
              </w:rPr>
              <w:t>16,586,212</w:t>
            </w:r>
          </w:p>
        </w:tc>
        <w:tc>
          <w:tcPr>
            <w:tcW w:w="1276" w:type="dxa"/>
          </w:tcPr>
          <w:p w14:paraId="1AF810E2" w14:textId="33C58982" w:rsidR="00302D81" w:rsidRPr="00350298" w:rsidRDefault="00302D81" w:rsidP="00350298">
            <w:pPr>
              <w:pBdr>
                <w:bottom w:val="single" w:sz="4" w:space="1" w:color="auto"/>
              </w:pBdr>
              <w:spacing w:line="360" w:lineRule="auto"/>
              <w:ind w:right="-36"/>
              <w:jc w:val="center"/>
              <w:rPr>
                <w:rFonts w:ascii="Arial" w:hAnsi="Arial" w:cs="Arial"/>
                <w:sz w:val="16"/>
                <w:szCs w:val="16"/>
                <w:lang w:val="en-GB"/>
              </w:rPr>
            </w:pPr>
            <w:r w:rsidRPr="00350298">
              <w:rPr>
                <w:rFonts w:ascii="Arial" w:hAnsi="Arial" w:cs="Arial"/>
                <w:sz w:val="16"/>
                <w:szCs w:val="16"/>
                <w:lang w:val="en-GB"/>
              </w:rPr>
              <w:t xml:space="preserve">          -</w:t>
            </w:r>
          </w:p>
        </w:tc>
        <w:tc>
          <w:tcPr>
            <w:tcW w:w="1281" w:type="dxa"/>
            <w:vAlign w:val="bottom"/>
          </w:tcPr>
          <w:p w14:paraId="39AC5D88" w14:textId="5CE6CC2E" w:rsidR="00302D81" w:rsidRPr="00350298" w:rsidRDefault="00302D81" w:rsidP="00350298">
            <w:pPr>
              <w:pBdr>
                <w:bottom w:val="single" w:sz="4" w:space="1" w:color="auto"/>
              </w:pBdr>
              <w:spacing w:line="360" w:lineRule="auto"/>
              <w:ind w:right="-36"/>
              <w:jc w:val="right"/>
              <w:rPr>
                <w:rFonts w:ascii="Arial" w:hAnsi="Arial" w:cs="Arial"/>
                <w:sz w:val="16"/>
                <w:szCs w:val="16"/>
                <w:lang w:val="en-GB"/>
              </w:rPr>
            </w:pPr>
            <w:r w:rsidRPr="00350298">
              <w:rPr>
                <w:rFonts w:ascii="Arial" w:hAnsi="Arial" w:cs="Arial"/>
                <w:sz w:val="16"/>
                <w:szCs w:val="16"/>
                <w:lang w:val="en-GB"/>
              </w:rPr>
              <w:t>491,579,039</w:t>
            </w:r>
          </w:p>
        </w:tc>
      </w:tr>
      <w:tr w:rsidR="00302D81" w:rsidRPr="00350298" w14:paraId="35ADBC49" w14:textId="77777777" w:rsidTr="00F41E86">
        <w:trPr>
          <w:gridAfter w:val="1"/>
          <w:wAfter w:w="6" w:type="dxa"/>
          <w:cantSplit/>
        </w:trPr>
        <w:tc>
          <w:tcPr>
            <w:tcW w:w="3226" w:type="dxa"/>
            <w:vAlign w:val="bottom"/>
          </w:tcPr>
          <w:p w14:paraId="13EED148" w14:textId="77777777" w:rsidR="00302D81" w:rsidRPr="00350298" w:rsidRDefault="00302D81" w:rsidP="00350298">
            <w:pPr>
              <w:spacing w:line="360" w:lineRule="auto"/>
              <w:ind w:left="97" w:right="-36" w:hanging="97"/>
              <w:rPr>
                <w:rFonts w:ascii="Arial" w:hAnsi="Arial" w:cs="Arial"/>
                <w:sz w:val="16"/>
                <w:szCs w:val="16"/>
              </w:rPr>
            </w:pPr>
          </w:p>
        </w:tc>
        <w:tc>
          <w:tcPr>
            <w:tcW w:w="1310" w:type="dxa"/>
            <w:vAlign w:val="bottom"/>
          </w:tcPr>
          <w:p w14:paraId="4BDF7C9D" w14:textId="77777777" w:rsidR="00302D81" w:rsidRPr="00350298" w:rsidRDefault="00302D81" w:rsidP="00350298">
            <w:pPr>
              <w:spacing w:line="360" w:lineRule="auto"/>
              <w:ind w:left="-8" w:right="-36"/>
              <w:jc w:val="center"/>
              <w:rPr>
                <w:rFonts w:ascii="Arial" w:hAnsi="Arial" w:cs="Arial"/>
                <w:sz w:val="16"/>
                <w:szCs w:val="16"/>
                <w:u w:val="double"/>
                <w:lang w:val="en-GB" w:bidi="ar-SA"/>
              </w:rPr>
            </w:pPr>
          </w:p>
        </w:tc>
        <w:tc>
          <w:tcPr>
            <w:tcW w:w="1417" w:type="dxa"/>
            <w:vAlign w:val="bottom"/>
          </w:tcPr>
          <w:p w14:paraId="57BC7B7C" w14:textId="77777777" w:rsidR="00302D81" w:rsidRPr="00350298" w:rsidRDefault="00302D81" w:rsidP="00350298">
            <w:pPr>
              <w:tabs>
                <w:tab w:val="decimal" w:pos="792"/>
              </w:tabs>
              <w:spacing w:line="360" w:lineRule="auto"/>
              <w:ind w:left="-8" w:right="-36"/>
              <w:jc w:val="right"/>
              <w:rPr>
                <w:rFonts w:ascii="Arial" w:hAnsi="Arial" w:cs="Arial"/>
                <w:sz w:val="16"/>
                <w:szCs w:val="16"/>
                <w:u w:val="double"/>
                <w:lang w:val="en-GB" w:bidi="ar-SA"/>
              </w:rPr>
            </w:pPr>
          </w:p>
        </w:tc>
        <w:tc>
          <w:tcPr>
            <w:tcW w:w="1276" w:type="dxa"/>
            <w:vAlign w:val="bottom"/>
          </w:tcPr>
          <w:p w14:paraId="74DA25D3" w14:textId="77777777" w:rsidR="00302D81" w:rsidRPr="00350298" w:rsidRDefault="00302D81" w:rsidP="00350298">
            <w:pPr>
              <w:tabs>
                <w:tab w:val="decimal" w:pos="827"/>
              </w:tabs>
              <w:spacing w:line="360" w:lineRule="auto"/>
              <w:ind w:left="-8" w:right="-36"/>
              <w:jc w:val="right"/>
              <w:rPr>
                <w:rFonts w:ascii="Arial" w:hAnsi="Arial" w:cs="Arial"/>
                <w:sz w:val="16"/>
                <w:szCs w:val="16"/>
                <w:u w:val="double"/>
                <w:lang w:val="en-GB" w:bidi="ar-SA"/>
              </w:rPr>
            </w:pPr>
          </w:p>
        </w:tc>
        <w:tc>
          <w:tcPr>
            <w:tcW w:w="1559" w:type="dxa"/>
            <w:vAlign w:val="bottom"/>
          </w:tcPr>
          <w:p w14:paraId="6FEA116D" w14:textId="77777777" w:rsidR="00302D81" w:rsidRPr="00350298" w:rsidRDefault="00302D81" w:rsidP="00350298">
            <w:pPr>
              <w:tabs>
                <w:tab w:val="decimal" w:pos="799"/>
              </w:tabs>
              <w:spacing w:line="360" w:lineRule="auto"/>
              <w:ind w:left="-8" w:right="-36"/>
              <w:jc w:val="right"/>
              <w:rPr>
                <w:rFonts w:ascii="Arial" w:hAnsi="Arial" w:cs="Arial"/>
                <w:sz w:val="16"/>
                <w:szCs w:val="16"/>
                <w:u w:val="double"/>
                <w:lang w:val="en-GB" w:bidi="ar-SA"/>
              </w:rPr>
            </w:pPr>
          </w:p>
        </w:tc>
        <w:tc>
          <w:tcPr>
            <w:tcW w:w="1135" w:type="dxa"/>
            <w:vAlign w:val="bottom"/>
          </w:tcPr>
          <w:p w14:paraId="01AB7385" w14:textId="77777777" w:rsidR="00302D81" w:rsidRPr="00350298" w:rsidRDefault="00302D81" w:rsidP="00350298">
            <w:pPr>
              <w:tabs>
                <w:tab w:val="decimal" w:pos="799"/>
              </w:tabs>
              <w:spacing w:line="360" w:lineRule="auto"/>
              <w:ind w:left="-8" w:right="-36"/>
              <w:jc w:val="right"/>
              <w:rPr>
                <w:rFonts w:ascii="Arial" w:hAnsi="Arial" w:cs="Arial"/>
                <w:sz w:val="16"/>
                <w:szCs w:val="16"/>
                <w:u w:val="double"/>
                <w:lang w:val="en-GB" w:bidi="ar-SA"/>
              </w:rPr>
            </w:pPr>
          </w:p>
        </w:tc>
        <w:tc>
          <w:tcPr>
            <w:tcW w:w="1275" w:type="dxa"/>
            <w:vAlign w:val="bottom"/>
          </w:tcPr>
          <w:p w14:paraId="297B5E9B" w14:textId="77777777" w:rsidR="00302D81" w:rsidRPr="00350298" w:rsidRDefault="00302D81" w:rsidP="00350298">
            <w:pPr>
              <w:tabs>
                <w:tab w:val="decimal" w:pos="799"/>
              </w:tabs>
              <w:spacing w:line="360" w:lineRule="auto"/>
              <w:ind w:left="-8" w:right="-36"/>
              <w:jc w:val="right"/>
              <w:rPr>
                <w:rFonts w:ascii="Arial" w:hAnsi="Arial" w:cs="Arial"/>
                <w:sz w:val="16"/>
                <w:szCs w:val="16"/>
                <w:u w:val="double"/>
                <w:lang w:val="en-GB" w:bidi="ar-SA"/>
              </w:rPr>
            </w:pPr>
          </w:p>
        </w:tc>
        <w:tc>
          <w:tcPr>
            <w:tcW w:w="1276" w:type="dxa"/>
            <w:vAlign w:val="bottom"/>
          </w:tcPr>
          <w:p w14:paraId="7CE91701" w14:textId="77777777" w:rsidR="00302D81" w:rsidRPr="00350298" w:rsidRDefault="00302D81" w:rsidP="00350298">
            <w:pPr>
              <w:spacing w:line="360" w:lineRule="auto"/>
              <w:ind w:left="-8" w:right="-36"/>
              <w:jc w:val="right"/>
              <w:rPr>
                <w:rFonts w:ascii="Arial" w:hAnsi="Arial" w:cs="Arial"/>
                <w:sz w:val="16"/>
                <w:szCs w:val="16"/>
                <w:lang w:val="en-GB" w:bidi="ar-SA"/>
              </w:rPr>
            </w:pPr>
          </w:p>
        </w:tc>
        <w:tc>
          <w:tcPr>
            <w:tcW w:w="1281" w:type="dxa"/>
            <w:vAlign w:val="bottom"/>
          </w:tcPr>
          <w:p w14:paraId="15248923" w14:textId="77777777" w:rsidR="00302D81" w:rsidRPr="00350298" w:rsidRDefault="00302D81" w:rsidP="00350298">
            <w:pPr>
              <w:tabs>
                <w:tab w:val="decimal" w:pos="792"/>
              </w:tabs>
              <w:spacing w:line="360" w:lineRule="auto"/>
              <w:ind w:left="-8" w:right="-36"/>
              <w:jc w:val="right"/>
              <w:rPr>
                <w:rFonts w:ascii="Arial" w:hAnsi="Arial" w:cs="Arial"/>
                <w:sz w:val="16"/>
                <w:szCs w:val="16"/>
                <w:u w:val="double"/>
                <w:lang w:val="en-GB" w:bidi="ar-SA"/>
              </w:rPr>
            </w:pPr>
          </w:p>
        </w:tc>
      </w:tr>
      <w:tr w:rsidR="00302D81" w:rsidRPr="00870F00" w14:paraId="0BB67FF7" w14:textId="77777777" w:rsidTr="00F41E86">
        <w:trPr>
          <w:gridAfter w:val="1"/>
          <w:wAfter w:w="6" w:type="dxa"/>
          <w:cantSplit/>
        </w:trPr>
        <w:tc>
          <w:tcPr>
            <w:tcW w:w="3226" w:type="dxa"/>
            <w:vAlign w:val="bottom"/>
            <w:hideMark/>
          </w:tcPr>
          <w:p w14:paraId="4B6D41ED" w14:textId="11DC8963" w:rsidR="00302D81" w:rsidRPr="00870F00" w:rsidRDefault="00302D81" w:rsidP="00302D81">
            <w:pPr>
              <w:spacing w:line="360" w:lineRule="auto"/>
              <w:ind w:right="-36"/>
              <w:rPr>
                <w:rFonts w:ascii="Arial" w:hAnsi="Arial" w:cs="Arial"/>
                <w:b/>
                <w:bCs/>
                <w:sz w:val="16"/>
                <w:szCs w:val="16"/>
                <w:u w:val="single"/>
              </w:rPr>
            </w:pPr>
            <w:r w:rsidRPr="00870F00">
              <w:rPr>
                <w:rFonts w:ascii="Arial" w:hAnsi="Arial" w:cs="Arial"/>
                <w:b/>
                <w:bCs/>
                <w:sz w:val="16"/>
                <w:szCs w:val="16"/>
                <w:u w:val="single"/>
              </w:rPr>
              <w:t>Net book value</w:t>
            </w:r>
          </w:p>
        </w:tc>
        <w:tc>
          <w:tcPr>
            <w:tcW w:w="1310" w:type="dxa"/>
            <w:vAlign w:val="bottom"/>
          </w:tcPr>
          <w:p w14:paraId="3986F40B" w14:textId="77777777" w:rsidR="00302D81" w:rsidRPr="00870F00" w:rsidRDefault="00302D81" w:rsidP="00302D81">
            <w:pPr>
              <w:tabs>
                <w:tab w:val="decimal" w:pos="702"/>
              </w:tabs>
              <w:spacing w:line="360" w:lineRule="auto"/>
              <w:ind w:left="-8" w:right="-36"/>
              <w:jc w:val="center"/>
              <w:rPr>
                <w:rFonts w:ascii="Arial" w:hAnsi="Arial" w:cs="Arial"/>
                <w:sz w:val="16"/>
                <w:szCs w:val="16"/>
                <w:u w:val="double"/>
                <w:lang w:val="en-GB" w:bidi="ar-SA"/>
              </w:rPr>
            </w:pPr>
          </w:p>
        </w:tc>
        <w:tc>
          <w:tcPr>
            <w:tcW w:w="1417" w:type="dxa"/>
            <w:vAlign w:val="bottom"/>
          </w:tcPr>
          <w:p w14:paraId="094D26C3" w14:textId="77777777" w:rsidR="00302D81" w:rsidRPr="00870F00" w:rsidRDefault="00302D81" w:rsidP="00302D81">
            <w:pPr>
              <w:tabs>
                <w:tab w:val="decimal" w:pos="792"/>
              </w:tabs>
              <w:spacing w:line="360" w:lineRule="auto"/>
              <w:ind w:left="-8" w:right="-36"/>
              <w:jc w:val="right"/>
              <w:rPr>
                <w:rFonts w:ascii="Arial" w:hAnsi="Arial" w:cs="Arial"/>
                <w:sz w:val="16"/>
                <w:szCs w:val="16"/>
                <w:u w:val="double"/>
                <w:lang w:val="en-GB" w:bidi="ar-SA"/>
              </w:rPr>
            </w:pPr>
          </w:p>
        </w:tc>
        <w:tc>
          <w:tcPr>
            <w:tcW w:w="1276" w:type="dxa"/>
            <w:vAlign w:val="bottom"/>
          </w:tcPr>
          <w:p w14:paraId="6FD4B55E" w14:textId="77777777" w:rsidR="00302D81" w:rsidRPr="00870F00" w:rsidRDefault="00302D81" w:rsidP="00302D81">
            <w:pPr>
              <w:tabs>
                <w:tab w:val="decimal" w:pos="792"/>
              </w:tabs>
              <w:spacing w:line="360" w:lineRule="auto"/>
              <w:ind w:left="-8" w:right="-36"/>
              <w:jc w:val="right"/>
              <w:rPr>
                <w:rFonts w:ascii="Arial" w:hAnsi="Arial" w:cs="Arial"/>
                <w:sz w:val="16"/>
                <w:szCs w:val="16"/>
                <w:u w:val="double"/>
                <w:lang w:val="en-GB" w:bidi="ar-SA"/>
              </w:rPr>
            </w:pPr>
          </w:p>
        </w:tc>
        <w:tc>
          <w:tcPr>
            <w:tcW w:w="1559" w:type="dxa"/>
            <w:vAlign w:val="bottom"/>
          </w:tcPr>
          <w:p w14:paraId="4E3ECFA2" w14:textId="77777777" w:rsidR="00302D81" w:rsidRPr="00870F00" w:rsidRDefault="00302D81" w:rsidP="00302D81">
            <w:pPr>
              <w:tabs>
                <w:tab w:val="decimal" w:pos="792"/>
              </w:tabs>
              <w:spacing w:line="360" w:lineRule="auto"/>
              <w:ind w:left="-8" w:right="-36"/>
              <w:jc w:val="right"/>
              <w:rPr>
                <w:rFonts w:ascii="Arial" w:hAnsi="Arial" w:cs="Arial"/>
                <w:sz w:val="16"/>
                <w:szCs w:val="16"/>
                <w:u w:val="double"/>
                <w:lang w:val="en-GB" w:bidi="ar-SA"/>
              </w:rPr>
            </w:pPr>
          </w:p>
        </w:tc>
        <w:tc>
          <w:tcPr>
            <w:tcW w:w="1135" w:type="dxa"/>
            <w:vAlign w:val="bottom"/>
          </w:tcPr>
          <w:p w14:paraId="5AB056B0" w14:textId="77777777" w:rsidR="00302D81" w:rsidRPr="00870F00" w:rsidRDefault="00302D81" w:rsidP="00302D81">
            <w:pPr>
              <w:tabs>
                <w:tab w:val="decimal" w:pos="792"/>
              </w:tabs>
              <w:spacing w:line="360" w:lineRule="auto"/>
              <w:ind w:left="-8" w:right="-36"/>
              <w:jc w:val="right"/>
              <w:rPr>
                <w:rFonts w:ascii="Arial" w:hAnsi="Arial" w:cs="Arial"/>
                <w:sz w:val="16"/>
                <w:szCs w:val="16"/>
                <w:u w:val="double"/>
                <w:lang w:val="en-GB" w:bidi="ar-SA"/>
              </w:rPr>
            </w:pPr>
          </w:p>
        </w:tc>
        <w:tc>
          <w:tcPr>
            <w:tcW w:w="1275" w:type="dxa"/>
            <w:vAlign w:val="bottom"/>
          </w:tcPr>
          <w:p w14:paraId="39FA79CD" w14:textId="77777777" w:rsidR="00302D81" w:rsidRPr="00870F00" w:rsidRDefault="00302D81" w:rsidP="00302D81">
            <w:pPr>
              <w:tabs>
                <w:tab w:val="decimal" w:pos="792"/>
              </w:tabs>
              <w:spacing w:line="360" w:lineRule="auto"/>
              <w:ind w:left="-8" w:right="-36"/>
              <w:jc w:val="right"/>
              <w:rPr>
                <w:rFonts w:ascii="Arial" w:hAnsi="Arial" w:cs="Arial"/>
                <w:sz w:val="16"/>
                <w:szCs w:val="16"/>
                <w:u w:val="double"/>
                <w:lang w:val="en-GB" w:bidi="ar-SA"/>
              </w:rPr>
            </w:pPr>
          </w:p>
        </w:tc>
        <w:tc>
          <w:tcPr>
            <w:tcW w:w="1276" w:type="dxa"/>
            <w:vAlign w:val="bottom"/>
          </w:tcPr>
          <w:p w14:paraId="591F7B79" w14:textId="77777777" w:rsidR="00302D81" w:rsidRPr="00870F00" w:rsidRDefault="00302D81" w:rsidP="00302D81">
            <w:pPr>
              <w:tabs>
                <w:tab w:val="decimal" w:pos="792"/>
              </w:tabs>
              <w:spacing w:line="360" w:lineRule="auto"/>
              <w:ind w:left="-8" w:right="-36"/>
              <w:jc w:val="right"/>
              <w:rPr>
                <w:rFonts w:ascii="Arial" w:hAnsi="Arial" w:cs="Arial"/>
                <w:sz w:val="16"/>
                <w:szCs w:val="16"/>
                <w:u w:val="double"/>
                <w:lang w:val="en-GB" w:bidi="ar-SA"/>
              </w:rPr>
            </w:pPr>
          </w:p>
        </w:tc>
        <w:tc>
          <w:tcPr>
            <w:tcW w:w="1281" w:type="dxa"/>
            <w:vAlign w:val="bottom"/>
          </w:tcPr>
          <w:p w14:paraId="27D0AE2B" w14:textId="77777777" w:rsidR="00302D81" w:rsidRPr="00870F00" w:rsidRDefault="00302D81" w:rsidP="00302D81">
            <w:pPr>
              <w:tabs>
                <w:tab w:val="decimal" w:pos="792"/>
              </w:tabs>
              <w:spacing w:line="360" w:lineRule="auto"/>
              <w:ind w:left="-8" w:right="-36"/>
              <w:jc w:val="right"/>
              <w:rPr>
                <w:rFonts w:ascii="Arial" w:hAnsi="Arial" w:cs="Arial"/>
                <w:sz w:val="16"/>
                <w:szCs w:val="16"/>
                <w:u w:val="double"/>
                <w:lang w:val="en-GB" w:bidi="ar-SA"/>
              </w:rPr>
            </w:pPr>
          </w:p>
        </w:tc>
      </w:tr>
      <w:tr w:rsidR="00302D81" w:rsidRPr="00870F00" w14:paraId="611C7F41" w14:textId="77777777" w:rsidTr="00F41E86">
        <w:trPr>
          <w:gridAfter w:val="1"/>
          <w:wAfter w:w="6" w:type="dxa"/>
          <w:cantSplit/>
        </w:trPr>
        <w:tc>
          <w:tcPr>
            <w:tcW w:w="3226" w:type="dxa"/>
            <w:vAlign w:val="bottom"/>
            <w:hideMark/>
          </w:tcPr>
          <w:p w14:paraId="7357E01F" w14:textId="7889E172" w:rsidR="00302D81" w:rsidRPr="00870F00" w:rsidRDefault="00302D81" w:rsidP="00302D81">
            <w:pPr>
              <w:spacing w:line="360" w:lineRule="auto"/>
              <w:ind w:right="-36"/>
              <w:rPr>
                <w:rFonts w:ascii="Arial" w:hAnsi="Arial" w:cs="Arial"/>
                <w:sz w:val="16"/>
                <w:szCs w:val="16"/>
                <w:lang w:val="en-GB" w:bidi="ar-SA"/>
              </w:rPr>
            </w:pPr>
            <w:r w:rsidRPr="00870F00">
              <w:rPr>
                <w:rFonts w:ascii="Arial" w:hAnsi="Arial" w:cs="Arial"/>
                <w:sz w:val="16"/>
                <w:szCs w:val="16"/>
              </w:rPr>
              <w:t>31 December 2019</w:t>
            </w:r>
          </w:p>
        </w:tc>
        <w:tc>
          <w:tcPr>
            <w:tcW w:w="1310" w:type="dxa"/>
            <w:vAlign w:val="bottom"/>
          </w:tcPr>
          <w:p w14:paraId="0D3E0AB6" w14:textId="37B1CA0D" w:rsidR="00302D81" w:rsidRPr="00870F00" w:rsidRDefault="00302D81" w:rsidP="00302D81">
            <w:pPr>
              <w:pBdr>
                <w:bottom w:val="single" w:sz="12" w:space="1" w:color="auto"/>
              </w:pBdr>
              <w:spacing w:line="360" w:lineRule="auto"/>
              <w:ind w:right="-36"/>
              <w:jc w:val="right"/>
              <w:rPr>
                <w:rFonts w:ascii="Arial" w:hAnsi="Arial" w:cs="Arial"/>
                <w:sz w:val="16"/>
                <w:szCs w:val="16"/>
                <w:lang w:val="en-GB"/>
              </w:rPr>
            </w:pPr>
            <w:r w:rsidRPr="00870F00">
              <w:rPr>
                <w:rFonts w:ascii="Arial" w:hAnsi="Arial" w:cs="Arial"/>
                <w:sz w:val="16"/>
                <w:szCs w:val="16"/>
                <w:lang w:val="en-GB"/>
              </w:rPr>
              <w:t>99,094,441</w:t>
            </w:r>
          </w:p>
        </w:tc>
        <w:tc>
          <w:tcPr>
            <w:tcW w:w="1417" w:type="dxa"/>
            <w:vAlign w:val="bottom"/>
          </w:tcPr>
          <w:p w14:paraId="202DAEED" w14:textId="50F4E4FB" w:rsidR="00302D81" w:rsidRPr="00870F00" w:rsidRDefault="00302D81" w:rsidP="00302D81">
            <w:pPr>
              <w:pBdr>
                <w:bottom w:val="single" w:sz="12" w:space="1" w:color="auto"/>
              </w:pBdr>
              <w:spacing w:line="360" w:lineRule="auto"/>
              <w:ind w:right="-36"/>
              <w:jc w:val="right"/>
              <w:rPr>
                <w:rFonts w:ascii="Arial" w:hAnsi="Arial" w:cs="Arial"/>
                <w:sz w:val="16"/>
                <w:szCs w:val="16"/>
                <w:lang w:val="en-GB"/>
              </w:rPr>
            </w:pPr>
            <w:r w:rsidRPr="00870F00">
              <w:rPr>
                <w:rFonts w:ascii="Arial" w:hAnsi="Arial" w:cs="Arial"/>
                <w:sz w:val="16"/>
                <w:szCs w:val="16"/>
                <w:lang w:val="en-GB"/>
              </w:rPr>
              <w:t>254,158,714</w:t>
            </w:r>
          </w:p>
        </w:tc>
        <w:tc>
          <w:tcPr>
            <w:tcW w:w="1276" w:type="dxa"/>
            <w:vAlign w:val="bottom"/>
          </w:tcPr>
          <w:p w14:paraId="139C8687" w14:textId="72E45422" w:rsidR="00302D81" w:rsidRPr="00870F00" w:rsidRDefault="00302D81" w:rsidP="00302D81">
            <w:pPr>
              <w:pBdr>
                <w:bottom w:val="single" w:sz="12" w:space="1" w:color="auto"/>
              </w:pBdr>
              <w:spacing w:line="360" w:lineRule="auto"/>
              <w:ind w:right="-36"/>
              <w:jc w:val="right"/>
              <w:rPr>
                <w:rFonts w:ascii="Arial" w:hAnsi="Arial" w:cs="Arial"/>
                <w:sz w:val="16"/>
                <w:szCs w:val="16"/>
                <w:lang w:val="en-GB"/>
              </w:rPr>
            </w:pPr>
            <w:r w:rsidRPr="00870F00">
              <w:rPr>
                <w:rFonts w:ascii="Arial" w:hAnsi="Arial" w:cs="Arial"/>
                <w:sz w:val="16"/>
                <w:szCs w:val="16"/>
                <w:lang w:val="en-GB"/>
              </w:rPr>
              <w:t>212,635,542</w:t>
            </w:r>
          </w:p>
        </w:tc>
        <w:tc>
          <w:tcPr>
            <w:tcW w:w="1559" w:type="dxa"/>
            <w:vAlign w:val="bottom"/>
          </w:tcPr>
          <w:p w14:paraId="76E1A701" w14:textId="1204F721" w:rsidR="00302D81" w:rsidRPr="00870F00" w:rsidRDefault="00302D81" w:rsidP="00302D81">
            <w:pPr>
              <w:pBdr>
                <w:bottom w:val="single" w:sz="12" w:space="1" w:color="auto"/>
              </w:pBdr>
              <w:spacing w:line="360" w:lineRule="auto"/>
              <w:ind w:right="-36"/>
              <w:jc w:val="right"/>
              <w:rPr>
                <w:rFonts w:ascii="Arial" w:hAnsi="Arial" w:cs="Arial"/>
                <w:sz w:val="16"/>
                <w:szCs w:val="16"/>
                <w:lang w:val="en-GB"/>
              </w:rPr>
            </w:pPr>
            <w:r w:rsidRPr="00870F00">
              <w:rPr>
                <w:rFonts w:ascii="Arial" w:hAnsi="Arial" w:cs="Arial"/>
                <w:sz w:val="16"/>
                <w:szCs w:val="16"/>
                <w:lang w:val="en-GB"/>
              </w:rPr>
              <w:t>17,973,556</w:t>
            </w:r>
          </w:p>
        </w:tc>
        <w:tc>
          <w:tcPr>
            <w:tcW w:w="1135" w:type="dxa"/>
            <w:vAlign w:val="bottom"/>
          </w:tcPr>
          <w:p w14:paraId="49D0D9E2" w14:textId="28AB2261" w:rsidR="00302D81" w:rsidRPr="00870F00" w:rsidRDefault="00302D81" w:rsidP="00302D81">
            <w:pPr>
              <w:pBdr>
                <w:bottom w:val="single" w:sz="12" w:space="1" w:color="auto"/>
              </w:pBdr>
              <w:spacing w:line="360" w:lineRule="auto"/>
              <w:ind w:right="-36"/>
              <w:jc w:val="right"/>
              <w:rPr>
                <w:rFonts w:ascii="Arial" w:hAnsi="Arial" w:cs="Arial"/>
                <w:sz w:val="16"/>
                <w:szCs w:val="16"/>
                <w:lang w:val="en-GB"/>
              </w:rPr>
            </w:pPr>
            <w:r w:rsidRPr="00870F00">
              <w:rPr>
                <w:rFonts w:ascii="Arial" w:hAnsi="Arial" w:cs="Arial"/>
                <w:sz w:val="16"/>
                <w:szCs w:val="16"/>
                <w:lang w:val="en-GB"/>
              </w:rPr>
              <w:t>4,071,668</w:t>
            </w:r>
          </w:p>
        </w:tc>
        <w:tc>
          <w:tcPr>
            <w:tcW w:w="1275" w:type="dxa"/>
            <w:vAlign w:val="bottom"/>
          </w:tcPr>
          <w:p w14:paraId="6C438B24" w14:textId="24BD0D06" w:rsidR="00302D81" w:rsidRPr="00870F00" w:rsidRDefault="00302D81" w:rsidP="00302D81">
            <w:pPr>
              <w:pBdr>
                <w:bottom w:val="single" w:sz="12" w:space="1" w:color="auto"/>
              </w:pBdr>
              <w:spacing w:line="360" w:lineRule="auto"/>
              <w:ind w:right="-36"/>
              <w:jc w:val="right"/>
              <w:rPr>
                <w:rFonts w:ascii="Arial" w:hAnsi="Arial" w:cs="Arial"/>
                <w:sz w:val="16"/>
                <w:szCs w:val="16"/>
                <w:lang w:val="en-GB"/>
              </w:rPr>
            </w:pPr>
            <w:r w:rsidRPr="00870F00">
              <w:rPr>
                <w:rFonts w:ascii="Arial" w:hAnsi="Arial" w:cs="Arial"/>
                <w:sz w:val="16"/>
                <w:szCs w:val="16"/>
                <w:lang w:val="en-GB"/>
              </w:rPr>
              <w:t>15,836,514</w:t>
            </w:r>
          </w:p>
        </w:tc>
        <w:tc>
          <w:tcPr>
            <w:tcW w:w="1276" w:type="dxa"/>
            <w:vAlign w:val="bottom"/>
          </w:tcPr>
          <w:p w14:paraId="763DCE53" w14:textId="143ECCE7" w:rsidR="00302D81" w:rsidRPr="00870F00" w:rsidRDefault="00302D81" w:rsidP="00302D81">
            <w:pPr>
              <w:pBdr>
                <w:bottom w:val="single" w:sz="12" w:space="1" w:color="auto"/>
              </w:pBdr>
              <w:spacing w:line="360" w:lineRule="auto"/>
              <w:ind w:right="-36"/>
              <w:jc w:val="right"/>
              <w:rPr>
                <w:rFonts w:ascii="Arial" w:hAnsi="Arial" w:cs="Arial"/>
                <w:sz w:val="16"/>
                <w:szCs w:val="16"/>
                <w:lang w:val="en-GB"/>
              </w:rPr>
            </w:pPr>
            <w:r w:rsidRPr="00870F00">
              <w:rPr>
                <w:rFonts w:ascii="Arial" w:hAnsi="Arial" w:cs="Arial"/>
                <w:sz w:val="16"/>
                <w:szCs w:val="16"/>
                <w:lang w:val="en-GB"/>
              </w:rPr>
              <w:t>13,623,260</w:t>
            </w:r>
          </w:p>
        </w:tc>
        <w:tc>
          <w:tcPr>
            <w:tcW w:w="1281" w:type="dxa"/>
            <w:vAlign w:val="bottom"/>
          </w:tcPr>
          <w:p w14:paraId="3C2135DF" w14:textId="769E7479" w:rsidR="00302D81" w:rsidRPr="00870F00" w:rsidRDefault="00302D81" w:rsidP="00302D81">
            <w:pPr>
              <w:pBdr>
                <w:bottom w:val="single" w:sz="12" w:space="1" w:color="auto"/>
              </w:pBdr>
              <w:spacing w:line="360" w:lineRule="auto"/>
              <w:ind w:right="-36"/>
              <w:jc w:val="right"/>
              <w:rPr>
                <w:rFonts w:ascii="Arial" w:hAnsi="Arial" w:cs="Arial"/>
                <w:sz w:val="16"/>
                <w:szCs w:val="16"/>
                <w:lang w:val="en-GB"/>
              </w:rPr>
            </w:pPr>
            <w:r w:rsidRPr="00870F00">
              <w:rPr>
                <w:rFonts w:ascii="Arial" w:hAnsi="Arial" w:cs="Arial"/>
                <w:sz w:val="16"/>
                <w:szCs w:val="16"/>
                <w:lang w:val="en-GB"/>
              </w:rPr>
              <w:t>617,393,695</w:t>
            </w:r>
          </w:p>
        </w:tc>
      </w:tr>
      <w:tr w:rsidR="00302D81" w:rsidRPr="00870F00" w14:paraId="6293C99D" w14:textId="77777777" w:rsidTr="00F41E86">
        <w:trPr>
          <w:gridAfter w:val="1"/>
          <w:wAfter w:w="6" w:type="dxa"/>
          <w:cantSplit/>
          <w:trHeight w:val="257"/>
        </w:trPr>
        <w:tc>
          <w:tcPr>
            <w:tcW w:w="3226" w:type="dxa"/>
            <w:vAlign w:val="bottom"/>
          </w:tcPr>
          <w:p w14:paraId="1D4AD940" w14:textId="3ECB0769" w:rsidR="00302D81" w:rsidRPr="00870F00" w:rsidRDefault="00302D81" w:rsidP="00302D81">
            <w:pPr>
              <w:spacing w:line="360" w:lineRule="auto"/>
              <w:ind w:right="-36"/>
              <w:rPr>
                <w:rFonts w:ascii="Arial" w:hAnsi="Arial" w:cs="Arial"/>
                <w:sz w:val="16"/>
                <w:szCs w:val="16"/>
                <w:lang w:val="en-GB" w:bidi="ar-SA"/>
              </w:rPr>
            </w:pPr>
            <w:r w:rsidRPr="00870F00">
              <w:rPr>
                <w:rFonts w:ascii="Arial" w:hAnsi="Arial" w:cs="Arial"/>
                <w:sz w:val="16"/>
                <w:szCs w:val="16"/>
              </w:rPr>
              <w:t>31 December 2020</w:t>
            </w:r>
          </w:p>
        </w:tc>
        <w:tc>
          <w:tcPr>
            <w:tcW w:w="1310" w:type="dxa"/>
            <w:vAlign w:val="bottom"/>
          </w:tcPr>
          <w:p w14:paraId="5B7D30A8" w14:textId="144FD42B" w:rsidR="00302D81" w:rsidRPr="00870F00" w:rsidRDefault="00302D81" w:rsidP="00302D81">
            <w:pPr>
              <w:pBdr>
                <w:bottom w:val="single" w:sz="12" w:space="1" w:color="auto"/>
              </w:pBdr>
              <w:spacing w:line="360" w:lineRule="auto"/>
              <w:ind w:right="-36"/>
              <w:jc w:val="right"/>
              <w:rPr>
                <w:rFonts w:ascii="Arial" w:hAnsi="Arial" w:cs="Arial"/>
                <w:sz w:val="16"/>
                <w:szCs w:val="16"/>
                <w:lang w:val="en-GB"/>
              </w:rPr>
            </w:pPr>
            <w:r>
              <w:rPr>
                <w:rFonts w:ascii="Arial" w:hAnsi="Arial" w:cs="Arial"/>
                <w:sz w:val="16"/>
                <w:szCs w:val="16"/>
                <w:lang w:val="en-GB"/>
              </w:rPr>
              <w:t>100,114,217</w:t>
            </w:r>
          </w:p>
        </w:tc>
        <w:tc>
          <w:tcPr>
            <w:tcW w:w="1417" w:type="dxa"/>
            <w:vAlign w:val="bottom"/>
          </w:tcPr>
          <w:p w14:paraId="6CC09703" w14:textId="29E72C35" w:rsidR="00302D81" w:rsidRPr="00870F00" w:rsidRDefault="00302D81" w:rsidP="00302D81">
            <w:pPr>
              <w:pBdr>
                <w:bottom w:val="single" w:sz="12" w:space="1" w:color="auto"/>
              </w:pBdr>
              <w:spacing w:line="360" w:lineRule="auto"/>
              <w:ind w:right="-36"/>
              <w:jc w:val="right"/>
              <w:rPr>
                <w:rFonts w:ascii="Arial" w:hAnsi="Arial" w:cs="Arial"/>
                <w:sz w:val="16"/>
                <w:szCs w:val="16"/>
                <w:lang w:val="en-GB"/>
              </w:rPr>
            </w:pPr>
            <w:r>
              <w:rPr>
                <w:rFonts w:ascii="Arial" w:hAnsi="Arial" w:cs="Arial"/>
                <w:sz w:val="16"/>
                <w:szCs w:val="16"/>
                <w:lang w:val="en-GB"/>
              </w:rPr>
              <w:t>234,206,911</w:t>
            </w:r>
          </w:p>
        </w:tc>
        <w:tc>
          <w:tcPr>
            <w:tcW w:w="1276" w:type="dxa"/>
            <w:vAlign w:val="bottom"/>
          </w:tcPr>
          <w:p w14:paraId="336E4334" w14:textId="55CE8019" w:rsidR="00302D81" w:rsidRPr="00870F00" w:rsidRDefault="00302D81" w:rsidP="00302D81">
            <w:pPr>
              <w:pBdr>
                <w:bottom w:val="single" w:sz="12" w:space="1" w:color="auto"/>
              </w:pBdr>
              <w:spacing w:line="360" w:lineRule="auto"/>
              <w:ind w:right="-36"/>
              <w:jc w:val="right"/>
              <w:rPr>
                <w:rFonts w:ascii="Arial" w:hAnsi="Arial" w:cs="Arial"/>
                <w:sz w:val="16"/>
                <w:szCs w:val="16"/>
                <w:lang w:val="en-GB"/>
              </w:rPr>
            </w:pPr>
            <w:r>
              <w:rPr>
                <w:rFonts w:ascii="Arial" w:hAnsi="Arial" w:cs="Arial"/>
                <w:sz w:val="16"/>
                <w:szCs w:val="16"/>
                <w:lang w:val="en-GB"/>
              </w:rPr>
              <w:t>160,261,326</w:t>
            </w:r>
          </w:p>
        </w:tc>
        <w:tc>
          <w:tcPr>
            <w:tcW w:w="1559" w:type="dxa"/>
            <w:vAlign w:val="bottom"/>
          </w:tcPr>
          <w:p w14:paraId="2814F823" w14:textId="1AE9218E" w:rsidR="00302D81" w:rsidRPr="00870F00" w:rsidRDefault="00302D81" w:rsidP="00302D81">
            <w:pPr>
              <w:pBdr>
                <w:bottom w:val="single" w:sz="12" w:space="1" w:color="auto"/>
              </w:pBdr>
              <w:spacing w:line="360" w:lineRule="auto"/>
              <w:ind w:right="-36"/>
              <w:jc w:val="right"/>
              <w:rPr>
                <w:rFonts w:ascii="Arial" w:hAnsi="Arial" w:cs="Arial"/>
                <w:sz w:val="16"/>
                <w:szCs w:val="16"/>
                <w:lang w:val="en-GB"/>
              </w:rPr>
            </w:pPr>
            <w:r>
              <w:rPr>
                <w:rFonts w:ascii="Arial" w:hAnsi="Arial" w:cs="Arial"/>
                <w:sz w:val="16"/>
                <w:szCs w:val="16"/>
                <w:lang w:val="en-GB"/>
              </w:rPr>
              <w:t>16,812,761</w:t>
            </w:r>
          </w:p>
        </w:tc>
        <w:tc>
          <w:tcPr>
            <w:tcW w:w="1135" w:type="dxa"/>
            <w:vAlign w:val="bottom"/>
          </w:tcPr>
          <w:p w14:paraId="47800CD0" w14:textId="55EE2D53" w:rsidR="00302D81" w:rsidRPr="00870F00" w:rsidRDefault="00302D81" w:rsidP="00302D81">
            <w:pPr>
              <w:pBdr>
                <w:bottom w:val="single" w:sz="12" w:space="1" w:color="auto"/>
              </w:pBdr>
              <w:spacing w:line="360" w:lineRule="auto"/>
              <w:ind w:right="-36"/>
              <w:jc w:val="right"/>
              <w:rPr>
                <w:rFonts w:ascii="Arial" w:hAnsi="Arial" w:cs="Arial"/>
                <w:sz w:val="16"/>
                <w:szCs w:val="16"/>
                <w:lang w:val="en-GB"/>
              </w:rPr>
            </w:pPr>
            <w:r>
              <w:rPr>
                <w:rFonts w:ascii="Arial" w:hAnsi="Arial" w:cs="Arial"/>
                <w:sz w:val="16"/>
                <w:szCs w:val="16"/>
                <w:lang w:val="en-GB"/>
              </w:rPr>
              <w:t>5,069,141</w:t>
            </w:r>
          </w:p>
        </w:tc>
        <w:tc>
          <w:tcPr>
            <w:tcW w:w="1275" w:type="dxa"/>
            <w:vAlign w:val="bottom"/>
          </w:tcPr>
          <w:p w14:paraId="167866F3" w14:textId="212A5CBF" w:rsidR="00302D81" w:rsidRPr="00870F00" w:rsidRDefault="00302D81" w:rsidP="00302D81">
            <w:pPr>
              <w:pBdr>
                <w:bottom w:val="single" w:sz="12" w:space="1" w:color="auto"/>
              </w:pBdr>
              <w:spacing w:line="360" w:lineRule="auto"/>
              <w:ind w:right="-36"/>
              <w:jc w:val="right"/>
              <w:rPr>
                <w:rFonts w:ascii="Arial" w:hAnsi="Arial" w:cs="Arial"/>
                <w:sz w:val="16"/>
                <w:szCs w:val="16"/>
                <w:lang w:val="en-GB"/>
              </w:rPr>
            </w:pPr>
            <w:r>
              <w:rPr>
                <w:rFonts w:ascii="Arial" w:hAnsi="Arial" w:cs="Arial"/>
                <w:sz w:val="16"/>
                <w:szCs w:val="16"/>
                <w:lang w:val="en-GB"/>
              </w:rPr>
              <w:t>6,633,052</w:t>
            </w:r>
          </w:p>
        </w:tc>
        <w:tc>
          <w:tcPr>
            <w:tcW w:w="1276" w:type="dxa"/>
            <w:vAlign w:val="bottom"/>
          </w:tcPr>
          <w:p w14:paraId="24123486" w14:textId="430C6262" w:rsidR="00302D81" w:rsidRPr="00870F00" w:rsidRDefault="00302D81" w:rsidP="00302D81">
            <w:pPr>
              <w:pBdr>
                <w:bottom w:val="single" w:sz="12" w:space="1" w:color="auto"/>
              </w:pBdr>
              <w:spacing w:line="360" w:lineRule="auto"/>
              <w:ind w:right="-36"/>
              <w:jc w:val="right"/>
              <w:rPr>
                <w:rFonts w:ascii="Arial" w:hAnsi="Arial" w:cs="Arial"/>
                <w:sz w:val="16"/>
                <w:szCs w:val="16"/>
                <w:lang w:val="en-GB"/>
              </w:rPr>
            </w:pPr>
            <w:r>
              <w:rPr>
                <w:rFonts w:ascii="Arial" w:hAnsi="Arial" w:cs="Arial"/>
                <w:sz w:val="16"/>
                <w:szCs w:val="16"/>
                <w:lang w:val="en-GB"/>
              </w:rPr>
              <w:t>15,611,678</w:t>
            </w:r>
          </w:p>
        </w:tc>
        <w:tc>
          <w:tcPr>
            <w:tcW w:w="1281" w:type="dxa"/>
            <w:vAlign w:val="bottom"/>
          </w:tcPr>
          <w:p w14:paraId="6975ADA7" w14:textId="6898E691" w:rsidR="00302D81" w:rsidRPr="00870F00" w:rsidRDefault="00302D81" w:rsidP="00302D81">
            <w:pPr>
              <w:pBdr>
                <w:bottom w:val="single" w:sz="12" w:space="1" w:color="auto"/>
              </w:pBdr>
              <w:spacing w:line="360" w:lineRule="auto"/>
              <w:ind w:right="-36"/>
              <w:jc w:val="right"/>
              <w:rPr>
                <w:rFonts w:ascii="Arial" w:hAnsi="Arial" w:cs="Arial"/>
                <w:sz w:val="16"/>
                <w:szCs w:val="16"/>
                <w:lang w:val="en-GB"/>
              </w:rPr>
            </w:pPr>
            <w:r>
              <w:rPr>
                <w:rFonts w:ascii="Arial" w:hAnsi="Arial" w:cs="Arial"/>
                <w:sz w:val="16"/>
                <w:szCs w:val="16"/>
                <w:lang w:val="en-GB"/>
              </w:rPr>
              <w:t>538,709,086</w:t>
            </w:r>
          </w:p>
        </w:tc>
      </w:tr>
      <w:tr w:rsidR="00302D81" w:rsidRPr="00870F00" w14:paraId="6F2473B3" w14:textId="77777777" w:rsidTr="00F41E86">
        <w:trPr>
          <w:gridAfter w:val="1"/>
          <w:wAfter w:w="6" w:type="dxa"/>
          <w:cantSplit/>
        </w:trPr>
        <w:tc>
          <w:tcPr>
            <w:tcW w:w="3226" w:type="dxa"/>
            <w:vAlign w:val="bottom"/>
          </w:tcPr>
          <w:p w14:paraId="42E3E217" w14:textId="77777777" w:rsidR="00302D81" w:rsidRPr="00870F00" w:rsidRDefault="00302D81" w:rsidP="00302D81">
            <w:pPr>
              <w:tabs>
                <w:tab w:val="decimal" w:pos="792"/>
              </w:tabs>
              <w:spacing w:line="360" w:lineRule="auto"/>
              <w:ind w:right="-36"/>
              <w:jc w:val="both"/>
              <w:rPr>
                <w:rFonts w:ascii="Arial" w:hAnsi="Arial" w:cs="Arial"/>
                <w:sz w:val="16"/>
                <w:szCs w:val="16"/>
              </w:rPr>
            </w:pPr>
          </w:p>
        </w:tc>
        <w:tc>
          <w:tcPr>
            <w:tcW w:w="1310" w:type="dxa"/>
            <w:vAlign w:val="bottom"/>
          </w:tcPr>
          <w:p w14:paraId="3B655D21" w14:textId="77777777" w:rsidR="00302D81" w:rsidRPr="00870F00" w:rsidRDefault="00302D81" w:rsidP="00302D81">
            <w:pPr>
              <w:tabs>
                <w:tab w:val="decimal" w:pos="792"/>
              </w:tabs>
              <w:spacing w:line="360" w:lineRule="auto"/>
              <w:ind w:right="-36"/>
              <w:jc w:val="right"/>
              <w:rPr>
                <w:rFonts w:ascii="Arial" w:hAnsi="Arial" w:cs="Arial"/>
                <w:sz w:val="16"/>
                <w:szCs w:val="16"/>
                <w:u w:val="double"/>
                <w:lang w:val="en-GB" w:bidi="ar-SA"/>
              </w:rPr>
            </w:pPr>
          </w:p>
        </w:tc>
        <w:tc>
          <w:tcPr>
            <w:tcW w:w="1417" w:type="dxa"/>
            <w:vAlign w:val="bottom"/>
          </w:tcPr>
          <w:p w14:paraId="3AB28D7C" w14:textId="77777777" w:rsidR="00302D81" w:rsidRPr="00870F00" w:rsidRDefault="00302D81" w:rsidP="00302D81">
            <w:pPr>
              <w:tabs>
                <w:tab w:val="decimal" w:pos="792"/>
              </w:tabs>
              <w:spacing w:line="360" w:lineRule="auto"/>
              <w:ind w:right="-36"/>
              <w:jc w:val="right"/>
              <w:rPr>
                <w:rFonts w:ascii="Arial" w:hAnsi="Arial" w:cs="Arial"/>
                <w:sz w:val="16"/>
                <w:szCs w:val="16"/>
                <w:u w:val="double"/>
                <w:lang w:val="en-GB" w:bidi="ar-SA"/>
              </w:rPr>
            </w:pPr>
          </w:p>
        </w:tc>
        <w:tc>
          <w:tcPr>
            <w:tcW w:w="1276" w:type="dxa"/>
            <w:vAlign w:val="bottom"/>
          </w:tcPr>
          <w:p w14:paraId="6EEAA75C" w14:textId="77777777" w:rsidR="00302D81" w:rsidRPr="00870F00" w:rsidRDefault="00302D81" w:rsidP="00302D81">
            <w:pPr>
              <w:tabs>
                <w:tab w:val="decimal" w:pos="792"/>
              </w:tabs>
              <w:spacing w:line="360" w:lineRule="auto"/>
              <w:ind w:right="-36"/>
              <w:jc w:val="right"/>
              <w:rPr>
                <w:rFonts w:ascii="Arial" w:hAnsi="Arial" w:cs="Arial"/>
                <w:sz w:val="16"/>
                <w:szCs w:val="16"/>
                <w:u w:val="double"/>
                <w:lang w:val="en-GB" w:bidi="ar-SA"/>
              </w:rPr>
            </w:pPr>
          </w:p>
        </w:tc>
        <w:tc>
          <w:tcPr>
            <w:tcW w:w="1559" w:type="dxa"/>
            <w:vAlign w:val="bottom"/>
          </w:tcPr>
          <w:p w14:paraId="3B23620B" w14:textId="77777777" w:rsidR="00302D81" w:rsidRPr="00870F00" w:rsidRDefault="00302D81" w:rsidP="00302D81">
            <w:pPr>
              <w:tabs>
                <w:tab w:val="decimal" w:pos="792"/>
              </w:tabs>
              <w:spacing w:line="360" w:lineRule="auto"/>
              <w:ind w:right="-36"/>
              <w:jc w:val="right"/>
              <w:rPr>
                <w:rFonts w:ascii="Arial" w:hAnsi="Arial" w:cs="Arial"/>
                <w:sz w:val="16"/>
                <w:szCs w:val="16"/>
                <w:u w:val="double"/>
                <w:lang w:val="en-GB" w:bidi="ar-SA"/>
              </w:rPr>
            </w:pPr>
          </w:p>
        </w:tc>
        <w:tc>
          <w:tcPr>
            <w:tcW w:w="1135" w:type="dxa"/>
            <w:vAlign w:val="bottom"/>
          </w:tcPr>
          <w:p w14:paraId="57750FF2" w14:textId="77777777" w:rsidR="00302D81" w:rsidRPr="00870F00" w:rsidRDefault="00302D81" w:rsidP="00302D81">
            <w:pPr>
              <w:tabs>
                <w:tab w:val="decimal" w:pos="792"/>
              </w:tabs>
              <w:spacing w:line="360" w:lineRule="auto"/>
              <w:ind w:right="-36"/>
              <w:jc w:val="right"/>
              <w:rPr>
                <w:rFonts w:ascii="Arial" w:hAnsi="Arial" w:cs="Arial"/>
                <w:sz w:val="16"/>
                <w:szCs w:val="16"/>
                <w:u w:val="double"/>
                <w:lang w:val="en-GB" w:bidi="ar-SA"/>
              </w:rPr>
            </w:pPr>
          </w:p>
        </w:tc>
        <w:tc>
          <w:tcPr>
            <w:tcW w:w="1275" w:type="dxa"/>
            <w:vAlign w:val="bottom"/>
          </w:tcPr>
          <w:p w14:paraId="40F1897C" w14:textId="77777777" w:rsidR="00302D81" w:rsidRPr="00870F00" w:rsidRDefault="00302D81" w:rsidP="00302D81">
            <w:pPr>
              <w:tabs>
                <w:tab w:val="decimal" w:pos="792"/>
              </w:tabs>
              <w:spacing w:line="360" w:lineRule="auto"/>
              <w:ind w:right="-36"/>
              <w:jc w:val="right"/>
              <w:rPr>
                <w:rFonts w:ascii="Arial" w:hAnsi="Arial" w:cs="Arial"/>
                <w:sz w:val="16"/>
                <w:szCs w:val="16"/>
                <w:u w:val="double"/>
                <w:lang w:val="en-GB" w:bidi="ar-SA"/>
              </w:rPr>
            </w:pPr>
          </w:p>
        </w:tc>
        <w:tc>
          <w:tcPr>
            <w:tcW w:w="1276" w:type="dxa"/>
            <w:vAlign w:val="bottom"/>
          </w:tcPr>
          <w:p w14:paraId="0D343A55" w14:textId="77777777" w:rsidR="00302D81" w:rsidRPr="00870F00" w:rsidRDefault="00302D81" w:rsidP="00302D81">
            <w:pPr>
              <w:tabs>
                <w:tab w:val="decimal" w:pos="792"/>
              </w:tabs>
              <w:spacing w:line="360" w:lineRule="auto"/>
              <w:ind w:right="-36"/>
              <w:jc w:val="right"/>
              <w:rPr>
                <w:rFonts w:ascii="Arial" w:hAnsi="Arial" w:cs="Arial"/>
                <w:sz w:val="16"/>
                <w:szCs w:val="16"/>
                <w:u w:val="double"/>
                <w:lang w:val="en-GB" w:bidi="ar-SA"/>
              </w:rPr>
            </w:pPr>
          </w:p>
        </w:tc>
        <w:tc>
          <w:tcPr>
            <w:tcW w:w="1281" w:type="dxa"/>
            <w:vAlign w:val="bottom"/>
          </w:tcPr>
          <w:p w14:paraId="27AE9204" w14:textId="77777777" w:rsidR="00302D81" w:rsidRPr="00870F00" w:rsidRDefault="00302D81" w:rsidP="00302D81">
            <w:pPr>
              <w:spacing w:line="360" w:lineRule="auto"/>
              <w:ind w:left="-33" w:right="-36"/>
              <w:jc w:val="right"/>
              <w:rPr>
                <w:rFonts w:ascii="Arial" w:hAnsi="Arial" w:cs="Arial"/>
                <w:sz w:val="16"/>
                <w:szCs w:val="16"/>
                <w:lang w:val="en-GB" w:bidi="ar-SA"/>
              </w:rPr>
            </w:pPr>
          </w:p>
        </w:tc>
      </w:tr>
      <w:tr w:rsidR="00302D81" w:rsidRPr="00870F00" w14:paraId="0EDE6747" w14:textId="77777777" w:rsidTr="00F41E86">
        <w:trPr>
          <w:gridAfter w:val="1"/>
          <w:wAfter w:w="6" w:type="dxa"/>
          <w:cantSplit/>
        </w:trPr>
        <w:tc>
          <w:tcPr>
            <w:tcW w:w="3226" w:type="dxa"/>
            <w:vAlign w:val="bottom"/>
          </w:tcPr>
          <w:p w14:paraId="351AA45A" w14:textId="77777777" w:rsidR="00302D81" w:rsidRPr="00870F00" w:rsidRDefault="00302D81" w:rsidP="00302D81">
            <w:pPr>
              <w:tabs>
                <w:tab w:val="decimal" w:pos="792"/>
              </w:tabs>
              <w:spacing w:line="360" w:lineRule="auto"/>
              <w:ind w:right="-36"/>
              <w:jc w:val="both"/>
              <w:rPr>
                <w:rFonts w:ascii="Arial" w:hAnsi="Arial" w:cs="Arial"/>
                <w:sz w:val="16"/>
                <w:szCs w:val="16"/>
              </w:rPr>
            </w:pPr>
          </w:p>
        </w:tc>
        <w:tc>
          <w:tcPr>
            <w:tcW w:w="1310" w:type="dxa"/>
            <w:vAlign w:val="bottom"/>
          </w:tcPr>
          <w:p w14:paraId="5A1FE237" w14:textId="77777777" w:rsidR="00302D81" w:rsidRPr="00870F00" w:rsidRDefault="00302D81" w:rsidP="00302D81">
            <w:pPr>
              <w:tabs>
                <w:tab w:val="decimal" w:pos="792"/>
              </w:tabs>
              <w:spacing w:line="360" w:lineRule="auto"/>
              <w:ind w:right="-36"/>
              <w:jc w:val="right"/>
              <w:rPr>
                <w:rFonts w:ascii="Arial" w:hAnsi="Arial" w:cs="Arial"/>
                <w:sz w:val="16"/>
                <w:szCs w:val="16"/>
                <w:u w:val="double"/>
                <w:lang w:val="en-GB" w:bidi="ar-SA"/>
              </w:rPr>
            </w:pPr>
          </w:p>
        </w:tc>
        <w:tc>
          <w:tcPr>
            <w:tcW w:w="1417" w:type="dxa"/>
            <w:vAlign w:val="bottom"/>
          </w:tcPr>
          <w:p w14:paraId="143649CD" w14:textId="77777777" w:rsidR="00302D81" w:rsidRPr="00870F00" w:rsidRDefault="00302D81" w:rsidP="00302D81">
            <w:pPr>
              <w:tabs>
                <w:tab w:val="decimal" w:pos="792"/>
              </w:tabs>
              <w:spacing w:line="360" w:lineRule="auto"/>
              <w:ind w:right="-36"/>
              <w:jc w:val="right"/>
              <w:rPr>
                <w:rFonts w:ascii="Arial" w:hAnsi="Arial" w:cs="Arial"/>
                <w:sz w:val="16"/>
                <w:szCs w:val="16"/>
                <w:u w:val="double"/>
                <w:lang w:val="en-GB" w:bidi="ar-SA"/>
              </w:rPr>
            </w:pPr>
          </w:p>
        </w:tc>
        <w:tc>
          <w:tcPr>
            <w:tcW w:w="1276" w:type="dxa"/>
            <w:vAlign w:val="bottom"/>
          </w:tcPr>
          <w:p w14:paraId="01B9ED95" w14:textId="77777777" w:rsidR="00302D81" w:rsidRPr="00870F00" w:rsidRDefault="00302D81" w:rsidP="00302D81">
            <w:pPr>
              <w:tabs>
                <w:tab w:val="decimal" w:pos="792"/>
              </w:tabs>
              <w:spacing w:line="360" w:lineRule="auto"/>
              <w:ind w:right="-36"/>
              <w:jc w:val="right"/>
              <w:rPr>
                <w:rFonts w:ascii="Arial" w:hAnsi="Arial" w:cs="Arial"/>
                <w:sz w:val="16"/>
                <w:szCs w:val="16"/>
                <w:u w:val="double"/>
                <w:lang w:val="en-GB" w:bidi="ar-SA"/>
              </w:rPr>
            </w:pPr>
          </w:p>
        </w:tc>
        <w:tc>
          <w:tcPr>
            <w:tcW w:w="1559" w:type="dxa"/>
            <w:vAlign w:val="bottom"/>
          </w:tcPr>
          <w:p w14:paraId="54DC11C5" w14:textId="77777777" w:rsidR="00302D81" w:rsidRPr="00870F00" w:rsidRDefault="00302D81" w:rsidP="00302D81">
            <w:pPr>
              <w:tabs>
                <w:tab w:val="decimal" w:pos="792"/>
              </w:tabs>
              <w:spacing w:line="360" w:lineRule="auto"/>
              <w:ind w:right="-36"/>
              <w:jc w:val="right"/>
              <w:rPr>
                <w:rFonts w:ascii="Arial" w:hAnsi="Arial" w:cs="Arial"/>
                <w:sz w:val="16"/>
                <w:szCs w:val="16"/>
                <w:u w:val="double"/>
                <w:lang w:val="en-GB" w:bidi="ar-SA"/>
              </w:rPr>
            </w:pPr>
          </w:p>
        </w:tc>
        <w:tc>
          <w:tcPr>
            <w:tcW w:w="1135" w:type="dxa"/>
            <w:vAlign w:val="bottom"/>
          </w:tcPr>
          <w:p w14:paraId="19A28598" w14:textId="77777777" w:rsidR="00302D81" w:rsidRPr="00870F00" w:rsidRDefault="00302D81" w:rsidP="00302D81">
            <w:pPr>
              <w:tabs>
                <w:tab w:val="decimal" w:pos="792"/>
              </w:tabs>
              <w:spacing w:line="360" w:lineRule="auto"/>
              <w:ind w:right="-36"/>
              <w:jc w:val="right"/>
              <w:rPr>
                <w:rFonts w:ascii="Arial" w:hAnsi="Arial" w:cs="Arial"/>
                <w:sz w:val="16"/>
                <w:szCs w:val="16"/>
                <w:u w:val="double"/>
                <w:lang w:val="en-GB" w:bidi="ar-SA"/>
              </w:rPr>
            </w:pPr>
          </w:p>
        </w:tc>
        <w:tc>
          <w:tcPr>
            <w:tcW w:w="1275" w:type="dxa"/>
            <w:vAlign w:val="bottom"/>
          </w:tcPr>
          <w:p w14:paraId="0AEBC63A" w14:textId="77777777" w:rsidR="00302D81" w:rsidRPr="00870F00" w:rsidRDefault="00302D81" w:rsidP="00302D81">
            <w:pPr>
              <w:tabs>
                <w:tab w:val="decimal" w:pos="792"/>
              </w:tabs>
              <w:spacing w:line="360" w:lineRule="auto"/>
              <w:ind w:right="-36"/>
              <w:jc w:val="right"/>
              <w:rPr>
                <w:rFonts w:ascii="Arial" w:hAnsi="Arial" w:cs="Arial"/>
                <w:sz w:val="16"/>
                <w:szCs w:val="16"/>
                <w:u w:val="double"/>
                <w:lang w:val="en-GB" w:bidi="ar-SA"/>
              </w:rPr>
            </w:pPr>
          </w:p>
        </w:tc>
        <w:tc>
          <w:tcPr>
            <w:tcW w:w="1276" w:type="dxa"/>
            <w:vAlign w:val="bottom"/>
          </w:tcPr>
          <w:p w14:paraId="122066C8" w14:textId="77777777" w:rsidR="00302D81" w:rsidRPr="00870F00" w:rsidRDefault="00302D81" w:rsidP="00302D81">
            <w:pPr>
              <w:tabs>
                <w:tab w:val="decimal" w:pos="792"/>
              </w:tabs>
              <w:spacing w:line="360" w:lineRule="auto"/>
              <w:ind w:right="-36"/>
              <w:jc w:val="right"/>
              <w:rPr>
                <w:rFonts w:ascii="Arial" w:hAnsi="Arial" w:cs="Arial"/>
                <w:sz w:val="16"/>
                <w:szCs w:val="16"/>
                <w:u w:val="double"/>
                <w:lang w:val="en-GB" w:bidi="ar-SA"/>
              </w:rPr>
            </w:pPr>
          </w:p>
        </w:tc>
        <w:tc>
          <w:tcPr>
            <w:tcW w:w="1281" w:type="dxa"/>
            <w:vAlign w:val="bottom"/>
          </w:tcPr>
          <w:p w14:paraId="0013B39E" w14:textId="77777777" w:rsidR="00302D81" w:rsidRPr="00870F00" w:rsidRDefault="00302D81" w:rsidP="00302D81">
            <w:pPr>
              <w:spacing w:line="360" w:lineRule="auto"/>
              <w:ind w:left="-33" w:right="-36"/>
              <w:jc w:val="right"/>
              <w:rPr>
                <w:rFonts w:ascii="Arial" w:hAnsi="Arial" w:cs="Arial"/>
                <w:sz w:val="16"/>
                <w:szCs w:val="16"/>
                <w:lang w:val="en-GB" w:bidi="ar-SA"/>
              </w:rPr>
            </w:pPr>
          </w:p>
        </w:tc>
      </w:tr>
      <w:tr w:rsidR="00302D81" w:rsidRPr="00870F00" w14:paraId="2757C1BE" w14:textId="77777777" w:rsidTr="00F41E86">
        <w:trPr>
          <w:gridAfter w:val="1"/>
          <w:wAfter w:w="6" w:type="dxa"/>
          <w:cantSplit/>
        </w:trPr>
        <w:tc>
          <w:tcPr>
            <w:tcW w:w="4536" w:type="dxa"/>
            <w:gridSpan w:val="2"/>
            <w:vAlign w:val="bottom"/>
          </w:tcPr>
          <w:p w14:paraId="133A2C8C" w14:textId="1E0F6C2B" w:rsidR="00302D81" w:rsidRPr="00870F00" w:rsidRDefault="00302D81" w:rsidP="00302D81">
            <w:pPr>
              <w:tabs>
                <w:tab w:val="decimal" w:pos="792"/>
              </w:tabs>
              <w:spacing w:line="360" w:lineRule="auto"/>
              <w:ind w:right="-36"/>
              <w:rPr>
                <w:rFonts w:ascii="Arial" w:hAnsi="Arial" w:cs="Arial"/>
                <w:sz w:val="16"/>
                <w:szCs w:val="16"/>
                <w:u w:val="double"/>
                <w:lang w:val="en-GB" w:bidi="ar-SA"/>
              </w:rPr>
            </w:pPr>
            <w:r w:rsidRPr="00870F00">
              <w:rPr>
                <w:rFonts w:ascii="Arial" w:hAnsi="Arial" w:cs="Arial"/>
                <w:b/>
                <w:bCs/>
                <w:sz w:val="16"/>
                <w:szCs w:val="16"/>
              </w:rPr>
              <w:t>Depreciation for the year 2019</w:t>
            </w:r>
          </w:p>
        </w:tc>
        <w:tc>
          <w:tcPr>
            <w:tcW w:w="1417" w:type="dxa"/>
            <w:vAlign w:val="bottom"/>
          </w:tcPr>
          <w:p w14:paraId="39CBB2BA" w14:textId="77777777" w:rsidR="00302D81" w:rsidRPr="00870F00" w:rsidRDefault="00302D81" w:rsidP="00302D81">
            <w:pPr>
              <w:tabs>
                <w:tab w:val="decimal" w:pos="792"/>
              </w:tabs>
              <w:spacing w:line="360" w:lineRule="auto"/>
              <w:ind w:right="-36"/>
              <w:jc w:val="right"/>
              <w:rPr>
                <w:rFonts w:ascii="Arial" w:hAnsi="Arial" w:cs="Arial"/>
                <w:sz w:val="16"/>
                <w:szCs w:val="16"/>
                <w:u w:val="double"/>
                <w:lang w:val="en-GB" w:bidi="ar-SA"/>
              </w:rPr>
            </w:pPr>
          </w:p>
        </w:tc>
        <w:tc>
          <w:tcPr>
            <w:tcW w:w="1276" w:type="dxa"/>
            <w:vAlign w:val="bottom"/>
          </w:tcPr>
          <w:p w14:paraId="5694686E" w14:textId="77777777" w:rsidR="00302D81" w:rsidRPr="00870F00" w:rsidRDefault="00302D81" w:rsidP="00302D81">
            <w:pPr>
              <w:tabs>
                <w:tab w:val="decimal" w:pos="792"/>
              </w:tabs>
              <w:spacing w:line="360" w:lineRule="auto"/>
              <w:ind w:right="-36"/>
              <w:jc w:val="right"/>
              <w:rPr>
                <w:rFonts w:ascii="Arial" w:hAnsi="Arial" w:cs="Arial"/>
                <w:sz w:val="16"/>
                <w:szCs w:val="16"/>
                <w:u w:val="double"/>
                <w:lang w:val="en-GB" w:bidi="ar-SA"/>
              </w:rPr>
            </w:pPr>
          </w:p>
        </w:tc>
        <w:tc>
          <w:tcPr>
            <w:tcW w:w="1559" w:type="dxa"/>
            <w:vAlign w:val="bottom"/>
          </w:tcPr>
          <w:p w14:paraId="16771C28" w14:textId="77777777" w:rsidR="00302D81" w:rsidRPr="00870F00" w:rsidRDefault="00302D81" w:rsidP="00302D81">
            <w:pPr>
              <w:tabs>
                <w:tab w:val="decimal" w:pos="792"/>
              </w:tabs>
              <w:spacing w:line="360" w:lineRule="auto"/>
              <w:ind w:right="-36"/>
              <w:jc w:val="right"/>
              <w:rPr>
                <w:rFonts w:ascii="Arial" w:hAnsi="Arial" w:cs="Arial"/>
                <w:sz w:val="16"/>
                <w:szCs w:val="16"/>
                <w:u w:val="double"/>
                <w:lang w:val="en-GB" w:bidi="ar-SA"/>
              </w:rPr>
            </w:pPr>
          </w:p>
        </w:tc>
        <w:tc>
          <w:tcPr>
            <w:tcW w:w="1135" w:type="dxa"/>
            <w:vAlign w:val="bottom"/>
          </w:tcPr>
          <w:p w14:paraId="727FD5FD" w14:textId="77777777" w:rsidR="00302D81" w:rsidRPr="00870F00" w:rsidRDefault="00302D81" w:rsidP="00302D81">
            <w:pPr>
              <w:tabs>
                <w:tab w:val="decimal" w:pos="792"/>
              </w:tabs>
              <w:spacing w:line="360" w:lineRule="auto"/>
              <w:ind w:right="-36"/>
              <w:jc w:val="right"/>
              <w:rPr>
                <w:rFonts w:ascii="Arial" w:hAnsi="Arial" w:cs="Arial"/>
                <w:sz w:val="16"/>
                <w:szCs w:val="16"/>
                <w:u w:val="double"/>
                <w:lang w:val="en-GB" w:bidi="ar-SA"/>
              </w:rPr>
            </w:pPr>
          </w:p>
        </w:tc>
        <w:tc>
          <w:tcPr>
            <w:tcW w:w="1275" w:type="dxa"/>
            <w:vAlign w:val="bottom"/>
          </w:tcPr>
          <w:p w14:paraId="2D41323D" w14:textId="77777777" w:rsidR="00302D81" w:rsidRPr="00870F00" w:rsidRDefault="00302D81" w:rsidP="00302D81">
            <w:pPr>
              <w:tabs>
                <w:tab w:val="decimal" w:pos="792"/>
              </w:tabs>
              <w:spacing w:line="360" w:lineRule="auto"/>
              <w:ind w:right="-36"/>
              <w:jc w:val="right"/>
              <w:rPr>
                <w:rFonts w:ascii="Arial" w:hAnsi="Arial" w:cs="Arial"/>
                <w:sz w:val="16"/>
                <w:szCs w:val="16"/>
                <w:u w:val="double"/>
                <w:lang w:val="en-GB" w:bidi="ar-SA"/>
              </w:rPr>
            </w:pPr>
          </w:p>
        </w:tc>
        <w:tc>
          <w:tcPr>
            <w:tcW w:w="1276" w:type="dxa"/>
            <w:vAlign w:val="bottom"/>
          </w:tcPr>
          <w:p w14:paraId="39311438" w14:textId="77777777" w:rsidR="00302D81" w:rsidRPr="00870F00" w:rsidRDefault="00302D81" w:rsidP="00302D81">
            <w:pPr>
              <w:tabs>
                <w:tab w:val="decimal" w:pos="792"/>
              </w:tabs>
              <w:spacing w:line="360" w:lineRule="auto"/>
              <w:ind w:right="-36"/>
              <w:jc w:val="right"/>
              <w:rPr>
                <w:rFonts w:ascii="Arial" w:hAnsi="Arial" w:cs="Arial"/>
                <w:sz w:val="16"/>
                <w:szCs w:val="16"/>
                <w:u w:val="double"/>
                <w:lang w:val="en-GB" w:bidi="ar-SA"/>
              </w:rPr>
            </w:pPr>
          </w:p>
        </w:tc>
        <w:tc>
          <w:tcPr>
            <w:tcW w:w="1281" w:type="dxa"/>
            <w:vAlign w:val="bottom"/>
          </w:tcPr>
          <w:p w14:paraId="2AE17BD1" w14:textId="77777777" w:rsidR="00302D81" w:rsidRPr="00870F00" w:rsidRDefault="00302D81" w:rsidP="00302D81">
            <w:pPr>
              <w:spacing w:line="360" w:lineRule="auto"/>
              <w:ind w:left="-33" w:right="-36"/>
              <w:jc w:val="right"/>
              <w:rPr>
                <w:rFonts w:ascii="Arial" w:hAnsi="Arial" w:cs="Arial"/>
                <w:sz w:val="16"/>
                <w:szCs w:val="16"/>
                <w:lang w:val="en-GB" w:bidi="ar-SA"/>
              </w:rPr>
            </w:pPr>
          </w:p>
        </w:tc>
      </w:tr>
      <w:tr w:rsidR="00302D81" w:rsidRPr="00870F00" w14:paraId="6336A1DB" w14:textId="77777777" w:rsidTr="00F41E86">
        <w:trPr>
          <w:gridAfter w:val="1"/>
          <w:wAfter w:w="6" w:type="dxa"/>
          <w:cantSplit/>
        </w:trPr>
        <w:tc>
          <w:tcPr>
            <w:tcW w:w="3226" w:type="dxa"/>
            <w:vAlign w:val="bottom"/>
          </w:tcPr>
          <w:p w14:paraId="79EAE510" w14:textId="1147F80B" w:rsidR="00302D81" w:rsidRPr="00870F00" w:rsidRDefault="00302D81" w:rsidP="00302D81">
            <w:pPr>
              <w:spacing w:line="360" w:lineRule="auto"/>
              <w:ind w:right="-36"/>
              <w:rPr>
                <w:rFonts w:ascii="Arial" w:hAnsi="Arial" w:cs="Arial"/>
                <w:sz w:val="16"/>
                <w:szCs w:val="16"/>
              </w:rPr>
            </w:pPr>
            <w:r w:rsidRPr="00870F00">
              <w:rPr>
                <w:rFonts w:ascii="Arial" w:hAnsi="Arial" w:cs="Arial"/>
                <w:sz w:val="16"/>
                <w:szCs w:val="16"/>
              </w:rPr>
              <w:t>Cost of sales</w:t>
            </w:r>
          </w:p>
        </w:tc>
        <w:tc>
          <w:tcPr>
            <w:tcW w:w="1310" w:type="dxa"/>
            <w:vAlign w:val="bottom"/>
          </w:tcPr>
          <w:p w14:paraId="436282A2" w14:textId="77777777" w:rsidR="00302D81" w:rsidRPr="00870F00" w:rsidRDefault="00302D81" w:rsidP="00302D81">
            <w:pPr>
              <w:tabs>
                <w:tab w:val="decimal" w:pos="792"/>
              </w:tabs>
              <w:spacing w:line="360" w:lineRule="auto"/>
              <w:ind w:right="-36"/>
              <w:jc w:val="right"/>
              <w:rPr>
                <w:rFonts w:ascii="Arial" w:hAnsi="Arial" w:cs="Arial"/>
                <w:sz w:val="16"/>
                <w:szCs w:val="16"/>
                <w:u w:val="double"/>
                <w:lang w:val="en-GB" w:bidi="ar-SA"/>
              </w:rPr>
            </w:pPr>
          </w:p>
        </w:tc>
        <w:tc>
          <w:tcPr>
            <w:tcW w:w="1417" w:type="dxa"/>
            <w:vAlign w:val="bottom"/>
          </w:tcPr>
          <w:p w14:paraId="353A6961" w14:textId="77777777" w:rsidR="00302D81" w:rsidRPr="00870F00" w:rsidRDefault="00302D81" w:rsidP="00302D81">
            <w:pPr>
              <w:tabs>
                <w:tab w:val="decimal" w:pos="792"/>
              </w:tabs>
              <w:spacing w:line="360" w:lineRule="auto"/>
              <w:ind w:right="-36"/>
              <w:jc w:val="right"/>
              <w:rPr>
                <w:rFonts w:ascii="Arial" w:hAnsi="Arial" w:cs="Arial"/>
                <w:sz w:val="16"/>
                <w:szCs w:val="16"/>
                <w:u w:val="double"/>
                <w:lang w:val="en-GB" w:bidi="ar-SA"/>
              </w:rPr>
            </w:pPr>
          </w:p>
        </w:tc>
        <w:tc>
          <w:tcPr>
            <w:tcW w:w="1276" w:type="dxa"/>
            <w:vAlign w:val="bottom"/>
          </w:tcPr>
          <w:p w14:paraId="1CE970A1" w14:textId="77777777" w:rsidR="00302D81" w:rsidRPr="00870F00" w:rsidRDefault="00302D81" w:rsidP="00302D81">
            <w:pPr>
              <w:tabs>
                <w:tab w:val="decimal" w:pos="792"/>
              </w:tabs>
              <w:spacing w:line="360" w:lineRule="auto"/>
              <w:ind w:right="-36"/>
              <w:jc w:val="right"/>
              <w:rPr>
                <w:rFonts w:ascii="Arial" w:hAnsi="Arial" w:cs="Arial"/>
                <w:sz w:val="16"/>
                <w:szCs w:val="16"/>
                <w:u w:val="double"/>
                <w:lang w:val="en-GB" w:bidi="ar-SA"/>
              </w:rPr>
            </w:pPr>
          </w:p>
        </w:tc>
        <w:tc>
          <w:tcPr>
            <w:tcW w:w="1559" w:type="dxa"/>
            <w:vAlign w:val="bottom"/>
          </w:tcPr>
          <w:p w14:paraId="4292816B" w14:textId="77777777" w:rsidR="00302D81" w:rsidRPr="00870F00" w:rsidRDefault="00302D81" w:rsidP="00302D81">
            <w:pPr>
              <w:tabs>
                <w:tab w:val="decimal" w:pos="792"/>
              </w:tabs>
              <w:spacing w:line="360" w:lineRule="auto"/>
              <w:ind w:right="-36"/>
              <w:jc w:val="right"/>
              <w:rPr>
                <w:rFonts w:ascii="Arial" w:hAnsi="Arial" w:cs="Arial"/>
                <w:sz w:val="16"/>
                <w:szCs w:val="16"/>
                <w:u w:val="double"/>
                <w:lang w:val="en-GB" w:bidi="ar-SA"/>
              </w:rPr>
            </w:pPr>
          </w:p>
        </w:tc>
        <w:tc>
          <w:tcPr>
            <w:tcW w:w="1135" w:type="dxa"/>
            <w:vAlign w:val="bottom"/>
          </w:tcPr>
          <w:p w14:paraId="097BB0CE" w14:textId="77777777" w:rsidR="00302D81" w:rsidRPr="00870F00" w:rsidRDefault="00302D81" w:rsidP="00302D81">
            <w:pPr>
              <w:tabs>
                <w:tab w:val="decimal" w:pos="792"/>
              </w:tabs>
              <w:spacing w:line="360" w:lineRule="auto"/>
              <w:ind w:right="-36"/>
              <w:jc w:val="right"/>
              <w:rPr>
                <w:rFonts w:ascii="Arial" w:hAnsi="Arial" w:cs="Arial"/>
                <w:sz w:val="16"/>
                <w:szCs w:val="16"/>
                <w:u w:val="double"/>
                <w:lang w:val="en-GB" w:bidi="ar-SA"/>
              </w:rPr>
            </w:pPr>
          </w:p>
        </w:tc>
        <w:tc>
          <w:tcPr>
            <w:tcW w:w="1275" w:type="dxa"/>
            <w:vAlign w:val="bottom"/>
          </w:tcPr>
          <w:p w14:paraId="693A7486" w14:textId="77777777" w:rsidR="00302D81" w:rsidRPr="00870F00" w:rsidRDefault="00302D81" w:rsidP="00302D81">
            <w:pPr>
              <w:tabs>
                <w:tab w:val="decimal" w:pos="792"/>
              </w:tabs>
              <w:spacing w:line="360" w:lineRule="auto"/>
              <w:ind w:right="-36"/>
              <w:jc w:val="right"/>
              <w:rPr>
                <w:rFonts w:ascii="Arial" w:hAnsi="Arial" w:cs="Arial"/>
                <w:sz w:val="16"/>
                <w:szCs w:val="16"/>
                <w:u w:val="double"/>
                <w:lang w:val="en-GB" w:bidi="ar-SA"/>
              </w:rPr>
            </w:pPr>
          </w:p>
        </w:tc>
        <w:tc>
          <w:tcPr>
            <w:tcW w:w="1276" w:type="dxa"/>
            <w:vAlign w:val="bottom"/>
          </w:tcPr>
          <w:p w14:paraId="02952089" w14:textId="77777777" w:rsidR="00302D81" w:rsidRPr="00870F00" w:rsidRDefault="00302D81" w:rsidP="00302D81">
            <w:pPr>
              <w:tabs>
                <w:tab w:val="decimal" w:pos="792"/>
              </w:tabs>
              <w:spacing w:line="360" w:lineRule="auto"/>
              <w:ind w:right="-36"/>
              <w:jc w:val="right"/>
              <w:rPr>
                <w:rFonts w:ascii="Arial" w:hAnsi="Arial" w:cs="Arial"/>
                <w:sz w:val="16"/>
                <w:szCs w:val="16"/>
                <w:u w:val="double"/>
                <w:lang w:val="en-GB" w:bidi="ar-SA"/>
              </w:rPr>
            </w:pPr>
          </w:p>
        </w:tc>
        <w:tc>
          <w:tcPr>
            <w:tcW w:w="1281" w:type="dxa"/>
            <w:vAlign w:val="bottom"/>
          </w:tcPr>
          <w:p w14:paraId="2E0DD1CE" w14:textId="0D6E2C7B" w:rsidR="00302D81" w:rsidRPr="00870F00" w:rsidRDefault="00302D81" w:rsidP="00302D81">
            <w:pPr>
              <w:spacing w:line="360" w:lineRule="auto"/>
              <w:ind w:left="-33" w:right="-36"/>
              <w:jc w:val="right"/>
              <w:rPr>
                <w:rFonts w:ascii="Arial" w:hAnsi="Arial" w:cs="Arial"/>
                <w:sz w:val="16"/>
                <w:szCs w:val="16"/>
                <w:lang w:val="en-GB" w:bidi="ar-SA"/>
              </w:rPr>
            </w:pPr>
            <w:r w:rsidRPr="00870F00">
              <w:rPr>
                <w:rFonts w:ascii="Arial" w:hAnsi="Arial" w:cs="Arial"/>
                <w:sz w:val="16"/>
                <w:szCs w:val="16"/>
                <w:lang w:val="en-GB"/>
              </w:rPr>
              <w:t>34,877,384</w:t>
            </w:r>
          </w:p>
        </w:tc>
      </w:tr>
      <w:tr w:rsidR="00302D81" w:rsidRPr="00870F00" w14:paraId="5DE15AEB" w14:textId="77777777" w:rsidTr="00F41E86">
        <w:trPr>
          <w:gridAfter w:val="1"/>
          <w:wAfter w:w="6" w:type="dxa"/>
          <w:cantSplit/>
        </w:trPr>
        <w:tc>
          <w:tcPr>
            <w:tcW w:w="3226" w:type="dxa"/>
            <w:vAlign w:val="bottom"/>
          </w:tcPr>
          <w:p w14:paraId="4CEDBC0C" w14:textId="6980F0AE" w:rsidR="00302D81" w:rsidRPr="00870F00" w:rsidRDefault="00302D81" w:rsidP="00302D81">
            <w:pPr>
              <w:tabs>
                <w:tab w:val="decimal" w:pos="792"/>
              </w:tabs>
              <w:spacing w:line="360" w:lineRule="auto"/>
              <w:ind w:right="-36"/>
              <w:jc w:val="both"/>
              <w:rPr>
                <w:rFonts w:ascii="Arial" w:hAnsi="Arial" w:cs="Arial"/>
                <w:sz w:val="16"/>
                <w:szCs w:val="16"/>
              </w:rPr>
            </w:pPr>
            <w:r w:rsidRPr="00870F00">
              <w:rPr>
                <w:rFonts w:ascii="Arial" w:hAnsi="Arial" w:cs="Arial"/>
                <w:sz w:val="16"/>
                <w:szCs w:val="16"/>
              </w:rPr>
              <w:t>Administrative expenses</w:t>
            </w:r>
          </w:p>
        </w:tc>
        <w:tc>
          <w:tcPr>
            <w:tcW w:w="1310" w:type="dxa"/>
            <w:vAlign w:val="bottom"/>
          </w:tcPr>
          <w:p w14:paraId="5753F592" w14:textId="77777777" w:rsidR="00302D81" w:rsidRPr="00870F00" w:rsidRDefault="00302D81" w:rsidP="00302D81">
            <w:pPr>
              <w:tabs>
                <w:tab w:val="decimal" w:pos="792"/>
              </w:tabs>
              <w:spacing w:line="360" w:lineRule="auto"/>
              <w:ind w:right="-36"/>
              <w:jc w:val="right"/>
              <w:rPr>
                <w:rFonts w:ascii="Arial" w:hAnsi="Arial" w:cs="Arial"/>
                <w:sz w:val="16"/>
                <w:szCs w:val="16"/>
                <w:u w:val="double"/>
                <w:lang w:val="en-GB" w:bidi="ar-SA"/>
              </w:rPr>
            </w:pPr>
          </w:p>
        </w:tc>
        <w:tc>
          <w:tcPr>
            <w:tcW w:w="1417" w:type="dxa"/>
            <w:vAlign w:val="bottom"/>
          </w:tcPr>
          <w:p w14:paraId="4B00BA61" w14:textId="77777777" w:rsidR="00302D81" w:rsidRPr="00870F00" w:rsidRDefault="00302D81" w:rsidP="00302D81">
            <w:pPr>
              <w:tabs>
                <w:tab w:val="decimal" w:pos="792"/>
              </w:tabs>
              <w:spacing w:line="360" w:lineRule="auto"/>
              <w:ind w:right="-36"/>
              <w:jc w:val="right"/>
              <w:rPr>
                <w:rFonts w:ascii="Arial" w:hAnsi="Arial" w:cs="Arial"/>
                <w:sz w:val="16"/>
                <w:szCs w:val="16"/>
                <w:u w:val="double"/>
                <w:lang w:val="en-GB" w:bidi="ar-SA"/>
              </w:rPr>
            </w:pPr>
          </w:p>
        </w:tc>
        <w:tc>
          <w:tcPr>
            <w:tcW w:w="1276" w:type="dxa"/>
            <w:vAlign w:val="bottom"/>
          </w:tcPr>
          <w:p w14:paraId="75FAFAFE" w14:textId="77777777" w:rsidR="00302D81" w:rsidRPr="00870F00" w:rsidRDefault="00302D81" w:rsidP="00302D81">
            <w:pPr>
              <w:tabs>
                <w:tab w:val="decimal" w:pos="792"/>
              </w:tabs>
              <w:spacing w:line="360" w:lineRule="auto"/>
              <w:ind w:right="-36"/>
              <w:jc w:val="right"/>
              <w:rPr>
                <w:rFonts w:ascii="Arial" w:hAnsi="Arial" w:cs="Arial"/>
                <w:sz w:val="16"/>
                <w:szCs w:val="16"/>
                <w:u w:val="double"/>
                <w:lang w:val="en-GB" w:bidi="ar-SA"/>
              </w:rPr>
            </w:pPr>
          </w:p>
        </w:tc>
        <w:tc>
          <w:tcPr>
            <w:tcW w:w="1559" w:type="dxa"/>
            <w:vAlign w:val="bottom"/>
          </w:tcPr>
          <w:p w14:paraId="387BE7B9" w14:textId="77777777" w:rsidR="00302D81" w:rsidRPr="00870F00" w:rsidRDefault="00302D81" w:rsidP="00302D81">
            <w:pPr>
              <w:tabs>
                <w:tab w:val="decimal" w:pos="792"/>
              </w:tabs>
              <w:spacing w:line="360" w:lineRule="auto"/>
              <w:ind w:right="-36"/>
              <w:jc w:val="right"/>
              <w:rPr>
                <w:rFonts w:ascii="Arial" w:hAnsi="Arial" w:cs="Arial"/>
                <w:sz w:val="16"/>
                <w:szCs w:val="16"/>
                <w:u w:val="double"/>
                <w:lang w:val="en-GB" w:bidi="ar-SA"/>
              </w:rPr>
            </w:pPr>
          </w:p>
        </w:tc>
        <w:tc>
          <w:tcPr>
            <w:tcW w:w="1135" w:type="dxa"/>
            <w:vAlign w:val="bottom"/>
          </w:tcPr>
          <w:p w14:paraId="04756B05" w14:textId="77777777" w:rsidR="00302D81" w:rsidRPr="00870F00" w:rsidRDefault="00302D81" w:rsidP="00302D81">
            <w:pPr>
              <w:tabs>
                <w:tab w:val="decimal" w:pos="792"/>
              </w:tabs>
              <w:spacing w:line="360" w:lineRule="auto"/>
              <w:ind w:right="-36"/>
              <w:jc w:val="right"/>
              <w:rPr>
                <w:rFonts w:ascii="Arial" w:hAnsi="Arial" w:cs="Arial"/>
                <w:sz w:val="16"/>
                <w:szCs w:val="16"/>
                <w:u w:val="double"/>
                <w:lang w:val="en-GB" w:bidi="ar-SA"/>
              </w:rPr>
            </w:pPr>
          </w:p>
        </w:tc>
        <w:tc>
          <w:tcPr>
            <w:tcW w:w="1275" w:type="dxa"/>
            <w:vAlign w:val="bottom"/>
          </w:tcPr>
          <w:p w14:paraId="279744E2" w14:textId="77777777" w:rsidR="00302D81" w:rsidRPr="00870F00" w:rsidRDefault="00302D81" w:rsidP="00302D81">
            <w:pPr>
              <w:tabs>
                <w:tab w:val="decimal" w:pos="792"/>
              </w:tabs>
              <w:spacing w:line="360" w:lineRule="auto"/>
              <w:ind w:right="-36"/>
              <w:jc w:val="right"/>
              <w:rPr>
                <w:rFonts w:ascii="Arial" w:hAnsi="Arial" w:cs="Arial"/>
                <w:sz w:val="16"/>
                <w:szCs w:val="16"/>
                <w:u w:val="double"/>
                <w:lang w:val="en-GB" w:bidi="ar-SA"/>
              </w:rPr>
            </w:pPr>
          </w:p>
        </w:tc>
        <w:tc>
          <w:tcPr>
            <w:tcW w:w="1276" w:type="dxa"/>
            <w:vAlign w:val="bottom"/>
          </w:tcPr>
          <w:p w14:paraId="713A5011" w14:textId="77777777" w:rsidR="00302D81" w:rsidRPr="00870F00" w:rsidRDefault="00302D81" w:rsidP="00302D81">
            <w:pPr>
              <w:tabs>
                <w:tab w:val="decimal" w:pos="792"/>
              </w:tabs>
              <w:spacing w:line="360" w:lineRule="auto"/>
              <w:ind w:right="-36"/>
              <w:jc w:val="right"/>
              <w:rPr>
                <w:rFonts w:ascii="Arial" w:hAnsi="Arial" w:cs="Arial"/>
                <w:sz w:val="16"/>
                <w:szCs w:val="16"/>
                <w:u w:val="double"/>
                <w:lang w:val="en-GB" w:bidi="ar-SA"/>
              </w:rPr>
            </w:pPr>
          </w:p>
        </w:tc>
        <w:tc>
          <w:tcPr>
            <w:tcW w:w="1281" w:type="dxa"/>
            <w:vAlign w:val="bottom"/>
          </w:tcPr>
          <w:p w14:paraId="651E7E54" w14:textId="4BB84D90" w:rsidR="00302D81" w:rsidRPr="00870F00" w:rsidRDefault="00302D81" w:rsidP="00302D81">
            <w:pPr>
              <w:pBdr>
                <w:bottom w:val="single" w:sz="4" w:space="1" w:color="auto"/>
              </w:pBdr>
              <w:spacing w:line="360" w:lineRule="auto"/>
              <w:ind w:left="-33" w:right="-36"/>
              <w:jc w:val="right"/>
              <w:rPr>
                <w:rFonts w:ascii="Arial" w:hAnsi="Arial" w:cs="Arial"/>
                <w:sz w:val="16"/>
                <w:szCs w:val="16"/>
                <w:lang w:val="en-GB" w:bidi="ar-SA"/>
              </w:rPr>
            </w:pPr>
            <w:r w:rsidRPr="00870F00">
              <w:rPr>
                <w:rFonts w:ascii="Arial" w:hAnsi="Arial" w:cs="Arial"/>
                <w:sz w:val="16"/>
                <w:szCs w:val="16"/>
                <w:lang w:val="en-GB"/>
              </w:rPr>
              <w:t>6,792,768</w:t>
            </w:r>
          </w:p>
        </w:tc>
      </w:tr>
      <w:tr w:rsidR="00302D81" w:rsidRPr="00870F00" w14:paraId="50950749" w14:textId="77777777" w:rsidTr="00F41E86">
        <w:trPr>
          <w:gridAfter w:val="1"/>
          <w:wAfter w:w="6" w:type="dxa"/>
          <w:cantSplit/>
        </w:trPr>
        <w:tc>
          <w:tcPr>
            <w:tcW w:w="3226" w:type="dxa"/>
            <w:vAlign w:val="bottom"/>
          </w:tcPr>
          <w:p w14:paraId="5A869F39" w14:textId="24E813CB" w:rsidR="00302D81" w:rsidRPr="00870F00" w:rsidRDefault="00302D81" w:rsidP="00302D81">
            <w:pPr>
              <w:spacing w:line="360" w:lineRule="auto"/>
              <w:ind w:right="-36"/>
              <w:jc w:val="both"/>
              <w:rPr>
                <w:rFonts w:ascii="Arial" w:hAnsi="Arial" w:cs="Arial"/>
                <w:sz w:val="16"/>
                <w:szCs w:val="16"/>
              </w:rPr>
            </w:pPr>
            <w:r w:rsidRPr="00870F00">
              <w:rPr>
                <w:rFonts w:ascii="Arial" w:hAnsi="Arial" w:cs="Arial"/>
                <w:sz w:val="16"/>
                <w:szCs w:val="16"/>
              </w:rPr>
              <w:t xml:space="preserve">     Total</w:t>
            </w:r>
          </w:p>
        </w:tc>
        <w:tc>
          <w:tcPr>
            <w:tcW w:w="1310" w:type="dxa"/>
            <w:vAlign w:val="bottom"/>
          </w:tcPr>
          <w:p w14:paraId="79973A33" w14:textId="77777777" w:rsidR="00302D81" w:rsidRPr="00870F00" w:rsidRDefault="00302D81" w:rsidP="00302D81">
            <w:pPr>
              <w:spacing w:line="360" w:lineRule="auto"/>
              <w:ind w:right="-36"/>
              <w:jc w:val="both"/>
              <w:rPr>
                <w:rFonts w:ascii="Arial" w:hAnsi="Arial" w:cs="Arial"/>
                <w:sz w:val="16"/>
                <w:szCs w:val="16"/>
              </w:rPr>
            </w:pPr>
          </w:p>
        </w:tc>
        <w:tc>
          <w:tcPr>
            <w:tcW w:w="1417" w:type="dxa"/>
            <w:vAlign w:val="bottom"/>
          </w:tcPr>
          <w:p w14:paraId="39A0B754" w14:textId="77777777" w:rsidR="00302D81" w:rsidRPr="00870F00" w:rsidRDefault="00302D81" w:rsidP="00302D81">
            <w:pPr>
              <w:spacing w:line="360" w:lineRule="auto"/>
              <w:ind w:right="-36"/>
              <w:jc w:val="both"/>
              <w:rPr>
                <w:rFonts w:ascii="Arial" w:hAnsi="Arial" w:cs="Arial"/>
                <w:sz w:val="16"/>
                <w:szCs w:val="16"/>
                <w:cs/>
              </w:rPr>
            </w:pPr>
          </w:p>
        </w:tc>
        <w:tc>
          <w:tcPr>
            <w:tcW w:w="1276" w:type="dxa"/>
            <w:vAlign w:val="bottom"/>
          </w:tcPr>
          <w:p w14:paraId="65A5F4A5" w14:textId="77777777" w:rsidR="00302D81" w:rsidRPr="00870F00" w:rsidRDefault="00302D81" w:rsidP="00302D81">
            <w:pPr>
              <w:spacing w:line="360" w:lineRule="auto"/>
              <w:ind w:right="-36"/>
              <w:jc w:val="both"/>
              <w:rPr>
                <w:rFonts w:ascii="Arial" w:hAnsi="Arial" w:cs="Arial"/>
                <w:sz w:val="16"/>
                <w:szCs w:val="16"/>
              </w:rPr>
            </w:pPr>
          </w:p>
        </w:tc>
        <w:tc>
          <w:tcPr>
            <w:tcW w:w="1559" w:type="dxa"/>
            <w:vAlign w:val="bottom"/>
          </w:tcPr>
          <w:p w14:paraId="2AA743B2" w14:textId="77777777" w:rsidR="00302D81" w:rsidRPr="00870F00" w:rsidRDefault="00302D81" w:rsidP="00302D81">
            <w:pPr>
              <w:spacing w:line="360" w:lineRule="auto"/>
              <w:ind w:right="-36"/>
              <w:jc w:val="both"/>
              <w:rPr>
                <w:rFonts w:ascii="Arial" w:hAnsi="Arial" w:cs="Arial"/>
                <w:sz w:val="16"/>
                <w:szCs w:val="16"/>
              </w:rPr>
            </w:pPr>
          </w:p>
        </w:tc>
        <w:tc>
          <w:tcPr>
            <w:tcW w:w="1135" w:type="dxa"/>
            <w:vAlign w:val="bottom"/>
          </w:tcPr>
          <w:p w14:paraId="6DDCD0C3" w14:textId="77777777" w:rsidR="00302D81" w:rsidRPr="00870F00" w:rsidRDefault="00302D81" w:rsidP="00302D81">
            <w:pPr>
              <w:spacing w:line="360" w:lineRule="auto"/>
              <w:ind w:right="-36"/>
              <w:jc w:val="both"/>
              <w:rPr>
                <w:rFonts w:ascii="Arial" w:hAnsi="Arial" w:cs="Arial"/>
                <w:sz w:val="16"/>
                <w:szCs w:val="16"/>
              </w:rPr>
            </w:pPr>
          </w:p>
        </w:tc>
        <w:tc>
          <w:tcPr>
            <w:tcW w:w="1275" w:type="dxa"/>
            <w:vAlign w:val="bottom"/>
          </w:tcPr>
          <w:p w14:paraId="4B41C585" w14:textId="77777777" w:rsidR="00302D81" w:rsidRPr="00870F00" w:rsidRDefault="00302D81" w:rsidP="00302D81">
            <w:pPr>
              <w:spacing w:line="360" w:lineRule="auto"/>
              <w:ind w:right="-36"/>
              <w:jc w:val="both"/>
              <w:rPr>
                <w:rFonts w:ascii="Arial" w:hAnsi="Arial" w:cs="Arial"/>
                <w:sz w:val="16"/>
                <w:szCs w:val="16"/>
              </w:rPr>
            </w:pPr>
          </w:p>
        </w:tc>
        <w:tc>
          <w:tcPr>
            <w:tcW w:w="1276" w:type="dxa"/>
            <w:vAlign w:val="bottom"/>
          </w:tcPr>
          <w:p w14:paraId="354362BF" w14:textId="77777777" w:rsidR="00302D81" w:rsidRPr="00870F00" w:rsidRDefault="00302D81" w:rsidP="00302D81">
            <w:pPr>
              <w:spacing w:line="360" w:lineRule="auto"/>
              <w:ind w:right="-36"/>
              <w:jc w:val="both"/>
              <w:rPr>
                <w:rFonts w:ascii="Arial" w:hAnsi="Arial" w:cs="Arial"/>
                <w:sz w:val="16"/>
                <w:szCs w:val="16"/>
              </w:rPr>
            </w:pPr>
          </w:p>
        </w:tc>
        <w:tc>
          <w:tcPr>
            <w:tcW w:w="1281" w:type="dxa"/>
            <w:vAlign w:val="bottom"/>
          </w:tcPr>
          <w:p w14:paraId="753014A5" w14:textId="0D7E31ED" w:rsidR="00302D81" w:rsidRPr="00870F00" w:rsidRDefault="00302D81" w:rsidP="00302D81">
            <w:pPr>
              <w:pBdr>
                <w:bottom w:val="single" w:sz="12" w:space="1" w:color="auto"/>
              </w:pBdr>
              <w:spacing w:line="360" w:lineRule="auto"/>
              <w:ind w:right="-36"/>
              <w:jc w:val="right"/>
              <w:rPr>
                <w:rFonts w:ascii="Arial" w:hAnsi="Arial" w:cs="Arial"/>
                <w:sz w:val="16"/>
                <w:szCs w:val="16"/>
              </w:rPr>
            </w:pPr>
            <w:r w:rsidRPr="00870F00">
              <w:rPr>
                <w:rFonts w:ascii="Arial" w:hAnsi="Arial" w:cs="Arial"/>
                <w:sz w:val="16"/>
                <w:szCs w:val="16"/>
              </w:rPr>
              <w:t>41,670,152</w:t>
            </w:r>
          </w:p>
        </w:tc>
      </w:tr>
      <w:tr w:rsidR="00302D81" w:rsidRPr="00870F00" w14:paraId="74F65145" w14:textId="77777777" w:rsidTr="00F41E86">
        <w:trPr>
          <w:gridAfter w:val="1"/>
          <w:wAfter w:w="6" w:type="dxa"/>
          <w:cantSplit/>
        </w:trPr>
        <w:tc>
          <w:tcPr>
            <w:tcW w:w="3226" w:type="dxa"/>
            <w:vAlign w:val="bottom"/>
          </w:tcPr>
          <w:p w14:paraId="769C93D0" w14:textId="77777777" w:rsidR="00302D81" w:rsidRPr="00870F00" w:rsidRDefault="00302D81" w:rsidP="00302D81">
            <w:pPr>
              <w:tabs>
                <w:tab w:val="decimal" w:pos="792"/>
              </w:tabs>
              <w:spacing w:line="360" w:lineRule="auto"/>
              <w:ind w:right="-36"/>
              <w:jc w:val="both"/>
              <w:rPr>
                <w:rFonts w:ascii="Arial" w:hAnsi="Arial" w:cs="Arial"/>
                <w:sz w:val="16"/>
                <w:szCs w:val="16"/>
                <w:cs/>
              </w:rPr>
            </w:pPr>
          </w:p>
        </w:tc>
        <w:tc>
          <w:tcPr>
            <w:tcW w:w="1310" w:type="dxa"/>
            <w:vAlign w:val="bottom"/>
          </w:tcPr>
          <w:p w14:paraId="6FDF79BC" w14:textId="77777777" w:rsidR="00302D81" w:rsidRPr="00870F00" w:rsidRDefault="00302D81" w:rsidP="00302D81">
            <w:pPr>
              <w:tabs>
                <w:tab w:val="decimal" w:pos="792"/>
              </w:tabs>
              <w:spacing w:line="360" w:lineRule="auto"/>
              <w:ind w:right="-36"/>
              <w:jc w:val="right"/>
              <w:rPr>
                <w:rFonts w:ascii="Arial" w:hAnsi="Arial" w:cs="Arial"/>
                <w:sz w:val="16"/>
                <w:szCs w:val="16"/>
                <w:u w:val="double"/>
                <w:lang w:val="en-GB" w:bidi="ar-SA"/>
              </w:rPr>
            </w:pPr>
          </w:p>
        </w:tc>
        <w:tc>
          <w:tcPr>
            <w:tcW w:w="1417" w:type="dxa"/>
            <w:vAlign w:val="bottom"/>
          </w:tcPr>
          <w:p w14:paraId="6B4E2624" w14:textId="77777777" w:rsidR="00302D81" w:rsidRPr="00870F00" w:rsidRDefault="00302D81" w:rsidP="00302D81">
            <w:pPr>
              <w:tabs>
                <w:tab w:val="decimal" w:pos="792"/>
              </w:tabs>
              <w:spacing w:line="360" w:lineRule="auto"/>
              <w:ind w:right="-36"/>
              <w:jc w:val="right"/>
              <w:rPr>
                <w:rFonts w:ascii="Arial" w:hAnsi="Arial" w:cs="Arial"/>
                <w:sz w:val="16"/>
                <w:szCs w:val="16"/>
                <w:u w:val="double"/>
                <w:lang w:val="en-GB" w:bidi="ar-SA"/>
              </w:rPr>
            </w:pPr>
          </w:p>
        </w:tc>
        <w:tc>
          <w:tcPr>
            <w:tcW w:w="1276" w:type="dxa"/>
            <w:vAlign w:val="bottom"/>
          </w:tcPr>
          <w:p w14:paraId="301A353B" w14:textId="77777777" w:rsidR="00302D81" w:rsidRPr="00870F00" w:rsidRDefault="00302D81" w:rsidP="00302D81">
            <w:pPr>
              <w:tabs>
                <w:tab w:val="decimal" w:pos="792"/>
              </w:tabs>
              <w:spacing w:line="360" w:lineRule="auto"/>
              <w:ind w:right="-36"/>
              <w:jc w:val="right"/>
              <w:rPr>
                <w:rFonts w:ascii="Arial" w:hAnsi="Arial" w:cs="Arial"/>
                <w:sz w:val="16"/>
                <w:szCs w:val="16"/>
                <w:u w:val="double"/>
                <w:lang w:val="en-GB" w:bidi="ar-SA"/>
              </w:rPr>
            </w:pPr>
          </w:p>
        </w:tc>
        <w:tc>
          <w:tcPr>
            <w:tcW w:w="1559" w:type="dxa"/>
            <w:vAlign w:val="bottom"/>
          </w:tcPr>
          <w:p w14:paraId="7878DF8A" w14:textId="77777777" w:rsidR="00302D81" w:rsidRPr="00870F00" w:rsidRDefault="00302D81" w:rsidP="00302D81">
            <w:pPr>
              <w:tabs>
                <w:tab w:val="decimal" w:pos="792"/>
              </w:tabs>
              <w:spacing w:line="360" w:lineRule="auto"/>
              <w:ind w:right="-36"/>
              <w:jc w:val="right"/>
              <w:rPr>
                <w:rFonts w:ascii="Arial" w:hAnsi="Arial" w:cs="Arial"/>
                <w:sz w:val="16"/>
                <w:szCs w:val="16"/>
                <w:u w:val="double"/>
                <w:lang w:val="en-GB" w:bidi="ar-SA"/>
              </w:rPr>
            </w:pPr>
          </w:p>
        </w:tc>
        <w:tc>
          <w:tcPr>
            <w:tcW w:w="1135" w:type="dxa"/>
            <w:vAlign w:val="bottom"/>
          </w:tcPr>
          <w:p w14:paraId="5024996F" w14:textId="77777777" w:rsidR="00302D81" w:rsidRPr="00870F00" w:rsidRDefault="00302D81" w:rsidP="00302D81">
            <w:pPr>
              <w:tabs>
                <w:tab w:val="decimal" w:pos="792"/>
              </w:tabs>
              <w:spacing w:line="360" w:lineRule="auto"/>
              <w:ind w:right="-36"/>
              <w:jc w:val="right"/>
              <w:rPr>
                <w:rFonts w:ascii="Arial" w:hAnsi="Arial" w:cs="Arial"/>
                <w:sz w:val="16"/>
                <w:szCs w:val="16"/>
                <w:u w:val="double"/>
                <w:lang w:val="en-GB" w:bidi="ar-SA"/>
              </w:rPr>
            </w:pPr>
          </w:p>
        </w:tc>
        <w:tc>
          <w:tcPr>
            <w:tcW w:w="1275" w:type="dxa"/>
            <w:vAlign w:val="bottom"/>
          </w:tcPr>
          <w:p w14:paraId="271F0B2C" w14:textId="77777777" w:rsidR="00302D81" w:rsidRPr="00870F00" w:rsidRDefault="00302D81" w:rsidP="00302D81">
            <w:pPr>
              <w:tabs>
                <w:tab w:val="decimal" w:pos="792"/>
              </w:tabs>
              <w:spacing w:line="360" w:lineRule="auto"/>
              <w:ind w:right="-36"/>
              <w:jc w:val="right"/>
              <w:rPr>
                <w:rFonts w:ascii="Arial" w:hAnsi="Arial" w:cs="Arial"/>
                <w:sz w:val="16"/>
                <w:szCs w:val="16"/>
                <w:u w:val="double"/>
                <w:lang w:val="en-GB" w:bidi="ar-SA"/>
              </w:rPr>
            </w:pPr>
          </w:p>
        </w:tc>
        <w:tc>
          <w:tcPr>
            <w:tcW w:w="1276" w:type="dxa"/>
            <w:vAlign w:val="bottom"/>
          </w:tcPr>
          <w:p w14:paraId="6CFC5446" w14:textId="77777777" w:rsidR="00302D81" w:rsidRPr="00870F00" w:rsidRDefault="00302D81" w:rsidP="00302D81">
            <w:pPr>
              <w:tabs>
                <w:tab w:val="decimal" w:pos="792"/>
              </w:tabs>
              <w:spacing w:line="360" w:lineRule="auto"/>
              <w:ind w:right="-36"/>
              <w:jc w:val="right"/>
              <w:rPr>
                <w:rFonts w:ascii="Arial" w:hAnsi="Arial" w:cs="Arial"/>
                <w:sz w:val="16"/>
                <w:szCs w:val="16"/>
                <w:u w:val="double"/>
                <w:lang w:val="en-GB" w:bidi="ar-SA"/>
              </w:rPr>
            </w:pPr>
          </w:p>
        </w:tc>
        <w:tc>
          <w:tcPr>
            <w:tcW w:w="1281" w:type="dxa"/>
            <w:vAlign w:val="bottom"/>
          </w:tcPr>
          <w:p w14:paraId="2739F199" w14:textId="77777777" w:rsidR="00302D81" w:rsidRPr="00870F00" w:rsidRDefault="00302D81" w:rsidP="00302D81">
            <w:pPr>
              <w:spacing w:line="360" w:lineRule="auto"/>
              <w:ind w:left="-33" w:right="-36"/>
              <w:jc w:val="right"/>
              <w:rPr>
                <w:rFonts w:ascii="Arial" w:hAnsi="Arial" w:cs="Arial"/>
                <w:sz w:val="16"/>
                <w:szCs w:val="16"/>
                <w:lang w:val="en-GB"/>
              </w:rPr>
            </w:pPr>
          </w:p>
        </w:tc>
      </w:tr>
      <w:tr w:rsidR="00302D81" w:rsidRPr="00870F00" w14:paraId="6FE0E4B4" w14:textId="77777777" w:rsidTr="00F41E86">
        <w:trPr>
          <w:gridAfter w:val="1"/>
          <w:wAfter w:w="6" w:type="dxa"/>
          <w:cantSplit/>
        </w:trPr>
        <w:tc>
          <w:tcPr>
            <w:tcW w:w="4536" w:type="dxa"/>
            <w:gridSpan w:val="2"/>
            <w:vAlign w:val="bottom"/>
            <w:hideMark/>
          </w:tcPr>
          <w:p w14:paraId="4E8C4D6B" w14:textId="6D978442" w:rsidR="00302D81" w:rsidRPr="00870F00" w:rsidRDefault="00302D81" w:rsidP="00302D81">
            <w:pPr>
              <w:tabs>
                <w:tab w:val="decimal" w:pos="792"/>
              </w:tabs>
              <w:spacing w:line="360" w:lineRule="auto"/>
              <w:ind w:right="-36"/>
              <w:rPr>
                <w:rFonts w:ascii="Arial" w:hAnsi="Arial" w:cs="Arial"/>
                <w:sz w:val="16"/>
                <w:szCs w:val="16"/>
                <w:u w:val="double"/>
                <w:lang w:val="en-GB" w:bidi="ar-SA"/>
              </w:rPr>
            </w:pPr>
            <w:r w:rsidRPr="00870F00">
              <w:rPr>
                <w:rFonts w:ascii="Arial" w:hAnsi="Arial" w:cs="Arial"/>
                <w:b/>
                <w:bCs/>
                <w:sz w:val="16"/>
                <w:szCs w:val="16"/>
              </w:rPr>
              <w:t>Depreciation for the year 2020</w:t>
            </w:r>
          </w:p>
        </w:tc>
        <w:tc>
          <w:tcPr>
            <w:tcW w:w="1417" w:type="dxa"/>
            <w:vAlign w:val="bottom"/>
          </w:tcPr>
          <w:p w14:paraId="7782E18D" w14:textId="77777777" w:rsidR="00302D81" w:rsidRPr="00870F00" w:rsidRDefault="00302D81" w:rsidP="00302D81">
            <w:pPr>
              <w:tabs>
                <w:tab w:val="decimal" w:pos="792"/>
              </w:tabs>
              <w:spacing w:line="360" w:lineRule="auto"/>
              <w:ind w:right="-36"/>
              <w:jc w:val="right"/>
              <w:rPr>
                <w:rFonts w:ascii="Arial" w:hAnsi="Arial" w:cs="Arial"/>
                <w:sz w:val="16"/>
                <w:szCs w:val="16"/>
                <w:u w:val="double"/>
                <w:lang w:val="en-GB" w:bidi="ar-SA"/>
              </w:rPr>
            </w:pPr>
          </w:p>
        </w:tc>
        <w:tc>
          <w:tcPr>
            <w:tcW w:w="1276" w:type="dxa"/>
            <w:vAlign w:val="bottom"/>
          </w:tcPr>
          <w:p w14:paraId="7313DCB3" w14:textId="77777777" w:rsidR="00302D81" w:rsidRPr="00870F00" w:rsidRDefault="00302D81" w:rsidP="00302D81">
            <w:pPr>
              <w:tabs>
                <w:tab w:val="decimal" w:pos="792"/>
              </w:tabs>
              <w:spacing w:line="360" w:lineRule="auto"/>
              <w:ind w:right="-36"/>
              <w:jc w:val="right"/>
              <w:rPr>
                <w:rFonts w:ascii="Arial" w:hAnsi="Arial" w:cs="Arial"/>
                <w:sz w:val="16"/>
                <w:szCs w:val="16"/>
                <w:u w:val="double"/>
                <w:lang w:val="en-GB" w:bidi="ar-SA"/>
              </w:rPr>
            </w:pPr>
          </w:p>
        </w:tc>
        <w:tc>
          <w:tcPr>
            <w:tcW w:w="1559" w:type="dxa"/>
            <w:vAlign w:val="bottom"/>
          </w:tcPr>
          <w:p w14:paraId="5C06B03E" w14:textId="77777777" w:rsidR="00302D81" w:rsidRPr="00870F00" w:rsidRDefault="00302D81" w:rsidP="00302D81">
            <w:pPr>
              <w:tabs>
                <w:tab w:val="decimal" w:pos="792"/>
              </w:tabs>
              <w:spacing w:line="360" w:lineRule="auto"/>
              <w:ind w:right="-36"/>
              <w:jc w:val="right"/>
              <w:rPr>
                <w:rFonts w:ascii="Arial" w:hAnsi="Arial" w:cs="Arial"/>
                <w:sz w:val="16"/>
                <w:szCs w:val="16"/>
                <w:u w:val="double"/>
                <w:lang w:val="en-GB" w:bidi="ar-SA"/>
              </w:rPr>
            </w:pPr>
          </w:p>
        </w:tc>
        <w:tc>
          <w:tcPr>
            <w:tcW w:w="1135" w:type="dxa"/>
            <w:vAlign w:val="bottom"/>
          </w:tcPr>
          <w:p w14:paraId="07A4260D" w14:textId="77777777" w:rsidR="00302D81" w:rsidRPr="00870F00" w:rsidRDefault="00302D81" w:rsidP="00302D81">
            <w:pPr>
              <w:tabs>
                <w:tab w:val="decimal" w:pos="792"/>
              </w:tabs>
              <w:spacing w:line="360" w:lineRule="auto"/>
              <w:ind w:right="-36"/>
              <w:jc w:val="right"/>
              <w:rPr>
                <w:rFonts w:ascii="Arial" w:hAnsi="Arial" w:cs="Arial"/>
                <w:sz w:val="16"/>
                <w:szCs w:val="16"/>
                <w:u w:val="double"/>
                <w:lang w:val="en-GB" w:bidi="ar-SA"/>
              </w:rPr>
            </w:pPr>
          </w:p>
        </w:tc>
        <w:tc>
          <w:tcPr>
            <w:tcW w:w="1275" w:type="dxa"/>
            <w:vAlign w:val="bottom"/>
          </w:tcPr>
          <w:p w14:paraId="3F5466F0" w14:textId="77777777" w:rsidR="00302D81" w:rsidRPr="00870F00" w:rsidRDefault="00302D81" w:rsidP="00302D81">
            <w:pPr>
              <w:tabs>
                <w:tab w:val="decimal" w:pos="792"/>
              </w:tabs>
              <w:spacing w:line="360" w:lineRule="auto"/>
              <w:ind w:right="-36"/>
              <w:jc w:val="right"/>
              <w:rPr>
                <w:rFonts w:ascii="Arial" w:hAnsi="Arial" w:cs="Arial"/>
                <w:sz w:val="16"/>
                <w:szCs w:val="16"/>
                <w:u w:val="double"/>
                <w:lang w:val="en-GB" w:bidi="ar-SA"/>
              </w:rPr>
            </w:pPr>
          </w:p>
        </w:tc>
        <w:tc>
          <w:tcPr>
            <w:tcW w:w="1276" w:type="dxa"/>
            <w:vAlign w:val="bottom"/>
          </w:tcPr>
          <w:p w14:paraId="23FDD118" w14:textId="77777777" w:rsidR="00302D81" w:rsidRPr="00870F00" w:rsidRDefault="00302D81" w:rsidP="00302D81">
            <w:pPr>
              <w:tabs>
                <w:tab w:val="decimal" w:pos="792"/>
              </w:tabs>
              <w:spacing w:line="360" w:lineRule="auto"/>
              <w:ind w:right="-36"/>
              <w:jc w:val="right"/>
              <w:rPr>
                <w:rFonts w:ascii="Arial" w:hAnsi="Arial" w:cs="Arial"/>
                <w:sz w:val="16"/>
                <w:szCs w:val="16"/>
                <w:u w:val="double"/>
                <w:lang w:val="en-GB" w:bidi="ar-SA"/>
              </w:rPr>
            </w:pPr>
          </w:p>
        </w:tc>
        <w:tc>
          <w:tcPr>
            <w:tcW w:w="1281" w:type="dxa"/>
            <w:vAlign w:val="bottom"/>
          </w:tcPr>
          <w:p w14:paraId="5B4B3945" w14:textId="3DAECAA5" w:rsidR="00302D81" w:rsidRPr="00870F00" w:rsidRDefault="00302D81" w:rsidP="00302D81">
            <w:pPr>
              <w:spacing w:line="360" w:lineRule="auto"/>
              <w:ind w:right="-36"/>
              <w:jc w:val="right"/>
              <w:rPr>
                <w:rFonts w:ascii="Arial" w:hAnsi="Arial" w:cs="Arial"/>
                <w:sz w:val="16"/>
                <w:szCs w:val="16"/>
                <w:lang w:val="en-GB"/>
              </w:rPr>
            </w:pPr>
          </w:p>
        </w:tc>
      </w:tr>
      <w:tr w:rsidR="00302D81" w:rsidRPr="00870F00" w14:paraId="5318D6B4" w14:textId="77777777" w:rsidTr="00F41E86">
        <w:trPr>
          <w:gridAfter w:val="1"/>
          <w:wAfter w:w="6" w:type="dxa"/>
          <w:cantSplit/>
        </w:trPr>
        <w:tc>
          <w:tcPr>
            <w:tcW w:w="3226" w:type="dxa"/>
            <w:vAlign w:val="bottom"/>
          </w:tcPr>
          <w:p w14:paraId="21B2C906" w14:textId="77777777" w:rsidR="00302D81" w:rsidRPr="00870F00" w:rsidRDefault="00302D81" w:rsidP="00302D81">
            <w:pPr>
              <w:tabs>
                <w:tab w:val="decimal" w:pos="0"/>
              </w:tabs>
              <w:spacing w:line="360" w:lineRule="auto"/>
              <w:ind w:right="-36"/>
              <w:jc w:val="both"/>
              <w:rPr>
                <w:rFonts w:ascii="Arial" w:hAnsi="Arial" w:cs="Arial"/>
                <w:sz w:val="16"/>
                <w:szCs w:val="16"/>
              </w:rPr>
            </w:pPr>
            <w:r w:rsidRPr="00870F00">
              <w:rPr>
                <w:rFonts w:ascii="Arial" w:hAnsi="Arial" w:cs="Arial"/>
                <w:sz w:val="16"/>
                <w:szCs w:val="16"/>
              </w:rPr>
              <w:t>Cost of sales</w:t>
            </w:r>
          </w:p>
        </w:tc>
        <w:tc>
          <w:tcPr>
            <w:tcW w:w="1310" w:type="dxa"/>
            <w:vAlign w:val="bottom"/>
          </w:tcPr>
          <w:p w14:paraId="62D6B9ED" w14:textId="77777777" w:rsidR="00302D81" w:rsidRPr="00870F00" w:rsidRDefault="00302D81" w:rsidP="00302D81">
            <w:pPr>
              <w:tabs>
                <w:tab w:val="decimal" w:pos="792"/>
              </w:tabs>
              <w:spacing w:line="360" w:lineRule="auto"/>
              <w:ind w:right="-36"/>
              <w:jc w:val="right"/>
              <w:rPr>
                <w:rFonts w:ascii="Arial" w:hAnsi="Arial" w:cs="Arial"/>
                <w:sz w:val="16"/>
                <w:szCs w:val="16"/>
                <w:u w:val="double"/>
                <w:lang w:val="en-GB" w:bidi="ar-SA"/>
              </w:rPr>
            </w:pPr>
          </w:p>
        </w:tc>
        <w:tc>
          <w:tcPr>
            <w:tcW w:w="1417" w:type="dxa"/>
            <w:vAlign w:val="bottom"/>
          </w:tcPr>
          <w:p w14:paraId="62A7B5A0" w14:textId="77777777" w:rsidR="00302D81" w:rsidRPr="00870F00" w:rsidRDefault="00302D81" w:rsidP="00302D81">
            <w:pPr>
              <w:tabs>
                <w:tab w:val="decimal" w:pos="792"/>
              </w:tabs>
              <w:spacing w:line="360" w:lineRule="auto"/>
              <w:ind w:right="-36"/>
              <w:jc w:val="right"/>
              <w:rPr>
                <w:rFonts w:ascii="Arial" w:hAnsi="Arial" w:cs="Arial"/>
                <w:sz w:val="16"/>
                <w:szCs w:val="16"/>
                <w:u w:val="double"/>
                <w:lang w:val="en-GB" w:bidi="ar-SA"/>
              </w:rPr>
            </w:pPr>
          </w:p>
        </w:tc>
        <w:tc>
          <w:tcPr>
            <w:tcW w:w="1276" w:type="dxa"/>
            <w:vAlign w:val="bottom"/>
          </w:tcPr>
          <w:p w14:paraId="56EFB6FB" w14:textId="77777777" w:rsidR="00302D81" w:rsidRPr="00870F00" w:rsidRDefault="00302D81" w:rsidP="00302D81">
            <w:pPr>
              <w:tabs>
                <w:tab w:val="decimal" w:pos="792"/>
              </w:tabs>
              <w:spacing w:line="360" w:lineRule="auto"/>
              <w:ind w:right="-36"/>
              <w:jc w:val="right"/>
              <w:rPr>
                <w:rFonts w:ascii="Arial" w:hAnsi="Arial" w:cs="Arial"/>
                <w:sz w:val="16"/>
                <w:szCs w:val="16"/>
                <w:u w:val="double"/>
                <w:lang w:val="en-GB" w:bidi="ar-SA"/>
              </w:rPr>
            </w:pPr>
          </w:p>
        </w:tc>
        <w:tc>
          <w:tcPr>
            <w:tcW w:w="1559" w:type="dxa"/>
            <w:vAlign w:val="bottom"/>
          </w:tcPr>
          <w:p w14:paraId="454B9EB0" w14:textId="77777777" w:rsidR="00302D81" w:rsidRPr="00870F00" w:rsidRDefault="00302D81" w:rsidP="00302D81">
            <w:pPr>
              <w:tabs>
                <w:tab w:val="decimal" w:pos="792"/>
              </w:tabs>
              <w:spacing w:line="360" w:lineRule="auto"/>
              <w:ind w:right="-36"/>
              <w:jc w:val="right"/>
              <w:rPr>
                <w:rFonts w:ascii="Arial" w:hAnsi="Arial" w:cs="Arial"/>
                <w:sz w:val="16"/>
                <w:szCs w:val="16"/>
                <w:u w:val="double"/>
                <w:lang w:val="en-GB" w:bidi="ar-SA"/>
              </w:rPr>
            </w:pPr>
          </w:p>
        </w:tc>
        <w:tc>
          <w:tcPr>
            <w:tcW w:w="1135" w:type="dxa"/>
            <w:vAlign w:val="bottom"/>
          </w:tcPr>
          <w:p w14:paraId="0113A82C" w14:textId="77777777" w:rsidR="00302D81" w:rsidRPr="00870F00" w:rsidRDefault="00302D81" w:rsidP="00302D81">
            <w:pPr>
              <w:tabs>
                <w:tab w:val="decimal" w:pos="792"/>
              </w:tabs>
              <w:spacing w:line="360" w:lineRule="auto"/>
              <w:ind w:right="-36"/>
              <w:jc w:val="right"/>
              <w:rPr>
                <w:rFonts w:ascii="Arial" w:hAnsi="Arial" w:cs="Arial"/>
                <w:sz w:val="16"/>
                <w:szCs w:val="16"/>
                <w:u w:val="double"/>
                <w:lang w:val="en-GB" w:bidi="ar-SA"/>
              </w:rPr>
            </w:pPr>
          </w:p>
        </w:tc>
        <w:tc>
          <w:tcPr>
            <w:tcW w:w="1275" w:type="dxa"/>
            <w:vAlign w:val="bottom"/>
          </w:tcPr>
          <w:p w14:paraId="6A27587A" w14:textId="77777777" w:rsidR="00302D81" w:rsidRPr="00870F00" w:rsidRDefault="00302D81" w:rsidP="00302D81">
            <w:pPr>
              <w:tabs>
                <w:tab w:val="decimal" w:pos="792"/>
              </w:tabs>
              <w:spacing w:line="360" w:lineRule="auto"/>
              <w:ind w:right="-36"/>
              <w:jc w:val="right"/>
              <w:rPr>
                <w:rFonts w:ascii="Arial" w:hAnsi="Arial" w:cs="Arial"/>
                <w:sz w:val="16"/>
                <w:szCs w:val="16"/>
                <w:u w:val="double"/>
                <w:lang w:val="en-GB" w:bidi="ar-SA"/>
              </w:rPr>
            </w:pPr>
          </w:p>
        </w:tc>
        <w:tc>
          <w:tcPr>
            <w:tcW w:w="1276" w:type="dxa"/>
            <w:vAlign w:val="bottom"/>
          </w:tcPr>
          <w:p w14:paraId="027A3EE1" w14:textId="77777777" w:rsidR="00302D81" w:rsidRPr="00870F00" w:rsidRDefault="00302D81" w:rsidP="00302D81">
            <w:pPr>
              <w:tabs>
                <w:tab w:val="decimal" w:pos="792"/>
              </w:tabs>
              <w:spacing w:line="360" w:lineRule="auto"/>
              <w:ind w:right="-36"/>
              <w:jc w:val="right"/>
              <w:rPr>
                <w:rFonts w:ascii="Arial" w:hAnsi="Arial" w:cs="Arial"/>
                <w:sz w:val="16"/>
                <w:szCs w:val="16"/>
                <w:u w:val="double"/>
                <w:lang w:val="en-GB" w:bidi="ar-SA"/>
              </w:rPr>
            </w:pPr>
          </w:p>
        </w:tc>
        <w:tc>
          <w:tcPr>
            <w:tcW w:w="1281" w:type="dxa"/>
            <w:vAlign w:val="bottom"/>
          </w:tcPr>
          <w:p w14:paraId="26CAF4AA" w14:textId="28B5ED39" w:rsidR="00302D81" w:rsidRPr="00870F00" w:rsidRDefault="00302D81" w:rsidP="00302D81">
            <w:pPr>
              <w:spacing w:line="360" w:lineRule="auto"/>
              <w:ind w:right="-36"/>
              <w:jc w:val="right"/>
              <w:rPr>
                <w:rFonts w:ascii="Arial" w:hAnsi="Arial" w:cs="Arial"/>
                <w:sz w:val="16"/>
                <w:szCs w:val="16"/>
                <w:lang w:val="en-GB"/>
              </w:rPr>
            </w:pPr>
            <w:r w:rsidRPr="00234DAB">
              <w:rPr>
                <w:rFonts w:ascii="Arial" w:hAnsi="Arial" w:cs="Arial"/>
                <w:sz w:val="16"/>
                <w:szCs w:val="16"/>
                <w:lang w:val="en-GB"/>
              </w:rPr>
              <w:t>33,476,949</w:t>
            </w:r>
          </w:p>
        </w:tc>
      </w:tr>
      <w:tr w:rsidR="00302D81" w:rsidRPr="00870F00" w14:paraId="1FEFF52D" w14:textId="77777777" w:rsidTr="00F41E86">
        <w:trPr>
          <w:gridAfter w:val="1"/>
          <w:wAfter w:w="6" w:type="dxa"/>
          <w:cantSplit/>
        </w:trPr>
        <w:tc>
          <w:tcPr>
            <w:tcW w:w="3226" w:type="dxa"/>
            <w:vAlign w:val="bottom"/>
            <w:hideMark/>
          </w:tcPr>
          <w:p w14:paraId="7AF1AA07" w14:textId="77777777" w:rsidR="00302D81" w:rsidRPr="00870F00" w:rsidRDefault="00302D81" w:rsidP="00302D81">
            <w:pPr>
              <w:spacing w:line="360" w:lineRule="auto"/>
              <w:ind w:right="-36"/>
              <w:jc w:val="both"/>
              <w:rPr>
                <w:rFonts w:ascii="Arial" w:hAnsi="Arial" w:cs="Arial"/>
                <w:sz w:val="16"/>
                <w:szCs w:val="16"/>
              </w:rPr>
            </w:pPr>
            <w:r w:rsidRPr="00870F00">
              <w:rPr>
                <w:rFonts w:ascii="Arial" w:hAnsi="Arial" w:cs="Arial"/>
                <w:sz w:val="16"/>
                <w:szCs w:val="16"/>
              </w:rPr>
              <w:t>Administrative expenses</w:t>
            </w:r>
          </w:p>
        </w:tc>
        <w:tc>
          <w:tcPr>
            <w:tcW w:w="1310" w:type="dxa"/>
            <w:vAlign w:val="bottom"/>
          </w:tcPr>
          <w:p w14:paraId="2414CB4D" w14:textId="77777777" w:rsidR="00302D81" w:rsidRPr="00870F00" w:rsidRDefault="00302D81" w:rsidP="00302D81">
            <w:pPr>
              <w:tabs>
                <w:tab w:val="decimal" w:pos="792"/>
              </w:tabs>
              <w:spacing w:line="360" w:lineRule="auto"/>
              <w:ind w:right="-36"/>
              <w:jc w:val="right"/>
              <w:rPr>
                <w:rFonts w:ascii="Arial" w:hAnsi="Arial" w:cs="Arial"/>
                <w:sz w:val="16"/>
                <w:szCs w:val="16"/>
                <w:u w:val="double"/>
                <w:lang w:val="en-GB" w:bidi="ar-SA"/>
              </w:rPr>
            </w:pPr>
          </w:p>
        </w:tc>
        <w:tc>
          <w:tcPr>
            <w:tcW w:w="1417" w:type="dxa"/>
            <w:vAlign w:val="bottom"/>
          </w:tcPr>
          <w:p w14:paraId="4CC80D15" w14:textId="77777777" w:rsidR="00302D81" w:rsidRPr="00870F00" w:rsidRDefault="00302D81" w:rsidP="00302D81">
            <w:pPr>
              <w:tabs>
                <w:tab w:val="decimal" w:pos="792"/>
              </w:tabs>
              <w:spacing w:line="360" w:lineRule="auto"/>
              <w:ind w:right="-36"/>
              <w:jc w:val="right"/>
              <w:rPr>
                <w:rFonts w:ascii="Arial" w:hAnsi="Arial" w:cs="Arial"/>
                <w:sz w:val="16"/>
                <w:szCs w:val="16"/>
                <w:u w:val="double"/>
                <w:lang w:val="en-GB" w:bidi="ar-SA"/>
              </w:rPr>
            </w:pPr>
          </w:p>
        </w:tc>
        <w:tc>
          <w:tcPr>
            <w:tcW w:w="1276" w:type="dxa"/>
            <w:vAlign w:val="bottom"/>
          </w:tcPr>
          <w:p w14:paraId="31AABCBD" w14:textId="77777777" w:rsidR="00302D81" w:rsidRPr="00870F00" w:rsidRDefault="00302D81" w:rsidP="00302D81">
            <w:pPr>
              <w:tabs>
                <w:tab w:val="decimal" w:pos="792"/>
              </w:tabs>
              <w:spacing w:line="360" w:lineRule="auto"/>
              <w:ind w:right="-36"/>
              <w:jc w:val="right"/>
              <w:rPr>
                <w:rFonts w:ascii="Arial" w:hAnsi="Arial" w:cs="Arial"/>
                <w:sz w:val="16"/>
                <w:szCs w:val="16"/>
                <w:u w:val="double"/>
                <w:lang w:val="en-GB" w:bidi="ar-SA"/>
              </w:rPr>
            </w:pPr>
          </w:p>
        </w:tc>
        <w:tc>
          <w:tcPr>
            <w:tcW w:w="1559" w:type="dxa"/>
            <w:vAlign w:val="bottom"/>
          </w:tcPr>
          <w:p w14:paraId="7E177DE4" w14:textId="77777777" w:rsidR="00302D81" w:rsidRPr="00870F00" w:rsidRDefault="00302D81" w:rsidP="00302D81">
            <w:pPr>
              <w:tabs>
                <w:tab w:val="decimal" w:pos="792"/>
              </w:tabs>
              <w:spacing w:line="360" w:lineRule="auto"/>
              <w:ind w:right="-36"/>
              <w:jc w:val="right"/>
              <w:rPr>
                <w:rFonts w:ascii="Arial" w:hAnsi="Arial" w:cs="Arial"/>
                <w:sz w:val="16"/>
                <w:szCs w:val="16"/>
                <w:u w:val="double"/>
                <w:lang w:val="en-GB" w:bidi="ar-SA"/>
              </w:rPr>
            </w:pPr>
          </w:p>
        </w:tc>
        <w:tc>
          <w:tcPr>
            <w:tcW w:w="1135" w:type="dxa"/>
            <w:vAlign w:val="bottom"/>
          </w:tcPr>
          <w:p w14:paraId="66458EDC" w14:textId="77777777" w:rsidR="00302D81" w:rsidRPr="00870F00" w:rsidRDefault="00302D81" w:rsidP="00302D81">
            <w:pPr>
              <w:tabs>
                <w:tab w:val="decimal" w:pos="792"/>
              </w:tabs>
              <w:spacing w:line="360" w:lineRule="auto"/>
              <w:ind w:right="-36"/>
              <w:jc w:val="right"/>
              <w:rPr>
                <w:rFonts w:ascii="Arial" w:hAnsi="Arial" w:cs="Arial"/>
                <w:sz w:val="16"/>
                <w:szCs w:val="16"/>
                <w:u w:val="double"/>
                <w:lang w:val="en-GB" w:bidi="ar-SA"/>
              </w:rPr>
            </w:pPr>
          </w:p>
        </w:tc>
        <w:tc>
          <w:tcPr>
            <w:tcW w:w="1275" w:type="dxa"/>
            <w:vAlign w:val="bottom"/>
          </w:tcPr>
          <w:p w14:paraId="158671A8" w14:textId="77777777" w:rsidR="00302D81" w:rsidRPr="00870F00" w:rsidRDefault="00302D81" w:rsidP="00302D81">
            <w:pPr>
              <w:tabs>
                <w:tab w:val="decimal" w:pos="792"/>
              </w:tabs>
              <w:spacing w:line="360" w:lineRule="auto"/>
              <w:ind w:right="-36"/>
              <w:jc w:val="right"/>
              <w:rPr>
                <w:rFonts w:ascii="Arial" w:hAnsi="Arial" w:cs="Arial"/>
                <w:sz w:val="16"/>
                <w:szCs w:val="16"/>
                <w:u w:val="double"/>
                <w:lang w:val="en-GB" w:bidi="ar-SA"/>
              </w:rPr>
            </w:pPr>
          </w:p>
        </w:tc>
        <w:tc>
          <w:tcPr>
            <w:tcW w:w="1276" w:type="dxa"/>
            <w:vAlign w:val="bottom"/>
          </w:tcPr>
          <w:p w14:paraId="61C2E470" w14:textId="77777777" w:rsidR="00302D81" w:rsidRPr="00870F00" w:rsidRDefault="00302D81" w:rsidP="00302D81">
            <w:pPr>
              <w:tabs>
                <w:tab w:val="decimal" w:pos="792"/>
              </w:tabs>
              <w:spacing w:line="360" w:lineRule="auto"/>
              <w:ind w:right="-36"/>
              <w:jc w:val="right"/>
              <w:rPr>
                <w:rFonts w:ascii="Arial" w:hAnsi="Arial" w:cs="Arial"/>
                <w:sz w:val="16"/>
                <w:szCs w:val="16"/>
                <w:u w:val="double"/>
                <w:lang w:val="en-GB" w:bidi="ar-SA"/>
              </w:rPr>
            </w:pPr>
          </w:p>
        </w:tc>
        <w:tc>
          <w:tcPr>
            <w:tcW w:w="1281" w:type="dxa"/>
            <w:vAlign w:val="bottom"/>
          </w:tcPr>
          <w:p w14:paraId="0CC2958D" w14:textId="665A7CF2" w:rsidR="00302D81" w:rsidRPr="00870F00" w:rsidRDefault="00302D81" w:rsidP="00302D81">
            <w:pPr>
              <w:pBdr>
                <w:bottom w:val="single" w:sz="4" w:space="1" w:color="auto"/>
              </w:pBdr>
              <w:spacing w:line="360" w:lineRule="auto"/>
              <w:ind w:right="-36"/>
              <w:jc w:val="right"/>
              <w:rPr>
                <w:rFonts w:ascii="Arial" w:hAnsi="Arial" w:cs="Arial"/>
                <w:sz w:val="16"/>
                <w:szCs w:val="16"/>
                <w:lang w:val="en-GB"/>
              </w:rPr>
            </w:pPr>
            <w:r w:rsidRPr="00234DAB">
              <w:rPr>
                <w:rFonts w:ascii="Arial" w:hAnsi="Arial" w:cs="Arial"/>
                <w:sz w:val="16"/>
                <w:szCs w:val="16"/>
                <w:lang w:val="en-GB"/>
              </w:rPr>
              <w:t>4,162,983</w:t>
            </w:r>
          </w:p>
        </w:tc>
      </w:tr>
      <w:tr w:rsidR="00302D81" w:rsidRPr="00870F00" w14:paraId="01288B37" w14:textId="77777777" w:rsidTr="00F41E86">
        <w:trPr>
          <w:gridAfter w:val="1"/>
          <w:wAfter w:w="6" w:type="dxa"/>
          <w:cantSplit/>
        </w:trPr>
        <w:tc>
          <w:tcPr>
            <w:tcW w:w="3226" w:type="dxa"/>
            <w:vAlign w:val="bottom"/>
          </w:tcPr>
          <w:p w14:paraId="539D869B" w14:textId="77777777" w:rsidR="00302D81" w:rsidRPr="00870F00" w:rsidRDefault="00302D81" w:rsidP="00302D81">
            <w:pPr>
              <w:spacing w:line="360" w:lineRule="auto"/>
              <w:ind w:right="-36"/>
              <w:jc w:val="both"/>
              <w:rPr>
                <w:rFonts w:ascii="Arial" w:hAnsi="Arial" w:cs="Arial"/>
                <w:sz w:val="16"/>
                <w:szCs w:val="16"/>
              </w:rPr>
            </w:pPr>
            <w:r w:rsidRPr="00870F00">
              <w:rPr>
                <w:rFonts w:ascii="Arial" w:hAnsi="Arial" w:cs="Arial"/>
                <w:sz w:val="16"/>
                <w:szCs w:val="16"/>
                <w:cs/>
              </w:rPr>
              <w:t xml:space="preserve">      </w:t>
            </w:r>
            <w:r w:rsidRPr="00870F00">
              <w:rPr>
                <w:rFonts w:ascii="Arial" w:hAnsi="Arial" w:cs="Arial"/>
                <w:sz w:val="16"/>
                <w:szCs w:val="16"/>
              </w:rPr>
              <w:t>Total</w:t>
            </w:r>
          </w:p>
        </w:tc>
        <w:tc>
          <w:tcPr>
            <w:tcW w:w="1310" w:type="dxa"/>
            <w:vAlign w:val="bottom"/>
          </w:tcPr>
          <w:p w14:paraId="5D41B82E" w14:textId="77777777" w:rsidR="00302D81" w:rsidRPr="00870F00" w:rsidRDefault="00302D81" w:rsidP="00302D81">
            <w:pPr>
              <w:tabs>
                <w:tab w:val="decimal" w:pos="792"/>
              </w:tabs>
              <w:spacing w:line="360" w:lineRule="auto"/>
              <w:ind w:right="-36"/>
              <w:jc w:val="right"/>
              <w:rPr>
                <w:rFonts w:ascii="Arial" w:hAnsi="Arial" w:cs="Arial"/>
                <w:sz w:val="16"/>
                <w:szCs w:val="16"/>
                <w:u w:val="double"/>
                <w:lang w:val="en-GB" w:bidi="ar-SA"/>
              </w:rPr>
            </w:pPr>
          </w:p>
        </w:tc>
        <w:tc>
          <w:tcPr>
            <w:tcW w:w="1417" w:type="dxa"/>
            <w:vAlign w:val="bottom"/>
          </w:tcPr>
          <w:p w14:paraId="3D43AEAD" w14:textId="77777777" w:rsidR="00302D81" w:rsidRPr="00870F00" w:rsidRDefault="00302D81" w:rsidP="00302D81">
            <w:pPr>
              <w:tabs>
                <w:tab w:val="decimal" w:pos="792"/>
              </w:tabs>
              <w:spacing w:line="360" w:lineRule="auto"/>
              <w:ind w:right="-36"/>
              <w:jc w:val="right"/>
              <w:rPr>
                <w:rFonts w:ascii="Arial" w:hAnsi="Arial" w:cs="Arial"/>
                <w:sz w:val="16"/>
                <w:szCs w:val="16"/>
                <w:u w:val="double"/>
                <w:lang w:val="en-GB" w:bidi="ar-SA"/>
              </w:rPr>
            </w:pPr>
          </w:p>
        </w:tc>
        <w:tc>
          <w:tcPr>
            <w:tcW w:w="1276" w:type="dxa"/>
            <w:vAlign w:val="bottom"/>
          </w:tcPr>
          <w:p w14:paraId="68910740" w14:textId="77777777" w:rsidR="00302D81" w:rsidRPr="00870F00" w:rsidRDefault="00302D81" w:rsidP="00302D81">
            <w:pPr>
              <w:tabs>
                <w:tab w:val="decimal" w:pos="792"/>
              </w:tabs>
              <w:spacing w:line="360" w:lineRule="auto"/>
              <w:ind w:right="-36"/>
              <w:jc w:val="right"/>
              <w:rPr>
                <w:rFonts w:ascii="Arial" w:hAnsi="Arial" w:cs="Arial"/>
                <w:sz w:val="16"/>
                <w:szCs w:val="16"/>
                <w:u w:val="double"/>
                <w:lang w:val="en-GB" w:bidi="ar-SA"/>
              </w:rPr>
            </w:pPr>
          </w:p>
        </w:tc>
        <w:tc>
          <w:tcPr>
            <w:tcW w:w="1559" w:type="dxa"/>
            <w:vAlign w:val="bottom"/>
          </w:tcPr>
          <w:p w14:paraId="1ED00B60" w14:textId="77777777" w:rsidR="00302D81" w:rsidRPr="00870F00" w:rsidRDefault="00302D81" w:rsidP="00302D81">
            <w:pPr>
              <w:tabs>
                <w:tab w:val="decimal" w:pos="792"/>
              </w:tabs>
              <w:spacing w:line="360" w:lineRule="auto"/>
              <w:ind w:right="-36"/>
              <w:jc w:val="right"/>
              <w:rPr>
                <w:rFonts w:ascii="Arial" w:hAnsi="Arial" w:cs="Arial"/>
                <w:sz w:val="16"/>
                <w:szCs w:val="16"/>
                <w:u w:val="double"/>
                <w:lang w:val="en-GB" w:bidi="ar-SA"/>
              </w:rPr>
            </w:pPr>
          </w:p>
        </w:tc>
        <w:tc>
          <w:tcPr>
            <w:tcW w:w="1135" w:type="dxa"/>
            <w:vAlign w:val="bottom"/>
          </w:tcPr>
          <w:p w14:paraId="2E5135A5" w14:textId="77777777" w:rsidR="00302D81" w:rsidRPr="00870F00" w:rsidRDefault="00302D81" w:rsidP="00302D81">
            <w:pPr>
              <w:tabs>
                <w:tab w:val="decimal" w:pos="792"/>
              </w:tabs>
              <w:spacing w:line="360" w:lineRule="auto"/>
              <w:ind w:right="-36"/>
              <w:jc w:val="right"/>
              <w:rPr>
                <w:rFonts w:ascii="Arial" w:hAnsi="Arial" w:cs="Arial"/>
                <w:sz w:val="16"/>
                <w:szCs w:val="16"/>
                <w:u w:val="double"/>
                <w:lang w:val="en-GB" w:bidi="ar-SA"/>
              </w:rPr>
            </w:pPr>
          </w:p>
        </w:tc>
        <w:tc>
          <w:tcPr>
            <w:tcW w:w="1275" w:type="dxa"/>
            <w:vAlign w:val="bottom"/>
          </w:tcPr>
          <w:p w14:paraId="7C83D7A0" w14:textId="77777777" w:rsidR="00302D81" w:rsidRPr="00870F00" w:rsidRDefault="00302D81" w:rsidP="00302D81">
            <w:pPr>
              <w:tabs>
                <w:tab w:val="decimal" w:pos="792"/>
              </w:tabs>
              <w:spacing w:line="360" w:lineRule="auto"/>
              <w:ind w:right="-36"/>
              <w:jc w:val="right"/>
              <w:rPr>
                <w:rFonts w:ascii="Arial" w:hAnsi="Arial" w:cs="Arial"/>
                <w:sz w:val="16"/>
                <w:szCs w:val="16"/>
                <w:u w:val="double"/>
                <w:lang w:val="en-GB" w:bidi="ar-SA"/>
              </w:rPr>
            </w:pPr>
          </w:p>
        </w:tc>
        <w:tc>
          <w:tcPr>
            <w:tcW w:w="1276" w:type="dxa"/>
            <w:vAlign w:val="bottom"/>
          </w:tcPr>
          <w:p w14:paraId="68F40969" w14:textId="77777777" w:rsidR="00302D81" w:rsidRPr="00870F00" w:rsidRDefault="00302D81" w:rsidP="00302D81">
            <w:pPr>
              <w:tabs>
                <w:tab w:val="decimal" w:pos="792"/>
              </w:tabs>
              <w:spacing w:line="360" w:lineRule="auto"/>
              <w:ind w:right="-36"/>
              <w:jc w:val="right"/>
              <w:rPr>
                <w:rFonts w:ascii="Arial" w:hAnsi="Arial" w:cs="Arial"/>
                <w:sz w:val="16"/>
                <w:szCs w:val="16"/>
                <w:u w:val="double"/>
                <w:lang w:val="en-GB" w:bidi="ar-SA"/>
              </w:rPr>
            </w:pPr>
          </w:p>
        </w:tc>
        <w:tc>
          <w:tcPr>
            <w:tcW w:w="1281" w:type="dxa"/>
            <w:vAlign w:val="bottom"/>
          </w:tcPr>
          <w:p w14:paraId="7519FDBF" w14:textId="38783691" w:rsidR="00302D81" w:rsidRPr="00870F00" w:rsidRDefault="00302D81" w:rsidP="00302D81">
            <w:pPr>
              <w:pBdr>
                <w:bottom w:val="single" w:sz="12" w:space="1" w:color="auto"/>
              </w:pBdr>
              <w:spacing w:line="360" w:lineRule="auto"/>
              <w:ind w:right="-36"/>
              <w:jc w:val="right"/>
              <w:rPr>
                <w:rFonts w:ascii="Arial" w:hAnsi="Arial" w:cs="Arial"/>
                <w:sz w:val="16"/>
                <w:szCs w:val="16"/>
                <w:lang w:val="en-GB"/>
              </w:rPr>
            </w:pPr>
            <w:r w:rsidRPr="00234DAB">
              <w:rPr>
                <w:rFonts w:ascii="Arial" w:hAnsi="Arial" w:cs="Arial"/>
                <w:sz w:val="16"/>
                <w:szCs w:val="16"/>
                <w:lang w:val="en-GB"/>
              </w:rPr>
              <w:t>37,639,932</w:t>
            </w:r>
          </w:p>
        </w:tc>
      </w:tr>
    </w:tbl>
    <w:p w14:paraId="78C0A0CE" w14:textId="375C8B56" w:rsidR="00DF0D18" w:rsidRPr="00BD7187" w:rsidRDefault="00DF0D18" w:rsidP="00BD7187">
      <w:pPr>
        <w:spacing w:line="360" w:lineRule="auto"/>
        <w:ind w:left="360" w:right="43"/>
        <w:jc w:val="thaiDistribute"/>
        <w:rPr>
          <w:rFonts w:ascii="Arial" w:hAnsi="Arial" w:cs="Arial"/>
          <w:sz w:val="19"/>
          <w:szCs w:val="19"/>
          <w:lang w:val="en-GB" w:eastAsia="en-GB"/>
        </w:rPr>
      </w:pPr>
    </w:p>
    <w:p w14:paraId="45BAB90C" w14:textId="77777777" w:rsidR="00FD2C42" w:rsidRDefault="00FD2C42">
      <w:r>
        <w:br w:type="page"/>
      </w:r>
    </w:p>
    <w:tbl>
      <w:tblPr>
        <w:tblW w:w="13749" w:type="dxa"/>
        <w:tblInd w:w="284" w:type="dxa"/>
        <w:tblLayout w:type="fixed"/>
        <w:tblCellMar>
          <w:left w:w="86" w:type="dxa"/>
          <w:right w:w="86" w:type="dxa"/>
        </w:tblCellMar>
        <w:tblLook w:val="04A0" w:firstRow="1" w:lastRow="0" w:firstColumn="1" w:lastColumn="0" w:noHBand="0" w:noVBand="1"/>
      </w:tblPr>
      <w:tblGrid>
        <w:gridCol w:w="3235"/>
        <w:gridCol w:w="1298"/>
        <w:gridCol w:w="1417"/>
        <w:gridCol w:w="1276"/>
        <w:gridCol w:w="1276"/>
        <w:gridCol w:w="1417"/>
        <w:gridCol w:w="1233"/>
        <w:gridCol w:w="1318"/>
        <w:gridCol w:w="1271"/>
        <w:gridCol w:w="8"/>
      </w:tblGrid>
      <w:tr w:rsidR="00EE2F14" w:rsidRPr="004342A8" w14:paraId="78BB64A0" w14:textId="77777777" w:rsidTr="006E23ED">
        <w:trPr>
          <w:gridAfter w:val="1"/>
          <w:wAfter w:w="8" w:type="dxa"/>
          <w:cantSplit/>
          <w:tblHeader/>
        </w:trPr>
        <w:tc>
          <w:tcPr>
            <w:tcW w:w="13741" w:type="dxa"/>
            <w:gridSpan w:val="9"/>
            <w:vAlign w:val="bottom"/>
          </w:tcPr>
          <w:p w14:paraId="7DAD3446" w14:textId="15179BA5" w:rsidR="00EE2F14" w:rsidRPr="004342A8" w:rsidRDefault="00EE2F14" w:rsidP="00D43044">
            <w:pPr>
              <w:spacing w:line="360" w:lineRule="auto"/>
              <w:jc w:val="right"/>
              <w:rPr>
                <w:rFonts w:ascii="Arial" w:hAnsi="Arial" w:cs="Arial"/>
                <w:sz w:val="16"/>
                <w:szCs w:val="16"/>
                <w:lang w:val="en-GB" w:bidi="ar-SA"/>
              </w:rPr>
            </w:pPr>
            <w:r w:rsidRPr="004342A8">
              <w:rPr>
                <w:rFonts w:ascii="Arial" w:hAnsi="Arial" w:cs="Arial"/>
                <w:sz w:val="16"/>
                <w:szCs w:val="16"/>
              </w:rPr>
              <w:t>(Unit :</w:t>
            </w:r>
            <w:r w:rsidRPr="004342A8">
              <w:rPr>
                <w:rFonts w:ascii="Arial" w:hAnsi="Arial" w:cs="Arial"/>
                <w:sz w:val="16"/>
                <w:szCs w:val="16"/>
                <w:rtl/>
                <w:lang w:bidi="ar-SA"/>
              </w:rPr>
              <w:t xml:space="preserve"> </w:t>
            </w:r>
            <w:r w:rsidRPr="004342A8">
              <w:rPr>
                <w:rFonts w:ascii="Arial" w:hAnsi="Arial" w:cs="Arial"/>
                <w:sz w:val="16"/>
                <w:szCs w:val="16"/>
              </w:rPr>
              <w:t>Baht)</w:t>
            </w:r>
          </w:p>
        </w:tc>
      </w:tr>
      <w:tr w:rsidR="00DF0D18" w:rsidRPr="004342A8" w14:paraId="18D885A4" w14:textId="77777777" w:rsidTr="004E47C7">
        <w:trPr>
          <w:gridAfter w:val="1"/>
          <w:wAfter w:w="8" w:type="dxa"/>
          <w:cantSplit/>
          <w:tblHeader/>
        </w:trPr>
        <w:tc>
          <w:tcPr>
            <w:tcW w:w="3235" w:type="dxa"/>
            <w:vAlign w:val="bottom"/>
          </w:tcPr>
          <w:p w14:paraId="4810506D" w14:textId="77777777" w:rsidR="00DF0D18" w:rsidRPr="004342A8" w:rsidRDefault="00DF0D18" w:rsidP="00D43044">
            <w:pPr>
              <w:spacing w:line="360" w:lineRule="auto"/>
              <w:ind w:right="-36"/>
              <w:jc w:val="center"/>
              <w:rPr>
                <w:rFonts w:ascii="Arial" w:hAnsi="Arial" w:cs="Arial"/>
                <w:sz w:val="16"/>
                <w:szCs w:val="16"/>
                <w:lang w:val="en-GB" w:bidi="ar-SA"/>
              </w:rPr>
            </w:pPr>
          </w:p>
        </w:tc>
        <w:tc>
          <w:tcPr>
            <w:tcW w:w="10506" w:type="dxa"/>
            <w:gridSpan w:val="8"/>
            <w:vAlign w:val="bottom"/>
          </w:tcPr>
          <w:p w14:paraId="34EA3AA4" w14:textId="77777777" w:rsidR="00DF0D18" w:rsidRPr="004342A8" w:rsidRDefault="00DF0D18" w:rsidP="00D43044">
            <w:pPr>
              <w:pBdr>
                <w:bottom w:val="single" w:sz="4" w:space="1" w:color="auto"/>
              </w:pBdr>
              <w:spacing w:line="360" w:lineRule="auto"/>
              <w:ind w:left="-8" w:right="-36"/>
              <w:jc w:val="center"/>
              <w:rPr>
                <w:rFonts w:ascii="Arial" w:hAnsi="Arial" w:cs="Arial"/>
                <w:sz w:val="16"/>
                <w:szCs w:val="16"/>
                <w:lang w:val="en-GB" w:bidi="ar-SA"/>
              </w:rPr>
            </w:pPr>
            <w:r w:rsidRPr="004342A8">
              <w:rPr>
                <w:rFonts w:ascii="Arial" w:hAnsi="Arial" w:cs="Arial"/>
                <w:sz w:val="16"/>
                <w:szCs w:val="16"/>
                <w:lang w:val="en-GB" w:bidi="ar-SA"/>
              </w:rPr>
              <w:t>Separate F/S</w:t>
            </w:r>
          </w:p>
        </w:tc>
      </w:tr>
      <w:tr w:rsidR="00EE2F14" w:rsidRPr="004342A8" w14:paraId="2D47FCC4" w14:textId="77777777" w:rsidTr="006260F3">
        <w:trPr>
          <w:cantSplit/>
          <w:tblHeader/>
        </w:trPr>
        <w:tc>
          <w:tcPr>
            <w:tcW w:w="3235" w:type="dxa"/>
            <w:vAlign w:val="bottom"/>
          </w:tcPr>
          <w:p w14:paraId="377388C8" w14:textId="77777777" w:rsidR="00EE2F14" w:rsidRPr="004342A8" w:rsidRDefault="00EE2F14" w:rsidP="00EE2F14">
            <w:pPr>
              <w:spacing w:line="360" w:lineRule="auto"/>
              <w:ind w:right="-36"/>
              <w:jc w:val="center"/>
              <w:rPr>
                <w:rFonts w:ascii="Arial" w:hAnsi="Arial" w:cs="Arial"/>
                <w:sz w:val="16"/>
                <w:szCs w:val="16"/>
                <w:lang w:val="en-GB" w:bidi="ar-SA"/>
              </w:rPr>
            </w:pPr>
          </w:p>
        </w:tc>
        <w:tc>
          <w:tcPr>
            <w:tcW w:w="1298" w:type="dxa"/>
            <w:vAlign w:val="bottom"/>
          </w:tcPr>
          <w:p w14:paraId="66533818" w14:textId="5858683C" w:rsidR="00EE2F14" w:rsidRPr="004342A8" w:rsidRDefault="00EE2F14" w:rsidP="00801FCF">
            <w:pPr>
              <w:pBdr>
                <w:bottom w:val="single" w:sz="4" w:space="1" w:color="auto"/>
              </w:pBdr>
              <w:spacing w:line="360" w:lineRule="auto"/>
              <w:ind w:left="-8" w:right="-36"/>
              <w:jc w:val="center"/>
              <w:rPr>
                <w:rFonts w:ascii="Arial" w:hAnsi="Arial" w:cs="Arial"/>
                <w:sz w:val="16"/>
                <w:szCs w:val="16"/>
                <w:lang w:val="en-GB" w:bidi="ar-SA"/>
              </w:rPr>
            </w:pPr>
            <w:r w:rsidRPr="004342A8">
              <w:rPr>
                <w:rFonts w:ascii="Arial" w:hAnsi="Arial" w:cs="Arial"/>
                <w:sz w:val="16"/>
                <w:szCs w:val="16"/>
                <w:lang w:val="en-GB" w:bidi="ar-SA"/>
              </w:rPr>
              <w:t>Land and</w:t>
            </w:r>
            <w:r w:rsidRPr="004342A8">
              <w:rPr>
                <w:rFonts w:ascii="Arial" w:hAnsi="Arial" w:cs="Arial"/>
                <w:sz w:val="16"/>
                <w:szCs w:val="16"/>
              </w:rPr>
              <w:t xml:space="preserve"> improvement</w:t>
            </w:r>
          </w:p>
        </w:tc>
        <w:tc>
          <w:tcPr>
            <w:tcW w:w="1417" w:type="dxa"/>
            <w:vAlign w:val="bottom"/>
          </w:tcPr>
          <w:p w14:paraId="219BEFF3" w14:textId="52A3BAFC" w:rsidR="00EE2F14" w:rsidRPr="004342A8" w:rsidRDefault="00EE2F14" w:rsidP="00801FCF">
            <w:pPr>
              <w:pBdr>
                <w:bottom w:val="single" w:sz="4" w:space="1" w:color="auto"/>
              </w:pBdr>
              <w:spacing w:line="360" w:lineRule="auto"/>
              <w:ind w:right="-36"/>
              <w:jc w:val="center"/>
              <w:rPr>
                <w:rFonts w:ascii="Arial" w:hAnsi="Arial" w:cs="Arial"/>
                <w:sz w:val="16"/>
                <w:szCs w:val="16"/>
                <w:lang w:val="en-GB" w:bidi="ar-SA"/>
              </w:rPr>
            </w:pPr>
            <w:r w:rsidRPr="004342A8">
              <w:rPr>
                <w:rFonts w:ascii="Arial" w:hAnsi="Arial" w:cs="Arial"/>
                <w:sz w:val="16"/>
                <w:szCs w:val="16"/>
              </w:rPr>
              <w:t>Building</w:t>
            </w:r>
            <w:r w:rsidRPr="004342A8">
              <w:rPr>
                <w:rFonts w:ascii="Arial" w:hAnsi="Arial" w:cs="Arial"/>
                <w:sz w:val="16"/>
                <w:szCs w:val="16"/>
                <w:lang w:val="en-GB" w:bidi="ar-SA"/>
              </w:rPr>
              <w:t xml:space="preserve"> and</w:t>
            </w:r>
            <w:r w:rsidRPr="004342A8">
              <w:rPr>
                <w:rFonts w:ascii="Arial" w:hAnsi="Arial" w:cs="Arial"/>
                <w:sz w:val="16"/>
                <w:szCs w:val="16"/>
              </w:rPr>
              <w:t xml:space="preserve"> construction</w:t>
            </w:r>
          </w:p>
        </w:tc>
        <w:tc>
          <w:tcPr>
            <w:tcW w:w="1276" w:type="dxa"/>
            <w:vAlign w:val="bottom"/>
          </w:tcPr>
          <w:p w14:paraId="76510116" w14:textId="6E4932AE" w:rsidR="00EE2F14" w:rsidRPr="004342A8" w:rsidRDefault="00EE2F14" w:rsidP="00801FCF">
            <w:pPr>
              <w:pBdr>
                <w:bottom w:val="single" w:sz="4" w:space="1" w:color="auto"/>
              </w:pBdr>
              <w:spacing w:line="360" w:lineRule="auto"/>
              <w:ind w:left="-8" w:right="-36"/>
              <w:jc w:val="center"/>
              <w:rPr>
                <w:rFonts w:ascii="Arial" w:hAnsi="Arial" w:cs="Arial"/>
                <w:sz w:val="16"/>
                <w:szCs w:val="16"/>
                <w:lang w:val="en-GB" w:bidi="ar-SA"/>
              </w:rPr>
            </w:pPr>
            <w:r w:rsidRPr="004342A8">
              <w:rPr>
                <w:rFonts w:ascii="Arial" w:hAnsi="Arial" w:cs="Arial"/>
                <w:sz w:val="16"/>
                <w:szCs w:val="16"/>
                <w:lang w:val="en-GB" w:bidi="ar-SA"/>
              </w:rPr>
              <w:t>Machinery and factory tools</w:t>
            </w:r>
          </w:p>
        </w:tc>
        <w:tc>
          <w:tcPr>
            <w:tcW w:w="1276" w:type="dxa"/>
            <w:vAlign w:val="bottom"/>
          </w:tcPr>
          <w:p w14:paraId="1CA39198" w14:textId="092A34F3" w:rsidR="00EE2F14" w:rsidRPr="004342A8" w:rsidRDefault="00EE2F14" w:rsidP="00801FCF">
            <w:pPr>
              <w:pBdr>
                <w:bottom w:val="single" w:sz="4" w:space="1" w:color="auto"/>
              </w:pBdr>
              <w:spacing w:line="360" w:lineRule="auto"/>
              <w:ind w:left="-8" w:right="-36"/>
              <w:jc w:val="center"/>
              <w:rPr>
                <w:rFonts w:ascii="Arial" w:hAnsi="Arial" w:cs="Arial"/>
                <w:sz w:val="16"/>
                <w:szCs w:val="16"/>
                <w:lang w:val="en-GB" w:bidi="ar-SA"/>
              </w:rPr>
            </w:pPr>
            <w:r w:rsidRPr="004342A8">
              <w:rPr>
                <w:rFonts w:ascii="Arial" w:hAnsi="Arial" w:cs="Arial"/>
                <w:sz w:val="16"/>
                <w:szCs w:val="16"/>
                <w:lang w:val="en-GB"/>
              </w:rPr>
              <w:t>Factory</w:t>
            </w:r>
            <w:r w:rsidRPr="004342A8">
              <w:rPr>
                <w:rFonts w:ascii="Arial" w:hAnsi="Arial" w:cs="Arial"/>
                <w:sz w:val="16"/>
                <w:szCs w:val="16"/>
              </w:rPr>
              <w:t xml:space="preserve"> equipment</w:t>
            </w:r>
          </w:p>
        </w:tc>
        <w:tc>
          <w:tcPr>
            <w:tcW w:w="1417" w:type="dxa"/>
            <w:vAlign w:val="bottom"/>
          </w:tcPr>
          <w:p w14:paraId="4A153D93" w14:textId="333E0BF2" w:rsidR="00EE2F14" w:rsidRPr="004342A8" w:rsidRDefault="00EE2F14" w:rsidP="00801FCF">
            <w:pPr>
              <w:pBdr>
                <w:bottom w:val="single" w:sz="4" w:space="1" w:color="auto"/>
              </w:pBdr>
              <w:spacing w:line="360" w:lineRule="auto"/>
              <w:ind w:left="-8" w:right="-36"/>
              <w:jc w:val="center"/>
              <w:rPr>
                <w:rFonts w:ascii="Arial" w:hAnsi="Arial" w:cs="Arial"/>
                <w:sz w:val="16"/>
                <w:szCs w:val="16"/>
                <w:lang w:val="en-GB" w:bidi="ar-SA"/>
              </w:rPr>
            </w:pPr>
            <w:r w:rsidRPr="004342A8">
              <w:rPr>
                <w:rFonts w:ascii="Arial" w:hAnsi="Arial" w:cs="Arial"/>
                <w:sz w:val="16"/>
                <w:szCs w:val="16"/>
                <w:lang w:val="en-GB"/>
              </w:rPr>
              <w:t>Furniture</w:t>
            </w:r>
            <w:r w:rsidRPr="004342A8">
              <w:rPr>
                <w:rFonts w:ascii="Arial" w:hAnsi="Arial" w:cs="Arial"/>
                <w:sz w:val="16"/>
                <w:szCs w:val="16"/>
              </w:rPr>
              <w:t xml:space="preserve"> and office Equipment</w:t>
            </w:r>
          </w:p>
        </w:tc>
        <w:tc>
          <w:tcPr>
            <w:tcW w:w="1233" w:type="dxa"/>
            <w:vAlign w:val="bottom"/>
          </w:tcPr>
          <w:p w14:paraId="2BE80393" w14:textId="65C6AB5C" w:rsidR="00EE2F14" w:rsidRPr="004342A8" w:rsidRDefault="00EE2F14" w:rsidP="00801FCF">
            <w:pPr>
              <w:pBdr>
                <w:bottom w:val="single" w:sz="4" w:space="1" w:color="auto"/>
              </w:pBdr>
              <w:spacing w:line="360" w:lineRule="auto"/>
              <w:ind w:left="-8" w:right="-36"/>
              <w:jc w:val="center"/>
              <w:rPr>
                <w:rFonts w:ascii="Arial" w:hAnsi="Arial" w:cs="Arial"/>
                <w:sz w:val="16"/>
                <w:szCs w:val="16"/>
                <w:lang w:val="en-GB" w:bidi="ar-SA"/>
              </w:rPr>
            </w:pPr>
            <w:r w:rsidRPr="004342A8">
              <w:rPr>
                <w:rFonts w:ascii="Arial" w:hAnsi="Arial" w:cs="Arial"/>
                <w:sz w:val="16"/>
                <w:szCs w:val="16"/>
              </w:rPr>
              <w:t>Vehicle</w:t>
            </w:r>
            <w:r w:rsidR="00AF0B01">
              <w:rPr>
                <w:rFonts w:ascii="Arial" w:hAnsi="Arial" w:cs="Arial"/>
                <w:sz w:val="16"/>
                <w:szCs w:val="16"/>
              </w:rPr>
              <w:t>s</w:t>
            </w:r>
          </w:p>
        </w:tc>
        <w:tc>
          <w:tcPr>
            <w:tcW w:w="1318" w:type="dxa"/>
            <w:vAlign w:val="bottom"/>
          </w:tcPr>
          <w:p w14:paraId="7EDDE9B4" w14:textId="246B0241" w:rsidR="00EE2F14" w:rsidRPr="004342A8" w:rsidRDefault="00EE2F14" w:rsidP="00801FCF">
            <w:pPr>
              <w:pBdr>
                <w:bottom w:val="single" w:sz="4" w:space="1" w:color="auto"/>
              </w:pBdr>
              <w:spacing w:line="360" w:lineRule="auto"/>
              <w:ind w:left="-8" w:right="-36"/>
              <w:jc w:val="center"/>
              <w:rPr>
                <w:rFonts w:ascii="Arial" w:hAnsi="Arial" w:cs="Arial"/>
                <w:sz w:val="16"/>
                <w:szCs w:val="16"/>
                <w:lang w:val="en-GB" w:bidi="ar-SA"/>
              </w:rPr>
            </w:pPr>
            <w:r w:rsidRPr="004342A8">
              <w:rPr>
                <w:rFonts w:ascii="Arial" w:hAnsi="Arial" w:cs="Arial"/>
                <w:sz w:val="16"/>
                <w:szCs w:val="16"/>
              </w:rPr>
              <w:t xml:space="preserve">Asset in transit and </w:t>
            </w:r>
            <w:r w:rsidR="00F754FC">
              <w:rPr>
                <w:rFonts w:ascii="Arial" w:hAnsi="Arial" w:cs="Arial"/>
                <w:sz w:val="16"/>
                <w:szCs w:val="16"/>
              </w:rPr>
              <w:t>con</w:t>
            </w:r>
            <w:r w:rsidR="006260F3">
              <w:rPr>
                <w:rFonts w:ascii="Arial" w:hAnsi="Arial" w:cs="Arial"/>
                <w:sz w:val="16"/>
                <w:szCs w:val="16"/>
              </w:rPr>
              <w:t>struction</w:t>
            </w:r>
            <w:r w:rsidRPr="004342A8">
              <w:rPr>
                <w:rFonts w:ascii="Arial" w:hAnsi="Arial" w:cs="Arial"/>
                <w:sz w:val="16"/>
                <w:szCs w:val="16"/>
              </w:rPr>
              <w:t xml:space="preserve"> in progress</w:t>
            </w:r>
          </w:p>
        </w:tc>
        <w:tc>
          <w:tcPr>
            <w:tcW w:w="1279" w:type="dxa"/>
            <w:gridSpan w:val="2"/>
            <w:vAlign w:val="bottom"/>
          </w:tcPr>
          <w:p w14:paraId="225B8D49" w14:textId="065FA806" w:rsidR="00EE2F14" w:rsidRPr="004342A8" w:rsidRDefault="00EE2F14" w:rsidP="00801FCF">
            <w:pPr>
              <w:pBdr>
                <w:bottom w:val="single" w:sz="4" w:space="1" w:color="auto"/>
              </w:pBdr>
              <w:spacing w:line="360" w:lineRule="auto"/>
              <w:ind w:left="-8" w:right="-36"/>
              <w:jc w:val="center"/>
              <w:rPr>
                <w:rFonts w:ascii="Arial" w:hAnsi="Arial" w:cs="Arial"/>
                <w:sz w:val="16"/>
                <w:szCs w:val="16"/>
                <w:lang w:val="en-GB" w:bidi="ar-SA"/>
              </w:rPr>
            </w:pPr>
            <w:r w:rsidRPr="004342A8">
              <w:rPr>
                <w:rFonts w:ascii="Arial" w:hAnsi="Arial" w:cs="Arial"/>
                <w:sz w:val="16"/>
                <w:szCs w:val="16"/>
              </w:rPr>
              <w:t>Total</w:t>
            </w:r>
          </w:p>
        </w:tc>
      </w:tr>
      <w:tr w:rsidR="00DF0D18" w:rsidRPr="004342A8" w14:paraId="62554A57" w14:textId="77777777" w:rsidTr="006260F3">
        <w:trPr>
          <w:cantSplit/>
          <w:tblHeader/>
        </w:trPr>
        <w:tc>
          <w:tcPr>
            <w:tcW w:w="3235" w:type="dxa"/>
            <w:vAlign w:val="bottom"/>
          </w:tcPr>
          <w:p w14:paraId="3DB8BD7A" w14:textId="0362B595" w:rsidR="00DF0D18" w:rsidRPr="004342A8" w:rsidRDefault="00DF0D18" w:rsidP="00D43044">
            <w:pPr>
              <w:spacing w:line="360" w:lineRule="auto"/>
              <w:ind w:right="-36"/>
              <w:jc w:val="both"/>
              <w:rPr>
                <w:rFonts w:ascii="Arial" w:hAnsi="Arial" w:cs="Arial"/>
                <w:b/>
                <w:bCs/>
                <w:sz w:val="16"/>
                <w:szCs w:val="16"/>
                <w:u w:val="single"/>
                <w:lang w:val="en-GB" w:bidi="ar-SA"/>
              </w:rPr>
            </w:pPr>
          </w:p>
        </w:tc>
        <w:tc>
          <w:tcPr>
            <w:tcW w:w="1298" w:type="dxa"/>
            <w:vAlign w:val="bottom"/>
          </w:tcPr>
          <w:p w14:paraId="7349B5BA" w14:textId="77777777" w:rsidR="00DF0D18" w:rsidRPr="004342A8" w:rsidRDefault="00DF0D18" w:rsidP="00D43044">
            <w:pPr>
              <w:spacing w:line="360" w:lineRule="auto"/>
              <w:ind w:left="-8" w:right="-36"/>
              <w:jc w:val="both"/>
              <w:rPr>
                <w:rFonts w:ascii="Arial" w:hAnsi="Arial" w:cs="Arial"/>
                <w:sz w:val="16"/>
                <w:szCs w:val="16"/>
                <w:lang w:val="en-GB" w:bidi="ar-SA"/>
              </w:rPr>
            </w:pPr>
          </w:p>
        </w:tc>
        <w:tc>
          <w:tcPr>
            <w:tcW w:w="1417" w:type="dxa"/>
            <w:vAlign w:val="bottom"/>
          </w:tcPr>
          <w:p w14:paraId="6DCD9A8D" w14:textId="77777777" w:rsidR="00DF0D18" w:rsidRPr="004342A8" w:rsidRDefault="00DF0D18" w:rsidP="00D43044">
            <w:pPr>
              <w:spacing w:line="360" w:lineRule="auto"/>
              <w:ind w:left="-8" w:right="-36"/>
              <w:jc w:val="both"/>
              <w:rPr>
                <w:rFonts w:ascii="Arial" w:hAnsi="Arial" w:cs="Arial"/>
                <w:sz w:val="16"/>
                <w:szCs w:val="16"/>
                <w:lang w:val="en-GB" w:bidi="ar-SA"/>
              </w:rPr>
            </w:pPr>
          </w:p>
        </w:tc>
        <w:tc>
          <w:tcPr>
            <w:tcW w:w="1276" w:type="dxa"/>
            <w:vAlign w:val="bottom"/>
          </w:tcPr>
          <w:p w14:paraId="03AF0857" w14:textId="77777777" w:rsidR="00DF0D18" w:rsidRPr="004342A8" w:rsidRDefault="00DF0D18" w:rsidP="00D43044">
            <w:pPr>
              <w:spacing w:line="360" w:lineRule="auto"/>
              <w:ind w:left="-8" w:right="-36"/>
              <w:jc w:val="both"/>
              <w:rPr>
                <w:rFonts w:ascii="Arial" w:hAnsi="Arial" w:cs="Arial"/>
                <w:sz w:val="16"/>
                <w:szCs w:val="16"/>
                <w:lang w:val="en-GB" w:bidi="ar-SA"/>
              </w:rPr>
            </w:pPr>
          </w:p>
        </w:tc>
        <w:tc>
          <w:tcPr>
            <w:tcW w:w="1276" w:type="dxa"/>
            <w:vAlign w:val="bottom"/>
          </w:tcPr>
          <w:p w14:paraId="6CDFA17B" w14:textId="77777777" w:rsidR="00DF0D18" w:rsidRPr="004342A8" w:rsidRDefault="00DF0D18" w:rsidP="00D43044">
            <w:pPr>
              <w:spacing w:line="360" w:lineRule="auto"/>
              <w:ind w:left="-8" w:right="-36"/>
              <w:jc w:val="both"/>
              <w:rPr>
                <w:rFonts w:ascii="Arial" w:hAnsi="Arial" w:cs="Arial"/>
                <w:sz w:val="16"/>
                <w:szCs w:val="16"/>
                <w:lang w:val="en-GB" w:bidi="ar-SA"/>
              </w:rPr>
            </w:pPr>
          </w:p>
        </w:tc>
        <w:tc>
          <w:tcPr>
            <w:tcW w:w="1417" w:type="dxa"/>
            <w:vAlign w:val="bottom"/>
          </w:tcPr>
          <w:p w14:paraId="5A42EE82" w14:textId="77777777" w:rsidR="00DF0D18" w:rsidRPr="004342A8" w:rsidRDefault="00DF0D18" w:rsidP="00D43044">
            <w:pPr>
              <w:spacing w:line="360" w:lineRule="auto"/>
              <w:ind w:left="-8" w:right="-36"/>
              <w:jc w:val="both"/>
              <w:rPr>
                <w:rFonts w:ascii="Arial" w:hAnsi="Arial" w:cs="Arial"/>
                <w:sz w:val="16"/>
                <w:szCs w:val="16"/>
                <w:lang w:val="en-GB" w:bidi="ar-SA"/>
              </w:rPr>
            </w:pPr>
          </w:p>
        </w:tc>
        <w:tc>
          <w:tcPr>
            <w:tcW w:w="1233" w:type="dxa"/>
            <w:vAlign w:val="bottom"/>
          </w:tcPr>
          <w:p w14:paraId="54C4D0C2" w14:textId="77777777" w:rsidR="00DF0D18" w:rsidRPr="004342A8" w:rsidRDefault="00DF0D18" w:rsidP="00D43044">
            <w:pPr>
              <w:spacing w:line="360" w:lineRule="auto"/>
              <w:ind w:left="-8" w:right="-36"/>
              <w:jc w:val="both"/>
              <w:rPr>
                <w:rFonts w:ascii="Arial" w:hAnsi="Arial" w:cs="Arial"/>
                <w:sz w:val="16"/>
                <w:szCs w:val="16"/>
                <w:lang w:val="en-GB" w:bidi="ar-SA"/>
              </w:rPr>
            </w:pPr>
          </w:p>
        </w:tc>
        <w:tc>
          <w:tcPr>
            <w:tcW w:w="1318" w:type="dxa"/>
            <w:vAlign w:val="bottom"/>
          </w:tcPr>
          <w:p w14:paraId="1D899305" w14:textId="77777777" w:rsidR="00DF0D18" w:rsidRPr="004342A8" w:rsidRDefault="00DF0D18" w:rsidP="00D43044">
            <w:pPr>
              <w:spacing w:line="360" w:lineRule="auto"/>
              <w:ind w:left="-8" w:right="-36"/>
              <w:jc w:val="both"/>
              <w:rPr>
                <w:rFonts w:ascii="Arial" w:hAnsi="Arial" w:cs="Arial"/>
                <w:sz w:val="16"/>
                <w:szCs w:val="16"/>
                <w:lang w:val="en-GB" w:bidi="ar-SA"/>
              </w:rPr>
            </w:pPr>
          </w:p>
        </w:tc>
        <w:tc>
          <w:tcPr>
            <w:tcW w:w="1279" w:type="dxa"/>
            <w:gridSpan w:val="2"/>
            <w:vAlign w:val="bottom"/>
          </w:tcPr>
          <w:p w14:paraId="41D9F9E9" w14:textId="77777777" w:rsidR="00DF0D18" w:rsidRPr="004342A8" w:rsidRDefault="00DF0D18" w:rsidP="00D43044">
            <w:pPr>
              <w:spacing w:line="360" w:lineRule="auto"/>
              <w:ind w:left="-8" w:right="-36"/>
              <w:jc w:val="both"/>
              <w:rPr>
                <w:rFonts w:ascii="Arial" w:hAnsi="Arial" w:cs="Arial"/>
                <w:sz w:val="16"/>
                <w:szCs w:val="16"/>
                <w:lang w:val="en-GB" w:bidi="ar-SA"/>
              </w:rPr>
            </w:pPr>
          </w:p>
        </w:tc>
      </w:tr>
      <w:tr w:rsidR="00EE2F14" w:rsidRPr="004342A8" w14:paraId="515439EF" w14:textId="77777777" w:rsidTr="006260F3">
        <w:trPr>
          <w:cantSplit/>
        </w:trPr>
        <w:tc>
          <w:tcPr>
            <w:tcW w:w="3235" w:type="dxa"/>
            <w:vAlign w:val="bottom"/>
          </w:tcPr>
          <w:p w14:paraId="28F153AB" w14:textId="4B51C375" w:rsidR="00EE2F14" w:rsidRPr="004342A8" w:rsidRDefault="00EE2F14" w:rsidP="00EE2F14">
            <w:pPr>
              <w:spacing w:line="360" w:lineRule="auto"/>
              <w:ind w:right="-36"/>
              <w:jc w:val="both"/>
              <w:rPr>
                <w:rFonts w:ascii="Arial" w:hAnsi="Arial" w:cs="Arial"/>
                <w:b/>
                <w:bCs/>
                <w:sz w:val="16"/>
                <w:szCs w:val="16"/>
                <w:u w:val="single"/>
              </w:rPr>
            </w:pPr>
            <w:r w:rsidRPr="004342A8">
              <w:rPr>
                <w:rFonts w:ascii="Arial" w:hAnsi="Arial" w:cs="Arial"/>
                <w:b/>
                <w:bCs/>
                <w:sz w:val="16"/>
                <w:szCs w:val="16"/>
                <w:u w:val="single"/>
              </w:rPr>
              <w:t>Cost</w:t>
            </w:r>
          </w:p>
        </w:tc>
        <w:tc>
          <w:tcPr>
            <w:tcW w:w="1298" w:type="dxa"/>
            <w:vAlign w:val="bottom"/>
          </w:tcPr>
          <w:p w14:paraId="4D238EE7" w14:textId="77777777" w:rsidR="00EE2F14" w:rsidRPr="004342A8" w:rsidRDefault="00EE2F14" w:rsidP="00EE2F14">
            <w:pPr>
              <w:spacing w:line="360" w:lineRule="auto"/>
              <w:ind w:left="-8" w:right="-36"/>
              <w:jc w:val="both"/>
              <w:rPr>
                <w:rFonts w:ascii="Arial" w:hAnsi="Arial" w:cs="Arial"/>
                <w:sz w:val="16"/>
                <w:szCs w:val="16"/>
                <w:lang w:val="en-GB" w:bidi="ar-SA"/>
              </w:rPr>
            </w:pPr>
          </w:p>
        </w:tc>
        <w:tc>
          <w:tcPr>
            <w:tcW w:w="1417" w:type="dxa"/>
            <w:vAlign w:val="bottom"/>
          </w:tcPr>
          <w:p w14:paraId="682E0E34" w14:textId="77777777" w:rsidR="00EE2F14" w:rsidRPr="004342A8" w:rsidRDefault="00EE2F14" w:rsidP="00EE2F14">
            <w:pPr>
              <w:spacing w:line="360" w:lineRule="auto"/>
              <w:ind w:left="-8" w:right="-36"/>
              <w:jc w:val="both"/>
              <w:rPr>
                <w:rFonts w:ascii="Arial" w:hAnsi="Arial" w:cs="Arial"/>
                <w:sz w:val="16"/>
                <w:szCs w:val="16"/>
                <w:lang w:val="en-GB" w:bidi="ar-SA"/>
              </w:rPr>
            </w:pPr>
          </w:p>
        </w:tc>
        <w:tc>
          <w:tcPr>
            <w:tcW w:w="1276" w:type="dxa"/>
            <w:vAlign w:val="bottom"/>
          </w:tcPr>
          <w:p w14:paraId="49E3DC5F" w14:textId="77777777" w:rsidR="00EE2F14" w:rsidRPr="004342A8" w:rsidRDefault="00EE2F14" w:rsidP="00EE2F14">
            <w:pPr>
              <w:spacing w:line="360" w:lineRule="auto"/>
              <w:ind w:left="-8" w:right="-36"/>
              <w:jc w:val="both"/>
              <w:rPr>
                <w:rFonts w:ascii="Arial" w:hAnsi="Arial" w:cs="Arial"/>
                <w:sz w:val="16"/>
                <w:szCs w:val="16"/>
                <w:lang w:val="en-GB" w:bidi="ar-SA"/>
              </w:rPr>
            </w:pPr>
          </w:p>
        </w:tc>
        <w:tc>
          <w:tcPr>
            <w:tcW w:w="1276" w:type="dxa"/>
            <w:vAlign w:val="bottom"/>
          </w:tcPr>
          <w:p w14:paraId="458A0F8A" w14:textId="77777777" w:rsidR="00EE2F14" w:rsidRPr="004342A8" w:rsidRDefault="00EE2F14" w:rsidP="00EE2F14">
            <w:pPr>
              <w:spacing w:line="360" w:lineRule="auto"/>
              <w:ind w:left="-8" w:right="-36"/>
              <w:jc w:val="both"/>
              <w:rPr>
                <w:rFonts w:ascii="Arial" w:hAnsi="Arial" w:cs="Arial"/>
                <w:sz w:val="16"/>
                <w:szCs w:val="16"/>
                <w:lang w:val="en-GB" w:bidi="ar-SA"/>
              </w:rPr>
            </w:pPr>
          </w:p>
        </w:tc>
        <w:tc>
          <w:tcPr>
            <w:tcW w:w="1417" w:type="dxa"/>
            <w:vAlign w:val="bottom"/>
          </w:tcPr>
          <w:p w14:paraId="5C82F19B" w14:textId="77777777" w:rsidR="00EE2F14" w:rsidRPr="004342A8" w:rsidRDefault="00EE2F14" w:rsidP="00EE2F14">
            <w:pPr>
              <w:spacing w:line="360" w:lineRule="auto"/>
              <w:ind w:left="-8" w:right="-36"/>
              <w:jc w:val="both"/>
              <w:rPr>
                <w:rFonts w:ascii="Arial" w:hAnsi="Arial" w:cs="Arial"/>
                <w:sz w:val="16"/>
                <w:szCs w:val="16"/>
                <w:lang w:val="en-GB" w:bidi="ar-SA"/>
              </w:rPr>
            </w:pPr>
          </w:p>
        </w:tc>
        <w:tc>
          <w:tcPr>
            <w:tcW w:w="1233" w:type="dxa"/>
            <w:vAlign w:val="bottom"/>
          </w:tcPr>
          <w:p w14:paraId="267BA44C" w14:textId="77777777" w:rsidR="00EE2F14" w:rsidRPr="004342A8" w:rsidRDefault="00EE2F14" w:rsidP="00EE2F14">
            <w:pPr>
              <w:spacing w:line="360" w:lineRule="auto"/>
              <w:ind w:left="-8" w:right="-36"/>
              <w:jc w:val="both"/>
              <w:rPr>
                <w:rFonts w:ascii="Arial" w:hAnsi="Arial" w:cs="Arial"/>
                <w:sz w:val="16"/>
                <w:szCs w:val="16"/>
                <w:lang w:val="en-GB" w:bidi="ar-SA"/>
              </w:rPr>
            </w:pPr>
          </w:p>
        </w:tc>
        <w:tc>
          <w:tcPr>
            <w:tcW w:w="1318" w:type="dxa"/>
            <w:vAlign w:val="bottom"/>
          </w:tcPr>
          <w:p w14:paraId="705ABB0B" w14:textId="77777777" w:rsidR="00EE2F14" w:rsidRPr="004342A8" w:rsidRDefault="00EE2F14" w:rsidP="00EE2F14">
            <w:pPr>
              <w:spacing w:line="360" w:lineRule="auto"/>
              <w:ind w:left="-8" w:right="-36"/>
              <w:jc w:val="both"/>
              <w:rPr>
                <w:rFonts w:ascii="Arial" w:hAnsi="Arial" w:cs="Arial"/>
                <w:sz w:val="16"/>
                <w:szCs w:val="16"/>
                <w:lang w:val="en-GB" w:bidi="ar-SA"/>
              </w:rPr>
            </w:pPr>
          </w:p>
        </w:tc>
        <w:tc>
          <w:tcPr>
            <w:tcW w:w="1279" w:type="dxa"/>
            <w:gridSpan w:val="2"/>
            <w:vAlign w:val="bottom"/>
          </w:tcPr>
          <w:p w14:paraId="63C6811E" w14:textId="77777777" w:rsidR="00EE2F14" w:rsidRPr="004342A8" w:rsidRDefault="00EE2F14" w:rsidP="00EE2F14">
            <w:pPr>
              <w:spacing w:line="360" w:lineRule="auto"/>
              <w:ind w:left="-8" w:right="-36"/>
              <w:jc w:val="both"/>
              <w:rPr>
                <w:rFonts w:ascii="Arial" w:hAnsi="Arial" w:cs="Arial"/>
                <w:sz w:val="16"/>
                <w:szCs w:val="16"/>
                <w:lang w:val="en-GB" w:bidi="ar-SA"/>
              </w:rPr>
            </w:pPr>
          </w:p>
        </w:tc>
      </w:tr>
      <w:tr w:rsidR="00801FCF" w:rsidRPr="004342A8" w14:paraId="77D5ACBC" w14:textId="77777777" w:rsidTr="006260F3">
        <w:trPr>
          <w:cantSplit/>
        </w:trPr>
        <w:tc>
          <w:tcPr>
            <w:tcW w:w="3235" w:type="dxa"/>
            <w:vAlign w:val="bottom"/>
            <w:hideMark/>
          </w:tcPr>
          <w:p w14:paraId="7D11DE9E" w14:textId="37BF347C" w:rsidR="00801FCF" w:rsidRPr="004342A8" w:rsidRDefault="00801FCF" w:rsidP="00801FCF">
            <w:pPr>
              <w:spacing w:line="360" w:lineRule="auto"/>
              <w:ind w:left="187" w:right="-36" w:hanging="187"/>
              <w:rPr>
                <w:rFonts w:ascii="Arial" w:hAnsi="Arial" w:cs="Arial"/>
                <w:sz w:val="16"/>
                <w:szCs w:val="16"/>
                <w:lang w:val="en-GB" w:bidi="ar-SA"/>
              </w:rPr>
            </w:pPr>
            <w:r w:rsidRPr="004342A8">
              <w:rPr>
                <w:rFonts w:ascii="Arial" w:hAnsi="Arial" w:cs="Arial"/>
                <w:sz w:val="16"/>
                <w:szCs w:val="16"/>
              </w:rPr>
              <w:t>1 January 2019</w:t>
            </w:r>
          </w:p>
        </w:tc>
        <w:tc>
          <w:tcPr>
            <w:tcW w:w="1298" w:type="dxa"/>
            <w:vAlign w:val="bottom"/>
          </w:tcPr>
          <w:p w14:paraId="31964CA2" w14:textId="0E16240C" w:rsidR="00801FCF" w:rsidRPr="004342A8" w:rsidRDefault="00801FCF" w:rsidP="00801FCF">
            <w:pPr>
              <w:spacing w:line="360" w:lineRule="auto"/>
              <w:ind w:right="-36"/>
              <w:jc w:val="right"/>
              <w:rPr>
                <w:rFonts w:ascii="Arial" w:hAnsi="Arial" w:cs="Arial"/>
                <w:sz w:val="16"/>
                <w:szCs w:val="16"/>
                <w:lang w:val="en-GB"/>
              </w:rPr>
            </w:pPr>
            <w:r w:rsidRPr="004342A8">
              <w:rPr>
                <w:rFonts w:ascii="Arial" w:hAnsi="Arial" w:cs="Arial"/>
                <w:sz w:val="16"/>
                <w:szCs w:val="16"/>
                <w:lang w:val="en-GB"/>
              </w:rPr>
              <w:t>33,305,828</w:t>
            </w:r>
          </w:p>
        </w:tc>
        <w:tc>
          <w:tcPr>
            <w:tcW w:w="1417" w:type="dxa"/>
            <w:vAlign w:val="bottom"/>
          </w:tcPr>
          <w:p w14:paraId="6E06B8CB" w14:textId="02719018" w:rsidR="00801FCF" w:rsidRPr="004342A8" w:rsidRDefault="00801FCF" w:rsidP="00801FCF">
            <w:pPr>
              <w:spacing w:line="360" w:lineRule="auto"/>
              <w:ind w:right="-36"/>
              <w:jc w:val="right"/>
              <w:rPr>
                <w:rFonts w:ascii="Arial" w:hAnsi="Arial" w:cs="Arial"/>
                <w:sz w:val="16"/>
                <w:szCs w:val="16"/>
                <w:lang w:val="en-GB"/>
              </w:rPr>
            </w:pPr>
            <w:r w:rsidRPr="004342A8">
              <w:rPr>
                <w:rFonts w:ascii="Arial" w:hAnsi="Arial" w:cs="Arial"/>
                <w:sz w:val="16"/>
                <w:szCs w:val="16"/>
                <w:lang w:val="en-GB"/>
              </w:rPr>
              <w:t>289,112,803</w:t>
            </w:r>
          </w:p>
        </w:tc>
        <w:tc>
          <w:tcPr>
            <w:tcW w:w="1276" w:type="dxa"/>
            <w:vAlign w:val="bottom"/>
          </w:tcPr>
          <w:p w14:paraId="12EC2AB3" w14:textId="59B190E1" w:rsidR="00801FCF" w:rsidRPr="004342A8" w:rsidRDefault="00801FCF" w:rsidP="00801FCF">
            <w:pPr>
              <w:spacing w:line="360" w:lineRule="auto"/>
              <w:ind w:right="-36"/>
              <w:jc w:val="right"/>
              <w:rPr>
                <w:rFonts w:ascii="Arial" w:hAnsi="Arial" w:cs="Arial"/>
                <w:sz w:val="16"/>
                <w:szCs w:val="16"/>
                <w:lang w:val="en-GB"/>
              </w:rPr>
            </w:pPr>
            <w:r w:rsidRPr="004342A8">
              <w:rPr>
                <w:rFonts w:ascii="Arial" w:hAnsi="Arial" w:cs="Arial"/>
                <w:sz w:val="16"/>
                <w:szCs w:val="16"/>
                <w:lang w:val="en-GB"/>
              </w:rPr>
              <w:t>421,393,116</w:t>
            </w:r>
          </w:p>
        </w:tc>
        <w:tc>
          <w:tcPr>
            <w:tcW w:w="1276" w:type="dxa"/>
            <w:vAlign w:val="bottom"/>
          </w:tcPr>
          <w:p w14:paraId="092EDEAF" w14:textId="0C0FEF5F" w:rsidR="00801FCF" w:rsidRPr="004342A8" w:rsidRDefault="00801FCF" w:rsidP="00801FCF">
            <w:pPr>
              <w:spacing w:line="360" w:lineRule="auto"/>
              <w:ind w:right="-36"/>
              <w:jc w:val="right"/>
              <w:rPr>
                <w:rFonts w:ascii="Arial" w:hAnsi="Arial" w:cs="Arial"/>
                <w:sz w:val="16"/>
                <w:szCs w:val="16"/>
                <w:lang w:val="en-GB"/>
              </w:rPr>
            </w:pPr>
            <w:r w:rsidRPr="004342A8">
              <w:rPr>
                <w:rFonts w:ascii="Arial" w:hAnsi="Arial" w:cs="Arial"/>
                <w:sz w:val="16"/>
                <w:szCs w:val="16"/>
                <w:lang w:val="en-GB"/>
              </w:rPr>
              <w:t>45,173,064</w:t>
            </w:r>
          </w:p>
        </w:tc>
        <w:tc>
          <w:tcPr>
            <w:tcW w:w="1417" w:type="dxa"/>
            <w:vAlign w:val="bottom"/>
          </w:tcPr>
          <w:p w14:paraId="6621A841" w14:textId="5A5EBBA5" w:rsidR="00801FCF" w:rsidRPr="004342A8" w:rsidRDefault="00801FCF" w:rsidP="00801FCF">
            <w:pPr>
              <w:spacing w:line="360" w:lineRule="auto"/>
              <w:ind w:right="-36"/>
              <w:jc w:val="right"/>
              <w:rPr>
                <w:rFonts w:ascii="Arial" w:hAnsi="Arial" w:cs="Arial"/>
                <w:sz w:val="16"/>
                <w:szCs w:val="16"/>
                <w:lang w:val="en-GB"/>
              </w:rPr>
            </w:pPr>
            <w:r w:rsidRPr="004342A8">
              <w:rPr>
                <w:rFonts w:ascii="Arial" w:hAnsi="Arial" w:cs="Arial"/>
                <w:sz w:val="16"/>
                <w:szCs w:val="16"/>
                <w:lang w:val="en-GB"/>
              </w:rPr>
              <w:t>9,905,301</w:t>
            </w:r>
          </w:p>
        </w:tc>
        <w:tc>
          <w:tcPr>
            <w:tcW w:w="1233" w:type="dxa"/>
            <w:vAlign w:val="bottom"/>
          </w:tcPr>
          <w:p w14:paraId="3440A6CC" w14:textId="7F518241" w:rsidR="00801FCF" w:rsidRPr="004342A8" w:rsidRDefault="00801FCF" w:rsidP="00801FCF">
            <w:pPr>
              <w:spacing w:line="360" w:lineRule="auto"/>
              <w:ind w:right="-36"/>
              <w:jc w:val="right"/>
              <w:rPr>
                <w:rFonts w:ascii="Arial" w:hAnsi="Arial" w:cs="Arial"/>
                <w:sz w:val="16"/>
                <w:szCs w:val="16"/>
                <w:lang w:val="en-GB"/>
              </w:rPr>
            </w:pPr>
            <w:r w:rsidRPr="004342A8">
              <w:rPr>
                <w:rFonts w:ascii="Arial" w:hAnsi="Arial" w:cs="Arial"/>
                <w:sz w:val="16"/>
                <w:szCs w:val="16"/>
                <w:lang w:val="en-GB"/>
              </w:rPr>
              <w:t>23,824,494</w:t>
            </w:r>
          </w:p>
        </w:tc>
        <w:tc>
          <w:tcPr>
            <w:tcW w:w="1318" w:type="dxa"/>
            <w:vAlign w:val="bottom"/>
          </w:tcPr>
          <w:p w14:paraId="2F4BAA24" w14:textId="74FEE53B" w:rsidR="00801FCF" w:rsidRPr="004342A8" w:rsidRDefault="00801FCF" w:rsidP="00801FCF">
            <w:pPr>
              <w:spacing w:line="360" w:lineRule="auto"/>
              <w:ind w:right="-36"/>
              <w:jc w:val="right"/>
              <w:rPr>
                <w:rFonts w:ascii="Arial" w:hAnsi="Arial" w:cs="Arial"/>
                <w:sz w:val="16"/>
                <w:szCs w:val="16"/>
                <w:lang w:val="en-GB"/>
              </w:rPr>
            </w:pPr>
            <w:r w:rsidRPr="004342A8">
              <w:rPr>
                <w:rFonts w:ascii="Arial" w:hAnsi="Arial" w:cs="Arial"/>
                <w:sz w:val="16"/>
                <w:szCs w:val="16"/>
                <w:lang w:val="en-GB"/>
              </w:rPr>
              <w:t>14,439,675</w:t>
            </w:r>
          </w:p>
        </w:tc>
        <w:tc>
          <w:tcPr>
            <w:tcW w:w="1279" w:type="dxa"/>
            <w:gridSpan w:val="2"/>
            <w:vAlign w:val="bottom"/>
          </w:tcPr>
          <w:p w14:paraId="04CAEC3E" w14:textId="71ACFEBE" w:rsidR="00801FCF" w:rsidRPr="004342A8" w:rsidRDefault="00801FCF" w:rsidP="00801FCF">
            <w:pPr>
              <w:spacing w:line="360" w:lineRule="auto"/>
              <w:ind w:right="-36"/>
              <w:jc w:val="right"/>
              <w:rPr>
                <w:rFonts w:ascii="Arial" w:hAnsi="Arial" w:cs="Arial"/>
                <w:sz w:val="16"/>
                <w:szCs w:val="16"/>
                <w:lang w:val="en-GB"/>
              </w:rPr>
            </w:pPr>
            <w:r w:rsidRPr="004342A8">
              <w:rPr>
                <w:rFonts w:ascii="Arial" w:hAnsi="Arial" w:cs="Arial"/>
                <w:sz w:val="16"/>
                <w:szCs w:val="16"/>
                <w:lang w:val="en-GB"/>
              </w:rPr>
              <w:t>837,154,281</w:t>
            </w:r>
          </w:p>
        </w:tc>
      </w:tr>
      <w:tr w:rsidR="00701D56" w:rsidRPr="004342A8" w14:paraId="50B6F0B2" w14:textId="77777777" w:rsidTr="006260F3">
        <w:trPr>
          <w:cantSplit/>
        </w:trPr>
        <w:tc>
          <w:tcPr>
            <w:tcW w:w="3235" w:type="dxa"/>
            <w:vAlign w:val="bottom"/>
            <w:hideMark/>
          </w:tcPr>
          <w:p w14:paraId="5B509A90" w14:textId="05324714" w:rsidR="00701D56" w:rsidRPr="004342A8" w:rsidRDefault="00701D56" w:rsidP="00701D56">
            <w:pPr>
              <w:spacing w:line="360" w:lineRule="auto"/>
              <w:ind w:left="187" w:right="-36" w:hanging="187"/>
              <w:rPr>
                <w:rFonts w:ascii="Arial" w:hAnsi="Arial" w:cs="Arial"/>
                <w:sz w:val="16"/>
                <w:szCs w:val="16"/>
              </w:rPr>
            </w:pPr>
            <w:r w:rsidRPr="004342A8">
              <w:rPr>
                <w:rFonts w:ascii="Arial" w:hAnsi="Arial" w:cs="Arial"/>
                <w:sz w:val="16"/>
                <w:szCs w:val="16"/>
              </w:rPr>
              <w:t>Acquisitions</w:t>
            </w:r>
          </w:p>
        </w:tc>
        <w:tc>
          <w:tcPr>
            <w:tcW w:w="1298" w:type="dxa"/>
            <w:vAlign w:val="bottom"/>
          </w:tcPr>
          <w:p w14:paraId="3E46604D" w14:textId="0BB1CE2B" w:rsidR="00701D56" w:rsidRPr="004342A8" w:rsidRDefault="00701D56" w:rsidP="00701D56">
            <w:pPr>
              <w:spacing w:line="360" w:lineRule="auto"/>
              <w:ind w:right="-36"/>
              <w:jc w:val="center"/>
              <w:rPr>
                <w:rFonts w:ascii="Arial" w:hAnsi="Arial" w:cs="Arial"/>
                <w:sz w:val="16"/>
                <w:szCs w:val="16"/>
                <w:lang w:val="en-GB"/>
              </w:rPr>
            </w:pPr>
            <w:r>
              <w:rPr>
                <w:rFonts w:ascii="Arial" w:hAnsi="Arial" w:cstheme="minorBidi" w:hint="cs"/>
                <w:sz w:val="16"/>
                <w:szCs w:val="16"/>
                <w:cs/>
                <w:lang w:val="en-GB"/>
              </w:rPr>
              <w:t xml:space="preserve">                   </w:t>
            </w:r>
            <w:r w:rsidRPr="00870F00">
              <w:rPr>
                <w:rFonts w:ascii="Arial" w:hAnsi="Arial" w:cs="Arial"/>
                <w:sz w:val="16"/>
                <w:szCs w:val="16"/>
                <w:lang w:val="en-GB"/>
              </w:rPr>
              <w:t>-</w:t>
            </w:r>
          </w:p>
        </w:tc>
        <w:tc>
          <w:tcPr>
            <w:tcW w:w="1417" w:type="dxa"/>
            <w:vAlign w:val="bottom"/>
          </w:tcPr>
          <w:p w14:paraId="2CE94995" w14:textId="1A61F23C" w:rsidR="00701D56" w:rsidRPr="004342A8" w:rsidRDefault="00701D56" w:rsidP="00701D56">
            <w:pPr>
              <w:spacing w:line="360" w:lineRule="auto"/>
              <w:ind w:right="-36"/>
              <w:jc w:val="right"/>
              <w:rPr>
                <w:rFonts w:ascii="Arial" w:hAnsi="Arial" w:cs="Arial"/>
                <w:sz w:val="16"/>
                <w:szCs w:val="16"/>
                <w:lang w:val="en-GB"/>
              </w:rPr>
            </w:pPr>
            <w:r w:rsidRPr="004342A8">
              <w:rPr>
                <w:rFonts w:ascii="Arial" w:hAnsi="Arial" w:cs="Arial"/>
                <w:sz w:val="16"/>
                <w:szCs w:val="16"/>
                <w:lang w:val="en-GB"/>
              </w:rPr>
              <w:t>2,309,802</w:t>
            </w:r>
          </w:p>
        </w:tc>
        <w:tc>
          <w:tcPr>
            <w:tcW w:w="1276" w:type="dxa"/>
            <w:vAlign w:val="bottom"/>
          </w:tcPr>
          <w:p w14:paraId="0CB8AA48" w14:textId="3A96ADC8" w:rsidR="00701D56" w:rsidRPr="004342A8" w:rsidRDefault="00701D56" w:rsidP="00701D56">
            <w:pPr>
              <w:spacing w:line="360" w:lineRule="auto"/>
              <w:ind w:right="-36"/>
              <w:jc w:val="right"/>
              <w:rPr>
                <w:rFonts w:ascii="Arial" w:hAnsi="Arial" w:cs="Arial"/>
                <w:sz w:val="16"/>
                <w:szCs w:val="16"/>
                <w:lang w:val="en-GB"/>
              </w:rPr>
            </w:pPr>
            <w:r w:rsidRPr="004342A8">
              <w:rPr>
                <w:rFonts w:ascii="Arial" w:hAnsi="Arial" w:cs="Arial"/>
                <w:sz w:val="16"/>
                <w:szCs w:val="16"/>
                <w:lang w:val="en-GB"/>
              </w:rPr>
              <w:t>5,346,993</w:t>
            </w:r>
          </w:p>
        </w:tc>
        <w:tc>
          <w:tcPr>
            <w:tcW w:w="1276" w:type="dxa"/>
            <w:vAlign w:val="bottom"/>
          </w:tcPr>
          <w:p w14:paraId="236934C5" w14:textId="41959E29" w:rsidR="00701D56" w:rsidRPr="004342A8" w:rsidRDefault="00701D56" w:rsidP="00701D56">
            <w:pPr>
              <w:spacing w:line="360" w:lineRule="auto"/>
              <w:ind w:right="-36"/>
              <w:jc w:val="right"/>
              <w:rPr>
                <w:rFonts w:ascii="Arial" w:hAnsi="Arial" w:cs="Arial"/>
                <w:sz w:val="16"/>
                <w:szCs w:val="16"/>
                <w:lang w:val="en-GB"/>
              </w:rPr>
            </w:pPr>
            <w:r w:rsidRPr="004342A8">
              <w:rPr>
                <w:rFonts w:ascii="Arial" w:hAnsi="Arial" w:cs="Arial"/>
                <w:sz w:val="16"/>
                <w:szCs w:val="16"/>
                <w:lang w:val="en-GB"/>
              </w:rPr>
              <w:t>2,273,518</w:t>
            </w:r>
          </w:p>
        </w:tc>
        <w:tc>
          <w:tcPr>
            <w:tcW w:w="1417" w:type="dxa"/>
            <w:vAlign w:val="bottom"/>
          </w:tcPr>
          <w:p w14:paraId="161A2E47" w14:textId="23E14FD5" w:rsidR="00701D56" w:rsidRPr="004342A8" w:rsidRDefault="00701D56" w:rsidP="00701D56">
            <w:pPr>
              <w:spacing w:line="360" w:lineRule="auto"/>
              <w:ind w:right="-36"/>
              <w:jc w:val="right"/>
              <w:rPr>
                <w:rFonts w:ascii="Arial" w:hAnsi="Arial" w:cs="Arial"/>
                <w:sz w:val="16"/>
                <w:szCs w:val="16"/>
                <w:lang w:val="en-GB"/>
              </w:rPr>
            </w:pPr>
            <w:r w:rsidRPr="004342A8">
              <w:rPr>
                <w:rFonts w:ascii="Arial" w:hAnsi="Arial" w:cs="Arial"/>
                <w:sz w:val="16"/>
                <w:szCs w:val="16"/>
                <w:lang w:val="en-GB"/>
              </w:rPr>
              <w:t>741,211</w:t>
            </w:r>
          </w:p>
        </w:tc>
        <w:tc>
          <w:tcPr>
            <w:tcW w:w="1233" w:type="dxa"/>
            <w:vAlign w:val="bottom"/>
          </w:tcPr>
          <w:p w14:paraId="056E22ED" w14:textId="15C0560E" w:rsidR="00701D56" w:rsidRPr="004342A8" w:rsidRDefault="00701D56" w:rsidP="00701D56">
            <w:pPr>
              <w:spacing w:line="360" w:lineRule="auto"/>
              <w:ind w:right="-36"/>
              <w:jc w:val="right"/>
              <w:rPr>
                <w:rFonts w:ascii="Arial" w:hAnsi="Arial" w:cs="Arial"/>
                <w:sz w:val="16"/>
                <w:szCs w:val="16"/>
                <w:lang w:val="en-GB"/>
              </w:rPr>
            </w:pPr>
            <w:r w:rsidRPr="004342A8">
              <w:rPr>
                <w:rFonts w:ascii="Arial" w:hAnsi="Arial" w:cs="Arial"/>
                <w:sz w:val="16"/>
                <w:szCs w:val="16"/>
                <w:lang w:val="en-GB"/>
              </w:rPr>
              <w:t>2,429,070</w:t>
            </w:r>
          </w:p>
        </w:tc>
        <w:tc>
          <w:tcPr>
            <w:tcW w:w="1318" w:type="dxa"/>
            <w:vAlign w:val="bottom"/>
          </w:tcPr>
          <w:p w14:paraId="6D3E9C5C" w14:textId="68A3678C" w:rsidR="00701D56" w:rsidRPr="004342A8" w:rsidRDefault="00701D56" w:rsidP="00701D56">
            <w:pPr>
              <w:spacing w:line="360" w:lineRule="auto"/>
              <w:ind w:right="-36"/>
              <w:jc w:val="right"/>
              <w:rPr>
                <w:rFonts w:ascii="Arial" w:hAnsi="Arial" w:cs="Arial"/>
                <w:sz w:val="16"/>
                <w:szCs w:val="16"/>
                <w:lang w:val="en-GB"/>
              </w:rPr>
            </w:pPr>
            <w:r w:rsidRPr="004342A8">
              <w:rPr>
                <w:rFonts w:ascii="Arial" w:hAnsi="Arial" w:cs="Arial"/>
                <w:sz w:val="16"/>
                <w:szCs w:val="16"/>
                <w:lang w:val="en-GB"/>
              </w:rPr>
              <w:t>23,26</w:t>
            </w:r>
            <w:r w:rsidR="00FE1F64">
              <w:rPr>
                <w:rFonts w:ascii="Arial" w:hAnsi="Arial" w:cs="Arial"/>
                <w:sz w:val="16"/>
                <w:szCs w:val="16"/>
                <w:lang w:val="en-GB"/>
              </w:rPr>
              <w:t>2</w:t>
            </w:r>
          </w:p>
        </w:tc>
        <w:tc>
          <w:tcPr>
            <w:tcW w:w="1279" w:type="dxa"/>
            <w:gridSpan w:val="2"/>
            <w:vAlign w:val="bottom"/>
          </w:tcPr>
          <w:p w14:paraId="16017374" w14:textId="2603255B" w:rsidR="00701D56" w:rsidRPr="004342A8" w:rsidRDefault="00701D56" w:rsidP="00701D56">
            <w:pPr>
              <w:spacing w:line="360" w:lineRule="auto"/>
              <w:ind w:right="-36"/>
              <w:jc w:val="right"/>
              <w:rPr>
                <w:rFonts w:ascii="Arial" w:hAnsi="Arial" w:cs="Arial"/>
                <w:sz w:val="16"/>
                <w:szCs w:val="16"/>
                <w:lang w:val="en-GB"/>
              </w:rPr>
            </w:pPr>
            <w:r w:rsidRPr="004342A8">
              <w:rPr>
                <w:rFonts w:ascii="Arial" w:hAnsi="Arial" w:cs="Arial"/>
                <w:sz w:val="16"/>
                <w:szCs w:val="16"/>
                <w:lang w:val="en-GB"/>
              </w:rPr>
              <w:t>13,123,85</w:t>
            </w:r>
            <w:r w:rsidR="00FE1F64">
              <w:rPr>
                <w:rFonts w:ascii="Arial" w:hAnsi="Arial" w:cs="Arial"/>
                <w:sz w:val="16"/>
                <w:szCs w:val="16"/>
                <w:lang w:val="en-GB"/>
              </w:rPr>
              <w:t>6</w:t>
            </w:r>
          </w:p>
        </w:tc>
      </w:tr>
      <w:tr w:rsidR="004E47C7" w:rsidRPr="004342A8" w14:paraId="4EBE6E61" w14:textId="77777777" w:rsidTr="006260F3">
        <w:trPr>
          <w:cantSplit/>
        </w:trPr>
        <w:tc>
          <w:tcPr>
            <w:tcW w:w="3235" w:type="dxa"/>
            <w:vAlign w:val="bottom"/>
            <w:hideMark/>
          </w:tcPr>
          <w:p w14:paraId="153CC86A" w14:textId="6E33CA74" w:rsidR="004E47C7" w:rsidRPr="004342A8" w:rsidRDefault="004E47C7" w:rsidP="004E47C7">
            <w:pPr>
              <w:spacing w:line="360" w:lineRule="auto"/>
              <w:ind w:left="187" w:right="-36" w:hanging="187"/>
              <w:rPr>
                <w:rFonts w:ascii="Arial" w:hAnsi="Arial" w:cs="Arial"/>
                <w:sz w:val="16"/>
                <w:szCs w:val="16"/>
              </w:rPr>
            </w:pPr>
            <w:r w:rsidRPr="004342A8">
              <w:rPr>
                <w:rFonts w:ascii="Arial" w:hAnsi="Arial" w:cs="Arial"/>
                <w:sz w:val="16"/>
                <w:szCs w:val="16"/>
              </w:rPr>
              <w:t>Disposals</w:t>
            </w:r>
          </w:p>
        </w:tc>
        <w:tc>
          <w:tcPr>
            <w:tcW w:w="1298" w:type="dxa"/>
            <w:vAlign w:val="bottom"/>
          </w:tcPr>
          <w:p w14:paraId="57E145A0" w14:textId="76F04302" w:rsidR="004E47C7" w:rsidRPr="004342A8" w:rsidRDefault="004E47C7" w:rsidP="004E47C7">
            <w:pPr>
              <w:spacing w:line="360" w:lineRule="auto"/>
              <w:ind w:right="-36"/>
              <w:jc w:val="center"/>
              <w:rPr>
                <w:rFonts w:ascii="Arial" w:hAnsi="Arial" w:cs="Arial"/>
                <w:sz w:val="16"/>
                <w:szCs w:val="16"/>
                <w:lang w:val="en-GB"/>
              </w:rPr>
            </w:pPr>
            <w:r>
              <w:rPr>
                <w:rFonts w:ascii="Arial" w:hAnsi="Arial" w:cstheme="minorBidi" w:hint="cs"/>
                <w:sz w:val="16"/>
                <w:szCs w:val="16"/>
                <w:cs/>
                <w:lang w:val="en-GB"/>
              </w:rPr>
              <w:t xml:space="preserve">                   </w:t>
            </w:r>
            <w:r w:rsidRPr="00870F00">
              <w:rPr>
                <w:rFonts w:ascii="Arial" w:hAnsi="Arial" w:cs="Arial"/>
                <w:sz w:val="16"/>
                <w:szCs w:val="16"/>
                <w:lang w:val="en-GB"/>
              </w:rPr>
              <w:t>-</w:t>
            </w:r>
          </w:p>
        </w:tc>
        <w:tc>
          <w:tcPr>
            <w:tcW w:w="1417" w:type="dxa"/>
            <w:vAlign w:val="bottom"/>
          </w:tcPr>
          <w:p w14:paraId="7838F106" w14:textId="27AA61CC" w:rsidR="004E47C7" w:rsidRPr="004342A8" w:rsidRDefault="004E47C7" w:rsidP="004E47C7">
            <w:pPr>
              <w:spacing w:line="360" w:lineRule="auto"/>
              <w:ind w:right="-36"/>
              <w:jc w:val="center"/>
              <w:rPr>
                <w:rFonts w:ascii="Arial" w:hAnsi="Arial" w:cs="Arial"/>
                <w:sz w:val="16"/>
                <w:szCs w:val="16"/>
                <w:lang w:val="en-GB"/>
              </w:rPr>
            </w:pPr>
            <w:r>
              <w:rPr>
                <w:rFonts w:ascii="Arial" w:hAnsi="Arial" w:cstheme="minorBidi" w:hint="cs"/>
                <w:sz w:val="16"/>
                <w:szCs w:val="16"/>
                <w:cs/>
                <w:lang w:val="en-GB"/>
              </w:rPr>
              <w:t xml:space="preserve">                         </w:t>
            </w:r>
            <w:r w:rsidRPr="00870F00">
              <w:rPr>
                <w:rFonts w:ascii="Arial" w:hAnsi="Arial" w:cs="Arial"/>
                <w:sz w:val="16"/>
                <w:szCs w:val="16"/>
                <w:lang w:val="en-GB"/>
              </w:rPr>
              <w:t>-</w:t>
            </w:r>
          </w:p>
        </w:tc>
        <w:tc>
          <w:tcPr>
            <w:tcW w:w="1276" w:type="dxa"/>
            <w:vAlign w:val="bottom"/>
          </w:tcPr>
          <w:p w14:paraId="3B837495" w14:textId="3C531B78" w:rsidR="004E47C7" w:rsidRPr="00175640" w:rsidRDefault="004E47C7" w:rsidP="004E47C7">
            <w:pPr>
              <w:spacing w:line="360" w:lineRule="auto"/>
              <w:ind w:right="-36"/>
              <w:jc w:val="center"/>
              <w:rPr>
                <w:rFonts w:ascii="Arial" w:hAnsi="Arial" w:cstheme="minorBidi"/>
                <w:sz w:val="16"/>
                <w:szCs w:val="16"/>
                <w:lang w:val="en-GB"/>
              </w:rPr>
            </w:pPr>
            <w:r>
              <w:rPr>
                <w:rFonts w:ascii="Arial" w:hAnsi="Arial" w:cstheme="minorBidi" w:hint="cs"/>
                <w:sz w:val="16"/>
                <w:szCs w:val="16"/>
                <w:cs/>
                <w:lang w:val="en-GB"/>
              </w:rPr>
              <w:t xml:space="preserve">                   </w:t>
            </w:r>
            <w:r w:rsidRPr="00870F00">
              <w:rPr>
                <w:rFonts w:ascii="Arial" w:hAnsi="Arial" w:cs="Arial"/>
                <w:sz w:val="16"/>
                <w:szCs w:val="16"/>
                <w:lang w:val="en-GB"/>
              </w:rPr>
              <w:t>-</w:t>
            </w:r>
          </w:p>
        </w:tc>
        <w:tc>
          <w:tcPr>
            <w:tcW w:w="1276" w:type="dxa"/>
            <w:vAlign w:val="bottom"/>
          </w:tcPr>
          <w:p w14:paraId="3D1C4648" w14:textId="6554D10C" w:rsidR="004E47C7" w:rsidRPr="00175640" w:rsidRDefault="004E47C7" w:rsidP="004E47C7">
            <w:pPr>
              <w:spacing w:line="360" w:lineRule="auto"/>
              <w:ind w:right="-36"/>
              <w:jc w:val="center"/>
              <w:rPr>
                <w:rFonts w:ascii="Arial" w:hAnsi="Arial" w:cstheme="minorBidi"/>
                <w:sz w:val="16"/>
                <w:szCs w:val="16"/>
                <w:lang w:val="en-GB"/>
              </w:rPr>
            </w:pPr>
            <w:r>
              <w:rPr>
                <w:rFonts w:ascii="Arial" w:hAnsi="Arial" w:cstheme="minorBidi" w:hint="cs"/>
                <w:sz w:val="16"/>
                <w:szCs w:val="16"/>
                <w:cs/>
                <w:lang w:val="en-GB"/>
              </w:rPr>
              <w:t xml:space="preserve">                   </w:t>
            </w:r>
            <w:r w:rsidRPr="00870F00">
              <w:rPr>
                <w:rFonts w:ascii="Arial" w:hAnsi="Arial" w:cs="Arial"/>
                <w:sz w:val="16"/>
                <w:szCs w:val="16"/>
                <w:lang w:val="en-GB"/>
              </w:rPr>
              <w:t>-</w:t>
            </w:r>
          </w:p>
        </w:tc>
        <w:tc>
          <w:tcPr>
            <w:tcW w:w="1417" w:type="dxa"/>
            <w:vAlign w:val="bottom"/>
          </w:tcPr>
          <w:p w14:paraId="00C0FCF2" w14:textId="0D2BF1F0" w:rsidR="004E47C7" w:rsidRPr="004342A8" w:rsidRDefault="004E47C7" w:rsidP="004E47C7">
            <w:pPr>
              <w:spacing w:line="360" w:lineRule="auto"/>
              <w:ind w:right="-36"/>
              <w:jc w:val="right"/>
              <w:rPr>
                <w:rFonts w:ascii="Arial" w:hAnsi="Arial" w:cs="Arial"/>
                <w:sz w:val="16"/>
                <w:szCs w:val="16"/>
                <w:lang w:val="en-GB"/>
              </w:rPr>
            </w:pPr>
            <w:r w:rsidRPr="00175640">
              <w:rPr>
                <w:rFonts w:ascii="Arial" w:hAnsi="Arial" w:cs="Arial"/>
                <w:sz w:val="16"/>
                <w:szCs w:val="16"/>
                <w:lang w:val="en-GB"/>
              </w:rPr>
              <w:t>(2,364)</w:t>
            </w:r>
          </w:p>
        </w:tc>
        <w:tc>
          <w:tcPr>
            <w:tcW w:w="1233" w:type="dxa"/>
            <w:vAlign w:val="bottom"/>
          </w:tcPr>
          <w:p w14:paraId="06B479A7" w14:textId="4C944565" w:rsidR="004E47C7" w:rsidRPr="004342A8" w:rsidRDefault="004E47C7" w:rsidP="004E47C7">
            <w:pPr>
              <w:spacing w:line="360" w:lineRule="auto"/>
              <w:ind w:right="-36"/>
              <w:jc w:val="right"/>
              <w:rPr>
                <w:rFonts w:ascii="Arial" w:hAnsi="Arial" w:cs="Arial"/>
                <w:sz w:val="16"/>
                <w:szCs w:val="16"/>
                <w:lang w:val="en-GB"/>
              </w:rPr>
            </w:pPr>
            <w:r w:rsidRPr="00175640">
              <w:rPr>
                <w:rFonts w:ascii="Arial" w:hAnsi="Arial" w:cs="Arial"/>
                <w:sz w:val="16"/>
                <w:szCs w:val="16"/>
                <w:lang w:val="en-GB"/>
              </w:rPr>
              <w:t>(5,150,000)</w:t>
            </w:r>
          </w:p>
        </w:tc>
        <w:tc>
          <w:tcPr>
            <w:tcW w:w="1318" w:type="dxa"/>
            <w:vAlign w:val="bottom"/>
          </w:tcPr>
          <w:p w14:paraId="54ABB5D0" w14:textId="0ED53DC9" w:rsidR="004E47C7" w:rsidRPr="00175640" w:rsidRDefault="004E47C7" w:rsidP="004E47C7">
            <w:pPr>
              <w:spacing w:line="360" w:lineRule="auto"/>
              <w:ind w:right="-36"/>
              <w:jc w:val="center"/>
              <w:rPr>
                <w:rFonts w:ascii="Arial" w:hAnsi="Arial" w:cstheme="minorBidi"/>
                <w:sz w:val="16"/>
                <w:szCs w:val="16"/>
                <w:lang w:val="en-GB"/>
              </w:rPr>
            </w:pPr>
            <w:r>
              <w:rPr>
                <w:rFonts w:ascii="Arial" w:hAnsi="Arial" w:cstheme="minorBidi" w:hint="cs"/>
                <w:sz w:val="16"/>
                <w:szCs w:val="16"/>
                <w:cs/>
                <w:lang w:val="en-GB"/>
              </w:rPr>
              <w:t xml:space="preserve">                   </w:t>
            </w:r>
            <w:r w:rsidRPr="00870F00">
              <w:rPr>
                <w:rFonts w:ascii="Arial" w:hAnsi="Arial" w:cs="Arial"/>
                <w:sz w:val="16"/>
                <w:szCs w:val="16"/>
                <w:lang w:val="en-GB"/>
              </w:rPr>
              <w:t>-</w:t>
            </w:r>
          </w:p>
        </w:tc>
        <w:tc>
          <w:tcPr>
            <w:tcW w:w="1279" w:type="dxa"/>
            <w:gridSpan w:val="2"/>
            <w:vAlign w:val="bottom"/>
          </w:tcPr>
          <w:p w14:paraId="5A6AD01A" w14:textId="65976CA3" w:rsidR="004E47C7" w:rsidRPr="004342A8" w:rsidRDefault="004E47C7" w:rsidP="004E47C7">
            <w:pPr>
              <w:spacing w:line="360" w:lineRule="auto"/>
              <w:ind w:right="-36"/>
              <w:jc w:val="right"/>
              <w:rPr>
                <w:rFonts w:ascii="Arial" w:hAnsi="Arial" w:cs="Arial"/>
                <w:sz w:val="16"/>
                <w:szCs w:val="16"/>
                <w:lang w:val="en-GB"/>
              </w:rPr>
            </w:pPr>
            <w:r w:rsidRPr="00175640">
              <w:rPr>
                <w:rFonts w:ascii="Arial" w:hAnsi="Arial" w:cs="Arial"/>
                <w:sz w:val="16"/>
                <w:szCs w:val="16"/>
                <w:lang w:val="en-GB"/>
              </w:rPr>
              <w:t>(5,152,364)</w:t>
            </w:r>
          </w:p>
        </w:tc>
      </w:tr>
      <w:tr w:rsidR="004E47C7" w:rsidRPr="004342A8" w14:paraId="530EE815" w14:textId="77777777" w:rsidTr="006260F3">
        <w:trPr>
          <w:cantSplit/>
        </w:trPr>
        <w:tc>
          <w:tcPr>
            <w:tcW w:w="3235" w:type="dxa"/>
            <w:vAlign w:val="bottom"/>
          </w:tcPr>
          <w:p w14:paraId="008AE49E" w14:textId="2761382A" w:rsidR="004E47C7" w:rsidRPr="003B0795" w:rsidRDefault="004E47C7" w:rsidP="004E47C7">
            <w:pPr>
              <w:spacing w:line="360" w:lineRule="auto"/>
              <w:ind w:left="187" w:right="-36" w:hanging="187"/>
              <w:rPr>
                <w:rFonts w:ascii="Arial" w:hAnsi="Arial" w:cs="Browallia New"/>
                <w:sz w:val="16"/>
                <w:szCs w:val="20"/>
              </w:rPr>
            </w:pPr>
            <w:r w:rsidRPr="000C1B85">
              <w:rPr>
                <w:rFonts w:ascii="Arial" w:hAnsi="Arial" w:cs="Browallia New"/>
                <w:sz w:val="16"/>
                <w:szCs w:val="20"/>
              </w:rPr>
              <w:t>Written-off</w:t>
            </w:r>
          </w:p>
        </w:tc>
        <w:tc>
          <w:tcPr>
            <w:tcW w:w="1298" w:type="dxa"/>
            <w:vAlign w:val="bottom"/>
          </w:tcPr>
          <w:p w14:paraId="6B71225D" w14:textId="29D8CE3E" w:rsidR="004E47C7" w:rsidRDefault="004E47C7" w:rsidP="004E47C7">
            <w:pPr>
              <w:spacing w:line="360" w:lineRule="auto"/>
              <w:ind w:right="-36"/>
              <w:jc w:val="center"/>
              <w:rPr>
                <w:rFonts w:ascii="Arial" w:hAnsi="Arial" w:cstheme="minorBidi"/>
                <w:sz w:val="16"/>
                <w:szCs w:val="16"/>
                <w:cs/>
                <w:lang w:val="en-GB"/>
              </w:rPr>
            </w:pPr>
            <w:r>
              <w:rPr>
                <w:rFonts w:ascii="Arial" w:hAnsi="Arial" w:cstheme="minorBidi" w:hint="cs"/>
                <w:sz w:val="16"/>
                <w:szCs w:val="16"/>
                <w:cs/>
                <w:lang w:val="en-GB"/>
              </w:rPr>
              <w:t xml:space="preserve">                   </w:t>
            </w:r>
            <w:r w:rsidRPr="00870F00">
              <w:rPr>
                <w:rFonts w:ascii="Arial" w:hAnsi="Arial" w:cs="Arial"/>
                <w:sz w:val="16"/>
                <w:szCs w:val="16"/>
                <w:lang w:val="en-GB"/>
              </w:rPr>
              <w:t>-</w:t>
            </w:r>
          </w:p>
        </w:tc>
        <w:tc>
          <w:tcPr>
            <w:tcW w:w="1417" w:type="dxa"/>
            <w:vAlign w:val="bottom"/>
          </w:tcPr>
          <w:p w14:paraId="6E4046FD" w14:textId="5D1647EA" w:rsidR="004E47C7" w:rsidRDefault="004E47C7" w:rsidP="004E47C7">
            <w:pPr>
              <w:spacing w:line="360" w:lineRule="auto"/>
              <w:ind w:right="-36"/>
              <w:jc w:val="center"/>
              <w:rPr>
                <w:rFonts w:ascii="Arial" w:hAnsi="Arial" w:cstheme="minorBidi"/>
                <w:sz w:val="16"/>
                <w:szCs w:val="16"/>
                <w:cs/>
                <w:lang w:val="en-GB"/>
              </w:rPr>
            </w:pPr>
            <w:r>
              <w:rPr>
                <w:rFonts w:ascii="Arial" w:hAnsi="Arial" w:cstheme="minorBidi" w:hint="cs"/>
                <w:sz w:val="16"/>
                <w:szCs w:val="16"/>
                <w:cs/>
                <w:lang w:val="en-GB"/>
              </w:rPr>
              <w:t xml:space="preserve">                         </w:t>
            </w:r>
            <w:r w:rsidRPr="00870F00">
              <w:rPr>
                <w:rFonts w:ascii="Arial" w:hAnsi="Arial" w:cs="Arial"/>
                <w:sz w:val="16"/>
                <w:szCs w:val="16"/>
                <w:lang w:val="en-GB"/>
              </w:rPr>
              <w:t>-</w:t>
            </w:r>
          </w:p>
        </w:tc>
        <w:tc>
          <w:tcPr>
            <w:tcW w:w="1276" w:type="dxa"/>
            <w:vAlign w:val="bottom"/>
          </w:tcPr>
          <w:p w14:paraId="32F0515F" w14:textId="7D2F993B" w:rsidR="004E47C7" w:rsidRPr="00175640" w:rsidRDefault="004E47C7" w:rsidP="004E47C7">
            <w:pPr>
              <w:spacing w:line="360" w:lineRule="auto"/>
              <w:ind w:right="-36"/>
              <w:jc w:val="right"/>
              <w:rPr>
                <w:rFonts w:ascii="Arial" w:hAnsi="Arial" w:cs="Arial"/>
                <w:sz w:val="16"/>
                <w:szCs w:val="16"/>
                <w:cs/>
                <w:lang w:val="en-GB"/>
              </w:rPr>
            </w:pPr>
            <w:r w:rsidRPr="00175640">
              <w:rPr>
                <w:rFonts w:ascii="Arial" w:hAnsi="Arial" w:cs="Arial"/>
                <w:sz w:val="16"/>
                <w:szCs w:val="16"/>
                <w:lang w:val="en-GB"/>
              </w:rPr>
              <w:t>(1,651,351)</w:t>
            </w:r>
          </w:p>
        </w:tc>
        <w:tc>
          <w:tcPr>
            <w:tcW w:w="1276" w:type="dxa"/>
            <w:vAlign w:val="bottom"/>
          </w:tcPr>
          <w:p w14:paraId="486E6DEC" w14:textId="26165B7B" w:rsidR="004E47C7" w:rsidRPr="00175640" w:rsidRDefault="004E47C7" w:rsidP="004E47C7">
            <w:pPr>
              <w:spacing w:line="360" w:lineRule="auto"/>
              <w:ind w:right="-36"/>
              <w:jc w:val="right"/>
              <w:rPr>
                <w:rFonts w:ascii="Arial" w:hAnsi="Arial" w:cs="Arial"/>
                <w:sz w:val="16"/>
                <w:szCs w:val="16"/>
                <w:cs/>
                <w:lang w:val="en-GB"/>
              </w:rPr>
            </w:pPr>
            <w:r w:rsidRPr="00175640">
              <w:rPr>
                <w:rFonts w:ascii="Arial" w:hAnsi="Arial" w:cs="Arial"/>
                <w:sz w:val="16"/>
                <w:szCs w:val="16"/>
                <w:lang w:val="en-GB"/>
              </w:rPr>
              <w:t>(463,808)</w:t>
            </w:r>
          </w:p>
        </w:tc>
        <w:tc>
          <w:tcPr>
            <w:tcW w:w="1417" w:type="dxa"/>
            <w:vAlign w:val="bottom"/>
          </w:tcPr>
          <w:p w14:paraId="4F7BCA5B" w14:textId="42C038A7" w:rsidR="004E47C7" w:rsidRPr="004342A8" w:rsidRDefault="004E47C7" w:rsidP="004E47C7">
            <w:pPr>
              <w:spacing w:line="360" w:lineRule="auto"/>
              <w:ind w:right="-36"/>
              <w:jc w:val="right"/>
              <w:rPr>
                <w:rFonts w:ascii="Arial" w:hAnsi="Arial" w:cs="Arial"/>
                <w:sz w:val="16"/>
                <w:szCs w:val="16"/>
                <w:lang w:val="en-GB"/>
              </w:rPr>
            </w:pPr>
            <w:r w:rsidRPr="00175640">
              <w:rPr>
                <w:rFonts w:ascii="Arial" w:hAnsi="Arial" w:cs="Arial"/>
                <w:sz w:val="16"/>
                <w:szCs w:val="16"/>
                <w:lang w:val="en-GB"/>
              </w:rPr>
              <w:t>(116,436)</w:t>
            </w:r>
          </w:p>
        </w:tc>
        <w:tc>
          <w:tcPr>
            <w:tcW w:w="1233" w:type="dxa"/>
            <w:vAlign w:val="bottom"/>
          </w:tcPr>
          <w:p w14:paraId="5B0ED3CF" w14:textId="1FEEF88E" w:rsidR="004E47C7" w:rsidRPr="00175640" w:rsidRDefault="004E47C7" w:rsidP="004E47C7">
            <w:pPr>
              <w:spacing w:line="360" w:lineRule="auto"/>
              <w:ind w:right="-36"/>
              <w:jc w:val="center"/>
              <w:rPr>
                <w:rFonts w:ascii="Arial" w:hAnsi="Arial" w:cstheme="minorBidi"/>
                <w:sz w:val="16"/>
                <w:szCs w:val="16"/>
                <w:lang w:val="en-GB"/>
              </w:rPr>
            </w:pPr>
            <w:r>
              <w:rPr>
                <w:rFonts w:ascii="Arial" w:hAnsi="Arial" w:cstheme="minorBidi" w:hint="cs"/>
                <w:sz w:val="16"/>
                <w:szCs w:val="16"/>
                <w:cs/>
                <w:lang w:val="en-GB"/>
              </w:rPr>
              <w:t xml:space="preserve">                   </w:t>
            </w:r>
            <w:r w:rsidRPr="00870F00">
              <w:rPr>
                <w:rFonts w:ascii="Arial" w:hAnsi="Arial" w:cs="Arial"/>
                <w:sz w:val="16"/>
                <w:szCs w:val="16"/>
                <w:lang w:val="en-GB"/>
              </w:rPr>
              <w:t>-</w:t>
            </w:r>
          </w:p>
        </w:tc>
        <w:tc>
          <w:tcPr>
            <w:tcW w:w="1318" w:type="dxa"/>
            <w:vAlign w:val="bottom"/>
          </w:tcPr>
          <w:p w14:paraId="62E0825D" w14:textId="0C983980" w:rsidR="004E47C7" w:rsidRPr="00175640" w:rsidRDefault="004E47C7" w:rsidP="004E47C7">
            <w:pPr>
              <w:spacing w:line="360" w:lineRule="auto"/>
              <w:ind w:right="-36"/>
              <w:jc w:val="center"/>
              <w:rPr>
                <w:rFonts w:ascii="Arial" w:hAnsi="Arial" w:cstheme="minorBidi"/>
                <w:sz w:val="16"/>
                <w:szCs w:val="16"/>
                <w:cs/>
                <w:lang w:val="en-GB"/>
              </w:rPr>
            </w:pPr>
            <w:r>
              <w:rPr>
                <w:rFonts w:ascii="Arial" w:hAnsi="Arial" w:cstheme="minorBidi" w:hint="cs"/>
                <w:sz w:val="16"/>
                <w:szCs w:val="16"/>
                <w:cs/>
                <w:lang w:val="en-GB"/>
              </w:rPr>
              <w:t xml:space="preserve">                   </w:t>
            </w:r>
            <w:r w:rsidRPr="00870F00">
              <w:rPr>
                <w:rFonts w:ascii="Arial" w:hAnsi="Arial" w:cs="Arial"/>
                <w:sz w:val="16"/>
                <w:szCs w:val="16"/>
                <w:lang w:val="en-GB"/>
              </w:rPr>
              <w:t>-</w:t>
            </w:r>
          </w:p>
        </w:tc>
        <w:tc>
          <w:tcPr>
            <w:tcW w:w="1279" w:type="dxa"/>
            <w:gridSpan w:val="2"/>
            <w:vAlign w:val="bottom"/>
          </w:tcPr>
          <w:p w14:paraId="59F625A4" w14:textId="04F08DAE" w:rsidR="004E47C7" w:rsidRPr="004342A8" w:rsidRDefault="004E47C7" w:rsidP="004E47C7">
            <w:pPr>
              <w:spacing w:line="360" w:lineRule="auto"/>
              <w:ind w:right="-36"/>
              <w:jc w:val="right"/>
              <w:rPr>
                <w:rFonts w:ascii="Arial" w:hAnsi="Arial" w:cs="Arial"/>
                <w:sz w:val="16"/>
                <w:szCs w:val="16"/>
                <w:lang w:val="en-GB"/>
              </w:rPr>
            </w:pPr>
            <w:r w:rsidRPr="00175640">
              <w:rPr>
                <w:rFonts w:ascii="Arial" w:hAnsi="Arial" w:cs="Arial"/>
                <w:sz w:val="16"/>
                <w:szCs w:val="16"/>
                <w:lang w:val="en-GB"/>
              </w:rPr>
              <w:t>(2,231,595)</w:t>
            </w:r>
          </w:p>
        </w:tc>
      </w:tr>
      <w:tr w:rsidR="004E47C7" w:rsidRPr="004342A8" w14:paraId="6F2BA09A" w14:textId="77777777" w:rsidTr="006260F3">
        <w:trPr>
          <w:cantSplit/>
        </w:trPr>
        <w:tc>
          <w:tcPr>
            <w:tcW w:w="3235" w:type="dxa"/>
            <w:vAlign w:val="bottom"/>
            <w:hideMark/>
          </w:tcPr>
          <w:p w14:paraId="7A9D5F85" w14:textId="6FE5BC70" w:rsidR="004E47C7" w:rsidRPr="004342A8" w:rsidRDefault="004E47C7" w:rsidP="004E47C7">
            <w:pPr>
              <w:spacing w:line="360" w:lineRule="auto"/>
              <w:ind w:left="187" w:right="-36" w:hanging="187"/>
              <w:rPr>
                <w:rFonts w:ascii="Arial" w:hAnsi="Arial" w:cs="Arial"/>
                <w:sz w:val="16"/>
                <w:szCs w:val="16"/>
              </w:rPr>
            </w:pPr>
            <w:r w:rsidRPr="004342A8">
              <w:rPr>
                <w:rFonts w:ascii="Arial" w:hAnsi="Arial" w:cs="Arial"/>
                <w:sz w:val="16"/>
                <w:szCs w:val="16"/>
              </w:rPr>
              <w:t>Transfer in / (out)</w:t>
            </w:r>
          </w:p>
        </w:tc>
        <w:tc>
          <w:tcPr>
            <w:tcW w:w="1298" w:type="dxa"/>
            <w:vAlign w:val="bottom"/>
          </w:tcPr>
          <w:p w14:paraId="02665AD2" w14:textId="53FF4ACF" w:rsidR="004E47C7" w:rsidRPr="004342A8" w:rsidRDefault="004E47C7" w:rsidP="004E47C7">
            <w:pPr>
              <w:pBdr>
                <w:bottom w:val="single" w:sz="4" w:space="1" w:color="auto"/>
              </w:pBdr>
              <w:spacing w:line="360" w:lineRule="auto"/>
              <w:ind w:right="-36"/>
              <w:jc w:val="center"/>
              <w:rPr>
                <w:rFonts w:ascii="Arial" w:hAnsi="Arial" w:cs="Arial"/>
                <w:sz w:val="16"/>
                <w:szCs w:val="16"/>
                <w:lang w:val="en-GB"/>
              </w:rPr>
            </w:pPr>
            <w:r>
              <w:rPr>
                <w:rFonts w:ascii="Arial" w:hAnsi="Arial" w:cstheme="minorBidi" w:hint="cs"/>
                <w:sz w:val="16"/>
                <w:szCs w:val="16"/>
                <w:cs/>
                <w:lang w:val="en-GB"/>
              </w:rPr>
              <w:t xml:space="preserve">                   </w:t>
            </w:r>
            <w:r w:rsidRPr="00870F00">
              <w:rPr>
                <w:rFonts w:ascii="Arial" w:hAnsi="Arial" w:cs="Arial"/>
                <w:sz w:val="16"/>
                <w:szCs w:val="16"/>
                <w:lang w:val="en-GB"/>
              </w:rPr>
              <w:t>-</w:t>
            </w:r>
          </w:p>
        </w:tc>
        <w:tc>
          <w:tcPr>
            <w:tcW w:w="1417" w:type="dxa"/>
            <w:vAlign w:val="bottom"/>
          </w:tcPr>
          <w:p w14:paraId="2BB6D42D" w14:textId="353CF1FD" w:rsidR="004E47C7" w:rsidRPr="004342A8" w:rsidRDefault="004E47C7" w:rsidP="004E47C7">
            <w:pPr>
              <w:pBdr>
                <w:bottom w:val="single" w:sz="4" w:space="1" w:color="auto"/>
              </w:pBdr>
              <w:spacing w:line="360" w:lineRule="auto"/>
              <w:ind w:right="-36"/>
              <w:jc w:val="center"/>
              <w:rPr>
                <w:rFonts w:ascii="Arial" w:hAnsi="Arial" w:cs="Arial"/>
                <w:sz w:val="16"/>
                <w:szCs w:val="16"/>
                <w:lang w:val="en-GB"/>
              </w:rPr>
            </w:pPr>
            <w:r>
              <w:rPr>
                <w:rFonts w:ascii="Arial" w:hAnsi="Arial" w:cstheme="minorBidi" w:hint="cs"/>
                <w:sz w:val="16"/>
                <w:szCs w:val="16"/>
                <w:cs/>
                <w:lang w:val="en-GB"/>
              </w:rPr>
              <w:t xml:space="preserve">                         </w:t>
            </w:r>
            <w:r w:rsidRPr="00870F00">
              <w:rPr>
                <w:rFonts w:ascii="Arial" w:hAnsi="Arial" w:cs="Arial"/>
                <w:sz w:val="16"/>
                <w:szCs w:val="16"/>
                <w:lang w:val="en-GB"/>
              </w:rPr>
              <w:t>-</w:t>
            </w:r>
          </w:p>
        </w:tc>
        <w:tc>
          <w:tcPr>
            <w:tcW w:w="1276" w:type="dxa"/>
            <w:vAlign w:val="bottom"/>
          </w:tcPr>
          <w:p w14:paraId="1FF68A6F" w14:textId="1CB5D299" w:rsidR="004E47C7" w:rsidRPr="004342A8" w:rsidRDefault="004E47C7" w:rsidP="004E47C7">
            <w:pPr>
              <w:pBdr>
                <w:bottom w:val="single" w:sz="4" w:space="1" w:color="auto"/>
              </w:pBdr>
              <w:spacing w:line="360" w:lineRule="auto"/>
              <w:ind w:right="-36"/>
              <w:jc w:val="right"/>
              <w:rPr>
                <w:rFonts w:ascii="Arial" w:hAnsi="Arial" w:cs="Arial"/>
                <w:sz w:val="16"/>
                <w:szCs w:val="16"/>
                <w:lang w:val="en-GB"/>
              </w:rPr>
            </w:pPr>
            <w:r w:rsidRPr="00175640">
              <w:rPr>
                <w:rFonts w:ascii="Arial" w:hAnsi="Arial" w:cs="Arial"/>
                <w:sz w:val="16"/>
                <w:szCs w:val="16"/>
                <w:lang w:val="en-GB"/>
              </w:rPr>
              <w:t>839,676</w:t>
            </w:r>
          </w:p>
        </w:tc>
        <w:tc>
          <w:tcPr>
            <w:tcW w:w="1276" w:type="dxa"/>
            <w:vAlign w:val="bottom"/>
          </w:tcPr>
          <w:p w14:paraId="502984C3" w14:textId="244CB23B" w:rsidR="004E47C7" w:rsidRPr="00175640" w:rsidRDefault="004E47C7" w:rsidP="004E47C7">
            <w:pPr>
              <w:pBdr>
                <w:bottom w:val="single" w:sz="4" w:space="1" w:color="auto"/>
              </w:pBdr>
              <w:spacing w:line="360" w:lineRule="auto"/>
              <w:ind w:right="-36"/>
              <w:jc w:val="center"/>
              <w:rPr>
                <w:rFonts w:ascii="Arial" w:hAnsi="Arial" w:cstheme="minorBidi"/>
                <w:sz w:val="16"/>
                <w:szCs w:val="16"/>
                <w:lang w:val="en-GB"/>
              </w:rPr>
            </w:pPr>
            <w:r>
              <w:rPr>
                <w:rFonts w:ascii="Arial" w:hAnsi="Arial" w:cstheme="minorBidi" w:hint="cs"/>
                <w:sz w:val="16"/>
                <w:szCs w:val="16"/>
                <w:cs/>
                <w:lang w:val="en-GB"/>
              </w:rPr>
              <w:t xml:space="preserve">                   </w:t>
            </w:r>
            <w:r w:rsidRPr="00870F00">
              <w:rPr>
                <w:rFonts w:ascii="Arial" w:hAnsi="Arial" w:cs="Arial"/>
                <w:sz w:val="16"/>
                <w:szCs w:val="16"/>
                <w:lang w:val="en-GB"/>
              </w:rPr>
              <w:t>-</w:t>
            </w:r>
          </w:p>
        </w:tc>
        <w:tc>
          <w:tcPr>
            <w:tcW w:w="1417" w:type="dxa"/>
            <w:vAlign w:val="bottom"/>
          </w:tcPr>
          <w:p w14:paraId="63D70EC5" w14:textId="1248DE82" w:rsidR="004E47C7" w:rsidRPr="00175640" w:rsidRDefault="004E47C7" w:rsidP="004E47C7">
            <w:pPr>
              <w:pBdr>
                <w:bottom w:val="single" w:sz="4" w:space="1" w:color="auto"/>
              </w:pBdr>
              <w:spacing w:line="360" w:lineRule="auto"/>
              <w:ind w:right="-36"/>
              <w:jc w:val="center"/>
              <w:rPr>
                <w:rFonts w:ascii="Arial" w:hAnsi="Arial" w:cstheme="minorBidi"/>
                <w:sz w:val="16"/>
                <w:szCs w:val="16"/>
                <w:lang w:val="en-GB"/>
              </w:rPr>
            </w:pPr>
            <w:r>
              <w:rPr>
                <w:rFonts w:ascii="Arial" w:hAnsi="Arial" w:cstheme="minorBidi" w:hint="cs"/>
                <w:sz w:val="16"/>
                <w:szCs w:val="16"/>
                <w:cs/>
                <w:lang w:val="en-GB"/>
              </w:rPr>
              <w:t xml:space="preserve">                   </w:t>
            </w:r>
            <w:r w:rsidRPr="00870F00">
              <w:rPr>
                <w:rFonts w:ascii="Arial" w:hAnsi="Arial" w:cs="Arial"/>
                <w:sz w:val="16"/>
                <w:szCs w:val="16"/>
                <w:lang w:val="en-GB"/>
              </w:rPr>
              <w:t>-</w:t>
            </w:r>
          </w:p>
        </w:tc>
        <w:tc>
          <w:tcPr>
            <w:tcW w:w="1233" w:type="dxa"/>
            <w:vAlign w:val="bottom"/>
          </w:tcPr>
          <w:p w14:paraId="4C5E84EA" w14:textId="0891AEFE" w:rsidR="004E47C7" w:rsidRPr="00175640" w:rsidRDefault="004E47C7" w:rsidP="004E47C7">
            <w:pPr>
              <w:pBdr>
                <w:bottom w:val="single" w:sz="4" w:space="1" w:color="auto"/>
              </w:pBdr>
              <w:spacing w:line="360" w:lineRule="auto"/>
              <w:ind w:right="-36"/>
              <w:jc w:val="center"/>
              <w:rPr>
                <w:rFonts w:ascii="Arial" w:hAnsi="Arial" w:cstheme="minorBidi"/>
                <w:sz w:val="16"/>
                <w:szCs w:val="16"/>
                <w:lang w:val="en-GB"/>
              </w:rPr>
            </w:pPr>
            <w:r>
              <w:rPr>
                <w:rFonts w:ascii="Arial" w:hAnsi="Arial" w:cstheme="minorBidi" w:hint="cs"/>
                <w:sz w:val="16"/>
                <w:szCs w:val="16"/>
                <w:cs/>
                <w:lang w:val="en-GB"/>
              </w:rPr>
              <w:t xml:space="preserve">                   </w:t>
            </w:r>
            <w:r w:rsidRPr="00870F00">
              <w:rPr>
                <w:rFonts w:ascii="Arial" w:hAnsi="Arial" w:cs="Arial"/>
                <w:sz w:val="16"/>
                <w:szCs w:val="16"/>
                <w:lang w:val="en-GB"/>
              </w:rPr>
              <w:t>-</w:t>
            </w:r>
          </w:p>
        </w:tc>
        <w:tc>
          <w:tcPr>
            <w:tcW w:w="1318" w:type="dxa"/>
            <w:vAlign w:val="bottom"/>
          </w:tcPr>
          <w:p w14:paraId="611DEDAE" w14:textId="4902A7FE" w:rsidR="004E47C7" w:rsidRPr="004342A8" w:rsidRDefault="004E47C7" w:rsidP="004E47C7">
            <w:pPr>
              <w:pBdr>
                <w:bottom w:val="single" w:sz="4" w:space="1" w:color="auto"/>
              </w:pBdr>
              <w:spacing w:line="360" w:lineRule="auto"/>
              <w:ind w:right="-36"/>
              <w:jc w:val="right"/>
              <w:rPr>
                <w:rFonts w:ascii="Arial" w:hAnsi="Arial" w:cs="Arial"/>
                <w:sz w:val="16"/>
                <w:szCs w:val="16"/>
                <w:lang w:val="en-GB"/>
              </w:rPr>
            </w:pPr>
            <w:r w:rsidRPr="00175640">
              <w:rPr>
                <w:rFonts w:ascii="Arial" w:hAnsi="Arial" w:cs="Arial"/>
                <w:sz w:val="16"/>
                <w:szCs w:val="16"/>
                <w:lang w:val="en-GB"/>
              </w:rPr>
              <w:t>(839,676)</w:t>
            </w:r>
          </w:p>
        </w:tc>
        <w:tc>
          <w:tcPr>
            <w:tcW w:w="1279" w:type="dxa"/>
            <w:gridSpan w:val="2"/>
            <w:vAlign w:val="bottom"/>
          </w:tcPr>
          <w:p w14:paraId="543422E5" w14:textId="0CA2713C" w:rsidR="004E47C7" w:rsidRPr="00175640" w:rsidRDefault="004E47C7" w:rsidP="004E47C7">
            <w:pPr>
              <w:pBdr>
                <w:bottom w:val="single" w:sz="4" w:space="1" w:color="auto"/>
              </w:pBdr>
              <w:spacing w:line="360" w:lineRule="auto"/>
              <w:ind w:right="-36"/>
              <w:jc w:val="center"/>
              <w:rPr>
                <w:rFonts w:ascii="Arial" w:hAnsi="Arial" w:cstheme="minorBidi"/>
                <w:sz w:val="16"/>
                <w:szCs w:val="16"/>
                <w:lang w:val="en-GB"/>
              </w:rPr>
            </w:pPr>
            <w:r>
              <w:rPr>
                <w:rFonts w:ascii="Arial" w:hAnsi="Arial" w:cstheme="minorBidi" w:hint="cs"/>
                <w:sz w:val="16"/>
                <w:szCs w:val="16"/>
                <w:cs/>
                <w:lang w:val="en-GB"/>
              </w:rPr>
              <w:t xml:space="preserve">                   </w:t>
            </w:r>
            <w:r w:rsidRPr="00870F00">
              <w:rPr>
                <w:rFonts w:ascii="Arial" w:hAnsi="Arial" w:cs="Arial"/>
                <w:sz w:val="16"/>
                <w:szCs w:val="16"/>
                <w:lang w:val="en-GB"/>
              </w:rPr>
              <w:t>-</w:t>
            </w:r>
          </w:p>
        </w:tc>
      </w:tr>
      <w:tr w:rsidR="00701D56" w:rsidRPr="004342A8" w14:paraId="4F1CDDE5" w14:textId="77777777" w:rsidTr="006260F3">
        <w:trPr>
          <w:cantSplit/>
        </w:trPr>
        <w:tc>
          <w:tcPr>
            <w:tcW w:w="3235" w:type="dxa"/>
            <w:vAlign w:val="bottom"/>
            <w:hideMark/>
          </w:tcPr>
          <w:p w14:paraId="77BD25FC" w14:textId="5BDBCFD7" w:rsidR="00701D56" w:rsidRPr="004342A8" w:rsidRDefault="00701D56" w:rsidP="00701D56">
            <w:pPr>
              <w:spacing w:line="360" w:lineRule="auto"/>
              <w:ind w:left="187" w:right="-36" w:hanging="187"/>
              <w:rPr>
                <w:rFonts w:ascii="Arial" w:hAnsi="Arial" w:cs="Arial"/>
                <w:sz w:val="16"/>
                <w:szCs w:val="16"/>
              </w:rPr>
            </w:pPr>
            <w:r w:rsidRPr="004342A8">
              <w:rPr>
                <w:rFonts w:ascii="Arial" w:hAnsi="Arial" w:cs="Arial"/>
                <w:sz w:val="16"/>
                <w:szCs w:val="16"/>
              </w:rPr>
              <w:t>31 December 2019</w:t>
            </w:r>
          </w:p>
        </w:tc>
        <w:tc>
          <w:tcPr>
            <w:tcW w:w="1298" w:type="dxa"/>
            <w:vAlign w:val="bottom"/>
          </w:tcPr>
          <w:p w14:paraId="2E672012" w14:textId="61EF7636" w:rsidR="00701D56" w:rsidRPr="004342A8" w:rsidRDefault="00701D56" w:rsidP="00701D56">
            <w:pPr>
              <w:pBdr>
                <w:bottom w:val="single" w:sz="4" w:space="1" w:color="FFFFFF" w:themeColor="background1"/>
              </w:pBdr>
              <w:spacing w:line="360" w:lineRule="auto"/>
              <w:ind w:right="-36"/>
              <w:jc w:val="right"/>
              <w:rPr>
                <w:rFonts w:ascii="Arial" w:hAnsi="Arial" w:cs="Arial"/>
                <w:sz w:val="16"/>
                <w:szCs w:val="16"/>
                <w:lang w:val="en-GB"/>
              </w:rPr>
            </w:pPr>
            <w:r w:rsidRPr="004342A8">
              <w:rPr>
                <w:rFonts w:ascii="Arial" w:hAnsi="Arial" w:cs="Arial"/>
                <w:sz w:val="16"/>
                <w:szCs w:val="16"/>
                <w:lang w:val="en-GB"/>
              </w:rPr>
              <w:t>33,305,828</w:t>
            </w:r>
          </w:p>
        </w:tc>
        <w:tc>
          <w:tcPr>
            <w:tcW w:w="1417" w:type="dxa"/>
            <w:vAlign w:val="bottom"/>
          </w:tcPr>
          <w:p w14:paraId="45461F31" w14:textId="3A96E15E" w:rsidR="00701D56" w:rsidRPr="004342A8" w:rsidRDefault="00701D56" w:rsidP="00701D56">
            <w:pPr>
              <w:pBdr>
                <w:bottom w:val="single" w:sz="4" w:space="1" w:color="FFFFFF" w:themeColor="background1"/>
              </w:pBdr>
              <w:spacing w:line="360" w:lineRule="auto"/>
              <w:ind w:right="-36"/>
              <w:jc w:val="right"/>
              <w:rPr>
                <w:rFonts w:ascii="Arial" w:hAnsi="Arial" w:cs="Arial"/>
                <w:sz w:val="16"/>
                <w:szCs w:val="16"/>
                <w:lang w:val="en-GB"/>
              </w:rPr>
            </w:pPr>
            <w:r w:rsidRPr="004342A8">
              <w:rPr>
                <w:rFonts w:ascii="Arial" w:hAnsi="Arial" w:cs="Arial"/>
                <w:sz w:val="16"/>
                <w:szCs w:val="16"/>
                <w:lang w:val="en-GB"/>
              </w:rPr>
              <w:t>291,422,605</w:t>
            </w:r>
          </w:p>
        </w:tc>
        <w:tc>
          <w:tcPr>
            <w:tcW w:w="1276" w:type="dxa"/>
            <w:vAlign w:val="bottom"/>
          </w:tcPr>
          <w:p w14:paraId="2E276DAC" w14:textId="495099BB" w:rsidR="00701D56" w:rsidRPr="004342A8" w:rsidRDefault="00701D56" w:rsidP="00701D56">
            <w:pPr>
              <w:pBdr>
                <w:bottom w:val="single" w:sz="4" w:space="1" w:color="FFFFFF" w:themeColor="background1"/>
              </w:pBdr>
              <w:spacing w:line="360" w:lineRule="auto"/>
              <w:ind w:right="-36"/>
              <w:jc w:val="right"/>
              <w:rPr>
                <w:rFonts w:ascii="Arial" w:hAnsi="Arial" w:cs="Arial"/>
                <w:sz w:val="16"/>
                <w:szCs w:val="16"/>
                <w:cs/>
                <w:lang w:val="en-GB"/>
              </w:rPr>
            </w:pPr>
            <w:r w:rsidRPr="004342A8">
              <w:rPr>
                <w:rFonts w:ascii="Arial" w:hAnsi="Arial" w:cs="Arial"/>
                <w:sz w:val="16"/>
                <w:szCs w:val="16"/>
                <w:lang w:val="en-GB"/>
              </w:rPr>
              <w:t>425,928,434</w:t>
            </w:r>
          </w:p>
        </w:tc>
        <w:tc>
          <w:tcPr>
            <w:tcW w:w="1276" w:type="dxa"/>
            <w:vAlign w:val="bottom"/>
          </w:tcPr>
          <w:p w14:paraId="39A73547" w14:textId="342678D2" w:rsidR="00701D56" w:rsidRPr="004342A8" w:rsidRDefault="00701D56" w:rsidP="00701D56">
            <w:pPr>
              <w:pBdr>
                <w:bottom w:val="single" w:sz="4" w:space="1" w:color="FFFFFF" w:themeColor="background1"/>
              </w:pBdr>
              <w:spacing w:line="360" w:lineRule="auto"/>
              <w:ind w:right="-36"/>
              <w:jc w:val="right"/>
              <w:rPr>
                <w:rFonts w:ascii="Arial" w:hAnsi="Arial" w:cs="Arial"/>
                <w:sz w:val="16"/>
                <w:szCs w:val="16"/>
                <w:cs/>
                <w:lang w:val="en-GB"/>
              </w:rPr>
            </w:pPr>
            <w:r w:rsidRPr="004342A8">
              <w:rPr>
                <w:rFonts w:ascii="Arial" w:hAnsi="Arial" w:cs="Arial"/>
                <w:sz w:val="16"/>
                <w:szCs w:val="16"/>
                <w:lang w:val="en-GB"/>
              </w:rPr>
              <w:t>46,982,774</w:t>
            </w:r>
          </w:p>
        </w:tc>
        <w:tc>
          <w:tcPr>
            <w:tcW w:w="1417" w:type="dxa"/>
            <w:vAlign w:val="bottom"/>
          </w:tcPr>
          <w:p w14:paraId="5EB3BDCE" w14:textId="22A07A45" w:rsidR="00701D56" w:rsidRPr="004342A8" w:rsidRDefault="00701D56" w:rsidP="00701D56">
            <w:pPr>
              <w:pBdr>
                <w:bottom w:val="single" w:sz="4" w:space="1" w:color="FFFFFF" w:themeColor="background1"/>
              </w:pBdr>
              <w:spacing w:line="360" w:lineRule="auto"/>
              <w:ind w:right="-36"/>
              <w:jc w:val="right"/>
              <w:rPr>
                <w:rFonts w:ascii="Arial" w:hAnsi="Arial" w:cs="Arial"/>
                <w:sz w:val="16"/>
                <w:szCs w:val="16"/>
                <w:lang w:val="en-GB"/>
              </w:rPr>
            </w:pPr>
            <w:r w:rsidRPr="004342A8">
              <w:rPr>
                <w:rFonts w:ascii="Arial" w:hAnsi="Arial" w:cs="Arial"/>
                <w:sz w:val="16"/>
                <w:szCs w:val="16"/>
                <w:lang w:val="en-GB"/>
              </w:rPr>
              <w:t>10,527,71</w:t>
            </w:r>
            <w:r w:rsidR="00817FD4">
              <w:rPr>
                <w:rFonts w:ascii="Arial" w:hAnsi="Arial" w:cs="Arial"/>
                <w:sz w:val="16"/>
                <w:szCs w:val="16"/>
                <w:lang w:val="en-GB"/>
              </w:rPr>
              <w:t>2</w:t>
            </w:r>
          </w:p>
        </w:tc>
        <w:tc>
          <w:tcPr>
            <w:tcW w:w="1233" w:type="dxa"/>
            <w:vAlign w:val="bottom"/>
          </w:tcPr>
          <w:p w14:paraId="30857FF2" w14:textId="6CD0C06E" w:rsidR="00701D56" w:rsidRPr="004342A8" w:rsidRDefault="00701D56" w:rsidP="00701D56">
            <w:pPr>
              <w:pBdr>
                <w:bottom w:val="single" w:sz="4" w:space="1" w:color="FFFFFF" w:themeColor="background1"/>
              </w:pBdr>
              <w:spacing w:line="360" w:lineRule="auto"/>
              <w:ind w:right="-36"/>
              <w:jc w:val="right"/>
              <w:rPr>
                <w:rFonts w:ascii="Arial" w:hAnsi="Arial" w:cs="Arial"/>
                <w:sz w:val="16"/>
                <w:szCs w:val="16"/>
                <w:lang w:val="en-GB"/>
              </w:rPr>
            </w:pPr>
            <w:r w:rsidRPr="004342A8">
              <w:rPr>
                <w:rFonts w:ascii="Arial" w:hAnsi="Arial" w:cs="Arial"/>
                <w:sz w:val="16"/>
                <w:szCs w:val="16"/>
                <w:lang w:val="en-GB"/>
              </w:rPr>
              <w:t>21,103,564</w:t>
            </w:r>
          </w:p>
        </w:tc>
        <w:tc>
          <w:tcPr>
            <w:tcW w:w="1318" w:type="dxa"/>
            <w:vAlign w:val="bottom"/>
          </w:tcPr>
          <w:p w14:paraId="0C8A4746" w14:textId="1F731E6B" w:rsidR="00701D56" w:rsidRPr="004342A8" w:rsidRDefault="00701D56" w:rsidP="00701D56">
            <w:pPr>
              <w:pBdr>
                <w:bottom w:val="single" w:sz="4" w:space="1" w:color="FFFFFF" w:themeColor="background1"/>
              </w:pBdr>
              <w:spacing w:line="360" w:lineRule="auto"/>
              <w:ind w:right="-36"/>
              <w:jc w:val="right"/>
              <w:rPr>
                <w:rFonts w:ascii="Arial" w:hAnsi="Arial" w:cs="Arial"/>
                <w:sz w:val="16"/>
                <w:szCs w:val="16"/>
                <w:lang w:val="en-GB"/>
              </w:rPr>
            </w:pPr>
            <w:r w:rsidRPr="004342A8">
              <w:rPr>
                <w:rFonts w:ascii="Arial" w:hAnsi="Arial" w:cs="Arial"/>
                <w:sz w:val="16"/>
                <w:szCs w:val="16"/>
                <w:lang w:val="en-GB"/>
              </w:rPr>
              <w:t>13,623,261</w:t>
            </w:r>
          </w:p>
        </w:tc>
        <w:tc>
          <w:tcPr>
            <w:tcW w:w="1279" w:type="dxa"/>
            <w:gridSpan w:val="2"/>
            <w:vAlign w:val="bottom"/>
          </w:tcPr>
          <w:p w14:paraId="2FDD1289" w14:textId="1266801F" w:rsidR="00701D56" w:rsidRPr="004342A8" w:rsidRDefault="00701D56" w:rsidP="00701D56">
            <w:pPr>
              <w:pBdr>
                <w:bottom w:val="single" w:sz="4" w:space="1" w:color="FFFFFF" w:themeColor="background1"/>
              </w:pBdr>
              <w:spacing w:line="360" w:lineRule="auto"/>
              <w:ind w:right="-36"/>
              <w:jc w:val="right"/>
              <w:rPr>
                <w:rFonts w:ascii="Arial" w:hAnsi="Arial" w:cs="Arial"/>
                <w:sz w:val="16"/>
                <w:szCs w:val="16"/>
                <w:lang w:val="en-GB"/>
              </w:rPr>
            </w:pPr>
            <w:r w:rsidRPr="004342A8">
              <w:rPr>
                <w:rFonts w:ascii="Arial" w:hAnsi="Arial" w:cs="Arial"/>
                <w:sz w:val="16"/>
                <w:szCs w:val="16"/>
                <w:lang w:val="en-GB"/>
              </w:rPr>
              <w:t>842,894,17</w:t>
            </w:r>
            <w:r w:rsidR="00817FD4">
              <w:rPr>
                <w:rFonts w:ascii="Arial" w:hAnsi="Arial" w:cs="Arial"/>
                <w:sz w:val="16"/>
                <w:szCs w:val="16"/>
                <w:lang w:val="en-GB"/>
              </w:rPr>
              <w:t>8</w:t>
            </w:r>
          </w:p>
        </w:tc>
      </w:tr>
      <w:tr w:rsidR="004E47C7" w:rsidRPr="004342A8" w14:paraId="41F96995" w14:textId="77777777" w:rsidTr="006260F3">
        <w:trPr>
          <w:cantSplit/>
        </w:trPr>
        <w:tc>
          <w:tcPr>
            <w:tcW w:w="3235" w:type="dxa"/>
            <w:vAlign w:val="bottom"/>
          </w:tcPr>
          <w:p w14:paraId="684C1747" w14:textId="18544F13" w:rsidR="004E47C7" w:rsidRPr="004342A8" w:rsidRDefault="004E47C7" w:rsidP="004E47C7">
            <w:pPr>
              <w:spacing w:line="360" w:lineRule="auto"/>
              <w:ind w:left="187" w:right="-36" w:hanging="187"/>
              <w:rPr>
                <w:rFonts w:ascii="Arial" w:hAnsi="Arial" w:cs="Arial"/>
                <w:sz w:val="16"/>
                <w:szCs w:val="16"/>
              </w:rPr>
            </w:pPr>
            <w:r>
              <w:rPr>
                <w:rFonts w:ascii="Arial" w:hAnsi="Arial" w:cs="Arial"/>
                <w:sz w:val="16"/>
                <w:szCs w:val="16"/>
              </w:rPr>
              <w:t>Impact of first-time adoption of new financial reporting standard</w:t>
            </w:r>
          </w:p>
        </w:tc>
        <w:tc>
          <w:tcPr>
            <w:tcW w:w="1298" w:type="dxa"/>
            <w:vAlign w:val="bottom"/>
          </w:tcPr>
          <w:p w14:paraId="4A25E9CA" w14:textId="251EFA54" w:rsidR="004E47C7" w:rsidRPr="007B16F8" w:rsidRDefault="004E47C7" w:rsidP="004E47C7">
            <w:pPr>
              <w:pBdr>
                <w:bottom w:val="single" w:sz="4" w:space="1" w:color="FFFFFF" w:themeColor="background1"/>
              </w:pBdr>
              <w:spacing w:line="360" w:lineRule="auto"/>
              <w:ind w:right="-36"/>
              <w:jc w:val="center"/>
              <w:rPr>
                <w:rFonts w:ascii="Arial" w:hAnsi="Arial" w:cs="Arial"/>
                <w:sz w:val="16"/>
                <w:szCs w:val="16"/>
                <w:lang w:val="en-GB"/>
              </w:rPr>
            </w:pPr>
            <w:r>
              <w:rPr>
                <w:rFonts w:ascii="Arial" w:hAnsi="Arial" w:cstheme="minorBidi" w:hint="cs"/>
                <w:sz w:val="16"/>
                <w:szCs w:val="16"/>
                <w:cs/>
                <w:lang w:val="en-GB"/>
              </w:rPr>
              <w:t xml:space="preserve">                   </w:t>
            </w:r>
            <w:r w:rsidRPr="00870F00">
              <w:rPr>
                <w:rFonts w:ascii="Arial" w:hAnsi="Arial" w:cs="Arial"/>
                <w:sz w:val="16"/>
                <w:szCs w:val="16"/>
                <w:lang w:val="en-GB"/>
              </w:rPr>
              <w:t>-</w:t>
            </w:r>
          </w:p>
        </w:tc>
        <w:tc>
          <w:tcPr>
            <w:tcW w:w="1417" w:type="dxa"/>
            <w:vAlign w:val="bottom"/>
          </w:tcPr>
          <w:p w14:paraId="2B86D2E9" w14:textId="317763D2" w:rsidR="004E47C7" w:rsidRPr="007B16F8" w:rsidRDefault="004E47C7" w:rsidP="004E47C7">
            <w:pPr>
              <w:pBdr>
                <w:bottom w:val="single" w:sz="4" w:space="1" w:color="FFFFFF" w:themeColor="background1"/>
              </w:pBdr>
              <w:spacing w:line="360" w:lineRule="auto"/>
              <w:ind w:right="-36"/>
              <w:jc w:val="center"/>
              <w:rPr>
                <w:rFonts w:ascii="Arial" w:hAnsi="Arial" w:cs="Arial"/>
                <w:sz w:val="16"/>
                <w:szCs w:val="16"/>
                <w:lang w:val="en-GB"/>
              </w:rPr>
            </w:pPr>
            <w:r w:rsidRPr="007B16F8">
              <w:rPr>
                <w:rFonts w:ascii="Arial" w:hAnsi="Arial" w:cstheme="minorBidi" w:hint="cs"/>
                <w:sz w:val="16"/>
                <w:szCs w:val="16"/>
                <w:cs/>
                <w:lang w:val="en-GB"/>
              </w:rPr>
              <w:t xml:space="preserve">                         </w:t>
            </w:r>
            <w:r w:rsidRPr="007B16F8">
              <w:rPr>
                <w:rFonts w:ascii="Arial" w:hAnsi="Arial" w:cs="Arial"/>
                <w:sz w:val="16"/>
                <w:szCs w:val="16"/>
                <w:lang w:val="en-GB"/>
              </w:rPr>
              <w:t>-</w:t>
            </w:r>
          </w:p>
        </w:tc>
        <w:tc>
          <w:tcPr>
            <w:tcW w:w="1276" w:type="dxa"/>
            <w:vAlign w:val="bottom"/>
          </w:tcPr>
          <w:p w14:paraId="6E55F707" w14:textId="7C7B5796" w:rsidR="004E47C7" w:rsidRPr="007B16F8" w:rsidRDefault="004E47C7" w:rsidP="004E47C7">
            <w:pPr>
              <w:pBdr>
                <w:bottom w:val="single" w:sz="4" w:space="1" w:color="FFFFFF" w:themeColor="background1"/>
              </w:pBdr>
              <w:spacing w:line="360" w:lineRule="auto"/>
              <w:ind w:right="-36"/>
              <w:jc w:val="right"/>
              <w:rPr>
                <w:rFonts w:ascii="Arial" w:hAnsi="Arial" w:cs="Arial"/>
                <w:sz w:val="16"/>
                <w:szCs w:val="16"/>
                <w:lang w:val="en-GB"/>
              </w:rPr>
            </w:pPr>
            <w:r w:rsidRPr="007B16F8">
              <w:rPr>
                <w:rFonts w:ascii="Arial" w:hAnsi="Arial" w:cs="Arial"/>
                <w:sz w:val="16"/>
                <w:szCs w:val="16"/>
                <w:lang w:val="en-GB"/>
              </w:rPr>
              <w:t>(44,500,000)</w:t>
            </w:r>
          </w:p>
        </w:tc>
        <w:tc>
          <w:tcPr>
            <w:tcW w:w="1276" w:type="dxa"/>
            <w:vAlign w:val="bottom"/>
          </w:tcPr>
          <w:p w14:paraId="72F2C532" w14:textId="7A918ABA" w:rsidR="004E47C7" w:rsidRPr="007B16F8" w:rsidRDefault="004E47C7" w:rsidP="004E47C7">
            <w:pPr>
              <w:pBdr>
                <w:bottom w:val="single" w:sz="4" w:space="1" w:color="FFFFFF" w:themeColor="background1"/>
              </w:pBdr>
              <w:spacing w:line="360" w:lineRule="auto"/>
              <w:ind w:right="-36"/>
              <w:jc w:val="center"/>
              <w:rPr>
                <w:rFonts w:ascii="Arial" w:hAnsi="Arial" w:cs="Arial"/>
                <w:sz w:val="16"/>
                <w:szCs w:val="16"/>
                <w:lang w:val="en-GB"/>
              </w:rPr>
            </w:pPr>
            <w:r>
              <w:rPr>
                <w:rFonts w:ascii="Arial" w:hAnsi="Arial" w:cstheme="minorBidi" w:hint="cs"/>
                <w:sz w:val="16"/>
                <w:szCs w:val="16"/>
                <w:cs/>
                <w:lang w:val="en-GB"/>
              </w:rPr>
              <w:t xml:space="preserve">                   </w:t>
            </w:r>
            <w:r w:rsidRPr="00870F00">
              <w:rPr>
                <w:rFonts w:ascii="Arial" w:hAnsi="Arial" w:cs="Arial"/>
                <w:sz w:val="16"/>
                <w:szCs w:val="16"/>
                <w:lang w:val="en-GB"/>
              </w:rPr>
              <w:t>-</w:t>
            </w:r>
          </w:p>
        </w:tc>
        <w:tc>
          <w:tcPr>
            <w:tcW w:w="1417" w:type="dxa"/>
            <w:vAlign w:val="bottom"/>
          </w:tcPr>
          <w:p w14:paraId="66840087" w14:textId="2DA6ED4D" w:rsidR="004E47C7" w:rsidRPr="007B16F8" w:rsidRDefault="004E47C7" w:rsidP="004E47C7">
            <w:pPr>
              <w:pBdr>
                <w:bottom w:val="single" w:sz="4" w:space="1" w:color="FFFFFF" w:themeColor="background1"/>
              </w:pBdr>
              <w:spacing w:line="360" w:lineRule="auto"/>
              <w:ind w:right="-36"/>
              <w:jc w:val="center"/>
              <w:rPr>
                <w:rFonts w:ascii="Arial" w:hAnsi="Arial" w:cs="Arial"/>
                <w:sz w:val="16"/>
                <w:szCs w:val="16"/>
                <w:lang w:val="en-GB"/>
              </w:rPr>
            </w:pPr>
            <w:r>
              <w:rPr>
                <w:rFonts w:ascii="Arial" w:hAnsi="Arial" w:cstheme="minorBidi" w:hint="cs"/>
                <w:sz w:val="16"/>
                <w:szCs w:val="16"/>
                <w:cs/>
                <w:lang w:val="en-GB"/>
              </w:rPr>
              <w:t xml:space="preserve">                   </w:t>
            </w:r>
            <w:r w:rsidRPr="00870F00">
              <w:rPr>
                <w:rFonts w:ascii="Arial" w:hAnsi="Arial" w:cs="Arial"/>
                <w:sz w:val="16"/>
                <w:szCs w:val="16"/>
                <w:lang w:val="en-GB"/>
              </w:rPr>
              <w:t>-</w:t>
            </w:r>
          </w:p>
        </w:tc>
        <w:tc>
          <w:tcPr>
            <w:tcW w:w="1233" w:type="dxa"/>
            <w:vAlign w:val="bottom"/>
          </w:tcPr>
          <w:p w14:paraId="71153480" w14:textId="6B16B012" w:rsidR="004E47C7" w:rsidRPr="007B16F8" w:rsidRDefault="004E47C7" w:rsidP="004E47C7">
            <w:pPr>
              <w:pBdr>
                <w:bottom w:val="single" w:sz="4" w:space="1" w:color="FFFFFF" w:themeColor="background1"/>
              </w:pBdr>
              <w:spacing w:line="360" w:lineRule="auto"/>
              <w:ind w:right="-36"/>
              <w:jc w:val="right"/>
              <w:rPr>
                <w:rFonts w:ascii="Arial" w:hAnsi="Arial" w:cs="Arial"/>
                <w:sz w:val="16"/>
                <w:szCs w:val="16"/>
                <w:lang w:val="en-GB"/>
              </w:rPr>
            </w:pPr>
            <w:r w:rsidRPr="007B16F8">
              <w:rPr>
                <w:rFonts w:ascii="Arial" w:hAnsi="Arial" w:cs="Arial"/>
                <w:sz w:val="16"/>
                <w:szCs w:val="16"/>
                <w:lang w:val="en-GB"/>
              </w:rPr>
              <w:t>(</w:t>
            </w:r>
            <w:r w:rsidRPr="007B16F8">
              <w:rPr>
                <w:rFonts w:ascii="Arial" w:hAnsi="Arial" w:cs="Arial"/>
                <w:sz w:val="16"/>
                <w:szCs w:val="16"/>
              </w:rPr>
              <w:t>8,487,570</w:t>
            </w:r>
            <w:r w:rsidRPr="007B16F8">
              <w:rPr>
                <w:rFonts w:ascii="Arial" w:hAnsi="Arial" w:cs="Arial"/>
                <w:sz w:val="16"/>
                <w:szCs w:val="16"/>
                <w:lang w:val="en-GB"/>
              </w:rPr>
              <w:t>)</w:t>
            </w:r>
          </w:p>
        </w:tc>
        <w:tc>
          <w:tcPr>
            <w:tcW w:w="1318" w:type="dxa"/>
            <w:vAlign w:val="bottom"/>
          </w:tcPr>
          <w:p w14:paraId="558BFD32" w14:textId="4B6B9009" w:rsidR="004E47C7" w:rsidRPr="007B16F8" w:rsidRDefault="004E47C7" w:rsidP="004E47C7">
            <w:pPr>
              <w:pBdr>
                <w:bottom w:val="single" w:sz="4" w:space="1" w:color="FFFFFF" w:themeColor="background1"/>
              </w:pBdr>
              <w:spacing w:line="360" w:lineRule="auto"/>
              <w:ind w:right="-36"/>
              <w:jc w:val="center"/>
              <w:rPr>
                <w:rFonts w:ascii="Arial" w:hAnsi="Arial" w:cs="Arial"/>
                <w:sz w:val="16"/>
                <w:szCs w:val="16"/>
                <w:lang w:val="en-GB"/>
              </w:rPr>
            </w:pPr>
            <w:r>
              <w:rPr>
                <w:rFonts w:ascii="Arial" w:hAnsi="Arial" w:cstheme="minorBidi" w:hint="cs"/>
                <w:sz w:val="16"/>
                <w:szCs w:val="16"/>
                <w:cs/>
                <w:lang w:val="en-GB"/>
              </w:rPr>
              <w:t xml:space="preserve">                   </w:t>
            </w:r>
            <w:r w:rsidRPr="00870F00">
              <w:rPr>
                <w:rFonts w:ascii="Arial" w:hAnsi="Arial" w:cs="Arial"/>
                <w:sz w:val="16"/>
                <w:szCs w:val="16"/>
                <w:lang w:val="en-GB"/>
              </w:rPr>
              <w:t>-</w:t>
            </w:r>
          </w:p>
        </w:tc>
        <w:tc>
          <w:tcPr>
            <w:tcW w:w="1279" w:type="dxa"/>
            <w:gridSpan w:val="2"/>
            <w:vAlign w:val="bottom"/>
          </w:tcPr>
          <w:p w14:paraId="767D5A2D" w14:textId="08C5A537" w:rsidR="004E47C7" w:rsidRPr="007B16F8" w:rsidRDefault="004E47C7" w:rsidP="004E47C7">
            <w:pPr>
              <w:pBdr>
                <w:bottom w:val="single" w:sz="4" w:space="1" w:color="FFFFFF" w:themeColor="background1"/>
              </w:pBdr>
              <w:spacing w:line="360" w:lineRule="auto"/>
              <w:ind w:right="-36"/>
              <w:jc w:val="right"/>
              <w:rPr>
                <w:rFonts w:ascii="Arial" w:hAnsi="Arial" w:cs="Arial"/>
                <w:sz w:val="16"/>
                <w:szCs w:val="16"/>
                <w:lang w:val="en-GB"/>
              </w:rPr>
            </w:pPr>
            <w:r w:rsidRPr="007B16F8">
              <w:rPr>
                <w:rFonts w:ascii="Arial" w:hAnsi="Arial" w:cs="Arial"/>
                <w:sz w:val="16"/>
                <w:szCs w:val="16"/>
                <w:lang w:val="en-GB"/>
              </w:rPr>
              <w:t>(52,987,570)</w:t>
            </w:r>
          </w:p>
        </w:tc>
      </w:tr>
      <w:tr w:rsidR="004E47C7" w:rsidRPr="004342A8" w14:paraId="2CB13911" w14:textId="77777777" w:rsidTr="006260F3">
        <w:trPr>
          <w:cantSplit/>
        </w:trPr>
        <w:tc>
          <w:tcPr>
            <w:tcW w:w="3235" w:type="dxa"/>
            <w:vAlign w:val="bottom"/>
          </w:tcPr>
          <w:p w14:paraId="21798903" w14:textId="77777777" w:rsidR="004E47C7" w:rsidRPr="004342A8" w:rsidRDefault="004E47C7" w:rsidP="004E47C7">
            <w:pPr>
              <w:spacing w:line="360" w:lineRule="auto"/>
              <w:ind w:left="187" w:right="-36" w:hanging="187"/>
              <w:rPr>
                <w:rFonts w:ascii="Arial" w:hAnsi="Arial" w:cs="Arial"/>
                <w:sz w:val="16"/>
                <w:szCs w:val="16"/>
              </w:rPr>
            </w:pPr>
            <w:r w:rsidRPr="004342A8">
              <w:rPr>
                <w:rFonts w:ascii="Arial" w:hAnsi="Arial" w:cs="Arial"/>
                <w:sz w:val="16"/>
                <w:szCs w:val="16"/>
              </w:rPr>
              <w:t>Acquisitions</w:t>
            </w:r>
          </w:p>
        </w:tc>
        <w:tc>
          <w:tcPr>
            <w:tcW w:w="1298" w:type="dxa"/>
            <w:vAlign w:val="bottom"/>
          </w:tcPr>
          <w:p w14:paraId="4E8A045E" w14:textId="4338AD1B" w:rsidR="004E47C7" w:rsidRPr="00D4107F" w:rsidRDefault="004E47C7" w:rsidP="004E47C7">
            <w:pPr>
              <w:spacing w:line="360" w:lineRule="auto"/>
              <w:ind w:right="-36"/>
              <w:jc w:val="center"/>
              <w:rPr>
                <w:rFonts w:ascii="Arial" w:hAnsi="Arial" w:cs="Arial"/>
                <w:sz w:val="16"/>
                <w:szCs w:val="16"/>
                <w:cs/>
                <w:lang w:val="en-GB"/>
              </w:rPr>
            </w:pPr>
            <w:r>
              <w:rPr>
                <w:rFonts w:ascii="Arial" w:hAnsi="Arial" w:cstheme="minorBidi" w:hint="cs"/>
                <w:sz w:val="16"/>
                <w:szCs w:val="16"/>
                <w:cs/>
                <w:lang w:val="en-GB"/>
              </w:rPr>
              <w:t xml:space="preserve">                   </w:t>
            </w:r>
            <w:r w:rsidRPr="00870F00">
              <w:rPr>
                <w:rFonts w:ascii="Arial" w:hAnsi="Arial" w:cs="Arial"/>
                <w:sz w:val="16"/>
                <w:szCs w:val="16"/>
                <w:lang w:val="en-GB"/>
              </w:rPr>
              <w:t>-</w:t>
            </w:r>
          </w:p>
        </w:tc>
        <w:tc>
          <w:tcPr>
            <w:tcW w:w="1417" w:type="dxa"/>
            <w:vAlign w:val="bottom"/>
          </w:tcPr>
          <w:p w14:paraId="1FD6608B" w14:textId="04C1FE02" w:rsidR="004E47C7" w:rsidRPr="00D4107F" w:rsidRDefault="004E47C7" w:rsidP="004E47C7">
            <w:pPr>
              <w:spacing w:line="360" w:lineRule="auto"/>
              <w:ind w:right="-36"/>
              <w:jc w:val="right"/>
              <w:rPr>
                <w:rFonts w:ascii="Arial" w:hAnsi="Arial" w:cs="Arial"/>
                <w:sz w:val="16"/>
                <w:szCs w:val="16"/>
                <w:lang w:val="en-GB"/>
              </w:rPr>
            </w:pPr>
            <w:r w:rsidRPr="00D4107F">
              <w:rPr>
                <w:rFonts w:ascii="Arial" w:hAnsi="Arial" w:cs="Arial"/>
                <w:sz w:val="16"/>
                <w:szCs w:val="16"/>
                <w:lang w:val="en-GB"/>
              </w:rPr>
              <w:t>128,000</w:t>
            </w:r>
          </w:p>
        </w:tc>
        <w:tc>
          <w:tcPr>
            <w:tcW w:w="1276" w:type="dxa"/>
            <w:vAlign w:val="bottom"/>
          </w:tcPr>
          <w:p w14:paraId="7E427887" w14:textId="682C873D" w:rsidR="004E47C7" w:rsidRPr="00D4107F" w:rsidRDefault="004E47C7" w:rsidP="004E47C7">
            <w:pPr>
              <w:spacing w:line="360" w:lineRule="auto"/>
              <w:ind w:right="-36"/>
              <w:jc w:val="right"/>
              <w:rPr>
                <w:rFonts w:ascii="Arial" w:hAnsi="Arial" w:cs="Arial"/>
                <w:sz w:val="16"/>
                <w:szCs w:val="16"/>
                <w:lang w:val="en-GB"/>
              </w:rPr>
            </w:pPr>
            <w:r w:rsidRPr="00D4107F">
              <w:rPr>
                <w:rFonts w:ascii="Arial" w:hAnsi="Arial" w:cs="Arial"/>
                <w:sz w:val="16"/>
                <w:szCs w:val="16"/>
                <w:lang w:val="en-GB"/>
              </w:rPr>
              <w:t>3,076,011</w:t>
            </w:r>
          </w:p>
        </w:tc>
        <w:tc>
          <w:tcPr>
            <w:tcW w:w="1276" w:type="dxa"/>
            <w:vAlign w:val="bottom"/>
          </w:tcPr>
          <w:p w14:paraId="5716D08C" w14:textId="100749F2" w:rsidR="004E47C7" w:rsidRPr="00D4107F" w:rsidRDefault="004E47C7" w:rsidP="004E47C7">
            <w:pPr>
              <w:spacing w:line="360" w:lineRule="auto"/>
              <w:ind w:right="-36"/>
              <w:jc w:val="right"/>
              <w:rPr>
                <w:rFonts w:ascii="Arial" w:hAnsi="Arial" w:cs="Arial"/>
                <w:sz w:val="16"/>
                <w:szCs w:val="16"/>
                <w:lang w:val="en-GB"/>
              </w:rPr>
            </w:pPr>
            <w:r w:rsidRPr="00D4107F">
              <w:rPr>
                <w:rFonts w:ascii="Arial" w:hAnsi="Arial" w:cs="Arial"/>
                <w:sz w:val="16"/>
                <w:szCs w:val="16"/>
                <w:lang w:val="en-GB"/>
              </w:rPr>
              <w:t>2,270,198</w:t>
            </w:r>
          </w:p>
        </w:tc>
        <w:tc>
          <w:tcPr>
            <w:tcW w:w="1417" w:type="dxa"/>
            <w:vAlign w:val="bottom"/>
          </w:tcPr>
          <w:p w14:paraId="214B6E4B" w14:textId="4CA1F1A4" w:rsidR="004E47C7" w:rsidRPr="00D4107F" w:rsidRDefault="004E47C7" w:rsidP="004E47C7">
            <w:pPr>
              <w:spacing w:line="360" w:lineRule="auto"/>
              <w:ind w:right="-36"/>
              <w:jc w:val="right"/>
              <w:rPr>
                <w:rFonts w:ascii="Arial" w:hAnsi="Arial" w:cs="Arial"/>
                <w:sz w:val="16"/>
                <w:szCs w:val="16"/>
                <w:lang w:val="en-GB"/>
              </w:rPr>
            </w:pPr>
            <w:r w:rsidRPr="00D4107F">
              <w:rPr>
                <w:rFonts w:ascii="Arial" w:hAnsi="Arial" w:cs="Arial"/>
                <w:sz w:val="16"/>
                <w:szCs w:val="16"/>
                <w:lang w:val="en-GB"/>
              </w:rPr>
              <w:t>1,243,699</w:t>
            </w:r>
          </w:p>
        </w:tc>
        <w:tc>
          <w:tcPr>
            <w:tcW w:w="1233" w:type="dxa"/>
            <w:vAlign w:val="bottom"/>
          </w:tcPr>
          <w:p w14:paraId="65D2E825" w14:textId="7D1A4F87" w:rsidR="004E47C7" w:rsidRPr="00D4107F" w:rsidRDefault="004E47C7" w:rsidP="004E47C7">
            <w:pPr>
              <w:spacing w:line="360" w:lineRule="auto"/>
              <w:ind w:right="-36"/>
              <w:jc w:val="right"/>
              <w:rPr>
                <w:rFonts w:ascii="Arial" w:hAnsi="Arial" w:cs="Arial"/>
                <w:sz w:val="16"/>
                <w:szCs w:val="16"/>
                <w:lang w:val="en-GB"/>
              </w:rPr>
            </w:pPr>
            <w:r w:rsidRPr="00D4107F">
              <w:rPr>
                <w:rFonts w:ascii="Arial" w:hAnsi="Arial" w:cs="Arial"/>
                <w:sz w:val="16"/>
                <w:szCs w:val="16"/>
                <w:lang w:val="en-GB"/>
              </w:rPr>
              <w:t>993,738</w:t>
            </w:r>
          </w:p>
        </w:tc>
        <w:tc>
          <w:tcPr>
            <w:tcW w:w="1318" w:type="dxa"/>
            <w:vAlign w:val="bottom"/>
          </w:tcPr>
          <w:p w14:paraId="6720B66B" w14:textId="5BFA1A31" w:rsidR="004E47C7" w:rsidRPr="00D4107F" w:rsidRDefault="004E47C7" w:rsidP="004E47C7">
            <w:pPr>
              <w:spacing w:line="360" w:lineRule="auto"/>
              <w:ind w:right="-36"/>
              <w:jc w:val="right"/>
              <w:rPr>
                <w:rFonts w:ascii="Arial" w:hAnsi="Arial" w:cs="Arial"/>
                <w:sz w:val="16"/>
                <w:szCs w:val="16"/>
                <w:lang w:val="en-GB"/>
              </w:rPr>
            </w:pPr>
            <w:r w:rsidRPr="00D4107F">
              <w:rPr>
                <w:rFonts w:ascii="Arial" w:hAnsi="Arial" w:cs="Arial"/>
                <w:sz w:val="16"/>
                <w:szCs w:val="16"/>
                <w:lang w:val="en-GB"/>
              </w:rPr>
              <w:t>2,560,044</w:t>
            </w:r>
          </w:p>
        </w:tc>
        <w:tc>
          <w:tcPr>
            <w:tcW w:w="1279" w:type="dxa"/>
            <w:gridSpan w:val="2"/>
            <w:vAlign w:val="bottom"/>
          </w:tcPr>
          <w:p w14:paraId="6D03250C" w14:textId="29DE5C47" w:rsidR="004E47C7" w:rsidRPr="00D4107F" w:rsidRDefault="004E47C7" w:rsidP="004E47C7">
            <w:pPr>
              <w:spacing w:line="360" w:lineRule="auto"/>
              <w:ind w:right="-36"/>
              <w:jc w:val="right"/>
              <w:rPr>
                <w:rFonts w:ascii="Arial" w:hAnsi="Arial" w:cs="Arial"/>
                <w:sz w:val="16"/>
                <w:szCs w:val="16"/>
                <w:lang w:val="en-GB"/>
              </w:rPr>
            </w:pPr>
            <w:r w:rsidRPr="00D4107F">
              <w:rPr>
                <w:rFonts w:ascii="Arial" w:hAnsi="Arial" w:cs="Arial"/>
                <w:sz w:val="16"/>
                <w:szCs w:val="16"/>
                <w:lang w:val="en-GB"/>
              </w:rPr>
              <w:t>10,271,690</w:t>
            </w:r>
          </w:p>
        </w:tc>
      </w:tr>
      <w:tr w:rsidR="004E47C7" w:rsidRPr="004342A8" w14:paraId="60182B02" w14:textId="77777777" w:rsidTr="006260F3">
        <w:trPr>
          <w:cantSplit/>
        </w:trPr>
        <w:tc>
          <w:tcPr>
            <w:tcW w:w="3235" w:type="dxa"/>
            <w:vAlign w:val="bottom"/>
          </w:tcPr>
          <w:p w14:paraId="25E716D2" w14:textId="77777777" w:rsidR="004E47C7" w:rsidRPr="004342A8" w:rsidRDefault="004E47C7" w:rsidP="004E47C7">
            <w:pPr>
              <w:spacing w:line="360" w:lineRule="auto"/>
              <w:ind w:left="187" w:right="-36" w:hanging="187"/>
              <w:rPr>
                <w:rFonts w:ascii="Arial" w:hAnsi="Arial" w:cs="Arial"/>
                <w:sz w:val="16"/>
                <w:szCs w:val="16"/>
              </w:rPr>
            </w:pPr>
            <w:r w:rsidRPr="004342A8">
              <w:rPr>
                <w:rFonts w:ascii="Arial" w:hAnsi="Arial" w:cs="Arial"/>
                <w:sz w:val="16"/>
                <w:szCs w:val="16"/>
              </w:rPr>
              <w:t>Disposals</w:t>
            </w:r>
          </w:p>
        </w:tc>
        <w:tc>
          <w:tcPr>
            <w:tcW w:w="1298" w:type="dxa"/>
            <w:vAlign w:val="bottom"/>
          </w:tcPr>
          <w:p w14:paraId="2D63415E" w14:textId="23C7C041" w:rsidR="004E47C7" w:rsidRPr="004342A8" w:rsidRDefault="004E47C7" w:rsidP="004E47C7">
            <w:pPr>
              <w:spacing w:line="360" w:lineRule="auto"/>
              <w:ind w:right="-36"/>
              <w:jc w:val="center"/>
              <w:rPr>
                <w:rFonts w:ascii="Arial" w:hAnsi="Arial" w:cs="Arial"/>
                <w:sz w:val="16"/>
                <w:szCs w:val="16"/>
                <w:cs/>
                <w:lang w:val="en-GB"/>
              </w:rPr>
            </w:pPr>
            <w:r>
              <w:rPr>
                <w:rFonts w:ascii="Arial" w:hAnsi="Arial" w:cstheme="minorBidi" w:hint="cs"/>
                <w:sz w:val="16"/>
                <w:szCs w:val="16"/>
                <w:cs/>
                <w:lang w:val="en-GB"/>
              </w:rPr>
              <w:t xml:space="preserve">                   </w:t>
            </w:r>
            <w:r w:rsidRPr="00870F00">
              <w:rPr>
                <w:rFonts w:ascii="Arial" w:hAnsi="Arial" w:cs="Arial"/>
                <w:sz w:val="16"/>
                <w:szCs w:val="16"/>
                <w:lang w:val="en-GB"/>
              </w:rPr>
              <w:t>-</w:t>
            </w:r>
          </w:p>
        </w:tc>
        <w:tc>
          <w:tcPr>
            <w:tcW w:w="1417" w:type="dxa"/>
          </w:tcPr>
          <w:p w14:paraId="53CF8D23" w14:textId="635E2F75" w:rsidR="004E47C7" w:rsidRPr="004342A8" w:rsidRDefault="004E47C7" w:rsidP="004E47C7">
            <w:pPr>
              <w:spacing w:line="360" w:lineRule="auto"/>
              <w:ind w:right="-36"/>
              <w:jc w:val="center"/>
              <w:rPr>
                <w:rFonts w:ascii="Arial" w:hAnsi="Arial" w:cs="Arial"/>
                <w:sz w:val="16"/>
                <w:szCs w:val="16"/>
                <w:cs/>
                <w:lang w:val="en-GB"/>
              </w:rPr>
            </w:pPr>
            <w:r w:rsidRPr="00F831DD">
              <w:rPr>
                <w:rFonts w:ascii="Arial" w:hAnsi="Arial" w:cstheme="minorBidi" w:hint="cs"/>
                <w:sz w:val="16"/>
                <w:szCs w:val="16"/>
                <w:cs/>
                <w:lang w:val="en-GB"/>
              </w:rPr>
              <w:t xml:space="preserve">                         </w:t>
            </w:r>
            <w:r w:rsidRPr="00F831DD">
              <w:rPr>
                <w:rFonts w:ascii="Arial" w:hAnsi="Arial" w:cs="Arial"/>
                <w:sz w:val="16"/>
                <w:szCs w:val="16"/>
                <w:lang w:val="en-GB"/>
              </w:rPr>
              <w:t>-</w:t>
            </w:r>
          </w:p>
        </w:tc>
        <w:tc>
          <w:tcPr>
            <w:tcW w:w="1276" w:type="dxa"/>
          </w:tcPr>
          <w:p w14:paraId="5C665752" w14:textId="56FC57F2" w:rsidR="004E47C7" w:rsidRPr="004342A8" w:rsidRDefault="004E47C7" w:rsidP="004E47C7">
            <w:pPr>
              <w:spacing w:line="360" w:lineRule="auto"/>
              <w:ind w:right="-36"/>
              <w:jc w:val="right"/>
              <w:rPr>
                <w:rFonts w:ascii="Arial" w:hAnsi="Arial" w:cs="Arial"/>
                <w:sz w:val="16"/>
                <w:szCs w:val="16"/>
                <w:lang w:val="en-GB"/>
              </w:rPr>
            </w:pPr>
            <w:r>
              <w:rPr>
                <w:rFonts w:ascii="Arial" w:hAnsi="Arial" w:cstheme="minorBidi"/>
                <w:sz w:val="16"/>
                <w:szCs w:val="16"/>
                <w:lang w:val="en-GB"/>
              </w:rPr>
              <w:t>(664,325)</w:t>
            </w:r>
            <w:r w:rsidRPr="000116B6">
              <w:rPr>
                <w:rFonts w:ascii="Arial" w:hAnsi="Arial" w:cstheme="minorBidi" w:hint="cs"/>
                <w:sz w:val="16"/>
                <w:szCs w:val="16"/>
                <w:cs/>
                <w:lang w:val="en-GB"/>
              </w:rPr>
              <w:t xml:space="preserve">                     </w:t>
            </w:r>
          </w:p>
        </w:tc>
        <w:tc>
          <w:tcPr>
            <w:tcW w:w="1276" w:type="dxa"/>
            <w:vAlign w:val="bottom"/>
          </w:tcPr>
          <w:p w14:paraId="5D30DC4C" w14:textId="3A52E5C7" w:rsidR="004E47C7" w:rsidRPr="004342A8" w:rsidRDefault="004E47C7" w:rsidP="004E47C7">
            <w:pPr>
              <w:spacing w:line="360" w:lineRule="auto"/>
              <w:ind w:right="-36"/>
              <w:jc w:val="center"/>
              <w:rPr>
                <w:rFonts w:ascii="Arial" w:hAnsi="Arial" w:cs="Arial"/>
                <w:sz w:val="16"/>
                <w:szCs w:val="16"/>
                <w:cs/>
                <w:lang w:val="en-GB"/>
              </w:rPr>
            </w:pPr>
            <w:r>
              <w:rPr>
                <w:rFonts w:ascii="Arial" w:hAnsi="Arial" w:cstheme="minorBidi" w:hint="cs"/>
                <w:sz w:val="16"/>
                <w:szCs w:val="16"/>
                <w:cs/>
                <w:lang w:val="en-GB"/>
              </w:rPr>
              <w:t xml:space="preserve">                   </w:t>
            </w:r>
            <w:r w:rsidRPr="00870F00">
              <w:rPr>
                <w:rFonts w:ascii="Arial" w:hAnsi="Arial" w:cs="Arial"/>
                <w:sz w:val="16"/>
                <w:szCs w:val="16"/>
                <w:lang w:val="en-GB"/>
              </w:rPr>
              <w:t>-</w:t>
            </w:r>
          </w:p>
        </w:tc>
        <w:tc>
          <w:tcPr>
            <w:tcW w:w="1417" w:type="dxa"/>
            <w:vAlign w:val="bottom"/>
          </w:tcPr>
          <w:p w14:paraId="368044F3" w14:textId="605922CA" w:rsidR="004E47C7" w:rsidRPr="004342A8" w:rsidRDefault="004E47C7" w:rsidP="004E47C7">
            <w:pPr>
              <w:spacing w:line="360" w:lineRule="auto"/>
              <w:ind w:right="-36"/>
              <w:jc w:val="right"/>
              <w:rPr>
                <w:rFonts w:ascii="Arial" w:hAnsi="Arial" w:cs="Arial"/>
                <w:sz w:val="16"/>
                <w:szCs w:val="16"/>
                <w:lang w:val="en-GB"/>
              </w:rPr>
            </w:pPr>
            <w:r>
              <w:rPr>
                <w:rFonts w:ascii="Arial" w:hAnsi="Arial" w:cs="Arial"/>
                <w:sz w:val="16"/>
                <w:szCs w:val="16"/>
                <w:lang w:val="en-GB"/>
              </w:rPr>
              <w:t>(367,164)</w:t>
            </w:r>
          </w:p>
        </w:tc>
        <w:tc>
          <w:tcPr>
            <w:tcW w:w="1233" w:type="dxa"/>
            <w:vAlign w:val="bottom"/>
          </w:tcPr>
          <w:p w14:paraId="71E1E2FC" w14:textId="3C7A6164" w:rsidR="004E47C7" w:rsidRPr="004342A8" w:rsidRDefault="004E47C7" w:rsidP="004E47C7">
            <w:pPr>
              <w:spacing w:line="360" w:lineRule="auto"/>
              <w:ind w:right="-36"/>
              <w:jc w:val="center"/>
              <w:rPr>
                <w:rFonts w:ascii="Arial" w:hAnsi="Arial" w:cs="Arial"/>
                <w:sz w:val="16"/>
                <w:szCs w:val="16"/>
                <w:cs/>
                <w:lang w:val="en-GB"/>
              </w:rPr>
            </w:pPr>
            <w:r>
              <w:rPr>
                <w:rFonts w:ascii="Arial" w:hAnsi="Arial" w:cstheme="minorBidi" w:hint="cs"/>
                <w:sz w:val="16"/>
                <w:szCs w:val="16"/>
                <w:cs/>
                <w:lang w:val="en-GB"/>
              </w:rPr>
              <w:t xml:space="preserve">                   </w:t>
            </w:r>
            <w:r w:rsidRPr="00870F00">
              <w:rPr>
                <w:rFonts w:ascii="Arial" w:hAnsi="Arial" w:cs="Arial"/>
                <w:sz w:val="16"/>
                <w:szCs w:val="16"/>
                <w:lang w:val="en-GB"/>
              </w:rPr>
              <w:t>-</w:t>
            </w:r>
          </w:p>
        </w:tc>
        <w:tc>
          <w:tcPr>
            <w:tcW w:w="1318" w:type="dxa"/>
            <w:vAlign w:val="bottom"/>
          </w:tcPr>
          <w:p w14:paraId="01CDCD0B" w14:textId="5E99DE03" w:rsidR="004E47C7" w:rsidRPr="004342A8" w:rsidRDefault="004E47C7" w:rsidP="004E47C7">
            <w:pPr>
              <w:spacing w:line="360" w:lineRule="auto"/>
              <w:ind w:right="-36"/>
              <w:jc w:val="center"/>
              <w:rPr>
                <w:rFonts w:ascii="Arial" w:hAnsi="Arial" w:cs="Arial"/>
                <w:sz w:val="16"/>
                <w:szCs w:val="16"/>
                <w:cs/>
                <w:lang w:val="en-GB"/>
              </w:rPr>
            </w:pPr>
            <w:r>
              <w:rPr>
                <w:rFonts w:ascii="Arial" w:hAnsi="Arial" w:cstheme="minorBidi" w:hint="cs"/>
                <w:sz w:val="16"/>
                <w:szCs w:val="16"/>
                <w:cs/>
                <w:lang w:val="en-GB"/>
              </w:rPr>
              <w:t xml:space="preserve">                   </w:t>
            </w:r>
            <w:r w:rsidRPr="00870F00">
              <w:rPr>
                <w:rFonts w:ascii="Arial" w:hAnsi="Arial" w:cs="Arial"/>
                <w:sz w:val="16"/>
                <w:szCs w:val="16"/>
                <w:lang w:val="en-GB"/>
              </w:rPr>
              <w:t>-</w:t>
            </w:r>
          </w:p>
        </w:tc>
        <w:tc>
          <w:tcPr>
            <w:tcW w:w="1279" w:type="dxa"/>
            <w:gridSpan w:val="2"/>
            <w:vAlign w:val="bottom"/>
          </w:tcPr>
          <w:p w14:paraId="4F3FDD43" w14:textId="59CBB5F4" w:rsidR="004E47C7" w:rsidRPr="004342A8" w:rsidRDefault="004E47C7" w:rsidP="004E47C7">
            <w:pPr>
              <w:spacing w:line="360" w:lineRule="auto"/>
              <w:ind w:right="-36"/>
              <w:jc w:val="right"/>
              <w:rPr>
                <w:rFonts w:ascii="Arial" w:hAnsi="Arial" w:cs="Arial"/>
                <w:sz w:val="16"/>
                <w:szCs w:val="16"/>
                <w:lang w:val="en-GB"/>
              </w:rPr>
            </w:pPr>
            <w:r>
              <w:rPr>
                <w:rFonts w:ascii="Arial" w:hAnsi="Arial" w:cs="Arial"/>
                <w:sz w:val="16"/>
                <w:szCs w:val="16"/>
                <w:lang w:val="en-GB"/>
              </w:rPr>
              <w:t>(1,031,489)</w:t>
            </w:r>
          </w:p>
        </w:tc>
      </w:tr>
      <w:tr w:rsidR="004E47C7" w:rsidRPr="004342A8" w14:paraId="420C90F5" w14:textId="77777777" w:rsidTr="006260F3">
        <w:trPr>
          <w:cantSplit/>
        </w:trPr>
        <w:tc>
          <w:tcPr>
            <w:tcW w:w="3235" w:type="dxa"/>
            <w:vAlign w:val="bottom"/>
          </w:tcPr>
          <w:p w14:paraId="175693DA" w14:textId="3CC957F6" w:rsidR="004E47C7" w:rsidRPr="004342A8" w:rsidRDefault="004E47C7" w:rsidP="004E47C7">
            <w:pPr>
              <w:spacing w:line="360" w:lineRule="auto"/>
              <w:ind w:right="-36"/>
              <w:rPr>
                <w:rFonts w:ascii="Arial" w:hAnsi="Arial" w:cs="Arial"/>
                <w:sz w:val="16"/>
                <w:szCs w:val="16"/>
              </w:rPr>
            </w:pPr>
            <w:r w:rsidRPr="000C1B85">
              <w:rPr>
                <w:rFonts w:ascii="Arial" w:hAnsi="Arial" w:cs="Browallia New"/>
                <w:sz w:val="16"/>
                <w:szCs w:val="20"/>
              </w:rPr>
              <w:t>Written-off</w:t>
            </w:r>
          </w:p>
        </w:tc>
        <w:tc>
          <w:tcPr>
            <w:tcW w:w="1298" w:type="dxa"/>
            <w:vAlign w:val="bottom"/>
          </w:tcPr>
          <w:p w14:paraId="6F72D807" w14:textId="1C8F579C" w:rsidR="004E47C7" w:rsidRPr="00761F0F" w:rsidRDefault="004E47C7" w:rsidP="004E47C7">
            <w:pPr>
              <w:pBdr>
                <w:bottom w:val="single" w:sz="4" w:space="1" w:color="auto"/>
              </w:pBdr>
              <w:spacing w:line="360" w:lineRule="auto"/>
              <w:ind w:right="-36"/>
              <w:jc w:val="center"/>
              <w:rPr>
                <w:rFonts w:ascii="Arial" w:hAnsi="Arial" w:cstheme="minorBidi"/>
                <w:sz w:val="16"/>
                <w:szCs w:val="16"/>
                <w:cs/>
                <w:lang w:val="en-GB"/>
              </w:rPr>
            </w:pPr>
            <w:r>
              <w:rPr>
                <w:rFonts w:ascii="Arial" w:hAnsi="Arial" w:cstheme="minorBidi" w:hint="cs"/>
                <w:sz w:val="16"/>
                <w:szCs w:val="16"/>
                <w:cs/>
                <w:lang w:val="en-GB"/>
              </w:rPr>
              <w:t xml:space="preserve">                   </w:t>
            </w:r>
            <w:r w:rsidRPr="00870F00">
              <w:rPr>
                <w:rFonts w:ascii="Arial" w:hAnsi="Arial" w:cs="Arial"/>
                <w:sz w:val="16"/>
                <w:szCs w:val="16"/>
                <w:lang w:val="en-GB"/>
              </w:rPr>
              <w:t>-</w:t>
            </w:r>
          </w:p>
        </w:tc>
        <w:tc>
          <w:tcPr>
            <w:tcW w:w="1417" w:type="dxa"/>
          </w:tcPr>
          <w:p w14:paraId="23D66979" w14:textId="5E05E4B5" w:rsidR="004E47C7" w:rsidRPr="00F831DD" w:rsidRDefault="004E47C7" w:rsidP="004E47C7">
            <w:pPr>
              <w:pBdr>
                <w:bottom w:val="single" w:sz="4" w:space="1" w:color="auto"/>
              </w:pBdr>
              <w:spacing w:line="360" w:lineRule="auto"/>
              <w:ind w:right="-36"/>
              <w:jc w:val="center"/>
              <w:rPr>
                <w:rFonts w:ascii="Arial" w:hAnsi="Arial" w:cstheme="minorBidi"/>
                <w:sz w:val="16"/>
                <w:szCs w:val="16"/>
                <w:cs/>
                <w:lang w:val="en-GB"/>
              </w:rPr>
            </w:pPr>
            <w:r w:rsidRPr="0050389C">
              <w:rPr>
                <w:rFonts w:ascii="Arial" w:hAnsi="Arial" w:cstheme="minorBidi" w:hint="cs"/>
                <w:sz w:val="16"/>
                <w:szCs w:val="16"/>
                <w:cs/>
                <w:lang w:val="en-GB"/>
              </w:rPr>
              <w:t xml:space="preserve">                         </w:t>
            </w:r>
            <w:r w:rsidRPr="0050389C">
              <w:rPr>
                <w:rFonts w:ascii="Arial" w:hAnsi="Arial" w:cs="Arial"/>
                <w:sz w:val="16"/>
                <w:szCs w:val="16"/>
                <w:lang w:val="en-GB"/>
              </w:rPr>
              <w:t>-</w:t>
            </w:r>
          </w:p>
        </w:tc>
        <w:tc>
          <w:tcPr>
            <w:tcW w:w="1276" w:type="dxa"/>
          </w:tcPr>
          <w:p w14:paraId="73991435" w14:textId="278B56F1" w:rsidR="004E47C7" w:rsidRDefault="004E47C7" w:rsidP="004E47C7">
            <w:pPr>
              <w:pBdr>
                <w:bottom w:val="single" w:sz="4" w:space="1" w:color="auto"/>
              </w:pBdr>
              <w:spacing w:line="360" w:lineRule="auto"/>
              <w:ind w:right="-36"/>
              <w:jc w:val="center"/>
              <w:rPr>
                <w:rFonts w:ascii="Arial" w:hAnsi="Arial" w:cstheme="minorBidi"/>
                <w:sz w:val="16"/>
                <w:szCs w:val="16"/>
                <w:lang w:val="en-GB"/>
              </w:rPr>
            </w:pPr>
            <w:r>
              <w:rPr>
                <w:rFonts w:ascii="Arial" w:hAnsi="Arial" w:cstheme="minorBidi"/>
                <w:sz w:val="16"/>
                <w:szCs w:val="16"/>
                <w:lang w:val="en-GB"/>
              </w:rPr>
              <w:t xml:space="preserve">          </w:t>
            </w:r>
            <w:r w:rsidRPr="0050389C">
              <w:rPr>
                <w:rFonts w:ascii="Arial" w:hAnsi="Arial" w:cs="Arial"/>
                <w:sz w:val="16"/>
                <w:szCs w:val="16"/>
                <w:lang w:val="en-GB"/>
              </w:rPr>
              <w:t>-</w:t>
            </w:r>
          </w:p>
        </w:tc>
        <w:tc>
          <w:tcPr>
            <w:tcW w:w="1276" w:type="dxa"/>
            <w:vAlign w:val="bottom"/>
          </w:tcPr>
          <w:p w14:paraId="52A91982" w14:textId="24759EBD" w:rsidR="004E47C7" w:rsidRPr="0050389C" w:rsidRDefault="004E47C7" w:rsidP="004E47C7">
            <w:pPr>
              <w:pBdr>
                <w:bottom w:val="single" w:sz="4" w:space="1" w:color="auto"/>
              </w:pBdr>
              <w:spacing w:line="360" w:lineRule="auto"/>
              <w:ind w:right="-36"/>
              <w:jc w:val="center"/>
              <w:rPr>
                <w:rFonts w:ascii="Arial" w:hAnsi="Arial" w:cstheme="minorBidi"/>
                <w:sz w:val="16"/>
                <w:szCs w:val="16"/>
                <w:cs/>
                <w:lang w:val="en-GB"/>
              </w:rPr>
            </w:pPr>
            <w:r>
              <w:rPr>
                <w:rFonts w:ascii="Arial" w:hAnsi="Arial" w:cstheme="minorBidi" w:hint="cs"/>
                <w:sz w:val="16"/>
                <w:szCs w:val="16"/>
                <w:cs/>
                <w:lang w:val="en-GB"/>
              </w:rPr>
              <w:t xml:space="preserve">                   </w:t>
            </w:r>
            <w:r w:rsidRPr="00870F00">
              <w:rPr>
                <w:rFonts w:ascii="Arial" w:hAnsi="Arial" w:cs="Arial"/>
                <w:sz w:val="16"/>
                <w:szCs w:val="16"/>
                <w:lang w:val="en-GB"/>
              </w:rPr>
              <w:t>-</w:t>
            </w:r>
          </w:p>
        </w:tc>
        <w:tc>
          <w:tcPr>
            <w:tcW w:w="1417" w:type="dxa"/>
            <w:vAlign w:val="bottom"/>
          </w:tcPr>
          <w:p w14:paraId="3C446B91" w14:textId="531FA9B6" w:rsidR="004E47C7" w:rsidRDefault="004E47C7" w:rsidP="004E47C7">
            <w:pPr>
              <w:pBdr>
                <w:bottom w:val="single" w:sz="4" w:space="1" w:color="auto"/>
              </w:pBdr>
              <w:spacing w:line="360" w:lineRule="auto"/>
              <w:ind w:right="-36"/>
              <w:jc w:val="center"/>
              <w:rPr>
                <w:rFonts w:ascii="Arial" w:hAnsi="Arial" w:cs="Arial"/>
                <w:sz w:val="16"/>
                <w:szCs w:val="16"/>
                <w:lang w:val="en-GB"/>
              </w:rPr>
            </w:pPr>
            <w:r>
              <w:rPr>
                <w:rFonts w:ascii="Arial" w:hAnsi="Arial" w:cstheme="minorBidi" w:hint="cs"/>
                <w:sz w:val="16"/>
                <w:szCs w:val="16"/>
                <w:cs/>
                <w:lang w:val="en-GB"/>
              </w:rPr>
              <w:t xml:space="preserve">                   </w:t>
            </w:r>
            <w:r w:rsidRPr="00870F00">
              <w:rPr>
                <w:rFonts w:ascii="Arial" w:hAnsi="Arial" w:cs="Arial"/>
                <w:sz w:val="16"/>
                <w:szCs w:val="16"/>
                <w:lang w:val="en-GB"/>
              </w:rPr>
              <w:t>-</w:t>
            </w:r>
          </w:p>
        </w:tc>
        <w:tc>
          <w:tcPr>
            <w:tcW w:w="1233" w:type="dxa"/>
            <w:vAlign w:val="bottom"/>
          </w:tcPr>
          <w:p w14:paraId="27DF5D43" w14:textId="268CAD5C" w:rsidR="004E47C7" w:rsidRDefault="004E47C7" w:rsidP="004E47C7">
            <w:pPr>
              <w:pBdr>
                <w:bottom w:val="single" w:sz="4" w:space="1" w:color="auto"/>
              </w:pBdr>
              <w:spacing w:line="360" w:lineRule="auto"/>
              <w:ind w:right="-36"/>
              <w:jc w:val="center"/>
              <w:rPr>
                <w:rFonts w:ascii="Arial" w:hAnsi="Arial" w:cstheme="minorBidi"/>
                <w:sz w:val="16"/>
                <w:szCs w:val="16"/>
                <w:cs/>
                <w:lang w:val="en-GB"/>
              </w:rPr>
            </w:pPr>
            <w:r>
              <w:rPr>
                <w:rFonts w:ascii="Arial" w:hAnsi="Arial" w:cstheme="minorBidi" w:hint="cs"/>
                <w:sz w:val="16"/>
                <w:szCs w:val="16"/>
                <w:cs/>
                <w:lang w:val="en-GB"/>
              </w:rPr>
              <w:t xml:space="preserve">                   </w:t>
            </w:r>
            <w:r w:rsidRPr="00870F00">
              <w:rPr>
                <w:rFonts w:ascii="Arial" w:hAnsi="Arial" w:cs="Arial"/>
                <w:sz w:val="16"/>
                <w:szCs w:val="16"/>
                <w:lang w:val="en-GB"/>
              </w:rPr>
              <w:t>-</w:t>
            </w:r>
          </w:p>
        </w:tc>
        <w:tc>
          <w:tcPr>
            <w:tcW w:w="1318" w:type="dxa"/>
            <w:vAlign w:val="bottom"/>
          </w:tcPr>
          <w:p w14:paraId="3F09A709" w14:textId="1BD6405F" w:rsidR="004E47C7" w:rsidRDefault="004E47C7" w:rsidP="004E47C7">
            <w:pPr>
              <w:pBdr>
                <w:bottom w:val="single" w:sz="4" w:space="1" w:color="auto"/>
              </w:pBdr>
              <w:spacing w:line="360" w:lineRule="auto"/>
              <w:ind w:right="-36"/>
              <w:jc w:val="right"/>
              <w:rPr>
                <w:rFonts w:ascii="Arial" w:hAnsi="Arial" w:cs="Arial"/>
                <w:sz w:val="16"/>
                <w:szCs w:val="16"/>
                <w:lang w:val="en-GB"/>
              </w:rPr>
            </w:pPr>
            <w:r>
              <w:rPr>
                <w:rFonts w:ascii="Arial" w:hAnsi="Arial" w:cs="Arial"/>
                <w:sz w:val="16"/>
                <w:szCs w:val="16"/>
                <w:lang w:val="en-GB"/>
              </w:rPr>
              <w:t>(571,626)</w:t>
            </w:r>
          </w:p>
        </w:tc>
        <w:tc>
          <w:tcPr>
            <w:tcW w:w="1279" w:type="dxa"/>
            <w:gridSpan w:val="2"/>
            <w:vAlign w:val="bottom"/>
          </w:tcPr>
          <w:p w14:paraId="7059D9FC" w14:textId="245F9ABC" w:rsidR="004E47C7" w:rsidRDefault="004E47C7" w:rsidP="004E47C7">
            <w:pPr>
              <w:pBdr>
                <w:bottom w:val="single" w:sz="4" w:space="1" w:color="auto"/>
              </w:pBdr>
              <w:spacing w:line="360" w:lineRule="auto"/>
              <w:ind w:right="-36"/>
              <w:jc w:val="right"/>
              <w:rPr>
                <w:rFonts w:ascii="Arial" w:hAnsi="Arial" w:cs="Arial"/>
                <w:sz w:val="16"/>
                <w:szCs w:val="16"/>
                <w:lang w:val="en-GB"/>
              </w:rPr>
            </w:pPr>
            <w:r>
              <w:rPr>
                <w:rFonts w:ascii="Arial" w:hAnsi="Arial" w:cs="Arial"/>
                <w:sz w:val="16"/>
                <w:szCs w:val="16"/>
                <w:lang w:val="en-GB"/>
              </w:rPr>
              <w:t>(571,626)</w:t>
            </w:r>
          </w:p>
        </w:tc>
      </w:tr>
      <w:tr w:rsidR="00C45381" w:rsidRPr="004342A8" w14:paraId="193AF667" w14:textId="77777777" w:rsidTr="006260F3">
        <w:trPr>
          <w:cantSplit/>
        </w:trPr>
        <w:tc>
          <w:tcPr>
            <w:tcW w:w="3235" w:type="dxa"/>
            <w:vAlign w:val="bottom"/>
          </w:tcPr>
          <w:p w14:paraId="66F72BAF" w14:textId="49590E84" w:rsidR="00C45381" w:rsidRPr="004342A8" w:rsidRDefault="00C45381" w:rsidP="00C45381">
            <w:pPr>
              <w:spacing w:line="360" w:lineRule="auto"/>
              <w:ind w:left="187" w:right="-36" w:hanging="187"/>
              <w:rPr>
                <w:rFonts w:ascii="Arial" w:hAnsi="Arial" w:cs="Arial"/>
                <w:sz w:val="16"/>
                <w:szCs w:val="16"/>
              </w:rPr>
            </w:pPr>
            <w:r w:rsidRPr="004342A8">
              <w:rPr>
                <w:rFonts w:ascii="Arial" w:hAnsi="Arial" w:cs="Arial"/>
                <w:sz w:val="16"/>
                <w:szCs w:val="16"/>
              </w:rPr>
              <w:t>31 December 2020</w:t>
            </w:r>
          </w:p>
        </w:tc>
        <w:tc>
          <w:tcPr>
            <w:tcW w:w="1298" w:type="dxa"/>
            <w:shd w:val="clear" w:color="auto" w:fill="auto"/>
            <w:vAlign w:val="bottom"/>
          </w:tcPr>
          <w:p w14:paraId="3353B4D0" w14:textId="76F59C31" w:rsidR="00C45381" w:rsidRPr="0069148A" w:rsidRDefault="00C45381" w:rsidP="00C45381">
            <w:pPr>
              <w:pBdr>
                <w:bottom w:val="single" w:sz="4" w:space="1" w:color="auto"/>
              </w:pBdr>
              <w:spacing w:line="360" w:lineRule="auto"/>
              <w:ind w:right="-36"/>
              <w:jc w:val="right"/>
              <w:rPr>
                <w:rFonts w:ascii="Arial" w:hAnsi="Arial" w:cs="Arial"/>
                <w:sz w:val="16"/>
                <w:szCs w:val="16"/>
                <w:lang w:val="en-GB"/>
              </w:rPr>
            </w:pPr>
            <w:r w:rsidRPr="0069148A">
              <w:rPr>
                <w:rFonts w:ascii="Arial" w:hAnsi="Arial" w:cs="Arial"/>
                <w:sz w:val="16"/>
                <w:szCs w:val="16"/>
                <w:lang w:val="en-GB"/>
              </w:rPr>
              <w:t>33,305,828</w:t>
            </w:r>
          </w:p>
        </w:tc>
        <w:tc>
          <w:tcPr>
            <w:tcW w:w="1417" w:type="dxa"/>
            <w:shd w:val="clear" w:color="auto" w:fill="auto"/>
            <w:vAlign w:val="bottom"/>
          </w:tcPr>
          <w:p w14:paraId="2D4C5A0B" w14:textId="64893D87" w:rsidR="00C45381" w:rsidRPr="0069148A" w:rsidRDefault="00C45381" w:rsidP="00C45381">
            <w:pPr>
              <w:pBdr>
                <w:bottom w:val="single" w:sz="4" w:space="1" w:color="auto"/>
              </w:pBdr>
              <w:spacing w:line="360" w:lineRule="auto"/>
              <w:ind w:right="-36"/>
              <w:jc w:val="right"/>
              <w:rPr>
                <w:rFonts w:ascii="Arial" w:hAnsi="Arial" w:cs="Arial"/>
                <w:sz w:val="16"/>
                <w:szCs w:val="16"/>
                <w:lang w:val="en-GB"/>
              </w:rPr>
            </w:pPr>
            <w:r w:rsidRPr="0069148A">
              <w:rPr>
                <w:rFonts w:ascii="Arial" w:hAnsi="Arial" w:cs="Arial"/>
                <w:sz w:val="16"/>
                <w:szCs w:val="16"/>
                <w:lang w:val="en-GB"/>
              </w:rPr>
              <w:t>291,550,605</w:t>
            </w:r>
          </w:p>
        </w:tc>
        <w:tc>
          <w:tcPr>
            <w:tcW w:w="1276" w:type="dxa"/>
            <w:shd w:val="clear" w:color="auto" w:fill="auto"/>
            <w:vAlign w:val="bottom"/>
          </w:tcPr>
          <w:p w14:paraId="6527209A" w14:textId="6804CA4C" w:rsidR="00C45381" w:rsidRPr="0069148A" w:rsidRDefault="00C45381" w:rsidP="00C45381">
            <w:pPr>
              <w:pBdr>
                <w:bottom w:val="single" w:sz="4" w:space="1" w:color="auto"/>
              </w:pBdr>
              <w:spacing w:line="360" w:lineRule="auto"/>
              <w:ind w:right="-36"/>
              <w:jc w:val="right"/>
              <w:rPr>
                <w:rFonts w:ascii="Arial" w:hAnsi="Arial" w:cs="Arial"/>
                <w:sz w:val="16"/>
                <w:szCs w:val="16"/>
                <w:cs/>
                <w:lang w:val="en-GB"/>
              </w:rPr>
            </w:pPr>
            <w:r w:rsidRPr="0069148A">
              <w:rPr>
                <w:rFonts w:ascii="Arial" w:hAnsi="Arial" w:cs="Arial"/>
                <w:sz w:val="16"/>
                <w:szCs w:val="16"/>
                <w:lang w:val="en-GB"/>
              </w:rPr>
              <w:t>383,840,1</w:t>
            </w:r>
            <w:r>
              <w:rPr>
                <w:rFonts w:ascii="Arial" w:hAnsi="Arial" w:cs="Arial"/>
                <w:sz w:val="16"/>
                <w:szCs w:val="16"/>
                <w:lang w:val="en-GB"/>
              </w:rPr>
              <w:t>20</w:t>
            </w:r>
          </w:p>
        </w:tc>
        <w:tc>
          <w:tcPr>
            <w:tcW w:w="1276" w:type="dxa"/>
            <w:shd w:val="clear" w:color="auto" w:fill="auto"/>
            <w:vAlign w:val="bottom"/>
          </w:tcPr>
          <w:p w14:paraId="291A8E29" w14:textId="6B6D68A4" w:rsidR="00C45381" w:rsidRPr="0069148A" w:rsidRDefault="00C45381" w:rsidP="00C45381">
            <w:pPr>
              <w:pBdr>
                <w:bottom w:val="single" w:sz="4" w:space="1" w:color="auto"/>
              </w:pBdr>
              <w:spacing w:line="360" w:lineRule="auto"/>
              <w:ind w:right="-36"/>
              <w:jc w:val="right"/>
              <w:rPr>
                <w:rFonts w:ascii="Arial" w:hAnsi="Arial" w:cs="Arial"/>
                <w:sz w:val="16"/>
                <w:szCs w:val="16"/>
                <w:cs/>
                <w:lang w:val="en-GB"/>
              </w:rPr>
            </w:pPr>
            <w:r w:rsidRPr="0069148A">
              <w:rPr>
                <w:rFonts w:ascii="Arial" w:hAnsi="Arial" w:cs="Arial"/>
                <w:sz w:val="16"/>
                <w:szCs w:val="16"/>
                <w:lang w:val="en-GB"/>
              </w:rPr>
              <w:t>49,252,972</w:t>
            </w:r>
          </w:p>
        </w:tc>
        <w:tc>
          <w:tcPr>
            <w:tcW w:w="1417" w:type="dxa"/>
            <w:shd w:val="clear" w:color="auto" w:fill="auto"/>
            <w:vAlign w:val="bottom"/>
          </w:tcPr>
          <w:p w14:paraId="7ACC890B" w14:textId="4B17274C" w:rsidR="00C45381" w:rsidRPr="0069148A" w:rsidRDefault="00C45381" w:rsidP="00C45381">
            <w:pPr>
              <w:pBdr>
                <w:bottom w:val="single" w:sz="4" w:space="1" w:color="auto"/>
              </w:pBdr>
              <w:spacing w:line="360" w:lineRule="auto"/>
              <w:ind w:right="-36"/>
              <w:jc w:val="right"/>
              <w:rPr>
                <w:rFonts w:ascii="Arial" w:hAnsi="Arial" w:cs="Arial"/>
                <w:sz w:val="16"/>
                <w:szCs w:val="16"/>
                <w:lang w:val="en-GB"/>
              </w:rPr>
            </w:pPr>
            <w:r w:rsidRPr="0069148A">
              <w:rPr>
                <w:rFonts w:ascii="Arial" w:hAnsi="Arial" w:cs="Arial"/>
                <w:sz w:val="16"/>
                <w:szCs w:val="16"/>
                <w:lang w:val="en-GB"/>
              </w:rPr>
              <w:t>11,404,24</w:t>
            </w:r>
            <w:r>
              <w:rPr>
                <w:rFonts w:ascii="Arial" w:hAnsi="Arial" w:cs="Arial"/>
                <w:sz w:val="16"/>
                <w:szCs w:val="16"/>
                <w:lang w:val="en-GB"/>
              </w:rPr>
              <w:t>7</w:t>
            </w:r>
          </w:p>
        </w:tc>
        <w:tc>
          <w:tcPr>
            <w:tcW w:w="1233" w:type="dxa"/>
            <w:shd w:val="clear" w:color="auto" w:fill="auto"/>
            <w:vAlign w:val="bottom"/>
          </w:tcPr>
          <w:p w14:paraId="13B25626" w14:textId="3BDC6D0D" w:rsidR="00C45381" w:rsidRPr="0069148A" w:rsidRDefault="00C45381" w:rsidP="00C45381">
            <w:pPr>
              <w:pBdr>
                <w:bottom w:val="single" w:sz="4" w:space="1" w:color="auto"/>
              </w:pBdr>
              <w:spacing w:line="360" w:lineRule="auto"/>
              <w:ind w:right="-36"/>
              <w:jc w:val="right"/>
              <w:rPr>
                <w:rFonts w:ascii="Arial" w:hAnsi="Arial" w:cs="Arial"/>
                <w:sz w:val="16"/>
                <w:szCs w:val="16"/>
                <w:lang w:val="en-GB"/>
              </w:rPr>
            </w:pPr>
            <w:r w:rsidRPr="0069148A">
              <w:rPr>
                <w:rFonts w:ascii="Arial" w:hAnsi="Arial" w:cs="Arial"/>
                <w:sz w:val="16"/>
                <w:szCs w:val="16"/>
                <w:lang w:val="en-GB"/>
              </w:rPr>
              <w:t>13,609,73</w:t>
            </w:r>
            <w:r>
              <w:rPr>
                <w:rFonts w:ascii="Arial" w:hAnsi="Arial" w:cs="Arial"/>
                <w:sz w:val="16"/>
                <w:szCs w:val="16"/>
                <w:lang w:val="en-GB"/>
              </w:rPr>
              <w:t>2</w:t>
            </w:r>
          </w:p>
        </w:tc>
        <w:tc>
          <w:tcPr>
            <w:tcW w:w="1318" w:type="dxa"/>
            <w:shd w:val="clear" w:color="auto" w:fill="auto"/>
            <w:vAlign w:val="bottom"/>
          </w:tcPr>
          <w:p w14:paraId="3B9F99B1" w14:textId="1E949D28" w:rsidR="00C45381" w:rsidRPr="0069148A" w:rsidRDefault="00C45381" w:rsidP="00C45381">
            <w:pPr>
              <w:pBdr>
                <w:bottom w:val="single" w:sz="4" w:space="1" w:color="auto"/>
              </w:pBdr>
              <w:spacing w:line="360" w:lineRule="auto"/>
              <w:ind w:right="-36"/>
              <w:jc w:val="right"/>
              <w:rPr>
                <w:rFonts w:ascii="Arial" w:hAnsi="Arial" w:cs="Arial"/>
                <w:sz w:val="16"/>
                <w:szCs w:val="16"/>
                <w:lang w:val="en-GB"/>
              </w:rPr>
            </w:pPr>
            <w:r w:rsidRPr="0069148A">
              <w:rPr>
                <w:rFonts w:ascii="Arial" w:hAnsi="Arial" w:cs="Arial"/>
                <w:sz w:val="16"/>
                <w:szCs w:val="16"/>
                <w:lang w:val="en-GB"/>
              </w:rPr>
              <w:t>15,611,679</w:t>
            </w:r>
          </w:p>
        </w:tc>
        <w:tc>
          <w:tcPr>
            <w:tcW w:w="1279" w:type="dxa"/>
            <w:gridSpan w:val="2"/>
            <w:shd w:val="clear" w:color="auto" w:fill="auto"/>
            <w:vAlign w:val="bottom"/>
          </w:tcPr>
          <w:p w14:paraId="74D7E361" w14:textId="06FDBBF1" w:rsidR="00C45381" w:rsidRPr="0069148A" w:rsidRDefault="00C45381" w:rsidP="00C45381">
            <w:pPr>
              <w:pBdr>
                <w:bottom w:val="single" w:sz="4" w:space="1" w:color="auto"/>
              </w:pBdr>
              <w:spacing w:line="360" w:lineRule="auto"/>
              <w:ind w:right="-36"/>
              <w:jc w:val="right"/>
              <w:rPr>
                <w:rFonts w:ascii="Arial" w:hAnsi="Arial" w:cs="Arial"/>
                <w:sz w:val="16"/>
                <w:szCs w:val="16"/>
                <w:lang w:val="en-GB"/>
              </w:rPr>
            </w:pPr>
            <w:r w:rsidRPr="0069148A">
              <w:rPr>
                <w:rFonts w:ascii="Arial" w:hAnsi="Arial" w:cs="Arial"/>
                <w:sz w:val="16"/>
                <w:szCs w:val="16"/>
                <w:lang w:val="en-GB"/>
              </w:rPr>
              <w:t>798,575,18</w:t>
            </w:r>
            <w:r w:rsidR="001E50F8">
              <w:rPr>
                <w:rFonts w:ascii="Arial" w:hAnsi="Arial" w:cs="Arial"/>
                <w:sz w:val="16"/>
                <w:szCs w:val="16"/>
                <w:lang w:val="en-GB"/>
              </w:rPr>
              <w:t>3</w:t>
            </w:r>
          </w:p>
        </w:tc>
      </w:tr>
      <w:tr w:rsidR="00C45381" w:rsidRPr="004342A8" w14:paraId="0538FEB9" w14:textId="77777777" w:rsidTr="006260F3">
        <w:trPr>
          <w:cantSplit/>
        </w:trPr>
        <w:tc>
          <w:tcPr>
            <w:tcW w:w="3235" w:type="dxa"/>
            <w:vAlign w:val="bottom"/>
            <w:hideMark/>
          </w:tcPr>
          <w:p w14:paraId="3530917E" w14:textId="22D8C648" w:rsidR="00C45381" w:rsidRPr="004342A8" w:rsidRDefault="00C45381" w:rsidP="00C45381">
            <w:pPr>
              <w:spacing w:line="360" w:lineRule="auto"/>
              <w:ind w:right="-36"/>
              <w:rPr>
                <w:rFonts w:ascii="Arial" w:hAnsi="Arial" w:cs="Arial"/>
                <w:b/>
                <w:bCs/>
                <w:sz w:val="16"/>
                <w:szCs w:val="16"/>
                <w:u w:val="single"/>
                <w:lang w:val="en-GB" w:bidi="ar-SA"/>
              </w:rPr>
            </w:pPr>
          </w:p>
        </w:tc>
        <w:tc>
          <w:tcPr>
            <w:tcW w:w="1298" w:type="dxa"/>
            <w:vAlign w:val="bottom"/>
          </w:tcPr>
          <w:p w14:paraId="234A5223" w14:textId="77777777" w:rsidR="00C45381" w:rsidRPr="004342A8" w:rsidRDefault="00C45381" w:rsidP="00C45381">
            <w:pPr>
              <w:spacing w:line="360" w:lineRule="auto"/>
              <w:ind w:right="-36"/>
              <w:jc w:val="right"/>
              <w:rPr>
                <w:rFonts w:ascii="Arial" w:hAnsi="Arial" w:cs="Arial"/>
                <w:sz w:val="16"/>
                <w:szCs w:val="16"/>
                <w:lang w:val="en-GB"/>
              </w:rPr>
            </w:pPr>
          </w:p>
        </w:tc>
        <w:tc>
          <w:tcPr>
            <w:tcW w:w="1417" w:type="dxa"/>
            <w:vAlign w:val="bottom"/>
          </w:tcPr>
          <w:p w14:paraId="753DC780" w14:textId="77777777" w:rsidR="00C45381" w:rsidRPr="004342A8" w:rsidRDefault="00C45381" w:rsidP="00C45381">
            <w:pPr>
              <w:spacing w:line="360" w:lineRule="auto"/>
              <w:ind w:right="-36"/>
              <w:jc w:val="right"/>
              <w:rPr>
                <w:rFonts w:ascii="Arial" w:hAnsi="Arial" w:cs="Arial"/>
                <w:sz w:val="16"/>
                <w:szCs w:val="16"/>
                <w:lang w:val="en-GB"/>
              </w:rPr>
            </w:pPr>
          </w:p>
        </w:tc>
        <w:tc>
          <w:tcPr>
            <w:tcW w:w="1276" w:type="dxa"/>
            <w:vAlign w:val="bottom"/>
          </w:tcPr>
          <w:p w14:paraId="5E1B81F1" w14:textId="77777777" w:rsidR="00C45381" w:rsidRPr="004342A8" w:rsidRDefault="00C45381" w:rsidP="00C45381">
            <w:pPr>
              <w:spacing w:line="360" w:lineRule="auto"/>
              <w:ind w:right="-36"/>
              <w:jc w:val="right"/>
              <w:rPr>
                <w:rFonts w:ascii="Arial" w:hAnsi="Arial" w:cs="Arial"/>
                <w:sz w:val="16"/>
                <w:szCs w:val="16"/>
                <w:lang w:val="en-GB"/>
              </w:rPr>
            </w:pPr>
          </w:p>
        </w:tc>
        <w:tc>
          <w:tcPr>
            <w:tcW w:w="1276" w:type="dxa"/>
            <w:vAlign w:val="bottom"/>
          </w:tcPr>
          <w:p w14:paraId="6054F1E9" w14:textId="77777777" w:rsidR="00C45381" w:rsidRPr="004342A8" w:rsidRDefault="00C45381" w:rsidP="00C45381">
            <w:pPr>
              <w:spacing w:line="360" w:lineRule="auto"/>
              <w:ind w:right="-36"/>
              <w:jc w:val="right"/>
              <w:rPr>
                <w:rFonts w:ascii="Arial" w:hAnsi="Arial" w:cs="Arial"/>
                <w:sz w:val="16"/>
                <w:szCs w:val="16"/>
                <w:lang w:val="en-GB"/>
              </w:rPr>
            </w:pPr>
          </w:p>
        </w:tc>
        <w:tc>
          <w:tcPr>
            <w:tcW w:w="1417" w:type="dxa"/>
            <w:vAlign w:val="bottom"/>
          </w:tcPr>
          <w:p w14:paraId="35D15F0C" w14:textId="77777777" w:rsidR="00C45381" w:rsidRPr="004342A8" w:rsidRDefault="00C45381" w:rsidP="00C45381">
            <w:pPr>
              <w:spacing w:line="360" w:lineRule="auto"/>
              <w:ind w:right="-36"/>
              <w:jc w:val="right"/>
              <w:rPr>
                <w:rFonts w:ascii="Arial" w:hAnsi="Arial" w:cs="Arial"/>
                <w:sz w:val="16"/>
                <w:szCs w:val="16"/>
                <w:lang w:val="en-GB"/>
              </w:rPr>
            </w:pPr>
          </w:p>
        </w:tc>
        <w:tc>
          <w:tcPr>
            <w:tcW w:w="1233" w:type="dxa"/>
            <w:vAlign w:val="bottom"/>
          </w:tcPr>
          <w:p w14:paraId="3C381C50" w14:textId="77777777" w:rsidR="00C45381" w:rsidRPr="004342A8" w:rsidRDefault="00C45381" w:rsidP="00C45381">
            <w:pPr>
              <w:spacing w:line="360" w:lineRule="auto"/>
              <w:ind w:right="-36"/>
              <w:jc w:val="right"/>
              <w:rPr>
                <w:rFonts w:ascii="Arial" w:hAnsi="Arial" w:cs="Arial"/>
                <w:sz w:val="16"/>
                <w:szCs w:val="16"/>
                <w:lang w:val="en-GB"/>
              </w:rPr>
            </w:pPr>
          </w:p>
        </w:tc>
        <w:tc>
          <w:tcPr>
            <w:tcW w:w="1318" w:type="dxa"/>
            <w:vAlign w:val="bottom"/>
          </w:tcPr>
          <w:p w14:paraId="4FA2F171" w14:textId="77777777" w:rsidR="00C45381" w:rsidRPr="004342A8" w:rsidRDefault="00C45381" w:rsidP="00C45381">
            <w:pPr>
              <w:spacing w:line="360" w:lineRule="auto"/>
              <w:ind w:right="-36"/>
              <w:jc w:val="right"/>
              <w:rPr>
                <w:rFonts w:ascii="Arial" w:hAnsi="Arial" w:cs="Arial"/>
                <w:sz w:val="16"/>
                <w:szCs w:val="16"/>
                <w:lang w:val="en-GB"/>
              </w:rPr>
            </w:pPr>
          </w:p>
        </w:tc>
        <w:tc>
          <w:tcPr>
            <w:tcW w:w="1279" w:type="dxa"/>
            <w:gridSpan w:val="2"/>
            <w:vAlign w:val="bottom"/>
          </w:tcPr>
          <w:p w14:paraId="391567B9" w14:textId="77777777" w:rsidR="00C45381" w:rsidRPr="004342A8" w:rsidRDefault="00C45381" w:rsidP="00C45381">
            <w:pPr>
              <w:spacing w:line="360" w:lineRule="auto"/>
              <w:ind w:right="-36"/>
              <w:jc w:val="right"/>
              <w:rPr>
                <w:rFonts w:ascii="Arial" w:hAnsi="Arial" w:cs="Arial"/>
                <w:sz w:val="16"/>
                <w:szCs w:val="16"/>
                <w:lang w:val="en-GB"/>
              </w:rPr>
            </w:pPr>
          </w:p>
        </w:tc>
      </w:tr>
      <w:tr w:rsidR="00C45381" w:rsidRPr="004342A8" w14:paraId="5B14EF1C" w14:textId="77777777" w:rsidTr="006260F3">
        <w:trPr>
          <w:cantSplit/>
        </w:trPr>
        <w:tc>
          <w:tcPr>
            <w:tcW w:w="3235" w:type="dxa"/>
            <w:vAlign w:val="bottom"/>
          </w:tcPr>
          <w:p w14:paraId="015A7721" w14:textId="713B7200" w:rsidR="00C45381" w:rsidRPr="004342A8" w:rsidRDefault="00C45381" w:rsidP="00C45381">
            <w:pPr>
              <w:spacing w:line="360" w:lineRule="auto"/>
              <w:ind w:right="-36"/>
              <w:rPr>
                <w:rFonts w:ascii="Arial" w:hAnsi="Arial" w:cs="Arial"/>
                <w:b/>
                <w:bCs/>
                <w:sz w:val="16"/>
                <w:szCs w:val="16"/>
                <w:u w:val="single"/>
              </w:rPr>
            </w:pPr>
            <w:r w:rsidRPr="004342A8">
              <w:rPr>
                <w:rFonts w:ascii="Arial" w:hAnsi="Arial" w:cs="Arial"/>
                <w:b/>
                <w:bCs/>
                <w:sz w:val="16"/>
                <w:szCs w:val="16"/>
                <w:u w:val="single"/>
              </w:rPr>
              <w:t>Accumulated depreciation</w:t>
            </w:r>
          </w:p>
        </w:tc>
        <w:tc>
          <w:tcPr>
            <w:tcW w:w="1298" w:type="dxa"/>
            <w:vAlign w:val="bottom"/>
          </w:tcPr>
          <w:p w14:paraId="0698E723" w14:textId="77777777" w:rsidR="00C45381" w:rsidRPr="004342A8" w:rsidRDefault="00C45381" w:rsidP="00C45381">
            <w:pPr>
              <w:spacing w:line="360" w:lineRule="auto"/>
              <w:ind w:right="-36"/>
              <w:jc w:val="right"/>
              <w:rPr>
                <w:rFonts w:ascii="Arial" w:hAnsi="Arial" w:cs="Arial"/>
                <w:sz w:val="16"/>
                <w:szCs w:val="16"/>
                <w:lang w:val="en-GB"/>
              </w:rPr>
            </w:pPr>
          </w:p>
        </w:tc>
        <w:tc>
          <w:tcPr>
            <w:tcW w:w="1417" w:type="dxa"/>
            <w:vAlign w:val="bottom"/>
          </w:tcPr>
          <w:p w14:paraId="32E7DB65" w14:textId="77777777" w:rsidR="00C45381" w:rsidRPr="004342A8" w:rsidRDefault="00C45381" w:rsidP="00C45381">
            <w:pPr>
              <w:spacing w:line="360" w:lineRule="auto"/>
              <w:ind w:right="-36"/>
              <w:jc w:val="right"/>
              <w:rPr>
                <w:rFonts w:ascii="Arial" w:hAnsi="Arial" w:cs="Arial"/>
                <w:sz w:val="16"/>
                <w:szCs w:val="16"/>
                <w:lang w:val="en-GB"/>
              </w:rPr>
            </w:pPr>
          </w:p>
        </w:tc>
        <w:tc>
          <w:tcPr>
            <w:tcW w:w="1276" w:type="dxa"/>
            <w:vAlign w:val="bottom"/>
          </w:tcPr>
          <w:p w14:paraId="03D88114" w14:textId="77777777" w:rsidR="00C45381" w:rsidRPr="004342A8" w:rsidRDefault="00C45381" w:rsidP="00C45381">
            <w:pPr>
              <w:spacing w:line="360" w:lineRule="auto"/>
              <w:ind w:right="-36"/>
              <w:jc w:val="right"/>
              <w:rPr>
                <w:rFonts w:ascii="Arial" w:hAnsi="Arial" w:cs="Arial"/>
                <w:sz w:val="16"/>
                <w:szCs w:val="16"/>
                <w:lang w:val="en-GB"/>
              </w:rPr>
            </w:pPr>
          </w:p>
        </w:tc>
        <w:tc>
          <w:tcPr>
            <w:tcW w:w="1276" w:type="dxa"/>
            <w:vAlign w:val="bottom"/>
          </w:tcPr>
          <w:p w14:paraId="23DC861D" w14:textId="77777777" w:rsidR="00C45381" w:rsidRPr="004342A8" w:rsidRDefault="00C45381" w:rsidP="00C45381">
            <w:pPr>
              <w:spacing w:line="360" w:lineRule="auto"/>
              <w:ind w:right="-36"/>
              <w:jc w:val="right"/>
              <w:rPr>
                <w:rFonts w:ascii="Arial" w:hAnsi="Arial" w:cs="Arial"/>
                <w:sz w:val="16"/>
                <w:szCs w:val="16"/>
                <w:lang w:val="en-GB"/>
              </w:rPr>
            </w:pPr>
          </w:p>
        </w:tc>
        <w:tc>
          <w:tcPr>
            <w:tcW w:w="1417" w:type="dxa"/>
            <w:vAlign w:val="bottom"/>
          </w:tcPr>
          <w:p w14:paraId="5E11DE50" w14:textId="77777777" w:rsidR="00C45381" w:rsidRPr="004342A8" w:rsidRDefault="00C45381" w:rsidP="00C45381">
            <w:pPr>
              <w:spacing w:line="360" w:lineRule="auto"/>
              <w:ind w:right="-36"/>
              <w:jc w:val="right"/>
              <w:rPr>
                <w:rFonts w:ascii="Arial" w:hAnsi="Arial" w:cs="Arial"/>
                <w:sz w:val="16"/>
                <w:szCs w:val="16"/>
                <w:lang w:val="en-GB"/>
              </w:rPr>
            </w:pPr>
          </w:p>
        </w:tc>
        <w:tc>
          <w:tcPr>
            <w:tcW w:w="1233" w:type="dxa"/>
            <w:vAlign w:val="bottom"/>
          </w:tcPr>
          <w:p w14:paraId="6E8A881A" w14:textId="77777777" w:rsidR="00C45381" w:rsidRPr="004342A8" w:rsidRDefault="00C45381" w:rsidP="00C45381">
            <w:pPr>
              <w:spacing w:line="360" w:lineRule="auto"/>
              <w:ind w:right="-36"/>
              <w:jc w:val="right"/>
              <w:rPr>
                <w:rFonts w:ascii="Arial" w:hAnsi="Arial" w:cs="Arial"/>
                <w:sz w:val="16"/>
                <w:szCs w:val="16"/>
                <w:lang w:val="en-GB"/>
              </w:rPr>
            </w:pPr>
          </w:p>
        </w:tc>
        <w:tc>
          <w:tcPr>
            <w:tcW w:w="1318" w:type="dxa"/>
            <w:vAlign w:val="bottom"/>
          </w:tcPr>
          <w:p w14:paraId="5394384B" w14:textId="77777777" w:rsidR="00C45381" w:rsidRPr="004342A8" w:rsidRDefault="00C45381" w:rsidP="00C45381">
            <w:pPr>
              <w:spacing w:line="360" w:lineRule="auto"/>
              <w:ind w:right="-36"/>
              <w:jc w:val="right"/>
              <w:rPr>
                <w:rFonts w:ascii="Arial" w:hAnsi="Arial" w:cs="Arial"/>
                <w:sz w:val="16"/>
                <w:szCs w:val="16"/>
                <w:lang w:val="en-GB"/>
              </w:rPr>
            </w:pPr>
          </w:p>
        </w:tc>
        <w:tc>
          <w:tcPr>
            <w:tcW w:w="1279" w:type="dxa"/>
            <w:gridSpan w:val="2"/>
            <w:vAlign w:val="bottom"/>
          </w:tcPr>
          <w:p w14:paraId="78406FFB" w14:textId="77777777" w:rsidR="00C45381" w:rsidRPr="004342A8" w:rsidRDefault="00C45381" w:rsidP="00C45381">
            <w:pPr>
              <w:spacing w:line="360" w:lineRule="auto"/>
              <w:ind w:right="-36"/>
              <w:jc w:val="right"/>
              <w:rPr>
                <w:rFonts w:ascii="Arial" w:hAnsi="Arial" w:cs="Arial"/>
                <w:sz w:val="16"/>
                <w:szCs w:val="16"/>
                <w:lang w:val="en-GB"/>
              </w:rPr>
            </w:pPr>
          </w:p>
        </w:tc>
      </w:tr>
      <w:tr w:rsidR="004E47C7" w:rsidRPr="004342A8" w14:paraId="02D73F92" w14:textId="77777777" w:rsidTr="006260F3">
        <w:trPr>
          <w:cantSplit/>
        </w:trPr>
        <w:tc>
          <w:tcPr>
            <w:tcW w:w="3235" w:type="dxa"/>
            <w:vAlign w:val="bottom"/>
            <w:hideMark/>
          </w:tcPr>
          <w:p w14:paraId="7690C2DD" w14:textId="03DE23E1" w:rsidR="004E47C7" w:rsidRPr="004342A8" w:rsidRDefault="004E47C7" w:rsidP="004E47C7">
            <w:pPr>
              <w:spacing w:line="360" w:lineRule="auto"/>
              <w:ind w:left="187" w:right="-36" w:hanging="187"/>
              <w:rPr>
                <w:rFonts w:ascii="Arial" w:hAnsi="Arial" w:cs="Arial"/>
                <w:sz w:val="16"/>
                <w:szCs w:val="16"/>
              </w:rPr>
            </w:pPr>
            <w:r w:rsidRPr="004342A8">
              <w:rPr>
                <w:rFonts w:ascii="Arial" w:hAnsi="Arial" w:cs="Arial"/>
                <w:sz w:val="16"/>
                <w:szCs w:val="16"/>
              </w:rPr>
              <w:t>1 January 2019</w:t>
            </w:r>
          </w:p>
        </w:tc>
        <w:tc>
          <w:tcPr>
            <w:tcW w:w="1298" w:type="dxa"/>
            <w:vAlign w:val="bottom"/>
          </w:tcPr>
          <w:p w14:paraId="2A909950" w14:textId="5677CAC1" w:rsidR="004E47C7" w:rsidRPr="004342A8" w:rsidRDefault="004E47C7" w:rsidP="004E47C7">
            <w:pPr>
              <w:spacing w:line="360" w:lineRule="auto"/>
              <w:ind w:right="-36"/>
              <w:jc w:val="center"/>
              <w:rPr>
                <w:rFonts w:ascii="Arial" w:hAnsi="Arial" w:cs="Arial"/>
                <w:sz w:val="16"/>
                <w:szCs w:val="16"/>
                <w:lang w:val="en-GB"/>
              </w:rPr>
            </w:pPr>
            <w:r>
              <w:rPr>
                <w:rFonts w:ascii="Arial" w:hAnsi="Arial" w:cstheme="minorBidi" w:hint="cs"/>
                <w:sz w:val="16"/>
                <w:szCs w:val="16"/>
                <w:cs/>
                <w:lang w:val="en-GB"/>
              </w:rPr>
              <w:t xml:space="preserve">                   </w:t>
            </w:r>
            <w:r w:rsidRPr="00870F00">
              <w:rPr>
                <w:rFonts w:ascii="Arial" w:hAnsi="Arial" w:cs="Arial"/>
                <w:sz w:val="16"/>
                <w:szCs w:val="16"/>
                <w:lang w:val="en-GB"/>
              </w:rPr>
              <w:t>-</w:t>
            </w:r>
          </w:p>
        </w:tc>
        <w:tc>
          <w:tcPr>
            <w:tcW w:w="1417" w:type="dxa"/>
            <w:vAlign w:val="bottom"/>
          </w:tcPr>
          <w:p w14:paraId="085663D0" w14:textId="03A27E43" w:rsidR="004E47C7" w:rsidRPr="004342A8" w:rsidRDefault="004E47C7" w:rsidP="004E47C7">
            <w:pPr>
              <w:spacing w:line="360" w:lineRule="auto"/>
              <w:ind w:right="-36"/>
              <w:jc w:val="right"/>
              <w:rPr>
                <w:rFonts w:ascii="Arial" w:hAnsi="Arial" w:cs="Arial"/>
                <w:sz w:val="16"/>
                <w:szCs w:val="16"/>
                <w:lang w:val="en-GB"/>
              </w:rPr>
            </w:pPr>
            <w:r w:rsidRPr="004342A8">
              <w:rPr>
                <w:rFonts w:ascii="Arial" w:hAnsi="Arial" w:cs="Arial"/>
                <w:sz w:val="16"/>
                <w:szCs w:val="16"/>
                <w:lang w:val="en-GB"/>
              </w:rPr>
              <w:t>115,891,464</w:t>
            </w:r>
          </w:p>
        </w:tc>
        <w:tc>
          <w:tcPr>
            <w:tcW w:w="1276" w:type="dxa"/>
            <w:vAlign w:val="bottom"/>
          </w:tcPr>
          <w:p w14:paraId="753FDC8E" w14:textId="0BD27848" w:rsidR="004E47C7" w:rsidRPr="004342A8" w:rsidRDefault="004E47C7" w:rsidP="004E47C7">
            <w:pPr>
              <w:spacing w:line="360" w:lineRule="auto"/>
              <w:ind w:right="-36"/>
              <w:jc w:val="right"/>
              <w:rPr>
                <w:rFonts w:ascii="Arial" w:hAnsi="Arial" w:cs="Arial"/>
                <w:sz w:val="16"/>
                <w:szCs w:val="16"/>
                <w:lang w:val="en-GB"/>
              </w:rPr>
            </w:pPr>
            <w:r w:rsidRPr="004342A8">
              <w:rPr>
                <w:rFonts w:ascii="Arial" w:hAnsi="Arial" w:cs="Arial"/>
                <w:sz w:val="16"/>
                <w:szCs w:val="16"/>
                <w:lang w:val="en-GB"/>
              </w:rPr>
              <w:t>208,468,299</w:t>
            </w:r>
          </w:p>
        </w:tc>
        <w:tc>
          <w:tcPr>
            <w:tcW w:w="1276" w:type="dxa"/>
            <w:vAlign w:val="bottom"/>
          </w:tcPr>
          <w:p w14:paraId="2DFD240E" w14:textId="245D0E84" w:rsidR="004E47C7" w:rsidRPr="004342A8" w:rsidRDefault="004E47C7" w:rsidP="004E47C7">
            <w:pPr>
              <w:spacing w:line="360" w:lineRule="auto"/>
              <w:ind w:right="-36"/>
              <w:jc w:val="right"/>
              <w:rPr>
                <w:rFonts w:ascii="Arial" w:hAnsi="Arial" w:cs="Arial"/>
                <w:sz w:val="16"/>
                <w:szCs w:val="16"/>
                <w:lang w:val="en-GB"/>
              </w:rPr>
            </w:pPr>
            <w:r w:rsidRPr="004342A8">
              <w:rPr>
                <w:rFonts w:ascii="Arial" w:hAnsi="Arial" w:cs="Arial"/>
                <w:sz w:val="16"/>
                <w:szCs w:val="16"/>
                <w:lang w:val="en-GB"/>
              </w:rPr>
              <w:t>26,712,455</w:t>
            </w:r>
          </w:p>
        </w:tc>
        <w:tc>
          <w:tcPr>
            <w:tcW w:w="1417" w:type="dxa"/>
            <w:vAlign w:val="bottom"/>
          </w:tcPr>
          <w:p w14:paraId="635CF949" w14:textId="2102A5D0" w:rsidR="004E47C7" w:rsidRPr="004342A8" w:rsidRDefault="004E47C7" w:rsidP="004E47C7">
            <w:pPr>
              <w:spacing w:line="360" w:lineRule="auto"/>
              <w:ind w:right="-36"/>
              <w:jc w:val="right"/>
              <w:rPr>
                <w:rFonts w:ascii="Arial" w:hAnsi="Arial" w:cs="Arial"/>
                <w:sz w:val="16"/>
                <w:szCs w:val="16"/>
                <w:lang w:val="en-GB"/>
              </w:rPr>
            </w:pPr>
            <w:r w:rsidRPr="004342A8">
              <w:rPr>
                <w:rFonts w:ascii="Arial" w:hAnsi="Arial" w:cs="Arial"/>
                <w:sz w:val="16"/>
                <w:szCs w:val="16"/>
                <w:lang w:val="en-GB"/>
              </w:rPr>
              <w:t>6,474,330</w:t>
            </w:r>
          </w:p>
        </w:tc>
        <w:tc>
          <w:tcPr>
            <w:tcW w:w="1233" w:type="dxa"/>
            <w:vAlign w:val="bottom"/>
          </w:tcPr>
          <w:p w14:paraId="00D45B50" w14:textId="7D9FD774" w:rsidR="004E47C7" w:rsidRPr="004342A8" w:rsidRDefault="004E47C7" w:rsidP="004E47C7">
            <w:pPr>
              <w:spacing w:line="360" w:lineRule="auto"/>
              <w:ind w:right="-36"/>
              <w:jc w:val="right"/>
              <w:rPr>
                <w:rFonts w:ascii="Arial" w:hAnsi="Arial" w:cs="Arial"/>
                <w:sz w:val="16"/>
                <w:szCs w:val="16"/>
                <w:lang w:val="en-GB"/>
              </w:rPr>
            </w:pPr>
            <w:r w:rsidRPr="004342A8">
              <w:rPr>
                <w:rFonts w:ascii="Arial" w:hAnsi="Arial" w:cs="Arial"/>
                <w:sz w:val="16"/>
                <w:szCs w:val="16"/>
                <w:lang w:val="en-GB"/>
              </w:rPr>
              <w:t>11,708,291</w:t>
            </w:r>
          </w:p>
        </w:tc>
        <w:tc>
          <w:tcPr>
            <w:tcW w:w="1318" w:type="dxa"/>
            <w:vAlign w:val="bottom"/>
          </w:tcPr>
          <w:p w14:paraId="6DBFADDA" w14:textId="11EB2041" w:rsidR="004E47C7" w:rsidRPr="004342A8" w:rsidRDefault="004E47C7" w:rsidP="004E47C7">
            <w:pPr>
              <w:spacing w:line="360" w:lineRule="auto"/>
              <w:ind w:right="-36"/>
              <w:jc w:val="center"/>
              <w:rPr>
                <w:rFonts w:ascii="Arial" w:hAnsi="Arial" w:cs="Arial"/>
                <w:sz w:val="16"/>
                <w:szCs w:val="16"/>
                <w:lang w:val="en-GB"/>
              </w:rPr>
            </w:pPr>
            <w:r>
              <w:rPr>
                <w:rFonts w:ascii="Arial" w:hAnsi="Arial" w:cstheme="minorBidi" w:hint="cs"/>
                <w:sz w:val="16"/>
                <w:szCs w:val="16"/>
                <w:cs/>
                <w:lang w:val="en-GB"/>
              </w:rPr>
              <w:t xml:space="preserve">                   </w:t>
            </w:r>
            <w:r w:rsidRPr="00870F00">
              <w:rPr>
                <w:rFonts w:ascii="Arial" w:hAnsi="Arial" w:cs="Arial"/>
                <w:sz w:val="16"/>
                <w:szCs w:val="16"/>
                <w:lang w:val="en-GB"/>
              </w:rPr>
              <w:t>-</w:t>
            </w:r>
          </w:p>
        </w:tc>
        <w:tc>
          <w:tcPr>
            <w:tcW w:w="1279" w:type="dxa"/>
            <w:gridSpan w:val="2"/>
            <w:vAlign w:val="bottom"/>
          </w:tcPr>
          <w:p w14:paraId="6D7D8153" w14:textId="039739FB" w:rsidR="004E47C7" w:rsidRPr="004342A8" w:rsidRDefault="004E47C7" w:rsidP="004E47C7">
            <w:pPr>
              <w:spacing w:line="360" w:lineRule="auto"/>
              <w:ind w:right="-36"/>
              <w:jc w:val="right"/>
              <w:rPr>
                <w:rFonts w:ascii="Arial" w:hAnsi="Arial" w:cs="Arial"/>
                <w:sz w:val="16"/>
                <w:szCs w:val="16"/>
                <w:lang w:val="en-GB"/>
              </w:rPr>
            </w:pPr>
            <w:r w:rsidRPr="004342A8">
              <w:rPr>
                <w:rFonts w:ascii="Arial" w:hAnsi="Arial" w:cs="Arial"/>
                <w:sz w:val="16"/>
                <w:szCs w:val="16"/>
                <w:lang w:val="en-GB"/>
              </w:rPr>
              <w:t>369,254,839</w:t>
            </w:r>
          </w:p>
        </w:tc>
      </w:tr>
      <w:tr w:rsidR="004E47C7" w:rsidRPr="004342A8" w14:paraId="5B2798E6" w14:textId="77777777" w:rsidTr="006260F3">
        <w:trPr>
          <w:cantSplit/>
        </w:trPr>
        <w:tc>
          <w:tcPr>
            <w:tcW w:w="3235" w:type="dxa"/>
            <w:vAlign w:val="bottom"/>
            <w:hideMark/>
          </w:tcPr>
          <w:p w14:paraId="16AE859B" w14:textId="6494D1DF" w:rsidR="004E47C7" w:rsidRPr="004342A8" w:rsidRDefault="004E47C7" w:rsidP="004E47C7">
            <w:pPr>
              <w:spacing w:line="360" w:lineRule="auto"/>
              <w:ind w:left="187" w:right="-36" w:hanging="187"/>
              <w:rPr>
                <w:rFonts w:ascii="Arial" w:hAnsi="Arial" w:cs="Arial"/>
                <w:sz w:val="16"/>
                <w:szCs w:val="16"/>
              </w:rPr>
            </w:pPr>
            <w:r w:rsidRPr="004342A8">
              <w:rPr>
                <w:rFonts w:ascii="Arial" w:hAnsi="Arial" w:cs="Arial"/>
                <w:sz w:val="16"/>
                <w:szCs w:val="16"/>
              </w:rPr>
              <w:t>Depreciation for the year</w:t>
            </w:r>
          </w:p>
        </w:tc>
        <w:tc>
          <w:tcPr>
            <w:tcW w:w="1298" w:type="dxa"/>
            <w:vAlign w:val="bottom"/>
          </w:tcPr>
          <w:p w14:paraId="40483C50" w14:textId="375E26B8" w:rsidR="004E47C7" w:rsidRPr="004342A8" w:rsidRDefault="004E47C7" w:rsidP="004E47C7">
            <w:pPr>
              <w:spacing w:line="360" w:lineRule="auto"/>
              <w:ind w:right="-36"/>
              <w:jc w:val="center"/>
              <w:rPr>
                <w:rFonts w:ascii="Arial" w:hAnsi="Arial" w:cs="Arial"/>
                <w:sz w:val="16"/>
                <w:szCs w:val="16"/>
                <w:cs/>
                <w:lang w:val="en-GB"/>
              </w:rPr>
            </w:pPr>
            <w:r>
              <w:rPr>
                <w:rFonts w:ascii="Arial" w:hAnsi="Arial" w:cstheme="minorBidi" w:hint="cs"/>
                <w:sz w:val="16"/>
                <w:szCs w:val="16"/>
                <w:cs/>
                <w:lang w:val="en-GB"/>
              </w:rPr>
              <w:t xml:space="preserve">                   </w:t>
            </w:r>
            <w:r w:rsidRPr="00870F00">
              <w:rPr>
                <w:rFonts w:ascii="Arial" w:hAnsi="Arial" w:cs="Arial"/>
                <w:sz w:val="16"/>
                <w:szCs w:val="16"/>
                <w:lang w:val="en-GB"/>
              </w:rPr>
              <w:t>-</w:t>
            </w:r>
          </w:p>
        </w:tc>
        <w:tc>
          <w:tcPr>
            <w:tcW w:w="1417" w:type="dxa"/>
            <w:vAlign w:val="bottom"/>
          </w:tcPr>
          <w:p w14:paraId="2E3EB1F7" w14:textId="713DC027" w:rsidR="004E47C7" w:rsidRPr="004342A8" w:rsidRDefault="004E47C7" w:rsidP="004E47C7">
            <w:pPr>
              <w:spacing w:line="360" w:lineRule="auto"/>
              <w:ind w:right="-36"/>
              <w:jc w:val="right"/>
              <w:rPr>
                <w:rFonts w:ascii="Arial" w:hAnsi="Arial" w:cs="Arial"/>
                <w:sz w:val="16"/>
                <w:szCs w:val="16"/>
                <w:lang w:val="en-GB"/>
              </w:rPr>
            </w:pPr>
            <w:r w:rsidRPr="004342A8">
              <w:rPr>
                <w:rFonts w:ascii="Arial" w:hAnsi="Arial" w:cs="Arial"/>
                <w:sz w:val="16"/>
                <w:szCs w:val="16"/>
                <w:lang w:val="en-GB"/>
              </w:rPr>
              <w:t>11,130,267</w:t>
            </w:r>
          </w:p>
        </w:tc>
        <w:tc>
          <w:tcPr>
            <w:tcW w:w="1276" w:type="dxa"/>
            <w:vAlign w:val="bottom"/>
          </w:tcPr>
          <w:p w14:paraId="363E0F99" w14:textId="69018017" w:rsidR="004E47C7" w:rsidRPr="004342A8" w:rsidRDefault="004E47C7" w:rsidP="004E47C7">
            <w:pPr>
              <w:spacing w:line="360" w:lineRule="auto"/>
              <w:ind w:right="-36"/>
              <w:jc w:val="right"/>
              <w:rPr>
                <w:rFonts w:ascii="Arial" w:hAnsi="Arial" w:cs="Arial"/>
                <w:sz w:val="16"/>
                <w:szCs w:val="16"/>
                <w:lang w:val="en-GB"/>
              </w:rPr>
            </w:pPr>
            <w:r w:rsidRPr="004342A8">
              <w:rPr>
                <w:rFonts w:ascii="Arial" w:hAnsi="Arial" w:cs="Arial"/>
                <w:sz w:val="16"/>
                <w:szCs w:val="16"/>
                <w:lang w:val="en-GB"/>
              </w:rPr>
              <w:t>17,758,431</w:t>
            </w:r>
          </w:p>
        </w:tc>
        <w:tc>
          <w:tcPr>
            <w:tcW w:w="1276" w:type="dxa"/>
            <w:vAlign w:val="bottom"/>
          </w:tcPr>
          <w:p w14:paraId="05E92346" w14:textId="799BF028" w:rsidR="004E47C7" w:rsidRPr="004342A8" w:rsidRDefault="004E47C7" w:rsidP="004E47C7">
            <w:pPr>
              <w:spacing w:line="360" w:lineRule="auto"/>
              <w:ind w:right="-36"/>
              <w:jc w:val="right"/>
              <w:rPr>
                <w:rFonts w:ascii="Arial" w:hAnsi="Arial" w:cs="Arial"/>
                <w:sz w:val="16"/>
                <w:szCs w:val="16"/>
                <w:lang w:val="en-GB"/>
              </w:rPr>
            </w:pPr>
            <w:r w:rsidRPr="004342A8">
              <w:rPr>
                <w:rFonts w:ascii="Arial" w:hAnsi="Arial" w:cs="Arial"/>
                <w:sz w:val="16"/>
                <w:szCs w:val="16"/>
                <w:lang w:val="en-GB"/>
              </w:rPr>
              <w:t>3,304,554</w:t>
            </w:r>
          </w:p>
        </w:tc>
        <w:tc>
          <w:tcPr>
            <w:tcW w:w="1417" w:type="dxa"/>
            <w:vAlign w:val="bottom"/>
          </w:tcPr>
          <w:p w14:paraId="5BFADADE" w14:textId="6E592DC2" w:rsidR="004E47C7" w:rsidRPr="004342A8" w:rsidRDefault="004E47C7" w:rsidP="004E47C7">
            <w:pPr>
              <w:spacing w:line="360" w:lineRule="auto"/>
              <w:ind w:right="-36"/>
              <w:jc w:val="right"/>
              <w:rPr>
                <w:rFonts w:ascii="Arial" w:hAnsi="Arial" w:cs="Arial"/>
                <w:sz w:val="16"/>
                <w:szCs w:val="16"/>
                <w:lang w:val="en-GB"/>
              </w:rPr>
            </w:pPr>
            <w:r w:rsidRPr="004342A8">
              <w:rPr>
                <w:rFonts w:ascii="Arial" w:hAnsi="Arial" w:cs="Arial"/>
                <w:sz w:val="16"/>
                <w:szCs w:val="16"/>
                <w:lang w:val="en-GB"/>
              </w:rPr>
              <w:t>605,883</w:t>
            </w:r>
          </w:p>
        </w:tc>
        <w:tc>
          <w:tcPr>
            <w:tcW w:w="1233" w:type="dxa"/>
            <w:vAlign w:val="bottom"/>
          </w:tcPr>
          <w:p w14:paraId="41AB5775" w14:textId="6E3D55CC" w:rsidR="004E47C7" w:rsidRPr="004342A8" w:rsidRDefault="004E47C7" w:rsidP="004E47C7">
            <w:pPr>
              <w:spacing w:line="360" w:lineRule="auto"/>
              <w:ind w:right="-36"/>
              <w:jc w:val="right"/>
              <w:rPr>
                <w:rFonts w:ascii="Arial" w:hAnsi="Arial" w:cs="Arial"/>
                <w:sz w:val="16"/>
                <w:szCs w:val="16"/>
                <w:lang w:val="en-GB"/>
              </w:rPr>
            </w:pPr>
            <w:r w:rsidRPr="004342A8">
              <w:rPr>
                <w:rFonts w:ascii="Arial" w:hAnsi="Arial" w:cs="Arial"/>
                <w:sz w:val="16"/>
                <w:szCs w:val="16"/>
                <w:lang w:val="en-GB"/>
              </w:rPr>
              <w:t>1,718,950</w:t>
            </w:r>
          </w:p>
        </w:tc>
        <w:tc>
          <w:tcPr>
            <w:tcW w:w="1318" w:type="dxa"/>
            <w:vAlign w:val="bottom"/>
          </w:tcPr>
          <w:p w14:paraId="6546F10E" w14:textId="4F1CB252" w:rsidR="004E47C7" w:rsidRPr="004342A8" w:rsidRDefault="004E47C7" w:rsidP="004E47C7">
            <w:pPr>
              <w:spacing w:line="360" w:lineRule="auto"/>
              <w:ind w:right="-36"/>
              <w:jc w:val="center"/>
              <w:rPr>
                <w:rFonts w:ascii="Arial" w:hAnsi="Arial" w:cs="Arial"/>
                <w:sz w:val="16"/>
                <w:szCs w:val="16"/>
                <w:cs/>
                <w:lang w:val="en-GB"/>
              </w:rPr>
            </w:pPr>
            <w:r>
              <w:rPr>
                <w:rFonts w:ascii="Arial" w:hAnsi="Arial" w:cstheme="minorBidi" w:hint="cs"/>
                <w:sz w:val="16"/>
                <w:szCs w:val="16"/>
                <w:cs/>
                <w:lang w:val="en-GB"/>
              </w:rPr>
              <w:t xml:space="preserve">                   </w:t>
            </w:r>
            <w:r w:rsidRPr="00870F00">
              <w:rPr>
                <w:rFonts w:ascii="Arial" w:hAnsi="Arial" w:cs="Arial"/>
                <w:sz w:val="16"/>
                <w:szCs w:val="16"/>
                <w:lang w:val="en-GB"/>
              </w:rPr>
              <w:t>-</w:t>
            </w:r>
          </w:p>
        </w:tc>
        <w:tc>
          <w:tcPr>
            <w:tcW w:w="1279" w:type="dxa"/>
            <w:gridSpan w:val="2"/>
            <w:vAlign w:val="bottom"/>
          </w:tcPr>
          <w:p w14:paraId="6D9A7FD9" w14:textId="3111A65D" w:rsidR="004E47C7" w:rsidRPr="004342A8" w:rsidRDefault="004E47C7" w:rsidP="004E47C7">
            <w:pPr>
              <w:spacing w:line="360" w:lineRule="auto"/>
              <w:ind w:right="-36"/>
              <w:jc w:val="right"/>
              <w:rPr>
                <w:rFonts w:ascii="Arial" w:hAnsi="Arial" w:cs="Arial"/>
                <w:sz w:val="16"/>
                <w:szCs w:val="16"/>
                <w:lang w:val="en-GB"/>
              </w:rPr>
            </w:pPr>
            <w:r w:rsidRPr="004342A8">
              <w:rPr>
                <w:rFonts w:ascii="Arial" w:hAnsi="Arial" w:cs="Arial"/>
                <w:sz w:val="16"/>
                <w:szCs w:val="16"/>
                <w:lang w:val="en-GB"/>
              </w:rPr>
              <w:t>34,518,085</w:t>
            </w:r>
          </w:p>
        </w:tc>
      </w:tr>
      <w:tr w:rsidR="004E47C7" w:rsidRPr="004342A8" w14:paraId="731B36C5" w14:textId="77777777" w:rsidTr="006260F3">
        <w:trPr>
          <w:cantSplit/>
        </w:trPr>
        <w:tc>
          <w:tcPr>
            <w:tcW w:w="3235" w:type="dxa"/>
            <w:vAlign w:val="bottom"/>
            <w:hideMark/>
          </w:tcPr>
          <w:p w14:paraId="373072E6" w14:textId="5C59596E" w:rsidR="004E47C7" w:rsidRPr="004342A8" w:rsidRDefault="004E47C7" w:rsidP="004E47C7">
            <w:pPr>
              <w:spacing w:line="360" w:lineRule="auto"/>
              <w:ind w:left="187" w:right="-36" w:hanging="187"/>
              <w:rPr>
                <w:rFonts w:ascii="Arial" w:hAnsi="Arial" w:cs="Arial"/>
                <w:sz w:val="16"/>
                <w:szCs w:val="16"/>
              </w:rPr>
            </w:pPr>
            <w:r w:rsidRPr="004342A8">
              <w:rPr>
                <w:rFonts w:ascii="Arial" w:hAnsi="Arial" w:cs="Arial"/>
                <w:sz w:val="16"/>
                <w:szCs w:val="16"/>
              </w:rPr>
              <w:t>Accumulated depreciation for disposals</w:t>
            </w:r>
          </w:p>
        </w:tc>
        <w:tc>
          <w:tcPr>
            <w:tcW w:w="1298" w:type="dxa"/>
            <w:vAlign w:val="bottom"/>
          </w:tcPr>
          <w:p w14:paraId="58B4ACB5" w14:textId="4B069DB5" w:rsidR="004E47C7" w:rsidRPr="004342A8" w:rsidRDefault="004E47C7" w:rsidP="004E47C7">
            <w:pPr>
              <w:pBdr>
                <w:bottom w:val="single" w:sz="4" w:space="1" w:color="FFFFFF" w:themeColor="background1"/>
              </w:pBdr>
              <w:spacing w:line="360" w:lineRule="auto"/>
              <w:ind w:right="-36"/>
              <w:jc w:val="center"/>
              <w:rPr>
                <w:rFonts w:ascii="Arial" w:hAnsi="Arial" w:cs="Arial"/>
                <w:sz w:val="16"/>
                <w:szCs w:val="16"/>
                <w:lang w:val="en-GB"/>
              </w:rPr>
            </w:pPr>
            <w:r>
              <w:rPr>
                <w:rFonts w:ascii="Arial" w:hAnsi="Arial" w:cstheme="minorBidi" w:hint="cs"/>
                <w:sz w:val="16"/>
                <w:szCs w:val="16"/>
                <w:cs/>
                <w:lang w:val="en-GB"/>
              </w:rPr>
              <w:t xml:space="preserve">                   </w:t>
            </w:r>
            <w:r w:rsidRPr="00870F00">
              <w:rPr>
                <w:rFonts w:ascii="Arial" w:hAnsi="Arial" w:cs="Arial"/>
                <w:sz w:val="16"/>
                <w:szCs w:val="16"/>
                <w:lang w:val="en-GB"/>
              </w:rPr>
              <w:t>-</w:t>
            </w:r>
          </w:p>
        </w:tc>
        <w:tc>
          <w:tcPr>
            <w:tcW w:w="1417" w:type="dxa"/>
            <w:vAlign w:val="bottom"/>
          </w:tcPr>
          <w:p w14:paraId="26527CB7" w14:textId="411DB9F0" w:rsidR="004E47C7" w:rsidRPr="004342A8" w:rsidRDefault="004E47C7" w:rsidP="004E47C7">
            <w:pPr>
              <w:pBdr>
                <w:bottom w:val="single" w:sz="4" w:space="1" w:color="FFFFFF" w:themeColor="background1"/>
              </w:pBdr>
              <w:spacing w:line="360" w:lineRule="auto"/>
              <w:ind w:right="-36"/>
              <w:jc w:val="center"/>
              <w:rPr>
                <w:rFonts w:ascii="Arial" w:hAnsi="Arial" w:cs="Arial"/>
                <w:sz w:val="16"/>
                <w:szCs w:val="16"/>
                <w:lang w:val="en-GB"/>
              </w:rPr>
            </w:pPr>
            <w:r>
              <w:rPr>
                <w:rFonts w:ascii="Arial" w:hAnsi="Arial" w:cstheme="minorBidi" w:hint="cs"/>
                <w:sz w:val="16"/>
                <w:szCs w:val="16"/>
                <w:cs/>
                <w:lang w:val="en-GB"/>
              </w:rPr>
              <w:t xml:space="preserve">                   </w:t>
            </w:r>
            <w:r w:rsidRPr="00870F00">
              <w:rPr>
                <w:rFonts w:ascii="Arial" w:hAnsi="Arial" w:cs="Arial"/>
                <w:sz w:val="16"/>
                <w:szCs w:val="16"/>
                <w:lang w:val="en-GB"/>
              </w:rPr>
              <w:t>-</w:t>
            </w:r>
          </w:p>
        </w:tc>
        <w:tc>
          <w:tcPr>
            <w:tcW w:w="1276" w:type="dxa"/>
            <w:vAlign w:val="bottom"/>
          </w:tcPr>
          <w:p w14:paraId="45872D9B" w14:textId="6A482D94" w:rsidR="004E47C7" w:rsidRPr="004342A8" w:rsidRDefault="004E47C7" w:rsidP="004E47C7">
            <w:pPr>
              <w:pBdr>
                <w:bottom w:val="single" w:sz="4" w:space="1" w:color="FFFFFF" w:themeColor="background1"/>
              </w:pBdr>
              <w:spacing w:line="360" w:lineRule="auto"/>
              <w:ind w:right="-36"/>
              <w:jc w:val="center"/>
              <w:rPr>
                <w:rFonts w:ascii="Arial" w:hAnsi="Arial" w:cs="Arial"/>
                <w:sz w:val="16"/>
                <w:szCs w:val="16"/>
                <w:lang w:val="en-GB"/>
              </w:rPr>
            </w:pPr>
            <w:r>
              <w:rPr>
                <w:rFonts w:ascii="Arial" w:hAnsi="Arial" w:cstheme="minorBidi" w:hint="cs"/>
                <w:sz w:val="16"/>
                <w:szCs w:val="16"/>
                <w:cs/>
                <w:lang w:val="en-GB"/>
              </w:rPr>
              <w:t xml:space="preserve">                   </w:t>
            </w:r>
            <w:r w:rsidRPr="00870F00">
              <w:rPr>
                <w:rFonts w:ascii="Arial" w:hAnsi="Arial" w:cs="Arial"/>
                <w:sz w:val="16"/>
                <w:szCs w:val="16"/>
                <w:lang w:val="en-GB"/>
              </w:rPr>
              <w:t>-</w:t>
            </w:r>
          </w:p>
        </w:tc>
        <w:tc>
          <w:tcPr>
            <w:tcW w:w="1276" w:type="dxa"/>
            <w:vAlign w:val="bottom"/>
          </w:tcPr>
          <w:p w14:paraId="6DED64D4" w14:textId="79EB5F0B" w:rsidR="004E47C7" w:rsidRPr="004342A8" w:rsidRDefault="004E47C7" w:rsidP="004E47C7">
            <w:pPr>
              <w:pBdr>
                <w:bottom w:val="single" w:sz="4" w:space="1" w:color="FFFFFF" w:themeColor="background1"/>
              </w:pBdr>
              <w:spacing w:line="360" w:lineRule="auto"/>
              <w:ind w:right="-36"/>
              <w:jc w:val="center"/>
              <w:rPr>
                <w:rFonts w:ascii="Arial" w:hAnsi="Arial" w:cs="Arial"/>
                <w:sz w:val="16"/>
                <w:szCs w:val="16"/>
                <w:lang w:val="en-GB"/>
              </w:rPr>
            </w:pPr>
            <w:r>
              <w:rPr>
                <w:rFonts w:ascii="Arial" w:hAnsi="Arial" w:cstheme="minorBidi" w:hint="cs"/>
                <w:sz w:val="16"/>
                <w:szCs w:val="16"/>
                <w:cs/>
                <w:lang w:val="en-GB"/>
              </w:rPr>
              <w:t xml:space="preserve">                   </w:t>
            </w:r>
            <w:r w:rsidRPr="00870F00">
              <w:rPr>
                <w:rFonts w:ascii="Arial" w:hAnsi="Arial" w:cs="Arial"/>
                <w:sz w:val="16"/>
                <w:szCs w:val="16"/>
                <w:lang w:val="en-GB"/>
              </w:rPr>
              <w:t>-</w:t>
            </w:r>
          </w:p>
        </w:tc>
        <w:tc>
          <w:tcPr>
            <w:tcW w:w="1417" w:type="dxa"/>
            <w:vAlign w:val="bottom"/>
          </w:tcPr>
          <w:p w14:paraId="47420AD5" w14:textId="33CE7A32" w:rsidR="004E47C7" w:rsidRPr="004342A8" w:rsidRDefault="004E47C7" w:rsidP="004E47C7">
            <w:pPr>
              <w:pBdr>
                <w:bottom w:val="single" w:sz="4" w:space="1" w:color="FFFFFF" w:themeColor="background1"/>
              </w:pBdr>
              <w:spacing w:line="360" w:lineRule="auto"/>
              <w:ind w:right="-36"/>
              <w:jc w:val="right"/>
              <w:rPr>
                <w:rFonts w:ascii="Arial" w:hAnsi="Arial" w:cs="Arial"/>
                <w:sz w:val="16"/>
                <w:szCs w:val="16"/>
                <w:lang w:val="en-GB"/>
              </w:rPr>
            </w:pPr>
            <w:r w:rsidRPr="004342A8">
              <w:rPr>
                <w:rFonts w:ascii="Arial" w:hAnsi="Arial" w:cs="Arial"/>
                <w:sz w:val="16"/>
                <w:szCs w:val="16"/>
                <w:lang w:val="en-GB"/>
              </w:rPr>
              <w:t>(649)</w:t>
            </w:r>
          </w:p>
        </w:tc>
        <w:tc>
          <w:tcPr>
            <w:tcW w:w="1233" w:type="dxa"/>
            <w:vAlign w:val="bottom"/>
          </w:tcPr>
          <w:p w14:paraId="4BA663EC" w14:textId="13329CF8" w:rsidR="004E47C7" w:rsidRPr="004342A8" w:rsidRDefault="004E47C7" w:rsidP="004E47C7">
            <w:pPr>
              <w:pBdr>
                <w:bottom w:val="single" w:sz="4" w:space="1" w:color="FFFFFF" w:themeColor="background1"/>
              </w:pBdr>
              <w:spacing w:line="360" w:lineRule="auto"/>
              <w:ind w:right="-36"/>
              <w:jc w:val="right"/>
              <w:rPr>
                <w:rFonts w:ascii="Arial" w:hAnsi="Arial" w:cs="Arial"/>
                <w:sz w:val="16"/>
                <w:szCs w:val="16"/>
                <w:lang w:val="en-GB"/>
              </w:rPr>
            </w:pPr>
            <w:r w:rsidRPr="004342A8">
              <w:rPr>
                <w:rFonts w:ascii="Arial" w:hAnsi="Arial" w:cs="Arial"/>
                <w:sz w:val="16"/>
                <w:szCs w:val="16"/>
                <w:lang w:val="en-GB"/>
              </w:rPr>
              <w:t>(4,387,584)</w:t>
            </w:r>
          </w:p>
        </w:tc>
        <w:tc>
          <w:tcPr>
            <w:tcW w:w="1318" w:type="dxa"/>
            <w:vAlign w:val="bottom"/>
          </w:tcPr>
          <w:p w14:paraId="495426B5" w14:textId="49C66705" w:rsidR="004E47C7" w:rsidRPr="004342A8" w:rsidRDefault="004E47C7" w:rsidP="004E47C7">
            <w:pPr>
              <w:pBdr>
                <w:bottom w:val="single" w:sz="4" w:space="1" w:color="FFFFFF" w:themeColor="background1"/>
              </w:pBdr>
              <w:spacing w:line="360" w:lineRule="auto"/>
              <w:ind w:right="-36"/>
              <w:jc w:val="center"/>
              <w:rPr>
                <w:rFonts w:ascii="Arial" w:hAnsi="Arial" w:cs="Arial"/>
                <w:sz w:val="16"/>
                <w:szCs w:val="16"/>
                <w:lang w:val="en-GB"/>
              </w:rPr>
            </w:pPr>
            <w:r>
              <w:rPr>
                <w:rFonts w:ascii="Arial" w:hAnsi="Arial" w:cstheme="minorBidi" w:hint="cs"/>
                <w:sz w:val="16"/>
                <w:szCs w:val="16"/>
                <w:cs/>
                <w:lang w:val="en-GB"/>
              </w:rPr>
              <w:t xml:space="preserve">                   </w:t>
            </w:r>
            <w:r w:rsidRPr="00870F00">
              <w:rPr>
                <w:rFonts w:ascii="Arial" w:hAnsi="Arial" w:cs="Arial"/>
                <w:sz w:val="16"/>
                <w:szCs w:val="16"/>
                <w:lang w:val="en-GB"/>
              </w:rPr>
              <w:t>-</w:t>
            </w:r>
          </w:p>
        </w:tc>
        <w:tc>
          <w:tcPr>
            <w:tcW w:w="1279" w:type="dxa"/>
            <w:gridSpan w:val="2"/>
            <w:vAlign w:val="bottom"/>
          </w:tcPr>
          <w:p w14:paraId="3C5DBCA7" w14:textId="3801CBAF" w:rsidR="004E47C7" w:rsidRPr="004342A8" w:rsidRDefault="004E47C7" w:rsidP="004E47C7">
            <w:pPr>
              <w:pBdr>
                <w:bottom w:val="single" w:sz="4" w:space="1" w:color="FFFFFF" w:themeColor="background1"/>
              </w:pBdr>
              <w:spacing w:line="360" w:lineRule="auto"/>
              <w:ind w:right="-36"/>
              <w:jc w:val="right"/>
              <w:rPr>
                <w:rFonts w:ascii="Arial" w:hAnsi="Arial" w:cs="Arial"/>
                <w:sz w:val="16"/>
                <w:szCs w:val="16"/>
                <w:lang w:val="en-GB"/>
              </w:rPr>
            </w:pPr>
            <w:r w:rsidRPr="004342A8">
              <w:rPr>
                <w:rFonts w:ascii="Arial" w:hAnsi="Arial" w:cs="Arial"/>
                <w:sz w:val="16"/>
                <w:szCs w:val="16"/>
                <w:lang w:val="en-GB"/>
              </w:rPr>
              <w:t>(4,388,233)</w:t>
            </w:r>
          </w:p>
        </w:tc>
      </w:tr>
      <w:tr w:rsidR="004E47C7" w:rsidRPr="004342A8" w14:paraId="7910DAE4" w14:textId="77777777" w:rsidTr="006260F3">
        <w:trPr>
          <w:cantSplit/>
        </w:trPr>
        <w:tc>
          <w:tcPr>
            <w:tcW w:w="3235" w:type="dxa"/>
            <w:vAlign w:val="bottom"/>
          </w:tcPr>
          <w:p w14:paraId="4841E39C" w14:textId="0A936D41" w:rsidR="004E47C7" w:rsidRPr="004342A8" w:rsidRDefault="004E47C7" w:rsidP="004E47C7">
            <w:pPr>
              <w:spacing w:line="360" w:lineRule="auto"/>
              <w:ind w:left="187" w:right="-36" w:hanging="187"/>
              <w:rPr>
                <w:rFonts w:ascii="Arial" w:hAnsi="Arial" w:cs="Arial"/>
                <w:sz w:val="16"/>
                <w:szCs w:val="16"/>
              </w:rPr>
            </w:pPr>
            <w:r w:rsidRPr="00870F00">
              <w:rPr>
                <w:rFonts w:ascii="Arial" w:hAnsi="Arial" w:cs="Arial"/>
                <w:sz w:val="16"/>
                <w:szCs w:val="16"/>
              </w:rPr>
              <w:t xml:space="preserve">Accumulated depreciation for </w:t>
            </w:r>
            <w:r w:rsidRPr="004E47C7">
              <w:rPr>
                <w:rFonts w:ascii="Arial" w:hAnsi="Arial" w:cs="Arial"/>
                <w:sz w:val="16"/>
                <w:szCs w:val="16"/>
              </w:rPr>
              <w:t>written-off</w:t>
            </w:r>
          </w:p>
        </w:tc>
        <w:tc>
          <w:tcPr>
            <w:tcW w:w="1298" w:type="dxa"/>
            <w:vAlign w:val="bottom"/>
          </w:tcPr>
          <w:p w14:paraId="22C5BA5B" w14:textId="5471761F" w:rsidR="004E47C7" w:rsidRDefault="004E47C7" w:rsidP="004E47C7">
            <w:pPr>
              <w:pBdr>
                <w:bottom w:val="single" w:sz="4" w:space="1" w:color="auto"/>
              </w:pBdr>
              <w:spacing w:line="360" w:lineRule="auto"/>
              <w:ind w:right="-36"/>
              <w:jc w:val="center"/>
              <w:rPr>
                <w:rFonts w:ascii="Arial" w:hAnsi="Arial" w:cstheme="minorBidi"/>
                <w:sz w:val="16"/>
                <w:szCs w:val="16"/>
                <w:cs/>
                <w:lang w:val="en-GB"/>
              </w:rPr>
            </w:pPr>
            <w:r>
              <w:rPr>
                <w:rFonts w:ascii="Arial" w:hAnsi="Arial" w:cstheme="minorBidi" w:hint="cs"/>
                <w:sz w:val="16"/>
                <w:szCs w:val="16"/>
                <w:cs/>
                <w:lang w:val="en-GB"/>
              </w:rPr>
              <w:t xml:space="preserve">                   </w:t>
            </w:r>
            <w:r w:rsidRPr="00870F00">
              <w:rPr>
                <w:rFonts w:ascii="Arial" w:hAnsi="Arial" w:cs="Arial"/>
                <w:sz w:val="16"/>
                <w:szCs w:val="16"/>
                <w:lang w:val="en-GB"/>
              </w:rPr>
              <w:t>-</w:t>
            </w:r>
          </w:p>
        </w:tc>
        <w:tc>
          <w:tcPr>
            <w:tcW w:w="1417" w:type="dxa"/>
            <w:vAlign w:val="bottom"/>
          </w:tcPr>
          <w:p w14:paraId="168AF101" w14:textId="559DF67D" w:rsidR="004E47C7" w:rsidRDefault="004E47C7" w:rsidP="004E47C7">
            <w:pPr>
              <w:pBdr>
                <w:bottom w:val="single" w:sz="4" w:space="1" w:color="auto"/>
              </w:pBdr>
              <w:spacing w:line="360" w:lineRule="auto"/>
              <w:ind w:right="-36"/>
              <w:jc w:val="center"/>
              <w:rPr>
                <w:rFonts w:ascii="Arial" w:hAnsi="Arial" w:cstheme="minorBidi"/>
                <w:sz w:val="16"/>
                <w:szCs w:val="16"/>
                <w:cs/>
                <w:lang w:val="en-GB"/>
              </w:rPr>
            </w:pPr>
            <w:r>
              <w:rPr>
                <w:rFonts w:ascii="Arial" w:hAnsi="Arial" w:cstheme="minorBidi" w:hint="cs"/>
                <w:sz w:val="16"/>
                <w:szCs w:val="16"/>
                <w:cs/>
                <w:lang w:val="en-GB"/>
              </w:rPr>
              <w:t xml:space="preserve">                   </w:t>
            </w:r>
            <w:r w:rsidRPr="00870F00">
              <w:rPr>
                <w:rFonts w:ascii="Arial" w:hAnsi="Arial" w:cs="Arial"/>
                <w:sz w:val="16"/>
                <w:szCs w:val="16"/>
                <w:lang w:val="en-GB"/>
              </w:rPr>
              <w:t>-</w:t>
            </w:r>
          </w:p>
        </w:tc>
        <w:tc>
          <w:tcPr>
            <w:tcW w:w="1276" w:type="dxa"/>
            <w:vAlign w:val="bottom"/>
          </w:tcPr>
          <w:p w14:paraId="6B4C72D3" w14:textId="47CBB476" w:rsidR="004E47C7" w:rsidRDefault="004E47C7" w:rsidP="004E47C7">
            <w:pPr>
              <w:pBdr>
                <w:bottom w:val="single" w:sz="4" w:space="1" w:color="auto"/>
              </w:pBdr>
              <w:spacing w:line="360" w:lineRule="auto"/>
              <w:ind w:right="-36"/>
              <w:jc w:val="right"/>
              <w:rPr>
                <w:rFonts w:ascii="Arial" w:hAnsi="Arial" w:cstheme="minorBidi"/>
                <w:sz w:val="16"/>
                <w:szCs w:val="16"/>
                <w:cs/>
                <w:lang w:val="en-GB"/>
              </w:rPr>
            </w:pPr>
            <w:r w:rsidRPr="00C14D3F">
              <w:rPr>
                <w:rFonts w:ascii="Arial" w:hAnsi="Arial" w:cstheme="minorBidi"/>
                <w:sz w:val="16"/>
                <w:szCs w:val="16"/>
                <w:lang w:val="en-GB"/>
              </w:rPr>
              <w:t>(1,636,346)</w:t>
            </w:r>
          </w:p>
        </w:tc>
        <w:tc>
          <w:tcPr>
            <w:tcW w:w="1276" w:type="dxa"/>
            <w:vAlign w:val="bottom"/>
          </w:tcPr>
          <w:p w14:paraId="6EDE0315" w14:textId="6CD6E536" w:rsidR="004E47C7" w:rsidRDefault="004E47C7" w:rsidP="004E47C7">
            <w:pPr>
              <w:pBdr>
                <w:bottom w:val="single" w:sz="4" w:space="1" w:color="auto"/>
              </w:pBdr>
              <w:spacing w:line="360" w:lineRule="auto"/>
              <w:ind w:right="-36"/>
              <w:jc w:val="right"/>
              <w:rPr>
                <w:rFonts w:ascii="Arial" w:hAnsi="Arial" w:cstheme="minorBidi"/>
                <w:sz w:val="16"/>
                <w:szCs w:val="16"/>
                <w:cs/>
                <w:lang w:val="en-GB"/>
              </w:rPr>
            </w:pPr>
            <w:r w:rsidRPr="00C14D3F">
              <w:rPr>
                <w:rFonts w:ascii="Arial" w:hAnsi="Arial" w:cstheme="minorBidi"/>
                <w:sz w:val="16"/>
                <w:szCs w:val="16"/>
                <w:lang w:val="en-GB"/>
              </w:rPr>
              <w:t>(381,355)</w:t>
            </w:r>
          </w:p>
        </w:tc>
        <w:tc>
          <w:tcPr>
            <w:tcW w:w="1417" w:type="dxa"/>
            <w:vAlign w:val="bottom"/>
          </w:tcPr>
          <w:p w14:paraId="56293556" w14:textId="0B243A5D" w:rsidR="004E47C7" w:rsidRPr="00C14D3F" w:rsidRDefault="004E47C7" w:rsidP="004E47C7">
            <w:pPr>
              <w:pBdr>
                <w:bottom w:val="single" w:sz="4" w:space="1" w:color="auto"/>
              </w:pBdr>
              <w:spacing w:line="360" w:lineRule="auto"/>
              <w:ind w:right="-36"/>
              <w:jc w:val="right"/>
              <w:rPr>
                <w:rFonts w:ascii="Arial" w:hAnsi="Arial" w:cstheme="minorBidi"/>
                <w:sz w:val="16"/>
                <w:szCs w:val="16"/>
                <w:lang w:val="en-GB"/>
              </w:rPr>
            </w:pPr>
            <w:r w:rsidRPr="00C14D3F">
              <w:rPr>
                <w:rFonts w:ascii="Arial" w:hAnsi="Arial" w:cstheme="minorBidi"/>
                <w:sz w:val="16"/>
                <w:szCs w:val="16"/>
                <w:lang w:val="en-GB"/>
              </w:rPr>
              <w:t>(82,046)</w:t>
            </w:r>
          </w:p>
        </w:tc>
        <w:tc>
          <w:tcPr>
            <w:tcW w:w="1233" w:type="dxa"/>
            <w:vAlign w:val="bottom"/>
          </w:tcPr>
          <w:p w14:paraId="05F01610" w14:textId="07DFAB13" w:rsidR="004E47C7" w:rsidRPr="00C14D3F" w:rsidRDefault="004E47C7" w:rsidP="004E47C7">
            <w:pPr>
              <w:pBdr>
                <w:bottom w:val="single" w:sz="4" w:space="1" w:color="auto"/>
              </w:pBdr>
              <w:spacing w:line="360" w:lineRule="auto"/>
              <w:ind w:right="-36"/>
              <w:jc w:val="center"/>
              <w:rPr>
                <w:rFonts w:ascii="Arial" w:hAnsi="Arial" w:cstheme="minorBidi"/>
                <w:sz w:val="16"/>
                <w:szCs w:val="16"/>
                <w:lang w:val="en-GB"/>
              </w:rPr>
            </w:pPr>
            <w:r w:rsidRPr="00C14D3F">
              <w:rPr>
                <w:rFonts w:ascii="Arial" w:hAnsi="Arial" w:cstheme="minorBidi"/>
                <w:sz w:val="16"/>
                <w:szCs w:val="16"/>
                <w:lang w:val="en-GB"/>
              </w:rPr>
              <w:t xml:space="preserve">                -</w:t>
            </w:r>
          </w:p>
        </w:tc>
        <w:tc>
          <w:tcPr>
            <w:tcW w:w="1318" w:type="dxa"/>
            <w:vAlign w:val="bottom"/>
          </w:tcPr>
          <w:p w14:paraId="668B13EA" w14:textId="36C90E3C" w:rsidR="004E47C7" w:rsidRDefault="004E47C7" w:rsidP="004E47C7">
            <w:pPr>
              <w:pBdr>
                <w:bottom w:val="single" w:sz="4" w:space="1" w:color="auto"/>
              </w:pBdr>
              <w:spacing w:line="360" w:lineRule="auto"/>
              <w:ind w:right="-36"/>
              <w:jc w:val="center"/>
              <w:rPr>
                <w:rFonts w:ascii="Arial" w:hAnsi="Arial" w:cstheme="minorBidi"/>
                <w:sz w:val="16"/>
                <w:szCs w:val="16"/>
                <w:cs/>
                <w:lang w:val="en-GB"/>
              </w:rPr>
            </w:pPr>
            <w:r>
              <w:rPr>
                <w:rFonts w:ascii="Arial" w:hAnsi="Arial" w:cstheme="minorBidi" w:hint="cs"/>
                <w:sz w:val="16"/>
                <w:szCs w:val="16"/>
                <w:cs/>
                <w:lang w:val="en-GB"/>
              </w:rPr>
              <w:t xml:space="preserve">                   </w:t>
            </w:r>
            <w:r w:rsidRPr="00870F00">
              <w:rPr>
                <w:rFonts w:ascii="Arial" w:hAnsi="Arial" w:cs="Arial"/>
                <w:sz w:val="16"/>
                <w:szCs w:val="16"/>
                <w:lang w:val="en-GB"/>
              </w:rPr>
              <w:t>-</w:t>
            </w:r>
          </w:p>
        </w:tc>
        <w:tc>
          <w:tcPr>
            <w:tcW w:w="1279" w:type="dxa"/>
            <w:gridSpan w:val="2"/>
            <w:vAlign w:val="bottom"/>
          </w:tcPr>
          <w:p w14:paraId="0087E961" w14:textId="23E1145A" w:rsidR="004E47C7" w:rsidRPr="00C14D3F" w:rsidRDefault="004E47C7" w:rsidP="004E47C7">
            <w:pPr>
              <w:pBdr>
                <w:bottom w:val="single" w:sz="4" w:space="1" w:color="auto"/>
              </w:pBdr>
              <w:spacing w:line="360" w:lineRule="auto"/>
              <w:ind w:right="-36"/>
              <w:jc w:val="right"/>
              <w:rPr>
                <w:rFonts w:ascii="Arial" w:hAnsi="Arial" w:cstheme="minorBidi"/>
                <w:sz w:val="16"/>
                <w:szCs w:val="16"/>
                <w:lang w:val="en-GB"/>
              </w:rPr>
            </w:pPr>
            <w:r w:rsidRPr="00C14D3F">
              <w:rPr>
                <w:rFonts w:ascii="Arial" w:hAnsi="Arial" w:cstheme="minorBidi"/>
                <w:sz w:val="16"/>
                <w:szCs w:val="16"/>
                <w:lang w:val="en-GB"/>
              </w:rPr>
              <w:t>(2,099,747)</w:t>
            </w:r>
          </w:p>
        </w:tc>
      </w:tr>
      <w:tr w:rsidR="004E47C7" w:rsidRPr="004342A8" w14:paraId="0A76AF1C" w14:textId="77777777" w:rsidTr="006260F3">
        <w:trPr>
          <w:cantSplit/>
        </w:trPr>
        <w:tc>
          <w:tcPr>
            <w:tcW w:w="3235" w:type="dxa"/>
            <w:vAlign w:val="bottom"/>
          </w:tcPr>
          <w:p w14:paraId="211D3EE2" w14:textId="053F9EB6" w:rsidR="004E47C7" w:rsidRPr="004342A8" w:rsidRDefault="004E47C7" w:rsidP="004E47C7">
            <w:pPr>
              <w:spacing w:line="360" w:lineRule="auto"/>
              <w:ind w:left="187" w:right="-36" w:hanging="187"/>
              <w:rPr>
                <w:rFonts w:ascii="Arial" w:hAnsi="Arial" w:cs="Arial"/>
                <w:sz w:val="16"/>
                <w:szCs w:val="16"/>
              </w:rPr>
            </w:pPr>
            <w:r w:rsidRPr="004342A8">
              <w:rPr>
                <w:rFonts w:ascii="Arial" w:hAnsi="Arial" w:cs="Arial"/>
                <w:sz w:val="16"/>
                <w:szCs w:val="16"/>
              </w:rPr>
              <w:t>31 December 2019</w:t>
            </w:r>
          </w:p>
        </w:tc>
        <w:tc>
          <w:tcPr>
            <w:tcW w:w="1298" w:type="dxa"/>
            <w:vAlign w:val="bottom"/>
          </w:tcPr>
          <w:p w14:paraId="7A021600" w14:textId="28593380" w:rsidR="004E47C7" w:rsidRPr="004342A8" w:rsidRDefault="004E47C7" w:rsidP="004E47C7">
            <w:pPr>
              <w:spacing w:line="360" w:lineRule="auto"/>
              <w:ind w:right="-36"/>
              <w:jc w:val="center"/>
              <w:rPr>
                <w:rFonts w:ascii="Arial" w:hAnsi="Arial" w:cs="Arial"/>
                <w:sz w:val="16"/>
                <w:szCs w:val="16"/>
                <w:lang w:val="en-GB"/>
              </w:rPr>
            </w:pPr>
            <w:r>
              <w:rPr>
                <w:rFonts w:ascii="Arial" w:hAnsi="Arial" w:cstheme="minorBidi" w:hint="cs"/>
                <w:sz w:val="16"/>
                <w:szCs w:val="16"/>
                <w:cs/>
                <w:lang w:val="en-GB"/>
              </w:rPr>
              <w:t xml:space="preserve">                   </w:t>
            </w:r>
            <w:r w:rsidRPr="00870F00">
              <w:rPr>
                <w:rFonts w:ascii="Arial" w:hAnsi="Arial" w:cs="Arial"/>
                <w:sz w:val="16"/>
                <w:szCs w:val="16"/>
                <w:lang w:val="en-GB"/>
              </w:rPr>
              <w:t>-</w:t>
            </w:r>
          </w:p>
        </w:tc>
        <w:tc>
          <w:tcPr>
            <w:tcW w:w="1417" w:type="dxa"/>
            <w:vAlign w:val="bottom"/>
          </w:tcPr>
          <w:p w14:paraId="3D12FD27" w14:textId="7BBF78DD" w:rsidR="004E47C7" w:rsidRPr="004342A8" w:rsidRDefault="004E47C7" w:rsidP="004E47C7">
            <w:pPr>
              <w:spacing w:line="360" w:lineRule="auto"/>
              <w:ind w:right="-36"/>
              <w:jc w:val="right"/>
              <w:rPr>
                <w:rFonts w:ascii="Arial" w:hAnsi="Arial" w:cs="Arial"/>
                <w:sz w:val="16"/>
                <w:szCs w:val="16"/>
                <w:lang w:val="en-GB"/>
              </w:rPr>
            </w:pPr>
            <w:r w:rsidRPr="004342A8">
              <w:rPr>
                <w:rFonts w:ascii="Arial" w:hAnsi="Arial" w:cs="Arial"/>
                <w:sz w:val="16"/>
                <w:szCs w:val="16"/>
                <w:lang w:val="en-GB"/>
              </w:rPr>
              <w:t>127,021,731</w:t>
            </w:r>
          </w:p>
        </w:tc>
        <w:tc>
          <w:tcPr>
            <w:tcW w:w="1276" w:type="dxa"/>
            <w:vAlign w:val="bottom"/>
          </w:tcPr>
          <w:p w14:paraId="1C86A473" w14:textId="7B8C9D75" w:rsidR="004E47C7" w:rsidRPr="004342A8" w:rsidRDefault="004E47C7" w:rsidP="004E47C7">
            <w:pPr>
              <w:spacing w:line="360" w:lineRule="auto"/>
              <w:ind w:right="-36"/>
              <w:jc w:val="right"/>
              <w:rPr>
                <w:rFonts w:ascii="Arial" w:hAnsi="Arial" w:cs="Arial"/>
                <w:sz w:val="16"/>
                <w:szCs w:val="16"/>
                <w:lang w:val="en-GB"/>
              </w:rPr>
            </w:pPr>
            <w:r w:rsidRPr="004342A8">
              <w:rPr>
                <w:rFonts w:ascii="Arial" w:hAnsi="Arial" w:cs="Arial"/>
                <w:sz w:val="16"/>
                <w:szCs w:val="16"/>
                <w:lang w:val="en-GB"/>
              </w:rPr>
              <w:t>224,590,384</w:t>
            </w:r>
          </w:p>
        </w:tc>
        <w:tc>
          <w:tcPr>
            <w:tcW w:w="1276" w:type="dxa"/>
            <w:vAlign w:val="bottom"/>
          </w:tcPr>
          <w:p w14:paraId="745F9D1A" w14:textId="5C81965A" w:rsidR="004E47C7" w:rsidRPr="004342A8" w:rsidRDefault="004E47C7" w:rsidP="004E47C7">
            <w:pPr>
              <w:spacing w:line="360" w:lineRule="auto"/>
              <w:ind w:right="-36"/>
              <w:jc w:val="right"/>
              <w:rPr>
                <w:rFonts w:ascii="Arial" w:hAnsi="Arial" w:cs="Arial"/>
                <w:sz w:val="16"/>
                <w:szCs w:val="16"/>
                <w:lang w:val="en-GB"/>
              </w:rPr>
            </w:pPr>
            <w:r w:rsidRPr="004342A8">
              <w:rPr>
                <w:rFonts w:ascii="Arial" w:hAnsi="Arial" w:cs="Arial"/>
                <w:sz w:val="16"/>
                <w:szCs w:val="16"/>
                <w:lang w:val="en-GB"/>
              </w:rPr>
              <w:t>29,635,654</w:t>
            </w:r>
          </w:p>
        </w:tc>
        <w:tc>
          <w:tcPr>
            <w:tcW w:w="1417" w:type="dxa"/>
            <w:vAlign w:val="bottom"/>
          </w:tcPr>
          <w:p w14:paraId="131AD9AC" w14:textId="7271D67B" w:rsidR="004E47C7" w:rsidRPr="004342A8" w:rsidRDefault="004E47C7" w:rsidP="004E47C7">
            <w:pPr>
              <w:spacing w:line="360" w:lineRule="auto"/>
              <w:ind w:right="-36"/>
              <w:jc w:val="right"/>
              <w:rPr>
                <w:rFonts w:ascii="Arial" w:hAnsi="Arial" w:cs="Arial"/>
                <w:sz w:val="16"/>
                <w:szCs w:val="16"/>
                <w:lang w:val="en-GB"/>
              </w:rPr>
            </w:pPr>
            <w:r w:rsidRPr="004342A8">
              <w:rPr>
                <w:rFonts w:ascii="Arial" w:hAnsi="Arial" w:cs="Arial"/>
                <w:sz w:val="16"/>
                <w:szCs w:val="16"/>
                <w:lang w:val="en-GB"/>
              </w:rPr>
              <w:t>6,997,518</w:t>
            </w:r>
          </w:p>
        </w:tc>
        <w:tc>
          <w:tcPr>
            <w:tcW w:w="1233" w:type="dxa"/>
            <w:vAlign w:val="bottom"/>
          </w:tcPr>
          <w:p w14:paraId="081D4C44" w14:textId="143E1A15" w:rsidR="004E47C7" w:rsidRPr="004342A8" w:rsidRDefault="004E47C7" w:rsidP="004E47C7">
            <w:pPr>
              <w:spacing w:line="360" w:lineRule="auto"/>
              <w:ind w:right="-36"/>
              <w:jc w:val="right"/>
              <w:rPr>
                <w:rFonts w:ascii="Arial" w:hAnsi="Arial" w:cs="Arial"/>
                <w:sz w:val="16"/>
                <w:szCs w:val="16"/>
                <w:lang w:val="en-GB"/>
              </w:rPr>
            </w:pPr>
            <w:r w:rsidRPr="004342A8">
              <w:rPr>
                <w:rFonts w:ascii="Arial" w:hAnsi="Arial" w:cs="Arial"/>
                <w:sz w:val="16"/>
                <w:szCs w:val="16"/>
                <w:lang w:val="en-GB"/>
              </w:rPr>
              <w:t>9,039,657</w:t>
            </w:r>
          </w:p>
        </w:tc>
        <w:tc>
          <w:tcPr>
            <w:tcW w:w="1318" w:type="dxa"/>
            <w:vAlign w:val="bottom"/>
          </w:tcPr>
          <w:p w14:paraId="670389B1" w14:textId="136FEC11" w:rsidR="004E47C7" w:rsidRPr="004342A8" w:rsidRDefault="004E47C7" w:rsidP="004E47C7">
            <w:pPr>
              <w:spacing w:line="360" w:lineRule="auto"/>
              <w:ind w:right="-36"/>
              <w:jc w:val="center"/>
              <w:rPr>
                <w:rFonts w:ascii="Arial" w:hAnsi="Arial" w:cs="Arial"/>
                <w:sz w:val="16"/>
                <w:szCs w:val="16"/>
                <w:lang w:val="en-GB"/>
              </w:rPr>
            </w:pPr>
            <w:r>
              <w:rPr>
                <w:rFonts w:ascii="Arial" w:hAnsi="Arial" w:cstheme="minorBidi" w:hint="cs"/>
                <w:sz w:val="16"/>
                <w:szCs w:val="16"/>
                <w:cs/>
                <w:lang w:val="en-GB"/>
              </w:rPr>
              <w:t xml:space="preserve">                   </w:t>
            </w:r>
            <w:r w:rsidRPr="00870F00">
              <w:rPr>
                <w:rFonts w:ascii="Arial" w:hAnsi="Arial" w:cs="Arial"/>
                <w:sz w:val="16"/>
                <w:szCs w:val="16"/>
                <w:lang w:val="en-GB"/>
              </w:rPr>
              <w:t>-</w:t>
            </w:r>
          </w:p>
        </w:tc>
        <w:tc>
          <w:tcPr>
            <w:tcW w:w="1279" w:type="dxa"/>
            <w:gridSpan w:val="2"/>
            <w:vAlign w:val="bottom"/>
          </w:tcPr>
          <w:p w14:paraId="0DC645F6" w14:textId="6F1C8F8C" w:rsidR="004E47C7" w:rsidRPr="004342A8" w:rsidRDefault="004E47C7" w:rsidP="004E47C7">
            <w:pPr>
              <w:spacing w:line="360" w:lineRule="auto"/>
              <w:ind w:right="-36"/>
              <w:jc w:val="right"/>
              <w:rPr>
                <w:rFonts w:ascii="Arial" w:hAnsi="Arial" w:cs="Arial"/>
                <w:sz w:val="16"/>
                <w:szCs w:val="16"/>
                <w:lang w:val="en-GB"/>
              </w:rPr>
            </w:pPr>
            <w:r w:rsidRPr="004342A8">
              <w:rPr>
                <w:rFonts w:ascii="Arial" w:hAnsi="Arial" w:cs="Arial"/>
                <w:sz w:val="16"/>
                <w:szCs w:val="16"/>
                <w:lang w:val="en-GB"/>
              </w:rPr>
              <w:t>397,284,944</w:t>
            </w:r>
          </w:p>
        </w:tc>
      </w:tr>
      <w:tr w:rsidR="004E47C7" w:rsidRPr="004342A8" w14:paraId="7B764AF0" w14:textId="77777777" w:rsidTr="006260F3">
        <w:trPr>
          <w:cantSplit/>
        </w:trPr>
        <w:tc>
          <w:tcPr>
            <w:tcW w:w="3235" w:type="dxa"/>
            <w:vAlign w:val="bottom"/>
          </w:tcPr>
          <w:p w14:paraId="1C3AF7C9" w14:textId="1D0F7743" w:rsidR="004E47C7" w:rsidRPr="004342A8" w:rsidRDefault="004E47C7" w:rsidP="004E47C7">
            <w:pPr>
              <w:spacing w:line="360" w:lineRule="auto"/>
              <w:ind w:left="187" w:right="-36" w:hanging="187"/>
              <w:rPr>
                <w:rFonts w:ascii="Arial" w:hAnsi="Arial" w:cs="Arial"/>
                <w:sz w:val="16"/>
                <w:szCs w:val="16"/>
              </w:rPr>
            </w:pPr>
            <w:r>
              <w:rPr>
                <w:rFonts w:ascii="Arial" w:hAnsi="Arial" w:cs="Arial"/>
                <w:sz w:val="16"/>
                <w:szCs w:val="16"/>
              </w:rPr>
              <w:t>Impact of first-time adoption of new financial reporting standard</w:t>
            </w:r>
          </w:p>
        </w:tc>
        <w:tc>
          <w:tcPr>
            <w:tcW w:w="1298" w:type="dxa"/>
            <w:vAlign w:val="bottom"/>
          </w:tcPr>
          <w:p w14:paraId="1D40A793" w14:textId="4C327310" w:rsidR="004E47C7" w:rsidRPr="002C68E7" w:rsidRDefault="004E47C7" w:rsidP="004E47C7">
            <w:pPr>
              <w:spacing w:line="360" w:lineRule="auto"/>
              <w:ind w:right="-36"/>
              <w:jc w:val="center"/>
              <w:rPr>
                <w:rFonts w:ascii="Arial" w:hAnsi="Arial" w:cs="Arial"/>
                <w:sz w:val="16"/>
                <w:szCs w:val="16"/>
                <w:lang w:val="en-GB"/>
              </w:rPr>
            </w:pPr>
            <w:r>
              <w:rPr>
                <w:rFonts w:ascii="Arial" w:hAnsi="Arial" w:cstheme="minorBidi" w:hint="cs"/>
                <w:sz w:val="16"/>
                <w:szCs w:val="16"/>
                <w:cs/>
                <w:lang w:val="en-GB"/>
              </w:rPr>
              <w:t xml:space="preserve">                   </w:t>
            </w:r>
            <w:r w:rsidRPr="00870F00">
              <w:rPr>
                <w:rFonts w:ascii="Arial" w:hAnsi="Arial" w:cs="Arial"/>
                <w:sz w:val="16"/>
                <w:szCs w:val="16"/>
                <w:lang w:val="en-GB"/>
              </w:rPr>
              <w:t>-</w:t>
            </w:r>
          </w:p>
        </w:tc>
        <w:tc>
          <w:tcPr>
            <w:tcW w:w="1417" w:type="dxa"/>
            <w:vAlign w:val="bottom"/>
          </w:tcPr>
          <w:p w14:paraId="546965CD" w14:textId="6F87116B" w:rsidR="004E47C7" w:rsidRPr="002C68E7" w:rsidRDefault="004E47C7" w:rsidP="004E47C7">
            <w:pPr>
              <w:spacing w:line="360" w:lineRule="auto"/>
              <w:ind w:right="-36"/>
              <w:jc w:val="center"/>
              <w:rPr>
                <w:rFonts w:ascii="Arial" w:hAnsi="Arial" w:cs="Arial"/>
                <w:sz w:val="16"/>
                <w:szCs w:val="16"/>
                <w:lang w:val="en-GB"/>
              </w:rPr>
            </w:pPr>
            <w:r>
              <w:rPr>
                <w:rFonts w:ascii="Arial" w:hAnsi="Arial" w:cstheme="minorBidi" w:hint="cs"/>
                <w:sz w:val="16"/>
                <w:szCs w:val="16"/>
                <w:cs/>
                <w:lang w:val="en-GB"/>
              </w:rPr>
              <w:t xml:space="preserve">                   </w:t>
            </w:r>
            <w:r w:rsidRPr="00870F00">
              <w:rPr>
                <w:rFonts w:ascii="Arial" w:hAnsi="Arial" w:cs="Arial"/>
                <w:sz w:val="16"/>
                <w:szCs w:val="16"/>
                <w:lang w:val="en-GB"/>
              </w:rPr>
              <w:t>-</w:t>
            </w:r>
          </w:p>
        </w:tc>
        <w:tc>
          <w:tcPr>
            <w:tcW w:w="1276" w:type="dxa"/>
            <w:vAlign w:val="bottom"/>
          </w:tcPr>
          <w:p w14:paraId="6A735A8A" w14:textId="7109966B" w:rsidR="004E47C7" w:rsidRPr="002C68E7" w:rsidRDefault="004E47C7" w:rsidP="004E47C7">
            <w:pPr>
              <w:spacing w:line="360" w:lineRule="auto"/>
              <w:ind w:right="-36"/>
              <w:jc w:val="right"/>
              <w:rPr>
                <w:rFonts w:ascii="Arial" w:hAnsi="Arial" w:cs="Arial"/>
                <w:sz w:val="16"/>
                <w:szCs w:val="16"/>
                <w:lang w:val="en-GB"/>
              </w:rPr>
            </w:pPr>
            <w:r w:rsidRPr="002C68E7">
              <w:rPr>
                <w:rFonts w:ascii="Arial" w:hAnsi="Arial" w:cs="Arial"/>
                <w:sz w:val="16"/>
                <w:szCs w:val="16"/>
                <w:lang w:val="en-GB"/>
              </w:rPr>
              <w:t>(5,786,056)</w:t>
            </w:r>
          </w:p>
        </w:tc>
        <w:tc>
          <w:tcPr>
            <w:tcW w:w="1276" w:type="dxa"/>
            <w:vAlign w:val="bottom"/>
          </w:tcPr>
          <w:p w14:paraId="66653DA4" w14:textId="0EEA5099" w:rsidR="004E47C7" w:rsidRPr="002C68E7" w:rsidRDefault="004E47C7" w:rsidP="004E47C7">
            <w:pPr>
              <w:spacing w:line="360" w:lineRule="auto"/>
              <w:ind w:right="-36"/>
              <w:jc w:val="center"/>
              <w:rPr>
                <w:rFonts w:ascii="Arial" w:hAnsi="Arial" w:cs="Arial"/>
                <w:sz w:val="16"/>
                <w:szCs w:val="16"/>
                <w:lang w:val="en-GB"/>
              </w:rPr>
            </w:pPr>
            <w:r>
              <w:rPr>
                <w:rFonts w:ascii="Arial" w:hAnsi="Arial" w:cstheme="minorBidi" w:hint="cs"/>
                <w:sz w:val="16"/>
                <w:szCs w:val="16"/>
                <w:cs/>
                <w:lang w:val="en-GB"/>
              </w:rPr>
              <w:t xml:space="preserve">                   </w:t>
            </w:r>
            <w:r w:rsidRPr="00870F00">
              <w:rPr>
                <w:rFonts w:ascii="Arial" w:hAnsi="Arial" w:cs="Arial"/>
                <w:sz w:val="16"/>
                <w:szCs w:val="16"/>
                <w:lang w:val="en-GB"/>
              </w:rPr>
              <w:t>-</w:t>
            </w:r>
          </w:p>
        </w:tc>
        <w:tc>
          <w:tcPr>
            <w:tcW w:w="1417" w:type="dxa"/>
            <w:vAlign w:val="bottom"/>
          </w:tcPr>
          <w:p w14:paraId="54FAB0CA" w14:textId="26DABC80" w:rsidR="004E47C7" w:rsidRPr="002C68E7" w:rsidRDefault="004E47C7" w:rsidP="004E47C7">
            <w:pPr>
              <w:spacing w:line="360" w:lineRule="auto"/>
              <w:ind w:right="-36"/>
              <w:jc w:val="center"/>
              <w:rPr>
                <w:rFonts w:ascii="Arial" w:hAnsi="Arial" w:cs="Arial"/>
                <w:sz w:val="16"/>
                <w:szCs w:val="16"/>
                <w:lang w:val="en-GB"/>
              </w:rPr>
            </w:pPr>
            <w:r>
              <w:rPr>
                <w:rFonts w:ascii="Arial" w:hAnsi="Arial" w:cstheme="minorBidi" w:hint="cs"/>
                <w:sz w:val="16"/>
                <w:szCs w:val="16"/>
                <w:cs/>
                <w:lang w:val="en-GB"/>
              </w:rPr>
              <w:t xml:space="preserve">                   </w:t>
            </w:r>
            <w:r w:rsidRPr="00870F00">
              <w:rPr>
                <w:rFonts w:ascii="Arial" w:hAnsi="Arial" w:cs="Arial"/>
                <w:sz w:val="16"/>
                <w:szCs w:val="16"/>
                <w:lang w:val="en-GB"/>
              </w:rPr>
              <w:t>-</w:t>
            </w:r>
          </w:p>
        </w:tc>
        <w:tc>
          <w:tcPr>
            <w:tcW w:w="1233" w:type="dxa"/>
            <w:vAlign w:val="bottom"/>
          </w:tcPr>
          <w:p w14:paraId="305D2B06" w14:textId="0407FFDC" w:rsidR="004E47C7" w:rsidRPr="002C68E7" w:rsidRDefault="004E47C7" w:rsidP="004E47C7">
            <w:pPr>
              <w:spacing w:line="360" w:lineRule="auto"/>
              <w:ind w:right="-36"/>
              <w:jc w:val="right"/>
              <w:rPr>
                <w:rFonts w:ascii="Arial" w:hAnsi="Arial" w:cs="Arial"/>
                <w:sz w:val="16"/>
                <w:szCs w:val="16"/>
                <w:lang w:val="en-GB"/>
              </w:rPr>
            </w:pPr>
            <w:r w:rsidRPr="002C68E7">
              <w:rPr>
                <w:rFonts w:ascii="Arial" w:hAnsi="Arial" w:cs="Arial"/>
                <w:sz w:val="16"/>
                <w:szCs w:val="16"/>
                <w:lang w:val="en-GB"/>
              </w:rPr>
              <w:t>(1,688,424)</w:t>
            </w:r>
          </w:p>
        </w:tc>
        <w:tc>
          <w:tcPr>
            <w:tcW w:w="1318" w:type="dxa"/>
            <w:vAlign w:val="bottom"/>
          </w:tcPr>
          <w:p w14:paraId="01483F67" w14:textId="29B05827" w:rsidR="004E47C7" w:rsidRPr="002C68E7" w:rsidRDefault="004E47C7" w:rsidP="004E47C7">
            <w:pPr>
              <w:spacing w:line="360" w:lineRule="auto"/>
              <w:ind w:right="-36"/>
              <w:jc w:val="center"/>
              <w:rPr>
                <w:rFonts w:ascii="Arial" w:hAnsi="Arial" w:cs="Arial"/>
                <w:sz w:val="16"/>
                <w:szCs w:val="16"/>
                <w:lang w:val="en-GB"/>
              </w:rPr>
            </w:pPr>
            <w:r>
              <w:rPr>
                <w:rFonts w:ascii="Arial" w:hAnsi="Arial" w:cstheme="minorBidi" w:hint="cs"/>
                <w:sz w:val="16"/>
                <w:szCs w:val="16"/>
                <w:cs/>
                <w:lang w:val="en-GB"/>
              </w:rPr>
              <w:t xml:space="preserve">                   </w:t>
            </w:r>
            <w:r w:rsidRPr="00870F00">
              <w:rPr>
                <w:rFonts w:ascii="Arial" w:hAnsi="Arial" w:cs="Arial"/>
                <w:sz w:val="16"/>
                <w:szCs w:val="16"/>
                <w:lang w:val="en-GB"/>
              </w:rPr>
              <w:t>-</w:t>
            </w:r>
          </w:p>
        </w:tc>
        <w:tc>
          <w:tcPr>
            <w:tcW w:w="1279" w:type="dxa"/>
            <w:gridSpan w:val="2"/>
            <w:vAlign w:val="bottom"/>
          </w:tcPr>
          <w:p w14:paraId="4BB50B10" w14:textId="19964BB0" w:rsidR="004E47C7" w:rsidRPr="002C68E7" w:rsidRDefault="004E47C7" w:rsidP="004E47C7">
            <w:pPr>
              <w:spacing w:line="360" w:lineRule="auto"/>
              <w:ind w:right="-36"/>
              <w:jc w:val="right"/>
              <w:rPr>
                <w:rFonts w:ascii="Arial" w:hAnsi="Arial" w:cs="Arial"/>
                <w:sz w:val="16"/>
                <w:szCs w:val="16"/>
                <w:lang w:val="en-GB"/>
              </w:rPr>
            </w:pPr>
            <w:r w:rsidRPr="002C68E7">
              <w:rPr>
                <w:rFonts w:ascii="Arial" w:hAnsi="Arial" w:cs="Arial"/>
                <w:sz w:val="16"/>
                <w:szCs w:val="16"/>
                <w:lang w:val="en-GB"/>
              </w:rPr>
              <w:t>(7,474,480)</w:t>
            </w:r>
          </w:p>
        </w:tc>
      </w:tr>
      <w:tr w:rsidR="004E47C7" w:rsidRPr="004342A8" w14:paraId="5DAC3E84" w14:textId="77777777" w:rsidTr="006260F3">
        <w:trPr>
          <w:cantSplit/>
        </w:trPr>
        <w:tc>
          <w:tcPr>
            <w:tcW w:w="3235" w:type="dxa"/>
            <w:vAlign w:val="bottom"/>
          </w:tcPr>
          <w:p w14:paraId="06287641" w14:textId="77777777" w:rsidR="004E47C7" w:rsidRPr="004342A8" w:rsidRDefault="004E47C7" w:rsidP="004E47C7">
            <w:pPr>
              <w:spacing w:line="360" w:lineRule="auto"/>
              <w:ind w:left="187" w:right="-36" w:hanging="187"/>
              <w:rPr>
                <w:rFonts w:ascii="Arial" w:hAnsi="Arial" w:cs="Arial"/>
                <w:sz w:val="16"/>
                <w:szCs w:val="16"/>
              </w:rPr>
            </w:pPr>
            <w:r w:rsidRPr="004342A8">
              <w:rPr>
                <w:rFonts w:ascii="Arial" w:hAnsi="Arial" w:cs="Arial"/>
                <w:sz w:val="16"/>
                <w:szCs w:val="16"/>
              </w:rPr>
              <w:t>Depreciation for the year</w:t>
            </w:r>
          </w:p>
        </w:tc>
        <w:tc>
          <w:tcPr>
            <w:tcW w:w="1298" w:type="dxa"/>
            <w:vAlign w:val="bottom"/>
          </w:tcPr>
          <w:p w14:paraId="594D4E1D" w14:textId="12567444" w:rsidR="004E47C7" w:rsidRPr="00D511FF" w:rsidRDefault="004E47C7" w:rsidP="004E47C7">
            <w:pPr>
              <w:spacing w:line="360" w:lineRule="auto"/>
              <w:ind w:right="-36"/>
              <w:jc w:val="center"/>
              <w:rPr>
                <w:rFonts w:ascii="Arial" w:hAnsi="Arial" w:cs="Arial"/>
                <w:sz w:val="16"/>
                <w:szCs w:val="16"/>
                <w:cs/>
                <w:lang w:val="en-GB"/>
              </w:rPr>
            </w:pPr>
            <w:r>
              <w:rPr>
                <w:rFonts w:ascii="Arial" w:hAnsi="Arial" w:cstheme="minorBidi" w:hint="cs"/>
                <w:sz w:val="16"/>
                <w:szCs w:val="16"/>
                <w:cs/>
                <w:lang w:val="en-GB"/>
              </w:rPr>
              <w:t xml:space="preserve">                   </w:t>
            </w:r>
            <w:r w:rsidRPr="00870F00">
              <w:rPr>
                <w:rFonts w:ascii="Arial" w:hAnsi="Arial" w:cs="Arial"/>
                <w:sz w:val="16"/>
                <w:szCs w:val="16"/>
                <w:lang w:val="en-GB"/>
              </w:rPr>
              <w:t>-</w:t>
            </w:r>
          </w:p>
        </w:tc>
        <w:tc>
          <w:tcPr>
            <w:tcW w:w="1417" w:type="dxa"/>
            <w:vAlign w:val="bottom"/>
          </w:tcPr>
          <w:p w14:paraId="05BA98B6" w14:textId="1E4014C5" w:rsidR="004E47C7" w:rsidRPr="00D511FF" w:rsidRDefault="004E47C7" w:rsidP="004E47C7">
            <w:pPr>
              <w:spacing w:line="360" w:lineRule="auto"/>
              <w:ind w:right="-36"/>
              <w:jc w:val="right"/>
              <w:rPr>
                <w:rFonts w:ascii="Arial" w:hAnsi="Arial" w:cs="Arial"/>
                <w:sz w:val="16"/>
                <w:szCs w:val="16"/>
                <w:lang w:val="en-GB"/>
              </w:rPr>
            </w:pPr>
            <w:r w:rsidRPr="00D511FF">
              <w:rPr>
                <w:rFonts w:ascii="Arial" w:hAnsi="Arial" w:cs="Arial"/>
                <w:sz w:val="16"/>
                <w:szCs w:val="16"/>
                <w:lang w:val="en-GB"/>
              </w:rPr>
              <w:t>11,178,609</w:t>
            </w:r>
          </w:p>
        </w:tc>
        <w:tc>
          <w:tcPr>
            <w:tcW w:w="1276" w:type="dxa"/>
            <w:vAlign w:val="bottom"/>
          </w:tcPr>
          <w:p w14:paraId="6281405A" w14:textId="3B6A4047" w:rsidR="004E47C7" w:rsidRPr="00D511FF" w:rsidRDefault="004E47C7" w:rsidP="004E47C7">
            <w:pPr>
              <w:spacing w:line="360" w:lineRule="auto"/>
              <w:ind w:right="-36"/>
              <w:jc w:val="right"/>
              <w:rPr>
                <w:rFonts w:ascii="Arial" w:hAnsi="Arial" w:cs="Arial"/>
                <w:sz w:val="16"/>
                <w:szCs w:val="16"/>
                <w:lang w:val="en-GB"/>
              </w:rPr>
            </w:pPr>
            <w:r w:rsidRPr="00D511FF">
              <w:rPr>
                <w:rFonts w:ascii="Arial" w:hAnsi="Arial" w:cs="Arial"/>
                <w:sz w:val="16"/>
                <w:szCs w:val="16"/>
                <w:lang w:val="en-GB"/>
              </w:rPr>
              <w:t>16,051,430</w:t>
            </w:r>
          </w:p>
        </w:tc>
        <w:tc>
          <w:tcPr>
            <w:tcW w:w="1276" w:type="dxa"/>
            <w:vAlign w:val="bottom"/>
          </w:tcPr>
          <w:p w14:paraId="138EAC6B" w14:textId="63AA016A" w:rsidR="004E47C7" w:rsidRPr="00D511FF" w:rsidRDefault="004E47C7" w:rsidP="004E47C7">
            <w:pPr>
              <w:spacing w:line="360" w:lineRule="auto"/>
              <w:ind w:right="-36"/>
              <w:jc w:val="right"/>
              <w:rPr>
                <w:rFonts w:ascii="Arial" w:hAnsi="Arial" w:cs="Arial"/>
                <w:sz w:val="16"/>
                <w:szCs w:val="16"/>
                <w:lang w:val="en-GB"/>
              </w:rPr>
            </w:pPr>
            <w:r w:rsidRPr="00D511FF">
              <w:rPr>
                <w:rFonts w:ascii="Arial" w:hAnsi="Arial" w:cs="Arial"/>
                <w:sz w:val="16"/>
                <w:szCs w:val="16"/>
                <w:lang w:val="en-GB"/>
              </w:rPr>
              <w:t>3,376,954</w:t>
            </w:r>
          </w:p>
        </w:tc>
        <w:tc>
          <w:tcPr>
            <w:tcW w:w="1417" w:type="dxa"/>
            <w:vAlign w:val="bottom"/>
          </w:tcPr>
          <w:p w14:paraId="637931AD" w14:textId="4B84C1BC" w:rsidR="004E47C7" w:rsidRPr="00D511FF" w:rsidRDefault="004E47C7" w:rsidP="004E47C7">
            <w:pPr>
              <w:spacing w:line="360" w:lineRule="auto"/>
              <w:ind w:right="-36"/>
              <w:jc w:val="right"/>
              <w:rPr>
                <w:rFonts w:ascii="Arial" w:hAnsi="Arial" w:cs="Arial"/>
                <w:sz w:val="16"/>
                <w:szCs w:val="16"/>
                <w:lang w:val="en-GB"/>
              </w:rPr>
            </w:pPr>
            <w:r w:rsidRPr="00D511FF">
              <w:rPr>
                <w:rFonts w:ascii="Arial" w:hAnsi="Arial" w:cs="Arial"/>
                <w:sz w:val="16"/>
                <w:szCs w:val="16"/>
                <w:lang w:val="en-GB"/>
              </w:rPr>
              <w:t>674,526</w:t>
            </w:r>
          </w:p>
        </w:tc>
        <w:tc>
          <w:tcPr>
            <w:tcW w:w="1233" w:type="dxa"/>
            <w:vAlign w:val="bottom"/>
          </w:tcPr>
          <w:p w14:paraId="3B73AB84" w14:textId="382D20C7" w:rsidR="004E47C7" w:rsidRPr="00D511FF" w:rsidRDefault="004E47C7" w:rsidP="004E47C7">
            <w:pPr>
              <w:spacing w:line="360" w:lineRule="auto"/>
              <w:ind w:right="-36"/>
              <w:jc w:val="right"/>
              <w:rPr>
                <w:rFonts w:ascii="Arial" w:hAnsi="Arial" w:cs="Arial"/>
                <w:sz w:val="16"/>
                <w:szCs w:val="16"/>
                <w:cs/>
                <w:lang w:val="en-GB"/>
              </w:rPr>
            </w:pPr>
            <w:r w:rsidRPr="00D511FF">
              <w:rPr>
                <w:rFonts w:ascii="Arial" w:hAnsi="Arial" w:cstheme="minorBidi"/>
                <w:sz w:val="16"/>
                <w:szCs w:val="16"/>
                <w:lang w:val="en-GB"/>
              </w:rPr>
              <w:t>821,309</w:t>
            </w:r>
            <w:r w:rsidRPr="00D511FF">
              <w:rPr>
                <w:rFonts w:ascii="Arial" w:hAnsi="Arial" w:cstheme="minorBidi" w:hint="cs"/>
                <w:sz w:val="16"/>
                <w:szCs w:val="16"/>
                <w:cs/>
                <w:lang w:val="en-GB"/>
              </w:rPr>
              <w:t xml:space="preserve">                      </w:t>
            </w:r>
          </w:p>
        </w:tc>
        <w:tc>
          <w:tcPr>
            <w:tcW w:w="1318" w:type="dxa"/>
            <w:vAlign w:val="bottom"/>
          </w:tcPr>
          <w:p w14:paraId="5F87AF7B" w14:textId="4B6BE380" w:rsidR="004E47C7" w:rsidRPr="00D511FF" w:rsidRDefault="004E47C7" w:rsidP="004E47C7">
            <w:pPr>
              <w:spacing w:line="360" w:lineRule="auto"/>
              <w:ind w:right="-36"/>
              <w:jc w:val="center"/>
              <w:rPr>
                <w:rFonts w:ascii="Arial" w:hAnsi="Arial" w:cs="Arial"/>
                <w:sz w:val="16"/>
                <w:szCs w:val="16"/>
                <w:cs/>
                <w:lang w:val="en-GB"/>
              </w:rPr>
            </w:pPr>
            <w:r>
              <w:rPr>
                <w:rFonts w:ascii="Arial" w:hAnsi="Arial" w:cstheme="minorBidi" w:hint="cs"/>
                <w:sz w:val="16"/>
                <w:szCs w:val="16"/>
                <w:cs/>
                <w:lang w:val="en-GB"/>
              </w:rPr>
              <w:t xml:space="preserve">                   </w:t>
            </w:r>
            <w:r w:rsidRPr="00870F00">
              <w:rPr>
                <w:rFonts w:ascii="Arial" w:hAnsi="Arial" w:cs="Arial"/>
                <w:sz w:val="16"/>
                <w:szCs w:val="16"/>
                <w:lang w:val="en-GB"/>
              </w:rPr>
              <w:t>-</w:t>
            </w:r>
          </w:p>
        </w:tc>
        <w:tc>
          <w:tcPr>
            <w:tcW w:w="1279" w:type="dxa"/>
            <w:gridSpan w:val="2"/>
            <w:vAlign w:val="bottom"/>
          </w:tcPr>
          <w:p w14:paraId="7363FB4A" w14:textId="7C62FFC7" w:rsidR="004E47C7" w:rsidRPr="00D511FF" w:rsidRDefault="004E47C7" w:rsidP="004E47C7">
            <w:pPr>
              <w:spacing w:line="360" w:lineRule="auto"/>
              <w:ind w:right="-36"/>
              <w:jc w:val="right"/>
              <w:rPr>
                <w:rFonts w:ascii="Arial" w:hAnsi="Arial" w:cs="Arial"/>
                <w:sz w:val="16"/>
                <w:szCs w:val="16"/>
                <w:lang w:val="en-GB"/>
              </w:rPr>
            </w:pPr>
            <w:r w:rsidRPr="00D511FF">
              <w:rPr>
                <w:rFonts w:ascii="Arial" w:hAnsi="Arial" w:cs="Arial"/>
                <w:sz w:val="16"/>
                <w:szCs w:val="16"/>
                <w:lang w:val="en-GB"/>
              </w:rPr>
              <w:t>32,102,828</w:t>
            </w:r>
          </w:p>
        </w:tc>
      </w:tr>
      <w:tr w:rsidR="004E47C7" w:rsidRPr="004342A8" w14:paraId="387B9380" w14:textId="77777777" w:rsidTr="006260F3">
        <w:trPr>
          <w:cantSplit/>
        </w:trPr>
        <w:tc>
          <w:tcPr>
            <w:tcW w:w="3235" w:type="dxa"/>
            <w:vAlign w:val="bottom"/>
          </w:tcPr>
          <w:p w14:paraId="487DCAEE" w14:textId="07A487E9" w:rsidR="004E47C7" w:rsidRPr="004342A8" w:rsidRDefault="004E47C7" w:rsidP="004E47C7">
            <w:pPr>
              <w:spacing w:line="360" w:lineRule="auto"/>
              <w:ind w:left="187" w:right="-36" w:hanging="187"/>
              <w:rPr>
                <w:rFonts w:ascii="Arial" w:hAnsi="Arial" w:cs="Arial"/>
                <w:sz w:val="16"/>
                <w:szCs w:val="16"/>
              </w:rPr>
            </w:pPr>
            <w:r w:rsidRPr="004342A8">
              <w:rPr>
                <w:rFonts w:ascii="Arial" w:hAnsi="Arial" w:cs="Arial"/>
                <w:sz w:val="16"/>
                <w:szCs w:val="16"/>
              </w:rPr>
              <w:t>Accumulated depreciation for disposals</w:t>
            </w:r>
          </w:p>
        </w:tc>
        <w:tc>
          <w:tcPr>
            <w:tcW w:w="1298" w:type="dxa"/>
            <w:vAlign w:val="bottom"/>
          </w:tcPr>
          <w:p w14:paraId="1CDEF956" w14:textId="1CB92A49" w:rsidR="004E47C7" w:rsidRPr="004342A8" w:rsidRDefault="004E47C7" w:rsidP="004E47C7">
            <w:pPr>
              <w:pBdr>
                <w:bottom w:val="single" w:sz="4" w:space="1" w:color="auto"/>
              </w:pBdr>
              <w:spacing w:line="360" w:lineRule="auto"/>
              <w:ind w:right="-36"/>
              <w:jc w:val="center"/>
              <w:rPr>
                <w:rFonts w:ascii="Arial" w:hAnsi="Arial" w:cs="Arial"/>
                <w:sz w:val="16"/>
                <w:szCs w:val="16"/>
                <w:lang w:val="en-GB"/>
              </w:rPr>
            </w:pPr>
            <w:r>
              <w:rPr>
                <w:rFonts w:ascii="Arial" w:hAnsi="Arial" w:cstheme="minorBidi" w:hint="cs"/>
                <w:sz w:val="16"/>
                <w:szCs w:val="16"/>
                <w:cs/>
                <w:lang w:val="en-GB"/>
              </w:rPr>
              <w:t xml:space="preserve">                   </w:t>
            </w:r>
            <w:r w:rsidRPr="00870F00">
              <w:rPr>
                <w:rFonts w:ascii="Arial" w:hAnsi="Arial" w:cs="Arial"/>
                <w:sz w:val="16"/>
                <w:szCs w:val="16"/>
                <w:lang w:val="en-GB"/>
              </w:rPr>
              <w:t>-</w:t>
            </w:r>
          </w:p>
        </w:tc>
        <w:tc>
          <w:tcPr>
            <w:tcW w:w="1417" w:type="dxa"/>
            <w:vAlign w:val="bottom"/>
          </w:tcPr>
          <w:p w14:paraId="311008CC" w14:textId="4D2FCFEA" w:rsidR="004E47C7" w:rsidRPr="004342A8" w:rsidRDefault="004E47C7" w:rsidP="004E47C7">
            <w:pPr>
              <w:pBdr>
                <w:bottom w:val="single" w:sz="4" w:space="1" w:color="auto"/>
              </w:pBdr>
              <w:spacing w:line="360" w:lineRule="auto"/>
              <w:ind w:right="-36"/>
              <w:jc w:val="center"/>
              <w:rPr>
                <w:rFonts w:ascii="Arial" w:hAnsi="Arial" w:cs="Arial"/>
                <w:sz w:val="16"/>
                <w:szCs w:val="16"/>
                <w:lang w:val="en-GB"/>
              </w:rPr>
            </w:pPr>
            <w:r>
              <w:rPr>
                <w:rFonts w:ascii="Arial" w:hAnsi="Arial" w:cstheme="minorBidi" w:hint="cs"/>
                <w:sz w:val="16"/>
                <w:szCs w:val="16"/>
                <w:cs/>
                <w:lang w:val="en-GB"/>
              </w:rPr>
              <w:t xml:space="preserve">                   </w:t>
            </w:r>
            <w:r w:rsidRPr="00870F00">
              <w:rPr>
                <w:rFonts w:ascii="Arial" w:hAnsi="Arial" w:cs="Arial"/>
                <w:sz w:val="16"/>
                <w:szCs w:val="16"/>
                <w:lang w:val="en-GB"/>
              </w:rPr>
              <w:t>-</w:t>
            </w:r>
          </w:p>
        </w:tc>
        <w:tc>
          <w:tcPr>
            <w:tcW w:w="1276" w:type="dxa"/>
          </w:tcPr>
          <w:p w14:paraId="4F2E488F" w14:textId="059F40C6" w:rsidR="004E47C7" w:rsidRPr="004342A8" w:rsidRDefault="004E47C7" w:rsidP="004E47C7">
            <w:pPr>
              <w:pBdr>
                <w:bottom w:val="single" w:sz="4" w:space="1" w:color="auto"/>
              </w:pBdr>
              <w:spacing w:line="360" w:lineRule="auto"/>
              <w:ind w:right="-36"/>
              <w:jc w:val="right"/>
              <w:rPr>
                <w:rFonts w:ascii="Arial" w:hAnsi="Arial" w:cs="Arial"/>
                <w:sz w:val="16"/>
                <w:szCs w:val="16"/>
                <w:lang w:val="en-GB"/>
              </w:rPr>
            </w:pPr>
            <w:r>
              <w:rPr>
                <w:rFonts w:ascii="Arial" w:hAnsi="Arial" w:cs="Arial"/>
                <w:sz w:val="16"/>
                <w:szCs w:val="16"/>
                <w:lang w:val="en-GB"/>
              </w:rPr>
              <w:t>(662,126)</w:t>
            </w:r>
          </w:p>
        </w:tc>
        <w:tc>
          <w:tcPr>
            <w:tcW w:w="1276" w:type="dxa"/>
            <w:vAlign w:val="bottom"/>
          </w:tcPr>
          <w:p w14:paraId="3DA2769B" w14:textId="5C48AD9F" w:rsidR="004E47C7" w:rsidRPr="004342A8" w:rsidRDefault="004E47C7" w:rsidP="004E47C7">
            <w:pPr>
              <w:pBdr>
                <w:bottom w:val="single" w:sz="4" w:space="1" w:color="auto"/>
              </w:pBdr>
              <w:spacing w:line="360" w:lineRule="auto"/>
              <w:ind w:right="-36"/>
              <w:jc w:val="center"/>
              <w:rPr>
                <w:rFonts w:ascii="Arial" w:hAnsi="Arial" w:cs="Arial"/>
                <w:sz w:val="16"/>
                <w:szCs w:val="16"/>
                <w:lang w:val="en-GB"/>
              </w:rPr>
            </w:pPr>
            <w:r>
              <w:rPr>
                <w:rFonts w:ascii="Arial" w:hAnsi="Arial" w:cstheme="minorBidi" w:hint="cs"/>
                <w:sz w:val="16"/>
                <w:szCs w:val="16"/>
                <w:cs/>
                <w:lang w:val="en-GB"/>
              </w:rPr>
              <w:t xml:space="preserve">                   </w:t>
            </w:r>
            <w:r w:rsidRPr="00870F00">
              <w:rPr>
                <w:rFonts w:ascii="Arial" w:hAnsi="Arial" w:cs="Arial"/>
                <w:sz w:val="16"/>
                <w:szCs w:val="16"/>
                <w:lang w:val="en-GB"/>
              </w:rPr>
              <w:t>-</w:t>
            </w:r>
          </w:p>
        </w:tc>
        <w:tc>
          <w:tcPr>
            <w:tcW w:w="1417" w:type="dxa"/>
          </w:tcPr>
          <w:p w14:paraId="1CACFE4A" w14:textId="49889A0E" w:rsidR="004E47C7" w:rsidRPr="004342A8" w:rsidRDefault="004E47C7" w:rsidP="004E47C7">
            <w:pPr>
              <w:pBdr>
                <w:bottom w:val="single" w:sz="4" w:space="1" w:color="auto"/>
              </w:pBdr>
              <w:spacing w:line="360" w:lineRule="auto"/>
              <w:ind w:right="-36"/>
              <w:jc w:val="right"/>
              <w:rPr>
                <w:rFonts w:ascii="Arial" w:hAnsi="Arial" w:cs="Arial"/>
                <w:sz w:val="16"/>
                <w:szCs w:val="16"/>
                <w:lang w:val="en-GB"/>
              </w:rPr>
            </w:pPr>
            <w:r>
              <w:rPr>
                <w:rFonts w:ascii="Arial" w:hAnsi="Arial" w:cstheme="minorBidi"/>
                <w:sz w:val="16"/>
                <w:szCs w:val="16"/>
                <w:lang w:val="en-GB"/>
              </w:rPr>
              <w:t>(299,439)</w:t>
            </w:r>
            <w:r w:rsidRPr="006C2573">
              <w:rPr>
                <w:rFonts w:ascii="Arial" w:hAnsi="Arial" w:cstheme="minorBidi" w:hint="cs"/>
                <w:sz w:val="16"/>
                <w:szCs w:val="16"/>
                <w:cs/>
                <w:lang w:val="en-GB"/>
              </w:rPr>
              <w:t xml:space="preserve">                         </w:t>
            </w:r>
          </w:p>
        </w:tc>
        <w:tc>
          <w:tcPr>
            <w:tcW w:w="1233" w:type="dxa"/>
          </w:tcPr>
          <w:p w14:paraId="33A41887" w14:textId="4F2DA8DC" w:rsidR="004E47C7" w:rsidRPr="004342A8" w:rsidRDefault="004E47C7" w:rsidP="004E47C7">
            <w:pPr>
              <w:pBdr>
                <w:bottom w:val="single" w:sz="4" w:space="1" w:color="auto"/>
              </w:pBdr>
              <w:spacing w:line="360" w:lineRule="auto"/>
              <w:ind w:right="-36"/>
              <w:jc w:val="center"/>
              <w:rPr>
                <w:rFonts w:ascii="Arial" w:hAnsi="Arial" w:cs="Arial"/>
                <w:sz w:val="16"/>
                <w:szCs w:val="16"/>
                <w:lang w:val="en-GB"/>
              </w:rPr>
            </w:pPr>
            <w:r w:rsidRPr="00921264">
              <w:rPr>
                <w:rFonts w:ascii="Arial" w:hAnsi="Arial" w:cstheme="minorBidi" w:hint="cs"/>
                <w:sz w:val="16"/>
                <w:szCs w:val="16"/>
                <w:cs/>
                <w:lang w:val="en-GB"/>
              </w:rPr>
              <w:t xml:space="preserve">                      </w:t>
            </w:r>
            <w:r w:rsidRPr="00921264">
              <w:rPr>
                <w:rFonts w:ascii="Arial" w:hAnsi="Arial" w:cs="Arial"/>
                <w:sz w:val="16"/>
                <w:szCs w:val="16"/>
                <w:lang w:val="en-GB"/>
              </w:rPr>
              <w:t>-</w:t>
            </w:r>
          </w:p>
        </w:tc>
        <w:tc>
          <w:tcPr>
            <w:tcW w:w="1318" w:type="dxa"/>
            <w:vAlign w:val="bottom"/>
          </w:tcPr>
          <w:p w14:paraId="394DBCFF" w14:textId="75805883" w:rsidR="004E47C7" w:rsidRPr="004342A8" w:rsidRDefault="004E47C7" w:rsidP="004E47C7">
            <w:pPr>
              <w:pBdr>
                <w:bottom w:val="single" w:sz="4" w:space="1" w:color="auto"/>
              </w:pBdr>
              <w:spacing w:line="360" w:lineRule="auto"/>
              <w:ind w:right="-36"/>
              <w:jc w:val="center"/>
              <w:rPr>
                <w:rFonts w:ascii="Arial" w:hAnsi="Arial" w:cs="Arial"/>
                <w:sz w:val="16"/>
                <w:szCs w:val="16"/>
                <w:lang w:val="en-GB"/>
              </w:rPr>
            </w:pPr>
            <w:r>
              <w:rPr>
                <w:rFonts w:ascii="Arial" w:hAnsi="Arial" w:cstheme="minorBidi" w:hint="cs"/>
                <w:sz w:val="16"/>
                <w:szCs w:val="16"/>
                <w:cs/>
                <w:lang w:val="en-GB"/>
              </w:rPr>
              <w:t xml:space="preserve">                   </w:t>
            </w:r>
            <w:r w:rsidRPr="00870F00">
              <w:rPr>
                <w:rFonts w:ascii="Arial" w:hAnsi="Arial" w:cs="Arial"/>
                <w:sz w:val="16"/>
                <w:szCs w:val="16"/>
                <w:lang w:val="en-GB"/>
              </w:rPr>
              <w:t>-</w:t>
            </w:r>
          </w:p>
        </w:tc>
        <w:tc>
          <w:tcPr>
            <w:tcW w:w="1279" w:type="dxa"/>
            <w:gridSpan w:val="2"/>
          </w:tcPr>
          <w:p w14:paraId="76586730" w14:textId="25013850" w:rsidR="004E47C7" w:rsidRPr="004342A8" w:rsidRDefault="004E47C7" w:rsidP="004E47C7">
            <w:pPr>
              <w:pBdr>
                <w:bottom w:val="single" w:sz="4" w:space="1" w:color="auto"/>
              </w:pBdr>
              <w:spacing w:line="360" w:lineRule="auto"/>
              <w:ind w:right="-36"/>
              <w:jc w:val="right"/>
              <w:rPr>
                <w:rFonts w:ascii="Arial" w:hAnsi="Arial" w:cs="Arial"/>
                <w:sz w:val="16"/>
                <w:szCs w:val="16"/>
                <w:lang w:val="en-GB"/>
              </w:rPr>
            </w:pPr>
            <w:r>
              <w:rPr>
                <w:rFonts w:ascii="Arial" w:hAnsi="Arial" w:cstheme="minorBidi"/>
                <w:sz w:val="16"/>
                <w:szCs w:val="16"/>
                <w:lang w:val="en-GB"/>
              </w:rPr>
              <w:t>(961,565)</w:t>
            </w:r>
            <w:r w:rsidRPr="000776E8">
              <w:rPr>
                <w:rFonts w:ascii="Arial" w:hAnsi="Arial" w:cstheme="minorBidi" w:hint="cs"/>
                <w:sz w:val="16"/>
                <w:szCs w:val="16"/>
                <w:cs/>
                <w:lang w:val="en-GB"/>
              </w:rPr>
              <w:t xml:space="preserve">                      </w:t>
            </w:r>
          </w:p>
        </w:tc>
      </w:tr>
      <w:tr w:rsidR="004E47C7" w:rsidRPr="004342A8" w14:paraId="5C41D94D" w14:textId="77777777" w:rsidTr="006260F3">
        <w:trPr>
          <w:cantSplit/>
        </w:trPr>
        <w:tc>
          <w:tcPr>
            <w:tcW w:w="3235" w:type="dxa"/>
            <w:vAlign w:val="bottom"/>
          </w:tcPr>
          <w:p w14:paraId="7D28922A" w14:textId="63D10D6E" w:rsidR="004E47C7" w:rsidRPr="004342A8" w:rsidRDefault="004E47C7" w:rsidP="004E47C7">
            <w:pPr>
              <w:spacing w:line="360" w:lineRule="auto"/>
              <w:ind w:left="187" w:right="-36" w:hanging="187"/>
              <w:rPr>
                <w:rFonts w:ascii="Arial" w:hAnsi="Arial" w:cs="Arial"/>
                <w:sz w:val="16"/>
                <w:szCs w:val="16"/>
              </w:rPr>
            </w:pPr>
            <w:r w:rsidRPr="004342A8">
              <w:rPr>
                <w:rFonts w:ascii="Arial" w:hAnsi="Arial" w:cs="Arial"/>
                <w:sz w:val="16"/>
                <w:szCs w:val="16"/>
              </w:rPr>
              <w:t>31 December 2020</w:t>
            </w:r>
          </w:p>
        </w:tc>
        <w:tc>
          <w:tcPr>
            <w:tcW w:w="1298" w:type="dxa"/>
            <w:vAlign w:val="bottom"/>
          </w:tcPr>
          <w:p w14:paraId="187C4BA6" w14:textId="0BA181D9" w:rsidR="004E47C7" w:rsidRPr="00D511FF" w:rsidRDefault="004E47C7" w:rsidP="004E47C7">
            <w:pPr>
              <w:pBdr>
                <w:bottom w:val="single" w:sz="4" w:space="1" w:color="auto"/>
              </w:pBdr>
              <w:spacing w:line="360" w:lineRule="auto"/>
              <w:ind w:right="-36"/>
              <w:jc w:val="center"/>
              <w:rPr>
                <w:rFonts w:ascii="Arial" w:hAnsi="Arial" w:cs="Arial"/>
                <w:sz w:val="16"/>
                <w:szCs w:val="16"/>
                <w:lang w:val="en-GB"/>
              </w:rPr>
            </w:pPr>
            <w:r>
              <w:rPr>
                <w:rFonts w:ascii="Arial" w:hAnsi="Arial" w:cstheme="minorBidi" w:hint="cs"/>
                <w:sz w:val="16"/>
                <w:szCs w:val="16"/>
                <w:cs/>
                <w:lang w:val="en-GB"/>
              </w:rPr>
              <w:t xml:space="preserve">                   </w:t>
            </w:r>
            <w:r w:rsidRPr="00870F00">
              <w:rPr>
                <w:rFonts w:ascii="Arial" w:hAnsi="Arial" w:cs="Arial"/>
                <w:sz w:val="16"/>
                <w:szCs w:val="16"/>
                <w:lang w:val="en-GB"/>
              </w:rPr>
              <w:t>-</w:t>
            </w:r>
          </w:p>
        </w:tc>
        <w:tc>
          <w:tcPr>
            <w:tcW w:w="1417" w:type="dxa"/>
            <w:vAlign w:val="bottom"/>
          </w:tcPr>
          <w:p w14:paraId="736ED27A" w14:textId="1CE255E2" w:rsidR="004E47C7" w:rsidRPr="00D511FF" w:rsidRDefault="004E47C7" w:rsidP="004E47C7">
            <w:pPr>
              <w:pBdr>
                <w:bottom w:val="single" w:sz="4" w:space="1" w:color="auto"/>
              </w:pBdr>
              <w:spacing w:line="360" w:lineRule="auto"/>
              <w:ind w:right="-36"/>
              <w:jc w:val="right"/>
              <w:rPr>
                <w:rFonts w:ascii="Arial" w:hAnsi="Arial" w:cs="Arial"/>
                <w:sz w:val="16"/>
                <w:szCs w:val="16"/>
                <w:lang w:val="en-GB"/>
              </w:rPr>
            </w:pPr>
            <w:r w:rsidRPr="00D511FF">
              <w:rPr>
                <w:rFonts w:ascii="Arial" w:hAnsi="Arial" w:cs="Arial"/>
                <w:sz w:val="16"/>
                <w:szCs w:val="16"/>
                <w:lang w:val="en-GB"/>
              </w:rPr>
              <w:t>138,200,340</w:t>
            </w:r>
          </w:p>
        </w:tc>
        <w:tc>
          <w:tcPr>
            <w:tcW w:w="1276" w:type="dxa"/>
            <w:vAlign w:val="bottom"/>
          </w:tcPr>
          <w:p w14:paraId="7D8D94D8" w14:textId="6F68FE53" w:rsidR="004E47C7" w:rsidRPr="00D511FF" w:rsidRDefault="004E47C7" w:rsidP="004E47C7">
            <w:pPr>
              <w:pBdr>
                <w:bottom w:val="single" w:sz="4" w:space="1" w:color="auto"/>
              </w:pBdr>
              <w:spacing w:line="360" w:lineRule="auto"/>
              <w:ind w:right="-36"/>
              <w:jc w:val="right"/>
              <w:rPr>
                <w:rFonts w:ascii="Arial" w:hAnsi="Arial" w:cs="Arial"/>
                <w:sz w:val="16"/>
                <w:szCs w:val="16"/>
                <w:lang w:val="en-GB"/>
              </w:rPr>
            </w:pPr>
            <w:r w:rsidRPr="00D511FF">
              <w:rPr>
                <w:rFonts w:ascii="Arial" w:hAnsi="Arial" w:cs="Arial"/>
                <w:sz w:val="16"/>
                <w:szCs w:val="16"/>
                <w:lang w:val="en-GB"/>
              </w:rPr>
              <w:t>234,193,632</w:t>
            </w:r>
          </w:p>
        </w:tc>
        <w:tc>
          <w:tcPr>
            <w:tcW w:w="1276" w:type="dxa"/>
            <w:vAlign w:val="bottom"/>
          </w:tcPr>
          <w:p w14:paraId="3B940C7E" w14:textId="578907B6" w:rsidR="004E47C7" w:rsidRPr="00D511FF" w:rsidRDefault="004E47C7" w:rsidP="004E47C7">
            <w:pPr>
              <w:pBdr>
                <w:bottom w:val="single" w:sz="4" w:space="1" w:color="auto"/>
              </w:pBdr>
              <w:spacing w:line="360" w:lineRule="auto"/>
              <w:ind w:right="-36"/>
              <w:jc w:val="right"/>
              <w:rPr>
                <w:rFonts w:ascii="Arial" w:hAnsi="Arial" w:cs="Arial"/>
                <w:sz w:val="16"/>
                <w:szCs w:val="16"/>
                <w:lang w:val="en-GB"/>
              </w:rPr>
            </w:pPr>
            <w:r w:rsidRPr="00D511FF">
              <w:rPr>
                <w:rFonts w:ascii="Arial" w:hAnsi="Arial" w:cs="Arial"/>
                <w:sz w:val="16"/>
                <w:szCs w:val="16"/>
                <w:lang w:val="en-GB"/>
              </w:rPr>
              <w:t>33,012,608</w:t>
            </w:r>
          </w:p>
        </w:tc>
        <w:tc>
          <w:tcPr>
            <w:tcW w:w="1417" w:type="dxa"/>
            <w:vAlign w:val="bottom"/>
          </w:tcPr>
          <w:p w14:paraId="39B01883" w14:textId="3ABE4878" w:rsidR="004E47C7" w:rsidRPr="00D511FF" w:rsidRDefault="004E47C7" w:rsidP="004E47C7">
            <w:pPr>
              <w:pBdr>
                <w:bottom w:val="single" w:sz="4" w:space="1" w:color="auto"/>
              </w:pBdr>
              <w:spacing w:line="360" w:lineRule="auto"/>
              <w:ind w:right="-36"/>
              <w:jc w:val="right"/>
              <w:rPr>
                <w:rFonts w:ascii="Arial" w:hAnsi="Arial" w:cs="Arial"/>
                <w:sz w:val="16"/>
                <w:szCs w:val="16"/>
                <w:lang w:val="en-GB"/>
              </w:rPr>
            </w:pPr>
            <w:r w:rsidRPr="00D511FF">
              <w:rPr>
                <w:rFonts w:ascii="Arial" w:hAnsi="Arial" w:cs="Arial"/>
                <w:sz w:val="16"/>
                <w:szCs w:val="16"/>
                <w:lang w:val="en-GB"/>
              </w:rPr>
              <w:t>7,372,60</w:t>
            </w:r>
            <w:r>
              <w:rPr>
                <w:rFonts w:ascii="Arial" w:hAnsi="Arial" w:cs="Arial"/>
                <w:sz w:val="16"/>
                <w:szCs w:val="16"/>
                <w:lang w:val="en-GB"/>
              </w:rPr>
              <w:t>5</w:t>
            </w:r>
          </w:p>
        </w:tc>
        <w:tc>
          <w:tcPr>
            <w:tcW w:w="1233" w:type="dxa"/>
            <w:vAlign w:val="bottom"/>
          </w:tcPr>
          <w:p w14:paraId="33A93228" w14:textId="3D3A8645" w:rsidR="004E47C7" w:rsidRPr="00D511FF" w:rsidRDefault="004E47C7" w:rsidP="004E47C7">
            <w:pPr>
              <w:pBdr>
                <w:bottom w:val="single" w:sz="4" w:space="1" w:color="auto"/>
              </w:pBdr>
              <w:spacing w:line="360" w:lineRule="auto"/>
              <w:ind w:right="-36"/>
              <w:jc w:val="right"/>
              <w:rPr>
                <w:rFonts w:ascii="Arial" w:hAnsi="Arial" w:cs="Arial"/>
                <w:sz w:val="16"/>
                <w:szCs w:val="16"/>
                <w:lang w:val="en-GB"/>
              </w:rPr>
            </w:pPr>
            <w:r w:rsidRPr="00D511FF">
              <w:rPr>
                <w:rFonts w:ascii="Arial" w:hAnsi="Arial" w:cs="Arial"/>
                <w:sz w:val="16"/>
                <w:szCs w:val="16"/>
                <w:lang w:val="en-GB"/>
              </w:rPr>
              <w:t>8,172,54</w:t>
            </w:r>
            <w:r>
              <w:rPr>
                <w:rFonts w:ascii="Arial" w:hAnsi="Arial" w:cs="Arial"/>
                <w:sz w:val="16"/>
                <w:szCs w:val="16"/>
                <w:lang w:val="en-GB"/>
              </w:rPr>
              <w:t>2</w:t>
            </w:r>
          </w:p>
        </w:tc>
        <w:tc>
          <w:tcPr>
            <w:tcW w:w="1318" w:type="dxa"/>
            <w:vAlign w:val="bottom"/>
          </w:tcPr>
          <w:p w14:paraId="7CF5F6D4" w14:textId="767B2B94" w:rsidR="004E47C7" w:rsidRPr="00D511FF" w:rsidRDefault="004E47C7" w:rsidP="004E47C7">
            <w:pPr>
              <w:pBdr>
                <w:bottom w:val="single" w:sz="4" w:space="1" w:color="auto"/>
              </w:pBdr>
              <w:spacing w:line="360" w:lineRule="auto"/>
              <w:ind w:right="-36"/>
              <w:jc w:val="center"/>
              <w:rPr>
                <w:rFonts w:ascii="Arial" w:hAnsi="Arial" w:cs="Arial"/>
                <w:sz w:val="16"/>
                <w:szCs w:val="16"/>
                <w:lang w:val="en-GB"/>
              </w:rPr>
            </w:pPr>
            <w:r>
              <w:rPr>
                <w:rFonts w:ascii="Arial" w:hAnsi="Arial" w:cstheme="minorBidi" w:hint="cs"/>
                <w:sz w:val="16"/>
                <w:szCs w:val="16"/>
                <w:cs/>
                <w:lang w:val="en-GB"/>
              </w:rPr>
              <w:t xml:space="preserve">                   </w:t>
            </w:r>
            <w:r w:rsidRPr="00870F00">
              <w:rPr>
                <w:rFonts w:ascii="Arial" w:hAnsi="Arial" w:cs="Arial"/>
                <w:sz w:val="16"/>
                <w:szCs w:val="16"/>
                <w:lang w:val="en-GB"/>
              </w:rPr>
              <w:t>-</w:t>
            </w:r>
          </w:p>
        </w:tc>
        <w:tc>
          <w:tcPr>
            <w:tcW w:w="1279" w:type="dxa"/>
            <w:gridSpan w:val="2"/>
            <w:vAlign w:val="bottom"/>
          </w:tcPr>
          <w:p w14:paraId="030B1C1B" w14:textId="5C52279A" w:rsidR="004E47C7" w:rsidRPr="00D511FF" w:rsidRDefault="004E47C7" w:rsidP="004E47C7">
            <w:pPr>
              <w:pBdr>
                <w:bottom w:val="single" w:sz="4" w:space="1" w:color="auto"/>
              </w:pBdr>
              <w:spacing w:line="360" w:lineRule="auto"/>
              <w:ind w:right="-36"/>
              <w:jc w:val="right"/>
              <w:rPr>
                <w:rFonts w:ascii="Arial" w:hAnsi="Arial" w:cs="Arial"/>
                <w:sz w:val="16"/>
                <w:szCs w:val="16"/>
                <w:cs/>
                <w:lang w:val="en-GB"/>
              </w:rPr>
            </w:pPr>
            <w:r w:rsidRPr="00D511FF">
              <w:rPr>
                <w:rFonts w:ascii="Arial" w:hAnsi="Arial" w:cs="Arial"/>
                <w:sz w:val="16"/>
                <w:szCs w:val="16"/>
                <w:lang w:val="en-GB"/>
              </w:rPr>
              <w:t>420,951,72</w:t>
            </w:r>
            <w:r>
              <w:rPr>
                <w:rFonts w:ascii="Arial" w:hAnsi="Arial" w:cs="Arial"/>
                <w:sz w:val="16"/>
                <w:szCs w:val="16"/>
                <w:lang w:val="en-GB"/>
              </w:rPr>
              <w:t>7</w:t>
            </w:r>
          </w:p>
        </w:tc>
      </w:tr>
      <w:tr w:rsidR="00C45381" w:rsidRPr="004342A8" w14:paraId="1EBA948B" w14:textId="77777777" w:rsidTr="006260F3">
        <w:tblPrEx>
          <w:tblCellMar>
            <w:left w:w="108" w:type="dxa"/>
            <w:right w:w="108" w:type="dxa"/>
          </w:tblCellMar>
        </w:tblPrEx>
        <w:trPr>
          <w:cantSplit/>
        </w:trPr>
        <w:tc>
          <w:tcPr>
            <w:tcW w:w="3235" w:type="dxa"/>
          </w:tcPr>
          <w:p w14:paraId="340D0622" w14:textId="77777777" w:rsidR="00C45381" w:rsidRPr="004342A8" w:rsidRDefault="00C45381" w:rsidP="00C45381">
            <w:pPr>
              <w:spacing w:line="360" w:lineRule="auto"/>
              <w:ind w:left="187" w:right="-36" w:hanging="187"/>
              <w:rPr>
                <w:rFonts w:ascii="Arial" w:hAnsi="Arial" w:cs="Arial"/>
                <w:sz w:val="16"/>
                <w:szCs w:val="16"/>
              </w:rPr>
            </w:pPr>
          </w:p>
        </w:tc>
        <w:tc>
          <w:tcPr>
            <w:tcW w:w="1298" w:type="dxa"/>
          </w:tcPr>
          <w:p w14:paraId="72B12548" w14:textId="77777777" w:rsidR="00C45381" w:rsidRPr="004342A8" w:rsidRDefault="00C45381" w:rsidP="00C45381">
            <w:pPr>
              <w:spacing w:line="360" w:lineRule="auto"/>
              <w:ind w:left="-8" w:right="-36"/>
              <w:jc w:val="center"/>
              <w:rPr>
                <w:rFonts w:ascii="Arial" w:hAnsi="Arial" w:cs="Arial"/>
                <w:sz w:val="16"/>
                <w:szCs w:val="16"/>
                <w:lang w:val="en-GB" w:bidi="ar-SA"/>
              </w:rPr>
            </w:pPr>
          </w:p>
        </w:tc>
        <w:tc>
          <w:tcPr>
            <w:tcW w:w="1417" w:type="dxa"/>
          </w:tcPr>
          <w:p w14:paraId="10F040AF" w14:textId="77777777" w:rsidR="00C45381" w:rsidRPr="004342A8" w:rsidRDefault="00C45381" w:rsidP="00C45381">
            <w:pPr>
              <w:spacing w:line="360" w:lineRule="auto"/>
              <w:ind w:left="-8" w:right="-36"/>
              <w:jc w:val="center"/>
              <w:rPr>
                <w:rFonts w:ascii="Arial" w:hAnsi="Arial" w:cs="Arial"/>
                <w:sz w:val="16"/>
                <w:szCs w:val="16"/>
                <w:lang w:val="en-GB" w:bidi="ar-SA"/>
              </w:rPr>
            </w:pPr>
          </w:p>
        </w:tc>
        <w:tc>
          <w:tcPr>
            <w:tcW w:w="1276" w:type="dxa"/>
          </w:tcPr>
          <w:p w14:paraId="6BEE210F" w14:textId="77777777" w:rsidR="00C45381" w:rsidRPr="004342A8" w:rsidRDefault="00C45381" w:rsidP="00C45381">
            <w:pPr>
              <w:spacing w:line="360" w:lineRule="auto"/>
              <w:ind w:left="-8" w:right="-36"/>
              <w:jc w:val="center"/>
              <w:rPr>
                <w:rFonts w:ascii="Arial" w:hAnsi="Arial" w:cs="Arial"/>
                <w:sz w:val="16"/>
                <w:szCs w:val="16"/>
                <w:lang w:val="en-GB" w:bidi="ar-SA"/>
              </w:rPr>
            </w:pPr>
          </w:p>
        </w:tc>
        <w:tc>
          <w:tcPr>
            <w:tcW w:w="1276" w:type="dxa"/>
          </w:tcPr>
          <w:p w14:paraId="29773217" w14:textId="77777777" w:rsidR="00C45381" w:rsidRPr="004342A8" w:rsidRDefault="00C45381" w:rsidP="00C45381">
            <w:pPr>
              <w:spacing w:line="360" w:lineRule="auto"/>
              <w:ind w:left="-8" w:right="-36"/>
              <w:jc w:val="center"/>
              <w:rPr>
                <w:rFonts w:ascii="Arial" w:hAnsi="Arial" w:cs="Arial"/>
                <w:sz w:val="16"/>
                <w:szCs w:val="16"/>
                <w:lang w:val="en-GB"/>
              </w:rPr>
            </w:pPr>
          </w:p>
        </w:tc>
        <w:tc>
          <w:tcPr>
            <w:tcW w:w="1417" w:type="dxa"/>
          </w:tcPr>
          <w:p w14:paraId="5CC956B9" w14:textId="77777777" w:rsidR="00C45381" w:rsidRPr="004342A8" w:rsidRDefault="00C45381" w:rsidP="00C45381">
            <w:pPr>
              <w:spacing w:line="360" w:lineRule="auto"/>
              <w:ind w:left="-8" w:right="-36"/>
              <w:jc w:val="center"/>
              <w:rPr>
                <w:rFonts w:ascii="Arial" w:hAnsi="Arial" w:cs="Arial"/>
                <w:sz w:val="16"/>
                <w:szCs w:val="16"/>
                <w:lang w:val="en-GB"/>
              </w:rPr>
            </w:pPr>
          </w:p>
        </w:tc>
        <w:tc>
          <w:tcPr>
            <w:tcW w:w="1233" w:type="dxa"/>
          </w:tcPr>
          <w:p w14:paraId="3310E427" w14:textId="77777777" w:rsidR="00C45381" w:rsidRPr="004342A8" w:rsidRDefault="00C45381" w:rsidP="00C45381">
            <w:pPr>
              <w:spacing w:line="360" w:lineRule="auto"/>
              <w:ind w:left="-8" w:right="-36"/>
              <w:jc w:val="center"/>
              <w:rPr>
                <w:rFonts w:ascii="Arial" w:hAnsi="Arial" w:cs="Arial"/>
                <w:sz w:val="16"/>
                <w:szCs w:val="16"/>
                <w:lang w:val="en-GB" w:bidi="ar-SA"/>
              </w:rPr>
            </w:pPr>
          </w:p>
        </w:tc>
        <w:tc>
          <w:tcPr>
            <w:tcW w:w="1318" w:type="dxa"/>
          </w:tcPr>
          <w:p w14:paraId="2A0D8A0E" w14:textId="77777777" w:rsidR="00C45381" w:rsidRPr="004342A8" w:rsidRDefault="00C45381" w:rsidP="00C45381">
            <w:pPr>
              <w:spacing w:line="360" w:lineRule="auto"/>
              <w:ind w:left="-8" w:right="-36"/>
              <w:jc w:val="center"/>
              <w:rPr>
                <w:rFonts w:ascii="Arial" w:hAnsi="Arial" w:cs="Arial"/>
                <w:sz w:val="16"/>
                <w:szCs w:val="16"/>
                <w:lang w:val="en-GB" w:bidi="ar-SA"/>
              </w:rPr>
            </w:pPr>
          </w:p>
        </w:tc>
        <w:tc>
          <w:tcPr>
            <w:tcW w:w="1279" w:type="dxa"/>
            <w:gridSpan w:val="2"/>
          </w:tcPr>
          <w:p w14:paraId="6476056A" w14:textId="77777777" w:rsidR="00C45381" w:rsidRPr="004342A8" w:rsidRDefault="00C45381" w:rsidP="00C45381">
            <w:pPr>
              <w:spacing w:line="360" w:lineRule="auto"/>
              <w:ind w:left="-8" w:right="-36"/>
              <w:jc w:val="center"/>
              <w:rPr>
                <w:rFonts w:ascii="Arial" w:hAnsi="Arial" w:cs="Arial"/>
                <w:sz w:val="16"/>
                <w:szCs w:val="16"/>
                <w:u w:val="words"/>
                <w:lang w:val="en-GB" w:bidi="ar-SA"/>
              </w:rPr>
            </w:pPr>
          </w:p>
        </w:tc>
      </w:tr>
      <w:tr w:rsidR="00C45381" w:rsidRPr="004342A8" w14:paraId="78C41457" w14:textId="77777777" w:rsidTr="006260F3">
        <w:tblPrEx>
          <w:tblCellMar>
            <w:left w:w="108" w:type="dxa"/>
            <w:right w:w="108" w:type="dxa"/>
          </w:tblCellMar>
        </w:tblPrEx>
        <w:trPr>
          <w:cantSplit/>
        </w:trPr>
        <w:tc>
          <w:tcPr>
            <w:tcW w:w="3235" w:type="dxa"/>
          </w:tcPr>
          <w:p w14:paraId="541CC623" w14:textId="77777777" w:rsidR="00C45381" w:rsidRPr="004342A8" w:rsidRDefault="00C45381" w:rsidP="00C45381">
            <w:pPr>
              <w:spacing w:line="360" w:lineRule="auto"/>
              <w:ind w:left="187" w:right="-36" w:hanging="187"/>
              <w:rPr>
                <w:rFonts w:ascii="Arial" w:hAnsi="Arial" w:cs="Arial"/>
                <w:sz w:val="16"/>
                <w:szCs w:val="16"/>
              </w:rPr>
            </w:pPr>
          </w:p>
        </w:tc>
        <w:tc>
          <w:tcPr>
            <w:tcW w:w="1298" w:type="dxa"/>
          </w:tcPr>
          <w:p w14:paraId="6EEA213A" w14:textId="77777777" w:rsidR="00C45381" w:rsidRPr="004342A8" w:rsidRDefault="00C45381" w:rsidP="00C45381">
            <w:pPr>
              <w:spacing w:line="360" w:lineRule="auto"/>
              <w:ind w:left="-8" w:right="-36"/>
              <w:jc w:val="center"/>
              <w:rPr>
                <w:rFonts w:ascii="Arial" w:hAnsi="Arial" w:cs="Arial"/>
                <w:sz w:val="16"/>
                <w:szCs w:val="16"/>
                <w:lang w:val="en-GB" w:bidi="ar-SA"/>
              </w:rPr>
            </w:pPr>
          </w:p>
        </w:tc>
        <w:tc>
          <w:tcPr>
            <w:tcW w:w="1417" w:type="dxa"/>
          </w:tcPr>
          <w:p w14:paraId="27099938" w14:textId="77777777" w:rsidR="00C45381" w:rsidRPr="004342A8" w:rsidRDefault="00C45381" w:rsidP="00C45381">
            <w:pPr>
              <w:spacing w:line="360" w:lineRule="auto"/>
              <w:ind w:left="-8" w:right="-36"/>
              <w:jc w:val="center"/>
              <w:rPr>
                <w:rFonts w:ascii="Arial" w:hAnsi="Arial" w:cs="Arial"/>
                <w:sz w:val="16"/>
                <w:szCs w:val="16"/>
                <w:lang w:val="en-GB" w:bidi="ar-SA"/>
              </w:rPr>
            </w:pPr>
          </w:p>
        </w:tc>
        <w:tc>
          <w:tcPr>
            <w:tcW w:w="1276" w:type="dxa"/>
          </w:tcPr>
          <w:p w14:paraId="3647C998" w14:textId="77777777" w:rsidR="00C45381" w:rsidRPr="004342A8" w:rsidRDefault="00C45381" w:rsidP="00C45381">
            <w:pPr>
              <w:spacing w:line="360" w:lineRule="auto"/>
              <w:ind w:left="-8" w:right="-36"/>
              <w:jc w:val="center"/>
              <w:rPr>
                <w:rFonts w:ascii="Arial" w:hAnsi="Arial" w:cs="Arial"/>
                <w:sz w:val="16"/>
                <w:szCs w:val="16"/>
                <w:lang w:val="en-GB" w:bidi="ar-SA"/>
              </w:rPr>
            </w:pPr>
          </w:p>
        </w:tc>
        <w:tc>
          <w:tcPr>
            <w:tcW w:w="1276" w:type="dxa"/>
          </w:tcPr>
          <w:p w14:paraId="7B0D944C" w14:textId="77777777" w:rsidR="00C45381" w:rsidRPr="004342A8" w:rsidRDefault="00C45381" w:rsidP="00C45381">
            <w:pPr>
              <w:spacing w:line="360" w:lineRule="auto"/>
              <w:ind w:left="-8" w:right="-36"/>
              <w:jc w:val="center"/>
              <w:rPr>
                <w:rFonts w:ascii="Arial" w:hAnsi="Arial" w:cs="Arial"/>
                <w:sz w:val="16"/>
                <w:szCs w:val="16"/>
                <w:lang w:val="en-GB"/>
              </w:rPr>
            </w:pPr>
          </w:p>
        </w:tc>
        <w:tc>
          <w:tcPr>
            <w:tcW w:w="1417" w:type="dxa"/>
          </w:tcPr>
          <w:p w14:paraId="52FF1DC5" w14:textId="77777777" w:rsidR="00C45381" w:rsidRPr="004342A8" w:rsidRDefault="00C45381" w:rsidP="00C45381">
            <w:pPr>
              <w:spacing w:line="360" w:lineRule="auto"/>
              <w:ind w:left="-8" w:right="-36"/>
              <w:jc w:val="center"/>
              <w:rPr>
                <w:rFonts w:ascii="Arial" w:hAnsi="Arial" w:cs="Arial"/>
                <w:sz w:val="16"/>
                <w:szCs w:val="16"/>
                <w:lang w:val="en-GB"/>
              </w:rPr>
            </w:pPr>
          </w:p>
        </w:tc>
        <w:tc>
          <w:tcPr>
            <w:tcW w:w="1233" w:type="dxa"/>
          </w:tcPr>
          <w:p w14:paraId="2025F9A4" w14:textId="77777777" w:rsidR="00C45381" w:rsidRPr="004342A8" w:rsidRDefault="00C45381" w:rsidP="00C45381">
            <w:pPr>
              <w:spacing w:line="360" w:lineRule="auto"/>
              <w:ind w:left="-8" w:right="-36"/>
              <w:jc w:val="center"/>
              <w:rPr>
                <w:rFonts w:ascii="Arial" w:hAnsi="Arial" w:cs="Arial"/>
                <w:sz w:val="16"/>
                <w:szCs w:val="16"/>
                <w:lang w:val="en-GB" w:bidi="ar-SA"/>
              </w:rPr>
            </w:pPr>
          </w:p>
        </w:tc>
        <w:tc>
          <w:tcPr>
            <w:tcW w:w="1318" w:type="dxa"/>
          </w:tcPr>
          <w:p w14:paraId="6BE6D1B5" w14:textId="77777777" w:rsidR="00C45381" w:rsidRPr="004342A8" w:rsidRDefault="00C45381" w:rsidP="00C45381">
            <w:pPr>
              <w:spacing w:line="360" w:lineRule="auto"/>
              <w:ind w:left="-8" w:right="-36"/>
              <w:jc w:val="center"/>
              <w:rPr>
                <w:rFonts w:ascii="Arial" w:hAnsi="Arial" w:cs="Arial"/>
                <w:sz w:val="16"/>
                <w:szCs w:val="16"/>
                <w:lang w:val="en-GB" w:bidi="ar-SA"/>
              </w:rPr>
            </w:pPr>
          </w:p>
        </w:tc>
        <w:tc>
          <w:tcPr>
            <w:tcW w:w="1279" w:type="dxa"/>
            <w:gridSpan w:val="2"/>
          </w:tcPr>
          <w:p w14:paraId="1107F163" w14:textId="77777777" w:rsidR="00C45381" w:rsidRPr="004342A8" w:rsidRDefault="00C45381" w:rsidP="00C45381">
            <w:pPr>
              <w:spacing w:line="360" w:lineRule="auto"/>
              <w:ind w:left="-8" w:right="-36"/>
              <w:jc w:val="center"/>
              <w:rPr>
                <w:rFonts w:ascii="Arial" w:hAnsi="Arial" w:cs="Arial"/>
                <w:sz w:val="16"/>
                <w:szCs w:val="16"/>
                <w:u w:val="words"/>
                <w:lang w:val="en-GB" w:bidi="ar-SA"/>
              </w:rPr>
            </w:pPr>
          </w:p>
        </w:tc>
      </w:tr>
      <w:tr w:rsidR="00C45381" w:rsidRPr="004342A8" w14:paraId="3726D2F1" w14:textId="77777777" w:rsidTr="006260F3">
        <w:tblPrEx>
          <w:tblCellMar>
            <w:left w:w="108" w:type="dxa"/>
            <w:right w:w="108" w:type="dxa"/>
          </w:tblCellMar>
        </w:tblPrEx>
        <w:trPr>
          <w:cantSplit/>
        </w:trPr>
        <w:tc>
          <w:tcPr>
            <w:tcW w:w="3235" w:type="dxa"/>
            <w:vAlign w:val="bottom"/>
          </w:tcPr>
          <w:p w14:paraId="28AE9628" w14:textId="77777777" w:rsidR="00C45381" w:rsidRPr="004342A8" w:rsidRDefault="00C45381" w:rsidP="00C45381">
            <w:pPr>
              <w:spacing w:line="360" w:lineRule="auto"/>
              <w:ind w:right="-36"/>
              <w:rPr>
                <w:rFonts w:ascii="Arial" w:hAnsi="Arial" w:cs="Arial"/>
                <w:sz w:val="16"/>
                <w:szCs w:val="16"/>
              </w:rPr>
            </w:pPr>
            <w:r w:rsidRPr="004342A8">
              <w:rPr>
                <w:rFonts w:ascii="Arial" w:hAnsi="Arial" w:cs="Arial"/>
                <w:b/>
                <w:bCs/>
                <w:sz w:val="16"/>
                <w:szCs w:val="16"/>
                <w:u w:val="single"/>
              </w:rPr>
              <w:t>Net book value</w:t>
            </w:r>
          </w:p>
        </w:tc>
        <w:tc>
          <w:tcPr>
            <w:tcW w:w="1298" w:type="dxa"/>
            <w:vAlign w:val="bottom"/>
          </w:tcPr>
          <w:p w14:paraId="4CC33F71" w14:textId="77777777" w:rsidR="00C45381" w:rsidRPr="004342A8" w:rsidRDefault="00C45381" w:rsidP="00C45381">
            <w:pPr>
              <w:spacing w:line="360" w:lineRule="auto"/>
              <w:ind w:left="-8" w:right="-36"/>
              <w:jc w:val="right"/>
              <w:rPr>
                <w:rFonts w:ascii="Arial" w:hAnsi="Arial" w:cs="Arial"/>
                <w:sz w:val="16"/>
                <w:szCs w:val="16"/>
                <w:u w:val="double"/>
                <w:lang w:val="en-GB" w:bidi="ar-SA"/>
              </w:rPr>
            </w:pPr>
          </w:p>
        </w:tc>
        <w:tc>
          <w:tcPr>
            <w:tcW w:w="1417" w:type="dxa"/>
            <w:vAlign w:val="bottom"/>
          </w:tcPr>
          <w:p w14:paraId="7965B3C1" w14:textId="77777777" w:rsidR="00C45381" w:rsidRPr="004342A8" w:rsidRDefault="00C45381" w:rsidP="00C45381">
            <w:pPr>
              <w:tabs>
                <w:tab w:val="decimal" w:pos="792"/>
              </w:tabs>
              <w:spacing w:line="360" w:lineRule="auto"/>
              <w:ind w:left="-8" w:right="-36"/>
              <w:jc w:val="right"/>
              <w:rPr>
                <w:rFonts w:ascii="Arial" w:hAnsi="Arial" w:cs="Arial"/>
                <w:sz w:val="16"/>
                <w:szCs w:val="16"/>
                <w:u w:val="double"/>
                <w:lang w:val="en-GB" w:bidi="ar-SA"/>
              </w:rPr>
            </w:pPr>
          </w:p>
        </w:tc>
        <w:tc>
          <w:tcPr>
            <w:tcW w:w="1276" w:type="dxa"/>
            <w:vAlign w:val="bottom"/>
          </w:tcPr>
          <w:p w14:paraId="4DADEDEC" w14:textId="77777777" w:rsidR="00C45381" w:rsidRPr="004342A8" w:rsidRDefault="00C45381" w:rsidP="00C45381">
            <w:pPr>
              <w:tabs>
                <w:tab w:val="decimal" w:pos="827"/>
              </w:tabs>
              <w:spacing w:line="360" w:lineRule="auto"/>
              <w:ind w:left="-8" w:right="-36"/>
              <w:jc w:val="right"/>
              <w:rPr>
                <w:rFonts w:ascii="Arial" w:hAnsi="Arial" w:cs="Arial"/>
                <w:sz w:val="16"/>
                <w:szCs w:val="16"/>
                <w:u w:val="double"/>
                <w:lang w:val="en-GB" w:bidi="ar-SA"/>
              </w:rPr>
            </w:pPr>
          </w:p>
        </w:tc>
        <w:tc>
          <w:tcPr>
            <w:tcW w:w="1276" w:type="dxa"/>
            <w:vAlign w:val="bottom"/>
          </w:tcPr>
          <w:p w14:paraId="248D457C" w14:textId="77777777" w:rsidR="00C45381" w:rsidRPr="004342A8" w:rsidRDefault="00C45381" w:rsidP="00C45381">
            <w:pPr>
              <w:tabs>
                <w:tab w:val="decimal" w:pos="799"/>
              </w:tabs>
              <w:spacing w:line="360" w:lineRule="auto"/>
              <w:ind w:left="-8" w:right="-36"/>
              <w:jc w:val="right"/>
              <w:rPr>
                <w:rFonts w:ascii="Arial" w:hAnsi="Arial" w:cs="Arial"/>
                <w:sz w:val="16"/>
                <w:szCs w:val="16"/>
                <w:u w:val="double"/>
                <w:lang w:val="en-GB" w:bidi="ar-SA"/>
              </w:rPr>
            </w:pPr>
          </w:p>
        </w:tc>
        <w:tc>
          <w:tcPr>
            <w:tcW w:w="1417" w:type="dxa"/>
            <w:vAlign w:val="bottom"/>
          </w:tcPr>
          <w:p w14:paraId="5AAF7C37" w14:textId="77777777" w:rsidR="00C45381" w:rsidRPr="004342A8" w:rsidRDefault="00C45381" w:rsidP="00C45381">
            <w:pPr>
              <w:tabs>
                <w:tab w:val="decimal" w:pos="799"/>
              </w:tabs>
              <w:spacing w:line="360" w:lineRule="auto"/>
              <w:ind w:left="-8" w:right="-36"/>
              <w:jc w:val="right"/>
              <w:rPr>
                <w:rFonts w:ascii="Arial" w:hAnsi="Arial" w:cs="Arial"/>
                <w:sz w:val="16"/>
                <w:szCs w:val="16"/>
                <w:u w:val="double"/>
                <w:lang w:val="en-GB" w:bidi="ar-SA"/>
              </w:rPr>
            </w:pPr>
          </w:p>
        </w:tc>
        <w:tc>
          <w:tcPr>
            <w:tcW w:w="1233" w:type="dxa"/>
            <w:vAlign w:val="bottom"/>
          </w:tcPr>
          <w:p w14:paraId="193D1F7A" w14:textId="77777777" w:rsidR="00C45381" w:rsidRPr="004342A8" w:rsidRDefault="00C45381" w:rsidP="00C45381">
            <w:pPr>
              <w:tabs>
                <w:tab w:val="decimal" w:pos="799"/>
              </w:tabs>
              <w:spacing w:line="360" w:lineRule="auto"/>
              <w:ind w:left="-8" w:right="-36"/>
              <w:jc w:val="right"/>
              <w:rPr>
                <w:rFonts w:ascii="Arial" w:hAnsi="Arial" w:cs="Arial"/>
                <w:sz w:val="16"/>
                <w:szCs w:val="16"/>
                <w:u w:val="double"/>
                <w:lang w:val="en-GB" w:bidi="ar-SA"/>
              </w:rPr>
            </w:pPr>
          </w:p>
        </w:tc>
        <w:tc>
          <w:tcPr>
            <w:tcW w:w="1318" w:type="dxa"/>
            <w:vAlign w:val="bottom"/>
          </w:tcPr>
          <w:p w14:paraId="58ED4876" w14:textId="77777777" w:rsidR="00C45381" w:rsidRPr="004342A8" w:rsidRDefault="00C45381" w:rsidP="00C45381">
            <w:pPr>
              <w:spacing w:line="360" w:lineRule="auto"/>
              <w:ind w:left="-8" w:right="-36"/>
              <w:jc w:val="right"/>
              <w:rPr>
                <w:rFonts w:ascii="Arial" w:hAnsi="Arial" w:cs="Arial"/>
                <w:sz w:val="16"/>
                <w:szCs w:val="16"/>
                <w:lang w:val="en-GB" w:bidi="ar-SA"/>
              </w:rPr>
            </w:pPr>
          </w:p>
        </w:tc>
        <w:tc>
          <w:tcPr>
            <w:tcW w:w="1279" w:type="dxa"/>
            <w:gridSpan w:val="2"/>
            <w:vAlign w:val="bottom"/>
          </w:tcPr>
          <w:p w14:paraId="2201B91A" w14:textId="77777777" w:rsidR="00C45381" w:rsidRPr="004342A8" w:rsidRDefault="00C45381" w:rsidP="00C45381">
            <w:pPr>
              <w:tabs>
                <w:tab w:val="decimal" w:pos="792"/>
              </w:tabs>
              <w:spacing w:line="360" w:lineRule="auto"/>
              <w:ind w:left="-8" w:right="-36"/>
              <w:jc w:val="right"/>
              <w:rPr>
                <w:rFonts w:ascii="Arial" w:hAnsi="Arial" w:cs="Arial"/>
                <w:sz w:val="16"/>
                <w:szCs w:val="16"/>
                <w:u w:val="double"/>
                <w:lang w:val="en-GB" w:bidi="ar-SA"/>
              </w:rPr>
            </w:pPr>
          </w:p>
        </w:tc>
      </w:tr>
      <w:tr w:rsidR="00C45381" w:rsidRPr="004342A8" w14:paraId="0B95100C" w14:textId="77777777" w:rsidTr="006260F3">
        <w:tblPrEx>
          <w:tblCellMar>
            <w:left w:w="108" w:type="dxa"/>
            <w:right w:w="108" w:type="dxa"/>
          </w:tblCellMar>
        </w:tblPrEx>
        <w:trPr>
          <w:cantSplit/>
        </w:trPr>
        <w:tc>
          <w:tcPr>
            <w:tcW w:w="3235" w:type="dxa"/>
          </w:tcPr>
          <w:p w14:paraId="67773FBD" w14:textId="05C70ACA" w:rsidR="00C45381" w:rsidRPr="004342A8" w:rsidRDefault="00C45381" w:rsidP="00C45381">
            <w:pPr>
              <w:spacing w:line="360" w:lineRule="auto"/>
              <w:ind w:right="-36"/>
              <w:rPr>
                <w:rFonts w:ascii="Arial" w:hAnsi="Arial" w:cs="Arial"/>
                <w:sz w:val="16"/>
                <w:szCs w:val="16"/>
              </w:rPr>
            </w:pPr>
            <w:r w:rsidRPr="004342A8">
              <w:rPr>
                <w:rFonts w:ascii="Arial" w:hAnsi="Arial" w:cs="Arial"/>
                <w:sz w:val="16"/>
                <w:szCs w:val="16"/>
              </w:rPr>
              <w:t>31 December 2019</w:t>
            </w:r>
          </w:p>
        </w:tc>
        <w:tc>
          <w:tcPr>
            <w:tcW w:w="1298" w:type="dxa"/>
            <w:vAlign w:val="bottom"/>
          </w:tcPr>
          <w:p w14:paraId="64D52DD8" w14:textId="4DACEB4C" w:rsidR="00C45381" w:rsidRPr="00701D56" w:rsidRDefault="00C45381" w:rsidP="00C45381">
            <w:pPr>
              <w:pBdr>
                <w:bottom w:val="single" w:sz="12" w:space="1" w:color="auto"/>
              </w:pBdr>
              <w:spacing w:line="360" w:lineRule="auto"/>
              <w:ind w:right="-36"/>
              <w:jc w:val="right"/>
              <w:rPr>
                <w:rFonts w:ascii="Arial" w:hAnsi="Arial" w:cs="Arial"/>
                <w:sz w:val="16"/>
                <w:szCs w:val="16"/>
                <w:lang w:val="en-GB" w:bidi="ar-SA"/>
              </w:rPr>
            </w:pPr>
            <w:r w:rsidRPr="00701D56">
              <w:rPr>
                <w:rFonts w:ascii="Arial" w:hAnsi="Arial" w:cs="Arial"/>
                <w:sz w:val="16"/>
                <w:szCs w:val="16"/>
                <w:lang w:val="en-GB" w:bidi="ar-SA"/>
              </w:rPr>
              <w:t>33,305,828</w:t>
            </w:r>
          </w:p>
        </w:tc>
        <w:tc>
          <w:tcPr>
            <w:tcW w:w="1417" w:type="dxa"/>
            <w:vAlign w:val="bottom"/>
          </w:tcPr>
          <w:p w14:paraId="614C9ECB" w14:textId="09D89B73" w:rsidR="00C45381" w:rsidRPr="00701D56" w:rsidRDefault="00C45381" w:rsidP="00C45381">
            <w:pPr>
              <w:pBdr>
                <w:bottom w:val="single" w:sz="12" w:space="1" w:color="auto"/>
              </w:pBdr>
              <w:spacing w:line="360" w:lineRule="auto"/>
              <w:ind w:right="-36"/>
              <w:jc w:val="right"/>
              <w:rPr>
                <w:rFonts w:ascii="Arial" w:hAnsi="Arial" w:cs="Arial"/>
                <w:sz w:val="16"/>
                <w:szCs w:val="16"/>
                <w:lang w:val="en-GB" w:bidi="ar-SA"/>
              </w:rPr>
            </w:pPr>
            <w:r w:rsidRPr="00701D56">
              <w:rPr>
                <w:rFonts w:ascii="Arial" w:hAnsi="Arial" w:cs="Arial"/>
                <w:sz w:val="16"/>
                <w:szCs w:val="16"/>
                <w:lang w:val="en-GB" w:bidi="ar-SA"/>
              </w:rPr>
              <w:t>164,400,874</w:t>
            </w:r>
          </w:p>
        </w:tc>
        <w:tc>
          <w:tcPr>
            <w:tcW w:w="1276" w:type="dxa"/>
            <w:vAlign w:val="bottom"/>
          </w:tcPr>
          <w:p w14:paraId="5374BE17" w14:textId="315890A1" w:rsidR="00C45381" w:rsidRPr="00701D56" w:rsidRDefault="00C45381" w:rsidP="00C45381">
            <w:pPr>
              <w:pBdr>
                <w:bottom w:val="single" w:sz="12" w:space="1" w:color="auto"/>
              </w:pBdr>
              <w:tabs>
                <w:tab w:val="decimal" w:pos="827"/>
              </w:tabs>
              <w:spacing w:line="360" w:lineRule="auto"/>
              <w:ind w:right="-36"/>
              <w:jc w:val="right"/>
              <w:rPr>
                <w:rFonts w:ascii="Arial" w:hAnsi="Arial" w:cs="Arial"/>
                <w:sz w:val="16"/>
                <w:szCs w:val="16"/>
                <w:lang w:val="en-GB" w:bidi="ar-SA"/>
              </w:rPr>
            </w:pPr>
            <w:r w:rsidRPr="00701D56">
              <w:rPr>
                <w:rFonts w:ascii="Arial" w:hAnsi="Arial" w:cs="Arial"/>
                <w:sz w:val="16"/>
                <w:szCs w:val="16"/>
                <w:lang w:val="en-GB" w:bidi="ar-SA"/>
              </w:rPr>
              <w:t>201,338,050</w:t>
            </w:r>
          </w:p>
        </w:tc>
        <w:tc>
          <w:tcPr>
            <w:tcW w:w="1276" w:type="dxa"/>
            <w:vAlign w:val="bottom"/>
          </w:tcPr>
          <w:p w14:paraId="40AD6B39" w14:textId="062F822C" w:rsidR="00C45381" w:rsidRPr="00701D56" w:rsidRDefault="00C45381" w:rsidP="00C45381">
            <w:pPr>
              <w:pBdr>
                <w:bottom w:val="single" w:sz="12" w:space="1" w:color="auto"/>
              </w:pBdr>
              <w:spacing w:line="360" w:lineRule="auto"/>
              <w:ind w:right="-36"/>
              <w:jc w:val="right"/>
              <w:rPr>
                <w:rFonts w:ascii="Arial" w:hAnsi="Arial" w:cs="Arial"/>
                <w:sz w:val="16"/>
                <w:szCs w:val="16"/>
                <w:lang w:val="en-GB" w:bidi="ar-SA"/>
              </w:rPr>
            </w:pPr>
            <w:r w:rsidRPr="00701D56">
              <w:rPr>
                <w:rFonts w:ascii="Arial" w:hAnsi="Arial" w:cs="Arial"/>
                <w:sz w:val="16"/>
                <w:szCs w:val="16"/>
                <w:lang w:val="en-GB" w:bidi="ar-SA"/>
              </w:rPr>
              <w:t>17,347,120</w:t>
            </w:r>
          </w:p>
        </w:tc>
        <w:tc>
          <w:tcPr>
            <w:tcW w:w="1417" w:type="dxa"/>
            <w:vAlign w:val="bottom"/>
          </w:tcPr>
          <w:p w14:paraId="57F72EA4" w14:textId="3C6CBBD0" w:rsidR="00C45381" w:rsidRPr="00701D56" w:rsidRDefault="00C45381" w:rsidP="00C45381">
            <w:pPr>
              <w:pBdr>
                <w:bottom w:val="single" w:sz="12" w:space="1" w:color="auto"/>
              </w:pBdr>
              <w:spacing w:line="360" w:lineRule="auto"/>
              <w:ind w:right="-36"/>
              <w:jc w:val="right"/>
              <w:rPr>
                <w:rFonts w:ascii="Arial" w:hAnsi="Arial" w:cs="Arial"/>
                <w:sz w:val="16"/>
                <w:szCs w:val="16"/>
                <w:lang w:val="en-GB" w:bidi="ar-SA"/>
              </w:rPr>
            </w:pPr>
            <w:r w:rsidRPr="00701D56">
              <w:rPr>
                <w:rFonts w:ascii="Arial" w:hAnsi="Arial" w:cs="Arial"/>
                <w:sz w:val="16"/>
                <w:szCs w:val="16"/>
                <w:lang w:val="en-GB" w:bidi="ar-SA"/>
              </w:rPr>
              <w:t>3,530,194</w:t>
            </w:r>
          </w:p>
        </w:tc>
        <w:tc>
          <w:tcPr>
            <w:tcW w:w="1233" w:type="dxa"/>
            <w:vAlign w:val="bottom"/>
          </w:tcPr>
          <w:p w14:paraId="40C5279D" w14:textId="3EEFA8F8" w:rsidR="00C45381" w:rsidRPr="00701D56" w:rsidRDefault="00C45381" w:rsidP="00C45381">
            <w:pPr>
              <w:pBdr>
                <w:bottom w:val="single" w:sz="12" w:space="1" w:color="auto"/>
              </w:pBdr>
              <w:spacing w:line="360" w:lineRule="auto"/>
              <w:ind w:right="-36"/>
              <w:jc w:val="right"/>
              <w:rPr>
                <w:rFonts w:ascii="Arial" w:hAnsi="Arial" w:cs="Arial"/>
                <w:sz w:val="16"/>
                <w:szCs w:val="16"/>
                <w:lang w:val="en-GB" w:bidi="ar-SA"/>
              </w:rPr>
            </w:pPr>
            <w:r w:rsidRPr="00701D56">
              <w:rPr>
                <w:rFonts w:ascii="Arial" w:hAnsi="Arial" w:cs="Arial"/>
                <w:sz w:val="16"/>
                <w:szCs w:val="16"/>
                <w:lang w:val="en-GB" w:bidi="ar-SA"/>
              </w:rPr>
              <w:t>12,063,907</w:t>
            </w:r>
          </w:p>
        </w:tc>
        <w:tc>
          <w:tcPr>
            <w:tcW w:w="1318" w:type="dxa"/>
            <w:vAlign w:val="bottom"/>
          </w:tcPr>
          <w:p w14:paraId="668D8A4C" w14:textId="1B371388" w:rsidR="00C45381" w:rsidRPr="00701D56" w:rsidRDefault="00C45381" w:rsidP="00C45381">
            <w:pPr>
              <w:pBdr>
                <w:bottom w:val="single" w:sz="12" w:space="1" w:color="auto"/>
              </w:pBdr>
              <w:spacing w:line="360" w:lineRule="auto"/>
              <w:ind w:right="-36"/>
              <w:jc w:val="right"/>
              <w:rPr>
                <w:rFonts w:ascii="Arial" w:hAnsi="Arial" w:cs="Arial"/>
                <w:sz w:val="16"/>
                <w:szCs w:val="16"/>
                <w:lang w:val="en-GB" w:bidi="ar-SA"/>
              </w:rPr>
            </w:pPr>
            <w:r w:rsidRPr="00701D56">
              <w:rPr>
                <w:rFonts w:ascii="Arial" w:hAnsi="Arial" w:cs="Arial"/>
                <w:sz w:val="16"/>
                <w:szCs w:val="16"/>
                <w:lang w:val="en-GB" w:bidi="ar-SA"/>
              </w:rPr>
              <w:t>13,623,261</w:t>
            </w:r>
          </w:p>
        </w:tc>
        <w:tc>
          <w:tcPr>
            <w:tcW w:w="1279" w:type="dxa"/>
            <w:gridSpan w:val="2"/>
            <w:vAlign w:val="bottom"/>
          </w:tcPr>
          <w:p w14:paraId="5EFF84C3" w14:textId="15A9052B" w:rsidR="00C45381" w:rsidRPr="00701D56" w:rsidRDefault="00C45381" w:rsidP="00C45381">
            <w:pPr>
              <w:pBdr>
                <w:bottom w:val="single" w:sz="12" w:space="1" w:color="auto"/>
              </w:pBdr>
              <w:spacing w:line="360" w:lineRule="auto"/>
              <w:ind w:right="-36"/>
              <w:jc w:val="right"/>
              <w:rPr>
                <w:rFonts w:ascii="Arial" w:hAnsi="Arial" w:cs="Arial"/>
                <w:sz w:val="16"/>
                <w:szCs w:val="16"/>
                <w:lang w:val="en-GB" w:bidi="ar-SA"/>
              </w:rPr>
            </w:pPr>
            <w:r w:rsidRPr="00701D56">
              <w:rPr>
                <w:rFonts w:ascii="Arial" w:hAnsi="Arial" w:cs="Arial"/>
                <w:sz w:val="16"/>
                <w:szCs w:val="16"/>
                <w:lang w:val="en-GB" w:bidi="ar-SA"/>
              </w:rPr>
              <w:t>445,609,234</w:t>
            </w:r>
          </w:p>
        </w:tc>
      </w:tr>
      <w:tr w:rsidR="00C45381" w:rsidRPr="004342A8" w14:paraId="259C01D2" w14:textId="77777777" w:rsidTr="006260F3">
        <w:tblPrEx>
          <w:tblCellMar>
            <w:left w:w="108" w:type="dxa"/>
            <w:right w:w="108" w:type="dxa"/>
          </w:tblCellMar>
        </w:tblPrEx>
        <w:trPr>
          <w:cantSplit/>
        </w:trPr>
        <w:tc>
          <w:tcPr>
            <w:tcW w:w="3235" w:type="dxa"/>
          </w:tcPr>
          <w:p w14:paraId="709562B7" w14:textId="44A6A966" w:rsidR="00C45381" w:rsidRPr="004342A8" w:rsidRDefault="00C45381" w:rsidP="00C45381">
            <w:pPr>
              <w:spacing w:line="360" w:lineRule="auto"/>
              <w:ind w:right="-36"/>
              <w:rPr>
                <w:rFonts w:ascii="Arial" w:hAnsi="Arial" w:cs="Arial"/>
                <w:sz w:val="16"/>
                <w:szCs w:val="16"/>
              </w:rPr>
            </w:pPr>
            <w:r w:rsidRPr="004342A8">
              <w:rPr>
                <w:rFonts w:ascii="Arial" w:hAnsi="Arial" w:cs="Arial"/>
                <w:sz w:val="16"/>
                <w:szCs w:val="16"/>
              </w:rPr>
              <w:t>31 December 2020</w:t>
            </w:r>
          </w:p>
        </w:tc>
        <w:tc>
          <w:tcPr>
            <w:tcW w:w="1298" w:type="dxa"/>
            <w:vAlign w:val="bottom"/>
          </w:tcPr>
          <w:p w14:paraId="2DF8F5D3" w14:textId="57DD9873" w:rsidR="00C45381" w:rsidRPr="003F5A80" w:rsidRDefault="00C45381" w:rsidP="00C45381">
            <w:pPr>
              <w:pBdr>
                <w:bottom w:val="single" w:sz="12" w:space="1" w:color="auto"/>
              </w:pBdr>
              <w:spacing w:line="360" w:lineRule="auto"/>
              <w:ind w:right="-36"/>
              <w:jc w:val="right"/>
              <w:rPr>
                <w:rFonts w:ascii="Arial" w:hAnsi="Arial" w:cs="Arial"/>
                <w:sz w:val="16"/>
                <w:szCs w:val="16"/>
                <w:lang w:val="en-GB" w:bidi="ar-SA"/>
              </w:rPr>
            </w:pPr>
            <w:r w:rsidRPr="003F5A80">
              <w:rPr>
                <w:rFonts w:ascii="Arial" w:hAnsi="Arial" w:cs="Arial"/>
                <w:sz w:val="16"/>
                <w:szCs w:val="16"/>
                <w:lang w:val="en-GB" w:bidi="ar-SA"/>
              </w:rPr>
              <w:t>33,305,828</w:t>
            </w:r>
          </w:p>
        </w:tc>
        <w:tc>
          <w:tcPr>
            <w:tcW w:w="1417" w:type="dxa"/>
            <w:vAlign w:val="bottom"/>
          </w:tcPr>
          <w:p w14:paraId="42FB767F" w14:textId="15B922CD" w:rsidR="00C45381" w:rsidRPr="003F5A80" w:rsidRDefault="00C45381" w:rsidP="00C45381">
            <w:pPr>
              <w:pBdr>
                <w:bottom w:val="single" w:sz="12" w:space="1" w:color="auto"/>
              </w:pBdr>
              <w:spacing w:line="360" w:lineRule="auto"/>
              <w:ind w:right="-36"/>
              <w:jc w:val="right"/>
              <w:rPr>
                <w:rFonts w:ascii="Arial" w:hAnsi="Arial" w:cs="Arial"/>
                <w:sz w:val="16"/>
                <w:szCs w:val="16"/>
                <w:lang w:bidi="ar-SA"/>
              </w:rPr>
            </w:pPr>
            <w:r w:rsidRPr="003F5A80">
              <w:rPr>
                <w:rFonts w:ascii="Arial" w:hAnsi="Arial" w:cs="Arial"/>
                <w:sz w:val="16"/>
                <w:szCs w:val="16"/>
                <w:lang w:val="en-GB" w:bidi="ar-SA"/>
              </w:rPr>
              <w:t>153,350,265</w:t>
            </w:r>
          </w:p>
        </w:tc>
        <w:tc>
          <w:tcPr>
            <w:tcW w:w="1276" w:type="dxa"/>
            <w:vAlign w:val="bottom"/>
          </w:tcPr>
          <w:p w14:paraId="43FDAD9E" w14:textId="5AE4ADE0" w:rsidR="00C45381" w:rsidRPr="003F5A80" w:rsidRDefault="00C45381" w:rsidP="00C45381">
            <w:pPr>
              <w:pBdr>
                <w:bottom w:val="single" w:sz="12" w:space="1" w:color="auto"/>
              </w:pBdr>
              <w:tabs>
                <w:tab w:val="decimal" w:pos="827"/>
              </w:tabs>
              <w:spacing w:line="360" w:lineRule="auto"/>
              <w:ind w:right="-36"/>
              <w:jc w:val="right"/>
              <w:rPr>
                <w:rFonts w:ascii="Arial" w:hAnsi="Arial" w:cs="Arial"/>
                <w:sz w:val="16"/>
                <w:szCs w:val="16"/>
                <w:lang w:val="en-GB" w:bidi="ar-SA"/>
              </w:rPr>
            </w:pPr>
            <w:r w:rsidRPr="003F5A80">
              <w:rPr>
                <w:rFonts w:ascii="Arial" w:hAnsi="Arial" w:cs="Arial"/>
                <w:sz w:val="16"/>
                <w:szCs w:val="16"/>
                <w:lang w:val="en-GB" w:bidi="ar-SA"/>
              </w:rPr>
              <w:t>149,646,488</w:t>
            </w:r>
          </w:p>
        </w:tc>
        <w:tc>
          <w:tcPr>
            <w:tcW w:w="1276" w:type="dxa"/>
            <w:vAlign w:val="bottom"/>
          </w:tcPr>
          <w:p w14:paraId="75FA6B2D" w14:textId="00570907" w:rsidR="00C45381" w:rsidRPr="003F5A80" w:rsidRDefault="00C45381" w:rsidP="00C45381">
            <w:pPr>
              <w:pBdr>
                <w:bottom w:val="single" w:sz="12" w:space="1" w:color="auto"/>
              </w:pBdr>
              <w:spacing w:line="360" w:lineRule="auto"/>
              <w:ind w:right="-36"/>
              <w:jc w:val="right"/>
              <w:rPr>
                <w:rFonts w:ascii="Arial" w:hAnsi="Arial" w:cs="Arial"/>
                <w:sz w:val="16"/>
                <w:szCs w:val="16"/>
                <w:lang w:val="en-GB" w:bidi="ar-SA"/>
              </w:rPr>
            </w:pPr>
            <w:r w:rsidRPr="003F5A80">
              <w:rPr>
                <w:rFonts w:ascii="Arial" w:hAnsi="Arial" w:cs="Arial"/>
                <w:sz w:val="16"/>
                <w:szCs w:val="16"/>
                <w:lang w:val="en-GB" w:bidi="ar-SA"/>
              </w:rPr>
              <w:t>16,240,364</w:t>
            </w:r>
          </w:p>
        </w:tc>
        <w:tc>
          <w:tcPr>
            <w:tcW w:w="1417" w:type="dxa"/>
            <w:vAlign w:val="bottom"/>
          </w:tcPr>
          <w:p w14:paraId="22EE82F4" w14:textId="57B4A894" w:rsidR="00C45381" w:rsidRPr="003F5A80" w:rsidRDefault="00C45381" w:rsidP="00C45381">
            <w:pPr>
              <w:pBdr>
                <w:bottom w:val="single" w:sz="12" w:space="1" w:color="auto"/>
              </w:pBdr>
              <w:spacing w:line="360" w:lineRule="auto"/>
              <w:ind w:right="-36"/>
              <w:jc w:val="right"/>
              <w:rPr>
                <w:rFonts w:ascii="Arial" w:hAnsi="Arial" w:cs="Arial"/>
                <w:sz w:val="16"/>
                <w:szCs w:val="16"/>
                <w:lang w:val="en-GB" w:bidi="ar-SA"/>
              </w:rPr>
            </w:pPr>
            <w:r w:rsidRPr="003F5A80">
              <w:rPr>
                <w:rFonts w:ascii="Arial" w:hAnsi="Arial" w:cs="Arial"/>
                <w:sz w:val="16"/>
                <w:szCs w:val="16"/>
                <w:lang w:val="en-GB" w:bidi="ar-SA"/>
              </w:rPr>
              <w:t>4,031,64</w:t>
            </w:r>
            <w:r w:rsidR="000E652B">
              <w:rPr>
                <w:rFonts w:ascii="Arial" w:hAnsi="Arial" w:cs="Arial"/>
                <w:sz w:val="16"/>
                <w:szCs w:val="16"/>
                <w:lang w:val="en-GB" w:bidi="ar-SA"/>
              </w:rPr>
              <w:t>2</w:t>
            </w:r>
          </w:p>
        </w:tc>
        <w:tc>
          <w:tcPr>
            <w:tcW w:w="1233" w:type="dxa"/>
            <w:vAlign w:val="bottom"/>
          </w:tcPr>
          <w:p w14:paraId="332289CE" w14:textId="6077FC9C" w:rsidR="00C45381" w:rsidRPr="003F5A80" w:rsidRDefault="00C45381" w:rsidP="00C45381">
            <w:pPr>
              <w:pBdr>
                <w:bottom w:val="single" w:sz="12" w:space="1" w:color="auto"/>
              </w:pBdr>
              <w:spacing w:line="360" w:lineRule="auto"/>
              <w:ind w:right="-36"/>
              <w:jc w:val="right"/>
              <w:rPr>
                <w:rFonts w:ascii="Arial" w:hAnsi="Arial" w:cs="Arial"/>
                <w:sz w:val="16"/>
                <w:szCs w:val="16"/>
                <w:lang w:val="en-GB" w:bidi="ar-SA"/>
              </w:rPr>
            </w:pPr>
            <w:r w:rsidRPr="003F5A80">
              <w:rPr>
                <w:rFonts w:ascii="Arial" w:hAnsi="Arial" w:cs="Arial"/>
                <w:sz w:val="16"/>
                <w:szCs w:val="16"/>
                <w:lang w:val="en-GB" w:bidi="ar-SA"/>
              </w:rPr>
              <w:t>5,437,190</w:t>
            </w:r>
          </w:p>
        </w:tc>
        <w:tc>
          <w:tcPr>
            <w:tcW w:w="1318" w:type="dxa"/>
            <w:vAlign w:val="bottom"/>
          </w:tcPr>
          <w:p w14:paraId="4F0D8265" w14:textId="2E64E963" w:rsidR="00C45381" w:rsidRPr="003F5A80" w:rsidRDefault="00C45381" w:rsidP="00C45381">
            <w:pPr>
              <w:pBdr>
                <w:bottom w:val="single" w:sz="12" w:space="1" w:color="auto"/>
              </w:pBdr>
              <w:spacing w:line="360" w:lineRule="auto"/>
              <w:ind w:right="-36"/>
              <w:jc w:val="right"/>
              <w:rPr>
                <w:rFonts w:ascii="Arial" w:hAnsi="Arial" w:cs="Arial"/>
                <w:sz w:val="16"/>
                <w:szCs w:val="16"/>
                <w:lang w:val="en-GB" w:bidi="ar-SA"/>
              </w:rPr>
            </w:pPr>
            <w:r w:rsidRPr="003F5A80">
              <w:rPr>
                <w:rFonts w:ascii="Arial" w:hAnsi="Arial" w:cs="Arial"/>
                <w:sz w:val="16"/>
                <w:szCs w:val="16"/>
                <w:lang w:val="en-GB" w:bidi="ar-SA"/>
              </w:rPr>
              <w:t>15,611,679</w:t>
            </w:r>
          </w:p>
        </w:tc>
        <w:tc>
          <w:tcPr>
            <w:tcW w:w="1279" w:type="dxa"/>
            <w:gridSpan w:val="2"/>
            <w:vAlign w:val="bottom"/>
          </w:tcPr>
          <w:p w14:paraId="54503F5F" w14:textId="2070F811" w:rsidR="00C45381" w:rsidRPr="003F5A80" w:rsidRDefault="00C45381" w:rsidP="00C45381">
            <w:pPr>
              <w:pBdr>
                <w:bottom w:val="single" w:sz="12" w:space="1" w:color="auto"/>
              </w:pBdr>
              <w:spacing w:line="360" w:lineRule="auto"/>
              <w:ind w:right="-36"/>
              <w:jc w:val="right"/>
              <w:rPr>
                <w:rFonts w:ascii="Arial" w:hAnsi="Arial" w:cs="Arial"/>
                <w:sz w:val="16"/>
                <w:szCs w:val="16"/>
                <w:lang w:val="en-GB" w:bidi="ar-SA"/>
              </w:rPr>
            </w:pPr>
            <w:r w:rsidRPr="003F5A80">
              <w:rPr>
                <w:rFonts w:ascii="Arial" w:hAnsi="Arial" w:cs="Arial"/>
                <w:sz w:val="16"/>
                <w:szCs w:val="16"/>
                <w:lang w:val="en-GB" w:bidi="ar-SA"/>
              </w:rPr>
              <w:t>377,623,456</w:t>
            </w:r>
          </w:p>
        </w:tc>
      </w:tr>
      <w:tr w:rsidR="00C45381" w:rsidRPr="004342A8" w14:paraId="199B6273" w14:textId="77777777" w:rsidTr="006260F3">
        <w:tblPrEx>
          <w:tblCellMar>
            <w:left w:w="108" w:type="dxa"/>
            <w:right w:w="108" w:type="dxa"/>
          </w:tblCellMar>
        </w:tblPrEx>
        <w:trPr>
          <w:cantSplit/>
          <w:trHeight w:val="75"/>
        </w:trPr>
        <w:tc>
          <w:tcPr>
            <w:tcW w:w="3235" w:type="dxa"/>
            <w:vAlign w:val="bottom"/>
          </w:tcPr>
          <w:p w14:paraId="6CFE94C0" w14:textId="77777777" w:rsidR="00C45381" w:rsidRPr="004342A8" w:rsidRDefault="00C45381" w:rsidP="00C45381">
            <w:pPr>
              <w:spacing w:line="360" w:lineRule="auto"/>
              <w:ind w:right="-36"/>
              <w:rPr>
                <w:rFonts w:ascii="Arial" w:hAnsi="Arial" w:cs="Arial"/>
                <w:sz w:val="16"/>
                <w:szCs w:val="16"/>
              </w:rPr>
            </w:pPr>
          </w:p>
        </w:tc>
        <w:tc>
          <w:tcPr>
            <w:tcW w:w="1298" w:type="dxa"/>
            <w:vAlign w:val="bottom"/>
          </w:tcPr>
          <w:p w14:paraId="7D9D842E" w14:textId="77777777" w:rsidR="00C45381" w:rsidRPr="004342A8" w:rsidRDefault="00C45381" w:rsidP="00C45381">
            <w:pPr>
              <w:spacing w:line="360" w:lineRule="auto"/>
              <w:ind w:left="-8" w:right="-36"/>
              <w:jc w:val="right"/>
              <w:rPr>
                <w:rFonts w:ascii="Arial" w:hAnsi="Arial" w:cs="Arial"/>
                <w:sz w:val="16"/>
                <w:szCs w:val="16"/>
                <w:u w:val="double"/>
                <w:lang w:val="en-GB" w:bidi="ar-SA"/>
              </w:rPr>
            </w:pPr>
          </w:p>
        </w:tc>
        <w:tc>
          <w:tcPr>
            <w:tcW w:w="1417" w:type="dxa"/>
            <w:vAlign w:val="bottom"/>
          </w:tcPr>
          <w:p w14:paraId="1EE4D16C" w14:textId="77777777" w:rsidR="00C45381" w:rsidRPr="004342A8" w:rsidRDefault="00C45381" w:rsidP="00C45381">
            <w:pPr>
              <w:tabs>
                <w:tab w:val="decimal" w:pos="792"/>
              </w:tabs>
              <w:spacing w:line="360" w:lineRule="auto"/>
              <w:ind w:left="-8" w:right="-36"/>
              <w:jc w:val="right"/>
              <w:rPr>
                <w:rFonts w:ascii="Arial" w:hAnsi="Arial" w:cs="Arial"/>
                <w:sz w:val="16"/>
                <w:szCs w:val="16"/>
                <w:u w:val="double"/>
                <w:lang w:val="en-GB" w:bidi="ar-SA"/>
              </w:rPr>
            </w:pPr>
          </w:p>
        </w:tc>
        <w:tc>
          <w:tcPr>
            <w:tcW w:w="1276" w:type="dxa"/>
            <w:vAlign w:val="bottom"/>
          </w:tcPr>
          <w:p w14:paraId="4B42E7B0" w14:textId="77777777" w:rsidR="00C45381" w:rsidRPr="004342A8" w:rsidRDefault="00C45381" w:rsidP="00C45381">
            <w:pPr>
              <w:tabs>
                <w:tab w:val="decimal" w:pos="827"/>
              </w:tabs>
              <w:spacing w:line="360" w:lineRule="auto"/>
              <w:ind w:left="-8" w:right="-36"/>
              <w:jc w:val="right"/>
              <w:rPr>
                <w:rFonts w:ascii="Arial" w:hAnsi="Arial" w:cs="Arial"/>
                <w:sz w:val="16"/>
                <w:szCs w:val="16"/>
                <w:u w:val="double"/>
                <w:lang w:val="en-GB" w:bidi="ar-SA"/>
              </w:rPr>
            </w:pPr>
          </w:p>
        </w:tc>
        <w:tc>
          <w:tcPr>
            <w:tcW w:w="1276" w:type="dxa"/>
            <w:vAlign w:val="bottom"/>
          </w:tcPr>
          <w:p w14:paraId="60BF2167" w14:textId="77777777" w:rsidR="00C45381" w:rsidRPr="004342A8" w:rsidRDefault="00C45381" w:rsidP="00C45381">
            <w:pPr>
              <w:tabs>
                <w:tab w:val="decimal" w:pos="799"/>
              </w:tabs>
              <w:spacing w:line="360" w:lineRule="auto"/>
              <w:ind w:left="-8" w:right="-36"/>
              <w:jc w:val="right"/>
              <w:rPr>
                <w:rFonts w:ascii="Arial" w:hAnsi="Arial" w:cs="Arial"/>
                <w:sz w:val="16"/>
                <w:szCs w:val="16"/>
                <w:u w:val="double"/>
                <w:lang w:val="en-GB" w:bidi="ar-SA"/>
              </w:rPr>
            </w:pPr>
          </w:p>
        </w:tc>
        <w:tc>
          <w:tcPr>
            <w:tcW w:w="1417" w:type="dxa"/>
            <w:vAlign w:val="bottom"/>
          </w:tcPr>
          <w:p w14:paraId="1F715DC9" w14:textId="77777777" w:rsidR="00C45381" w:rsidRPr="004342A8" w:rsidRDefault="00C45381" w:rsidP="00C45381">
            <w:pPr>
              <w:tabs>
                <w:tab w:val="decimal" w:pos="799"/>
              </w:tabs>
              <w:spacing w:line="360" w:lineRule="auto"/>
              <w:ind w:left="-8" w:right="-36"/>
              <w:jc w:val="right"/>
              <w:rPr>
                <w:rFonts w:ascii="Arial" w:hAnsi="Arial" w:cs="Arial"/>
                <w:sz w:val="16"/>
                <w:szCs w:val="16"/>
                <w:u w:val="double"/>
                <w:lang w:val="en-GB" w:bidi="ar-SA"/>
              </w:rPr>
            </w:pPr>
          </w:p>
        </w:tc>
        <w:tc>
          <w:tcPr>
            <w:tcW w:w="1233" w:type="dxa"/>
            <w:vAlign w:val="bottom"/>
          </w:tcPr>
          <w:p w14:paraId="5B27BB0A" w14:textId="77777777" w:rsidR="00C45381" w:rsidRPr="004342A8" w:rsidRDefault="00C45381" w:rsidP="00C45381">
            <w:pPr>
              <w:tabs>
                <w:tab w:val="decimal" w:pos="799"/>
              </w:tabs>
              <w:spacing w:line="360" w:lineRule="auto"/>
              <w:ind w:left="-8" w:right="-36"/>
              <w:jc w:val="right"/>
              <w:rPr>
                <w:rFonts w:ascii="Arial" w:hAnsi="Arial" w:cs="Arial"/>
                <w:sz w:val="16"/>
                <w:szCs w:val="16"/>
                <w:u w:val="double"/>
                <w:lang w:val="en-GB" w:bidi="ar-SA"/>
              </w:rPr>
            </w:pPr>
          </w:p>
        </w:tc>
        <w:tc>
          <w:tcPr>
            <w:tcW w:w="1318" w:type="dxa"/>
            <w:vAlign w:val="bottom"/>
          </w:tcPr>
          <w:p w14:paraId="1E3F525D" w14:textId="77777777" w:rsidR="00C45381" w:rsidRPr="004342A8" w:rsidRDefault="00C45381" w:rsidP="00C45381">
            <w:pPr>
              <w:spacing w:line="360" w:lineRule="auto"/>
              <w:ind w:left="-8" w:right="-36"/>
              <w:jc w:val="right"/>
              <w:rPr>
                <w:rFonts w:ascii="Arial" w:hAnsi="Arial" w:cs="Arial"/>
                <w:sz w:val="16"/>
                <w:szCs w:val="16"/>
                <w:lang w:val="en-GB" w:bidi="ar-SA"/>
              </w:rPr>
            </w:pPr>
          </w:p>
        </w:tc>
        <w:tc>
          <w:tcPr>
            <w:tcW w:w="1279" w:type="dxa"/>
            <w:gridSpan w:val="2"/>
            <w:vAlign w:val="bottom"/>
          </w:tcPr>
          <w:p w14:paraId="7E478A8E" w14:textId="77777777" w:rsidR="00C45381" w:rsidRPr="004342A8" w:rsidRDefault="00C45381" w:rsidP="00C45381">
            <w:pPr>
              <w:tabs>
                <w:tab w:val="decimal" w:pos="792"/>
              </w:tabs>
              <w:spacing w:line="360" w:lineRule="auto"/>
              <w:ind w:left="-8" w:right="-36"/>
              <w:jc w:val="right"/>
              <w:rPr>
                <w:rFonts w:ascii="Arial" w:hAnsi="Arial" w:cs="Arial"/>
                <w:sz w:val="16"/>
                <w:szCs w:val="16"/>
                <w:u w:val="double"/>
                <w:lang w:val="en-GB" w:bidi="ar-SA"/>
              </w:rPr>
            </w:pPr>
          </w:p>
        </w:tc>
      </w:tr>
      <w:tr w:rsidR="00C45381" w:rsidRPr="004342A8" w14:paraId="3AF02690" w14:textId="77777777" w:rsidTr="006260F3">
        <w:tblPrEx>
          <w:tblCellMar>
            <w:left w:w="108" w:type="dxa"/>
            <w:right w:w="108" w:type="dxa"/>
          </w:tblCellMar>
        </w:tblPrEx>
        <w:trPr>
          <w:cantSplit/>
        </w:trPr>
        <w:tc>
          <w:tcPr>
            <w:tcW w:w="4533" w:type="dxa"/>
            <w:gridSpan w:val="2"/>
            <w:vAlign w:val="bottom"/>
            <w:hideMark/>
          </w:tcPr>
          <w:p w14:paraId="56B9150F" w14:textId="55843442" w:rsidR="00C45381" w:rsidRPr="004342A8" w:rsidRDefault="00C45381" w:rsidP="00C45381">
            <w:pPr>
              <w:tabs>
                <w:tab w:val="decimal" w:pos="792"/>
              </w:tabs>
              <w:spacing w:line="360" w:lineRule="auto"/>
              <w:ind w:right="-36"/>
              <w:rPr>
                <w:rFonts w:ascii="Arial" w:hAnsi="Arial" w:cs="Arial"/>
                <w:sz w:val="16"/>
                <w:szCs w:val="16"/>
                <w:u w:val="double"/>
                <w:lang w:val="en-GB" w:bidi="ar-SA"/>
              </w:rPr>
            </w:pPr>
            <w:r w:rsidRPr="004342A8">
              <w:rPr>
                <w:rFonts w:ascii="Arial" w:hAnsi="Arial" w:cs="Arial"/>
                <w:b/>
                <w:bCs/>
                <w:sz w:val="16"/>
                <w:szCs w:val="16"/>
              </w:rPr>
              <w:t>Depreciation for the year 2019</w:t>
            </w:r>
          </w:p>
        </w:tc>
        <w:tc>
          <w:tcPr>
            <w:tcW w:w="1417" w:type="dxa"/>
            <w:vAlign w:val="bottom"/>
          </w:tcPr>
          <w:p w14:paraId="1569D291" w14:textId="77777777" w:rsidR="00C45381" w:rsidRPr="004342A8" w:rsidRDefault="00C45381" w:rsidP="00C45381">
            <w:pPr>
              <w:tabs>
                <w:tab w:val="decimal" w:pos="792"/>
              </w:tabs>
              <w:spacing w:line="360" w:lineRule="auto"/>
              <w:ind w:right="-36"/>
              <w:jc w:val="right"/>
              <w:rPr>
                <w:rFonts w:ascii="Arial" w:hAnsi="Arial" w:cs="Arial"/>
                <w:sz w:val="16"/>
                <w:szCs w:val="16"/>
                <w:u w:val="double"/>
                <w:lang w:val="en-GB" w:bidi="ar-SA"/>
              </w:rPr>
            </w:pPr>
          </w:p>
        </w:tc>
        <w:tc>
          <w:tcPr>
            <w:tcW w:w="1276" w:type="dxa"/>
            <w:vAlign w:val="bottom"/>
          </w:tcPr>
          <w:p w14:paraId="17BFD0A8" w14:textId="77777777" w:rsidR="00C45381" w:rsidRPr="004342A8" w:rsidRDefault="00C45381" w:rsidP="00C45381">
            <w:pPr>
              <w:tabs>
                <w:tab w:val="decimal" w:pos="792"/>
              </w:tabs>
              <w:spacing w:line="360" w:lineRule="auto"/>
              <w:ind w:right="-36"/>
              <w:jc w:val="right"/>
              <w:rPr>
                <w:rFonts w:ascii="Arial" w:hAnsi="Arial" w:cs="Arial"/>
                <w:sz w:val="16"/>
                <w:szCs w:val="16"/>
                <w:u w:val="double"/>
                <w:lang w:val="en-GB" w:bidi="ar-SA"/>
              </w:rPr>
            </w:pPr>
          </w:p>
        </w:tc>
        <w:tc>
          <w:tcPr>
            <w:tcW w:w="1276" w:type="dxa"/>
            <w:vAlign w:val="bottom"/>
          </w:tcPr>
          <w:p w14:paraId="34B4778D" w14:textId="77777777" w:rsidR="00C45381" w:rsidRPr="004342A8" w:rsidRDefault="00C45381" w:rsidP="00C45381">
            <w:pPr>
              <w:tabs>
                <w:tab w:val="decimal" w:pos="792"/>
              </w:tabs>
              <w:spacing w:line="360" w:lineRule="auto"/>
              <w:ind w:right="-36"/>
              <w:jc w:val="right"/>
              <w:rPr>
                <w:rFonts w:ascii="Arial" w:hAnsi="Arial" w:cs="Arial"/>
                <w:sz w:val="16"/>
                <w:szCs w:val="16"/>
                <w:u w:val="double"/>
                <w:lang w:val="en-GB" w:bidi="ar-SA"/>
              </w:rPr>
            </w:pPr>
          </w:p>
        </w:tc>
        <w:tc>
          <w:tcPr>
            <w:tcW w:w="1417" w:type="dxa"/>
            <w:vAlign w:val="bottom"/>
          </w:tcPr>
          <w:p w14:paraId="0A5B30BF" w14:textId="77777777" w:rsidR="00C45381" w:rsidRPr="004342A8" w:rsidRDefault="00C45381" w:rsidP="00C45381">
            <w:pPr>
              <w:tabs>
                <w:tab w:val="decimal" w:pos="792"/>
              </w:tabs>
              <w:spacing w:line="360" w:lineRule="auto"/>
              <w:ind w:right="-36"/>
              <w:jc w:val="right"/>
              <w:rPr>
                <w:rFonts w:ascii="Arial" w:hAnsi="Arial" w:cs="Arial"/>
                <w:sz w:val="16"/>
                <w:szCs w:val="16"/>
                <w:u w:val="double"/>
                <w:lang w:val="en-GB" w:bidi="ar-SA"/>
              </w:rPr>
            </w:pPr>
          </w:p>
        </w:tc>
        <w:tc>
          <w:tcPr>
            <w:tcW w:w="1233" w:type="dxa"/>
            <w:vAlign w:val="bottom"/>
          </w:tcPr>
          <w:p w14:paraId="6769BEAA" w14:textId="77777777" w:rsidR="00C45381" w:rsidRPr="004342A8" w:rsidRDefault="00C45381" w:rsidP="00C45381">
            <w:pPr>
              <w:tabs>
                <w:tab w:val="decimal" w:pos="792"/>
              </w:tabs>
              <w:spacing w:line="360" w:lineRule="auto"/>
              <w:ind w:right="-36"/>
              <w:jc w:val="right"/>
              <w:rPr>
                <w:rFonts w:ascii="Arial" w:hAnsi="Arial" w:cs="Arial"/>
                <w:sz w:val="16"/>
                <w:szCs w:val="16"/>
                <w:u w:val="double"/>
                <w:lang w:val="en-GB" w:bidi="ar-SA"/>
              </w:rPr>
            </w:pPr>
          </w:p>
        </w:tc>
        <w:tc>
          <w:tcPr>
            <w:tcW w:w="1318" w:type="dxa"/>
            <w:vAlign w:val="bottom"/>
          </w:tcPr>
          <w:p w14:paraId="5EC47133" w14:textId="77777777" w:rsidR="00C45381" w:rsidRPr="004342A8" w:rsidRDefault="00C45381" w:rsidP="00C45381">
            <w:pPr>
              <w:tabs>
                <w:tab w:val="decimal" w:pos="792"/>
              </w:tabs>
              <w:spacing w:line="360" w:lineRule="auto"/>
              <w:ind w:right="-36"/>
              <w:jc w:val="right"/>
              <w:rPr>
                <w:rFonts w:ascii="Arial" w:hAnsi="Arial" w:cs="Arial"/>
                <w:sz w:val="16"/>
                <w:szCs w:val="16"/>
                <w:u w:val="double"/>
                <w:lang w:val="en-GB" w:bidi="ar-SA"/>
              </w:rPr>
            </w:pPr>
          </w:p>
        </w:tc>
        <w:tc>
          <w:tcPr>
            <w:tcW w:w="1279" w:type="dxa"/>
            <w:gridSpan w:val="2"/>
            <w:vAlign w:val="bottom"/>
          </w:tcPr>
          <w:p w14:paraId="31378B84" w14:textId="77777777" w:rsidR="00C45381" w:rsidRPr="004342A8" w:rsidRDefault="00C45381" w:rsidP="00C45381">
            <w:pPr>
              <w:spacing w:line="360" w:lineRule="auto"/>
              <w:ind w:left="-33" w:right="-36"/>
              <w:jc w:val="right"/>
              <w:rPr>
                <w:rFonts w:ascii="Arial" w:hAnsi="Arial" w:cs="Arial"/>
                <w:sz w:val="16"/>
                <w:szCs w:val="16"/>
                <w:lang w:val="en-GB" w:bidi="ar-SA"/>
              </w:rPr>
            </w:pPr>
          </w:p>
        </w:tc>
      </w:tr>
      <w:tr w:rsidR="00C45381" w:rsidRPr="004342A8" w14:paraId="534FF4BA" w14:textId="77777777" w:rsidTr="006260F3">
        <w:tblPrEx>
          <w:tblCellMar>
            <w:left w:w="108" w:type="dxa"/>
            <w:right w:w="108" w:type="dxa"/>
          </w:tblCellMar>
        </w:tblPrEx>
        <w:trPr>
          <w:cantSplit/>
        </w:trPr>
        <w:tc>
          <w:tcPr>
            <w:tcW w:w="3235" w:type="dxa"/>
            <w:vAlign w:val="bottom"/>
          </w:tcPr>
          <w:p w14:paraId="2A043376" w14:textId="0FA8FFBE" w:rsidR="00C45381" w:rsidRPr="004342A8" w:rsidRDefault="00C45381" w:rsidP="00C45381">
            <w:pPr>
              <w:tabs>
                <w:tab w:val="decimal" w:pos="0"/>
              </w:tabs>
              <w:spacing w:line="360" w:lineRule="auto"/>
              <w:ind w:right="-36"/>
              <w:jc w:val="both"/>
              <w:rPr>
                <w:rFonts w:ascii="Arial" w:hAnsi="Arial" w:cs="Arial"/>
                <w:sz w:val="16"/>
                <w:szCs w:val="16"/>
              </w:rPr>
            </w:pPr>
            <w:r w:rsidRPr="004342A8">
              <w:rPr>
                <w:rFonts w:ascii="Arial" w:hAnsi="Arial" w:cs="Arial"/>
                <w:sz w:val="16"/>
                <w:szCs w:val="16"/>
              </w:rPr>
              <w:t>Cost of sales</w:t>
            </w:r>
          </w:p>
        </w:tc>
        <w:tc>
          <w:tcPr>
            <w:tcW w:w="1298" w:type="dxa"/>
            <w:vAlign w:val="bottom"/>
          </w:tcPr>
          <w:p w14:paraId="7E3704D7" w14:textId="77777777" w:rsidR="00C45381" w:rsidRPr="004342A8" w:rsidRDefault="00C45381" w:rsidP="00C45381">
            <w:pPr>
              <w:tabs>
                <w:tab w:val="decimal" w:pos="792"/>
              </w:tabs>
              <w:spacing w:line="360" w:lineRule="auto"/>
              <w:ind w:right="-36"/>
              <w:jc w:val="right"/>
              <w:rPr>
                <w:rFonts w:ascii="Arial" w:hAnsi="Arial" w:cs="Arial"/>
                <w:sz w:val="16"/>
                <w:szCs w:val="16"/>
                <w:u w:val="double"/>
                <w:lang w:val="en-GB" w:bidi="ar-SA"/>
              </w:rPr>
            </w:pPr>
          </w:p>
        </w:tc>
        <w:tc>
          <w:tcPr>
            <w:tcW w:w="1417" w:type="dxa"/>
            <w:vAlign w:val="bottom"/>
          </w:tcPr>
          <w:p w14:paraId="1FC1972E" w14:textId="77777777" w:rsidR="00C45381" w:rsidRPr="004342A8" w:rsidRDefault="00C45381" w:rsidP="00C45381">
            <w:pPr>
              <w:tabs>
                <w:tab w:val="decimal" w:pos="792"/>
              </w:tabs>
              <w:spacing w:line="360" w:lineRule="auto"/>
              <w:ind w:right="-36"/>
              <w:jc w:val="right"/>
              <w:rPr>
                <w:rFonts w:ascii="Arial" w:hAnsi="Arial" w:cs="Arial"/>
                <w:sz w:val="16"/>
                <w:szCs w:val="16"/>
                <w:u w:val="double"/>
                <w:lang w:val="en-GB" w:bidi="ar-SA"/>
              </w:rPr>
            </w:pPr>
          </w:p>
        </w:tc>
        <w:tc>
          <w:tcPr>
            <w:tcW w:w="1276" w:type="dxa"/>
            <w:vAlign w:val="bottom"/>
          </w:tcPr>
          <w:p w14:paraId="60D188EA" w14:textId="77777777" w:rsidR="00C45381" w:rsidRPr="004342A8" w:rsidRDefault="00C45381" w:rsidP="00C45381">
            <w:pPr>
              <w:tabs>
                <w:tab w:val="decimal" w:pos="792"/>
              </w:tabs>
              <w:spacing w:line="360" w:lineRule="auto"/>
              <w:ind w:right="-36"/>
              <w:jc w:val="right"/>
              <w:rPr>
                <w:rFonts w:ascii="Arial" w:hAnsi="Arial" w:cs="Arial"/>
                <w:sz w:val="16"/>
                <w:szCs w:val="16"/>
                <w:u w:val="double"/>
                <w:lang w:val="en-GB" w:bidi="ar-SA"/>
              </w:rPr>
            </w:pPr>
          </w:p>
        </w:tc>
        <w:tc>
          <w:tcPr>
            <w:tcW w:w="1276" w:type="dxa"/>
            <w:vAlign w:val="bottom"/>
          </w:tcPr>
          <w:p w14:paraId="617E649A" w14:textId="77777777" w:rsidR="00C45381" w:rsidRPr="004342A8" w:rsidRDefault="00C45381" w:rsidP="00C45381">
            <w:pPr>
              <w:tabs>
                <w:tab w:val="decimal" w:pos="792"/>
              </w:tabs>
              <w:spacing w:line="360" w:lineRule="auto"/>
              <w:ind w:right="-36"/>
              <w:jc w:val="right"/>
              <w:rPr>
                <w:rFonts w:ascii="Arial" w:hAnsi="Arial" w:cs="Arial"/>
                <w:sz w:val="16"/>
                <w:szCs w:val="16"/>
                <w:u w:val="double"/>
                <w:lang w:val="en-GB" w:bidi="ar-SA"/>
              </w:rPr>
            </w:pPr>
          </w:p>
        </w:tc>
        <w:tc>
          <w:tcPr>
            <w:tcW w:w="1417" w:type="dxa"/>
            <w:vAlign w:val="bottom"/>
          </w:tcPr>
          <w:p w14:paraId="48E661DA" w14:textId="77777777" w:rsidR="00C45381" w:rsidRPr="004342A8" w:rsidRDefault="00C45381" w:rsidP="00C45381">
            <w:pPr>
              <w:tabs>
                <w:tab w:val="decimal" w:pos="792"/>
              </w:tabs>
              <w:spacing w:line="360" w:lineRule="auto"/>
              <w:ind w:right="-36"/>
              <w:jc w:val="right"/>
              <w:rPr>
                <w:rFonts w:ascii="Arial" w:hAnsi="Arial" w:cs="Arial"/>
                <w:sz w:val="16"/>
                <w:szCs w:val="16"/>
                <w:u w:val="double"/>
                <w:lang w:val="en-GB" w:bidi="ar-SA"/>
              </w:rPr>
            </w:pPr>
          </w:p>
        </w:tc>
        <w:tc>
          <w:tcPr>
            <w:tcW w:w="1233" w:type="dxa"/>
            <w:vAlign w:val="bottom"/>
          </w:tcPr>
          <w:p w14:paraId="4944D657" w14:textId="77777777" w:rsidR="00C45381" w:rsidRPr="004342A8" w:rsidRDefault="00C45381" w:rsidP="00C45381">
            <w:pPr>
              <w:tabs>
                <w:tab w:val="decimal" w:pos="792"/>
              </w:tabs>
              <w:spacing w:line="360" w:lineRule="auto"/>
              <w:ind w:right="-36"/>
              <w:jc w:val="right"/>
              <w:rPr>
                <w:rFonts w:ascii="Arial" w:hAnsi="Arial" w:cs="Arial"/>
                <w:sz w:val="16"/>
                <w:szCs w:val="16"/>
                <w:u w:val="double"/>
                <w:lang w:val="en-GB" w:bidi="ar-SA"/>
              </w:rPr>
            </w:pPr>
          </w:p>
        </w:tc>
        <w:tc>
          <w:tcPr>
            <w:tcW w:w="1318" w:type="dxa"/>
            <w:vAlign w:val="bottom"/>
          </w:tcPr>
          <w:p w14:paraId="70DFA1E4" w14:textId="77777777" w:rsidR="00C45381" w:rsidRPr="004342A8" w:rsidRDefault="00C45381" w:rsidP="00C45381">
            <w:pPr>
              <w:tabs>
                <w:tab w:val="decimal" w:pos="792"/>
              </w:tabs>
              <w:spacing w:line="360" w:lineRule="auto"/>
              <w:ind w:right="-36"/>
              <w:jc w:val="right"/>
              <w:rPr>
                <w:rFonts w:ascii="Arial" w:hAnsi="Arial" w:cs="Arial"/>
                <w:sz w:val="16"/>
                <w:szCs w:val="16"/>
                <w:u w:val="double"/>
                <w:lang w:val="en-GB" w:bidi="ar-SA"/>
              </w:rPr>
            </w:pPr>
          </w:p>
        </w:tc>
        <w:tc>
          <w:tcPr>
            <w:tcW w:w="1279" w:type="dxa"/>
            <w:gridSpan w:val="2"/>
            <w:vAlign w:val="bottom"/>
          </w:tcPr>
          <w:p w14:paraId="4E52A34F" w14:textId="683C7FE6" w:rsidR="00C45381" w:rsidRPr="004342A8" w:rsidRDefault="00C45381" w:rsidP="00C45381">
            <w:pPr>
              <w:spacing w:line="360" w:lineRule="auto"/>
              <w:ind w:right="-36"/>
              <w:jc w:val="right"/>
              <w:rPr>
                <w:rFonts w:ascii="Arial" w:hAnsi="Arial" w:cs="Arial"/>
                <w:sz w:val="16"/>
                <w:szCs w:val="16"/>
                <w:lang w:val="en-GB"/>
              </w:rPr>
            </w:pPr>
            <w:r w:rsidRPr="004342A8">
              <w:rPr>
                <w:rFonts w:ascii="Arial" w:hAnsi="Arial" w:cs="Arial"/>
                <w:sz w:val="16"/>
                <w:szCs w:val="16"/>
                <w:lang w:val="en-GB" w:bidi="ar-SA"/>
              </w:rPr>
              <w:t>31,537,742</w:t>
            </w:r>
          </w:p>
        </w:tc>
      </w:tr>
      <w:tr w:rsidR="00C45381" w:rsidRPr="004342A8" w14:paraId="43758BCB" w14:textId="77777777" w:rsidTr="006260F3">
        <w:tblPrEx>
          <w:tblCellMar>
            <w:left w:w="108" w:type="dxa"/>
            <w:right w:w="108" w:type="dxa"/>
          </w:tblCellMar>
        </w:tblPrEx>
        <w:trPr>
          <w:cantSplit/>
        </w:trPr>
        <w:tc>
          <w:tcPr>
            <w:tcW w:w="3235" w:type="dxa"/>
            <w:vAlign w:val="bottom"/>
            <w:hideMark/>
          </w:tcPr>
          <w:p w14:paraId="3D6C540B" w14:textId="493AF750" w:rsidR="00C45381" w:rsidRPr="004342A8" w:rsidRDefault="00C45381" w:rsidP="00C45381">
            <w:pPr>
              <w:spacing w:line="360" w:lineRule="auto"/>
              <w:ind w:right="-36"/>
              <w:jc w:val="both"/>
              <w:rPr>
                <w:rFonts w:ascii="Arial" w:hAnsi="Arial" w:cs="Arial"/>
                <w:sz w:val="16"/>
                <w:szCs w:val="16"/>
              </w:rPr>
            </w:pPr>
            <w:r w:rsidRPr="004342A8">
              <w:rPr>
                <w:rFonts w:ascii="Arial" w:hAnsi="Arial" w:cs="Arial"/>
                <w:sz w:val="16"/>
                <w:szCs w:val="16"/>
              </w:rPr>
              <w:t>Administrative expenses</w:t>
            </w:r>
          </w:p>
        </w:tc>
        <w:tc>
          <w:tcPr>
            <w:tcW w:w="1298" w:type="dxa"/>
            <w:vAlign w:val="bottom"/>
          </w:tcPr>
          <w:p w14:paraId="7FE106FB" w14:textId="77777777" w:rsidR="00C45381" w:rsidRPr="004342A8" w:rsidRDefault="00C45381" w:rsidP="00C45381">
            <w:pPr>
              <w:tabs>
                <w:tab w:val="decimal" w:pos="792"/>
              </w:tabs>
              <w:spacing w:line="360" w:lineRule="auto"/>
              <w:ind w:right="-36"/>
              <w:jc w:val="right"/>
              <w:rPr>
                <w:rFonts w:ascii="Arial" w:hAnsi="Arial" w:cs="Arial"/>
                <w:sz w:val="16"/>
                <w:szCs w:val="16"/>
                <w:u w:val="double"/>
                <w:lang w:val="en-GB" w:bidi="ar-SA"/>
              </w:rPr>
            </w:pPr>
          </w:p>
        </w:tc>
        <w:tc>
          <w:tcPr>
            <w:tcW w:w="1417" w:type="dxa"/>
            <w:vAlign w:val="bottom"/>
          </w:tcPr>
          <w:p w14:paraId="76D5B4FB" w14:textId="77777777" w:rsidR="00C45381" w:rsidRPr="004342A8" w:rsidRDefault="00C45381" w:rsidP="00C45381">
            <w:pPr>
              <w:tabs>
                <w:tab w:val="decimal" w:pos="792"/>
              </w:tabs>
              <w:spacing w:line="360" w:lineRule="auto"/>
              <w:ind w:right="-36"/>
              <w:jc w:val="right"/>
              <w:rPr>
                <w:rFonts w:ascii="Arial" w:hAnsi="Arial" w:cs="Arial"/>
                <w:sz w:val="16"/>
                <w:szCs w:val="16"/>
                <w:u w:val="double"/>
                <w:lang w:val="en-GB" w:bidi="ar-SA"/>
              </w:rPr>
            </w:pPr>
          </w:p>
        </w:tc>
        <w:tc>
          <w:tcPr>
            <w:tcW w:w="1276" w:type="dxa"/>
            <w:vAlign w:val="bottom"/>
          </w:tcPr>
          <w:p w14:paraId="7F8CED4D" w14:textId="77777777" w:rsidR="00C45381" w:rsidRPr="004342A8" w:rsidRDefault="00C45381" w:rsidP="00C45381">
            <w:pPr>
              <w:tabs>
                <w:tab w:val="decimal" w:pos="792"/>
              </w:tabs>
              <w:spacing w:line="360" w:lineRule="auto"/>
              <w:ind w:right="-36"/>
              <w:jc w:val="right"/>
              <w:rPr>
                <w:rFonts w:ascii="Arial" w:hAnsi="Arial" w:cs="Arial"/>
                <w:sz w:val="16"/>
                <w:szCs w:val="16"/>
                <w:u w:val="double"/>
                <w:lang w:val="en-GB" w:bidi="ar-SA"/>
              </w:rPr>
            </w:pPr>
          </w:p>
        </w:tc>
        <w:tc>
          <w:tcPr>
            <w:tcW w:w="1276" w:type="dxa"/>
            <w:vAlign w:val="bottom"/>
          </w:tcPr>
          <w:p w14:paraId="5C78A75F" w14:textId="77777777" w:rsidR="00C45381" w:rsidRPr="004342A8" w:rsidRDefault="00C45381" w:rsidP="00C45381">
            <w:pPr>
              <w:tabs>
                <w:tab w:val="decimal" w:pos="792"/>
              </w:tabs>
              <w:spacing w:line="360" w:lineRule="auto"/>
              <w:ind w:right="-36"/>
              <w:jc w:val="right"/>
              <w:rPr>
                <w:rFonts w:ascii="Arial" w:hAnsi="Arial" w:cs="Arial"/>
                <w:sz w:val="16"/>
                <w:szCs w:val="16"/>
                <w:u w:val="double"/>
                <w:lang w:val="en-GB" w:bidi="ar-SA"/>
              </w:rPr>
            </w:pPr>
          </w:p>
        </w:tc>
        <w:tc>
          <w:tcPr>
            <w:tcW w:w="1417" w:type="dxa"/>
            <w:vAlign w:val="bottom"/>
          </w:tcPr>
          <w:p w14:paraId="1BB9BFDB" w14:textId="77777777" w:rsidR="00C45381" w:rsidRPr="004342A8" w:rsidRDefault="00C45381" w:rsidP="00C45381">
            <w:pPr>
              <w:tabs>
                <w:tab w:val="decimal" w:pos="792"/>
              </w:tabs>
              <w:spacing w:line="360" w:lineRule="auto"/>
              <w:ind w:right="-36"/>
              <w:jc w:val="right"/>
              <w:rPr>
                <w:rFonts w:ascii="Arial" w:hAnsi="Arial" w:cs="Arial"/>
                <w:sz w:val="16"/>
                <w:szCs w:val="16"/>
                <w:u w:val="double"/>
                <w:lang w:val="en-GB" w:bidi="ar-SA"/>
              </w:rPr>
            </w:pPr>
          </w:p>
        </w:tc>
        <w:tc>
          <w:tcPr>
            <w:tcW w:w="1233" w:type="dxa"/>
            <w:vAlign w:val="bottom"/>
          </w:tcPr>
          <w:p w14:paraId="4001EDF4" w14:textId="77777777" w:rsidR="00C45381" w:rsidRPr="004342A8" w:rsidRDefault="00C45381" w:rsidP="00C45381">
            <w:pPr>
              <w:tabs>
                <w:tab w:val="decimal" w:pos="792"/>
              </w:tabs>
              <w:spacing w:line="360" w:lineRule="auto"/>
              <w:ind w:right="-36"/>
              <w:jc w:val="right"/>
              <w:rPr>
                <w:rFonts w:ascii="Arial" w:hAnsi="Arial" w:cs="Arial"/>
                <w:sz w:val="16"/>
                <w:szCs w:val="16"/>
                <w:u w:val="double"/>
                <w:lang w:val="en-GB" w:bidi="ar-SA"/>
              </w:rPr>
            </w:pPr>
          </w:p>
        </w:tc>
        <w:tc>
          <w:tcPr>
            <w:tcW w:w="1318" w:type="dxa"/>
            <w:vAlign w:val="bottom"/>
          </w:tcPr>
          <w:p w14:paraId="251288BA" w14:textId="77777777" w:rsidR="00C45381" w:rsidRPr="004342A8" w:rsidRDefault="00C45381" w:rsidP="00C45381">
            <w:pPr>
              <w:tabs>
                <w:tab w:val="decimal" w:pos="792"/>
              </w:tabs>
              <w:spacing w:line="360" w:lineRule="auto"/>
              <w:ind w:right="-36"/>
              <w:jc w:val="right"/>
              <w:rPr>
                <w:rFonts w:ascii="Arial" w:hAnsi="Arial" w:cs="Arial"/>
                <w:sz w:val="16"/>
                <w:szCs w:val="16"/>
                <w:u w:val="double"/>
                <w:lang w:val="en-GB" w:bidi="ar-SA"/>
              </w:rPr>
            </w:pPr>
          </w:p>
        </w:tc>
        <w:tc>
          <w:tcPr>
            <w:tcW w:w="1279" w:type="dxa"/>
            <w:gridSpan w:val="2"/>
            <w:vAlign w:val="bottom"/>
          </w:tcPr>
          <w:p w14:paraId="53140E4D" w14:textId="7360DF6F" w:rsidR="00C45381" w:rsidRPr="004342A8" w:rsidRDefault="00C45381" w:rsidP="00C45381">
            <w:pPr>
              <w:pBdr>
                <w:bottom w:val="single" w:sz="4" w:space="1" w:color="auto"/>
              </w:pBdr>
              <w:spacing w:line="360" w:lineRule="auto"/>
              <w:ind w:left="-33" w:right="-36"/>
              <w:jc w:val="right"/>
              <w:rPr>
                <w:rFonts w:ascii="Arial" w:hAnsi="Arial" w:cs="Arial"/>
                <w:sz w:val="16"/>
                <w:szCs w:val="16"/>
                <w:lang w:val="en-GB" w:bidi="ar-SA"/>
              </w:rPr>
            </w:pPr>
            <w:r w:rsidRPr="004342A8">
              <w:rPr>
                <w:rFonts w:ascii="Arial" w:hAnsi="Arial" w:cs="Arial"/>
                <w:sz w:val="16"/>
                <w:szCs w:val="16"/>
                <w:lang w:val="en-GB" w:bidi="ar-SA"/>
              </w:rPr>
              <w:t>2,980,343</w:t>
            </w:r>
          </w:p>
        </w:tc>
      </w:tr>
      <w:tr w:rsidR="00C45381" w:rsidRPr="004342A8" w14:paraId="4E16229F" w14:textId="77777777" w:rsidTr="006260F3">
        <w:tblPrEx>
          <w:tblCellMar>
            <w:left w:w="108" w:type="dxa"/>
            <w:right w:w="108" w:type="dxa"/>
          </w:tblCellMar>
        </w:tblPrEx>
        <w:trPr>
          <w:cantSplit/>
        </w:trPr>
        <w:tc>
          <w:tcPr>
            <w:tcW w:w="3235" w:type="dxa"/>
            <w:vAlign w:val="bottom"/>
          </w:tcPr>
          <w:p w14:paraId="0F80D333" w14:textId="53E8A8BA" w:rsidR="00C45381" w:rsidRPr="004342A8" w:rsidRDefault="00C45381" w:rsidP="00C45381">
            <w:pPr>
              <w:spacing w:line="360" w:lineRule="auto"/>
              <w:ind w:right="-36"/>
              <w:jc w:val="both"/>
              <w:rPr>
                <w:rFonts w:ascii="Arial" w:hAnsi="Arial" w:cs="Arial"/>
                <w:sz w:val="16"/>
                <w:szCs w:val="16"/>
              </w:rPr>
            </w:pPr>
            <w:r w:rsidRPr="004342A8">
              <w:rPr>
                <w:rFonts w:ascii="Arial" w:hAnsi="Arial" w:cs="Arial"/>
                <w:sz w:val="16"/>
                <w:szCs w:val="16"/>
              </w:rPr>
              <w:t xml:space="preserve">       Total</w:t>
            </w:r>
          </w:p>
        </w:tc>
        <w:tc>
          <w:tcPr>
            <w:tcW w:w="1298" w:type="dxa"/>
            <w:vAlign w:val="bottom"/>
          </w:tcPr>
          <w:p w14:paraId="5C3306F2" w14:textId="77777777" w:rsidR="00C45381" w:rsidRPr="004342A8" w:rsidRDefault="00C45381" w:rsidP="00C45381">
            <w:pPr>
              <w:tabs>
                <w:tab w:val="decimal" w:pos="792"/>
              </w:tabs>
              <w:spacing w:line="360" w:lineRule="auto"/>
              <w:ind w:right="-36"/>
              <w:jc w:val="right"/>
              <w:rPr>
                <w:rFonts w:ascii="Arial" w:hAnsi="Arial" w:cs="Arial"/>
                <w:sz w:val="16"/>
                <w:szCs w:val="16"/>
                <w:u w:val="double"/>
                <w:lang w:val="en-GB" w:bidi="ar-SA"/>
              </w:rPr>
            </w:pPr>
          </w:p>
        </w:tc>
        <w:tc>
          <w:tcPr>
            <w:tcW w:w="1417" w:type="dxa"/>
            <w:vAlign w:val="bottom"/>
          </w:tcPr>
          <w:p w14:paraId="2C9E4D54" w14:textId="77777777" w:rsidR="00C45381" w:rsidRPr="004342A8" w:rsidRDefault="00C45381" w:rsidP="00C45381">
            <w:pPr>
              <w:tabs>
                <w:tab w:val="decimal" w:pos="792"/>
              </w:tabs>
              <w:spacing w:line="360" w:lineRule="auto"/>
              <w:ind w:right="-36"/>
              <w:jc w:val="right"/>
              <w:rPr>
                <w:rFonts w:ascii="Arial" w:hAnsi="Arial" w:cs="Arial"/>
                <w:sz w:val="16"/>
                <w:szCs w:val="16"/>
                <w:u w:val="double"/>
                <w:lang w:val="en-GB" w:bidi="ar-SA"/>
              </w:rPr>
            </w:pPr>
          </w:p>
        </w:tc>
        <w:tc>
          <w:tcPr>
            <w:tcW w:w="1276" w:type="dxa"/>
            <w:vAlign w:val="bottom"/>
          </w:tcPr>
          <w:p w14:paraId="50095A12" w14:textId="77777777" w:rsidR="00C45381" w:rsidRPr="004342A8" w:rsidRDefault="00C45381" w:rsidP="00C45381">
            <w:pPr>
              <w:tabs>
                <w:tab w:val="decimal" w:pos="792"/>
              </w:tabs>
              <w:spacing w:line="360" w:lineRule="auto"/>
              <w:ind w:right="-36"/>
              <w:jc w:val="right"/>
              <w:rPr>
                <w:rFonts w:ascii="Arial" w:hAnsi="Arial" w:cs="Arial"/>
                <w:sz w:val="16"/>
                <w:szCs w:val="16"/>
                <w:u w:val="double"/>
                <w:lang w:val="en-GB" w:bidi="ar-SA"/>
              </w:rPr>
            </w:pPr>
          </w:p>
        </w:tc>
        <w:tc>
          <w:tcPr>
            <w:tcW w:w="1276" w:type="dxa"/>
            <w:vAlign w:val="bottom"/>
          </w:tcPr>
          <w:p w14:paraId="11D1341E" w14:textId="77777777" w:rsidR="00C45381" w:rsidRPr="004342A8" w:rsidRDefault="00C45381" w:rsidP="00C45381">
            <w:pPr>
              <w:tabs>
                <w:tab w:val="decimal" w:pos="792"/>
              </w:tabs>
              <w:spacing w:line="360" w:lineRule="auto"/>
              <w:ind w:right="-36"/>
              <w:jc w:val="right"/>
              <w:rPr>
                <w:rFonts w:ascii="Arial" w:hAnsi="Arial" w:cs="Arial"/>
                <w:sz w:val="16"/>
                <w:szCs w:val="16"/>
                <w:u w:val="double"/>
                <w:lang w:val="en-GB" w:bidi="ar-SA"/>
              </w:rPr>
            </w:pPr>
          </w:p>
        </w:tc>
        <w:tc>
          <w:tcPr>
            <w:tcW w:w="1417" w:type="dxa"/>
            <w:vAlign w:val="bottom"/>
          </w:tcPr>
          <w:p w14:paraId="21C912A1" w14:textId="77777777" w:rsidR="00C45381" w:rsidRPr="004342A8" w:rsidRDefault="00C45381" w:rsidP="00C45381">
            <w:pPr>
              <w:tabs>
                <w:tab w:val="decimal" w:pos="792"/>
              </w:tabs>
              <w:spacing w:line="360" w:lineRule="auto"/>
              <w:ind w:right="-36"/>
              <w:jc w:val="right"/>
              <w:rPr>
                <w:rFonts w:ascii="Arial" w:hAnsi="Arial" w:cs="Arial"/>
                <w:sz w:val="16"/>
                <w:szCs w:val="16"/>
                <w:u w:val="double"/>
                <w:lang w:val="en-GB" w:bidi="ar-SA"/>
              </w:rPr>
            </w:pPr>
          </w:p>
        </w:tc>
        <w:tc>
          <w:tcPr>
            <w:tcW w:w="1233" w:type="dxa"/>
            <w:vAlign w:val="bottom"/>
          </w:tcPr>
          <w:p w14:paraId="39DC7904" w14:textId="77777777" w:rsidR="00C45381" w:rsidRPr="004342A8" w:rsidRDefault="00C45381" w:rsidP="00C45381">
            <w:pPr>
              <w:tabs>
                <w:tab w:val="decimal" w:pos="792"/>
              </w:tabs>
              <w:spacing w:line="360" w:lineRule="auto"/>
              <w:ind w:right="-36"/>
              <w:jc w:val="right"/>
              <w:rPr>
                <w:rFonts w:ascii="Arial" w:hAnsi="Arial" w:cs="Arial"/>
                <w:sz w:val="16"/>
                <w:szCs w:val="16"/>
                <w:u w:val="double"/>
                <w:lang w:val="en-GB" w:bidi="ar-SA"/>
              </w:rPr>
            </w:pPr>
          </w:p>
        </w:tc>
        <w:tc>
          <w:tcPr>
            <w:tcW w:w="1318" w:type="dxa"/>
            <w:vAlign w:val="bottom"/>
          </w:tcPr>
          <w:p w14:paraId="5A1B4FB7" w14:textId="77777777" w:rsidR="00C45381" w:rsidRPr="004342A8" w:rsidRDefault="00C45381" w:rsidP="00C45381">
            <w:pPr>
              <w:tabs>
                <w:tab w:val="decimal" w:pos="792"/>
              </w:tabs>
              <w:spacing w:line="360" w:lineRule="auto"/>
              <w:ind w:right="-36"/>
              <w:jc w:val="right"/>
              <w:rPr>
                <w:rFonts w:ascii="Arial" w:hAnsi="Arial" w:cs="Arial"/>
                <w:sz w:val="16"/>
                <w:szCs w:val="16"/>
                <w:u w:val="double"/>
                <w:lang w:val="en-GB" w:bidi="ar-SA"/>
              </w:rPr>
            </w:pPr>
          </w:p>
        </w:tc>
        <w:tc>
          <w:tcPr>
            <w:tcW w:w="1279" w:type="dxa"/>
            <w:gridSpan w:val="2"/>
            <w:vAlign w:val="bottom"/>
          </w:tcPr>
          <w:p w14:paraId="64CE0156" w14:textId="011D55D0" w:rsidR="00C45381" w:rsidRPr="004342A8" w:rsidRDefault="00C45381" w:rsidP="00C45381">
            <w:pPr>
              <w:pBdr>
                <w:bottom w:val="single" w:sz="12" w:space="1" w:color="auto"/>
              </w:pBdr>
              <w:spacing w:line="360" w:lineRule="auto"/>
              <w:ind w:left="-33" w:right="-36"/>
              <w:jc w:val="right"/>
              <w:rPr>
                <w:rFonts w:ascii="Arial" w:hAnsi="Arial" w:cs="Arial"/>
                <w:sz w:val="16"/>
                <w:szCs w:val="16"/>
                <w:lang w:val="en-GB" w:bidi="ar-SA"/>
              </w:rPr>
            </w:pPr>
            <w:r w:rsidRPr="004342A8">
              <w:rPr>
                <w:rFonts w:ascii="Arial" w:hAnsi="Arial" w:cs="Arial"/>
                <w:sz w:val="16"/>
                <w:szCs w:val="16"/>
                <w:lang w:val="en-GB" w:bidi="ar-SA"/>
              </w:rPr>
              <w:t>34,518,085</w:t>
            </w:r>
          </w:p>
        </w:tc>
      </w:tr>
      <w:tr w:rsidR="00C45381" w:rsidRPr="004342A8" w14:paraId="56399E11" w14:textId="77777777" w:rsidTr="006260F3">
        <w:tblPrEx>
          <w:tblCellMar>
            <w:left w:w="108" w:type="dxa"/>
            <w:right w:w="108" w:type="dxa"/>
          </w:tblCellMar>
        </w:tblPrEx>
        <w:trPr>
          <w:cantSplit/>
        </w:trPr>
        <w:tc>
          <w:tcPr>
            <w:tcW w:w="3235" w:type="dxa"/>
          </w:tcPr>
          <w:p w14:paraId="423B1A8F" w14:textId="77777777" w:rsidR="00C45381" w:rsidRPr="004342A8" w:rsidRDefault="00C45381" w:rsidP="00C45381">
            <w:pPr>
              <w:spacing w:line="360" w:lineRule="auto"/>
              <w:ind w:right="-36"/>
              <w:rPr>
                <w:rFonts w:ascii="Arial" w:hAnsi="Arial" w:cs="Arial"/>
                <w:sz w:val="16"/>
                <w:szCs w:val="16"/>
                <w:lang w:val="en-GB" w:bidi="ar-SA"/>
              </w:rPr>
            </w:pPr>
          </w:p>
        </w:tc>
        <w:tc>
          <w:tcPr>
            <w:tcW w:w="1298" w:type="dxa"/>
            <w:vAlign w:val="bottom"/>
          </w:tcPr>
          <w:p w14:paraId="7076AFE5" w14:textId="77777777" w:rsidR="00C45381" w:rsidRPr="004342A8" w:rsidRDefault="00C45381" w:rsidP="00C45381">
            <w:pPr>
              <w:tabs>
                <w:tab w:val="decimal" w:pos="792"/>
              </w:tabs>
              <w:spacing w:line="360" w:lineRule="auto"/>
              <w:ind w:right="-36"/>
              <w:jc w:val="right"/>
              <w:rPr>
                <w:rFonts w:ascii="Arial" w:hAnsi="Arial" w:cs="Arial"/>
                <w:sz w:val="16"/>
                <w:szCs w:val="16"/>
                <w:u w:val="double"/>
                <w:lang w:val="en-GB" w:bidi="ar-SA"/>
              </w:rPr>
            </w:pPr>
          </w:p>
        </w:tc>
        <w:tc>
          <w:tcPr>
            <w:tcW w:w="1417" w:type="dxa"/>
            <w:vAlign w:val="bottom"/>
          </w:tcPr>
          <w:p w14:paraId="1446DD21" w14:textId="77777777" w:rsidR="00C45381" w:rsidRPr="004342A8" w:rsidRDefault="00C45381" w:rsidP="00C45381">
            <w:pPr>
              <w:tabs>
                <w:tab w:val="decimal" w:pos="792"/>
              </w:tabs>
              <w:spacing w:line="360" w:lineRule="auto"/>
              <w:ind w:right="-36"/>
              <w:jc w:val="right"/>
              <w:rPr>
                <w:rFonts w:ascii="Arial" w:hAnsi="Arial" w:cs="Arial"/>
                <w:sz w:val="16"/>
                <w:szCs w:val="16"/>
                <w:u w:val="double"/>
                <w:lang w:val="en-GB" w:bidi="ar-SA"/>
              </w:rPr>
            </w:pPr>
          </w:p>
        </w:tc>
        <w:tc>
          <w:tcPr>
            <w:tcW w:w="1276" w:type="dxa"/>
            <w:vAlign w:val="bottom"/>
          </w:tcPr>
          <w:p w14:paraId="7D9DF50E" w14:textId="77777777" w:rsidR="00C45381" w:rsidRPr="004342A8" w:rsidRDefault="00C45381" w:rsidP="00C45381">
            <w:pPr>
              <w:tabs>
                <w:tab w:val="decimal" w:pos="792"/>
              </w:tabs>
              <w:spacing w:line="360" w:lineRule="auto"/>
              <w:ind w:right="-36"/>
              <w:jc w:val="right"/>
              <w:rPr>
                <w:rFonts w:ascii="Arial" w:hAnsi="Arial" w:cs="Arial"/>
                <w:sz w:val="16"/>
                <w:szCs w:val="16"/>
                <w:u w:val="double"/>
                <w:lang w:val="en-GB" w:bidi="ar-SA"/>
              </w:rPr>
            </w:pPr>
          </w:p>
        </w:tc>
        <w:tc>
          <w:tcPr>
            <w:tcW w:w="1276" w:type="dxa"/>
            <w:vAlign w:val="bottom"/>
          </w:tcPr>
          <w:p w14:paraId="2FCF1186" w14:textId="77777777" w:rsidR="00C45381" w:rsidRPr="004342A8" w:rsidRDefault="00C45381" w:rsidP="00C45381">
            <w:pPr>
              <w:tabs>
                <w:tab w:val="decimal" w:pos="792"/>
              </w:tabs>
              <w:spacing w:line="360" w:lineRule="auto"/>
              <w:ind w:right="-36"/>
              <w:jc w:val="right"/>
              <w:rPr>
                <w:rFonts w:ascii="Arial" w:hAnsi="Arial" w:cs="Arial"/>
                <w:sz w:val="16"/>
                <w:szCs w:val="16"/>
                <w:u w:val="double"/>
                <w:lang w:val="en-GB" w:bidi="ar-SA"/>
              </w:rPr>
            </w:pPr>
          </w:p>
        </w:tc>
        <w:tc>
          <w:tcPr>
            <w:tcW w:w="1417" w:type="dxa"/>
            <w:vAlign w:val="bottom"/>
          </w:tcPr>
          <w:p w14:paraId="35E009D6" w14:textId="77777777" w:rsidR="00C45381" w:rsidRPr="004342A8" w:rsidRDefault="00C45381" w:rsidP="00C45381">
            <w:pPr>
              <w:tabs>
                <w:tab w:val="decimal" w:pos="792"/>
              </w:tabs>
              <w:spacing w:line="360" w:lineRule="auto"/>
              <w:ind w:right="-36"/>
              <w:jc w:val="right"/>
              <w:rPr>
                <w:rFonts w:ascii="Arial" w:hAnsi="Arial" w:cs="Arial"/>
                <w:sz w:val="16"/>
                <w:szCs w:val="16"/>
                <w:u w:val="double"/>
                <w:lang w:val="en-GB" w:bidi="ar-SA"/>
              </w:rPr>
            </w:pPr>
          </w:p>
        </w:tc>
        <w:tc>
          <w:tcPr>
            <w:tcW w:w="1233" w:type="dxa"/>
            <w:vAlign w:val="bottom"/>
          </w:tcPr>
          <w:p w14:paraId="6EE62D82" w14:textId="77777777" w:rsidR="00C45381" w:rsidRPr="004342A8" w:rsidRDefault="00C45381" w:rsidP="00C45381">
            <w:pPr>
              <w:tabs>
                <w:tab w:val="decimal" w:pos="792"/>
              </w:tabs>
              <w:spacing w:line="360" w:lineRule="auto"/>
              <w:ind w:right="-36"/>
              <w:jc w:val="right"/>
              <w:rPr>
                <w:rFonts w:ascii="Arial" w:hAnsi="Arial" w:cs="Arial"/>
                <w:sz w:val="16"/>
                <w:szCs w:val="16"/>
                <w:u w:val="double"/>
                <w:lang w:val="en-GB" w:bidi="ar-SA"/>
              </w:rPr>
            </w:pPr>
          </w:p>
        </w:tc>
        <w:tc>
          <w:tcPr>
            <w:tcW w:w="1318" w:type="dxa"/>
            <w:vAlign w:val="bottom"/>
          </w:tcPr>
          <w:p w14:paraId="0F6CBB1B" w14:textId="77777777" w:rsidR="00C45381" w:rsidRPr="004342A8" w:rsidRDefault="00C45381" w:rsidP="00C45381">
            <w:pPr>
              <w:tabs>
                <w:tab w:val="decimal" w:pos="792"/>
              </w:tabs>
              <w:spacing w:line="360" w:lineRule="auto"/>
              <w:ind w:right="-36"/>
              <w:jc w:val="right"/>
              <w:rPr>
                <w:rFonts w:ascii="Arial" w:hAnsi="Arial" w:cs="Arial"/>
                <w:sz w:val="16"/>
                <w:szCs w:val="16"/>
                <w:u w:val="double"/>
                <w:lang w:val="en-GB" w:bidi="ar-SA"/>
              </w:rPr>
            </w:pPr>
          </w:p>
        </w:tc>
        <w:tc>
          <w:tcPr>
            <w:tcW w:w="1279" w:type="dxa"/>
            <w:gridSpan w:val="2"/>
            <w:vAlign w:val="bottom"/>
          </w:tcPr>
          <w:p w14:paraId="5952BD6B" w14:textId="77777777" w:rsidR="00C45381" w:rsidRPr="004342A8" w:rsidRDefault="00C45381" w:rsidP="00C45381">
            <w:pPr>
              <w:spacing w:line="360" w:lineRule="auto"/>
              <w:jc w:val="right"/>
              <w:rPr>
                <w:rFonts w:ascii="Arial" w:hAnsi="Arial" w:cs="Arial"/>
                <w:sz w:val="16"/>
                <w:szCs w:val="16"/>
                <w:lang w:val="en-GB" w:bidi="ar-SA"/>
              </w:rPr>
            </w:pPr>
          </w:p>
        </w:tc>
      </w:tr>
      <w:tr w:rsidR="00C45381" w:rsidRPr="004342A8" w14:paraId="022EE2D7" w14:textId="77777777" w:rsidTr="006260F3">
        <w:tblPrEx>
          <w:tblCellMar>
            <w:left w:w="108" w:type="dxa"/>
            <w:right w:w="108" w:type="dxa"/>
          </w:tblCellMar>
        </w:tblPrEx>
        <w:trPr>
          <w:cantSplit/>
          <w:trHeight w:val="268"/>
        </w:trPr>
        <w:tc>
          <w:tcPr>
            <w:tcW w:w="4533" w:type="dxa"/>
            <w:gridSpan w:val="2"/>
            <w:vAlign w:val="bottom"/>
            <w:hideMark/>
          </w:tcPr>
          <w:p w14:paraId="5955F3FC" w14:textId="2E75DEB4" w:rsidR="00C45381" w:rsidRPr="004342A8" w:rsidRDefault="00C45381" w:rsidP="00C45381">
            <w:pPr>
              <w:tabs>
                <w:tab w:val="decimal" w:pos="792"/>
              </w:tabs>
              <w:spacing w:line="360" w:lineRule="auto"/>
              <w:ind w:right="-36"/>
              <w:rPr>
                <w:rFonts w:ascii="Arial" w:hAnsi="Arial" w:cs="Arial"/>
                <w:sz w:val="16"/>
                <w:szCs w:val="16"/>
                <w:u w:val="double"/>
                <w:lang w:val="en-GB" w:bidi="ar-SA"/>
              </w:rPr>
            </w:pPr>
            <w:r w:rsidRPr="004342A8">
              <w:rPr>
                <w:rFonts w:ascii="Arial" w:hAnsi="Arial" w:cs="Arial"/>
                <w:b/>
                <w:bCs/>
                <w:sz w:val="16"/>
                <w:szCs w:val="16"/>
              </w:rPr>
              <w:t>Depreciation for the year 2020</w:t>
            </w:r>
          </w:p>
        </w:tc>
        <w:tc>
          <w:tcPr>
            <w:tcW w:w="1417" w:type="dxa"/>
            <w:vAlign w:val="bottom"/>
          </w:tcPr>
          <w:p w14:paraId="517DE7FB" w14:textId="77777777" w:rsidR="00C45381" w:rsidRPr="004342A8" w:rsidRDefault="00C45381" w:rsidP="00C45381">
            <w:pPr>
              <w:tabs>
                <w:tab w:val="decimal" w:pos="792"/>
              </w:tabs>
              <w:spacing w:line="360" w:lineRule="auto"/>
              <w:ind w:right="-36"/>
              <w:jc w:val="right"/>
              <w:rPr>
                <w:rFonts w:ascii="Arial" w:hAnsi="Arial" w:cs="Arial"/>
                <w:sz w:val="16"/>
                <w:szCs w:val="16"/>
                <w:u w:val="double"/>
                <w:lang w:val="en-GB" w:bidi="ar-SA"/>
              </w:rPr>
            </w:pPr>
          </w:p>
        </w:tc>
        <w:tc>
          <w:tcPr>
            <w:tcW w:w="1276" w:type="dxa"/>
            <w:vAlign w:val="bottom"/>
          </w:tcPr>
          <w:p w14:paraId="6639756D" w14:textId="77777777" w:rsidR="00C45381" w:rsidRPr="004342A8" w:rsidRDefault="00C45381" w:rsidP="00C45381">
            <w:pPr>
              <w:tabs>
                <w:tab w:val="decimal" w:pos="792"/>
              </w:tabs>
              <w:spacing w:line="360" w:lineRule="auto"/>
              <w:ind w:right="-36"/>
              <w:jc w:val="right"/>
              <w:rPr>
                <w:rFonts w:ascii="Arial" w:hAnsi="Arial" w:cs="Arial"/>
                <w:sz w:val="16"/>
                <w:szCs w:val="16"/>
                <w:u w:val="double"/>
                <w:lang w:val="en-GB" w:bidi="ar-SA"/>
              </w:rPr>
            </w:pPr>
          </w:p>
        </w:tc>
        <w:tc>
          <w:tcPr>
            <w:tcW w:w="1276" w:type="dxa"/>
            <w:vAlign w:val="bottom"/>
          </w:tcPr>
          <w:p w14:paraId="455AD05B" w14:textId="77777777" w:rsidR="00C45381" w:rsidRPr="004342A8" w:rsidRDefault="00C45381" w:rsidP="00C45381">
            <w:pPr>
              <w:tabs>
                <w:tab w:val="decimal" w:pos="792"/>
              </w:tabs>
              <w:spacing w:line="360" w:lineRule="auto"/>
              <w:ind w:right="-36"/>
              <w:jc w:val="right"/>
              <w:rPr>
                <w:rFonts w:ascii="Arial" w:hAnsi="Arial" w:cs="Arial"/>
                <w:sz w:val="16"/>
                <w:szCs w:val="16"/>
                <w:u w:val="double"/>
                <w:lang w:val="en-GB" w:bidi="ar-SA"/>
              </w:rPr>
            </w:pPr>
          </w:p>
        </w:tc>
        <w:tc>
          <w:tcPr>
            <w:tcW w:w="1417" w:type="dxa"/>
            <w:vAlign w:val="bottom"/>
          </w:tcPr>
          <w:p w14:paraId="47F81344" w14:textId="77777777" w:rsidR="00C45381" w:rsidRPr="004342A8" w:rsidRDefault="00C45381" w:rsidP="00C45381">
            <w:pPr>
              <w:tabs>
                <w:tab w:val="decimal" w:pos="792"/>
              </w:tabs>
              <w:spacing w:line="360" w:lineRule="auto"/>
              <w:ind w:right="-36"/>
              <w:jc w:val="right"/>
              <w:rPr>
                <w:rFonts w:ascii="Arial" w:hAnsi="Arial" w:cs="Arial"/>
                <w:sz w:val="16"/>
                <w:szCs w:val="16"/>
                <w:u w:val="double"/>
                <w:lang w:val="en-GB" w:bidi="ar-SA"/>
              </w:rPr>
            </w:pPr>
          </w:p>
        </w:tc>
        <w:tc>
          <w:tcPr>
            <w:tcW w:w="1233" w:type="dxa"/>
            <w:vAlign w:val="bottom"/>
          </w:tcPr>
          <w:p w14:paraId="1307FA3D" w14:textId="77777777" w:rsidR="00C45381" w:rsidRPr="004342A8" w:rsidRDefault="00C45381" w:rsidP="00C45381">
            <w:pPr>
              <w:tabs>
                <w:tab w:val="decimal" w:pos="792"/>
              </w:tabs>
              <w:spacing w:line="360" w:lineRule="auto"/>
              <w:ind w:right="-36"/>
              <w:jc w:val="right"/>
              <w:rPr>
                <w:rFonts w:ascii="Arial" w:hAnsi="Arial" w:cs="Arial"/>
                <w:sz w:val="16"/>
                <w:szCs w:val="16"/>
                <w:u w:val="double"/>
                <w:lang w:val="en-GB" w:bidi="ar-SA"/>
              </w:rPr>
            </w:pPr>
          </w:p>
        </w:tc>
        <w:tc>
          <w:tcPr>
            <w:tcW w:w="1318" w:type="dxa"/>
            <w:vAlign w:val="bottom"/>
          </w:tcPr>
          <w:p w14:paraId="3417A42B" w14:textId="77777777" w:rsidR="00C45381" w:rsidRPr="004342A8" w:rsidRDefault="00C45381" w:rsidP="00C45381">
            <w:pPr>
              <w:tabs>
                <w:tab w:val="decimal" w:pos="792"/>
              </w:tabs>
              <w:spacing w:line="360" w:lineRule="auto"/>
              <w:ind w:right="-36"/>
              <w:jc w:val="right"/>
              <w:rPr>
                <w:rFonts w:ascii="Arial" w:hAnsi="Arial" w:cs="Arial"/>
                <w:sz w:val="16"/>
                <w:szCs w:val="16"/>
                <w:u w:val="double"/>
                <w:lang w:val="en-GB" w:bidi="ar-SA"/>
              </w:rPr>
            </w:pPr>
          </w:p>
        </w:tc>
        <w:tc>
          <w:tcPr>
            <w:tcW w:w="1279" w:type="dxa"/>
            <w:gridSpan w:val="2"/>
            <w:vAlign w:val="bottom"/>
          </w:tcPr>
          <w:p w14:paraId="0A01CD55" w14:textId="77777777" w:rsidR="00C45381" w:rsidRPr="004342A8" w:rsidRDefault="00C45381" w:rsidP="00C45381">
            <w:pPr>
              <w:spacing w:line="360" w:lineRule="auto"/>
              <w:ind w:left="-33" w:right="-36"/>
              <w:jc w:val="right"/>
              <w:rPr>
                <w:rFonts w:ascii="Arial" w:hAnsi="Arial" w:cs="Arial"/>
                <w:sz w:val="16"/>
                <w:szCs w:val="16"/>
                <w:lang w:val="en-GB" w:bidi="ar-SA"/>
              </w:rPr>
            </w:pPr>
          </w:p>
        </w:tc>
      </w:tr>
      <w:tr w:rsidR="00C45381" w:rsidRPr="004342A8" w14:paraId="0F469FAC" w14:textId="77777777" w:rsidTr="006260F3">
        <w:tblPrEx>
          <w:tblCellMar>
            <w:left w:w="108" w:type="dxa"/>
            <w:right w:w="108" w:type="dxa"/>
          </w:tblCellMar>
        </w:tblPrEx>
        <w:trPr>
          <w:cantSplit/>
        </w:trPr>
        <w:tc>
          <w:tcPr>
            <w:tcW w:w="3235" w:type="dxa"/>
            <w:vAlign w:val="bottom"/>
          </w:tcPr>
          <w:p w14:paraId="5BC104FB" w14:textId="77777777" w:rsidR="00C45381" w:rsidRPr="004342A8" w:rsidRDefault="00C45381" w:rsidP="00C45381">
            <w:pPr>
              <w:tabs>
                <w:tab w:val="decimal" w:pos="0"/>
              </w:tabs>
              <w:spacing w:line="360" w:lineRule="auto"/>
              <w:ind w:right="-36"/>
              <w:jc w:val="both"/>
              <w:rPr>
                <w:rFonts w:ascii="Arial" w:hAnsi="Arial" w:cs="Arial"/>
                <w:sz w:val="16"/>
                <w:szCs w:val="16"/>
              </w:rPr>
            </w:pPr>
            <w:r w:rsidRPr="004342A8">
              <w:rPr>
                <w:rFonts w:ascii="Arial" w:hAnsi="Arial" w:cs="Arial"/>
                <w:sz w:val="16"/>
                <w:szCs w:val="16"/>
              </w:rPr>
              <w:t>Cost of sales</w:t>
            </w:r>
          </w:p>
        </w:tc>
        <w:tc>
          <w:tcPr>
            <w:tcW w:w="1298" w:type="dxa"/>
            <w:vAlign w:val="bottom"/>
          </w:tcPr>
          <w:p w14:paraId="16E8F7D7" w14:textId="77777777" w:rsidR="00C45381" w:rsidRPr="004342A8" w:rsidRDefault="00C45381" w:rsidP="00C45381">
            <w:pPr>
              <w:tabs>
                <w:tab w:val="decimal" w:pos="792"/>
              </w:tabs>
              <w:spacing w:line="360" w:lineRule="auto"/>
              <w:ind w:right="-36"/>
              <w:jc w:val="right"/>
              <w:rPr>
                <w:rFonts w:ascii="Arial" w:hAnsi="Arial" w:cs="Arial"/>
                <w:sz w:val="16"/>
                <w:szCs w:val="16"/>
                <w:u w:val="double"/>
                <w:lang w:val="en-GB" w:bidi="ar-SA"/>
              </w:rPr>
            </w:pPr>
          </w:p>
        </w:tc>
        <w:tc>
          <w:tcPr>
            <w:tcW w:w="1417" w:type="dxa"/>
            <w:vAlign w:val="bottom"/>
          </w:tcPr>
          <w:p w14:paraId="0278B7BE" w14:textId="77777777" w:rsidR="00C45381" w:rsidRPr="004342A8" w:rsidRDefault="00C45381" w:rsidP="00C45381">
            <w:pPr>
              <w:tabs>
                <w:tab w:val="decimal" w:pos="792"/>
              </w:tabs>
              <w:spacing w:line="360" w:lineRule="auto"/>
              <w:ind w:right="-36"/>
              <w:jc w:val="right"/>
              <w:rPr>
                <w:rFonts w:ascii="Arial" w:hAnsi="Arial" w:cs="Arial"/>
                <w:sz w:val="16"/>
                <w:szCs w:val="16"/>
                <w:u w:val="double"/>
                <w:lang w:val="en-GB" w:bidi="ar-SA"/>
              </w:rPr>
            </w:pPr>
          </w:p>
        </w:tc>
        <w:tc>
          <w:tcPr>
            <w:tcW w:w="1276" w:type="dxa"/>
            <w:vAlign w:val="bottom"/>
          </w:tcPr>
          <w:p w14:paraId="6C2DB62F" w14:textId="77777777" w:rsidR="00C45381" w:rsidRPr="004342A8" w:rsidRDefault="00C45381" w:rsidP="00C45381">
            <w:pPr>
              <w:tabs>
                <w:tab w:val="decimal" w:pos="792"/>
              </w:tabs>
              <w:spacing w:line="360" w:lineRule="auto"/>
              <w:ind w:right="-36"/>
              <w:jc w:val="right"/>
              <w:rPr>
                <w:rFonts w:ascii="Arial" w:hAnsi="Arial" w:cs="Arial"/>
                <w:sz w:val="16"/>
                <w:szCs w:val="16"/>
                <w:u w:val="double"/>
                <w:lang w:val="en-GB" w:bidi="ar-SA"/>
              </w:rPr>
            </w:pPr>
          </w:p>
        </w:tc>
        <w:tc>
          <w:tcPr>
            <w:tcW w:w="1276" w:type="dxa"/>
            <w:vAlign w:val="bottom"/>
          </w:tcPr>
          <w:p w14:paraId="30B311D4" w14:textId="77777777" w:rsidR="00C45381" w:rsidRPr="004342A8" w:rsidRDefault="00C45381" w:rsidP="00C45381">
            <w:pPr>
              <w:tabs>
                <w:tab w:val="decimal" w:pos="792"/>
              </w:tabs>
              <w:spacing w:line="360" w:lineRule="auto"/>
              <w:ind w:right="-36"/>
              <w:jc w:val="right"/>
              <w:rPr>
                <w:rFonts w:ascii="Arial" w:hAnsi="Arial" w:cs="Arial"/>
                <w:sz w:val="16"/>
                <w:szCs w:val="16"/>
                <w:u w:val="double"/>
                <w:lang w:val="en-GB" w:bidi="ar-SA"/>
              </w:rPr>
            </w:pPr>
          </w:p>
        </w:tc>
        <w:tc>
          <w:tcPr>
            <w:tcW w:w="1417" w:type="dxa"/>
            <w:vAlign w:val="bottom"/>
          </w:tcPr>
          <w:p w14:paraId="60BFBA05" w14:textId="77777777" w:rsidR="00C45381" w:rsidRPr="004342A8" w:rsidRDefault="00C45381" w:rsidP="00C45381">
            <w:pPr>
              <w:tabs>
                <w:tab w:val="decimal" w:pos="792"/>
              </w:tabs>
              <w:spacing w:line="360" w:lineRule="auto"/>
              <w:ind w:right="-36"/>
              <w:jc w:val="right"/>
              <w:rPr>
                <w:rFonts w:ascii="Arial" w:hAnsi="Arial" w:cs="Arial"/>
                <w:sz w:val="16"/>
                <w:szCs w:val="16"/>
                <w:u w:val="double"/>
                <w:lang w:val="en-GB" w:bidi="ar-SA"/>
              </w:rPr>
            </w:pPr>
          </w:p>
        </w:tc>
        <w:tc>
          <w:tcPr>
            <w:tcW w:w="1233" w:type="dxa"/>
            <w:vAlign w:val="bottom"/>
          </w:tcPr>
          <w:p w14:paraId="36504103" w14:textId="77777777" w:rsidR="00C45381" w:rsidRPr="004342A8" w:rsidRDefault="00C45381" w:rsidP="00C45381">
            <w:pPr>
              <w:tabs>
                <w:tab w:val="decimal" w:pos="792"/>
              </w:tabs>
              <w:spacing w:line="360" w:lineRule="auto"/>
              <w:ind w:right="-36"/>
              <w:jc w:val="right"/>
              <w:rPr>
                <w:rFonts w:ascii="Arial" w:hAnsi="Arial" w:cs="Arial"/>
                <w:sz w:val="16"/>
                <w:szCs w:val="16"/>
                <w:u w:val="double"/>
                <w:lang w:val="en-GB" w:bidi="ar-SA"/>
              </w:rPr>
            </w:pPr>
          </w:p>
        </w:tc>
        <w:tc>
          <w:tcPr>
            <w:tcW w:w="1318" w:type="dxa"/>
            <w:vAlign w:val="bottom"/>
          </w:tcPr>
          <w:p w14:paraId="3FDAD8D8" w14:textId="77777777" w:rsidR="00C45381" w:rsidRPr="004342A8" w:rsidRDefault="00C45381" w:rsidP="00C45381">
            <w:pPr>
              <w:tabs>
                <w:tab w:val="decimal" w:pos="792"/>
              </w:tabs>
              <w:spacing w:line="360" w:lineRule="auto"/>
              <w:ind w:right="-36"/>
              <w:jc w:val="right"/>
              <w:rPr>
                <w:rFonts w:ascii="Arial" w:hAnsi="Arial" w:cs="Arial"/>
                <w:sz w:val="16"/>
                <w:szCs w:val="16"/>
                <w:u w:val="double"/>
                <w:lang w:val="en-GB" w:bidi="ar-SA"/>
              </w:rPr>
            </w:pPr>
          </w:p>
        </w:tc>
        <w:tc>
          <w:tcPr>
            <w:tcW w:w="1279" w:type="dxa"/>
            <w:gridSpan w:val="2"/>
            <w:vAlign w:val="bottom"/>
          </w:tcPr>
          <w:p w14:paraId="49BDBE9E" w14:textId="61EDFA17" w:rsidR="00C45381" w:rsidRPr="004342A8" w:rsidRDefault="00C45381" w:rsidP="00C45381">
            <w:pPr>
              <w:spacing w:line="360" w:lineRule="auto"/>
              <w:ind w:right="-36"/>
              <w:jc w:val="right"/>
              <w:rPr>
                <w:rFonts w:ascii="Arial" w:hAnsi="Arial" w:cs="Arial"/>
                <w:sz w:val="16"/>
                <w:szCs w:val="16"/>
                <w:lang w:val="en-GB" w:bidi="ar-SA"/>
              </w:rPr>
            </w:pPr>
            <w:r>
              <w:rPr>
                <w:rFonts w:ascii="Arial" w:hAnsi="Arial" w:cs="Arial"/>
                <w:sz w:val="16"/>
                <w:szCs w:val="16"/>
                <w:lang w:val="en-GB" w:bidi="ar-SA"/>
              </w:rPr>
              <w:t>30,038,877</w:t>
            </w:r>
          </w:p>
        </w:tc>
      </w:tr>
      <w:tr w:rsidR="00C45381" w:rsidRPr="004342A8" w14:paraId="3160078C" w14:textId="77777777" w:rsidTr="006260F3">
        <w:tblPrEx>
          <w:tblCellMar>
            <w:left w:w="108" w:type="dxa"/>
            <w:right w:w="108" w:type="dxa"/>
          </w:tblCellMar>
        </w:tblPrEx>
        <w:trPr>
          <w:cantSplit/>
        </w:trPr>
        <w:tc>
          <w:tcPr>
            <w:tcW w:w="3235" w:type="dxa"/>
            <w:vAlign w:val="bottom"/>
            <w:hideMark/>
          </w:tcPr>
          <w:p w14:paraId="23684F05" w14:textId="77777777" w:rsidR="00C45381" w:rsidRPr="004342A8" w:rsidRDefault="00C45381" w:rsidP="00C45381">
            <w:pPr>
              <w:spacing w:line="360" w:lineRule="auto"/>
              <w:ind w:right="-36"/>
              <w:jc w:val="both"/>
              <w:rPr>
                <w:rFonts w:ascii="Arial" w:hAnsi="Arial" w:cs="Arial"/>
                <w:sz w:val="16"/>
                <w:szCs w:val="16"/>
              </w:rPr>
            </w:pPr>
            <w:r w:rsidRPr="004342A8">
              <w:rPr>
                <w:rFonts w:ascii="Arial" w:hAnsi="Arial" w:cs="Arial"/>
                <w:sz w:val="16"/>
                <w:szCs w:val="16"/>
              </w:rPr>
              <w:t>Administrative expenses</w:t>
            </w:r>
          </w:p>
        </w:tc>
        <w:tc>
          <w:tcPr>
            <w:tcW w:w="1298" w:type="dxa"/>
            <w:vAlign w:val="bottom"/>
          </w:tcPr>
          <w:p w14:paraId="73AC3BDE" w14:textId="77777777" w:rsidR="00C45381" w:rsidRPr="004342A8" w:rsidRDefault="00C45381" w:rsidP="00C45381">
            <w:pPr>
              <w:tabs>
                <w:tab w:val="decimal" w:pos="792"/>
              </w:tabs>
              <w:spacing w:line="360" w:lineRule="auto"/>
              <w:ind w:right="-36"/>
              <w:jc w:val="right"/>
              <w:rPr>
                <w:rFonts w:ascii="Arial" w:hAnsi="Arial" w:cs="Arial"/>
                <w:sz w:val="16"/>
                <w:szCs w:val="16"/>
                <w:u w:val="double"/>
                <w:lang w:val="en-GB" w:bidi="ar-SA"/>
              </w:rPr>
            </w:pPr>
          </w:p>
        </w:tc>
        <w:tc>
          <w:tcPr>
            <w:tcW w:w="1417" w:type="dxa"/>
            <w:vAlign w:val="bottom"/>
          </w:tcPr>
          <w:p w14:paraId="3181B7AC" w14:textId="77777777" w:rsidR="00C45381" w:rsidRPr="004342A8" w:rsidRDefault="00C45381" w:rsidP="00C45381">
            <w:pPr>
              <w:tabs>
                <w:tab w:val="decimal" w:pos="792"/>
              </w:tabs>
              <w:spacing w:line="360" w:lineRule="auto"/>
              <w:ind w:right="-36"/>
              <w:jc w:val="right"/>
              <w:rPr>
                <w:rFonts w:ascii="Arial" w:hAnsi="Arial" w:cs="Arial"/>
                <w:sz w:val="16"/>
                <w:szCs w:val="16"/>
                <w:u w:val="double"/>
                <w:lang w:val="en-GB" w:bidi="ar-SA"/>
              </w:rPr>
            </w:pPr>
          </w:p>
        </w:tc>
        <w:tc>
          <w:tcPr>
            <w:tcW w:w="1276" w:type="dxa"/>
            <w:vAlign w:val="bottom"/>
          </w:tcPr>
          <w:p w14:paraId="58701D6C" w14:textId="77777777" w:rsidR="00C45381" w:rsidRPr="004342A8" w:rsidRDefault="00C45381" w:rsidP="00C45381">
            <w:pPr>
              <w:tabs>
                <w:tab w:val="decimal" w:pos="792"/>
              </w:tabs>
              <w:spacing w:line="360" w:lineRule="auto"/>
              <w:ind w:right="-36"/>
              <w:jc w:val="right"/>
              <w:rPr>
                <w:rFonts w:ascii="Arial" w:hAnsi="Arial" w:cs="Arial"/>
                <w:sz w:val="16"/>
                <w:szCs w:val="16"/>
                <w:u w:val="double"/>
                <w:lang w:val="en-GB" w:bidi="ar-SA"/>
              </w:rPr>
            </w:pPr>
          </w:p>
        </w:tc>
        <w:tc>
          <w:tcPr>
            <w:tcW w:w="1276" w:type="dxa"/>
            <w:vAlign w:val="bottom"/>
          </w:tcPr>
          <w:p w14:paraId="60258D34" w14:textId="77777777" w:rsidR="00C45381" w:rsidRPr="004342A8" w:rsidRDefault="00C45381" w:rsidP="00C45381">
            <w:pPr>
              <w:tabs>
                <w:tab w:val="decimal" w:pos="792"/>
              </w:tabs>
              <w:spacing w:line="360" w:lineRule="auto"/>
              <w:ind w:right="-36"/>
              <w:jc w:val="right"/>
              <w:rPr>
                <w:rFonts w:ascii="Arial" w:hAnsi="Arial" w:cs="Arial"/>
                <w:sz w:val="16"/>
                <w:szCs w:val="16"/>
                <w:u w:val="double"/>
                <w:lang w:val="en-GB" w:bidi="ar-SA"/>
              </w:rPr>
            </w:pPr>
          </w:p>
        </w:tc>
        <w:tc>
          <w:tcPr>
            <w:tcW w:w="1417" w:type="dxa"/>
            <w:vAlign w:val="bottom"/>
          </w:tcPr>
          <w:p w14:paraId="1BA6DCFC" w14:textId="77777777" w:rsidR="00C45381" w:rsidRPr="004342A8" w:rsidRDefault="00C45381" w:rsidP="00C45381">
            <w:pPr>
              <w:tabs>
                <w:tab w:val="decimal" w:pos="792"/>
              </w:tabs>
              <w:spacing w:line="360" w:lineRule="auto"/>
              <w:ind w:right="-36"/>
              <w:jc w:val="right"/>
              <w:rPr>
                <w:rFonts w:ascii="Arial" w:hAnsi="Arial" w:cs="Arial"/>
                <w:sz w:val="16"/>
                <w:szCs w:val="16"/>
                <w:u w:val="double"/>
                <w:lang w:val="en-GB" w:bidi="ar-SA"/>
              </w:rPr>
            </w:pPr>
          </w:p>
        </w:tc>
        <w:tc>
          <w:tcPr>
            <w:tcW w:w="1233" w:type="dxa"/>
            <w:vAlign w:val="bottom"/>
          </w:tcPr>
          <w:p w14:paraId="6B7861E5" w14:textId="77777777" w:rsidR="00C45381" w:rsidRPr="004342A8" w:rsidRDefault="00C45381" w:rsidP="00C45381">
            <w:pPr>
              <w:tabs>
                <w:tab w:val="decimal" w:pos="792"/>
              </w:tabs>
              <w:spacing w:line="360" w:lineRule="auto"/>
              <w:ind w:right="-36"/>
              <w:jc w:val="right"/>
              <w:rPr>
                <w:rFonts w:ascii="Arial" w:hAnsi="Arial" w:cs="Arial"/>
                <w:sz w:val="16"/>
                <w:szCs w:val="16"/>
                <w:u w:val="double"/>
                <w:lang w:val="en-GB" w:bidi="ar-SA"/>
              </w:rPr>
            </w:pPr>
          </w:p>
        </w:tc>
        <w:tc>
          <w:tcPr>
            <w:tcW w:w="1318" w:type="dxa"/>
            <w:vAlign w:val="bottom"/>
          </w:tcPr>
          <w:p w14:paraId="045090CC" w14:textId="77777777" w:rsidR="00C45381" w:rsidRPr="004342A8" w:rsidRDefault="00C45381" w:rsidP="00C45381">
            <w:pPr>
              <w:tabs>
                <w:tab w:val="decimal" w:pos="792"/>
              </w:tabs>
              <w:spacing w:line="360" w:lineRule="auto"/>
              <w:ind w:right="-36"/>
              <w:jc w:val="right"/>
              <w:rPr>
                <w:rFonts w:ascii="Arial" w:hAnsi="Arial" w:cs="Arial"/>
                <w:sz w:val="16"/>
                <w:szCs w:val="16"/>
                <w:u w:val="double"/>
                <w:lang w:val="en-GB" w:bidi="ar-SA"/>
              </w:rPr>
            </w:pPr>
          </w:p>
        </w:tc>
        <w:tc>
          <w:tcPr>
            <w:tcW w:w="1279" w:type="dxa"/>
            <w:gridSpan w:val="2"/>
            <w:vAlign w:val="bottom"/>
          </w:tcPr>
          <w:p w14:paraId="21CF864D" w14:textId="0369F20E" w:rsidR="00C45381" w:rsidRPr="004342A8" w:rsidRDefault="00C45381" w:rsidP="00C45381">
            <w:pPr>
              <w:pBdr>
                <w:bottom w:val="single" w:sz="4" w:space="1" w:color="auto"/>
              </w:pBdr>
              <w:spacing w:line="360" w:lineRule="auto"/>
              <w:ind w:right="-36"/>
              <w:jc w:val="right"/>
              <w:rPr>
                <w:rFonts w:ascii="Arial" w:hAnsi="Arial" w:cs="Arial"/>
                <w:sz w:val="16"/>
                <w:szCs w:val="16"/>
                <w:lang w:val="en-GB" w:bidi="ar-SA"/>
              </w:rPr>
            </w:pPr>
            <w:r>
              <w:rPr>
                <w:rFonts w:ascii="Arial" w:hAnsi="Arial" w:cs="Arial"/>
                <w:sz w:val="16"/>
                <w:szCs w:val="16"/>
                <w:lang w:val="en-GB" w:bidi="ar-SA"/>
              </w:rPr>
              <w:t>2,063,951</w:t>
            </w:r>
          </w:p>
        </w:tc>
      </w:tr>
      <w:tr w:rsidR="00C45381" w:rsidRPr="004342A8" w14:paraId="16F8674F" w14:textId="77777777" w:rsidTr="006260F3">
        <w:tblPrEx>
          <w:tblCellMar>
            <w:left w:w="108" w:type="dxa"/>
            <w:right w:w="108" w:type="dxa"/>
          </w:tblCellMar>
        </w:tblPrEx>
        <w:trPr>
          <w:cantSplit/>
        </w:trPr>
        <w:tc>
          <w:tcPr>
            <w:tcW w:w="3235" w:type="dxa"/>
            <w:vAlign w:val="bottom"/>
          </w:tcPr>
          <w:p w14:paraId="4C0E5BF4" w14:textId="77777777" w:rsidR="00C45381" w:rsidRPr="004342A8" w:rsidRDefault="00C45381" w:rsidP="00C45381">
            <w:pPr>
              <w:spacing w:line="360" w:lineRule="auto"/>
              <w:ind w:right="-36"/>
              <w:jc w:val="both"/>
              <w:rPr>
                <w:rFonts w:ascii="Arial" w:hAnsi="Arial" w:cs="Arial"/>
                <w:sz w:val="16"/>
                <w:szCs w:val="16"/>
              </w:rPr>
            </w:pPr>
            <w:r w:rsidRPr="004342A8">
              <w:rPr>
                <w:rFonts w:ascii="Arial" w:hAnsi="Arial" w:cs="Arial"/>
                <w:sz w:val="16"/>
                <w:szCs w:val="16"/>
              </w:rPr>
              <w:t xml:space="preserve">       Total</w:t>
            </w:r>
          </w:p>
        </w:tc>
        <w:tc>
          <w:tcPr>
            <w:tcW w:w="1298" w:type="dxa"/>
            <w:vAlign w:val="bottom"/>
          </w:tcPr>
          <w:p w14:paraId="5DEA6E2A" w14:textId="77777777" w:rsidR="00C45381" w:rsidRPr="004342A8" w:rsidRDefault="00C45381" w:rsidP="00C45381">
            <w:pPr>
              <w:tabs>
                <w:tab w:val="decimal" w:pos="792"/>
              </w:tabs>
              <w:spacing w:line="360" w:lineRule="auto"/>
              <w:ind w:right="-36"/>
              <w:jc w:val="right"/>
              <w:rPr>
                <w:rFonts w:ascii="Arial" w:hAnsi="Arial" w:cs="Arial"/>
                <w:sz w:val="16"/>
                <w:szCs w:val="16"/>
                <w:u w:val="double"/>
                <w:lang w:val="en-GB" w:bidi="ar-SA"/>
              </w:rPr>
            </w:pPr>
          </w:p>
        </w:tc>
        <w:tc>
          <w:tcPr>
            <w:tcW w:w="1417" w:type="dxa"/>
            <w:vAlign w:val="bottom"/>
          </w:tcPr>
          <w:p w14:paraId="059128E3" w14:textId="77777777" w:rsidR="00C45381" w:rsidRPr="004342A8" w:rsidRDefault="00C45381" w:rsidP="00C45381">
            <w:pPr>
              <w:tabs>
                <w:tab w:val="decimal" w:pos="792"/>
              </w:tabs>
              <w:spacing w:line="360" w:lineRule="auto"/>
              <w:ind w:right="-36"/>
              <w:jc w:val="right"/>
              <w:rPr>
                <w:rFonts w:ascii="Arial" w:hAnsi="Arial" w:cs="Arial"/>
                <w:sz w:val="16"/>
                <w:szCs w:val="16"/>
                <w:u w:val="double"/>
                <w:lang w:val="en-GB" w:bidi="ar-SA"/>
              </w:rPr>
            </w:pPr>
          </w:p>
        </w:tc>
        <w:tc>
          <w:tcPr>
            <w:tcW w:w="1276" w:type="dxa"/>
            <w:vAlign w:val="bottom"/>
          </w:tcPr>
          <w:p w14:paraId="2CDA47F6" w14:textId="77777777" w:rsidR="00C45381" w:rsidRPr="004342A8" w:rsidRDefault="00C45381" w:rsidP="00C45381">
            <w:pPr>
              <w:tabs>
                <w:tab w:val="decimal" w:pos="792"/>
              </w:tabs>
              <w:spacing w:line="360" w:lineRule="auto"/>
              <w:ind w:right="-36"/>
              <w:jc w:val="right"/>
              <w:rPr>
                <w:rFonts w:ascii="Arial" w:hAnsi="Arial" w:cs="Arial"/>
                <w:sz w:val="16"/>
                <w:szCs w:val="16"/>
                <w:u w:val="double"/>
                <w:lang w:val="en-GB" w:bidi="ar-SA"/>
              </w:rPr>
            </w:pPr>
          </w:p>
        </w:tc>
        <w:tc>
          <w:tcPr>
            <w:tcW w:w="1276" w:type="dxa"/>
            <w:vAlign w:val="bottom"/>
          </w:tcPr>
          <w:p w14:paraId="4D076462" w14:textId="77777777" w:rsidR="00C45381" w:rsidRPr="004342A8" w:rsidRDefault="00C45381" w:rsidP="00C45381">
            <w:pPr>
              <w:tabs>
                <w:tab w:val="decimal" w:pos="792"/>
              </w:tabs>
              <w:spacing w:line="360" w:lineRule="auto"/>
              <w:ind w:right="-36"/>
              <w:jc w:val="right"/>
              <w:rPr>
                <w:rFonts w:ascii="Arial" w:hAnsi="Arial" w:cs="Arial"/>
                <w:sz w:val="16"/>
                <w:szCs w:val="16"/>
                <w:u w:val="double"/>
                <w:lang w:val="en-GB" w:bidi="ar-SA"/>
              </w:rPr>
            </w:pPr>
          </w:p>
        </w:tc>
        <w:tc>
          <w:tcPr>
            <w:tcW w:w="1417" w:type="dxa"/>
            <w:vAlign w:val="bottom"/>
          </w:tcPr>
          <w:p w14:paraId="2FA2F066" w14:textId="77777777" w:rsidR="00C45381" w:rsidRPr="004342A8" w:rsidRDefault="00C45381" w:rsidP="00C45381">
            <w:pPr>
              <w:tabs>
                <w:tab w:val="decimal" w:pos="792"/>
              </w:tabs>
              <w:spacing w:line="360" w:lineRule="auto"/>
              <w:ind w:right="-36"/>
              <w:jc w:val="right"/>
              <w:rPr>
                <w:rFonts w:ascii="Arial" w:hAnsi="Arial" w:cs="Arial"/>
                <w:sz w:val="16"/>
                <w:szCs w:val="16"/>
                <w:u w:val="double"/>
                <w:lang w:val="en-GB" w:bidi="ar-SA"/>
              </w:rPr>
            </w:pPr>
          </w:p>
        </w:tc>
        <w:tc>
          <w:tcPr>
            <w:tcW w:w="1233" w:type="dxa"/>
            <w:vAlign w:val="bottom"/>
          </w:tcPr>
          <w:p w14:paraId="18ED4902" w14:textId="77777777" w:rsidR="00C45381" w:rsidRPr="004342A8" w:rsidRDefault="00C45381" w:rsidP="00C45381">
            <w:pPr>
              <w:tabs>
                <w:tab w:val="decimal" w:pos="792"/>
              </w:tabs>
              <w:spacing w:line="360" w:lineRule="auto"/>
              <w:ind w:right="-36"/>
              <w:jc w:val="right"/>
              <w:rPr>
                <w:rFonts w:ascii="Arial" w:hAnsi="Arial" w:cs="Arial"/>
                <w:sz w:val="16"/>
                <w:szCs w:val="16"/>
                <w:u w:val="double"/>
                <w:lang w:val="en-GB" w:bidi="ar-SA"/>
              </w:rPr>
            </w:pPr>
          </w:p>
        </w:tc>
        <w:tc>
          <w:tcPr>
            <w:tcW w:w="1318" w:type="dxa"/>
            <w:vAlign w:val="bottom"/>
          </w:tcPr>
          <w:p w14:paraId="62167DEF" w14:textId="77777777" w:rsidR="00C45381" w:rsidRPr="004342A8" w:rsidRDefault="00C45381" w:rsidP="00C45381">
            <w:pPr>
              <w:tabs>
                <w:tab w:val="decimal" w:pos="792"/>
              </w:tabs>
              <w:spacing w:line="360" w:lineRule="auto"/>
              <w:ind w:right="-36"/>
              <w:jc w:val="right"/>
              <w:rPr>
                <w:rFonts w:ascii="Arial" w:hAnsi="Arial" w:cs="Arial"/>
                <w:sz w:val="16"/>
                <w:szCs w:val="16"/>
                <w:u w:val="double"/>
                <w:lang w:val="en-GB" w:bidi="ar-SA"/>
              </w:rPr>
            </w:pPr>
          </w:p>
        </w:tc>
        <w:tc>
          <w:tcPr>
            <w:tcW w:w="1279" w:type="dxa"/>
            <w:gridSpan w:val="2"/>
            <w:vAlign w:val="bottom"/>
          </w:tcPr>
          <w:p w14:paraId="13EA1A1C" w14:textId="1AF87104" w:rsidR="00C45381" w:rsidRPr="004342A8" w:rsidRDefault="00C45381" w:rsidP="00C45381">
            <w:pPr>
              <w:pBdr>
                <w:bottom w:val="single" w:sz="12" w:space="1" w:color="auto"/>
              </w:pBdr>
              <w:spacing w:line="360" w:lineRule="auto"/>
              <w:ind w:right="-36"/>
              <w:jc w:val="right"/>
              <w:rPr>
                <w:rFonts w:ascii="Arial" w:hAnsi="Arial" w:cs="Arial"/>
                <w:sz w:val="16"/>
                <w:szCs w:val="16"/>
                <w:lang w:val="en-GB" w:bidi="ar-SA"/>
              </w:rPr>
            </w:pPr>
            <w:r>
              <w:rPr>
                <w:rFonts w:ascii="Arial" w:hAnsi="Arial" w:cs="Arial"/>
                <w:sz w:val="16"/>
                <w:szCs w:val="16"/>
                <w:lang w:val="en-GB" w:bidi="ar-SA"/>
              </w:rPr>
              <w:t>32,102,828</w:t>
            </w:r>
          </w:p>
        </w:tc>
      </w:tr>
    </w:tbl>
    <w:p w14:paraId="7DF9ED43" w14:textId="77777777" w:rsidR="00DF0D18" w:rsidRPr="00343E4E" w:rsidRDefault="00DF0D18" w:rsidP="00BD7187">
      <w:pPr>
        <w:spacing w:line="360" w:lineRule="auto"/>
        <w:ind w:left="360" w:right="43"/>
        <w:jc w:val="thaiDistribute"/>
        <w:rPr>
          <w:rFonts w:ascii="Arial" w:hAnsi="Arial" w:cs="Arial"/>
          <w:sz w:val="19"/>
          <w:szCs w:val="19"/>
          <w:lang w:val="en-GB" w:eastAsia="en-GB"/>
        </w:rPr>
      </w:pPr>
    </w:p>
    <w:p w14:paraId="6C8430FC" w14:textId="3A80D95A" w:rsidR="00E20007" w:rsidRPr="00D56E7C" w:rsidRDefault="00E20007" w:rsidP="00BD7187">
      <w:pPr>
        <w:spacing w:line="360" w:lineRule="auto"/>
        <w:ind w:left="360" w:right="43"/>
        <w:jc w:val="thaiDistribute"/>
        <w:rPr>
          <w:rFonts w:ascii="Arial" w:hAnsi="Arial" w:cs="Arial"/>
          <w:sz w:val="19"/>
          <w:szCs w:val="19"/>
          <w:lang w:val="en-GB" w:eastAsia="en-GB"/>
        </w:rPr>
      </w:pPr>
      <w:r w:rsidRPr="00B66EFE">
        <w:rPr>
          <w:rFonts w:ascii="Arial" w:hAnsi="Arial" w:cs="Arial"/>
          <w:sz w:val="19"/>
          <w:szCs w:val="19"/>
          <w:lang w:val="en-GB" w:eastAsia="en-GB"/>
        </w:rPr>
        <w:t>As at 31 December 20</w:t>
      </w:r>
      <w:r w:rsidR="00BE6169" w:rsidRPr="00B66EFE">
        <w:rPr>
          <w:rFonts w:ascii="Arial" w:hAnsi="Arial" w:cstheme="minorBidi"/>
          <w:sz w:val="19"/>
          <w:szCs w:val="19"/>
          <w:lang w:eastAsia="en-GB"/>
        </w:rPr>
        <w:t>20</w:t>
      </w:r>
      <w:r w:rsidRPr="00B66EFE">
        <w:rPr>
          <w:rFonts w:ascii="Arial" w:hAnsi="Arial" w:cs="Arial"/>
          <w:sz w:val="19"/>
          <w:szCs w:val="19"/>
          <w:lang w:val="en-GB" w:eastAsia="en-GB"/>
        </w:rPr>
        <w:t xml:space="preserve"> and 201</w:t>
      </w:r>
      <w:r w:rsidR="00BE6169" w:rsidRPr="00B66EFE">
        <w:rPr>
          <w:rFonts w:ascii="Arial" w:hAnsi="Arial" w:cs="Arial"/>
          <w:sz w:val="19"/>
          <w:szCs w:val="19"/>
          <w:lang w:val="en-GB" w:eastAsia="en-GB"/>
        </w:rPr>
        <w:t>9</w:t>
      </w:r>
      <w:r w:rsidRPr="00B66EFE">
        <w:rPr>
          <w:rFonts w:ascii="Arial" w:hAnsi="Arial" w:cs="Arial"/>
          <w:sz w:val="19"/>
          <w:szCs w:val="19"/>
          <w:lang w:val="en-GB" w:eastAsia="en-GB"/>
        </w:rPr>
        <w:t xml:space="preserve">, the costs of fully depreciated assets which are </w:t>
      </w:r>
      <w:r w:rsidR="00E75C0E" w:rsidRPr="00B66EFE">
        <w:rPr>
          <w:rFonts w:ascii="Arial" w:hAnsi="Arial" w:cs="Arial"/>
          <w:sz w:val="19"/>
          <w:szCs w:val="19"/>
          <w:lang w:val="en-GB" w:eastAsia="en-GB"/>
        </w:rPr>
        <w:t xml:space="preserve">still </w:t>
      </w:r>
      <w:r w:rsidRPr="00B66EFE">
        <w:rPr>
          <w:rFonts w:ascii="Arial" w:hAnsi="Arial" w:cs="Arial"/>
          <w:sz w:val="19"/>
          <w:szCs w:val="19"/>
          <w:lang w:val="en-GB" w:eastAsia="en-GB"/>
        </w:rPr>
        <w:t xml:space="preserve">remained in use amounted to Baht </w:t>
      </w:r>
      <w:r w:rsidR="00F926BE" w:rsidRPr="00B66EFE">
        <w:rPr>
          <w:rFonts w:ascii="Arial" w:hAnsi="Arial" w:cs="Arial"/>
          <w:sz w:val="19"/>
          <w:szCs w:val="19"/>
          <w:lang w:val="en-GB" w:eastAsia="en-GB"/>
        </w:rPr>
        <w:t>1</w:t>
      </w:r>
      <w:r w:rsidR="0040671B" w:rsidRPr="00B66EFE">
        <w:rPr>
          <w:rFonts w:ascii="Arial" w:hAnsi="Arial" w:cs="Arial"/>
          <w:sz w:val="19"/>
          <w:szCs w:val="19"/>
          <w:lang w:val="en-GB" w:eastAsia="en-GB"/>
        </w:rPr>
        <w:t>29.</w:t>
      </w:r>
      <w:r w:rsidR="0040671B">
        <w:rPr>
          <w:rFonts w:ascii="Arial" w:hAnsi="Arial" w:cs="Arial"/>
          <w:sz w:val="19"/>
          <w:szCs w:val="19"/>
          <w:lang w:val="en-GB" w:eastAsia="en-GB"/>
        </w:rPr>
        <w:t>82</w:t>
      </w:r>
      <w:r w:rsidR="00EA6FEC" w:rsidRPr="00FE554C">
        <w:rPr>
          <w:rFonts w:ascii="Arial" w:hAnsi="Arial" w:cs="Arial"/>
          <w:sz w:val="19"/>
          <w:szCs w:val="19"/>
          <w:lang w:val="en-GB" w:eastAsia="en-GB"/>
        </w:rPr>
        <w:t xml:space="preserve"> </w:t>
      </w:r>
      <w:r w:rsidRPr="00FE554C">
        <w:rPr>
          <w:rFonts w:ascii="Arial" w:hAnsi="Arial" w:cs="Arial"/>
          <w:sz w:val="19"/>
          <w:szCs w:val="19"/>
          <w:lang w:val="en-GB" w:eastAsia="en-GB"/>
        </w:rPr>
        <w:t>million</w:t>
      </w:r>
      <w:r w:rsidRPr="00D56E7C">
        <w:rPr>
          <w:rFonts w:ascii="Arial" w:hAnsi="Arial" w:cs="Arial"/>
          <w:sz w:val="19"/>
          <w:szCs w:val="19"/>
          <w:lang w:val="en-GB" w:eastAsia="en-GB"/>
        </w:rPr>
        <w:t xml:space="preserve"> and Baht </w:t>
      </w:r>
      <w:r w:rsidR="008E690F" w:rsidRPr="00FE554C">
        <w:rPr>
          <w:rFonts w:ascii="Arial" w:hAnsi="Arial" w:cs="Arial"/>
          <w:sz w:val="19"/>
          <w:szCs w:val="19"/>
          <w:lang w:val="en-GB" w:eastAsia="en-GB"/>
        </w:rPr>
        <w:t xml:space="preserve">107.09 </w:t>
      </w:r>
      <w:r w:rsidRPr="00D56E7C">
        <w:rPr>
          <w:rFonts w:ascii="Arial" w:hAnsi="Arial" w:cs="Arial"/>
          <w:sz w:val="19"/>
          <w:szCs w:val="19"/>
          <w:lang w:val="en-GB" w:eastAsia="en-GB"/>
        </w:rPr>
        <w:t>million, respectively.</w:t>
      </w:r>
    </w:p>
    <w:p w14:paraId="265833C0" w14:textId="77777777" w:rsidR="00E20007" w:rsidRPr="00D56E7C" w:rsidRDefault="00E20007" w:rsidP="00BD7187">
      <w:pPr>
        <w:spacing w:line="360" w:lineRule="auto"/>
        <w:ind w:left="360" w:right="43"/>
        <w:jc w:val="thaiDistribute"/>
        <w:rPr>
          <w:rFonts w:ascii="Arial" w:hAnsi="Arial" w:cs="Arial"/>
          <w:sz w:val="19"/>
          <w:szCs w:val="19"/>
          <w:lang w:val="en-GB" w:eastAsia="en-GB"/>
        </w:rPr>
      </w:pPr>
    </w:p>
    <w:p w14:paraId="4A35A459" w14:textId="29D90744" w:rsidR="00D56E7C" w:rsidRPr="00EF04F7" w:rsidRDefault="00303A01" w:rsidP="00BD7187">
      <w:pPr>
        <w:spacing w:line="360" w:lineRule="auto"/>
        <w:ind w:left="360" w:right="43"/>
        <w:jc w:val="thaiDistribute"/>
        <w:rPr>
          <w:rFonts w:ascii="Arial" w:hAnsi="Arial" w:cstheme="minorBidi"/>
          <w:sz w:val="19"/>
          <w:szCs w:val="19"/>
          <w:cs/>
          <w:lang w:val="en-GB" w:eastAsia="en-GB"/>
        </w:rPr>
      </w:pPr>
      <w:r w:rsidRPr="00D56E7C">
        <w:rPr>
          <w:rFonts w:ascii="Arial" w:hAnsi="Arial" w:cs="Arial"/>
          <w:sz w:val="19"/>
          <w:szCs w:val="19"/>
          <w:lang w:val="en-GB" w:eastAsia="en-GB"/>
        </w:rPr>
        <w:t>As at 31 December 20</w:t>
      </w:r>
      <w:r w:rsidR="009D3C3F">
        <w:rPr>
          <w:rFonts w:ascii="Arial" w:hAnsi="Arial" w:cs="Arial"/>
          <w:sz w:val="19"/>
          <w:szCs w:val="19"/>
          <w:lang w:val="en-GB" w:eastAsia="en-GB"/>
        </w:rPr>
        <w:t>20</w:t>
      </w:r>
      <w:r>
        <w:rPr>
          <w:rFonts w:ascii="Arial" w:hAnsi="Arial" w:cs="Arial"/>
          <w:sz w:val="19"/>
          <w:szCs w:val="19"/>
          <w:lang w:val="en-GB" w:eastAsia="en-GB"/>
        </w:rPr>
        <w:t xml:space="preserve"> and 201</w:t>
      </w:r>
      <w:r w:rsidR="009D3C3F">
        <w:rPr>
          <w:rFonts w:ascii="Arial" w:hAnsi="Arial" w:cs="Arial"/>
          <w:sz w:val="19"/>
          <w:szCs w:val="19"/>
          <w:lang w:val="en-GB" w:eastAsia="en-GB"/>
        </w:rPr>
        <w:t>9</w:t>
      </w:r>
      <w:r w:rsidR="00FA0AD5">
        <w:rPr>
          <w:rFonts w:ascii="Arial" w:hAnsi="Arial" w:cs="Arial"/>
          <w:sz w:val="19"/>
          <w:szCs w:val="19"/>
          <w:lang w:val="en-GB" w:eastAsia="en-GB"/>
        </w:rPr>
        <w:t>,</w:t>
      </w:r>
      <w:r w:rsidRPr="00D56E7C">
        <w:rPr>
          <w:rFonts w:ascii="Arial" w:hAnsi="Arial" w:cs="Arial"/>
          <w:sz w:val="19"/>
          <w:szCs w:val="19"/>
          <w:lang w:val="en-GB" w:eastAsia="en-GB"/>
        </w:rPr>
        <w:t xml:space="preserve"> </w:t>
      </w:r>
      <w:r w:rsidR="00FA0AD5">
        <w:rPr>
          <w:rFonts w:ascii="Arial" w:hAnsi="Arial" w:cs="Arial"/>
          <w:sz w:val="19"/>
          <w:szCs w:val="19"/>
          <w:lang w:val="en-GB" w:eastAsia="en-GB"/>
        </w:rPr>
        <w:t>l</w:t>
      </w:r>
      <w:r w:rsidR="00F2708C" w:rsidRPr="00343E4E">
        <w:rPr>
          <w:rFonts w:ascii="Arial" w:hAnsi="Arial" w:cs="Arial"/>
          <w:sz w:val="19"/>
          <w:szCs w:val="19"/>
          <w:lang w:val="en-GB" w:eastAsia="en-GB"/>
        </w:rPr>
        <w:t>and and buildings</w:t>
      </w:r>
      <w:r>
        <w:rPr>
          <w:rFonts w:ascii="Arial" w:hAnsi="Arial" w:cs="Arial"/>
          <w:sz w:val="19"/>
          <w:szCs w:val="19"/>
          <w:lang w:val="en-GB" w:eastAsia="en-GB"/>
        </w:rPr>
        <w:t xml:space="preserve"> of the Company and subsidiary</w:t>
      </w:r>
      <w:r w:rsidR="00F2708C" w:rsidRPr="00343E4E">
        <w:rPr>
          <w:rFonts w:ascii="Arial" w:hAnsi="Arial" w:cs="Arial"/>
          <w:sz w:val="19"/>
          <w:szCs w:val="19"/>
          <w:lang w:val="en-GB" w:eastAsia="en-GB"/>
        </w:rPr>
        <w:t xml:space="preserve"> are mortgaged as collaterals for credit facilities with </w:t>
      </w:r>
      <w:r w:rsidR="00CF4A80" w:rsidRPr="00343E4E">
        <w:rPr>
          <w:rFonts w:ascii="Arial" w:hAnsi="Arial" w:cs="Arial"/>
          <w:sz w:val="19"/>
          <w:szCs w:val="19"/>
          <w:lang w:val="en-GB" w:eastAsia="en-GB"/>
        </w:rPr>
        <w:t>bank</w:t>
      </w:r>
      <w:r w:rsidR="00FA0AD5">
        <w:rPr>
          <w:rFonts w:ascii="Arial" w:hAnsi="Arial" w:cs="Arial"/>
          <w:sz w:val="19"/>
          <w:szCs w:val="19"/>
          <w:lang w:val="en-GB" w:eastAsia="en-GB"/>
        </w:rPr>
        <w:t>s</w:t>
      </w:r>
      <w:r w:rsidR="004F6CEA" w:rsidRPr="00343E4E">
        <w:rPr>
          <w:rFonts w:ascii="Arial" w:hAnsi="Arial" w:cs="Arial"/>
          <w:sz w:val="19"/>
          <w:szCs w:val="19"/>
          <w:lang w:val="en-GB" w:eastAsia="en-GB"/>
        </w:rPr>
        <w:t xml:space="preserve"> as mentioned in Note</w:t>
      </w:r>
      <w:r w:rsidR="00E75C0E" w:rsidRPr="00343E4E">
        <w:rPr>
          <w:rFonts w:ascii="Arial" w:hAnsi="Arial" w:cs="Arial"/>
          <w:sz w:val="19"/>
          <w:szCs w:val="19"/>
          <w:lang w:val="en-GB" w:eastAsia="en-GB"/>
        </w:rPr>
        <w:t>s</w:t>
      </w:r>
      <w:r w:rsidR="004F6CEA" w:rsidRPr="00343E4E">
        <w:rPr>
          <w:rFonts w:ascii="Arial" w:hAnsi="Arial" w:cs="Arial"/>
          <w:sz w:val="19"/>
          <w:szCs w:val="19"/>
          <w:lang w:val="en-GB" w:eastAsia="en-GB"/>
        </w:rPr>
        <w:t xml:space="preserve"> </w:t>
      </w:r>
      <w:r w:rsidR="00BC2536" w:rsidRPr="00BB3D41">
        <w:rPr>
          <w:rFonts w:ascii="Arial" w:hAnsi="Arial" w:cs="Arial"/>
          <w:sz w:val="19"/>
          <w:szCs w:val="19"/>
          <w:lang w:val="en-GB" w:eastAsia="en-GB"/>
        </w:rPr>
        <w:t>1</w:t>
      </w:r>
      <w:r w:rsidR="008E3F86">
        <w:rPr>
          <w:rFonts w:ascii="Arial" w:hAnsi="Arial" w:cs="Arial"/>
          <w:sz w:val="19"/>
          <w:szCs w:val="19"/>
          <w:lang w:val="en-GB" w:eastAsia="en-GB"/>
        </w:rPr>
        <w:t>7</w:t>
      </w:r>
      <w:r w:rsidR="00E75C0E" w:rsidRPr="00BB3D41">
        <w:rPr>
          <w:rFonts w:ascii="Arial" w:hAnsi="Arial" w:cs="Arial"/>
          <w:sz w:val="19"/>
          <w:szCs w:val="19"/>
          <w:lang w:val="en-GB" w:eastAsia="en-GB"/>
        </w:rPr>
        <w:t xml:space="preserve"> and 1</w:t>
      </w:r>
      <w:r w:rsidR="008E3F86">
        <w:rPr>
          <w:rFonts w:ascii="Arial" w:hAnsi="Arial" w:cs="Arial"/>
          <w:sz w:val="19"/>
          <w:szCs w:val="19"/>
          <w:lang w:val="en-GB" w:eastAsia="en-GB"/>
        </w:rPr>
        <w:t>8</w:t>
      </w:r>
      <w:r w:rsidR="00F2708C" w:rsidRPr="00343E4E">
        <w:rPr>
          <w:rFonts w:ascii="Arial" w:hAnsi="Arial" w:cs="Arial"/>
          <w:sz w:val="19"/>
          <w:szCs w:val="19"/>
          <w:lang w:val="en-GB" w:eastAsia="en-GB"/>
        </w:rPr>
        <w:t>.</w:t>
      </w:r>
    </w:p>
    <w:p w14:paraId="7E543223" w14:textId="68C99FF2" w:rsidR="00473996" w:rsidRDefault="00473996" w:rsidP="00BD7187">
      <w:pPr>
        <w:spacing w:line="360" w:lineRule="auto"/>
        <w:ind w:left="360" w:right="43"/>
        <w:jc w:val="thaiDistribute"/>
        <w:rPr>
          <w:rFonts w:ascii="Arial" w:hAnsi="Arial" w:cs="Arial"/>
          <w:sz w:val="19"/>
          <w:szCs w:val="19"/>
          <w:lang w:val="en-GB" w:eastAsia="en-GB"/>
        </w:rPr>
      </w:pPr>
    </w:p>
    <w:p w14:paraId="2A9B9C41" w14:textId="412B4197" w:rsidR="006C0A54" w:rsidRDefault="006C0A54" w:rsidP="006C0A54">
      <w:pPr>
        <w:spacing w:line="360" w:lineRule="auto"/>
        <w:ind w:left="360" w:right="43"/>
        <w:jc w:val="thaiDistribute"/>
        <w:rPr>
          <w:rFonts w:ascii="Arial" w:hAnsi="Arial" w:cs="Arial"/>
          <w:sz w:val="19"/>
          <w:szCs w:val="19"/>
          <w:lang w:val="en-GB" w:eastAsia="en-GB"/>
        </w:rPr>
      </w:pPr>
      <w:r w:rsidRPr="00D56E7C">
        <w:rPr>
          <w:rFonts w:ascii="Arial" w:hAnsi="Arial" w:cs="Arial"/>
          <w:sz w:val="19"/>
          <w:szCs w:val="19"/>
          <w:lang w:val="en-GB" w:eastAsia="en-GB"/>
        </w:rPr>
        <w:t xml:space="preserve">As at 31 December </w:t>
      </w:r>
      <w:r>
        <w:rPr>
          <w:rFonts w:ascii="Arial" w:hAnsi="Arial" w:cs="Arial"/>
          <w:sz w:val="19"/>
          <w:szCs w:val="19"/>
          <w:lang w:val="en-GB" w:eastAsia="en-GB"/>
        </w:rPr>
        <w:t>2019,</w:t>
      </w:r>
      <w:r w:rsidRPr="00D56E7C">
        <w:rPr>
          <w:rFonts w:ascii="Arial" w:hAnsi="Arial" w:cs="Arial"/>
          <w:sz w:val="19"/>
          <w:szCs w:val="19"/>
          <w:lang w:val="en-GB" w:eastAsia="en-GB"/>
        </w:rPr>
        <w:t xml:space="preserve"> the Company</w:t>
      </w:r>
      <w:r w:rsidRPr="00BD7187">
        <w:rPr>
          <w:rFonts w:ascii="Arial" w:hAnsi="Arial" w:cs="Arial"/>
          <w:sz w:val="19"/>
          <w:szCs w:val="19"/>
          <w:lang w:val="en-GB" w:eastAsia="en-GB"/>
        </w:rPr>
        <w:t>’s</w:t>
      </w:r>
      <w:r w:rsidRPr="00D56E7C">
        <w:rPr>
          <w:rFonts w:ascii="Arial" w:hAnsi="Arial" w:cs="Arial"/>
          <w:sz w:val="19"/>
          <w:szCs w:val="19"/>
          <w:lang w:val="en-GB" w:eastAsia="en-GB"/>
        </w:rPr>
        <w:t xml:space="preserve"> machinery and vehicles with total net book value of </w:t>
      </w:r>
      <w:r>
        <w:rPr>
          <w:rFonts w:ascii="Arial" w:hAnsi="Arial" w:cs="Arial"/>
          <w:sz w:val="19"/>
          <w:szCs w:val="19"/>
          <w:lang w:val="en-GB" w:eastAsia="en-GB"/>
        </w:rPr>
        <w:t xml:space="preserve">Baht </w:t>
      </w:r>
      <w:r w:rsidRPr="00FE554C">
        <w:rPr>
          <w:rFonts w:ascii="Arial" w:hAnsi="Arial" w:cs="Arial"/>
          <w:sz w:val="19"/>
          <w:szCs w:val="19"/>
          <w:lang w:val="en-GB" w:eastAsia="en-GB"/>
        </w:rPr>
        <w:t>4</w:t>
      </w:r>
      <w:r w:rsidR="00E621F2">
        <w:rPr>
          <w:rFonts w:ascii="Arial" w:hAnsi="Arial" w:cs="Arial"/>
          <w:sz w:val="19"/>
          <w:szCs w:val="19"/>
          <w:lang w:val="en-GB" w:eastAsia="en-GB"/>
        </w:rPr>
        <w:t>5.51</w:t>
      </w:r>
      <w:r w:rsidRPr="00FE554C">
        <w:rPr>
          <w:rFonts w:ascii="Arial" w:hAnsi="Arial" w:cs="Arial"/>
          <w:sz w:val="19"/>
          <w:szCs w:val="19"/>
          <w:lang w:val="en-GB" w:eastAsia="en-GB"/>
        </w:rPr>
        <w:t xml:space="preserve"> </w:t>
      </w:r>
      <w:r>
        <w:rPr>
          <w:rFonts w:ascii="Arial" w:hAnsi="Arial" w:cs="Arial"/>
          <w:sz w:val="19"/>
          <w:szCs w:val="19"/>
          <w:lang w:val="en-GB" w:eastAsia="en-GB"/>
        </w:rPr>
        <w:t>million</w:t>
      </w:r>
      <w:r>
        <w:rPr>
          <w:rFonts w:ascii="Arial" w:hAnsi="Arial" w:cs="Browallia New"/>
          <w:sz w:val="19"/>
          <w:lang w:eastAsia="en-GB"/>
        </w:rPr>
        <w:t xml:space="preserve">, </w:t>
      </w:r>
      <w:r w:rsidRPr="00343E4E">
        <w:rPr>
          <w:rFonts w:ascii="Arial" w:hAnsi="Arial" w:cs="Arial"/>
          <w:sz w:val="19"/>
          <w:szCs w:val="19"/>
          <w:lang w:val="en-GB" w:eastAsia="en-GB"/>
        </w:rPr>
        <w:t>were acquired under finance lease agreements.</w:t>
      </w:r>
    </w:p>
    <w:p w14:paraId="2EC620D6" w14:textId="77777777" w:rsidR="006C0A54" w:rsidRDefault="006C0A54" w:rsidP="006C0A54">
      <w:pPr>
        <w:spacing w:line="360" w:lineRule="auto"/>
        <w:ind w:left="360" w:right="43"/>
        <w:jc w:val="thaiDistribute"/>
        <w:rPr>
          <w:rFonts w:ascii="Arial" w:hAnsi="Arial" w:cs="Arial"/>
          <w:sz w:val="19"/>
          <w:szCs w:val="19"/>
          <w:lang w:val="en-GB" w:eastAsia="en-GB"/>
        </w:rPr>
      </w:pPr>
    </w:p>
    <w:p w14:paraId="52F6146B" w14:textId="77777777" w:rsidR="00DA61AA" w:rsidRDefault="00DA61AA" w:rsidP="006C0A54">
      <w:pPr>
        <w:spacing w:line="360" w:lineRule="auto"/>
        <w:ind w:right="43"/>
        <w:jc w:val="thaiDistribute"/>
        <w:rPr>
          <w:rFonts w:ascii="Arial" w:hAnsi="Arial" w:cs="Arial"/>
          <w:sz w:val="19"/>
          <w:szCs w:val="19"/>
          <w:lang w:val="en-GB" w:eastAsia="en-GB"/>
        </w:rPr>
        <w:sectPr w:rsidR="00DA61AA" w:rsidSect="00105B67">
          <w:pgSz w:w="16840" w:h="11907" w:orient="landscape" w:code="9"/>
          <w:pgMar w:top="1440" w:right="1613" w:bottom="1109" w:left="1530" w:header="706" w:footer="806" w:gutter="0"/>
          <w:pgNumType w:start="45"/>
          <w:cols w:space="708"/>
          <w:docGrid w:linePitch="360"/>
        </w:sectPr>
      </w:pPr>
    </w:p>
    <w:p w14:paraId="6B8CCE7E" w14:textId="72B76292" w:rsidR="00F2708C" w:rsidRPr="00DA61AA" w:rsidRDefault="0056406B" w:rsidP="00B46A05">
      <w:pPr>
        <w:pStyle w:val="BodyTextIndent3"/>
        <w:numPr>
          <w:ilvl w:val="0"/>
          <w:numId w:val="3"/>
        </w:numPr>
        <w:spacing w:line="360" w:lineRule="auto"/>
        <w:ind w:left="426" w:hanging="426"/>
        <w:rPr>
          <w:rFonts w:ascii="Arial" w:hAnsi="Arial" w:cs="Arial"/>
          <w:b/>
          <w:bCs/>
          <w:caps/>
          <w:sz w:val="19"/>
          <w:szCs w:val="19"/>
        </w:rPr>
      </w:pPr>
      <w:r w:rsidRPr="00DA61AA">
        <w:rPr>
          <w:rFonts w:ascii="Arial" w:hAnsi="Arial" w:cs="Arial"/>
          <w:b/>
          <w:bCs/>
          <w:caps/>
          <w:sz w:val="19"/>
          <w:szCs w:val="19"/>
        </w:rPr>
        <w:t>Intangible assets</w:t>
      </w:r>
    </w:p>
    <w:p w14:paraId="13DAA83E" w14:textId="6B25EBD3" w:rsidR="00AC6F9F" w:rsidRPr="00D10D48" w:rsidRDefault="00AC6F9F" w:rsidP="00B46A05">
      <w:pPr>
        <w:spacing w:line="360" w:lineRule="auto"/>
        <w:ind w:left="360" w:right="43"/>
        <w:jc w:val="thaiDistribute"/>
        <w:rPr>
          <w:rFonts w:ascii="Arial" w:hAnsi="Arial" w:cs="Arial"/>
          <w:sz w:val="14"/>
          <w:szCs w:val="14"/>
          <w:lang w:val="en-GB" w:eastAsia="en-GB"/>
        </w:rPr>
      </w:pPr>
    </w:p>
    <w:tbl>
      <w:tblPr>
        <w:tblW w:w="9126" w:type="dxa"/>
        <w:tblInd w:w="270" w:type="dxa"/>
        <w:tblLayout w:type="fixed"/>
        <w:tblCellMar>
          <w:left w:w="86" w:type="dxa"/>
          <w:right w:w="86" w:type="dxa"/>
        </w:tblCellMar>
        <w:tblLook w:val="01E0" w:firstRow="1" w:lastRow="1" w:firstColumn="1" w:lastColumn="1" w:noHBand="0" w:noVBand="0"/>
      </w:tblPr>
      <w:tblGrid>
        <w:gridCol w:w="3274"/>
        <w:gridCol w:w="1134"/>
        <w:gridCol w:w="1262"/>
        <w:gridCol w:w="1170"/>
        <w:gridCol w:w="1170"/>
        <w:gridCol w:w="1116"/>
      </w:tblGrid>
      <w:tr w:rsidR="00871732" w:rsidRPr="00B46A05" w14:paraId="38912C52" w14:textId="36C0335D" w:rsidTr="00871732">
        <w:tc>
          <w:tcPr>
            <w:tcW w:w="9126" w:type="dxa"/>
            <w:gridSpan w:val="6"/>
            <w:vAlign w:val="bottom"/>
          </w:tcPr>
          <w:p w14:paraId="067F34AE" w14:textId="1608AD4D" w:rsidR="00871732" w:rsidRPr="00B46A05" w:rsidRDefault="00871732" w:rsidP="00847CC8">
            <w:pPr>
              <w:spacing w:line="360" w:lineRule="auto"/>
              <w:ind w:firstLine="6"/>
              <w:jc w:val="right"/>
              <w:rPr>
                <w:rFonts w:ascii="Arial" w:hAnsi="Arial" w:cs="Arial"/>
                <w:sz w:val="17"/>
                <w:szCs w:val="17"/>
              </w:rPr>
            </w:pPr>
            <w:r w:rsidRPr="00B46A05">
              <w:rPr>
                <w:rFonts w:ascii="Arial" w:hAnsi="Arial" w:cs="Arial"/>
                <w:sz w:val="17"/>
                <w:szCs w:val="17"/>
              </w:rPr>
              <w:t>(Unit</w:t>
            </w:r>
            <w:r w:rsidRPr="00B46A05">
              <w:rPr>
                <w:rFonts w:ascii="Arial" w:hAnsi="Arial" w:cs="Arial"/>
                <w:sz w:val="17"/>
                <w:szCs w:val="17"/>
                <w:lang w:val="en-GB"/>
              </w:rPr>
              <w:t xml:space="preserve"> </w:t>
            </w:r>
            <w:r w:rsidRPr="00B46A05">
              <w:rPr>
                <w:rFonts w:ascii="Arial" w:hAnsi="Arial" w:cs="Arial"/>
                <w:sz w:val="17"/>
                <w:szCs w:val="17"/>
              </w:rPr>
              <w:t>: Baht)</w:t>
            </w:r>
          </w:p>
        </w:tc>
      </w:tr>
      <w:tr w:rsidR="00155A2C" w:rsidRPr="00B46A05" w14:paraId="545A48DD" w14:textId="5914AC09" w:rsidTr="00820AB9">
        <w:trPr>
          <w:trHeight w:val="75"/>
        </w:trPr>
        <w:tc>
          <w:tcPr>
            <w:tcW w:w="3274" w:type="dxa"/>
            <w:vAlign w:val="bottom"/>
          </w:tcPr>
          <w:p w14:paraId="345E1058" w14:textId="77777777" w:rsidR="00155A2C" w:rsidRPr="00B46A05" w:rsidRDefault="00155A2C" w:rsidP="00847CC8">
            <w:pPr>
              <w:spacing w:line="360" w:lineRule="auto"/>
              <w:rPr>
                <w:rFonts w:ascii="Arial" w:hAnsi="Arial" w:cs="Arial"/>
                <w:sz w:val="17"/>
                <w:szCs w:val="17"/>
              </w:rPr>
            </w:pPr>
          </w:p>
        </w:tc>
        <w:tc>
          <w:tcPr>
            <w:tcW w:w="4736" w:type="dxa"/>
            <w:gridSpan w:val="4"/>
            <w:vAlign w:val="bottom"/>
          </w:tcPr>
          <w:p w14:paraId="34F11F59" w14:textId="27BD2F32" w:rsidR="00155A2C" w:rsidRPr="00B46A05" w:rsidRDefault="00155A2C" w:rsidP="004B0C32">
            <w:pPr>
              <w:pBdr>
                <w:bottom w:val="single" w:sz="4" w:space="1" w:color="auto"/>
              </w:pBdr>
              <w:spacing w:line="360" w:lineRule="auto"/>
              <w:ind w:right="-26"/>
              <w:jc w:val="center"/>
              <w:rPr>
                <w:rFonts w:ascii="Arial" w:hAnsi="Arial" w:cs="Arial"/>
                <w:sz w:val="17"/>
                <w:szCs w:val="17"/>
              </w:rPr>
            </w:pPr>
            <w:r w:rsidRPr="00B46A05">
              <w:rPr>
                <w:rFonts w:ascii="Arial" w:hAnsi="Arial" w:cs="Arial"/>
                <w:sz w:val="17"/>
                <w:szCs w:val="17"/>
              </w:rPr>
              <w:t>Consolidated F/S</w:t>
            </w:r>
          </w:p>
        </w:tc>
        <w:tc>
          <w:tcPr>
            <w:tcW w:w="1116" w:type="dxa"/>
            <w:vAlign w:val="bottom"/>
          </w:tcPr>
          <w:p w14:paraId="0918B149" w14:textId="28E71B57" w:rsidR="00155A2C" w:rsidRPr="00B46A05" w:rsidRDefault="00155A2C" w:rsidP="004B0C32">
            <w:pPr>
              <w:pBdr>
                <w:bottom w:val="single" w:sz="4" w:space="1" w:color="auto"/>
              </w:pBdr>
              <w:spacing w:line="360" w:lineRule="auto"/>
              <w:ind w:right="-44"/>
              <w:jc w:val="center"/>
              <w:rPr>
                <w:rFonts w:ascii="Arial" w:hAnsi="Arial" w:cs="Arial"/>
                <w:sz w:val="17"/>
                <w:szCs w:val="17"/>
              </w:rPr>
            </w:pPr>
            <w:r w:rsidRPr="00B46A05">
              <w:rPr>
                <w:rFonts w:ascii="Arial" w:hAnsi="Arial" w:cs="Arial"/>
                <w:sz w:val="17"/>
                <w:szCs w:val="17"/>
              </w:rPr>
              <w:t>Separate F/S</w:t>
            </w:r>
          </w:p>
        </w:tc>
      </w:tr>
      <w:tr w:rsidR="005E1037" w:rsidRPr="00B46A05" w14:paraId="09E3590F" w14:textId="77777777" w:rsidTr="00820AB9">
        <w:trPr>
          <w:trHeight w:val="115"/>
        </w:trPr>
        <w:tc>
          <w:tcPr>
            <w:tcW w:w="3274" w:type="dxa"/>
            <w:vAlign w:val="bottom"/>
          </w:tcPr>
          <w:p w14:paraId="2B4D2E6A" w14:textId="77777777" w:rsidR="005E1037" w:rsidRPr="00B46A05" w:rsidRDefault="005E1037" w:rsidP="00D046FF">
            <w:pPr>
              <w:spacing w:line="360" w:lineRule="auto"/>
              <w:rPr>
                <w:rFonts w:ascii="Arial" w:hAnsi="Arial" w:cs="Arial"/>
                <w:sz w:val="17"/>
                <w:szCs w:val="17"/>
                <w:u w:val="single"/>
                <w:lang w:val="en-GB" w:bidi="ar-SA"/>
              </w:rPr>
            </w:pPr>
          </w:p>
        </w:tc>
        <w:tc>
          <w:tcPr>
            <w:tcW w:w="1134" w:type="dxa"/>
            <w:vAlign w:val="bottom"/>
          </w:tcPr>
          <w:p w14:paraId="4AFA71D2" w14:textId="647BAAFE" w:rsidR="005E1037" w:rsidRPr="00B46A05" w:rsidRDefault="00B46A05" w:rsidP="00B46A05">
            <w:pPr>
              <w:pBdr>
                <w:bottom w:val="single" w:sz="4" w:space="1" w:color="auto"/>
              </w:pBdr>
              <w:spacing w:line="360" w:lineRule="auto"/>
              <w:ind w:right="-36"/>
              <w:jc w:val="center"/>
              <w:rPr>
                <w:rFonts w:ascii="Arial" w:hAnsi="Arial" w:cs="Arial"/>
                <w:sz w:val="17"/>
                <w:szCs w:val="17"/>
                <w:lang w:val="en-GB"/>
              </w:rPr>
            </w:pPr>
            <w:r w:rsidRPr="00B46A05">
              <w:rPr>
                <w:rFonts w:ascii="Arial" w:hAnsi="Arial" w:cs="Arial"/>
                <w:sz w:val="17"/>
                <w:szCs w:val="17"/>
                <w:lang w:val="en-GB"/>
              </w:rPr>
              <w:t xml:space="preserve">Computer </w:t>
            </w:r>
            <w:r w:rsidR="005E1037" w:rsidRPr="00B46A05">
              <w:rPr>
                <w:rFonts w:ascii="Arial" w:hAnsi="Arial" w:cs="Arial"/>
                <w:sz w:val="17"/>
                <w:szCs w:val="17"/>
                <w:lang w:val="en-GB"/>
              </w:rPr>
              <w:t>Software</w:t>
            </w:r>
          </w:p>
        </w:tc>
        <w:tc>
          <w:tcPr>
            <w:tcW w:w="1262" w:type="dxa"/>
            <w:vAlign w:val="bottom"/>
          </w:tcPr>
          <w:p w14:paraId="04ED72EA" w14:textId="2C6035B6" w:rsidR="005E1037" w:rsidRPr="00B46A05" w:rsidRDefault="005E1037" w:rsidP="00B46A05">
            <w:pPr>
              <w:pBdr>
                <w:bottom w:val="single" w:sz="4" w:space="1" w:color="auto"/>
              </w:pBdr>
              <w:spacing w:line="360" w:lineRule="auto"/>
              <w:ind w:right="-36"/>
              <w:jc w:val="center"/>
              <w:rPr>
                <w:rFonts w:ascii="Arial" w:hAnsi="Arial" w:cs="Arial"/>
                <w:sz w:val="17"/>
                <w:szCs w:val="17"/>
                <w:lang w:val="en-GB"/>
              </w:rPr>
            </w:pPr>
            <w:r w:rsidRPr="00B46A05">
              <w:rPr>
                <w:rFonts w:ascii="Arial" w:hAnsi="Arial" w:cs="Arial"/>
                <w:sz w:val="17"/>
                <w:szCs w:val="17"/>
                <w:lang w:val="en-GB"/>
              </w:rPr>
              <w:t>Trademarks</w:t>
            </w:r>
          </w:p>
        </w:tc>
        <w:tc>
          <w:tcPr>
            <w:tcW w:w="1170" w:type="dxa"/>
            <w:vAlign w:val="bottom"/>
          </w:tcPr>
          <w:p w14:paraId="245E2485" w14:textId="0818D784" w:rsidR="005E1037" w:rsidRPr="00B46A05" w:rsidRDefault="00B46A05" w:rsidP="00B46A05">
            <w:pPr>
              <w:pBdr>
                <w:bottom w:val="single" w:sz="4" w:space="1" w:color="auto"/>
              </w:pBdr>
              <w:spacing w:line="360" w:lineRule="auto"/>
              <w:ind w:right="-36"/>
              <w:jc w:val="center"/>
              <w:rPr>
                <w:rFonts w:ascii="Arial" w:hAnsi="Arial" w:cs="Arial"/>
                <w:sz w:val="17"/>
                <w:szCs w:val="17"/>
                <w:lang w:val="en-GB"/>
              </w:rPr>
            </w:pPr>
            <w:r w:rsidRPr="00B46A05">
              <w:rPr>
                <w:rFonts w:ascii="Arial" w:hAnsi="Arial" w:cs="Arial"/>
                <w:sz w:val="17"/>
                <w:szCs w:val="17"/>
                <w:lang w:val="en-GB"/>
              </w:rPr>
              <w:t xml:space="preserve">Customer </w:t>
            </w:r>
            <w:r w:rsidR="005E1037" w:rsidRPr="00B46A05">
              <w:rPr>
                <w:rFonts w:ascii="Arial" w:hAnsi="Arial" w:cs="Arial"/>
                <w:sz w:val="17"/>
                <w:szCs w:val="17"/>
                <w:lang w:val="en-GB"/>
              </w:rPr>
              <w:t>Relationships</w:t>
            </w:r>
          </w:p>
        </w:tc>
        <w:tc>
          <w:tcPr>
            <w:tcW w:w="1170" w:type="dxa"/>
            <w:vAlign w:val="bottom"/>
          </w:tcPr>
          <w:p w14:paraId="4AABCDEB" w14:textId="7886174C" w:rsidR="005E1037" w:rsidRPr="00B46A05" w:rsidRDefault="005E1037" w:rsidP="00B46A05">
            <w:pPr>
              <w:pBdr>
                <w:bottom w:val="single" w:sz="4" w:space="1" w:color="auto"/>
              </w:pBdr>
              <w:spacing w:line="360" w:lineRule="auto"/>
              <w:ind w:right="-36"/>
              <w:jc w:val="center"/>
              <w:rPr>
                <w:rFonts w:ascii="Arial" w:hAnsi="Arial" w:cs="Arial"/>
                <w:sz w:val="17"/>
                <w:szCs w:val="17"/>
                <w:lang w:val="en-GB"/>
              </w:rPr>
            </w:pPr>
            <w:r w:rsidRPr="00B46A05">
              <w:rPr>
                <w:rFonts w:ascii="Arial" w:hAnsi="Arial" w:cs="Arial"/>
                <w:sz w:val="17"/>
                <w:szCs w:val="17"/>
                <w:lang w:val="en-GB"/>
              </w:rPr>
              <w:t>Total</w:t>
            </w:r>
          </w:p>
        </w:tc>
        <w:tc>
          <w:tcPr>
            <w:tcW w:w="1116" w:type="dxa"/>
            <w:vAlign w:val="bottom"/>
          </w:tcPr>
          <w:p w14:paraId="3C0794C7" w14:textId="40C21B2C" w:rsidR="005E1037" w:rsidRPr="00B46A05" w:rsidRDefault="00B46A05" w:rsidP="00B46A05">
            <w:pPr>
              <w:pBdr>
                <w:bottom w:val="single" w:sz="4" w:space="1" w:color="auto"/>
              </w:pBdr>
              <w:spacing w:line="360" w:lineRule="auto"/>
              <w:ind w:right="-36"/>
              <w:jc w:val="center"/>
              <w:rPr>
                <w:rFonts w:ascii="Arial" w:hAnsi="Arial" w:cs="Arial"/>
                <w:sz w:val="17"/>
                <w:szCs w:val="17"/>
                <w:lang w:val="en-GB"/>
              </w:rPr>
            </w:pPr>
            <w:r w:rsidRPr="00B46A05">
              <w:rPr>
                <w:rFonts w:ascii="Arial" w:hAnsi="Arial" w:cs="Arial"/>
                <w:sz w:val="17"/>
                <w:szCs w:val="17"/>
                <w:lang w:val="en-GB"/>
              </w:rPr>
              <w:t xml:space="preserve">Computer </w:t>
            </w:r>
            <w:r w:rsidR="005E1037" w:rsidRPr="00B46A05">
              <w:rPr>
                <w:rFonts w:ascii="Arial" w:hAnsi="Arial" w:cs="Arial"/>
                <w:sz w:val="17"/>
                <w:szCs w:val="17"/>
                <w:lang w:val="en-GB"/>
              </w:rPr>
              <w:t>Software</w:t>
            </w:r>
          </w:p>
        </w:tc>
      </w:tr>
      <w:tr w:rsidR="005E1037" w:rsidRPr="00B46A05" w14:paraId="5B5FB79D" w14:textId="77777777" w:rsidTr="00820AB9">
        <w:tc>
          <w:tcPr>
            <w:tcW w:w="3274" w:type="dxa"/>
            <w:vAlign w:val="bottom"/>
          </w:tcPr>
          <w:p w14:paraId="0D81FE00" w14:textId="302A9E0E" w:rsidR="005E1037" w:rsidRPr="0045419A" w:rsidRDefault="005E1037" w:rsidP="005E1037">
            <w:pPr>
              <w:spacing w:line="360" w:lineRule="auto"/>
              <w:rPr>
                <w:rFonts w:ascii="Arial" w:hAnsi="Arial" w:cs="Arial"/>
                <w:b/>
                <w:bCs/>
                <w:sz w:val="17"/>
                <w:szCs w:val="17"/>
              </w:rPr>
            </w:pPr>
            <w:r w:rsidRPr="0045419A">
              <w:rPr>
                <w:rFonts w:ascii="Arial" w:hAnsi="Arial" w:cs="Arial"/>
                <w:b/>
                <w:bCs/>
                <w:sz w:val="17"/>
                <w:szCs w:val="17"/>
              </w:rPr>
              <w:t>Cost</w:t>
            </w:r>
          </w:p>
        </w:tc>
        <w:tc>
          <w:tcPr>
            <w:tcW w:w="1134" w:type="dxa"/>
            <w:vAlign w:val="bottom"/>
          </w:tcPr>
          <w:p w14:paraId="4EF9F0EF" w14:textId="77777777" w:rsidR="005E1037" w:rsidRPr="00B46A05" w:rsidRDefault="005E1037" w:rsidP="001B4021">
            <w:pPr>
              <w:tabs>
                <w:tab w:val="left" w:pos="988"/>
              </w:tabs>
              <w:spacing w:line="360" w:lineRule="auto"/>
              <w:ind w:left="-15" w:right="34"/>
              <w:jc w:val="right"/>
              <w:rPr>
                <w:rFonts w:ascii="Arial" w:hAnsi="Arial" w:cs="Arial"/>
                <w:sz w:val="17"/>
                <w:szCs w:val="17"/>
                <w:lang w:val="en-GB"/>
              </w:rPr>
            </w:pPr>
          </w:p>
        </w:tc>
        <w:tc>
          <w:tcPr>
            <w:tcW w:w="1262" w:type="dxa"/>
            <w:vAlign w:val="bottom"/>
          </w:tcPr>
          <w:p w14:paraId="659CDDBC" w14:textId="77777777" w:rsidR="005E1037" w:rsidRPr="00B46A05" w:rsidRDefault="005E1037" w:rsidP="001B4021">
            <w:pPr>
              <w:tabs>
                <w:tab w:val="left" w:pos="988"/>
              </w:tabs>
              <w:spacing w:line="360" w:lineRule="auto"/>
              <w:ind w:left="-15" w:right="34"/>
              <w:jc w:val="right"/>
              <w:rPr>
                <w:rFonts w:ascii="Arial" w:hAnsi="Arial" w:cs="Arial"/>
                <w:sz w:val="17"/>
                <w:szCs w:val="17"/>
                <w:lang w:val="en-GB"/>
              </w:rPr>
            </w:pPr>
          </w:p>
        </w:tc>
        <w:tc>
          <w:tcPr>
            <w:tcW w:w="1170" w:type="dxa"/>
            <w:vAlign w:val="bottom"/>
          </w:tcPr>
          <w:p w14:paraId="4DF35820" w14:textId="77777777" w:rsidR="005E1037" w:rsidRPr="00B46A05" w:rsidRDefault="005E1037" w:rsidP="001B4021">
            <w:pPr>
              <w:tabs>
                <w:tab w:val="left" w:pos="988"/>
              </w:tabs>
              <w:spacing w:line="360" w:lineRule="auto"/>
              <w:ind w:left="-15" w:right="34"/>
              <w:jc w:val="right"/>
              <w:rPr>
                <w:rFonts w:ascii="Arial" w:hAnsi="Arial" w:cs="Arial"/>
                <w:sz w:val="17"/>
                <w:szCs w:val="17"/>
                <w:lang w:val="en-GB"/>
              </w:rPr>
            </w:pPr>
          </w:p>
        </w:tc>
        <w:tc>
          <w:tcPr>
            <w:tcW w:w="1170" w:type="dxa"/>
            <w:vAlign w:val="bottom"/>
          </w:tcPr>
          <w:p w14:paraId="0B88B3DF" w14:textId="77777777" w:rsidR="005E1037" w:rsidRPr="00B46A05" w:rsidRDefault="005E1037" w:rsidP="001B4021">
            <w:pPr>
              <w:tabs>
                <w:tab w:val="left" w:pos="988"/>
              </w:tabs>
              <w:spacing w:line="360" w:lineRule="auto"/>
              <w:ind w:left="-15" w:right="34"/>
              <w:jc w:val="right"/>
              <w:rPr>
                <w:rFonts w:ascii="Arial" w:hAnsi="Arial" w:cs="Arial"/>
                <w:sz w:val="17"/>
                <w:szCs w:val="17"/>
                <w:lang w:val="en-GB"/>
              </w:rPr>
            </w:pPr>
          </w:p>
        </w:tc>
        <w:tc>
          <w:tcPr>
            <w:tcW w:w="1116" w:type="dxa"/>
            <w:vAlign w:val="bottom"/>
          </w:tcPr>
          <w:p w14:paraId="1669293D" w14:textId="77777777" w:rsidR="005E1037" w:rsidRPr="00B46A05" w:rsidRDefault="005E1037" w:rsidP="001B4021">
            <w:pPr>
              <w:tabs>
                <w:tab w:val="left" w:pos="988"/>
              </w:tabs>
              <w:spacing w:line="360" w:lineRule="auto"/>
              <w:ind w:left="-15" w:right="34"/>
              <w:jc w:val="right"/>
              <w:rPr>
                <w:rFonts w:ascii="Arial" w:hAnsi="Arial" w:cs="Arial"/>
                <w:sz w:val="17"/>
                <w:szCs w:val="17"/>
                <w:lang w:val="en-GB"/>
              </w:rPr>
            </w:pPr>
          </w:p>
        </w:tc>
      </w:tr>
      <w:tr w:rsidR="00B46A05" w:rsidRPr="00B46A05" w14:paraId="77805E7B" w14:textId="502F9D07" w:rsidTr="00820AB9">
        <w:tc>
          <w:tcPr>
            <w:tcW w:w="3274" w:type="dxa"/>
            <w:vAlign w:val="bottom"/>
          </w:tcPr>
          <w:p w14:paraId="50F4097D" w14:textId="45161E7F" w:rsidR="00B46A05" w:rsidRPr="00064926" w:rsidRDefault="00B46A05" w:rsidP="001A68E4">
            <w:pPr>
              <w:spacing w:line="360" w:lineRule="auto"/>
              <w:rPr>
                <w:rFonts w:ascii="Arial" w:hAnsi="Arial" w:cs="Arial"/>
                <w:sz w:val="17"/>
                <w:szCs w:val="17"/>
              </w:rPr>
            </w:pPr>
            <w:r w:rsidRPr="00B46A05">
              <w:rPr>
                <w:rFonts w:ascii="Arial" w:hAnsi="Arial" w:cs="Arial"/>
                <w:sz w:val="17"/>
                <w:szCs w:val="17"/>
              </w:rPr>
              <w:t>1 January 201</w:t>
            </w:r>
            <w:r w:rsidR="00064926">
              <w:rPr>
                <w:rFonts w:ascii="Arial" w:hAnsi="Arial" w:cs="Arial"/>
                <w:sz w:val="17"/>
                <w:szCs w:val="17"/>
              </w:rPr>
              <w:t>9</w:t>
            </w:r>
          </w:p>
        </w:tc>
        <w:tc>
          <w:tcPr>
            <w:tcW w:w="1134" w:type="dxa"/>
            <w:vAlign w:val="bottom"/>
          </w:tcPr>
          <w:p w14:paraId="3D1CE5F0" w14:textId="61C7DF1D" w:rsidR="00B46A05" w:rsidRPr="00B46A05" w:rsidRDefault="00B46A05" w:rsidP="00B46A05">
            <w:pPr>
              <w:spacing w:line="360" w:lineRule="auto"/>
              <w:ind w:right="-36"/>
              <w:jc w:val="right"/>
              <w:rPr>
                <w:rFonts w:ascii="Arial" w:hAnsi="Arial" w:cs="Arial"/>
                <w:sz w:val="17"/>
                <w:szCs w:val="17"/>
                <w:lang w:val="en-GB"/>
              </w:rPr>
            </w:pPr>
            <w:r w:rsidRPr="00B46A05">
              <w:rPr>
                <w:rFonts w:ascii="Arial" w:hAnsi="Arial" w:cs="Arial"/>
                <w:sz w:val="17"/>
                <w:szCs w:val="17"/>
                <w:lang w:val="en-GB"/>
              </w:rPr>
              <w:t>8,317,953</w:t>
            </w:r>
          </w:p>
        </w:tc>
        <w:tc>
          <w:tcPr>
            <w:tcW w:w="1262" w:type="dxa"/>
            <w:vAlign w:val="bottom"/>
          </w:tcPr>
          <w:p w14:paraId="18AE06C0" w14:textId="4BC74FE6" w:rsidR="00B46A05" w:rsidRPr="00B46A05" w:rsidRDefault="00B46A05" w:rsidP="00B46A05">
            <w:pPr>
              <w:spacing w:line="360" w:lineRule="auto"/>
              <w:ind w:right="-36"/>
              <w:jc w:val="right"/>
              <w:rPr>
                <w:rFonts w:ascii="Arial" w:hAnsi="Arial" w:cs="Arial"/>
                <w:sz w:val="17"/>
                <w:szCs w:val="17"/>
                <w:lang w:val="en-GB"/>
              </w:rPr>
            </w:pPr>
            <w:r w:rsidRPr="00B46A05">
              <w:rPr>
                <w:rFonts w:ascii="Arial" w:hAnsi="Arial" w:cs="Arial"/>
                <w:sz w:val="17"/>
                <w:szCs w:val="17"/>
                <w:lang w:val="en-GB"/>
              </w:rPr>
              <w:t>149,013,627</w:t>
            </w:r>
          </w:p>
        </w:tc>
        <w:tc>
          <w:tcPr>
            <w:tcW w:w="1170" w:type="dxa"/>
            <w:vAlign w:val="bottom"/>
          </w:tcPr>
          <w:p w14:paraId="6745B011" w14:textId="385107C4" w:rsidR="00B46A05" w:rsidRPr="00B46A05" w:rsidRDefault="00B46A05" w:rsidP="00B46A05">
            <w:pPr>
              <w:spacing w:line="360" w:lineRule="auto"/>
              <w:ind w:right="-36"/>
              <w:jc w:val="right"/>
              <w:rPr>
                <w:rFonts w:ascii="Arial" w:hAnsi="Arial" w:cs="Arial"/>
                <w:sz w:val="17"/>
                <w:szCs w:val="17"/>
                <w:lang w:val="en-GB"/>
              </w:rPr>
            </w:pPr>
            <w:r w:rsidRPr="00B46A05">
              <w:rPr>
                <w:rFonts w:ascii="Arial" w:hAnsi="Arial" w:cs="Arial"/>
                <w:sz w:val="17"/>
                <w:szCs w:val="17"/>
                <w:lang w:val="en-GB"/>
              </w:rPr>
              <w:t>473,269</w:t>
            </w:r>
          </w:p>
        </w:tc>
        <w:tc>
          <w:tcPr>
            <w:tcW w:w="1170" w:type="dxa"/>
            <w:vAlign w:val="bottom"/>
          </w:tcPr>
          <w:p w14:paraId="6D92100C" w14:textId="17A3C28C" w:rsidR="00B46A05" w:rsidRPr="00B46A05" w:rsidRDefault="00B46A05" w:rsidP="00B46A05">
            <w:pPr>
              <w:spacing w:line="360" w:lineRule="auto"/>
              <w:ind w:right="-36"/>
              <w:jc w:val="right"/>
              <w:rPr>
                <w:rFonts w:ascii="Arial" w:hAnsi="Arial" w:cs="Arial"/>
                <w:sz w:val="17"/>
                <w:szCs w:val="17"/>
                <w:lang w:val="en-GB"/>
              </w:rPr>
            </w:pPr>
            <w:r w:rsidRPr="00B46A05">
              <w:rPr>
                <w:rFonts w:ascii="Arial" w:hAnsi="Arial" w:cs="Arial"/>
                <w:sz w:val="17"/>
                <w:szCs w:val="17"/>
                <w:lang w:val="en-GB"/>
              </w:rPr>
              <w:t>157,804,849</w:t>
            </w:r>
          </w:p>
        </w:tc>
        <w:tc>
          <w:tcPr>
            <w:tcW w:w="1116" w:type="dxa"/>
            <w:vAlign w:val="bottom"/>
          </w:tcPr>
          <w:p w14:paraId="4DA7EE42" w14:textId="006B2E42" w:rsidR="00B46A05" w:rsidRPr="00B46A05" w:rsidRDefault="00B46A05" w:rsidP="00B46A05">
            <w:pPr>
              <w:spacing w:line="360" w:lineRule="auto"/>
              <w:ind w:right="-36"/>
              <w:jc w:val="right"/>
              <w:rPr>
                <w:rFonts w:ascii="Arial" w:hAnsi="Arial" w:cs="Arial"/>
                <w:sz w:val="17"/>
                <w:szCs w:val="17"/>
                <w:lang w:val="en-GB"/>
              </w:rPr>
            </w:pPr>
            <w:r w:rsidRPr="00B46A05">
              <w:rPr>
                <w:rFonts w:ascii="Arial" w:hAnsi="Arial" w:cs="Arial"/>
                <w:sz w:val="17"/>
                <w:szCs w:val="17"/>
                <w:lang w:val="en-GB"/>
              </w:rPr>
              <w:t>7,972,953</w:t>
            </w:r>
          </w:p>
        </w:tc>
      </w:tr>
      <w:tr w:rsidR="00B46A05" w:rsidRPr="00B46A05" w14:paraId="2D707CCB" w14:textId="77777777" w:rsidTr="00820AB9">
        <w:tc>
          <w:tcPr>
            <w:tcW w:w="3274" w:type="dxa"/>
            <w:vAlign w:val="bottom"/>
          </w:tcPr>
          <w:p w14:paraId="6F411BBC" w14:textId="2539E3BD" w:rsidR="00B46A05" w:rsidRPr="00B46A05" w:rsidRDefault="00B46A05" w:rsidP="00064926">
            <w:pPr>
              <w:spacing w:line="360" w:lineRule="auto"/>
              <w:ind w:left="208" w:hanging="208"/>
              <w:rPr>
                <w:rFonts w:ascii="Arial" w:hAnsi="Arial" w:cs="Arial"/>
                <w:sz w:val="17"/>
                <w:szCs w:val="17"/>
              </w:rPr>
            </w:pPr>
            <w:r w:rsidRPr="00B46A05">
              <w:rPr>
                <w:rFonts w:ascii="Arial" w:hAnsi="Arial" w:cs="Arial"/>
                <w:sz w:val="17"/>
                <w:szCs w:val="17"/>
              </w:rPr>
              <w:t>Written</w:t>
            </w:r>
            <w:r w:rsidR="00652FB2">
              <w:rPr>
                <w:rFonts w:ascii="Arial" w:hAnsi="Arial" w:cs="Arial"/>
                <w:sz w:val="17"/>
                <w:szCs w:val="17"/>
              </w:rPr>
              <w:t>-</w:t>
            </w:r>
            <w:r w:rsidRPr="00B46A05">
              <w:rPr>
                <w:rFonts w:ascii="Arial" w:hAnsi="Arial" w:cs="Arial"/>
                <w:sz w:val="17"/>
                <w:szCs w:val="17"/>
              </w:rPr>
              <w:t>off</w:t>
            </w:r>
          </w:p>
        </w:tc>
        <w:tc>
          <w:tcPr>
            <w:tcW w:w="1134" w:type="dxa"/>
            <w:vAlign w:val="bottom"/>
          </w:tcPr>
          <w:p w14:paraId="2FD1E971" w14:textId="2ADA52B3" w:rsidR="00B46A05" w:rsidRPr="00B46A05" w:rsidRDefault="00B46A05" w:rsidP="00B46A05">
            <w:pPr>
              <w:spacing w:line="360" w:lineRule="auto"/>
              <w:ind w:right="-36"/>
              <w:jc w:val="right"/>
              <w:rPr>
                <w:rFonts w:ascii="Arial" w:hAnsi="Arial" w:cs="Arial"/>
                <w:sz w:val="17"/>
                <w:szCs w:val="17"/>
                <w:lang w:val="en-GB"/>
              </w:rPr>
            </w:pPr>
            <w:r w:rsidRPr="00B46A05">
              <w:rPr>
                <w:rFonts w:ascii="Arial" w:hAnsi="Arial" w:cs="Arial"/>
                <w:sz w:val="17"/>
                <w:szCs w:val="17"/>
                <w:lang w:val="en-GB"/>
              </w:rPr>
              <w:t>(1</w:t>
            </w:r>
            <w:r w:rsidRPr="00B46A05">
              <w:rPr>
                <w:rFonts w:ascii="Arial" w:hAnsi="Arial" w:cs="Arial"/>
                <w:sz w:val="17"/>
                <w:szCs w:val="17"/>
              </w:rPr>
              <w:t>80,000</w:t>
            </w:r>
            <w:r w:rsidRPr="00B46A05">
              <w:rPr>
                <w:rFonts w:ascii="Arial" w:hAnsi="Arial" w:cs="Arial"/>
                <w:sz w:val="17"/>
                <w:szCs w:val="17"/>
                <w:lang w:val="en-GB"/>
              </w:rPr>
              <w:t>)</w:t>
            </w:r>
          </w:p>
        </w:tc>
        <w:tc>
          <w:tcPr>
            <w:tcW w:w="1262" w:type="dxa"/>
            <w:vAlign w:val="bottom"/>
          </w:tcPr>
          <w:p w14:paraId="22F56E7E" w14:textId="14A510BB" w:rsidR="00B46A05" w:rsidRPr="00B46A05" w:rsidRDefault="00B46A05" w:rsidP="00B46A05">
            <w:pPr>
              <w:spacing w:line="360" w:lineRule="auto"/>
              <w:ind w:right="-36"/>
              <w:jc w:val="center"/>
              <w:rPr>
                <w:rFonts w:ascii="Arial" w:hAnsi="Arial" w:cs="Arial"/>
                <w:sz w:val="17"/>
                <w:szCs w:val="17"/>
                <w:lang w:val="en-GB"/>
              </w:rPr>
            </w:pPr>
            <w:r w:rsidRPr="00B46A05">
              <w:rPr>
                <w:rFonts w:ascii="Arial" w:hAnsi="Arial" w:cs="Arial"/>
                <w:sz w:val="17"/>
                <w:szCs w:val="17"/>
                <w:lang w:val="en-GB"/>
              </w:rPr>
              <w:t xml:space="preserve">     </w:t>
            </w:r>
            <w:r w:rsidR="00931723" w:rsidRPr="00B46A05">
              <w:rPr>
                <w:rFonts w:ascii="Arial" w:hAnsi="Arial" w:cs="Arial"/>
                <w:sz w:val="17"/>
                <w:szCs w:val="17"/>
                <w:lang w:val="en-GB"/>
              </w:rPr>
              <w:t xml:space="preserve">  </w:t>
            </w:r>
            <w:r w:rsidRPr="00B46A05">
              <w:rPr>
                <w:rFonts w:ascii="Arial" w:hAnsi="Arial" w:cs="Arial"/>
                <w:sz w:val="17"/>
                <w:szCs w:val="17"/>
                <w:lang w:val="en-GB"/>
              </w:rPr>
              <w:t>-</w:t>
            </w:r>
          </w:p>
        </w:tc>
        <w:tc>
          <w:tcPr>
            <w:tcW w:w="1170" w:type="dxa"/>
            <w:vAlign w:val="bottom"/>
          </w:tcPr>
          <w:p w14:paraId="3C9C9477" w14:textId="0851211A" w:rsidR="00B46A05" w:rsidRPr="00B46A05" w:rsidRDefault="00B46A05" w:rsidP="00B46A05">
            <w:pPr>
              <w:spacing w:line="360" w:lineRule="auto"/>
              <w:ind w:right="-36"/>
              <w:jc w:val="center"/>
              <w:rPr>
                <w:rFonts w:ascii="Arial" w:hAnsi="Arial" w:cs="Arial"/>
                <w:sz w:val="17"/>
                <w:szCs w:val="17"/>
                <w:lang w:val="en-GB"/>
              </w:rPr>
            </w:pPr>
            <w:r w:rsidRPr="00B46A05">
              <w:rPr>
                <w:rFonts w:ascii="Arial" w:hAnsi="Arial" w:cs="Arial"/>
                <w:sz w:val="17"/>
                <w:szCs w:val="17"/>
                <w:lang w:val="en-GB"/>
              </w:rPr>
              <w:t xml:space="preserve">       -</w:t>
            </w:r>
          </w:p>
        </w:tc>
        <w:tc>
          <w:tcPr>
            <w:tcW w:w="1170" w:type="dxa"/>
            <w:vAlign w:val="bottom"/>
          </w:tcPr>
          <w:p w14:paraId="5DF87803" w14:textId="68268935" w:rsidR="00B46A05" w:rsidRPr="00B46A05" w:rsidRDefault="00B46A05" w:rsidP="00B46A05">
            <w:pPr>
              <w:spacing w:line="360" w:lineRule="auto"/>
              <w:ind w:right="-36"/>
              <w:jc w:val="right"/>
              <w:rPr>
                <w:rFonts w:ascii="Arial" w:hAnsi="Arial" w:cs="Arial"/>
                <w:sz w:val="17"/>
                <w:szCs w:val="17"/>
                <w:lang w:val="en-GB"/>
              </w:rPr>
            </w:pPr>
            <w:r w:rsidRPr="00B46A05">
              <w:rPr>
                <w:rFonts w:ascii="Arial" w:hAnsi="Arial" w:cs="Arial"/>
                <w:sz w:val="17"/>
                <w:szCs w:val="17"/>
                <w:lang w:val="en-GB"/>
              </w:rPr>
              <w:t>(180,000)</w:t>
            </w:r>
          </w:p>
        </w:tc>
        <w:tc>
          <w:tcPr>
            <w:tcW w:w="1116" w:type="dxa"/>
            <w:vAlign w:val="bottom"/>
          </w:tcPr>
          <w:p w14:paraId="202102AD" w14:textId="4A0F5E11" w:rsidR="00B46A05" w:rsidRPr="00B46A05" w:rsidRDefault="00B46A05" w:rsidP="00B46A05">
            <w:pPr>
              <w:spacing w:line="360" w:lineRule="auto"/>
              <w:ind w:right="-36"/>
              <w:jc w:val="center"/>
              <w:rPr>
                <w:rFonts w:ascii="Arial" w:hAnsi="Arial" w:cs="Arial"/>
                <w:sz w:val="17"/>
                <w:szCs w:val="17"/>
                <w:lang w:val="en-GB"/>
              </w:rPr>
            </w:pPr>
            <w:r>
              <w:rPr>
                <w:rFonts w:ascii="Arial" w:hAnsi="Arial" w:cs="Arial"/>
                <w:sz w:val="17"/>
                <w:szCs w:val="17"/>
                <w:lang w:val="en-GB"/>
              </w:rPr>
              <w:t xml:space="preserve">  </w:t>
            </w:r>
            <w:r w:rsidRPr="00B46A05">
              <w:rPr>
                <w:rFonts w:ascii="Arial" w:hAnsi="Arial" w:cs="Arial"/>
                <w:sz w:val="17"/>
                <w:szCs w:val="17"/>
                <w:lang w:val="en-GB"/>
              </w:rPr>
              <w:t xml:space="preserve">     -</w:t>
            </w:r>
          </w:p>
        </w:tc>
      </w:tr>
      <w:tr w:rsidR="00B46A05" w:rsidRPr="00B46A05" w14:paraId="71A01A82" w14:textId="77777777" w:rsidTr="00820AB9">
        <w:tc>
          <w:tcPr>
            <w:tcW w:w="3274" w:type="dxa"/>
            <w:vAlign w:val="bottom"/>
          </w:tcPr>
          <w:p w14:paraId="3EB39B40" w14:textId="77777777" w:rsidR="00B46A05" w:rsidRPr="00B46A05" w:rsidRDefault="00B46A05" w:rsidP="00064926">
            <w:pPr>
              <w:spacing w:line="360" w:lineRule="auto"/>
              <w:ind w:left="208" w:hanging="208"/>
              <w:rPr>
                <w:rFonts w:ascii="Arial" w:hAnsi="Arial" w:cs="Arial"/>
                <w:sz w:val="17"/>
                <w:szCs w:val="17"/>
              </w:rPr>
            </w:pPr>
            <w:r w:rsidRPr="00B46A05">
              <w:rPr>
                <w:rFonts w:ascii="Arial" w:hAnsi="Arial" w:cs="Arial"/>
                <w:sz w:val="17"/>
                <w:szCs w:val="17"/>
              </w:rPr>
              <w:t xml:space="preserve">Exchange differences from financial    </w:t>
            </w:r>
          </w:p>
          <w:p w14:paraId="4205C0DA" w14:textId="0B57AAE3" w:rsidR="00B46A05" w:rsidRPr="00B46A05" w:rsidRDefault="00B46A05" w:rsidP="00064926">
            <w:pPr>
              <w:spacing w:line="360" w:lineRule="auto"/>
              <w:ind w:left="208" w:hanging="208"/>
              <w:rPr>
                <w:rFonts w:ascii="Arial" w:hAnsi="Arial" w:cs="Arial"/>
                <w:sz w:val="17"/>
                <w:szCs w:val="17"/>
              </w:rPr>
            </w:pPr>
            <w:r w:rsidRPr="00B46A05">
              <w:rPr>
                <w:rFonts w:ascii="Arial" w:hAnsi="Arial" w:cs="Arial"/>
                <w:sz w:val="17"/>
                <w:szCs w:val="17"/>
              </w:rPr>
              <w:t xml:space="preserve">   statements translation</w:t>
            </w:r>
          </w:p>
        </w:tc>
        <w:tc>
          <w:tcPr>
            <w:tcW w:w="1134" w:type="dxa"/>
            <w:vAlign w:val="bottom"/>
          </w:tcPr>
          <w:p w14:paraId="71C44BA0" w14:textId="63089A6B" w:rsidR="00B46A05" w:rsidRPr="00B46A05" w:rsidRDefault="00B46A05" w:rsidP="00B46A05">
            <w:pPr>
              <w:pBdr>
                <w:bottom w:val="single" w:sz="4" w:space="1" w:color="auto"/>
              </w:pBdr>
              <w:spacing w:line="360" w:lineRule="auto"/>
              <w:ind w:right="-36"/>
              <w:jc w:val="center"/>
              <w:rPr>
                <w:rFonts w:ascii="Arial" w:hAnsi="Arial" w:cs="Arial"/>
                <w:sz w:val="17"/>
                <w:szCs w:val="17"/>
                <w:lang w:val="en-GB"/>
              </w:rPr>
            </w:pPr>
            <w:r w:rsidRPr="00B46A05">
              <w:rPr>
                <w:rFonts w:ascii="Arial" w:hAnsi="Arial" w:cs="Arial"/>
                <w:sz w:val="17"/>
                <w:szCs w:val="17"/>
                <w:lang w:val="en-GB"/>
              </w:rPr>
              <w:t xml:space="preserve">     </w:t>
            </w:r>
            <w:r w:rsidR="00931723" w:rsidRPr="00B46A05">
              <w:rPr>
                <w:rFonts w:ascii="Arial" w:hAnsi="Arial" w:cs="Arial"/>
                <w:sz w:val="17"/>
                <w:szCs w:val="17"/>
                <w:lang w:val="en-GB"/>
              </w:rPr>
              <w:t xml:space="preserve">  </w:t>
            </w:r>
            <w:r w:rsidRPr="00B46A05">
              <w:rPr>
                <w:rFonts w:ascii="Arial" w:hAnsi="Arial" w:cs="Arial"/>
                <w:sz w:val="17"/>
                <w:szCs w:val="17"/>
                <w:lang w:val="en-GB"/>
              </w:rPr>
              <w:t>-</w:t>
            </w:r>
          </w:p>
        </w:tc>
        <w:tc>
          <w:tcPr>
            <w:tcW w:w="1262" w:type="dxa"/>
            <w:vAlign w:val="bottom"/>
          </w:tcPr>
          <w:p w14:paraId="12963090" w14:textId="4DDFD761" w:rsidR="00B46A05" w:rsidRPr="00B46A05" w:rsidRDefault="00B46A05" w:rsidP="00B46A05">
            <w:pPr>
              <w:pBdr>
                <w:bottom w:val="single" w:sz="4" w:space="1" w:color="auto"/>
              </w:pBdr>
              <w:spacing w:line="360" w:lineRule="auto"/>
              <w:ind w:right="-36"/>
              <w:jc w:val="right"/>
              <w:rPr>
                <w:rFonts w:ascii="Arial" w:hAnsi="Arial" w:cs="Arial"/>
                <w:sz w:val="17"/>
                <w:szCs w:val="17"/>
                <w:lang w:val="en-GB"/>
              </w:rPr>
            </w:pPr>
            <w:r w:rsidRPr="00B46A05">
              <w:rPr>
                <w:rFonts w:ascii="Arial" w:hAnsi="Arial" w:cs="Arial"/>
                <w:sz w:val="17"/>
                <w:szCs w:val="17"/>
                <w:lang w:val="en-GB"/>
              </w:rPr>
              <w:t xml:space="preserve"> (9,501,394)</w:t>
            </w:r>
          </w:p>
        </w:tc>
        <w:tc>
          <w:tcPr>
            <w:tcW w:w="1170" w:type="dxa"/>
            <w:vAlign w:val="bottom"/>
          </w:tcPr>
          <w:p w14:paraId="26D1CC78" w14:textId="637BFDD6" w:rsidR="00B46A05" w:rsidRPr="00B46A05" w:rsidRDefault="00B46A05" w:rsidP="00B46A05">
            <w:pPr>
              <w:pBdr>
                <w:bottom w:val="single" w:sz="4" w:space="1" w:color="auto"/>
              </w:pBdr>
              <w:spacing w:line="360" w:lineRule="auto"/>
              <w:ind w:right="-36"/>
              <w:jc w:val="right"/>
              <w:rPr>
                <w:rFonts w:ascii="Arial" w:hAnsi="Arial" w:cs="Arial"/>
                <w:sz w:val="17"/>
                <w:szCs w:val="17"/>
                <w:lang w:val="en-GB"/>
              </w:rPr>
            </w:pPr>
            <w:r w:rsidRPr="00B46A05">
              <w:rPr>
                <w:rFonts w:ascii="Arial" w:hAnsi="Arial" w:cs="Arial"/>
                <w:sz w:val="17"/>
                <w:szCs w:val="17"/>
                <w:lang w:val="en-GB"/>
              </w:rPr>
              <w:t>(30,177)</w:t>
            </w:r>
          </w:p>
        </w:tc>
        <w:tc>
          <w:tcPr>
            <w:tcW w:w="1170" w:type="dxa"/>
            <w:vAlign w:val="bottom"/>
          </w:tcPr>
          <w:p w14:paraId="599DEE5C" w14:textId="11F441B6" w:rsidR="00B46A05" w:rsidRPr="00B46A05" w:rsidRDefault="00B46A05" w:rsidP="00B46A05">
            <w:pPr>
              <w:pBdr>
                <w:bottom w:val="single" w:sz="4" w:space="1" w:color="auto"/>
              </w:pBdr>
              <w:spacing w:line="360" w:lineRule="auto"/>
              <w:ind w:right="-36"/>
              <w:jc w:val="right"/>
              <w:rPr>
                <w:rFonts w:ascii="Arial" w:hAnsi="Arial" w:cs="Arial"/>
                <w:sz w:val="17"/>
                <w:szCs w:val="17"/>
                <w:lang w:val="en-GB"/>
              </w:rPr>
            </w:pPr>
            <w:r w:rsidRPr="00B46A05">
              <w:rPr>
                <w:rFonts w:ascii="Arial" w:hAnsi="Arial" w:cs="Arial"/>
                <w:sz w:val="17"/>
                <w:szCs w:val="17"/>
                <w:lang w:val="en-GB"/>
              </w:rPr>
              <w:t>(9,531,571)</w:t>
            </w:r>
          </w:p>
        </w:tc>
        <w:tc>
          <w:tcPr>
            <w:tcW w:w="1116" w:type="dxa"/>
            <w:vAlign w:val="bottom"/>
          </w:tcPr>
          <w:p w14:paraId="1ACE264D" w14:textId="5A121DAF" w:rsidR="00B46A05" w:rsidRPr="00B46A05" w:rsidRDefault="00B46A05" w:rsidP="00B46A05">
            <w:pPr>
              <w:pBdr>
                <w:bottom w:val="single" w:sz="4" w:space="1" w:color="auto"/>
              </w:pBdr>
              <w:spacing w:line="360" w:lineRule="auto"/>
              <w:ind w:right="-36"/>
              <w:jc w:val="center"/>
              <w:rPr>
                <w:rFonts w:ascii="Arial" w:hAnsi="Arial" w:cs="Arial"/>
                <w:sz w:val="17"/>
                <w:szCs w:val="17"/>
                <w:lang w:val="en-GB"/>
              </w:rPr>
            </w:pPr>
            <w:r>
              <w:rPr>
                <w:rFonts w:ascii="Arial" w:hAnsi="Arial" w:cs="Arial"/>
                <w:sz w:val="17"/>
                <w:szCs w:val="17"/>
                <w:lang w:val="en-GB"/>
              </w:rPr>
              <w:t xml:space="preserve">  </w:t>
            </w:r>
            <w:r w:rsidRPr="00B46A05">
              <w:rPr>
                <w:rFonts w:ascii="Arial" w:hAnsi="Arial" w:cs="Arial"/>
                <w:sz w:val="17"/>
                <w:szCs w:val="17"/>
                <w:lang w:val="en-GB"/>
              </w:rPr>
              <w:t xml:space="preserve">     -</w:t>
            </w:r>
          </w:p>
        </w:tc>
      </w:tr>
      <w:tr w:rsidR="00B46A05" w:rsidRPr="00B46A05" w14:paraId="5C026271" w14:textId="41C6C579" w:rsidTr="00820AB9">
        <w:tc>
          <w:tcPr>
            <w:tcW w:w="3274" w:type="dxa"/>
            <w:vAlign w:val="bottom"/>
          </w:tcPr>
          <w:p w14:paraId="117BCD47" w14:textId="4AE45ED0" w:rsidR="00B46A05" w:rsidRPr="00064926" w:rsidRDefault="00B46A05" w:rsidP="001A68E4">
            <w:pPr>
              <w:spacing w:line="360" w:lineRule="auto"/>
              <w:rPr>
                <w:rFonts w:ascii="Arial" w:hAnsi="Arial" w:cs="Arial"/>
                <w:sz w:val="17"/>
                <w:szCs w:val="17"/>
              </w:rPr>
            </w:pPr>
            <w:r w:rsidRPr="00B46A05">
              <w:rPr>
                <w:rFonts w:ascii="Arial" w:hAnsi="Arial" w:cs="Arial"/>
                <w:sz w:val="17"/>
                <w:szCs w:val="17"/>
              </w:rPr>
              <w:t>31 December 201</w:t>
            </w:r>
            <w:r w:rsidR="00064926">
              <w:rPr>
                <w:rFonts w:ascii="Arial" w:hAnsi="Arial" w:cs="Arial"/>
                <w:sz w:val="17"/>
                <w:szCs w:val="17"/>
              </w:rPr>
              <w:t>9</w:t>
            </w:r>
          </w:p>
        </w:tc>
        <w:tc>
          <w:tcPr>
            <w:tcW w:w="1134" w:type="dxa"/>
            <w:vAlign w:val="bottom"/>
          </w:tcPr>
          <w:p w14:paraId="557EE10D" w14:textId="3C439BBB" w:rsidR="00B46A05" w:rsidRPr="00B46A05" w:rsidRDefault="00B46A05" w:rsidP="00B46A05">
            <w:pPr>
              <w:spacing w:line="360" w:lineRule="auto"/>
              <w:ind w:right="-36"/>
              <w:jc w:val="right"/>
              <w:rPr>
                <w:rFonts w:ascii="Arial" w:hAnsi="Arial" w:cs="Arial"/>
                <w:sz w:val="17"/>
                <w:szCs w:val="17"/>
                <w:lang w:val="en-GB"/>
              </w:rPr>
            </w:pPr>
            <w:r w:rsidRPr="00B46A05">
              <w:rPr>
                <w:rFonts w:ascii="Arial" w:hAnsi="Arial" w:cs="Arial"/>
                <w:sz w:val="17"/>
                <w:szCs w:val="17"/>
                <w:lang w:val="en-GB"/>
              </w:rPr>
              <w:t>8,137,953</w:t>
            </w:r>
          </w:p>
        </w:tc>
        <w:tc>
          <w:tcPr>
            <w:tcW w:w="1262" w:type="dxa"/>
            <w:vAlign w:val="bottom"/>
          </w:tcPr>
          <w:p w14:paraId="7F8C9BC4" w14:textId="08BA33F2" w:rsidR="00B46A05" w:rsidRPr="00B46A05" w:rsidRDefault="00B46A05" w:rsidP="00B46A05">
            <w:pPr>
              <w:spacing w:line="360" w:lineRule="auto"/>
              <w:ind w:right="-36"/>
              <w:jc w:val="right"/>
              <w:rPr>
                <w:rFonts w:ascii="Arial" w:hAnsi="Arial" w:cs="Arial"/>
                <w:sz w:val="17"/>
                <w:szCs w:val="17"/>
                <w:lang w:val="en-GB"/>
              </w:rPr>
            </w:pPr>
            <w:r w:rsidRPr="00B46A05">
              <w:rPr>
                <w:rFonts w:ascii="Arial" w:hAnsi="Arial" w:cs="Arial"/>
                <w:sz w:val="17"/>
                <w:szCs w:val="17"/>
                <w:lang w:val="en-GB"/>
              </w:rPr>
              <w:t>139,512,233</w:t>
            </w:r>
          </w:p>
        </w:tc>
        <w:tc>
          <w:tcPr>
            <w:tcW w:w="1170" w:type="dxa"/>
            <w:vAlign w:val="bottom"/>
          </w:tcPr>
          <w:p w14:paraId="5040AB8F" w14:textId="6A678AAD" w:rsidR="00B46A05" w:rsidRPr="00B46A05" w:rsidRDefault="00B46A05" w:rsidP="00B46A05">
            <w:pPr>
              <w:spacing w:line="360" w:lineRule="auto"/>
              <w:ind w:right="-36"/>
              <w:jc w:val="right"/>
              <w:rPr>
                <w:rFonts w:ascii="Arial" w:hAnsi="Arial" w:cs="Arial"/>
                <w:sz w:val="17"/>
                <w:szCs w:val="17"/>
                <w:lang w:val="en-GB"/>
              </w:rPr>
            </w:pPr>
            <w:r w:rsidRPr="00B46A05">
              <w:rPr>
                <w:rFonts w:ascii="Arial" w:hAnsi="Arial" w:cs="Arial"/>
                <w:sz w:val="17"/>
                <w:szCs w:val="17"/>
                <w:lang w:val="en-GB"/>
              </w:rPr>
              <w:t>443,092</w:t>
            </w:r>
          </w:p>
        </w:tc>
        <w:tc>
          <w:tcPr>
            <w:tcW w:w="1170" w:type="dxa"/>
            <w:vAlign w:val="bottom"/>
          </w:tcPr>
          <w:p w14:paraId="576203CA" w14:textId="213FFECB" w:rsidR="00B46A05" w:rsidRPr="00B46A05" w:rsidRDefault="00B46A05" w:rsidP="00B46A05">
            <w:pPr>
              <w:spacing w:line="360" w:lineRule="auto"/>
              <w:ind w:right="-36"/>
              <w:jc w:val="right"/>
              <w:rPr>
                <w:rFonts w:ascii="Arial" w:hAnsi="Arial" w:cs="Arial"/>
                <w:sz w:val="17"/>
                <w:szCs w:val="17"/>
                <w:lang w:val="en-GB"/>
              </w:rPr>
            </w:pPr>
            <w:r w:rsidRPr="00B46A05">
              <w:rPr>
                <w:rFonts w:ascii="Arial" w:hAnsi="Arial" w:cs="Arial"/>
                <w:sz w:val="17"/>
                <w:szCs w:val="17"/>
                <w:lang w:val="en-GB"/>
              </w:rPr>
              <w:t>148,093,278</w:t>
            </w:r>
          </w:p>
        </w:tc>
        <w:tc>
          <w:tcPr>
            <w:tcW w:w="1116" w:type="dxa"/>
            <w:vAlign w:val="bottom"/>
          </w:tcPr>
          <w:p w14:paraId="01928D2D" w14:textId="2F1E7376" w:rsidR="00B46A05" w:rsidRPr="00B46A05" w:rsidRDefault="00B46A05" w:rsidP="00B46A05">
            <w:pPr>
              <w:spacing w:line="360" w:lineRule="auto"/>
              <w:ind w:right="-36"/>
              <w:jc w:val="right"/>
              <w:rPr>
                <w:rFonts w:ascii="Arial" w:hAnsi="Arial" w:cs="Arial"/>
                <w:sz w:val="17"/>
                <w:szCs w:val="17"/>
                <w:lang w:val="en-GB"/>
              </w:rPr>
            </w:pPr>
            <w:r w:rsidRPr="00B46A05">
              <w:rPr>
                <w:rFonts w:ascii="Arial" w:hAnsi="Arial" w:cs="Arial"/>
                <w:sz w:val="17"/>
                <w:szCs w:val="17"/>
                <w:lang w:val="en-GB"/>
              </w:rPr>
              <w:t>7,972,953</w:t>
            </w:r>
          </w:p>
        </w:tc>
      </w:tr>
      <w:tr w:rsidR="00F44E9C" w:rsidRPr="00B46A05" w14:paraId="419C1C8E" w14:textId="77777777" w:rsidTr="00820AB9">
        <w:tc>
          <w:tcPr>
            <w:tcW w:w="3274" w:type="dxa"/>
            <w:vAlign w:val="bottom"/>
          </w:tcPr>
          <w:p w14:paraId="6C51F770" w14:textId="35FAED37" w:rsidR="00F44E9C" w:rsidRPr="00B46A05" w:rsidRDefault="00F44E9C" w:rsidP="00F44E9C">
            <w:pPr>
              <w:spacing w:line="360" w:lineRule="auto"/>
              <w:ind w:left="208" w:hanging="208"/>
              <w:rPr>
                <w:rFonts w:ascii="Arial" w:hAnsi="Arial" w:cs="Arial"/>
                <w:sz w:val="17"/>
                <w:szCs w:val="17"/>
              </w:rPr>
            </w:pPr>
            <w:r w:rsidRPr="00A56956">
              <w:rPr>
                <w:rFonts w:ascii="Arial" w:hAnsi="Arial" w:cs="Arial"/>
                <w:sz w:val="17"/>
                <w:szCs w:val="17"/>
              </w:rPr>
              <w:t>Acquisitions</w:t>
            </w:r>
          </w:p>
        </w:tc>
        <w:tc>
          <w:tcPr>
            <w:tcW w:w="1134" w:type="dxa"/>
            <w:vAlign w:val="bottom"/>
          </w:tcPr>
          <w:p w14:paraId="1F8E7BCD" w14:textId="6DD806D7" w:rsidR="00F44E9C" w:rsidRPr="00B46A05" w:rsidRDefault="00F44E9C" w:rsidP="00F44E9C">
            <w:pPr>
              <w:spacing w:line="360" w:lineRule="auto"/>
              <w:ind w:right="-36"/>
              <w:jc w:val="right"/>
              <w:rPr>
                <w:rFonts w:ascii="Arial" w:hAnsi="Arial" w:cs="Arial"/>
                <w:sz w:val="17"/>
                <w:szCs w:val="17"/>
                <w:lang w:val="en-GB"/>
              </w:rPr>
            </w:pPr>
            <w:r>
              <w:rPr>
                <w:rFonts w:ascii="Arial" w:hAnsi="Arial" w:cs="Arial"/>
                <w:sz w:val="17"/>
                <w:szCs w:val="17"/>
                <w:lang w:val="en-GB"/>
              </w:rPr>
              <w:t>698,500</w:t>
            </w:r>
          </w:p>
        </w:tc>
        <w:tc>
          <w:tcPr>
            <w:tcW w:w="1262" w:type="dxa"/>
            <w:vAlign w:val="bottom"/>
          </w:tcPr>
          <w:p w14:paraId="3830218B" w14:textId="0BF0ECF2" w:rsidR="00F44E9C" w:rsidRPr="00B46A05" w:rsidRDefault="00F44E9C" w:rsidP="00F44E9C">
            <w:pPr>
              <w:spacing w:line="360" w:lineRule="auto"/>
              <w:ind w:right="-36"/>
              <w:jc w:val="center"/>
              <w:rPr>
                <w:rFonts w:ascii="Arial" w:hAnsi="Arial" w:cs="Arial"/>
                <w:sz w:val="17"/>
                <w:szCs w:val="17"/>
                <w:lang w:val="en-GB"/>
              </w:rPr>
            </w:pPr>
            <w:r>
              <w:rPr>
                <w:rFonts w:ascii="Arial" w:hAnsi="Arial" w:cs="Arial"/>
                <w:sz w:val="17"/>
                <w:szCs w:val="17"/>
                <w:lang w:val="en-GB"/>
              </w:rPr>
              <w:t xml:space="preserve">  </w:t>
            </w:r>
            <w:r w:rsidRPr="00B46A05">
              <w:rPr>
                <w:rFonts w:ascii="Arial" w:hAnsi="Arial" w:cs="Arial"/>
                <w:sz w:val="17"/>
                <w:szCs w:val="17"/>
                <w:lang w:val="en-GB"/>
              </w:rPr>
              <w:t xml:space="preserve">     -</w:t>
            </w:r>
          </w:p>
        </w:tc>
        <w:tc>
          <w:tcPr>
            <w:tcW w:w="1170" w:type="dxa"/>
            <w:vAlign w:val="bottom"/>
          </w:tcPr>
          <w:p w14:paraId="2983A292" w14:textId="10CA0DF7" w:rsidR="00F44E9C" w:rsidRPr="00B46A05" w:rsidRDefault="00F44E9C" w:rsidP="00F44E9C">
            <w:pPr>
              <w:spacing w:line="360" w:lineRule="auto"/>
              <w:ind w:right="-36"/>
              <w:jc w:val="center"/>
              <w:rPr>
                <w:rFonts w:ascii="Arial" w:hAnsi="Arial" w:cs="Arial"/>
                <w:sz w:val="17"/>
                <w:szCs w:val="17"/>
                <w:lang w:val="en-GB"/>
              </w:rPr>
            </w:pPr>
            <w:r>
              <w:rPr>
                <w:rFonts w:ascii="Arial" w:hAnsi="Arial" w:cs="Arial"/>
                <w:sz w:val="17"/>
                <w:szCs w:val="17"/>
                <w:lang w:val="en-GB"/>
              </w:rPr>
              <w:t xml:space="preserve">  </w:t>
            </w:r>
            <w:r w:rsidRPr="00B46A05">
              <w:rPr>
                <w:rFonts w:ascii="Arial" w:hAnsi="Arial" w:cs="Arial"/>
                <w:sz w:val="17"/>
                <w:szCs w:val="17"/>
                <w:lang w:val="en-GB"/>
              </w:rPr>
              <w:t xml:space="preserve">     -</w:t>
            </w:r>
          </w:p>
        </w:tc>
        <w:tc>
          <w:tcPr>
            <w:tcW w:w="1170" w:type="dxa"/>
            <w:vAlign w:val="bottom"/>
          </w:tcPr>
          <w:p w14:paraId="3A00830C" w14:textId="1DDD70C6" w:rsidR="00F44E9C" w:rsidRPr="00B46A05" w:rsidRDefault="00F44E9C" w:rsidP="00F44E9C">
            <w:pPr>
              <w:spacing w:line="360" w:lineRule="auto"/>
              <w:ind w:right="-36"/>
              <w:jc w:val="right"/>
              <w:rPr>
                <w:rFonts w:ascii="Arial" w:hAnsi="Arial" w:cs="Arial"/>
                <w:sz w:val="17"/>
                <w:szCs w:val="17"/>
                <w:lang w:val="en-GB"/>
              </w:rPr>
            </w:pPr>
            <w:r>
              <w:rPr>
                <w:rFonts w:ascii="Arial" w:hAnsi="Arial" w:cs="Arial"/>
                <w:sz w:val="17"/>
                <w:szCs w:val="17"/>
                <w:lang w:val="en-GB"/>
              </w:rPr>
              <w:t>698,500</w:t>
            </w:r>
          </w:p>
        </w:tc>
        <w:tc>
          <w:tcPr>
            <w:tcW w:w="1116" w:type="dxa"/>
            <w:vAlign w:val="bottom"/>
          </w:tcPr>
          <w:p w14:paraId="40B02C31" w14:textId="0A7C5107" w:rsidR="00F44E9C" w:rsidRPr="00B46A05" w:rsidRDefault="00F44E9C" w:rsidP="00F44E9C">
            <w:pPr>
              <w:spacing w:line="360" w:lineRule="auto"/>
              <w:ind w:right="-36"/>
              <w:jc w:val="right"/>
              <w:rPr>
                <w:rFonts w:ascii="Arial" w:hAnsi="Arial" w:cs="Arial"/>
                <w:sz w:val="17"/>
                <w:szCs w:val="17"/>
                <w:lang w:val="en-GB"/>
              </w:rPr>
            </w:pPr>
            <w:r>
              <w:rPr>
                <w:rFonts w:ascii="Arial" w:hAnsi="Arial" w:cs="Arial"/>
                <w:sz w:val="17"/>
                <w:szCs w:val="17"/>
                <w:lang w:val="en-GB"/>
              </w:rPr>
              <w:t>633,350</w:t>
            </w:r>
          </w:p>
        </w:tc>
      </w:tr>
      <w:tr w:rsidR="004D7BE4" w:rsidRPr="00B46A05" w14:paraId="0239ADE2" w14:textId="77777777" w:rsidTr="00627462">
        <w:tc>
          <w:tcPr>
            <w:tcW w:w="3274" w:type="dxa"/>
            <w:vAlign w:val="bottom"/>
          </w:tcPr>
          <w:p w14:paraId="7FD760B1" w14:textId="28E4AB64" w:rsidR="004D7BE4" w:rsidRPr="00B46A05" w:rsidRDefault="004D7BE4" w:rsidP="004D7BE4">
            <w:pPr>
              <w:spacing w:line="360" w:lineRule="auto"/>
              <w:ind w:left="208" w:hanging="208"/>
              <w:rPr>
                <w:rFonts w:ascii="Arial" w:hAnsi="Arial" w:cs="Arial"/>
                <w:sz w:val="17"/>
                <w:szCs w:val="17"/>
              </w:rPr>
            </w:pPr>
            <w:r w:rsidRPr="00B46A05">
              <w:rPr>
                <w:rFonts w:ascii="Arial" w:hAnsi="Arial" w:cs="Arial"/>
                <w:sz w:val="17"/>
                <w:szCs w:val="17"/>
              </w:rPr>
              <w:t xml:space="preserve">Exchange differences from financial    </w:t>
            </w:r>
          </w:p>
          <w:p w14:paraId="45D9C47A" w14:textId="53E025B4" w:rsidR="004D7BE4" w:rsidRPr="00B46A05" w:rsidRDefault="004D7BE4" w:rsidP="004D7BE4">
            <w:pPr>
              <w:spacing w:line="360" w:lineRule="auto"/>
              <w:ind w:left="208" w:hanging="208"/>
              <w:rPr>
                <w:rFonts w:ascii="Arial" w:hAnsi="Arial" w:cs="Arial"/>
                <w:sz w:val="17"/>
                <w:szCs w:val="17"/>
              </w:rPr>
            </w:pPr>
            <w:r w:rsidRPr="00B46A05">
              <w:rPr>
                <w:rFonts w:ascii="Arial" w:hAnsi="Arial" w:cs="Arial"/>
                <w:sz w:val="17"/>
                <w:szCs w:val="17"/>
              </w:rPr>
              <w:t xml:space="preserve">   statements translation</w:t>
            </w:r>
          </w:p>
        </w:tc>
        <w:tc>
          <w:tcPr>
            <w:tcW w:w="1134" w:type="dxa"/>
            <w:vAlign w:val="bottom"/>
          </w:tcPr>
          <w:p w14:paraId="4E534886" w14:textId="4C294852" w:rsidR="004D7BE4" w:rsidRPr="00B46A05" w:rsidRDefault="004D7BE4" w:rsidP="000140DD">
            <w:pPr>
              <w:pBdr>
                <w:bottom w:val="single" w:sz="4" w:space="1" w:color="auto"/>
              </w:pBdr>
              <w:spacing w:line="360" w:lineRule="auto"/>
              <w:ind w:right="-36"/>
              <w:jc w:val="center"/>
              <w:rPr>
                <w:rFonts w:ascii="Arial" w:hAnsi="Arial" w:cs="Arial"/>
                <w:sz w:val="17"/>
                <w:szCs w:val="17"/>
                <w:lang w:val="en-GB"/>
              </w:rPr>
            </w:pPr>
            <w:r>
              <w:rPr>
                <w:rFonts w:ascii="Arial" w:hAnsi="Arial" w:cs="Arial"/>
                <w:sz w:val="17"/>
                <w:szCs w:val="17"/>
                <w:lang w:val="en-GB"/>
              </w:rPr>
              <w:t xml:space="preserve">  </w:t>
            </w:r>
            <w:r w:rsidRPr="00B46A05">
              <w:rPr>
                <w:rFonts w:ascii="Arial" w:hAnsi="Arial" w:cs="Arial"/>
                <w:sz w:val="17"/>
                <w:szCs w:val="17"/>
                <w:lang w:val="en-GB"/>
              </w:rPr>
              <w:t xml:space="preserve">     -</w:t>
            </w:r>
          </w:p>
        </w:tc>
        <w:tc>
          <w:tcPr>
            <w:tcW w:w="1262" w:type="dxa"/>
          </w:tcPr>
          <w:p w14:paraId="6668A1B0" w14:textId="77777777" w:rsidR="004D7BE4" w:rsidRPr="007B78A0" w:rsidRDefault="004D7BE4" w:rsidP="000140DD">
            <w:pPr>
              <w:pBdr>
                <w:bottom w:val="single" w:sz="4" w:space="1" w:color="auto"/>
              </w:pBdr>
              <w:spacing w:line="360" w:lineRule="auto"/>
              <w:ind w:right="-36"/>
              <w:jc w:val="right"/>
              <w:rPr>
                <w:rFonts w:ascii="Arial" w:hAnsi="Arial" w:cs="Arial"/>
                <w:sz w:val="17"/>
                <w:szCs w:val="17"/>
                <w:lang w:val="en-GB"/>
              </w:rPr>
            </w:pPr>
          </w:p>
          <w:p w14:paraId="6C120C1A" w14:textId="0F11DA01" w:rsidR="004D7BE4" w:rsidRPr="007B78A0" w:rsidRDefault="009708B9" w:rsidP="000140DD">
            <w:pPr>
              <w:pBdr>
                <w:bottom w:val="single" w:sz="4" w:space="1" w:color="auto"/>
              </w:pBdr>
              <w:spacing w:line="360" w:lineRule="auto"/>
              <w:ind w:right="-36"/>
              <w:jc w:val="right"/>
              <w:rPr>
                <w:rFonts w:ascii="Arial" w:hAnsi="Arial" w:cs="Arial"/>
                <w:sz w:val="17"/>
                <w:szCs w:val="17"/>
                <w:lang w:val="en-GB"/>
              </w:rPr>
            </w:pPr>
            <w:r w:rsidRPr="007B78A0">
              <w:rPr>
                <w:rFonts w:ascii="Arial" w:hAnsi="Arial" w:cs="Arial"/>
                <w:sz w:val="17"/>
                <w:szCs w:val="17"/>
                <w:lang w:val="en-GB"/>
              </w:rPr>
              <w:t>2,4</w:t>
            </w:r>
            <w:r w:rsidR="00D0676C" w:rsidRPr="007B78A0">
              <w:rPr>
                <w:rFonts w:ascii="Arial" w:hAnsi="Arial" w:cs="Arial"/>
                <w:sz w:val="17"/>
                <w:szCs w:val="17"/>
                <w:lang w:val="en-GB"/>
              </w:rPr>
              <w:t>39,77</w:t>
            </w:r>
            <w:r w:rsidR="00CE1251">
              <w:rPr>
                <w:rFonts w:ascii="Arial" w:hAnsi="Arial" w:cs="Arial"/>
                <w:sz w:val="17"/>
                <w:szCs w:val="17"/>
                <w:lang w:val="en-GB"/>
              </w:rPr>
              <w:t>8</w:t>
            </w:r>
          </w:p>
        </w:tc>
        <w:tc>
          <w:tcPr>
            <w:tcW w:w="1170" w:type="dxa"/>
            <w:vAlign w:val="bottom"/>
          </w:tcPr>
          <w:p w14:paraId="0B672FF8" w14:textId="19E115BF" w:rsidR="004D7BE4" w:rsidRPr="007B78A0" w:rsidRDefault="004D7BE4" w:rsidP="000140DD">
            <w:pPr>
              <w:pBdr>
                <w:bottom w:val="single" w:sz="4" w:space="1" w:color="auto"/>
              </w:pBdr>
              <w:spacing w:line="360" w:lineRule="auto"/>
              <w:ind w:right="-36"/>
              <w:jc w:val="right"/>
              <w:rPr>
                <w:rFonts w:ascii="Arial" w:hAnsi="Arial" w:cs="Arial"/>
                <w:sz w:val="17"/>
                <w:szCs w:val="17"/>
                <w:lang w:val="en-GB"/>
              </w:rPr>
            </w:pPr>
            <w:r w:rsidRPr="007B78A0">
              <w:rPr>
                <w:rFonts w:ascii="Arial" w:hAnsi="Arial" w:cs="Arial"/>
                <w:sz w:val="17"/>
                <w:szCs w:val="17"/>
                <w:lang w:val="en-GB"/>
              </w:rPr>
              <w:t>7,749</w:t>
            </w:r>
          </w:p>
        </w:tc>
        <w:tc>
          <w:tcPr>
            <w:tcW w:w="1170" w:type="dxa"/>
            <w:vAlign w:val="bottom"/>
          </w:tcPr>
          <w:p w14:paraId="10A7ED93" w14:textId="4E2F34CB" w:rsidR="004D7BE4" w:rsidRPr="007B78A0" w:rsidRDefault="006103A8" w:rsidP="000140DD">
            <w:pPr>
              <w:pBdr>
                <w:bottom w:val="single" w:sz="4" w:space="1" w:color="auto"/>
              </w:pBdr>
              <w:spacing w:line="360" w:lineRule="auto"/>
              <w:ind w:right="-36"/>
              <w:jc w:val="right"/>
              <w:rPr>
                <w:rFonts w:ascii="Arial" w:hAnsi="Arial" w:cs="Arial"/>
                <w:sz w:val="17"/>
                <w:szCs w:val="17"/>
                <w:lang w:val="en-GB"/>
              </w:rPr>
            </w:pPr>
            <w:r w:rsidRPr="007B78A0">
              <w:rPr>
                <w:rFonts w:ascii="Arial" w:hAnsi="Arial" w:cs="Arial"/>
                <w:sz w:val="17"/>
                <w:szCs w:val="17"/>
                <w:lang w:val="en-GB"/>
              </w:rPr>
              <w:t>2,44</w:t>
            </w:r>
            <w:r w:rsidR="00594555" w:rsidRPr="007B78A0">
              <w:rPr>
                <w:rFonts w:ascii="Arial" w:hAnsi="Arial" w:cs="Arial"/>
                <w:sz w:val="17"/>
                <w:szCs w:val="17"/>
                <w:lang w:val="en-GB"/>
              </w:rPr>
              <w:t>7,52</w:t>
            </w:r>
            <w:r w:rsidR="00CE1251">
              <w:rPr>
                <w:rFonts w:ascii="Arial" w:hAnsi="Arial" w:cs="Arial"/>
                <w:sz w:val="17"/>
                <w:szCs w:val="17"/>
                <w:lang w:val="en-GB"/>
              </w:rPr>
              <w:t>7</w:t>
            </w:r>
          </w:p>
        </w:tc>
        <w:tc>
          <w:tcPr>
            <w:tcW w:w="1116" w:type="dxa"/>
            <w:vAlign w:val="bottom"/>
          </w:tcPr>
          <w:p w14:paraId="1551E7E3" w14:textId="2F52BE40" w:rsidR="004D7BE4" w:rsidRPr="00B46A05" w:rsidRDefault="004D7BE4" w:rsidP="000140DD">
            <w:pPr>
              <w:pBdr>
                <w:bottom w:val="single" w:sz="4" w:space="1" w:color="auto"/>
              </w:pBdr>
              <w:spacing w:line="360" w:lineRule="auto"/>
              <w:ind w:right="-36"/>
              <w:jc w:val="center"/>
              <w:rPr>
                <w:rFonts w:ascii="Arial" w:hAnsi="Arial" w:cs="Arial"/>
                <w:sz w:val="17"/>
                <w:szCs w:val="17"/>
                <w:lang w:val="en-GB"/>
              </w:rPr>
            </w:pPr>
            <w:r>
              <w:rPr>
                <w:rFonts w:ascii="Arial" w:hAnsi="Arial" w:cs="Arial"/>
                <w:sz w:val="17"/>
                <w:szCs w:val="17"/>
                <w:lang w:val="en-GB"/>
              </w:rPr>
              <w:t xml:space="preserve">  </w:t>
            </w:r>
            <w:r w:rsidRPr="00B46A05">
              <w:rPr>
                <w:rFonts w:ascii="Arial" w:hAnsi="Arial" w:cs="Arial"/>
                <w:sz w:val="17"/>
                <w:szCs w:val="17"/>
                <w:lang w:val="en-GB"/>
              </w:rPr>
              <w:t xml:space="preserve">     -</w:t>
            </w:r>
          </w:p>
        </w:tc>
      </w:tr>
      <w:tr w:rsidR="000373DA" w:rsidRPr="00B46A05" w14:paraId="642BAB81" w14:textId="3073FF6E" w:rsidTr="00820AB9">
        <w:tc>
          <w:tcPr>
            <w:tcW w:w="3274" w:type="dxa"/>
            <w:vAlign w:val="bottom"/>
          </w:tcPr>
          <w:p w14:paraId="07F0DDD4" w14:textId="56A9ACDC" w:rsidR="000373DA" w:rsidRPr="00064926" w:rsidRDefault="000373DA" w:rsidP="000373DA">
            <w:pPr>
              <w:spacing w:line="360" w:lineRule="auto"/>
              <w:ind w:left="208" w:hanging="208"/>
              <w:rPr>
                <w:rFonts w:ascii="Arial" w:hAnsi="Arial" w:cs="Arial"/>
                <w:sz w:val="17"/>
                <w:szCs w:val="17"/>
              </w:rPr>
            </w:pPr>
            <w:r w:rsidRPr="00B46A05">
              <w:rPr>
                <w:rFonts w:ascii="Arial" w:hAnsi="Arial" w:cs="Arial"/>
                <w:sz w:val="17"/>
                <w:szCs w:val="17"/>
              </w:rPr>
              <w:t>31 December 20</w:t>
            </w:r>
            <w:r>
              <w:rPr>
                <w:rFonts w:ascii="Arial" w:hAnsi="Arial" w:cs="Arial"/>
                <w:sz w:val="17"/>
                <w:szCs w:val="17"/>
              </w:rPr>
              <w:t>20</w:t>
            </w:r>
          </w:p>
        </w:tc>
        <w:tc>
          <w:tcPr>
            <w:tcW w:w="1134" w:type="dxa"/>
            <w:vAlign w:val="bottom"/>
          </w:tcPr>
          <w:p w14:paraId="3E7ACC49" w14:textId="3A5103B8" w:rsidR="000373DA" w:rsidRPr="00B46A05" w:rsidRDefault="000373DA" w:rsidP="000373DA">
            <w:pPr>
              <w:pBdr>
                <w:bottom w:val="single" w:sz="4" w:space="1" w:color="auto"/>
              </w:pBdr>
              <w:spacing w:line="360" w:lineRule="auto"/>
              <w:ind w:right="-36"/>
              <w:jc w:val="right"/>
              <w:rPr>
                <w:rFonts w:ascii="Arial" w:hAnsi="Arial" w:cs="Arial"/>
                <w:sz w:val="17"/>
                <w:szCs w:val="17"/>
                <w:lang w:val="en-GB"/>
              </w:rPr>
            </w:pPr>
            <w:r>
              <w:rPr>
                <w:rFonts w:ascii="Arial" w:hAnsi="Arial" w:cs="Arial"/>
                <w:sz w:val="17"/>
                <w:szCs w:val="17"/>
                <w:lang w:val="en-GB"/>
              </w:rPr>
              <w:t>8,836,453</w:t>
            </w:r>
          </w:p>
        </w:tc>
        <w:tc>
          <w:tcPr>
            <w:tcW w:w="1262" w:type="dxa"/>
            <w:vAlign w:val="bottom"/>
          </w:tcPr>
          <w:p w14:paraId="07FBD4D2" w14:textId="38917F27" w:rsidR="000373DA" w:rsidRPr="007B78A0" w:rsidRDefault="000373DA" w:rsidP="000373DA">
            <w:pPr>
              <w:pBdr>
                <w:bottom w:val="single" w:sz="4" w:space="1" w:color="auto"/>
              </w:pBdr>
              <w:spacing w:line="360" w:lineRule="auto"/>
              <w:ind w:right="-36"/>
              <w:jc w:val="right"/>
              <w:rPr>
                <w:rFonts w:ascii="Arial" w:hAnsi="Arial" w:cs="Arial"/>
                <w:sz w:val="17"/>
                <w:szCs w:val="17"/>
                <w:lang w:val="en-GB"/>
              </w:rPr>
            </w:pPr>
            <w:r w:rsidRPr="007B78A0">
              <w:rPr>
                <w:rFonts w:ascii="Arial" w:hAnsi="Arial" w:cs="Arial"/>
                <w:sz w:val="17"/>
                <w:szCs w:val="17"/>
                <w:lang w:val="en-GB"/>
              </w:rPr>
              <w:t>141,</w:t>
            </w:r>
            <w:r w:rsidR="00D0676C" w:rsidRPr="007B78A0">
              <w:rPr>
                <w:rFonts w:ascii="Arial" w:hAnsi="Arial" w:cs="Arial"/>
                <w:sz w:val="17"/>
                <w:szCs w:val="17"/>
                <w:lang w:val="en-GB"/>
              </w:rPr>
              <w:t>952,01</w:t>
            </w:r>
            <w:r w:rsidR="00CE1251">
              <w:rPr>
                <w:rFonts w:ascii="Arial" w:hAnsi="Arial" w:cs="Arial"/>
                <w:sz w:val="17"/>
                <w:szCs w:val="17"/>
                <w:lang w:val="en-GB"/>
              </w:rPr>
              <w:t>1</w:t>
            </w:r>
          </w:p>
        </w:tc>
        <w:tc>
          <w:tcPr>
            <w:tcW w:w="1170" w:type="dxa"/>
            <w:vAlign w:val="bottom"/>
          </w:tcPr>
          <w:p w14:paraId="63202B58" w14:textId="6E06E116" w:rsidR="000373DA" w:rsidRPr="007B78A0" w:rsidRDefault="000373DA" w:rsidP="000373DA">
            <w:pPr>
              <w:pBdr>
                <w:bottom w:val="single" w:sz="4" w:space="1" w:color="auto"/>
              </w:pBdr>
              <w:spacing w:line="360" w:lineRule="auto"/>
              <w:ind w:right="-36"/>
              <w:jc w:val="right"/>
              <w:rPr>
                <w:rFonts w:ascii="Arial" w:hAnsi="Arial" w:cs="Arial"/>
                <w:sz w:val="17"/>
                <w:szCs w:val="17"/>
                <w:lang w:val="en-GB"/>
              </w:rPr>
            </w:pPr>
            <w:r w:rsidRPr="007B78A0">
              <w:rPr>
                <w:rFonts w:ascii="Arial" w:hAnsi="Arial" w:cs="Arial"/>
                <w:sz w:val="17"/>
                <w:szCs w:val="17"/>
                <w:lang w:val="en-GB"/>
              </w:rPr>
              <w:t>450,841</w:t>
            </w:r>
          </w:p>
        </w:tc>
        <w:tc>
          <w:tcPr>
            <w:tcW w:w="1170" w:type="dxa"/>
            <w:vAlign w:val="bottom"/>
          </w:tcPr>
          <w:p w14:paraId="42F33DE7" w14:textId="25FC3F3A" w:rsidR="000373DA" w:rsidRPr="007B78A0" w:rsidRDefault="000373DA" w:rsidP="000373DA">
            <w:pPr>
              <w:pBdr>
                <w:bottom w:val="single" w:sz="4" w:space="1" w:color="auto"/>
              </w:pBdr>
              <w:spacing w:line="360" w:lineRule="auto"/>
              <w:ind w:right="-36"/>
              <w:jc w:val="right"/>
              <w:rPr>
                <w:rFonts w:ascii="Arial" w:hAnsi="Arial" w:cs="Arial"/>
                <w:sz w:val="17"/>
                <w:szCs w:val="17"/>
                <w:lang w:val="en-GB"/>
              </w:rPr>
            </w:pPr>
            <w:r w:rsidRPr="007B78A0">
              <w:rPr>
                <w:rFonts w:ascii="Arial" w:hAnsi="Arial" w:cs="Arial"/>
                <w:sz w:val="17"/>
                <w:szCs w:val="17"/>
                <w:lang w:val="en-GB"/>
              </w:rPr>
              <w:t>15</w:t>
            </w:r>
            <w:r w:rsidR="008048BA">
              <w:rPr>
                <w:rFonts w:ascii="Arial" w:hAnsi="Arial" w:cs="Arial"/>
                <w:sz w:val="17"/>
                <w:szCs w:val="17"/>
                <w:lang w:val="en-GB"/>
              </w:rPr>
              <w:t>1,239,305</w:t>
            </w:r>
          </w:p>
        </w:tc>
        <w:tc>
          <w:tcPr>
            <w:tcW w:w="1116" w:type="dxa"/>
            <w:vAlign w:val="bottom"/>
          </w:tcPr>
          <w:p w14:paraId="6D1AF20E" w14:textId="23CF2C37" w:rsidR="000373DA" w:rsidRPr="00B46A05" w:rsidRDefault="000373DA" w:rsidP="000373DA">
            <w:pPr>
              <w:pBdr>
                <w:bottom w:val="single" w:sz="4" w:space="1" w:color="auto"/>
              </w:pBdr>
              <w:spacing w:line="360" w:lineRule="auto"/>
              <w:ind w:right="-36"/>
              <w:jc w:val="right"/>
              <w:rPr>
                <w:rFonts w:ascii="Arial" w:hAnsi="Arial" w:cs="Arial"/>
                <w:sz w:val="17"/>
                <w:szCs w:val="17"/>
                <w:lang w:val="en-GB"/>
              </w:rPr>
            </w:pPr>
            <w:r>
              <w:rPr>
                <w:rFonts w:ascii="Arial" w:hAnsi="Arial" w:cs="Arial"/>
                <w:sz w:val="17"/>
                <w:szCs w:val="17"/>
                <w:lang w:val="en-GB"/>
              </w:rPr>
              <w:t>8,606,303</w:t>
            </w:r>
          </w:p>
        </w:tc>
      </w:tr>
      <w:tr w:rsidR="000373DA" w:rsidRPr="00B46A05" w14:paraId="1219132B" w14:textId="3DC4EDC9" w:rsidTr="00820AB9">
        <w:tc>
          <w:tcPr>
            <w:tcW w:w="3274" w:type="dxa"/>
            <w:vAlign w:val="bottom"/>
          </w:tcPr>
          <w:p w14:paraId="7A5F5A36" w14:textId="77777777" w:rsidR="000373DA" w:rsidRPr="00F87ADB" w:rsidRDefault="000373DA" w:rsidP="000373DA">
            <w:pPr>
              <w:spacing w:line="360" w:lineRule="auto"/>
              <w:rPr>
                <w:rFonts w:ascii="Arial" w:hAnsi="Arial" w:cs="Arial"/>
                <w:sz w:val="12"/>
                <w:szCs w:val="12"/>
                <w:lang w:val="en-GB" w:bidi="ar-SA"/>
              </w:rPr>
            </w:pPr>
          </w:p>
        </w:tc>
        <w:tc>
          <w:tcPr>
            <w:tcW w:w="1134" w:type="dxa"/>
            <w:vAlign w:val="bottom"/>
          </w:tcPr>
          <w:p w14:paraId="3714CE77" w14:textId="77777777" w:rsidR="000373DA" w:rsidRPr="00F87ADB" w:rsidRDefault="000373DA" w:rsidP="000373DA">
            <w:pPr>
              <w:tabs>
                <w:tab w:val="left" w:pos="459"/>
              </w:tabs>
              <w:spacing w:line="360" w:lineRule="auto"/>
              <w:ind w:left="34"/>
              <w:jc w:val="right"/>
              <w:rPr>
                <w:rFonts w:ascii="Arial" w:hAnsi="Arial" w:cs="Arial"/>
                <w:sz w:val="12"/>
                <w:szCs w:val="12"/>
                <w:lang w:val="en-GB"/>
              </w:rPr>
            </w:pPr>
          </w:p>
        </w:tc>
        <w:tc>
          <w:tcPr>
            <w:tcW w:w="1262" w:type="dxa"/>
            <w:vAlign w:val="bottom"/>
          </w:tcPr>
          <w:p w14:paraId="34418705" w14:textId="77777777" w:rsidR="000373DA" w:rsidRPr="00F87ADB" w:rsidRDefault="000373DA" w:rsidP="000373DA">
            <w:pPr>
              <w:tabs>
                <w:tab w:val="left" w:pos="459"/>
              </w:tabs>
              <w:spacing w:line="360" w:lineRule="auto"/>
              <w:ind w:left="34"/>
              <w:jc w:val="right"/>
              <w:rPr>
                <w:rFonts w:ascii="Arial" w:hAnsi="Arial" w:cs="Arial"/>
                <w:sz w:val="12"/>
                <w:szCs w:val="12"/>
                <w:lang w:val="en-GB"/>
              </w:rPr>
            </w:pPr>
          </w:p>
        </w:tc>
        <w:tc>
          <w:tcPr>
            <w:tcW w:w="1170" w:type="dxa"/>
            <w:vAlign w:val="bottom"/>
          </w:tcPr>
          <w:p w14:paraId="50E591D9" w14:textId="77777777" w:rsidR="000373DA" w:rsidRPr="00F87ADB" w:rsidRDefault="000373DA" w:rsidP="000373DA">
            <w:pPr>
              <w:tabs>
                <w:tab w:val="left" w:pos="459"/>
              </w:tabs>
              <w:spacing w:line="360" w:lineRule="auto"/>
              <w:ind w:left="34"/>
              <w:jc w:val="right"/>
              <w:rPr>
                <w:rFonts w:ascii="Arial" w:hAnsi="Arial" w:cs="Arial"/>
                <w:sz w:val="12"/>
                <w:szCs w:val="12"/>
                <w:lang w:val="en-GB"/>
              </w:rPr>
            </w:pPr>
          </w:p>
        </w:tc>
        <w:tc>
          <w:tcPr>
            <w:tcW w:w="1170" w:type="dxa"/>
            <w:vAlign w:val="bottom"/>
          </w:tcPr>
          <w:p w14:paraId="30077949" w14:textId="77777777" w:rsidR="000373DA" w:rsidRPr="00F87ADB" w:rsidRDefault="000373DA" w:rsidP="000373DA">
            <w:pPr>
              <w:tabs>
                <w:tab w:val="left" w:pos="459"/>
              </w:tabs>
              <w:spacing w:line="360" w:lineRule="auto"/>
              <w:ind w:left="34"/>
              <w:jc w:val="right"/>
              <w:rPr>
                <w:rFonts w:ascii="Arial" w:hAnsi="Arial" w:cs="Arial"/>
                <w:sz w:val="12"/>
                <w:szCs w:val="12"/>
                <w:lang w:val="en-GB"/>
              </w:rPr>
            </w:pPr>
          </w:p>
        </w:tc>
        <w:tc>
          <w:tcPr>
            <w:tcW w:w="1116" w:type="dxa"/>
            <w:vAlign w:val="bottom"/>
          </w:tcPr>
          <w:p w14:paraId="46E304AC" w14:textId="77777777" w:rsidR="000373DA" w:rsidRPr="00F87ADB" w:rsidRDefault="000373DA" w:rsidP="000373DA">
            <w:pPr>
              <w:tabs>
                <w:tab w:val="left" w:pos="459"/>
              </w:tabs>
              <w:spacing w:line="360" w:lineRule="auto"/>
              <w:ind w:left="34"/>
              <w:jc w:val="right"/>
              <w:rPr>
                <w:rFonts w:ascii="Arial" w:hAnsi="Arial" w:cs="Arial"/>
                <w:sz w:val="12"/>
                <w:szCs w:val="12"/>
                <w:lang w:val="en-GB"/>
              </w:rPr>
            </w:pPr>
          </w:p>
        </w:tc>
      </w:tr>
      <w:tr w:rsidR="000373DA" w:rsidRPr="00B46A05" w14:paraId="65F835E2" w14:textId="29A18DEA" w:rsidTr="00820AB9">
        <w:tc>
          <w:tcPr>
            <w:tcW w:w="3274" w:type="dxa"/>
            <w:vAlign w:val="bottom"/>
          </w:tcPr>
          <w:p w14:paraId="67010A39" w14:textId="2787892B" w:rsidR="000373DA" w:rsidRPr="0045419A" w:rsidRDefault="000373DA" w:rsidP="000373DA">
            <w:pPr>
              <w:spacing w:line="360" w:lineRule="auto"/>
              <w:rPr>
                <w:rFonts w:ascii="Arial" w:hAnsi="Arial" w:cs="Arial"/>
                <w:sz w:val="17"/>
                <w:szCs w:val="17"/>
                <w:lang w:val="en-GB" w:bidi="ar-SA"/>
              </w:rPr>
            </w:pPr>
            <w:r w:rsidRPr="0045419A">
              <w:rPr>
                <w:rFonts w:ascii="Arial" w:hAnsi="Arial" w:cs="Arial"/>
                <w:b/>
                <w:bCs/>
                <w:sz w:val="17"/>
                <w:szCs w:val="17"/>
              </w:rPr>
              <w:t>Accumulated amortization</w:t>
            </w:r>
          </w:p>
        </w:tc>
        <w:tc>
          <w:tcPr>
            <w:tcW w:w="1134" w:type="dxa"/>
            <w:vAlign w:val="bottom"/>
          </w:tcPr>
          <w:p w14:paraId="2DF20FFD" w14:textId="77777777" w:rsidR="000373DA" w:rsidRPr="00B46A05" w:rsidRDefault="000373DA" w:rsidP="000373DA">
            <w:pPr>
              <w:tabs>
                <w:tab w:val="left" w:pos="988"/>
              </w:tabs>
              <w:spacing w:line="360" w:lineRule="auto"/>
              <w:ind w:left="-92" w:right="34"/>
              <w:jc w:val="right"/>
              <w:rPr>
                <w:rFonts w:ascii="Arial" w:hAnsi="Arial" w:cs="Arial"/>
                <w:sz w:val="17"/>
                <w:szCs w:val="17"/>
                <w:lang w:val="en-GB"/>
              </w:rPr>
            </w:pPr>
          </w:p>
        </w:tc>
        <w:tc>
          <w:tcPr>
            <w:tcW w:w="1262" w:type="dxa"/>
            <w:vAlign w:val="bottom"/>
          </w:tcPr>
          <w:p w14:paraId="3A5C2A3D" w14:textId="77777777" w:rsidR="000373DA" w:rsidRPr="00B46A05" w:rsidRDefault="000373DA" w:rsidP="000373DA">
            <w:pPr>
              <w:tabs>
                <w:tab w:val="left" w:pos="988"/>
              </w:tabs>
              <w:spacing w:line="360" w:lineRule="auto"/>
              <w:ind w:left="-92" w:right="34"/>
              <w:jc w:val="right"/>
              <w:rPr>
                <w:rFonts w:ascii="Arial" w:hAnsi="Arial" w:cs="Arial"/>
                <w:sz w:val="17"/>
                <w:szCs w:val="17"/>
                <w:lang w:val="en-GB"/>
              </w:rPr>
            </w:pPr>
          </w:p>
        </w:tc>
        <w:tc>
          <w:tcPr>
            <w:tcW w:w="1170" w:type="dxa"/>
            <w:vAlign w:val="bottom"/>
          </w:tcPr>
          <w:p w14:paraId="7CCD2B04" w14:textId="77777777" w:rsidR="000373DA" w:rsidRPr="00B46A05" w:rsidRDefault="000373DA" w:rsidP="000373DA">
            <w:pPr>
              <w:tabs>
                <w:tab w:val="left" w:pos="988"/>
              </w:tabs>
              <w:spacing w:line="360" w:lineRule="auto"/>
              <w:ind w:left="-92" w:right="34"/>
              <w:jc w:val="right"/>
              <w:rPr>
                <w:rFonts w:ascii="Arial" w:hAnsi="Arial" w:cs="Arial"/>
                <w:sz w:val="17"/>
                <w:szCs w:val="17"/>
                <w:lang w:val="en-GB"/>
              </w:rPr>
            </w:pPr>
          </w:p>
        </w:tc>
        <w:tc>
          <w:tcPr>
            <w:tcW w:w="1170" w:type="dxa"/>
            <w:vAlign w:val="bottom"/>
          </w:tcPr>
          <w:p w14:paraId="6D075793" w14:textId="77777777" w:rsidR="000373DA" w:rsidRPr="00B46A05" w:rsidRDefault="000373DA" w:rsidP="000373DA">
            <w:pPr>
              <w:tabs>
                <w:tab w:val="left" w:pos="988"/>
              </w:tabs>
              <w:spacing w:line="360" w:lineRule="auto"/>
              <w:ind w:left="-92" w:right="34"/>
              <w:jc w:val="right"/>
              <w:rPr>
                <w:rFonts w:ascii="Arial" w:hAnsi="Arial" w:cs="Arial"/>
                <w:sz w:val="17"/>
                <w:szCs w:val="17"/>
                <w:lang w:val="en-GB"/>
              </w:rPr>
            </w:pPr>
          </w:p>
        </w:tc>
        <w:tc>
          <w:tcPr>
            <w:tcW w:w="1116" w:type="dxa"/>
            <w:vAlign w:val="bottom"/>
          </w:tcPr>
          <w:p w14:paraId="35CE122A" w14:textId="77777777" w:rsidR="000373DA" w:rsidRPr="00B46A05" w:rsidRDefault="000373DA" w:rsidP="000373DA">
            <w:pPr>
              <w:tabs>
                <w:tab w:val="left" w:pos="988"/>
              </w:tabs>
              <w:spacing w:line="360" w:lineRule="auto"/>
              <w:ind w:left="-92" w:right="34"/>
              <w:jc w:val="right"/>
              <w:rPr>
                <w:rFonts w:ascii="Arial" w:hAnsi="Arial" w:cs="Arial"/>
                <w:sz w:val="17"/>
                <w:szCs w:val="17"/>
                <w:lang w:val="en-GB"/>
              </w:rPr>
            </w:pPr>
          </w:p>
        </w:tc>
      </w:tr>
      <w:tr w:rsidR="000373DA" w:rsidRPr="00B46A05" w14:paraId="2AFA9F85" w14:textId="3D9BAC06" w:rsidTr="00820AB9">
        <w:tc>
          <w:tcPr>
            <w:tcW w:w="3274" w:type="dxa"/>
            <w:vAlign w:val="bottom"/>
          </w:tcPr>
          <w:p w14:paraId="7E37FBA2" w14:textId="630FB27D" w:rsidR="000373DA" w:rsidRPr="00064926" w:rsidRDefault="000373DA" w:rsidP="000373DA">
            <w:pPr>
              <w:spacing w:line="360" w:lineRule="auto"/>
              <w:ind w:left="208" w:hanging="208"/>
              <w:rPr>
                <w:rFonts w:ascii="Arial" w:hAnsi="Arial" w:cs="Arial"/>
                <w:sz w:val="17"/>
                <w:szCs w:val="17"/>
              </w:rPr>
            </w:pPr>
            <w:r w:rsidRPr="00B46A05">
              <w:rPr>
                <w:rFonts w:ascii="Arial" w:hAnsi="Arial" w:cs="Arial"/>
                <w:sz w:val="17"/>
                <w:szCs w:val="17"/>
              </w:rPr>
              <w:t>1 January 201</w:t>
            </w:r>
            <w:r>
              <w:rPr>
                <w:rFonts w:ascii="Arial" w:hAnsi="Arial" w:cs="Arial"/>
                <w:sz w:val="17"/>
                <w:szCs w:val="17"/>
              </w:rPr>
              <w:t>9</w:t>
            </w:r>
          </w:p>
        </w:tc>
        <w:tc>
          <w:tcPr>
            <w:tcW w:w="1134" w:type="dxa"/>
            <w:vAlign w:val="bottom"/>
          </w:tcPr>
          <w:p w14:paraId="44BD8291" w14:textId="317D0081" w:rsidR="000373DA" w:rsidRPr="00B46A05" w:rsidRDefault="000373DA" w:rsidP="000373DA">
            <w:pPr>
              <w:spacing w:line="360" w:lineRule="auto"/>
              <w:ind w:right="-36"/>
              <w:jc w:val="right"/>
              <w:rPr>
                <w:rFonts w:ascii="Arial" w:hAnsi="Arial" w:cs="Arial"/>
                <w:sz w:val="17"/>
                <w:szCs w:val="17"/>
                <w:lang w:val="en-GB"/>
              </w:rPr>
            </w:pPr>
            <w:r w:rsidRPr="00B46A05">
              <w:rPr>
                <w:rFonts w:ascii="Arial" w:hAnsi="Arial" w:cs="Arial"/>
                <w:sz w:val="17"/>
                <w:szCs w:val="17"/>
                <w:lang w:val="en-GB"/>
              </w:rPr>
              <w:t>6,206,522</w:t>
            </w:r>
          </w:p>
        </w:tc>
        <w:tc>
          <w:tcPr>
            <w:tcW w:w="1262" w:type="dxa"/>
            <w:vAlign w:val="bottom"/>
          </w:tcPr>
          <w:p w14:paraId="3546D350" w14:textId="1519E097" w:rsidR="000373DA" w:rsidRPr="00B46A05" w:rsidRDefault="000373DA" w:rsidP="000373DA">
            <w:pPr>
              <w:spacing w:line="360" w:lineRule="auto"/>
              <w:ind w:right="-36"/>
              <w:jc w:val="right"/>
              <w:rPr>
                <w:rFonts w:ascii="Arial" w:hAnsi="Arial" w:cs="Arial"/>
                <w:sz w:val="17"/>
                <w:szCs w:val="17"/>
                <w:lang w:val="en-GB"/>
              </w:rPr>
            </w:pPr>
            <w:r>
              <w:rPr>
                <w:rFonts w:ascii="Arial" w:hAnsi="Arial" w:cs="Arial"/>
                <w:sz w:val="17"/>
                <w:szCs w:val="17"/>
                <w:lang w:val="en-GB"/>
              </w:rPr>
              <w:t xml:space="preserve">     </w:t>
            </w:r>
            <w:r w:rsidRPr="00B46A05">
              <w:rPr>
                <w:rFonts w:ascii="Arial" w:hAnsi="Arial" w:cs="Arial"/>
                <w:sz w:val="17"/>
                <w:szCs w:val="17"/>
                <w:lang w:val="en-GB"/>
              </w:rPr>
              <w:t>4,536,263</w:t>
            </w:r>
          </w:p>
        </w:tc>
        <w:tc>
          <w:tcPr>
            <w:tcW w:w="1170" w:type="dxa"/>
            <w:vAlign w:val="bottom"/>
          </w:tcPr>
          <w:p w14:paraId="79256758" w14:textId="2937E978" w:rsidR="000373DA" w:rsidRPr="00B46A05" w:rsidRDefault="000373DA" w:rsidP="008222E7">
            <w:pPr>
              <w:spacing w:line="360" w:lineRule="auto"/>
              <w:ind w:right="-36"/>
              <w:jc w:val="right"/>
              <w:rPr>
                <w:rFonts w:ascii="Arial" w:hAnsi="Arial" w:cs="Arial"/>
                <w:sz w:val="17"/>
                <w:szCs w:val="17"/>
                <w:lang w:val="en-GB"/>
              </w:rPr>
            </w:pPr>
            <w:r>
              <w:rPr>
                <w:rFonts w:ascii="Arial" w:hAnsi="Arial" w:cs="Arial"/>
                <w:sz w:val="17"/>
                <w:szCs w:val="17"/>
                <w:lang w:val="en-GB"/>
              </w:rPr>
              <w:t xml:space="preserve">          </w:t>
            </w:r>
            <w:r w:rsidRPr="00B46A05">
              <w:rPr>
                <w:rFonts w:ascii="Arial" w:hAnsi="Arial" w:cs="Arial"/>
                <w:sz w:val="17"/>
                <w:szCs w:val="17"/>
                <w:lang w:val="en-GB"/>
              </w:rPr>
              <w:t>54,225</w:t>
            </w:r>
          </w:p>
        </w:tc>
        <w:tc>
          <w:tcPr>
            <w:tcW w:w="1170" w:type="dxa"/>
            <w:vAlign w:val="bottom"/>
          </w:tcPr>
          <w:p w14:paraId="18D786C8" w14:textId="1FDA1E9A" w:rsidR="000373DA" w:rsidRPr="00B46A05" w:rsidRDefault="000373DA" w:rsidP="000373DA">
            <w:pPr>
              <w:spacing w:line="360" w:lineRule="auto"/>
              <w:ind w:right="-36"/>
              <w:jc w:val="right"/>
              <w:rPr>
                <w:rFonts w:ascii="Arial" w:hAnsi="Arial" w:cs="Arial"/>
                <w:sz w:val="17"/>
                <w:szCs w:val="17"/>
                <w:lang w:val="en-GB"/>
              </w:rPr>
            </w:pPr>
            <w:r w:rsidRPr="00B46A05">
              <w:rPr>
                <w:rFonts w:ascii="Arial" w:hAnsi="Arial" w:cs="Arial"/>
                <w:sz w:val="17"/>
                <w:szCs w:val="17"/>
                <w:lang w:val="en-GB"/>
              </w:rPr>
              <w:t>10,797,010</w:t>
            </w:r>
          </w:p>
        </w:tc>
        <w:tc>
          <w:tcPr>
            <w:tcW w:w="1116" w:type="dxa"/>
            <w:vAlign w:val="bottom"/>
          </w:tcPr>
          <w:p w14:paraId="1823490F" w14:textId="0DD4ACC0" w:rsidR="000373DA" w:rsidRPr="00B46A05" w:rsidRDefault="000373DA" w:rsidP="000373DA">
            <w:pPr>
              <w:spacing w:line="360" w:lineRule="auto"/>
              <w:ind w:right="-36"/>
              <w:jc w:val="right"/>
              <w:rPr>
                <w:rFonts w:ascii="Arial" w:hAnsi="Arial" w:cs="Arial"/>
                <w:sz w:val="17"/>
                <w:szCs w:val="17"/>
                <w:lang w:val="en-GB"/>
              </w:rPr>
            </w:pPr>
            <w:r w:rsidRPr="00B46A05">
              <w:rPr>
                <w:rFonts w:ascii="Arial" w:hAnsi="Arial" w:cs="Arial"/>
                <w:sz w:val="17"/>
                <w:szCs w:val="17"/>
                <w:lang w:val="en-GB"/>
              </w:rPr>
              <w:t>6,076,525</w:t>
            </w:r>
          </w:p>
        </w:tc>
      </w:tr>
      <w:tr w:rsidR="000373DA" w:rsidRPr="00B46A05" w14:paraId="7AA17867" w14:textId="77777777" w:rsidTr="00820AB9">
        <w:tc>
          <w:tcPr>
            <w:tcW w:w="3274" w:type="dxa"/>
            <w:vAlign w:val="bottom"/>
          </w:tcPr>
          <w:p w14:paraId="26526D72" w14:textId="3C3AAE90" w:rsidR="000373DA" w:rsidRPr="00B46A05" w:rsidRDefault="000373DA" w:rsidP="000373DA">
            <w:pPr>
              <w:spacing w:line="360" w:lineRule="auto"/>
              <w:ind w:left="208" w:hanging="208"/>
              <w:rPr>
                <w:rFonts w:ascii="Arial" w:hAnsi="Arial" w:cs="Arial"/>
                <w:sz w:val="17"/>
                <w:szCs w:val="17"/>
              </w:rPr>
            </w:pPr>
            <w:r w:rsidRPr="00B46A05">
              <w:rPr>
                <w:rFonts w:ascii="Arial" w:hAnsi="Arial" w:cs="Arial"/>
                <w:sz w:val="17"/>
                <w:szCs w:val="17"/>
              </w:rPr>
              <w:t>Accumulated amortization for the year</w:t>
            </w:r>
          </w:p>
        </w:tc>
        <w:tc>
          <w:tcPr>
            <w:tcW w:w="1134" w:type="dxa"/>
            <w:vAlign w:val="bottom"/>
          </w:tcPr>
          <w:p w14:paraId="433D7F43" w14:textId="54F3B9A7" w:rsidR="000373DA" w:rsidRPr="00B46A05" w:rsidRDefault="000373DA" w:rsidP="000373DA">
            <w:pPr>
              <w:spacing w:line="360" w:lineRule="auto"/>
              <w:ind w:right="-36"/>
              <w:jc w:val="right"/>
              <w:rPr>
                <w:rFonts w:ascii="Arial" w:hAnsi="Arial" w:cs="Arial"/>
                <w:sz w:val="17"/>
                <w:szCs w:val="17"/>
                <w:lang w:val="en-GB"/>
              </w:rPr>
            </w:pPr>
            <w:r w:rsidRPr="00B46A05">
              <w:rPr>
                <w:rFonts w:ascii="Arial" w:hAnsi="Arial" w:cs="Arial"/>
                <w:sz w:val="17"/>
                <w:szCs w:val="17"/>
                <w:lang w:val="en-GB"/>
              </w:rPr>
              <w:t>1,047,591</w:t>
            </w:r>
          </w:p>
        </w:tc>
        <w:tc>
          <w:tcPr>
            <w:tcW w:w="1262" w:type="dxa"/>
            <w:vAlign w:val="bottom"/>
          </w:tcPr>
          <w:p w14:paraId="294806CE" w14:textId="4494C58C" w:rsidR="000373DA" w:rsidRPr="00B46A05" w:rsidRDefault="000373DA" w:rsidP="000373DA">
            <w:pPr>
              <w:spacing w:line="360" w:lineRule="auto"/>
              <w:ind w:right="-36"/>
              <w:jc w:val="right"/>
              <w:rPr>
                <w:rFonts w:ascii="Arial" w:hAnsi="Arial" w:cs="Arial"/>
                <w:sz w:val="17"/>
                <w:szCs w:val="17"/>
                <w:lang w:val="en-GB"/>
              </w:rPr>
            </w:pPr>
            <w:r w:rsidRPr="00B46A05">
              <w:rPr>
                <w:rFonts w:ascii="Arial" w:hAnsi="Arial" w:cs="Arial"/>
                <w:sz w:val="17"/>
                <w:szCs w:val="17"/>
                <w:lang w:val="en-GB"/>
              </w:rPr>
              <w:t>3,613,708</w:t>
            </w:r>
          </w:p>
        </w:tc>
        <w:tc>
          <w:tcPr>
            <w:tcW w:w="1170" w:type="dxa"/>
            <w:vAlign w:val="bottom"/>
          </w:tcPr>
          <w:p w14:paraId="4B39E207" w14:textId="118C90F6" w:rsidR="000373DA" w:rsidRPr="00B46A05" w:rsidRDefault="000373DA" w:rsidP="008222E7">
            <w:pPr>
              <w:spacing w:line="360" w:lineRule="auto"/>
              <w:ind w:right="-36"/>
              <w:jc w:val="right"/>
              <w:rPr>
                <w:rFonts w:ascii="Arial" w:hAnsi="Arial" w:cs="Arial"/>
                <w:sz w:val="17"/>
                <w:szCs w:val="17"/>
                <w:lang w:val="en-GB"/>
              </w:rPr>
            </w:pPr>
            <w:r w:rsidRPr="00B46A05">
              <w:rPr>
                <w:rFonts w:ascii="Arial" w:hAnsi="Arial" w:cs="Arial"/>
                <w:sz w:val="17"/>
                <w:szCs w:val="17"/>
                <w:lang w:val="en-GB"/>
              </w:rPr>
              <w:t>43,0</w:t>
            </w:r>
            <w:r w:rsidR="00A676CC">
              <w:rPr>
                <w:rFonts w:ascii="Arial" w:hAnsi="Arial" w:cs="Arial"/>
                <w:sz w:val="17"/>
                <w:szCs w:val="17"/>
                <w:lang w:val="en-GB"/>
              </w:rPr>
              <w:t>39</w:t>
            </w:r>
          </w:p>
        </w:tc>
        <w:tc>
          <w:tcPr>
            <w:tcW w:w="1170" w:type="dxa"/>
            <w:vAlign w:val="bottom"/>
          </w:tcPr>
          <w:p w14:paraId="06A1148B" w14:textId="55169576" w:rsidR="000373DA" w:rsidRPr="00B46A05" w:rsidRDefault="000373DA" w:rsidP="000373DA">
            <w:pPr>
              <w:spacing w:line="360" w:lineRule="auto"/>
              <w:ind w:right="-36"/>
              <w:jc w:val="right"/>
              <w:rPr>
                <w:rFonts w:ascii="Arial" w:hAnsi="Arial" w:cs="Arial"/>
                <w:sz w:val="17"/>
                <w:szCs w:val="17"/>
                <w:lang w:val="en-GB"/>
              </w:rPr>
            </w:pPr>
            <w:r w:rsidRPr="00B46A05">
              <w:rPr>
                <w:rFonts w:ascii="Arial" w:hAnsi="Arial" w:cs="Arial"/>
                <w:sz w:val="17"/>
                <w:szCs w:val="17"/>
                <w:lang w:val="en-GB"/>
              </w:rPr>
              <w:t>4,704,33</w:t>
            </w:r>
            <w:r w:rsidR="00432785">
              <w:rPr>
                <w:rFonts w:ascii="Arial" w:hAnsi="Arial" w:cs="Arial"/>
                <w:sz w:val="17"/>
                <w:szCs w:val="17"/>
                <w:lang w:val="en-GB"/>
              </w:rPr>
              <w:t>8</w:t>
            </w:r>
          </w:p>
        </w:tc>
        <w:tc>
          <w:tcPr>
            <w:tcW w:w="1116" w:type="dxa"/>
            <w:vAlign w:val="bottom"/>
          </w:tcPr>
          <w:p w14:paraId="6C9DBE7B" w14:textId="34D38ED2" w:rsidR="000373DA" w:rsidRPr="00B46A05" w:rsidRDefault="000373DA" w:rsidP="000373DA">
            <w:pPr>
              <w:spacing w:line="360" w:lineRule="auto"/>
              <w:ind w:right="-36"/>
              <w:jc w:val="right"/>
              <w:rPr>
                <w:rFonts w:ascii="Arial" w:hAnsi="Arial" w:cs="Arial"/>
                <w:sz w:val="17"/>
                <w:szCs w:val="17"/>
                <w:lang w:val="en-GB"/>
              </w:rPr>
            </w:pPr>
            <w:r w:rsidRPr="00B46A05">
              <w:rPr>
                <w:rFonts w:ascii="Arial" w:hAnsi="Arial" w:cs="Arial"/>
                <w:sz w:val="17"/>
                <w:szCs w:val="17"/>
                <w:lang w:val="en-GB"/>
              </w:rPr>
              <w:t>1,008,772</w:t>
            </w:r>
          </w:p>
        </w:tc>
      </w:tr>
      <w:tr w:rsidR="000373DA" w:rsidRPr="00B46A05" w14:paraId="0642A6A6" w14:textId="77777777" w:rsidTr="00820AB9">
        <w:tc>
          <w:tcPr>
            <w:tcW w:w="3274" w:type="dxa"/>
            <w:vAlign w:val="bottom"/>
          </w:tcPr>
          <w:p w14:paraId="1794D69A" w14:textId="7829CAB2" w:rsidR="000373DA" w:rsidRPr="00B46A05" w:rsidRDefault="000373DA" w:rsidP="000373DA">
            <w:pPr>
              <w:spacing w:line="360" w:lineRule="auto"/>
              <w:ind w:left="208" w:hanging="208"/>
              <w:rPr>
                <w:rFonts w:ascii="Arial" w:hAnsi="Arial" w:cs="Arial"/>
                <w:sz w:val="17"/>
                <w:szCs w:val="17"/>
              </w:rPr>
            </w:pPr>
            <w:r w:rsidRPr="00B46A05">
              <w:rPr>
                <w:rFonts w:ascii="Arial" w:hAnsi="Arial" w:cs="Arial"/>
                <w:sz w:val="17"/>
                <w:szCs w:val="17"/>
              </w:rPr>
              <w:t>Amortization for written</w:t>
            </w:r>
            <w:r>
              <w:rPr>
                <w:rFonts w:ascii="Arial" w:hAnsi="Arial" w:cs="Arial"/>
                <w:sz w:val="17"/>
                <w:szCs w:val="17"/>
              </w:rPr>
              <w:t>-</w:t>
            </w:r>
            <w:r w:rsidRPr="00B46A05">
              <w:rPr>
                <w:rFonts w:ascii="Arial" w:hAnsi="Arial" w:cs="Arial"/>
                <w:sz w:val="17"/>
                <w:szCs w:val="17"/>
              </w:rPr>
              <w:t>off</w:t>
            </w:r>
          </w:p>
        </w:tc>
        <w:tc>
          <w:tcPr>
            <w:tcW w:w="1134" w:type="dxa"/>
            <w:vAlign w:val="bottom"/>
          </w:tcPr>
          <w:p w14:paraId="43F991B6" w14:textId="331ADFE3" w:rsidR="000373DA" w:rsidRPr="00B46A05" w:rsidRDefault="000373DA" w:rsidP="000373DA">
            <w:pPr>
              <w:spacing w:line="360" w:lineRule="auto"/>
              <w:ind w:right="-36"/>
              <w:jc w:val="right"/>
              <w:rPr>
                <w:rFonts w:ascii="Arial" w:hAnsi="Arial" w:cs="Arial"/>
                <w:sz w:val="17"/>
                <w:szCs w:val="17"/>
                <w:lang w:val="en-GB"/>
              </w:rPr>
            </w:pPr>
            <w:r w:rsidRPr="00B46A05">
              <w:rPr>
                <w:rFonts w:ascii="Arial" w:hAnsi="Arial" w:cs="Arial"/>
                <w:sz w:val="17"/>
                <w:szCs w:val="17"/>
                <w:lang w:val="en-GB"/>
              </w:rPr>
              <w:t>(31,211)</w:t>
            </w:r>
          </w:p>
        </w:tc>
        <w:tc>
          <w:tcPr>
            <w:tcW w:w="1262" w:type="dxa"/>
            <w:vAlign w:val="bottom"/>
          </w:tcPr>
          <w:p w14:paraId="5857BCB2" w14:textId="537A58B5" w:rsidR="000373DA" w:rsidRPr="00B46A05" w:rsidRDefault="000373DA" w:rsidP="000373DA">
            <w:pPr>
              <w:spacing w:line="360" w:lineRule="auto"/>
              <w:ind w:right="-36"/>
              <w:jc w:val="center"/>
              <w:rPr>
                <w:rFonts w:ascii="Arial" w:hAnsi="Arial" w:cs="Arial"/>
                <w:sz w:val="17"/>
                <w:szCs w:val="17"/>
                <w:lang w:val="en-GB"/>
              </w:rPr>
            </w:pPr>
            <w:r w:rsidRPr="00B46A05">
              <w:rPr>
                <w:rFonts w:ascii="Arial" w:hAnsi="Arial" w:cs="Arial"/>
                <w:sz w:val="17"/>
                <w:szCs w:val="17"/>
                <w:lang w:val="en-GB"/>
              </w:rPr>
              <w:t xml:space="preserve"> </w:t>
            </w:r>
            <w:r>
              <w:rPr>
                <w:rFonts w:ascii="Arial" w:hAnsi="Arial" w:cs="Arial"/>
                <w:sz w:val="17"/>
                <w:szCs w:val="17"/>
                <w:lang w:val="en-GB"/>
              </w:rPr>
              <w:t xml:space="preserve">    </w:t>
            </w:r>
            <w:r w:rsidRPr="00B46A05">
              <w:rPr>
                <w:rFonts w:ascii="Arial" w:hAnsi="Arial" w:cs="Arial"/>
                <w:sz w:val="17"/>
                <w:szCs w:val="17"/>
                <w:lang w:val="en-GB"/>
              </w:rPr>
              <w:t xml:space="preserve">  -</w:t>
            </w:r>
          </w:p>
        </w:tc>
        <w:tc>
          <w:tcPr>
            <w:tcW w:w="1170" w:type="dxa"/>
            <w:vAlign w:val="bottom"/>
          </w:tcPr>
          <w:p w14:paraId="38EEE0BD" w14:textId="6C4775AA" w:rsidR="000373DA" w:rsidRPr="00B46A05" w:rsidRDefault="000373DA" w:rsidP="000373DA">
            <w:pPr>
              <w:spacing w:line="360" w:lineRule="auto"/>
              <w:ind w:right="-36"/>
              <w:jc w:val="center"/>
              <w:rPr>
                <w:rFonts w:ascii="Arial" w:hAnsi="Arial" w:cs="Arial"/>
                <w:sz w:val="17"/>
                <w:szCs w:val="17"/>
                <w:lang w:val="en-GB"/>
              </w:rPr>
            </w:pPr>
            <w:r w:rsidRPr="00B46A05">
              <w:rPr>
                <w:rFonts w:ascii="Arial" w:hAnsi="Arial" w:cs="Arial"/>
                <w:sz w:val="17"/>
                <w:szCs w:val="17"/>
                <w:lang w:val="en-GB"/>
              </w:rPr>
              <w:t xml:space="preserve">       -</w:t>
            </w:r>
          </w:p>
        </w:tc>
        <w:tc>
          <w:tcPr>
            <w:tcW w:w="1170" w:type="dxa"/>
            <w:vAlign w:val="bottom"/>
          </w:tcPr>
          <w:p w14:paraId="3F3097F7" w14:textId="4F7615F1" w:rsidR="000373DA" w:rsidRPr="00B46A05" w:rsidRDefault="000373DA" w:rsidP="000373DA">
            <w:pPr>
              <w:spacing w:line="360" w:lineRule="auto"/>
              <w:ind w:right="-36"/>
              <w:jc w:val="right"/>
              <w:rPr>
                <w:rFonts w:ascii="Arial" w:hAnsi="Arial" w:cs="Arial"/>
                <w:sz w:val="17"/>
                <w:szCs w:val="17"/>
                <w:lang w:val="en-GB"/>
              </w:rPr>
            </w:pPr>
            <w:r w:rsidRPr="00B46A05">
              <w:rPr>
                <w:rFonts w:ascii="Arial" w:hAnsi="Arial" w:cs="Arial"/>
                <w:sz w:val="17"/>
                <w:szCs w:val="17"/>
                <w:lang w:val="en-GB"/>
              </w:rPr>
              <w:t>(31,211)</w:t>
            </w:r>
          </w:p>
        </w:tc>
        <w:tc>
          <w:tcPr>
            <w:tcW w:w="1116" w:type="dxa"/>
            <w:vAlign w:val="bottom"/>
          </w:tcPr>
          <w:p w14:paraId="4642A863" w14:textId="232F9982" w:rsidR="000373DA" w:rsidRPr="00B46A05" w:rsidRDefault="000373DA" w:rsidP="000373DA">
            <w:pPr>
              <w:spacing w:line="360" w:lineRule="auto"/>
              <w:ind w:right="-36"/>
              <w:jc w:val="center"/>
              <w:rPr>
                <w:rFonts w:ascii="Arial" w:hAnsi="Arial" w:cs="Arial"/>
                <w:sz w:val="17"/>
                <w:szCs w:val="17"/>
                <w:lang w:val="en-GB"/>
              </w:rPr>
            </w:pPr>
            <w:r w:rsidRPr="00B46A05">
              <w:rPr>
                <w:rFonts w:ascii="Arial" w:hAnsi="Arial" w:cs="Arial"/>
                <w:sz w:val="17"/>
                <w:szCs w:val="17"/>
                <w:lang w:val="en-GB"/>
              </w:rPr>
              <w:t xml:space="preserve">       -</w:t>
            </w:r>
          </w:p>
        </w:tc>
      </w:tr>
      <w:tr w:rsidR="000373DA" w:rsidRPr="00B46A05" w14:paraId="7A55AAC9" w14:textId="1CB686FD" w:rsidTr="00820AB9">
        <w:tc>
          <w:tcPr>
            <w:tcW w:w="3274" w:type="dxa"/>
            <w:vAlign w:val="bottom"/>
          </w:tcPr>
          <w:p w14:paraId="47465746" w14:textId="77777777" w:rsidR="000373DA" w:rsidRPr="00B46A05" w:rsidRDefault="000373DA" w:rsidP="000373DA">
            <w:pPr>
              <w:spacing w:line="360" w:lineRule="auto"/>
              <w:ind w:left="208" w:hanging="208"/>
              <w:rPr>
                <w:rFonts w:ascii="Arial" w:hAnsi="Arial" w:cs="Arial"/>
                <w:sz w:val="17"/>
                <w:szCs w:val="17"/>
              </w:rPr>
            </w:pPr>
            <w:r w:rsidRPr="00B46A05">
              <w:rPr>
                <w:rFonts w:ascii="Arial" w:hAnsi="Arial" w:cs="Arial"/>
                <w:sz w:val="17"/>
                <w:szCs w:val="17"/>
              </w:rPr>
              <w:t xml:space="preserve">Exchange differences from financial    </w:t>
            </w:r>
          </w:p>
          <w:p w14:paraId="5555BB68" w14:textId="708EF616" w:rsidR="000373DA" w:rsidRPr="00064926" w:rsidRDefault="000373DA" w:rsidP="000373DA">
            <w:pPr>
              <w:spacing w:line="360" w:lineRule="auto"/>
              <w:ind w:left="208" w:hanging="208"/>
              <w:rPr>
                <w:rFonts w:ascii="Arial" w:hAnsi="Arial" w:cs="Arial"/>
                <w:sz w:val="17"/>
                <w:szCs w:val="17"/>
              </w:rPr>
            </w:pPr>
            <w:r w:rsidRPr="00B46A05">
              <w:rPr>
                <w:rFonts w:ascii="Arial" w:hAnsi="Arial" w:cs="Arial"/>
                <w:sz w:val="17"/>
                <w:szCs w:val="17"/>
              </w:rPr>
              <w:t xml:space="preserve">   statements translation</w:t>
            </w:r>
          </w:p>
        </w:tc>
        <w:tc>
          <w:tcPr>
            <w:tcW w:w="1134" w:type="dxa"/>
            <w:vAlign w:val="bottom"/>
          </w:tcPr>
          <w:p w14:paraId="550369B5" w14:textId="1235D024" w:rsidR="000373DA" w:rsidRPr="00B46A05" w:rsidRDefault="000373DA" w:rsidP="000373DA">
            <w:pPr>
              <w:pBdr>
                <w:bottom w:val="single" w:sz="4" w:space="1" w:color="auto"/>
              </w:pBdr>
              <w:spacing w:line="360" w:lineRule="auto"/>
              <w:ind w:right="-36"/>
              <w:jc w:val="center"/>
              <w:rPr>
                <w:rFonts w:ascii="Arial" w:hAnsi="Arial" w:cs="Arial"/>
                <w:sz w:val="17"/>
                <w:szCs w:val="17"/>
                <w:lang w:val="en-GB"/>
              </w:rPr>
            </w:pPr>
            <w:r w:rsidRPr="00B46A05">
              <w:rPr>
                <w:rFonts w:ascii="Arial" w:hAnsi="Arial" w:cs="Arial"/>
                <w:sz w:val="17"/>
                <w:szCs w:val="17"/>
                <w:lang w:val="en-GB"/>
              </w:rPr>
              <w:t xml:space="preserve">   </w:t>
            </w:r>
            <w:r>
              <w:rPr>
                <w:rFonts w:ascii="Arial" w:hAnsi="Arial" w:cs="Arial"/>
                <w:sz w:val="17"/>
                <w:szCs w:val="17"/>
                <w:lang w:val="en-GB"/>
              </w:rPr>
              <w:t xml:space="preserve"> </w:t>
            </w:r>
            <w:r w:rsidRPr="00B46A05">
              <w:rPr>
                <w:rFonts w:ascii="Arial" w:hAnsi="Arial" w:cs="Arial"/>
                <w:sz w:val="17"/>
                <w:szCs w:val="17"/>
                <w:lang w:val="en-GB"/>
              </w:rPr>
              <w:t xml:space="preserve">   -</w:t>
            </w:r>
          </w:p>
        </w:tc>
        <w:tc>
          <w:tcPr>
            <w:tcW w:w="1262" w:type="dxa"/>
            <w:vAlign w:val="bottom"/>
          </w:tcPr>
          <w:p w14:paraId="7EFB384A" w14:textId="028BA276" w:rsidR="000373DA" w:rsidRPr="00B46A05" w:rsidRDefault="000373DA" w:rsidP="000373DA">
            <w:pPr>
              <w:pBdr>
                <w:bottom w:val="single" w:sz="4" w:space="1" w:color="auto"/>
              </w:pBdr>
              <w:spacing w:line="360" w:lineRule="auto"/>
              <w:ind w:right="-36"/>
              <w:jc w:val="right"/>
              <w:rPr>
                <w:rFonts w:ascii="Arial" w:hAnsi="Arial" w:cs="Arial"/>
                <w:sz w:val="17"/>
                <w:szCs w:val="17"/>
                <w:lang w:val="en-GB"/>
              </w:rPr>
            </w:pPr>
            <w:r w:rsidRPr="00B46A05">
              <w:rPr>
                <w:rFonts w:ascii="Arial" w:hAnsi="Arial" w:cs="Arial"/>
                <w:sz w:val="17"/>
                <w:szCs w:val="17"/>
                <w:lang w:val="en-GB"/>
              </w:rPr>
              <w:t>(399,292)</w:t>
            </w:r>
          </w:p>
        </w:tc>
        <w:tc>
          <w:tcPr>
            <w:tcW w:w="1170" w:type="dxa"/>
            <w:vAlign w:val="bottom"/>
          </w:tcPr>
          <w:p w14:paraId="06AB7289" w14:textId="6C19CB92" w:rsidR="000373DA" w:rsidRPr="00B46A05" w:rsidRDefault="000373DA" w:rsidP="000373DA">
            <w:pPr>
              <w:pBdr>
                <w:bottom w:val="single" w:sz="4" w:space="1" w:color="auto"/>
              </w:pBdr>
              <w:spacing w:line="360" w:lineRule="auto"/>
              <w:ind w:right="-36"/>
              <w:jc w:val="right"/>
              <w:rPr>
                <w:rFonts w:ascii="Arial" w:hAnsi="Arial" w:cs="Arial"/>
                <w:sz w:val="17"/>
                <w:szCs w:val="17"/>
                <w:lang w:val="en-GB"/>
              </w:rPr>
            </w:pPr>
            <w:r w:rsidRPr="00B46A05">
              <w:rPr>
                <w:rFonts w:ascii="Arial" w:hAnsi="Arial" w:cs="Arial"/>
                <w:sz w:val="17"/>
                <w:szCs w:val="17"/>
                <w:lang w:val="en-GB"/>
              </w:rPr>
              <w:t>(4,953)</w:t>
            </w:r>
          </w:p>
        </w:tc>
        <w:tc>
          <w:tcPr>
            <w:tcW w:w="1170" w:type="dxa"/>
            <w:vAlign w:val="bottom"/>
          </w:tcPr>
          <w:p w14:paraId="679CC365" w14:textId="0386A4DD" w:rsidR="000373DA" w:rsidRPr="00B46A05" w:rsidRDefault="000373DA" w:rsidP="000373DA">
            <w:pPr>
              <w:pBdr>
                <w:bottom w:val="single" w:sz="4" w:space="1" w:color="auto"/>
              </w:pBdr>
              <w:spacing w:line="360" w:lineRule="auto"/>
              <w:ind w:right="-36"/>
              <w:jc w:val="right"/>
              <w:rPr>
                <w:rFonts w:ascii="Arial" w:hAnsi="Arial" w:cs="Arial"/>
                <w:sz w:val="17"/>
                <w:szCs w:val="17"/>
                <w:lang w:val="en-GB"/>
              </w:rPr>
            </w:pPr>
            <w:r w:rsidRPr="00B46A05">
              <w:rPr>
                <w:rFonts w:ascii="Arial" w:hAnsi="Arial" w:cs="Arial"/>
                <w:sz w:val="17"/>
                <w:szCs w:val="17"/>
                <w:lang w:val="en-GB"/>
              </w:rPr>
              <w:t>(404,245)</w:t>
            </w:r>
          </w:p>
        </w:tc>
        <w:tc>
          <w:tcPr>
            <w:tcW w:w="1116" w:type="dxa"/>
            <w:vAlign w:val="bottom"/>
          </w:tcPr>
          <w:p w14:paraId="216556C7" w14:textId="2AC6A21F" w:rsidR="000373DA" w:rsidRPr="00B46A05" w:rsidRDefault="000373DA" w:rsidP="000373DA">
            <w:pPr>
              <w:pBdr>
                <w:bottom w:val="single" w:sz="4" w:space="1" w:color="auto"/>
              </w:pBdr>
              <w:spacing w:line="360" w:lineRule="auto"/>
              <w:ind w:right="-36"/>
              <w:jc w:val="center"/>
              <w:rPr>
                <w:rFonts w:ascii="Arial" w:hAnsi="Arial" w:cs="Arial"/>
                <w:sz w:val="17"/>
                <w:szCs w:val="17"/>
                <w:lang w:val="en-GB"/>
              </w:rPr>
            </w:pPr>
            <w:r w:rsidRPr="00B46A05">
              <w:rPr>
                <w:rFonts w:ascii="Arial" w:hAnsi="Arial" w:cs="Arial"/>
                <w:sz w:val="17"/>
                <w:szCs w:val="17"/>
                <w:lang w:val="en-GB"/>
              </w:rPr>
              <w:t xml:space="preserve">       -</w:t>
            </w:r>
          </w:p>
        </w:tc>
      </w:tr>
      <w:tr w:rsidR="000373DA" w:rsidRPr="00B46A05" w14:paraId="50DE9921" w14:textId="47BED2FB" w:rsidTr="00820AB9">
        <w:tc>
          <w:tcPr>
            <w:tcW w:w="3274" w:type="dxa"/>
            <w:vAlign w:val="bottom"/>
          </w:tcPr>
          <w:p w14:paraId="562DE6D4" w14:textId="51FFD57A" w:rsidR="000373DA" w:rsidRPr="00064926" w:rsidRDefault="000373DA" w:rsidP="000373DA">
            <w:pPr>
              <w:spacing w:line="360" w:lineRule="auto"/>
              <w:rPr>
                <w:rFonts w:ascii="Arial" w:hAnsi="Arial" w:cs="Arial"/>
                <w:sz w:val="17"/>
                <w:szCs w:val="17"/>
              </w:rPr>
            </w:pPr>
            <w:r w:rsidRPr="00B46A05">
              <w:rPr>
                <w:rFonts w:ascii="Arial" w:hAnsi="Arial" w:cs="Arial"/>
                <w:sz w:val="17"/>
                <w:szCs w:val="17"/>
              </w:rPr>
              <w:t>31 December 201</w:t>
            </w:r>
            <w:r>
              <w:rPr>
                <w:rFonts w:ascii="Arial" w:hAnsi="Arial" w:cs="Arial"/>
                <w:sz w:val="17"/>
                <w:szCs w:val="17"/>
              </w:rPr>
              <w:t>9</w:t>
            </w:r>
          </w:p>
        </w:tc>
        <w:tc>
          <w:tcPr>
            <w:tcW w:w="1134" w:type="dxa"/>
            <w:vAlign w:val="bottom"/>
          </w:tcPr>
          <w:p w14:paraId="39FD28E2" w14:textId="2A0AB598" w:rsidR="000373DA" w:rsidRPr="00B46A05" w:rsidRDefault="000373DA" w:rsidP="000373DA">
            <w:pPr>
              <w:spacing w:line="360" w:lineRule="auto"/>
              <w:ind w:right="-36"/>
              <w:jc w:val="right"/>
              <w:rPr>
                <w:rFonts w:ascii="Arial" w:hAnsi="Arial" w:cs="Arial"/>
                <w:sz w:val="17"/>
                <w:szCs w:val="17"/>
                <w:lang w:val="en-GB"/>
              </w:rPr>
            </w:pPr>
            <w:r w:rsidRPr="00B46A05">
              <w:rPr>
                <w:rFonts w:ascii="Arial" w:hAnsi="Arial" w:cs="Arial"/>
                <w:sz w:val="17"/>
                <w:szCs w:val="17"/>
                <w:lang w:val="en-GB"/>
              </w:rPr>
              <w:t>7,222,902</w:t>
            </w:r>
          </w:p>
        </w:tc>
        <w:tc>
          <w:tcPr>
            <w:tcW w:w="1262" w:type="dxa"/>
            <w:vAlign w:val="bottom"/>
          </w:tcPr>
          <w:p w14:paraId="40164616" w14:textId="77E553AB" w:rsidR="000373DA" w:rsidRPr="00B46A05" w:rsidRDefault="000373DA" w:rsidP="000373DA">
            <w:pPr>
              <w:spacing w:line="360" w:lineRule="auto"/>
              <w:ind w:right="-36"/>
              <w:jc w:val="right"/>
              <w:rPr>
                <w:rFonts w:ascii="Arial" w:hAnsi="Arial" w:cs="Arial"/>
                <w:sz w:val="17"/>
                <w:szCs w:val="17"/>
                <w:lang w:val="en-GB"/>
              </w:rPr>
            </w:pPr>
            <w:r w:rsidRPr="00B46A05">
              <w:rPr>
                <w:rFonts w:ascii="Arial" w:hAnsi="Arial" w:cs="Arial"/>
                <w:sz w:val="17"/>
                <w:szCs w:val="17"/>
                <w:lang w:val="en-GB"/>
              </w:rPr>
              <w:t>7,750,679</w:t>
            </w:r>
          </w:p>
        </w:tc>
        <w:tc>
          <w:tcPr>
            <w:tcW w:w="1170" w:type="dxa"/>
            <w:vAlign w:val="bottom"/>
          </w:tcPr>
          <w:p w14:paraId="318B879E" w14:textId="33C7C3F4" w:rsidR="000373DA" w:rsidRPr="00B46A05" w:rsidRDefault="000373DA" w:rsidP="000373DA">
            <w:pPr>
              <w:spacing w:line="360" w:lineRule="auto"/>
              <w:ind w:right="-36"/>
              <w:jc w:val="right"/>
              <w:rPr>
                <w:rFonts w:ascii="Arial" w:hAnsi="Arial" w:cs="Arial"/>
                <w:sz w:val="17"/>
                <w:szCs w:val="17"/>
                <w:lang w:val="en-GB"/>
              </w:rPr>
            </w:pPr>
            <w:r w:rsidRPr="00B46A05">
              <w:rPr>
                <w:rFonts w:ascii="Arial" w:hAnsi="Arial" w:cs="Arial"/>
                <w:sz w:val="17"/>
                <w:szCs w:val="17"/>
                <w:lang w:val="en-GB"/>
              </w:rPr>
              <w:t>92,311</w:t>
            </w:r>
          </w:p>
        </w:tc>
        <w:tc>
          <w:tcPr>
            <w:tcW w:w="1170" w:type="dxa"/>
            <w:vAlign w:val="bottom"/>
          </w:tcPr>
          <w:p w14:paraId="2F63B2B5" w14:textId="27863ACA" w:rsidR="000373DA" w:rsidRPr="00B46A05" w:rsidRDefault="000373DA" w:rsidP="000373DA">
            <w:pPr>
              <w:spacing w:line="360" w:lineRule="auto"/>
              <w:ind w:right="-36"/>
              <w:jc w:val="right"/>
              <w:rPr>
                <w:rFonts w:ascii="Arial" w:hAnsi="Arial" w:cs="Arial"/>
                <w:sz w:val="17"/>
                <w:szCs w:val="17"/>
                <w:lang w:val="en-GB"/>
              </w:rPr>
            </w:pPr>
            <w:r w:rsidRPr="00B46A05">
              <w:rPr>
                <w:rFonts w:ascii="Arial" w:hAnsi="Arial" w:cs="Arial"/>
                <w:sz w:val="17"/>
                <w:szCs w:val="17"/>
                <w:lang w:val="en-GB"/>
              </w:rPr>
              <w:t>15,065,89</w:t>
            </w:r>
            <w:r w:rsidR="00217180">
              <w:rPr>
                <w:rFonts w:ascii="Arial" w:hAnsi="Arial" w:cs="Arial"/>
                <w:sz w:val="17"/>
                <w:szCs w:val="17"/>
                <w:lang w:val="en-GB"/>
              </w:rPr>
              <w:t>2</w:t>
            </w:r>
          </w:p>
        </w:tc>
        <w:tc>
          <w:tcPr>
            <w:tcW w:w="1116" w:type="dxa"/>
            <w:vAlign w:val="bottom"/>
          </w:tcPr>
          <w:p w14:paraId="7EB0B3FB" w14:textId="6F6A76B3" w:rsidR="000373DA" w:rsidRPr="00B46A05" w:rsidRDefault="000373DA" w:rsidP="000373DA">
            <w:pPr>
              <w:spacing w:line="360" w:lineRule="auto"/>
              <w:ind w:right="-36"/>
              <w:jc w:val="right"/>
              <w:rPr>
                <w:rFonts w:ascii="Arial" w:hAnsi="Arial" w:cs="Arial"/>
                <w:sz w:val="17"/>
                <w:szCs w:val="17"/>
                <w:lang w:val="en-GB"/>
              </w:rPr>
            </w:pPr>
            <w:r w:rsidRPr="00B46A05">
              <w:rPr>
                <w:rFonts w:ascii="Arial" w:hAnsi="Arial" w:cs="Arial"/>
                <w:sz w:val="17"/>
                <w:szCs w:val="17"/>
                <w:lang w:val="en-GB"/>
              </w:rPr>
              <w:t>7,085,297</w:t>
            </w:r>
          </w:p>
        </w:tc>
      </w:tr>
      <w:tr w:rsidR="000373DA" w:rsidRPr="00B46A05" w14:paraId="16042EDF" w14:textId="5BF5AB5A" w:rsidTr="00820AB9">
        <w:tc>
          <w:tcPr>
            <w:tcW w:w="3274" w:type="dxa"/>
            <w:vAlign w:val="bottom"/>
          </w:tcPr>
          <w:p w14:paraId="06A573F0" w14:textId="045B4E6A" w:rsidR="000373DA" w:rsidRPr="00B46A05" w:rsidRDefault="000373DA" w:rsidP="000373DA">
            <w:pPr>
              <w:spacing w:line="360" w:lineRule="auto"/>
              <w:ind w:left="208" w:hanging="208"/>
              <w:rPr>
                <w:rFonts w:ascii="Arial" w:hAnsi="Arial" w:cs="Arial"/>
                <w:sz w:val="17"/>
                <w:szCs w:val="17"/>
              </w:rPr>
            </w:pPr>
            <w:r w:rsidRPr="00B46A05">
              <w:rPr>
                <w:rFonts w:ascii="Arial" w:hAnsi="Arial" w:cs="Arial"/>
                <w:sz w:val="17"/>
                <w:szCs w:val="17"/>
              </w:rPr>
              <w:t>Accumulated amortization for the year</w:t>
            </w:r>
          </w:p>
        </w:tc>
        <w:tc>
          <w:tcPr>
            <w:tcW w:w="1134" w:type="dxa"/>
            <w:vAlign w:val="bottom"/>
          </w:tcPr>
          <w:p w14:paraId="145D75B6" w14:textId="588CE4FA" w:rsidR="000373DA" w:rsidRPr="00B46A05" w:rsidRDefault="000373DA" w:rsidP="000373DA">
            <w:pPr>
              <w:spacing w:line="360" w:lineRule="auto"/>
              <w:ind w:right="-36"/>
              <w:jc w:val="right"/>
              <w:rPr>
                <w:rFonts w:ascii="Arial" w:hAnsi="Arial" w:cs="Arial"/>
                <w:sz w:val="17"/>
                <w:szCs w:val="17"/>
                <w:lang w:val="en-GB"/>
              </w:rPr>
            </w:pPr>
            <w:r>
              <w:rPr>
                <w:rFonts w:ascii="Arial" w:hAnsi="Arial" w:cs="Arial"/>
                <w:sz w:val="17"/>
                <w:szCs w:val="17"/>
                <w:lang w:val="en-GB"/>
              </w:rPr>
              <w:t>685,353</w:t>
            </w:r>
          </w:p>
        </w:tc>
        <w:tc>
          <w:tcPr>
            <w:tcW w:w="1262" w:type="dxa"/>
            <w:vAlign w:val="bottom"/>
          </w:tcPr>
          <w:p w14:paraId="60799172" w14:textId="23CFFDD2" w:rsidR="000373DA" w:rsidRPr="00B46A05" w:rsidRDefault="000373DA" w:rsidP="000373DA">
            <w:pPr>
              <w:spacing w:line="360" w:lineRule="auto"/>
              <w:ind w:right="-36"/>
              <w:jc w:val="right"/>
              <w:rPr>
                <w:rFonts w:ascii="Arial" w:hAnsi="Arial" w:cs="Arial"/>
                <w:sz w:val="17"/>
                <w:szCs w:val="17"/>
                <w:lang w:val="en-GB"/>
              </w:rPr>
            </w:pPr>
            <w:r>
              <w:rPr>
                <w:rFonts w:ascii="Arial" w:hAnsi="Arial" w:cs="Arial"/>
                <w:sz w:val="17"/>
                <w:szCs w:val="17"/>
                <w:lang w:val="en-GB"/>
              </w:rPr>
              <w:t>4,071,607</w:t>
            </w:r>
          </w:p>
        </w:tc>
        <w:tc>
          <w:tcPr>
            <w:tcW w:w="1170" w:type="dxa"/>
            <w:vAlign w:val="bottom"/>
          </w:tcPr>
          <w:p w14:paraId="32CDA373" w14:textId="4175F250" w:rsidR="000373DA" w:rsidRPr="00B46A05" w:rsidRDefault="000373DA" w:rsidP="000373DA">
            <w:pPr>
              <w:spacing w:line="360" w:lineRule="auto"/>
              <w:ind w:right="-36"/>
              <w:jc w:val="right"/>
              <w:rPr>
                <w:rFonts w:ascii="Arial" w:hAnsi="Arial" w:cs="Arial"/>
                <w:sz w:val="17"/>
                <w:szCs w:val="17"/>
                <w:lang w:val="en-GB"/>
              </w:rPr>
            </w:pPr>
            <w:r>
              <w:rPr>
                <w:rFonts w:ascii="Arial" w:hAnsi="Arial" w:cs="Arial"/>
                <w:sz w:val="17"/>
                <w:szCs w:val="17"/>
                <w:lang w:val="en-GB"/>
              </w:rPr>
              <w:t>56,449</w:t>
            </w:r>
          </w:p>
        </w:tc>
        <w:tc>
          <w:tcPr>
            <w:tcW w:w="1170" w:type="dxa"/>
            <w:vAlign w:val="bottom"/>
          </w:tcPr>
          <w:p w14:paraId="048978D1" w14:textId="40BE23B2" w:rsidR="000373DA" w:rsidRPr="00B46A05" w:rsidRDefault="000373DA" w:rsidP="000373DA">
            <w:pPr>
              <w:spacing w:line="360" w:lineRule="auto"/>
              <w:ind w:right="-36"/>
              <w:jc w:val="right"/>
              <w:rPr>
                <w:rFonts w:ascii="Arial" w:hAnsi="Arial" w:cs="Arial"/>
                <w:sz w:val="17"/>
                <w:szCs w:val="17"/>
                <w:lang w:val="en-GB"/>
              </w:rPr>
            </w:pPr>
            <w:r>
              <w:rPr>
                <w:rFonts w:ascii="Arial" w:hAnsi="Arial" w:cs="Arial"/>
                <w:sz w:val="17"/>
                <w:szCs w:val="17"/>
                <w:lang w:val="en-GB"/>
              </w:rPr>
              <w:t>4,813,40</w:t>
            </w:r>
            <w:r w:rsidR="00217180">
              <w:rPr>
                <w:rFonts w:ascii="Arial" w:hAnsi="Arial" w:cs="Arial"/>
                <w:sz w:val="17"/>
                <w:szCs w:val="17"/>
                <w:lang w:val="en-GB"/>
              </w:rPr>
              <w:t>9</w:t>
            </w:r>
          </w:p>
        </w:tc>
        <w:tc>
          <w:tcPr>
            <w:tcW w:w="1116" w:type="dxa"/>
            <w:vAlign w:val="bottom"/>
          </w:tcPr>
          <w:p w14:paraId="7ABB8F9B" w14:textId="22746E91" w:rsidR="000373DA" w:rsidRPr="00B46A05" w:rsidRDefault="000373DA" w:rsidP="000373DA">
            <w:pPr>
              <w:spacing w:line="360" w:lineRule="auto"/>
              <w:ind w:right="-36"/>
              <w:jc w:val="right"/>
              <w:rPr>
                <w:rFonts w:ascii="Arial" w:hAnsi="Arial" w:cs="Arial"/>
                <w:sz w:val="17"/>
                <w:szCs w:val="17"/>
                <w:lang w:val="en-GB"/>
              </w:rPr>
            </w:pPr>
            <w:r>
              <w:rPr>
                <w:rFonts w:ascii="Arial" w:hAnsi="Arial" w:cs="Arial"/>
                <w:sz w:val="17"/>
                <w:szCs w:val="17"/>
                <w:lang w:val="en-GB"/>
              </w:rPr>
              <w:t>655,710</w:t>
            </w:r>
          </w:p>
        </w:tc>
      </w:tr>
      <w:tr w:rsidR="00E23F2F" w:rsidRPr="00B46A05" w14:paraId="3197B2DB" w14:textId="77777777" w:rsidTr="00820AB9">
        <w:trPr>
          <w:trHeight w:val="196"/>
        </w:trPr>
        <w:tc>
          <w:tcPr>
            <w:tcW w:w="3274" w:type="dxa"/>
            <w:vAlign w:val="bottom"/>
          </w:tcPr>
          <w:p w14:paraId="0AEEB8C8" w14:textId="05AC2079" w:rsidR="00E23F2F" w:rsidRPr="00B46A05" w:rsidRDefault="00E23F2F" w:rsidP="00E23F2F">
            <w:pPr>
              <w:spacing w:line="360" w:lineRule="auto"/>
              <w:ind w:left="208" w:hanging="208"/>
              <w:rPr>
                <w:rFonts w:ascii="Arial" w:hAnsi="Arial" w:cs="Arial"/>
                <w:sz w:val="17"/>
                <w:szCs w:val="17"/>
              </w:rPr>
            </w:pPr>
            <w:r w:rsidRPr="00B46A05">
              <w:rPr>
                <w:rFonts w:ascii="Arial" w:hAnsi="Arial" w:cs="Arial"/>
                <w:sz w:val="17"/>
                <w:szCs w:val="17"/>
              </w:rPr>
              <w:t xml:space="preserve">Exchange differences from financial    </w:t>
            </w:r>
          </w:p>
          <w:p w14:paraId="6FFC7400" w14:textId="03338B67" w:rsidR="00E23F2F" w:rsidRPr="00B46A05" w:rsidRDefault="00E23F2F" w:rsidP="00E23F2F">
            <w:pPr>
              <w:spacing w:line="360" w:lineRule="auto"/>
              <w:ind w:left="208" w:hanging="208"/>
              <w:rPr>
                <w:rFonts w:ascii="Arial" w:hAnsi="Arial" w:cs="Arial"/>
                <w:sz w:val="17"/>
                <w:szCs w:val="17"/>
              </w:rPr>
            </w:pPr>
            <w:r w:rsidRPr="00B46A05">
              <w:rPr>
                <w:rFonts w:ascii="Arial" w:hAnsi="Arial" w:cs="Arial"/>
                <w:sz w:val="17"/>
                <w:szCs w:val="17"/>
              </w:rPr>
              <w:t xml:space="preserve">   statements translation</w:t>
            </w:r>
          </w:p>
        </w:tc>
        <w:tc>
          <w:tcPr>
            <w:tcW w:w="1134" w:type="dxa"/>
            <w:vAlign w:val="bottom"/>
          </w:tcPr>
          <w:p w14:paraId="42FB0867" w14:textId="633D2D64" w:rsidR="00E23F2F" w:rsidRPr="00B46A05" w:rsidRDefault="00E23F2F" w:rsidP="00696C54">
            <w:pPr>
              <w:pBdr>
                <w:bottom w:val="single" w:sz="4" w:space="1" w:color="auto"/>
              </w:pBdr>
              <w:spacing w:line="360" w:lineRule="auto"/>
              <w:ind w:right="-36"/>
              <w:jc w:val="center"/>
              <w:rPr>
                <w:rFonts w:ascii="Arial" w:hAnsi="Arial" w:cs="Arial"/>
                <w:sz w:val="17"/>
                <w:szCs w:val="17"/>
                <w:lang w:val="en-GB"/>
              </w:rPr>
            </w:pPr>
            <w:r w:rsidRPr="00B46A05">
              <w:rPr>
                <w:rFonts w:ascii="Arial" w:hAnsi="Arial" w:cs="Arial"/>
                <w:sz w:val="17"/>
                <w:szCs w:val="17"/>
                <w:lang w:val="en-GB"/>
              </w:rPr>
              <w:t xml:space="preserve">   </w:t>
            </w:r>
            <w:r>
              <w:rPr>
                <w:rFonts w:ascii="Arial" w:hAnsi="Arial" w:cs="Arial"/>
                <w:sz w:val="17"/>
                <w:szCs w:val="17"/>
                <w:lang w:val="en-GB"/>
              </w:rPr>
              <w:t xml:space="preserve"> </w:t>
            </w:r>
            <w:r w:rsidRPr="00B46A05">
              <w:rPr>
                <w:rFonts w:ascii="Arial" w:hAnsi="Arial" w:cs="Arial"/>
                <w:sz w:val="17"/>
                <w:szCs w:val="17"/>
                <w:lang w:val="en-GB"/>
              </w:rPr>
              <w:t xml:space="preserve">   -</w:t>
            </w:r>
          </w:p>
        </w:tc>
        <w:tc>
          <w:tcPr>
            <w:tcW w:w="1262" w:type="dxa"/>
            <w:vAlign w:val="bottom"/>
          </w:tcPr>
          <w:p w14:paraId="337E408B" w14:textId="3E9796D5" w:rsidR="00E23F2F" w:rsidRPr="00B46A05" w:rsidRDefault="00D0676C" w:rsidP="00696C54">
            <w:pPr>
              <w:pBdr>
                <w:bottom w:val="single" w:sz="4" w:space="1" w:color="auto"/>
              </w:pBdr>
              <w:spacing w:line="360" w:lineRule="auto"/>
              <w:ind w:right="-36"/>
              <w:jc w:val="right"/>
              <w:rPr>
                <w:rFonts w:ascii="Arial" w:hAnsi="Arial" w:cs="Arial"/>
                <w:sz w:val="17"/>
                <w:szCs w:val="17"/>
                <w:lang w:val="en-GB"/>
              </w:rPr>
            </w:pPr>
            <w:r>
              <w:rPr>
                <w:rFonts w:ascii="Arial" w:hAnsi="Arial" w:cs="Arial"/>
                <w:sz w:val="17"/>
                <w:szCs w:val="17"/>
                <w:lang w:val="en-GB"/>
              </w:rPr>
              <w:t>6</w:t>
            </w:r>
            <w:r w:rsidR="00A15399">
              <w:rPr>
                <w:rFonts w:ascii="Arial" w:hAnsi="Arial" w:cs="Arial"/>
                <w:sz w:val="17"/>
                <w:szCs w:val="17"/>
                <w:lang w:val="en-GB"/>
              </w:rPr>
              <w:t>95</w:t>
            </w:r>
            <w:r w:rsidR="00113B33">
              <w:rPr>
                <w:rFonts w:ascii="Arial" w:hAnsi="Arial" w:cs="Arial"/>
                <w:sz w:val="17"/>
                <w:szCs w:val="17"/>
                <w:lang w:val="en-GB"/>
              </w:rPr>
              <w:t>,</w:t>
            </w:r>
            <w:r w:rsidR="00A15399">
              <w:rPr>
                <w:rFonts w:ascii="Arial" w:hAnsi="Arial" w:cs="Arial"/>
                <w:sz w:val="17"/>
                <w:szCs w:val="17"/>
                <w:lang w:val="en-GB"/>
              </w:rPr>
              <w:t>749</w:t>
            </w:r>
          </w:p>
        </w:tc>
        <w:tc>
          <w:tcPr>
            <w:tcW w:w="1170" w:type="dxa"/>
            <w:vAlign w:val="bottom"/>
          </w:tcPr>
          <w:p w14:paraId="0D7EE845" w14:textId="19BB1D1C" w:rsidR="00E23F2F" w:rsidRPr="00B46A05" w:rsidRDefault="00E23F2F" w:rsidP="00696C54">
            <w:pPr>
              <w:pBdr>
                <w:bottom w:val="single" w:sz="4" w:space="1" w:color="auto"/>
              </w:pBdr>
              <w:spacing w:line="360" w:lineRule="auto"/>
              <w:ind w:right="-36"/>
              <w:jc w:val="right"/>
              <w:rPr>
                <w:rFonts w:ascii="Arial" w:hAnsi="Arial" w:cs="Arial"/>
                <w:sz w:val="17"/>
                <w:szCs w:val="17"/>
                <w:lang w:val="en-GB"/>
              </w:rPr>
            </w:pPr>
            <w:r w:rsidRPr="00E23F2F">
              <w:rPr>
                <w:rFonts w:ascii="Arial" w:hAnsi="Arial" w:cs="Arial"/>
                <w:sz w:val="17"/>
                <w:szCs w:val="17"/>
                <w:lang w:val="en-GB"/>
              </w:rPr>
              <w:t>1,52</w:t>
            </w:r>
            <w:r w:rsidR="00A15399">
              <w:rPr>
                <w:rFonts w:ascii="Arial" w:hAnsi="Arial" w:cs="Arial"/>
                <w:sz w:val="17"/>
                <w:szCs w:val="17"/>
                <w:lang w:val="en-GB"/>
              </w:rPr>
              <w:t>0</w:t>
            </w:r>
          </w:p>
        </w:tc>
        <w:tc>
          <w:tcPr>
            <w:tcW w:w="1170" w:type="dxa"/>
            <w:vAlign w:val="bottom"/>
          </w:tcPr>
          <w:p w14:paraId="58A15563" w14:textId="3806AB19" w:rsidR="00E23F2F" w:rsidRPr="00B46A05" w:rsidRDefault="001D140F" w:rsidP="00696C54">
            <w:pPr>
              <w:pBdr>
                <w:bottom w:val="single" w:sz="4" w:space="1" w:color="auto"/>
              </w:pBdr>
              <w:spacing w:line="360" w:lineRule="auto"/>
              <w:ind w:right="-36"/>
              <w:jc w:val="right"/>
              <w:rPr>
                <w:rFonts w:ascii="Arial" w:hAnsi="Arial" w:cs="Arial"/>
                <w:sz w:val="17"/>
                <w:szCs w:val="17"/>
                <w:lang w:val="en-GB"/>
              </w:rPr>
            </w:pPr>
            <w:r>
              <w:rPr>
                <w:rFonts w:ascii="Arial" w:hAnsi="Arial" w:cs="Arial"/>
                <w:sz w:val="17"/>
                <w:szCs w:val="17"/>
                <w:lang w:val="en-GB"/>
              </w:rPr>
              <w:t>697</w:t>
            </w:r>
            <w:r w:rsidR="00A51C25">
              <w:rPr>
                <w:rFonts w:ascii="Arial" w:hAnsi="Arial" w:cs="Arial"/>
                <w:sz w:val="17"/>
                <w:szCs w:val="17"/>
                <w:lang w:val="en-GB"/>
              </w:rPr>
              <w:t>,</w:t>
            </w:r>
            <w:r>
              <w:rPr>
                <w:rFonts w:ascii="Arial" w:hAnsi="Arial" w:cs="Arial"/>
                <w:sz w:val="17"/>
                <w:szCs w:val="17"/>
                <w:lang w:val="en-GB"/>
              </w:rPr>
              <w:t>269</w:t>
            </w:r>
          </w:p>
        </w:tc>
        <w:tc>
          <w:tcPr>
            <w:tcW w:w="1116" w:type="dxa"/>
            <w:vAlign w:val="bottom"/>
          </w:tcPr>
          <w:p w14:paraId="4055AB41" w14:textId="0D520E3B" w:rsidR="00E23F2F" w:rsidRPr="00B46A05" w:rsidRDefault="00E23F2F" w:rsidP="00696C54">
            <w:pPr>
              <w:pBdr>
                <w:bottom w:val="single" w:sz="4" w:space="1" w:color="auto"/>
              </w:pBdr>
              <w:spacing w:line="360" w:lineRule="auto"/>
              <w:ind w:right="-36"/>
              <w:jc w:val="center"/>
              <w:rPr>
                <w:rFonts w:ascii="Arial" w:hAnsi="Arial" w:cs="Arial"/>
                <w:sz w:val="17"/>
                <w:szCs w:val="17"/>
                <w:lang w:val="en-GB"/>
              </w:rPr>
            </w:pPr>
            <w:r w:rsidRPr="00B46A05">
              <w:rPr>
                <w:rFonts w:ascii="Arial" w:hAnsi="Arial" w:cs="Arial"/>
                <w:sz w:val="17"/>
                <w:szCs w:val="17"/>
                <w:lang w:val="en-GB"/>
              </w:rPr>
              <w:t xml:space="preserve">       -</w:t>
            </w:r>
          </w:p>
        </w:tc>
      </w:tr>
      <w:tr w:rsidR="00E23F2F" w:rsidRPr="00B46A05" w14:paraId="5269296C" w14:textId="77575594" w:rsidTr="00820AB9">
        <w:tc>
          <w:tcPr>
            <w:tcW w:w="3274" w:type="dxa"/>
            <w:vAlign w:val="bottom"/>
          </w:tcPr>
          <w:p w14:paraId="3986EE6A" w14:textId="5C84FCBE" w:rsidR="00E23F2F" w:rsidRPr="00064926" w:rsidRDefault="00E23F2F" w:rsidP="00E23F2F">
            <w:pPr>
              <w:spacing w:line="360" w:lineRule="auto"/>
              <w:rPr>
                <w:rFonts w:ascii="Arial" w:hAnsi="Arial" w:cs="Arial"/>
                <w:sz w:val="17"/>
                <w:szCs w:val="17"/>
              </w:rPr>
            </w:pPr>
            <w:r w:rsidRPr="00B46A05">
              <w:rPr>
                <w:rFonts w:ascii="Arial" w:hAnsi="Arial" w:cs="Arial"/>
                <w:sz w:val="17"/>
                <w:szCs w:val="17"/>
              </w:rPr>
              <w:t>31 December 20</w:t>
            </w:r>
            <w:r>
              <w:rPr>
                <w:rFonts w:ascii="Arial" w:hAnsi="Arial" w:cs="Arial"/>
                <w:sz w:val="17"/>
                <w:szCs w:val="17"/>
              </w:rPr>
              <w:t>20</w:t>
            </w:r>
          </w:p>
        </w:tc>
        <w:tc>
          <w:tcPr>
            <w:tcW w:w="1134" w:type="dxa"/>
            <w:vAlign w:val="bottom"/>
          </w:tcPr>
          <w:p w14:paraId="08752457" w14:textId="79EEF31D" w:rsidR="00E23F2F" w:rsidRPr="00B46A05" w:rsidRDefault="00E23F2F" w:rsidP="00E23F2F">
            <w:pPr>
              <w:pBdr>
                <w:bottom w:val="single" w:sz="4" w:space="1" w:color="auto"/>
              </w:pBdr>
              <w:spacing w:line="360" w:lineRule="auto"/>
              <w:ind w:right="-36"/>
              <w:jc w:val="right"/>
              <w:rPr>
                <w:rFonts w:ascii="Arial" w:hAnsi="Arial" w:cs="Arial"/>
                <w:sz w:val="17"/>
                <w:szCs w:val="17"/>
                <w:lang w:val="en-GB"/>
              </w:rPr>
            </w:pPr>
            <w:r w:rsidRPr="00B46A05">
              <w:rPr>
                <w:rFonts w:ascii="Arial" w:hAnsi="Arial" w:cs="Arial"/>
                <w:sz w:val="17"/>
                <w:szCs w:val="17"/>
                <w:lang w:val="en-GB"/>
              </w:rPr>
              <w:t xml:space="preserve">     </w:t>
            </w:r>
            <w:r>
              <w:rPr>
                <w:rFonts w:ascii="Arial" w:hAnsi="Arial" w:cs="Arial"/>
                <w:sz w:val="17"/>
                <w:szCs w:val="17"/>
                <w:lang w:val="en-GB"/>
              </w:rPr>
              <w:t>7,908,255</w:t>
            </w:r>
          </w:p>
        </w:tc>
        <w:tc>
          <w:tcPr>
            <w:tcW w:w="1262" w:type="dxa"/>
            <w:vAlign w:val="bottom"/>
          </w:tcPr>
          <w:p w14:paraId="10FFCA31" w14:textId="03F75F1C" w:rsidR="00E23F2F" w:rsidRPr="00B46A05" w:rsidRDefault="00A51C25" w:rsidP="00E23F2F">
            <w:pPr>
              <w:pBdr>
                <w:bottom w:val="single" w:sz="4" w:space="1" w:color="auto"/>
              </w:pBdr>
              <w:tabs>
                <w:tab w:val="left" w:pos="988"/>
              </w:tabs>
              <w:spacing w:line="360" w:lineRule="auto"/>
              <w:ind w:right="-36"/>
              <w:jc w:val="right"/>
              <w:rPr>
                <w:rFonts w:ascii="Arial" w:hAnsi="Arial" w:cs="Arial"/>
                <w:sz w:val="17"/>
                <w:szCs w:val="17"/>
                <w:lang w:val="en-GB"/>
              </w:rPr>
            </w:pPr>
            <w:r>
              <w:rPr>
                <w:rFonts w:ascii="Arial" w:hAnsi="Arial" w:cs="Arial"/>
                <w:sz w:val="17"/>
                <w:szCs w:val="17"/>
                <w:lang w:val="en-GB"/>
              </w:rPr>
              <w:t>1</w:t>
            </w:r>
            <w:r w:rsidR="001D140F">
              <w:rPr>
                <w:rFonts w:ascii="Arial" w:hAnsi="Arial" w:cs="Arial"/>
                <w:sz w:val="17"/>
                <w:szCs w:val="17"/>
                <w:lang w:val="en-GB"/>
              </w:rPr>
              <w:t>2</w:t>
            </w:r>
            <w:r>
              <w:rPr>
                <w:rFonts w:ascii="Arial" w:hAnsi="Arial" w:cs="Arial"/>
                <w:sz w:val="17"/>
                <w:szCs w:val="17"/>
                <w:lang w:val="en-GB"/>
              </w:rPr>
              <w:t>,</w:t>
            </w:r>
            <w:r w:rsidR="001D140F">
              <w:rPr>
                <w:rFonts w:ascii="Arial" w:hAnsi="Arial" w:cs="Arial"/>
                <w:sz w:val="17"/>
                <w:szCs w:val="17"/>
                <w:lang w:val="en-GB"/>
              </w:rPr>
              <w:t>518</w:t>
            </w:r>
            <w:r>
              <w:rPr>
                <w:rFonts w:ascii="Arial" w:hAnsi="Arial" w:cs="Arial"/>
                <w:sz w:val="17"/>
                <w:szCs w:val="17"/>
                <w:lang w:val="en-GB"/>
              </w:rPr>
              <w:t>,</w:t>
            </w:r>
            <w:r w:rsidR="001D140F">
              <w:rPr>
                <w:rFonts w:ascii="Arial" w:hAnsi="Arial" w:cs="Arial"/>
                <w:sz w:val="17"/>
                <w:szCs w:val="17"/>
                <w:lang w:val="en-GB"/>
              </w:rPr>
              <w:t>035</w:t>
            </w:r>
          </w:p>
        </w:tc>
        <w:tc>
          <w:tcPr>
            <w:tcW w:w="1170" w:type="dxa"/>
            <w:vAlign w:val="bottom"/>
          </w:tcPr>
          <w:p w14:paraId="3FFC7033" w14:textId="28564414" w:rsidR="00E23F2F" w:rsidRPr="00B46A05" w:rsidRDefault="00E23F2F" w:rsidP="00E23F2F">
            <w:pPr>
              <w:pBdr>
                <w:bottom w:val="single" w:sz="4" w:space="1" w:color="auto"/>
              </w:pBdr>
              <w:tabs>
                <w:tab w:val="left" w:pos="988"/>
              </w:tabs>
              <w:spacing w:line="360" w:lineRule="auto"/>
              <w:ind w:right="-36"/>
              <w:jc w:val="right"/>
              <w:rPr>
                <w:rFonts w:ascii="Arial" w:hAnsi="Arial" w:cs="Arial"/>
                <w:sz w:val="17"/>
                <w:szCs w:val="17"/>
                <w:lang w:val="en-GB"/>
              </w:rPr>
            </w:pPr>
            <w:r w:rsidRPr="00E23F2F">
              <w:rPr>
                <w:rFonts w:ascii="Arial" w:hAnsi="Arial" w:cs="Arial"/>
                <w:sz w:val="17"/>
                <w:szCs w:val="17"/>
                <w:lang w:val="en-GB"/>
              </w:rPr>
              <w:t>150,28</w:t>
            </w:r>
            <w:r w:rsidR="001D140F">
              <w:rPr>
                <w:rFonts w:ascii="Arial" w:hAnsi="Arial" w:cs="Arial"/>
                <w:sz w:val="17"/>
                <w:szCs w:val="17"/>
                <w:lang w:val="en-GB"/>
              </w:rPr>
              <w:t>0</w:t>
            </w:r>
          </w:p>
        </w:tc>
        <w:tc>
          <w:tcPr>
            <w:tcW w:w="1170" w:type="dxa"/>
            <w:vAlign w:val="bottom"/>
          </w:tcPr>
          <w:p w14:paraId="31C6002E" w14:textId="1F354E7C" w:rsidR="00E23F2F" w:rsidRPr="00B46A05" w:rsidRDefault="001D140F" w:rsidP="00E23F2F">
            <w:pPr>
              <w:pBdr>
                <w:bottom w:val="single" w:sz="4" w:space="1" w:color="auto"/>
              </w:pBdr>
              <w:tabs>
                <w:tab w:val="left" w:pos="988"/>
              </w:tabs>
              <w:spacing w:line="360" w:lineRule="auto"/>
              <w:ind w:right="-36"/>
              <w:jc w:val="right"/>
              <w:rPr>
                <w:rFonts w:ascii="Arial" w:hAnsi="Arial" w:cs="Arial"/>
                <w:sz w:val="17"/>
                <w:szCs w:val="17"/>
                <w:lang w:val="en-GB"/>
              </w:rPr>
            </w:pPr>
            <w:r>
              <w:rPr>
                <w:rFonts w:ascii="Arial" w:hAnsi="Arial" w:cs="Arial"/>
                <w:sz w:val="17"/>
                <w:szCs w:val="17"/>
                <w:lang w:val="en-GB"/>
              </w:rPr>
              <w:t>20,576,570</w:t>
            </w:r>
          </w:p>
        </w:tc>
        <w:tc>
          <w:tcPr>
            <w:tcW w:w="1116" w:type="dxa"/>
            <w:vAlign w:val="bottom"/>
          </w:tcPr>
          <w:p w14:paraId="6C7AFABC" w14:textId="7E334228" w:rsidR="00E23F2F" w:rsidRPr="00B46A05" w:rsidRDefault="00E23F2F" w:rsidP="00E23F2F">
            <w:pPr>
              <w:pBdr>
                <w:bottom w:val="single" w:sz="4" w:space="1" w:color="auto"/>
              </w:pBdr>
              <w:spacing w:line="360" w:lineRule="auto"/>
              <w:ind w:right="-36"/>
              <w:jc w:val="right"/>
              <w:rPr>
                <w:rFonts w:ascii="Arial" w:hAnsi="Arial" w:cs="Arial"/>
                <w:sz w:val="17"/>
                <w:szCs w:val="17"/>
                <w:lang w:val="en-GB"/>
              </w:rPr>
            </w:pPr>
            <w:r>
              <w:rPr>
                <w:rFonts w:ascii="Arial" w:hAnsi="Arial" w:cs="Arial"/>
                <w:sz w:val="17"/>
                <w:szCs w:val="17"/>
                <w:lang w:val="en-GB"/>
              </w:rPr>
              <w:t>7,741,007</w:t>
            </w:r>
          </w:p>
        </w:tc>
      </w:tr>
      <w:tr w:rsidR="00E23F2F" w:rsidRPr="00B46A05" w14:paraId="1E4FAA35" w14:textId="44F1F4C2" w:rsidTr="00820AB9">
        <w:tc>
          <w:tcPr>
            <w:tcW w:w="3274" w:type="dxa"/>
            <w:vAlign w:val="bottom"/>
          </w:tcPr>
          <w:p w14:paraId="2766E65C" w14:textId="77777777" w:rsidR="00E23F2F" w:rsidRPr="00F87ADB" w:rsidRDefault="00E23F2F" w:rsidP="00E23F2F">
            <w:pPr>
              <w:spacing w:line="360" w:lineRule="auto"/>
              <w:rPr>
                <w:rFonts w:ascii="Arial" w:hAnsi="Arial" w:cs="Arial"/>
                <w:sz w:val="12"/>
                <w:szCs w:val="12"/>
              </w:rPr>
            </w:pPr>
          </w:p>
        </w:tc>
        <w:tc>
          <w:tcPr>
            <w:tcW w:w="1134" w:type="dxa"/>
            <w:vAlign w:val="bottom"/>
          </w:tcPr>
          <w:p w14:paraId="31A00DE5" w14:textId="77777777" w:rsidR="00E23F2F" w:rsidRPr="00F87ADB" w:rsidRDefault="00E23F2F" w:rsidP="00E23F2F">
            <w:pPr>
              <w:tabs>
                <w:tab w:val="left" w:pos="988"/>
              </w:tabs>
              <w:spacing w:line="360" w:lineRule="auto"/>
              <w:ind w:left="-92" w:right="34"/>
              <w:jc w:val="right"/>
              <w:rPr>
                <w:rFonts w:ascii="Arial" w:hAnsi="Arial" w:cs="Arial"/>
                <w:sz w:val="12"/>
                <w:szCs w:val="12"/>
                <w:lang w:val="en-GB"/>
              </w:rPr>
            </w:pPr>
          </w:p>
        </w:tc>
        <w:tc>
          <w:tcPr>
            <w:tcW w:w="1262" w:type="dxa"/>
            <w:vAlign w:val="bottom"/>
          </w:tcPr>
          <w:p w14:paraId="6441E60D" w14:textId="77777777" w:rsidR="00E23F2F" w:rsidRPr="00F87ADB" w:rsidRDefault="00E23F2F" w:rsidP="00E23F2F">
            <w:pPr>
              <w:tabs>
                <w:tab w:val="left" w:pos="988"/>
              </w:tabs>
              <w:spacing w:line="360" w:lineRule="auto"/>
              <w:ind w:left="-92" w:right="34"/>
              <w:jc w:val="right"/>
              <w:rPr>
                <w:rFonts w:ascii="Arial" w:hAnsi="Arial" w:cs="Arial"/>
                <w:sz w:val="12"/>
                <w:szCs w:val="12"/>
                <w:lang w:val="en-GB"/>
              </w:rPr>
            </w:pPr>
          </w:p>
        </w:tc>
        <w:tc>
          <w:tcPr>
            <w:tcW w:w="1170" w:type="dxa"/>
            <w:vAlign w:val="bottom"/>
          </w:tcPr>
          <w:p w14:paraId="4F237516" w14:textId="77777777" w:rsidR="00E23F2F" w:rsidRPr="00F87ADB" w:rsidRDefault="00E23F2F" w:rsidP="00E23F2F">
            <w:pPr>
              <w:tabs>
                <w:tab w:val="left" w:pos="988"/>
              </w:tabs>
              <w:spacing w:line="360" w:lineRule="auto"/>
              <w:ind w:left="-92" w:right="34"/>
              <w:jc w:val="right"/>
              <w:rPr>
                <w:rFonts w:ascii="Arial" w:hAnsi="Arial" w:cs="Arial"/>
                <w:sz w:val="12"/>
                <w:szCs w:val="12"/>
                <w:lang w:val="en-GB"/>
              </w:rPr>
            </w:pPr>
          </w:p>
        </w:tc>
        <w:tc>
          <w:tcPr>
            <w:tcW w:w="1170" w:type="dxa"/>
            <w:vAlign w:val="bottom"/>
          </w:tcPr>
          <w:p w14:paraId="20E6E52F" w14:textId="77777777" w:rsidR="00E23F2F" w:rsidRPr="00F87ADB" w:rsidRDefault="00E23F2F" w:rsidP="00E23F2F">
            <w:pPr>
              <w:tabs>
                <w:tab w:val="left" w:pos="988"/>
              </w:tabs>
              <w:spacing w:line="360" w:lineRule="auto"/>
              <w:ind w:left="-92" w:right="34"/>
              <w:jc w:val="right"/>
              <w:rPr>
                <w:rFonts w:ascii="Arial" w:hAnsi="Arial" w:cs="Arial"/>
                <w:sz w:val="12"/>
                <w:szCs w:val="12"/>
                <w:lang w:val="en-GB"/>
              </w:rPr>
            </w:pPr>
          </w:p>
        </w:tc>
        <w:tc>
          <w:tcPr>
            <w:tcW w:w="1116" w:type="dxa"/>
            <w:vAlign w:val="bottom"/>
          </w:tcPr>
          <w:p w14:paraId="11479710" w14:textId="77777777" w:rsidR="00E23F2F" w:rsidRPr="00F87ADB" w:rsidRDefault="00E23F2F" w:rsidP="00E23F2F">
            <w:pPr>
              <w:tabs>
                <w:tab w:val="left" w:pos="988"/>
              </w:tabs>
              <w:spacing w:line="360" w:lineRule="auto"/>
              <w:ind w:left="-92" w:right="34"/>
              <w:jc w:val="right"/>
              <w:rPr>
                <w:rFonts w:ascii="Arial" w:hAnsi="Arial" w:cs="Arial"/>
                <w:sz w:val="12"/>
                <w:szCs w:val="12"/>
                <w:lang w:val="en-GB"/>
              </w:rPr>
            </w:pPr>
          </w:p>
        </w:tc>
      </w:tr>
      <w:tr w:rsidR="00E23F2F" w:rsidRPr="00B46A05" w14:paraId="3F0952FF" w14:textId="77777777" w:rsidTr="00820AB9">
        <w:tc>
          <w:tcPr>
            <w:tcW w:w="3274" w:type="dxa"/>
            <w:vAlign w:val="bottom"/>
          </w:tcPr>
          <w:p w14:paraId="258F13E3" w14:textId="0A907FE9" w:rsidR="00E23F2F" w:rsidRPr="0045419A" w:rsidRDefault="00E23F2F" w:rsidP="00E23F2F">
            <w:pPr>
              <w:spacing w:line="360" w:lineRule="auto"/>
              <w:rPr>
                <w:rFonts w:ascii="Arial" w:hAnsi="Arial" w:cs="Arial"/>
                <w:sz w:val="17"/>
                <w:szCs w:val="17"/>
              </w:rPr>
            </w:pPr>
            <w:r w:rsidRPr="0045419A">
              <w:rPr>
                <w:rFonts w:ascii="Arial" w:hAnsi="Arial" w:cs="Arial"/>
                <w:b/>
                <w:bCs/>
                <w:sz w:val="17"/>
                <w:szCs w:val="17"/>
              </w:rPr>
              <w:t>Accumulated impairment of asset</w:t>
            </w:r>
          </w:p>
        </w:tc>
        <w:tc>
          <w:tcPr>
            <w:tcW w:w="1134" w:type="dxa"/>
            <w:vAlign w:val="bottom"/>
          </w:tcPr>
          <w:p w14:paraId="7CFAAB3A" w14:textId="77777777" w:rsidR="00E23F2F" w:rsidRPr="00B46A05" w:rsidRDefault="00E23F2F" w:rsidP="00E23F2F">
            <w:pPr>
              <w:tabs>
                <w:tab w:val="left" w:pos="988"/>
              </w:tabs>
              <w:spacing w:line="360" w:lineRule="auto"/>
              <w:ind w:left="-92" w:right="34"/>
              <w:jc w:val="right"/>
              <w:rPr>
                <w:rFonts w:ascii="Arial" w:hAnsi="Arial" w:cs="Arial"/>
                <w:sz w:val="17"/>
                <w:szCs w:val="17"/>
                <w:lang w:val="en-GB"/>
              </w:rPr>
            </w:pPr>
          </w:p>
        </w:tc>
        <w:tc>
          <w:tcPr>
            <w:tcW w:w="1262" w:type="dxa"/>
            <w:vAlign w:val="bottom"/>
          </w:tcPr>
          <w:p w14:paraId="3787C004" w14:textId="77777777" w:rsidR="00E23F2F" w:rsidRPr="00B46A05" w:rsidRDefault="00E23F2F" w:rsidP="00E23F2F">
            <w:pPr>
              <w:tabs>
                <w:tab w:val="left" w:pos="988"/>
              </w:tabs>
              <w:spacing w:line="360" w:lineRule="auto"/>
              <w:ind w:left="-92" w:right="34"/>
              <w:jc w:val="right"/>
              <w:rPr>
                <w:rFonts w:ascii="Arial" w:hAnsi="Arial" w:cs="Arial"/>
                <w:sz w:val="17"/>
                <w:szCs w:val="17"/>
                <w:lang w:val="en-GB"/>
              </w:rPr>
            </w:pPr>
          </w:p>
        </w:tc>
        <w:tc>
          <w:tcPr>
            <w:tcW w:w="1170" w:type="dxa"/>
            <w:vAlign w:val="bottom"/>
          </w:tcPr>
          <w:p w14:paraId="6DDE1B50" w14:textId="77777777" w:rsidR="00E23F2F" w:rsidRPr="00B46A05" w:rsidRDefault="00E23F2F" w:rsidP="00E23F2F">
            <w:pPr>
              <w:tabs>
                <w:tab w:val="left" w:pos="988"/>
              </w:tabs>
              <w:spacing w:line="360" w:lineRule="auto"/>
              <w:ind w:left="-92" w:right="34"/>
              <w:jc w:val="right"/>
              <w:rPr>
                <w:rFonts w:ascii="Arial" w:hAnsi="Arial" w:cs="Arial"/>
                <w:sz w:val="17"/>
                <w:szCs w:val="17"/>
                <w:lang w:val="en-GB"/>
              </w:rPr>
            </w:pPr>
          </w:p>
        </w:tc>
        <w:tc>
          <w:tcPr>
            <w:tcW w:w="1170" w:type="dxa"/>
            <w:vAlign w:val="bottom"/>
          </w:tcPr>
          <w:p w14:paraId="7CCABF4D" w14:textId="77777777" w:rsidR="00E23F2F" w:rsidRPr="00B46A05" w:rsidRDefault="00E23F2F" w:rsidP="00E23F2F">
            <w:pPr>
              <w:tabs>
                <w:tab w:val="left" w:pos="988"/>
              </w:tabs>
              <w:spacing w:line="360" w:lineRule="auto"/>
              <w:ind w:left="-92" w:right="34"/>
              <w:jc w:val="right"/>
              <w:rPr>
                <w:rFonts w:ascii="Arial" w:hAnsi="Arial" w:cs="Arial"/>
                <w:sz w:val="17"/>
                <w:szCs w:val="17"/>
                <w:lang w:val="en-GB"/>
              </w:rPr>
            </w:pPr>
          </w:p>
        </w:tc>
        <w:tc>
          <w:tcPr>
            <w:tcW w:w="1116" w:type="dxa"/>
            <w:vAlign w:val="bottom"/>
          </w:tcPr>
          <w:p w14:paraId="0919D4E7" w14:textId="77777777" w:rsidR="00E23F2F" w:rsidRPr="00B46A05" w:rsidRDefault="00E23F2F" w:rsidP="00E23F2F">
            <w:pPr>
              <w:tabs>
                <w:tab w:val="left" w:pos="988"/>
              </w:tabs>
              <w:spacing w:line="360" w:lineRule="auto"/>
              <w:ind w:left="-92" w:right="34"/>
              <w:jc w:val="right"/>
              <w:rPr>
                <w:rFonts w:ascii="Arial" w:hAnsi="Arial" w:cs="Arial"/>
                <w:sz w:val="17"/>
                <w:szCs w:val="17"/>
                <w:lang w:val="en-GB"/>
              </w:rPr>
            </w:pPr>
          </w:p>
        </w:tc>
      </w:tr>
      <w:tr w:rsidR="00E23F2F" w:rsidRPr="00B46A05" w14:paraId="0C1ECA24" w14:textId="77777777" w:rsidTr="00820AB9">
        <w:tc>
          <w:tcPr>
            <w:tcW w:w="3274" w:type="dxa"/>
            <w:vAlign w:val="bottom"/>
          </w:tcPr>
          <w:p w14:paraId="73881D43" w14:textId="0B82BADC" w:rsidR="00E23F2F" w:rsidRPr="00B46A05" w:rsidRDefault="00E23F2F" w:rsidP="00E23F2F">
            <w:pPr>
              <w:spacing w:line="360" w:lineRule="auto"/>
              <w:rPr>
                <w:rFonts w:ascii="Arial" w:hAnsi="Arial" w:cs="Arial"/>
                <w:sz w:val="17"/>
                <w:szCs w:val="17"/>
              </w:rPr>
            </w:pPr>
            <w:r>
              <w:rPr>
                <w:rFonts w:ascii="Arial" w:hAnsi="Arial" w:cs="Arial"/>
                <w:sz w:val="17"/>
                <w:szCs w:val="17"/>
              </w:rPr>
              <w:t>1 January</w:t>
            </w:r>
            <w:r w:rsidRPr="00B46A05">
              <w:rPr>
                <w:rFonts w:ascii="Arial" w:hAnsi="Arial" w:cs="Arial"/>
                <w:sz w:val="17"/>
                <w:szCs w:val="17"/>
              </w:rPr>
              <w:t xml:space="preserve"> 20</w:t>
            </w:r>
            <w:r>
              <w:rPr>
                <w:rFonts w:ascii="Arial" w:hAnsi="Arial" w:cs="Arial"/>
                <w:sz w:val="17"/>
                <w:szCs w:val="17"/>
              </w:rPr>
              <w:t>19</w:t>
            </w:r>
          </w:p>
        </w:tc>
        <w:tc>
          <w:tcPr>
            <w:tcW w:w="1134" w:type="dxa"/>
            <w:vAlign w:val="bottom"/>
          </w:tcPr>
          <w:p w14:paraId="47D781DC" w14:textId="7D5C25D0" w:rsidR="00E23F2F" w:rsidRPr="00B46A05" w:rsidRDefault="00E23F2F" w:rsidP="00E23F2F">
            <w:pPr>
              <w:spacing w:line="360" w:lineRule="auto"/>
              <w:ind w:right="-36"/>
              <w:jc w:val="center"/>
              <w:rPr>
                <w:rFonts w:ascii="Arial" w:hAnsi="Arial" w:cs="Arial"/>
                <w:sz w:val="17"/>
                <w:szCs w:val="17"/>
                <w:lang w:val="en-GB"/>
              </w:rPr>
            </w:pPr>
            <w:r w:rsidRPr="00B46A05">
              <w:rPr>
                <w:rFonts w:ascii="Arial" w:hAnsi="Arial" w:cs="Arial"/>
                <w:sz w:val="17"/>
                <w:szCs w:val="17"/>
                <w:lang w:val="en-GB"/>
              </w:rPr>
              <w:t xml:space="preserve">        -</w:t>
            </w:r>
          </w:p>
        </w:tc>
        <w:tc>
          <w:tcPr>
            <w:tcW w:w="1262" w:type="dxa"/>
            <w:vAlign w:val="bottom"/>
          </w:tcPr>
          <w:p w14:paraId="319DABC4" w14:textId="30C1E4AC" w:rsidR="00E23F2F" w:rsidRPr="00B46A05" w:rsidRDefault="00E23F2F" w:rsidP="00E23F2F">
            <w:pPr>
              <w:tabs>
                <w:tab w:val="left" w:pos="988"/>
              </w:tabs>
              <w:spacing w:line="360" w:lineRule="auto"/>
              <w:ind w:right="-36"/>
              <w:jc w:val="center"/>
              <w:rPr>
                <w:rFonts w:ascii="Arial" w:hAnsi="Arial" w:cs="Arial"/>
                <w:sz w:val="17"/>
                <w:szCs w:val="17"/>
                <w:lang w:val="en-GB"/>
              </w:rPr>
            </w:pPr>
            <w:r w:rsidRPr="00B46A05">
              <w:rPr>
                <w:rFonts w:ascii="Arial" w:hAnsi="Arial" w:cs="Arial"/>
                <w:sz w:val="17"/>
                <w:szCs w:val="17"/>
                <w:lang w:val="en-GB"/>
              </w:rPr>
              <w:t xml:space="preserve">      </w:t>
            </w:r>
            <w:r>
              <w:rPr>
                <w:rFonts w:ascii="Arial" w:hAnsi="Arial" w:cs="Arial"/>
                <w:sz w:val="17"/>
                <w:szCs w:val="17"/>
                <w:lang w:val="en-GB"/>
              </w:rPr>
              <w:t xml:space="preserve">    </w:t>
            </w:r>
            <w:r w:rsidRPr="00B46A05">
              <w:rPr>
                <w:rFonts w:ascii="Arial" w:hAnsi="Arial" w:cs="Arial"/>
                <w:sz w:val="17"/>
                <w:szCs w:val="17"/>
                <w:lang w:val="en-GB"/>
              </w:rPr>
              <w:t xml:space="preserve"> -</w:t>
            </w:r>
          </w:p>
        </w:tc>
        <w:tc>
          <w:tcPr>
            <w:tcW w:w="1170" w:type="dxa"/>
            <w:vAlign w:val="bottom"/>
          </w:tcPr>
          <w:p w14:paraId="08D345B0" w14:textId="17088B20" w:rsidR="00E23F2F" w:rsidRPr="00B46A05" w:rsidRDefault="00E23F2F" w:rsidP="00E23F2F">
            <w:pPr>
              <w:spacing w:line="360" w:lineRule="auto"/>
              <w:ind w:right="-36"/>
              <w:jc w:val="center"/>
              <w:rPr>
                <w:rFonts w:ascii="Arial" w:hAnsi="Arial" w:cs="Arial"/>
                <w:sz w:val="17"/>
                <w:szCs w:val="17"/>
                <w:lang w:val="en-GB"/>
              </w:rPr>
            </w:pPr>
            <w:r w:rsidRPr="00B46A05">
              <w:rPr>
                <w:rFonts w:ascii="Arial" w:hAnsi="Arial" w:cs="Arial"/>
                <w:sz w:val="17"/>
                <w:szCs w:val="17"/>
                <w:lang w:val="en-GB"/>
              </w:rPr>
              <w:t xml:space="preserve">        -</w:t>
            </w:r>
          </w:p>
        </w:tc>
        <w:tc>
          <w:tcPr>
            <w:tcW w:w="1170" w:type="dxa"/>
            <w:vAlign w:val="bottom"/>
          </w:tcPr>
          <w:p w14:paraId="2C252F5B" w14:textId="64C5E070" w:rsidR="00E23F2F" w:rsidRPr="00B46A05" w:rsidRDefault="00E23F2F" w:rsidP="00E23F2F">
            <w:pPr>
              <w:tabs>
                <w:tab w:val="left" w:pos="759"/>
              </w:tabs>
              <w:spacing w:line="360" w:lineRule="auto"/>
              <w:ind w:left="-92" w:right="60"/>
              <w:jc w:val="center"/>
              <w:rPr>
                <w:rFonts w:ascii="Arial" w:hAnsi="Arial" w:cs="Arial"/>
                <w:sz w:val="17"/>
                <w:szCs w:val="17"/>
                <w:lang w:val="en-GB"/>
              </w:rPr>
            </w:pPr>
            <w:r w:rsidRPr="00B46A05">
              <w:rPr>
                <w:rFonts w:ascii="Arial" w:hAnsi="Arial" w:cs="Arial"/>
                <w:sz w:val="17"/>
                <w:szCs w:val="17"/>
                <w:lang w:val="en-GB"/>
              </w:rPr>
              <w:t xml:space="preserve">      </w:t>
            </w:r>
            <w:r>
              <w:rPr>
                <w:rFonts w:ascii="Arial" w:hAnsi="Arial" w:cs="Arial"/>
                <w:sz w:val="17"/>
                <w:szCs w:val="17"/>
                <w:lang w:val="en-GB"/>
              </w:rPr>
              <w:t xml:space="preserve">     </w:t>
            </w:r>
            <w:r w:rsidRPr="00B46A05">
              <w:rPr>
                <w:rFonts w:ascii="Arial" w:hAnsi="Arial" w:cs="Arial"/>
                <w:sz w:val="17"/>
                <w:szCs w:val="17"/>
                <w:lang w:val="en-GB"/>
              </w:rPr>
              <w:t xml:space="preserve">  -</w:t>
            </w:r>
          </w:p>
        </w:tc>
        <w:tc>
          <w:tcPr>
            <w:tcW w:w="1116" w:type="dxa"/>
            <w:vAlign w:val="bottom"/>
          </w:tcPr>
          <w:p w14:paraId="2996754D" w14:textId="165323C6" w:rsidR="00E23F2F" w:rsidRPr="00B46A05" w:rsidRDefault="00E23F2F" w:rsidP="00E23F2F">
            <w:pPr>
              <w:spacing w:line="360" w:lineRule="auto"/>
              <w:ind w:right="-36"/>
              <w:jc w:val="center"/>
              <w:rPr>
                <w:rFonts w:ascii="Arial" w:hAnsi="Arial" w:cs="Arial"/>
                <w:sz w:val="17"/>
                <w:szCs w:val="17"/>
                <w:lang w:val="en-GB"/>
              </w:rPr>
            </w:pPr>
            <w:r w:rsidRPr="00B46A05">
              <w:rPr>
                <w:rFonts w:ascii="Arial" w:hAnsi="Arial" w:cs="Arial"/>
                <w:sz w:val="17"/>
                <w:szCs w:val="17"/>
                <w:lang w:val="en-GB"/>
              </w:rPr>
              <w:t xml:space="preserve">       -</w:t>
            </w:r>
          </w:p>
        </w:tc>
      </w:tr>
      <w:tr w:rsidR="00E23F2F" w:rsidRPr="00B46A05" w14:paraId="4BECD323" w14:textId="77777777" w:rsidTr="00627462">
        <w:tc>
          <w:tcPr>
            <w:tcW w:w="3274" w:type="dxa"/>
            <w:vAlign w:val="bottom"/>
          </w:tcPr>
          <w:p w14:paraId="7D2BB417" w14:textId="583C5846" w:rsidR="00E23F2F" w:rsidRPr="00B46A05" w:rsidRDefault="00E23F2F" w:rsidP="00E23F2F">
            <w:pPr>
              <w:spacing w:line="360" w:lineRule="auto"/>
              <w:rPr>
                <w:rFonts w:ascii="Arial" w:hAnsi="Arial" w:cs="Arial"/>
                <w:sz w:val="17"/>
                <w:szCs w:val="17"/>
              </w:rPr>
            </w:pPr>
            <w:r w:rsidRPr="00B46A05">
              <w:rPr>
                <w:rFonts w:ascii="Arial" w:hAnsi="Arial" w:cs="Arial"/>
                <w:sz w:val="17"/>
                <w:szCs w:val="17"/>
              </w:rPr>
              <w:t xml:space="preserve">Loss </w:t>
            </w:r>
            <w:r w:rsidR="00DF43BA">
              <w:rPr>
                <w:rFonts w:ascii="Arial" w:hAnsi="Arial" w:cs="Arial"/>
                <w:sz w:val="17"/>
                <w:szCs w:val="17"/>
              </w:rPr>
              <w:t>from</w:t>
            </w:r>
            <w:r w:rsidRPr="00B46A05">
              <w:rPr>
                <w:rFonts w:ascii="Arial" w:hAnsi="Arial" w:cs="Arial"/>
                <w:sz w:val="17"/>
                <w:szCs w:val="17"/>
              </w:rPr>
              <w:t xml:space="preserve"> impairment for the year</w:t>
            </w:r>
          </w:p>
        </w:tc>
        <w:tc>
          <w:tcPr>
            <w:tcW w:w="1134" w:type="dxa"/>
            <w:vAlign w:val="bottom"/>
          </w:tcPr>
          <w:p w14:paraId="10A8C926" w14:textId="40900B62" w:rsidR="00E23F2F" w:rsidRPr="00B46A05" w:rsidRDefault="00E23F2F" w:rsidP="00E23F2F">
            <w:pPr>
              <w:pBdr>
                <w:bottom w:val="single" w:sz="4" w:space="1" w:color="auto"/>
              </w:pBdr>
              <w:spacing w:line="360" w:lineRule="auto"/>
              <w:ind w:right="-36"/>
              <w:jc w:val="center"/>
              <w:rPr>
                <w:rFonts w:ascii="Arial" w:hAnsi="Arial" w:cs="Arial"/>
                <w:sz w:val="17"/>
                <w:szCs w:val="17"/>
                <w:lang w:val="en-GB"/>
              </w:rPr>
            </w:pPr>
            <w:r w:rsidRPr="00B46A05">
              <w:rPr>
                <w:rFonts w:ascii="Arial" w:hAnsi="Arial" w:cs="Arial"/>
                <w:sz w:val="17"/>
                <w:szCs w:val="17"/>
                <w:lang w:val="en-GB"/>
              </w:rPr>
              <w:t xml:space="preserve">        -</w:t>
            </w:r>
          </w:p>
        </w:tc>
        <w:tc>
          <w:tcPr>
            <w:tcW w:w="1262" w:type="dxa"/>
            <w:vAlign w:val="bottom"/>
          </w:tcPr>
          <w:p w14:paraId="363974C5" w14:textId="13DE8975" w:rsidR="00E23F2F" w:rsidRPr="00B46A05" w:rsidRDefault="00E23F2F" w:rsidP="00E23F2F">
            <w:pPr>
              <w:pBdr>
                <w:bottom w:val="single" w:sz="4" w:space="1" w:color="auto"/>
              </w:pBdr>
              <w:tabs>
                <w:tab w:val="left" w:pos="988"/>
              </w:tabs>
              <w:spacing w:line="360" w:lineRule="auto"/>
              <w:ind w:right="-36"/>
              <w:jc w:val="right"/>
              <w:rPr>
                <w:rFonts w:ascii="Arial" w:hAnsi="Arial" w:cs="Arial"/>
                <w:sz w:val="17"/>
                <w:szCs w:val="17"/>
                <w:lang w:val="en-GB"/>
              </w:rPr>
            </w:pPr>
            <w:r w:rsidRPr="00B46A05">
              <w:rPr>
                <w:rFonts w:ascii="Arial" w:hAnsi="Arial" w:cs="Arial"/>
                <w:sz w:val="17"/>
                <w:szCs w:val="17"/>
                <w:lang w:val="en-GB"/>
              </w:rPr>
              <w:t xml:space="preserve">   </w:t>
            </w:r>
            <w:r>
              <w:rPr>
                <w:rFonts w:ascii="Arial" w:hAnsi="Arial" w:cs="Arial"/>
                <w:sz w:val="17"/>
                <w:szCs w:val="17"/>
                <w:lang w:val="en-GB"/>
              </w:rPr>
              <w:t>19,681,457</w:t>
            </w:r>
            <w:r w:rsidRPr="00B46A05">
              <w:rPr>
                <w:rFonts w:ascii="Arial" w:hAnsi="Arial" w:cs="Arial"/>
                <w:sz w:val="17"/>
                <w:szCs w:val="17"/>
                <w:lang w:val="en-GB"/>
              </w:rPr>
              <w:t xml:space="preserve"> </w:t>
            </w:r>
          </w:p>
        </w:tc>
        <w:tc>
          <w:tcPr>
            <w:tcW w:w="1170" w:type="dxa"/>
            <w:vAlign w:val="bottom"/>
          </w:tcPr>
          <w:p w14:paraId="55418BB9" w14:textId="124165D3" w:rsidR="00E23F2F" w:rsidRPr="00B46A05" w:rsidRDefault="00E23F2F" w:rsidP="00E23F2F">
            <w:pPr>
              <w:pBdr>
                <w:bottom w:val="single" w:sz="4" w:space="1" w:color="auto"/>
              </w:pBdr>
              <w:spacing w:line="360" w:lineRule="auto"/>
              <w:ind w:right="-36"/>
              <w:jc w:val="center"/>
              <w:rPr>
                <w:rFonts w:ascii="Arial" w:hAnsi="Arial" w:cs="Arial"/>
                <w:sz w:val="17"/>
                <w:szCs w:val="17"/>
                <w:lang w:val="en-GB"/>
              </w:rPr>
            </w:pPr>
            <w:r w:rsidRPr="00B46A05">
              <w:rPr>
                <w:rFonts w:ascii="Arial" w:hAnsi="Arial" w:cs="Arial"/>
                <w:sz w:val="17"/>
                <w:szCs w:val="17"/>
                <w:lang w:val="en-GB"/>
              </w:rPr>
              <w:t xml:space="preserve">        -</w:t>
            </w:r>
          </w:p>
        </w:tc>
        <w:tc>
          <w:tcPr>
            <w:tcW w:w="1170" w:type="dxa"/>
            <w:vAlign w:val="bottom"/>
          </w:tcPr>
          <w:p w14:paraId="4E9A1019" w14:textId="4E822A9F" w:rsidR="00E23F2F" w:rsidRPr="00B46A05" w:rsidRDefault="00E23F2F" w:rsidP="00E23F2F">
            <w:pPr>
              <w:pBdr>
                <w:bottom w:val="single" w:sz="4" w:space="1" w:color="auto"/>
              </w:pBdr>
              <w:spacing w:line="360" w:lineRule="auto"/>
              <w:ind w:right="-36"/>
              <w:jc w:val="right"/>
              <w:rPr>
                <w:rFonts w:ascii="Arial" w:hAnsi="Arial" w:cs="Arial"/>
                <w:sz w:val="17"/>
                <w:szCs w:val="17"/>
                <w:lang w:val="en-GB"/>
              </w:rPr>
            </w:pPr>
            <w:r>
              <w:rPr>
                <w:rFonts w:ascii="Arial" w:hAnsi="Arial" w:cs="Arial"/>
                <w:sz w:val="17"/>
                <w:szCs w:val="17"/>
                <w:lang w:val="en-GB"/>
              </w:rPr>
              <w:t>19,681,457</w:t>
            </w:r>
          </w:p>
        </w:tc>
        <w:tc>
          <w:tcPr>
            <w:tcW w:w="1116" w:type="dxa"/>
            <w:vAlign w:val="bottom"/>
          </w:tcPr>
          <w:p w14:paraId="07686B66" w14:textId="4B140A4B" w:rsidR="00E23F2F" w:rsidRPr="00B46A05" w:rsidRDefault="00E23F2F" w:rsidP="00E23F2F">
            <w:pPr>
              <w:pBdr>
                <w:bottom w:val="single" w:sz="4" w:space="1" w:color="auto"/>
              </w:pBdr>
              <w:spacing w:line="360" w:lineRule="auto"/>
              <w:ind w:right="-36"/>
              <w:jc w:val="center"/>
              <w:rPr>
                <w:rFonts w:ascii="Arial" w:hAnsi="Arial" w:cs="Arial"/>
                <w:sz w:val="17"/>
                <w:szCs w:val="17"/>
                <w:lang w:val="en-GB"/>
              </w:rPr>
            </w:pPr>
            <w:r w:rsidRPr="007A4D5B">
              <w:rPr>
                <w:rFonts w:ascii="Arial" w:hAnsi="Arial" w:cs="Arial"/>
                <w:sz w:val="17"/>
                <w:szCs w:val="17"/>
                <w:lang w:val="en-GB"/>
              </w:rPr>
              <w:t xml:space="preserve">       -</w:t>
            </w:r>
          </w:p>
        </w:tc>
      </w:tr>
      <w:tr w:rsidR="00E23F2F" w:rsidRPr="00B46A05" w14:paraId="67EFACBF" w14:textId="77777777" w:rsidTr="00820AB9">
        <w:tc>
          <w:tcPr>
            <w:tcW w:w="3274" w:type="dxa"/>
            <w:vAlign w:val="bottom"/>
          </w:tcPr>
          <w:p w14:paraId="5DFF6239" w14:textId="31473B4D" w:rsidR="00E23F2F" w:rsidRPr="00B46A05" w:rsidRDefault="00E23F2F" w:rsidP="00E23F2F">
            <w:pPr>
              <w:spacing w:line="360" w:lineRule="auto"/>
              <w:rPr>
                <w:rFonts w:ascii="Arial" w:hAnsi="Arial" w:cs="Arial"/>
                <w:sz w:val="17"/>
                <w:szCs w:val="17"/>
              </w:rPr>
            </w:pPr>
            <w:r w:rsidRPr="00B46A05">
              <w:rPr>
                <w:rFonts w:ascii="Arial" w:hAnsi="Arial" w:cs="Arial"/>
                <w:sz w:val="17"/>
                <w:szCs w:val="17"/>
              </w:rPr>
              <w:t>31 December 20</w:t>
            </w:r>
            <w:r>
              <w:rPr>
                <w:rFonts w:ascii="Arial" w:hAnsi="Arial" w:cs="Arial"/>
                <w:sz w:val="17"/>
                <w:szCs w:val="17"/>
              </w:rPr>
              <w:t>19</w:t>
            </w:r>
          </w:p>
        </w:tc>
        <w:tc>
          <w:tcPr>
            <w:tcW w:w="1134" w:type="dxa"/>
            <w:vAlign w:val="bottom"/>
          </w:tcPr>
          <w:p w14:paraId="2967FCE6" w14:textId="451627FB" w:rsidR="00E23F2F" w:rsidRPr="00B46A05" w:rsidRDefault="00E23F2F" w:rsidP="00E23F2F">
            <w:pPr>
              <w:pBdr>
                <w:bottom w:val="single" w:sz="4" w:space="1" w:color="auto"/>
              </w:pBdr>
              <w:spacing w:line="360" w:lineRule="auto"/>
              <w:ind w:right="-36"/>
              <w:jc w:val="center"/>
              <w:rPr>
                <w:rFonts w:ascii="Arial" w:hAnsi="Arial" w:cs="Arial"/>
                <w:sz w:val="17"/>
                <w:szCs w:val="17"/>
                <w:lang w:val="en-GB"/>
              </w:rPr>
            </w:pPr>
            <w:r w:rsidRPr="00B46A05">
              <w:rPr>
                <w:rFonts w:ascii="Arial" w:hAnsi="Arial" w:cs="Arial"/>
                <w:sz w:val="17"/>
                <w:szCs w:val="17"/>
                <w:lang w:val="en-GB"/>
              </w:rPr>
              <w:t xml:space="preserve">        -</w:t>
            </w:r>
          </w:p>
        </w:tc>
        <w:tc>
          <w:tcPr>
            <w:tcW w:w="1262" w:type="dxa"/>
            <w:vAlign w:val="bottom"/>
          </w:tcPr>
          <w:p w14:paraId="155DD561" w14:textId="18C5ECD3" w:rsidR="00E23F2F" w:rsidRPr="00B46A05" w:rsidRDefault="00E23F2F" w:rsidP="00E23F2F">
            <w:pPr>
              <w:pBdr>
                <w:bottom w:val="single" w:sz="4" w:space="1" w:color="auto"/>
              </w:pBdr>
              <w:tabs>
                <w:tab w:val="left" w:pos="988"/>
              </w:tabs>
              <w:spacing w:line="360" w:lineRule="auto"/>
              <w:ind w:right="-36"/>
              <w:jc w:val="right"/>
              <w:rPr>
                <w:rFonts w:ascii="Arial" w:hAnsi="Arial" w:cs="Arial"/>
                <w:sz w:val="17"/>
                <w:szCs w:val="17"/>
                <w:lang w:val="en-GB"/>
              </w:rPr>
            </w:pPr>
            <w:r>
              <w:rPr>
                <w:rFonts w:ascii="Arial" w:hAnsi="Arial" w:cs="Arial"/>
                <w:sz w:val="17"/>
                <w:szCs w:val="17"/>
                <w:lang w:val="en-GB"/>
              </w:rPr>
              <w:t>19,681,457</w:t>
            </w:r>
            <w:r w:rsidRPr="00B46A05">
              <w:rPr>
                <w:rFonts w:ascii="Arial" w:hAnsi="Arial" w:cs="Arial"/>
                <w:sz w:val="17"/>
                <w:szCs w:val="17"/>
                <w:lang w:val="en-GB"/>
              </w:rPr>
              <w:t xml:space="preserve">  </w:t>
            </w:r>
          </w:p>
        </w:tc>
        <w:tc>
          <w:tcPr>
            <w:tcW w:w="1170" w:type="dxa"/>
            <w:vAlign w:val="bottom"/>
          </w:tcPr>
          <w:p w14:paraId="4BCFAB33" w14:textId="71EE3F5D" w:rsidR="00E23F2F" w:rsidRPr="00B46A05" w:rsidRDefault="00E23F2F" w:rsidP="00E23F2F">
            <w:pPr>
              <w:pBdr>
                <w:bottom w:val="single" w:sz="4" w:space="1" w:color="auto"/>
              </w:pBdr>
              <w:spacing w:line="360" w:lineRule="auto"/>
              <w:ind w:right="-36"/>
              <w:jc w:val="center"/>
              <w:rPr>
                <w:rFonts w:ascii="Arial" w:hAnsi="Arial" w:cs="Arial"/>
                <w:sz w:val="17"/>
                <w:szCs w:val="17"/>
                <w:lang w:val="en-GB"/>
              </w:rPr>
            </w:pPr>
            <w:r w:rsidRPr="00B46A05">
              <w:rPr>
                <w:rFonts w:ascii="Arial" w:hAnsi="Arial" w:cs="Arial"/>
                <w:sz w:val="17"/>
                <w:szCs w:val="17"/>
                <w:lang w:val="en-GB"/>
              </w:rPr>
              <w:t xml:space="preserve">        -</w:t>
            </w:r>
          </w:p>
        </w:tc>
        <w:tc>
          <w:tcPr>
            <w:tcW w:w="1170" w:type="dxa"/>
            <w:vAlign w:val="bottom"/>
          </w:tcPr>
          <w:p w14:paraId="78E7AFDF" w14:textId="374F143C" w:rsidR="00E23F2F" w:rsidRPr="00B46A05" w:rsidRDefault="00E23F2F" w:rsidP="00E23F2F">
            <w:pPr>
              <w:pBdr>
                <w:bottom w:val="single" w:sz="4" w:space="1" w:color="auto"/>
              </w:pBdr>
              <w:spacing w:line="360" w:lineRule="auto"/>
              <w:ind w:right="-36"/>
              <w:jc w:val="right"/>
              <w:rPr>
                <w:rFonts w:ascii="Arial" w:hAnsi="Arial" w:cs="Arial"/>
                <w:sz w:val="17"/>
                <w:szCs w:val="17"/>
                <w:lang w:val="en-GB"/>
              </w:rPr>
            </w:pPr>
            <w:r>
              <w:rPr>
                <w:rFonts w:ascii="Arial" w:hAnsi="Arial" w:cs="Arial"/>
                <w:sz w:val="17"/>
                <w:szCs w:val="17"/>
                <w:lang w:val="en-GB"/>
              </w:rPr>
              <w:t>19,681,457</w:t>
            </w:r>
          </w:p>
        </w:tc>
        <w:tc>
          <w:tcPr>
            <w:tcW w:w="1116" w:type="dxa"/>
            <w:vAlign w:val="bottom"/>
          </w:tcPr>
          <w:p w14:paraId="6B52F0E0" w14:textId="3CD0B636" w:rsidR="00E23F2F" w:rsidRPr="007A4D5B" w:rsidRDefault="00E23F2F" w:rsidP="00E23F2F">
            <w:pPr>
              <w:pBdr>
                <w:bottom w:val="single" w:sz="4" w:space="1" w:color="auto"/>
              </w:pBdr>
              <w:spacing w:line="360" w:lineRule="auto"/>
              <w:ind w:right="-36"/>
              <w:jc w:val="center"/>
              <w:rPr>
                <w:rFonts w:ascii="Arial" w:hAnsi="Arial" w:cs="Arial"/>
                <w:sz w:val="17"/>
                <w:szCs w:val="17"/>
                <w:lang w:val="en-GB"/>
              </w:rPr>
            </w:pPr>
            <w:r w:rsidRPr="00B46A05">
              <w:rPr>
                <w:rFonts w:ascii="Arial" w:hAnsi="Arial" w:cs="Arial"/>
                <w:sz w:val="17"/>
                <w:szCs w:val="17"/>
                <w:lang w:val="en-GB"/>
              </w:rPr>
              <w:t xml:space="preserve">       -</w:t>
            </w:r>
          </w:p>
        </w:tc>
      </w:tr>
      <w:tr w:rsidR="00E23F2F" w:rsidRPr="00B46A05" w14:paraId="1F92401C" w14:textId="77777777" w:rsidTr="00627462">
        <w:tc>
          <w:tcPr>
            <w:tcW w:w="3274" w:type="dxa"/>
            <w:vAlign w:val="bottom"/>
          </w:tcPr>
          <w:p w14:paraId="13E24B4D" w14:textId="7B4258E9" w:rsidR="00E23F2F" w:rsidRPr="00B46A05" w:rsidRDefault="00E23F2F" w:rsidP="00E23F2F">
            <w:pPr>
              <w:spacing w:line="360" w:lineRule="auto"/>
              <w:rPr>
                <w:rFonts w:ascii="Arial" w:hAnsi="Arial" w:cs="Arial"/>
                <w:sz w:val="17"/>
                <w:szCs w:val="17"/>
              </w:rPr>
            </w:pPr>
            <w:r w:rsidRPr="00B46A05">
              <w:rPr>
                <w:rFonts w:ascii="Arial" w:hAnsi="Arial" w:cs="Arial"/>
                <w:sz w:val="17"/>
                <w:szCs w:val="17"/>
              </w:rPr>
              <w:t>31 December 20</w:t>
            </w:r>
            <w:r>
              <w:rPr>
                <w:rFonts w:ascii="Arial" w:hAnsi="Arial" w:cs="Arial"/>
                <w:sz w:val="17"/>
                <w:szCs w:val="17"/>
              </w:rPr>
              <w:t>20</w:t>
            </w:r>
          </w:p>
        </w:tc>
        <w:tc>
          <w:tcPr>
            <w:tcW w:w="1134" w:type="dxa"/>
            <w:vAlign w:val="bottom"/>
          </w:tcPr>
          <w:p w14:paraId="6B6F75DA" w14:textId="793AD16D" w:rsidR="00E23F2F" w:rsidRPr="00B46A05" w:rsidRDefault="00E23F2F" w:rsidP="00E23F2F">
            <w:pPr>
              <w:pBdr>
                <w:bottom w:val="single" w:sz="12" w:space="1" w:color="auto"/>
              </w:pBdr>
              <w:spacing w:line="360" w:lineRule="auto"/>
              <w:ind w:right="-36"/>
              <w:jc w:val="center"/>
              <w:rPr>
                <w:rFonts w:ascii="Arial" w:hAnsi="Arial" w:cs="Arial"/>
                <w:sz w:val="17"/>
                <w:szCs w:val="17"/>
                <w:lang w:val="en-GB"/>
              </w:rPr>
            </w:pPr>
            <w:r w:rsidRPr="00B46A05">
              <w:rPr>
                <w:rFonts w:ascii="Arial" w:hAnsi="Arial" w:cs="Arial"/>
                <w:sz w:val="17"/>
                <w:szCs w:val="17"/>
                <w:lang w:val="en-GB"/>
              </w:rPr>
              <w:t xml:space="preserve">        -</w:t>
            </w:r>
          </w:p>
        </w:tc>
        <w:tc>
          <w:tcPr>
            <w:tcW w:w="1262" w:type="dxa"/>
            <w:vAlign w:val="bottom"/>
          </w:tcPr>
          <w:p w14:paraId="2E0924D5" w14:textId="62E8317B" w:rsidR="00E23F2F" w:rsidRPr="00B46A05" w:rsidRDefault="00E23F2F" w:rsidP="00E23F2F">
            <w:pPr>
              <w:pBdr>
                <w:bottom w:val="single" w:sz="12" w:space="1" w:color="auto"/>
              </w:pBdr>
              <w:tabs>
                <w:tab w:val="left" w:pos="988"/>
              </w:tabs>
              <w:spacing w:line="360" w:lineRule="auto"/>
              <w:ind w:right="-36"/>
              <w:jc w:val="right"/>
              <w:rPr>
                <w:rFonts w:ascii="Arial" w:hAnsi="Arial" w:cs="Arial"/>
                <w:sz w:val="17"/>
                <w:szCs w:val="17"/>
                <w:lang w:val="en-GB"/>
              </w:rPr>
            </w:pPr>
            <w:r w:rsidRPr="00B46A05">
              <w:rPr>
                <w:rFonts w:ascii="Arial" w:hAnsi="Arial" w:cs="Arial"/>
                <w:sz w:val="17"/>
                <w:szCs w:val="17"/>
                <w:lang w:val="en-GB"/>
              </w:rPr>
              <w:t>19,681,457</w:t>
            </w:r>
          </w:p>
        </w:tc>
        <w:tc>
          <w:tcPr>
            <w:tcW w:w="1170" w:type="dxa"/>
            <w:vAlign w:val="bottom"/>
          </w:tcPr>
          <w:p w14:paraId="2FD6C3F1" w14:textId="339BAF32" w:rsidR="00E23F2F" w:rsidRPr="00B46A05" w:rsidRDefault="00E23F2F" w:rsidP="00E23F2F">
            <w:pPr>
              <w:pBdr>
                <w:bottom w:val="single" w:sz="12" w:space="1" w:color="auto"/>
              </w:pBdr>
              <w:spacing w:line="360" w:lineRule="auto"/>
              <w:ind w:right="-36"/>
              <w:jc w:val="center"/>
              <w:rPr>
                <w:rFonts w:ascii="Arial" w:hAnsi="Arial" w:cs="Arial"/>
                <w:sz w:val="17"/>
                <w:szCs w:val="17"/>
                <w:lang w:val="en-GB"/>
              </w:rPr>
            </w:pPr>
            <w:r w:rsidRPr="00B46A05">
              <w:rPr>
                <w:rFonts w:ascii="Arial" w:hAnsi="Arial" w:cs="Arial"/>
                <w:sz w:val="17"/>
                <w:szCs w:val="17"/>
                <w:lang w:val="en-GB"/>
              </w:rPr>
              <w:t xml:space="preserve">        -</w:t>
            </w:r>
          </w:p>
        </w:tc>
        <w:tc>
          <w:tcPr>
            <w:tcW w:w="1170" w:type="dxa"/>
            <w:vAlign w:val="bottom"/>
          </w:tcPr>
          <w:p w14:paraId="5D27AFBE" w14:textId="540F73E6" w:rsidR="00E23F2F" w:rsidRPr="00B46A05" w:rsidRDefault="00E23F2F" w:rsidP="00E23F2F">
            <w:pPr>
              <w:pBdr>
                <w:bottom w:val="single" w:sz="12" w:space="1" w:color="auto"/>
              </w:pBdr>
              <w:spacing w:line="360" w:lineRule="auto"/>
              <w:ind w:right="-36"/>
              <w:jc w:val="right"/>
              <w:rPr>
                <w:rFonts w:ascii="Arial" w:hAnsi="Arial" w:cs="Arial"/>
                <w:sz w:val="17"/>
                <w:szCs w:val="17"/>
                <w:lang w:val="en-GB"/>
              </w:rPr>
            </w:pPr>
            <w:r w:rsidRPr="00B46A05">
              <w:rPr>
                <w:rFonts w:ascii="Arial" w:hAnsi="Arial" w:cs="Arial"/>
                <w:sz w:val="17"/>
                <w:szCs w:val="17"/>
                <w:lang w:val="en-GB"/>
              </w:rPr>
              <w:t>19,681,457</w:t>
            </w:r>
          </w:p>
        </w:tc>
        <w:tc>
          <w:tcPr>
            <w:tcW w:w="1116" w:type="dxa"/>
            <w:vAlign w:val="bottom"/>
          </w:tcPr>
          <w:p w14:paraId="568DF8E5" w14:textId="2FC7F5A4" w:rsidR="00E23F2F" w:rsidRPr="00B46A05" w:rsidRDefault="00E23F2F" w:rsidP="00E23F2F">
            <w:pPr>
              <w:pBdr>
                <w:bottom w:val="single" w:sz="12" w:space="1" w:color="auto"/>
              </w:pBdr>
              <w:spacing w:line="360" w:lineRule="auto"/>
              <w:ind w:right="-36"/>
              <w:jc w:val="center"/>
              <w:rPr>
                <w:rFonts w:ascii="Arial" w:hAnsi="Arial" w:cs="Arial"/>
                <w:sz w:val="17"/>
                <w:szCs w:val="17"/>
                <w:lang w:val="en-GB"/>
              </w:rPr>
            </w:pPr>
            <w:r w:rsidRPr="007A4D5B">
              <w:rPr>
                <w:rFonts w:ascii="Arial" w:hAnsi="Arial" w:cs="Arial"/>
                <w:sz w:val="17"/>
                <w:szCs w:val="17"/>
                <w:lang w:val="en-GB"/>
              </w:rPr>
              <w:t xml:space="preserve">       -</w:t>
            </w:r>
          </w:p>
        </w:tc>
      </w:tr>
      <w:tr w:rsidR="00E23F2F" w:rsidRPr="00B46A05" w14:paraId="779FF804" w14:textId="77777777" w:rsidTr="00820AB9">
        <w:tc>
          <w:tcPr>
            <w:tcW w:w="3274" w:type="dxa"/>
            <w:vAlign w:val="bottom"/>
          </w:tcPr>
          <w:p w14:paraId="75F9369E" w14:textId="77777777" w:rsidR="00E23F2F" w:rsidRPr="00D10D48" w:rsidRDefault="00E23F2F" w:rsidP="00E23F2F">
            <w:pPr>
              <w:spacing w:line="360" w:lineRule="auto"/>
              <w:rPr>
                <w:rFonts w:ascii="Arial" w:hAnsi="Arial" w:cs="Arial"/>
                <w:sz w:val="14"/>
                <w:szCs w:val="14"/>
              </w:rPr>
            </w:pPr>
          </w:p>
        </w:tc>
        <w:tc>
          <w:tcPr>
            <w:tcW w:w="1134" w:type="dxa"/>
            <w:vAlign w:val="bottom"/>
          </w:tcPr>
          <w:p w14:paraId="74B14A19" w14:textId="77777777" w:rsidR="00E23F2F" w:rsidRPr="00D10D48" w:rsidRDefault="00E23F2F" w:rsidP="00E23F2F">
            <w:pPr>
              <w:tabs>
                <w:tab w:val="left" w:pos="988"/>
              </w:tabs>
              <w:spacing w:line="360" w:lineRule="auto"/>
              <w:ind w:left="-92" w:right="34"/>
              <w:jc w:val="right"/>
              <w:rPr>
                <w:rFonts w:ascii="Arial" w:hAnsi="Arial" w:cs="Arial"/>
                <w:sz w:val="14"/>
                <w:szCs w:val="14"/>
                <w:lang w:val="en-GB"/>
              </w:rPr>
            </w:pPr>
          </w:p>
        </w:tc>
        <w:tc>
          <w:tcPr>
            <w:tcW w:w="1262" w:type="dxa"/>
            <w:vAlign w:val="bottom"/>
          </w:tcPr>
          <w:p w14:paraId="5074A747" w14:textId="77777777" w:rsidR="00E23F2F" w:rsidRPr="00D10D48" w:rsidRDefault="00E23F2F" w:rsidP="00E23F2F">
            <w:pPr>
              <w:tabs>
                <w:tab w:val="left" w:pos="988"/>
              </w:tabs>
              <w:spacing w:line="360" w:lineRule="auto"/>
              <w:ind w:right="34"/>
              <w:jc w:val="right"/>
              <w:rPr>
                <w:rFonts w:ascii="Arial" w:hAnsi="Arial" w:cs="Arial"/>
                <w:sz w:val="14"/>
                <w:szCs w:val="14"/>
                <w:lang w:val="en-GB"/>
              </w:rPr>
            </w:pPr>
          </w:p>
        </w:tc>
        <w:tc>
          <w:tcPr>
            <w:tcW w:w="1170" w:type="dxa"/>
            <w:vAlign w:val="bottom"/>
          </w:tcPr>
          <w:p w14:paraId="264234EC" w14:textId="77777777" w:rsidR="00E23F2F" w:rsidRPr="00D10D48" w:rsidRDefault="00E23F2F" w:rsidP="00E23F2F">
            <w:pPr>
              <w:tabs>
                <w:tab w:val="left" w:pos="988"/>
              </w:tabs>
              <w:spacing w:line="360" w:lineRule="auto"/>
              <w:ind w:left="-92" w:right="34"/>
              <w:jc w:val="right"/>
              <w:rPr>
                <w:rFonts w:ascii="Arial" w:hAnsi="Arial" w:cs="Arial"/>
                <w:sz w:val="14"/>
                <w:szCs w:val="14"/>
                <w:lang w:val="en-GB"/>
              </w:rPr>
            </w:pPr>
          </w:p>
        </w:tc>
        <w:tc>
          <w:tcPr>
            <w:tcW w:w="1170" w:type="dxa"/>
            <w:vAlign w:val="bottom"/>
          </w:tcPr>
          <w:p w14:paraId="54F50B50" w14:textId="77777777" w:rsidR="00E23F2F" w:rsidRPr="00D10D48" w:rsidRDefault="00E23F2F" w:rsidP="00E23F2F">
            <w:pPr>
              <w:tabs>
                <w:tab w:val="left" w:pos="988"/>
              </w:tabs>
              <w:spacing w:line="360" w:lineRule="auto"/>
              <w:ind w:left="-92" w:right="34"/>
              <w:jc w:val="right"/>
              <w:rPr>
                <w:rFonts w:ascii="Arial" w:hAnsi="Arial" w:cs="Arial"/>
                <w:sz w:val="14"/>
                <w:szCs w:val="14"/>
                <w:lang w:val="en-GB"/>
              </w:rPr>
            </w:pPr>
          </w:p>
        </w:tc>
        <w:tc>
          <w:tcPr>
            <w:tcW w:w="1116" w:type="dxa"/>
            <w:vAlign w:val="bottom"/>
          </w:tcPr>
          <w:p w14:paraId="57BFE423" w14:textId="77777777" w:rsidR="00E23F2F" w:rsidRPr="00D10D48" w:rsidRDefault="00E23F2F" w:rsidP="00E23F2F">
            <w:pPr>
              <w:tabs>
                <w:tab w:val="left" w:pos="988"/>
              </w:tabs>
              <w:spacing w:line="360" w:lineRule="auto"/>
              <w:ind w:left="-92" w:right="34"/>
              <w:jc w:val="right"/>
              <w:rPr>
                <w:rFonts w:ascii="Arial" w:hAnsi="Arial" w:cs="Arial"/>
                <w:sz w:val="14"/>
                <w:szCs w:val="14"/>
                <w:lang w:val="en-GB"/>
              </w:rPr>
            </w:pPr>
          </w:p>
        </w:tc>
      </w:tr>
      <w:tr w:rsidR="00E23F2F" w:rsidRPr="00B46A05" w14:paraId="7BED4AA2" w14:textId="027AF976" w:rsidTr="00820AB9">
        <w:tc>
          <w:tcPr>
            <w:tcW w:w="3274" w:type="dxa"/>
            <w:vAlign w:val="bottom"/>
          </w:tcPr>
          <w:p w14:paraId="7141653A" w14:textId="53FA7449" w:rsidR="00E23F2F" w:rsidRPr="0045419A" w:rsidRDefault="00E23F2F" w:rsidP="00E23F2F">
            <w:pPr>
              <w:spacing w:line="360" w:lineRule="auto"/>
              <w:rPr>
                <w:rFonts w:ascii="Arial" w:hAnsi="Arial" w:cs="Arial"/>
                <w:sz w:val="17"/>
                <w:szCs w:val="17"/>
                <w:lang w:val="en-GB" w:bidi="ar-SA"/>
              </w:rPr>
            </w:pPr>
            <w:r w:rsidRPr="0045419A">
              <w:rPr>
                <w:rFonts w:ascii="Arial" w:hAnsi="Arial" w:cs="Arial"/>
                <w:b/>
                <w:bCs/>
                <w:sz w:val="17"/>
                <w:szCs w:val="17"/>
              </w:rPr>
              <w:t>Net book value</w:t>
            </w:r>
          </w:p>
        </w:tc>
        <w:tc>
          <w:tcPr>
            <w:tcW w:w="1134" w:type="dxa"/>
            <w:vAlign w:val="bottom"/>
          </w:tcPr>
          <w:p w14:paraId="74D56830" w14:textId="77777777" w:rsidR="00E23F2F" w:rsidRPr="00B46A05" w:rsidRDefault="00E23F2F" w:rsidP="00E23F2F">
            <w:pPr>
              <w:tabs>
                <w:tab w:val="left" w:pos="988"/>
              </w:tabs>
              <w:spacing w:line="360" w:lineRule="auto"/>
              <w:ind w:left="-92" w:right="34"/>
              <w:jc w:val="right"/>
              <w:rPr>
                <w:rFonts w:ascii="Arial" w:hAnsi="Arial" w:cs="Arial"/>
                <w:sz w:val="17"/>
                <w:szCs w:val="17"/>
                <w:lang w:val="en-GB"/>
              </w:rPr>
            </w:pPr>
          </w:p>
        </w:tc>
        <w:tc>
          <w:tcPr>
            <w:tcW w:w="1262" w:type="dxa"/>
            <w:vAlign w:val="bottom"/>
          </w:tcPr>
          <w:p w14:paraId="3A0AFF09" w14:textId="77777777" w:rsidR="00E23F2F" w:rsidRPr="00B46A05" w:rsidRDefault="00E23F2F" w:rsidP="00E23F2F">
            <w:pPr>
              <w:tabs>
                <w:tab w:val="left" w:pos="988"/>
              </w:tabs>
              <w:spacing w:line="360" w:lineRule="auto"/>
              <w:ind w:left="-92" w:right="34"/>
              <w:jc w:val="right"/>
              <w:rPr>
                <w:rFonts w:ascii="Arial" w:hAnsi="Arial" w:cs="Arial"/>
                <w:sz w:val="17"/>
                <w:szCs w:val="17"/>
                <w:lang w:val="en-GB"/>
              </w:rPr>
            </w:pPr>
          </w:p>
        </w:tc>
        <w:tc>
          <w:tcPr>
            <w:tcW w:w="1170" w:type="dxa"/>
            <w:vAlign w:val="bottom"/>
          </w:tcPr>
          <w:p w14:paraId="52E6D103" w14:textId="77777777" w:rsidR="00E23F2F" w:rsidRPr="00B46A05" w:rsidRDefault="00E23F2F" w:rsidP="00E23F2F">
            <w:pPr>
              <w:tabs>
                <w:tab w:val="left" w:pos="988"/>
              </w:tabs>
              <w:spacing w:line="360" w:lineRule="auto"/>
              <w:ind w:left="-92" w:right="34"/>
              <w:jc w:val="right"/>
              <w:rPr>
                <w:rFonts w:ascii="Arial" w:hAnsi="Arial" w:cs="Arial"/>
                <w:sz w:val="17"/>
                <w:szCs w:val="17"/>
                <w:lang w:val="en-GB"/>
              </w:rPr>
            </w:pPr>
          </w:p>
        </w:tc>
        <w:tc>
          <w:tcPr>
            <w:tcW w:w="1170" w:type="dxa"/>
            <w:vAlign w:val="bottom"/>
          </w:tcPr>
          <w:p w14:paraId="07F95918" w14:textId="77777777" w:rsidR="00E23F2F" w:rsidRPr="00B46A05" w:rsidRDefault="00E23F2F" w:rsidP="00E23F2F">
            <w:pPr>
              <w:tabs>
                <w:tab w:val="left" w:pos="988"/>
              </w:tabs>
              <w:spacing w:line="360" w:lineRule="auto"/>
              <w:ind w:left="-92" w:right="34"/>
              <w:jc w:val="right"/>
              <w:rPr>
                <w:rFonts w:ascii="Arial" w:hAnsi="Arial" w:cs="Arial"/>
                <w:sz w:val="17"/>
                <w:szCs w:val="17"/>
                <w:lang w:val="en-GB"/>
              </w:rPr>
            </w:pPr>
          </w:p>
        </w:tc>
        <w:tc>
          <w:tcPr>
            <w:tcW w:w="1116" w:type="dxa"/>
            <w:vAlign w:val="bottom"/>
          </w:tcPr>
          <w:p w14:paraId="42C0E3A2" w14:textId="77777777" w:rsidR="00E23F2F" w:rsidRPr="00B46A05" w:rsidRDefault="00E23F2F" w:rsidP="00E23F2F">
            <w:pPr>
              <w:tabs>
                <w:tab w:val="left" w:pos="988"/>
              </w:tabs>
              <w:spacing w:line="360" w:lineRule="auto"/>
              <w:ind w:left="-92" w:right="34"/>
              <w:jc w:val="right"/>
              <w:rPr>
                <w:rFonts w:ascii="Arial" w:hAnsi="Arial" w:cs="Arial"/>
                <w:sz w:val="17"/>
                <w:szCs w:val="17"/>
                <w:lang w:val="en-GB"/>
              </w:rPr>
            </w:pPr>
          </w:p>
        </w:tc>
      </w:tr>
      <w:tr w:rsidR="00E23F2F" w:rsidRPr="00B46A05" w14:paraId="30A9F6AE" w14:textId="7CE9876E" w:rsidTr="00820AB9">
        <w:tc>
          <w:tcPr>
            <w:tcW w:w="3274" w:type="dxa"/>
            <w:vAlign w:val="bottom"/>
          </w:tcPr>
          <w:p w14:paraId="5955344B" w14:textId="1566C2C1" w:rsidR="00E23F2F" w:rsidRPr="00B46A05" w:rsidRDefault="00E23F2F" w:rsidP="00E23F2F">
            <w:pPr>
              <w:spacing w:line="360" w:lineRule="auto"/>
              <w:rPr>
                <w:rFonts w:ascii="Arial" w:hAnsi="Arial" w:cs="Arial"/>
                <w:sz w:val="17"/>
                <w:szCs w:val="17"/>
                <w:lang w:val="en-GB" w:bidi="ar-SA"/>
              </w:rPr>
            </w:pPr>
            <w:r w:rsidRPr="00B46A05">
              <w:rPr>
                <w:rFonts w:ascii="Arial" w:hAnsi="Arial" w:cs="Arial"/>
                <w:sz w:val="17"/>
                <w:szCs w:val="17"/>
              </w:rPr>
              <w:t>31 December 2019</w:t>
            </w:r>
          </w:p>
        </w:tc>
        <w:tc>
          <w:tcPr>
            <w:tcW w:w="1134" w:type="dxa"/>
            <w:vAlign w:val="bottom"/>
          </w:tcPr>
          <w:p w14:paraId="34C3FC6F" w14:textId="4EAA3664" w:rsidR="00E23F2F" w:rsidRPr="00B46A05" w:rsidRDefault="00E23F2F" w:rsidP="00E23F2F">
            <w:pPr>
              <w:pBdr>
                <w:bottom w:val="single" w:sz="12" w:space="1" w:color="auto"/>
              </w:pBdr>
              <w:tabs>
                <w:tab w:val="left" w:pos="988"/>
              </w:tabs>
              <w:spacing w:line="360" w:lineRule="auto"/>
              <w:ind w:right="-36"/>
              <w:jc w:val="right"/>
              <w:rPr>
                <w:rFonts w:ascii="Arial" w:hAnsi="Arial" w:cs="Arial"/>
                <w:sz w:val="17"/>
                <w:szCs w:val="17"/>
                <w:lang w:val="en-GB"/>
              </w:rPr>
            </w:pPr>
            <w:r w:rsidRPr="00B46A05">
              <w:rPr>
                <w:rFonts w:ascii="Arial" w:hAnsi="Arial" w:cs="Arial"/>
                <w:sz w:val="17"/>
                <w:szCs w:val="17"/>
                <w:lang w:val="en-GB"/>
              </w:rPr>
              <w:t>915,051</w:t>
            </w:r>
          </w:p>
        </w:tc>
        <w:tc>
          <w:tcPr>
            <w:tcW w:w="1262" w:type="dxa"/>
            <w:vAlign w:val="bottom"/>
          </w:tcPr>
          <w:p w14:paraId="5DB80A56" w14:textId="4BCFDA4E" w:rsidR="00E23F2F" w:rsidRPr="00B46A05" w:rsidRDefault="00E23F2F" w:rsidP="00E23F2F">
            <w:pPr>
              <w:pBdr>
                <w:bottom w:val="single" w:sz="12" w:space="1" w:color="auto"/>
              </w:pBdr>
              <w:tabs>
                <w:tab w:val="left" w:pos="988"/>
              </w:tabs>
              <w:spacing w:line="360" w:lineRule="auto"/>
              <w:ind w:right="-36"/>
              <w:jc w:val="right"/>
              <w:rPr>
                <w:rFonts w:ascii="Arial" w:hAnsi="Arial" w:cs="Arial"/>
                <w:sz w:val="17"/>
                <w:szCs w:val="17"/>
                <w:lang w:val="en-GB"/>
              </w:rPr>
            </w:pPr>
            <w:r w:rsidRPr="00B46A05">
              <w:rPr>
                <w:rFonts w:ascii="Arial" w:hAnsi="Arial" w:cs="Arial"/>
                <w:sz w:val="17"/>
                <w:szCs w:val="17"/>
                <w:lang w:val="en-GB"/>
              </w:rPr>
              <w:t>112,080,097</w:t>
            </w:r>
          </w:p>
        </w:tc>
        <w:tc>
          <w:tcPr>
            <w:tcW w:w="1170" w:type="dxa"/>
            <w:vAlign w:val="bottom"/>
          </w:tcPr>
          <w:p w14:paraId="7871612D" w14:textId="365BEA81" w:rsidR="00E23F2F" w:rsidRPr="00B46A05" w:rsidRDefault="00E23F2F" w:rsidP="00E23F2F">
            <w:pPr>
              <w:pBdr>
                <w:bottom w:val="single" w:sz="12" w:space="1" w:color="auto"/>
              </w:pBdr>
              <w:tabs>
                <w:tab w:val="left" w:pos="988"/>
              </w:tabs>
              <w:spacing w:line="360" w:lineRule="auto"/>
              <w:ind w:right="-36"/>
              <w:jc w:val="right"/>
              <w:rPr>
                <w:rFonts w:ascii="Arial" w:hAnsi="Arial" w:cs="Arial"/>
                <w:sz w:val="17"/>
                <w:szCs w:val="17"/>
                <w:lang w:val="en-GB"/>
              </w:rPr>
            </w:pPr>
            <w:r w:rsidRPr="00B46A05">
              <w:rPr>
                <w:rFonts w:ascii="Arial" w:hAnsi="Arial" w:cs="Arial"/>
                <w:sz w:val="17"/>
                <w:szCs w:val="17"/>
                <w:lang w:val="en-GB"/>
              </w:rPr>
              <w:t>350,780</w:t>
            </w:r>
          </w:p>
        </w:tc>
        <w:tc>
          <w:tcPr>
            <w:tcW w:w="1170" w:type="dxa"/>
            <w:vAlign w:val="bottom"/>
          </w:tcPr>
          <w:p w14:paraId="1DCC156E" w14:textId="5CBBB982" w:rsidR="00E23F2F" w:rsidRPr="00B46A05" w:rsidRDefault="00E23F2F" w:rsidP="00E23F2F">
            <w:pPr>
              <w:pBdr>
                <w:bottom w:val="single" w:sz="12" w:space="1" w:color="auto"/>
              </w:pBdr>
              <w:tabs>
                <w:tab w:val="left" w:pos="988"/>
              </w:tabs>
              <w:spacing w:line="360" w:lineRule="auto"/>
              <w:ind w:right="-36"/>
              <w:jc w:val="right"/>
              <w:rPr>
                <w:rFonts w:ascii="Arial" w:hAnsi="Arial" w:cs="Arial"/>
                <w:sz w:val="17"/>
                <w:szCs w:val="17"/>
                <w:lang w:val="en-GB"/>
              </w:rPr>
            </w:pPr>
            <w:r w:rsidRPr="00B46A05">
              <w:rPr>
                <w:rFonts w:ascii="Arial" w:hAnsi="Arial" w:cs="Arial"/>
                <w:sz w:val="17"/>
                <w:szCs w:val="17"/>
                <w:lang w:val="en-GB"/>
              </w:rPr>
              <w:t>113,345,928</w:t>
            </w:r>
          </w:p>
        </w:tc>
        <w:tc>
          <w:tcPr>
            <w:tcW w:w="1116" w:type="dxa"/>
            <w:vAlign w:val="bottom"/>
          </w:tcPr>
          <w:p w14:paraId="25FD860B" w14:textId="3470514B" w:rsidR="00E23F2F" w:rsidRPr="00B46A05" w:rsidRDefault="00E23F2F" w:rsidP="00E23F2F">
            <w:pPr>
              <w:pBdr>
                <w:bottom w:val="single" w:sz="12" w:space="1" w:color="auto"/>
              </w:pBdr>
              <w:tabs>
                <w:tab w:val="left" w:pos="988"/>
              </w:tabs>
              <w:spacing w:line="360" w:lineRule="auto"/>
              <w:ind w:right="-36"/>
              <w:jc w:val="right"/>
              <w:rPr>
                <w:rFonts w:ascii="Arial" w:hAnsi="Arial" w:cs="Arial"/>
                <w:sz w:val="17"/>
                <w:szCs w:val="17"/>
                <w:lang w:val="en-GB"/>
              </w:rPr>
            </w:pPr>
            <w:r w:rsidRPr="00B46A05">
              <w:rPr>
                <w:rFonts w:ascii="Arial" w:hAnsi="Arial" w:cs="Arial"/>
                <w:sz w:val="17"/>
                <w:szCs w:val="17"/>
                <w:lang w:val="en-GB"/>
              </w:rPr>
              <w:t>887,656</w:t>
            </w:r>
          </w:p>
        </w:tc>
      </w:tr>
      <w:tr w:rsidR="0092492C" w:rsidRPr="00B46A05" w14:paraId="3198F43B" w14:textId="0A0C09E0" w:rsidTr="00820AB9">
        <w:tc>
          <w:tcPr>
            <w:tcW w:w="3274" w:type="dxa"/>
            <w:vAlign w:val="bottom"/>
          </w:tcPr>
          <w:p w14:paraId="03694A74" w14:textId="1F38F8BC" w:rsidR="0092492C" w:rsidRPr="00B46A05" w:rsidRDefault="0092492C" w:rsidP="0092492C">
            <w:pPr>
              <w:spacing w:line="360" w:lineRule="auto"/>
              <w:rPr>
                <w:rFonts w:ascii="Arial" w:hAnsi="Arial" w:cs="Arial"/>
                <w:sz w:val="17"/>
                <w:szCs w:val="17"/>
                <w:lang w:val="en-GB" w:bidi="ar-SA"/>
              </w:rPr>
            </w:pPr>
            <w:r w:rsidRPr="00B46A05">
              <w:rPr>
                <w:rFonts w:ascii="Arial" w:hAnsi="Arial" w:cs="Arial"/>
                <w:sz w:val="17"/>
                <w:szCs w:val="17"/>
              </w:rPr>
              <w:t>31 December 20</w:t>
            </w:r>
            <w:r>
              <w:rPr>
                <w:rFonts w:ascii="Arial" w:hAnsi="Arial" w:cs="Arial"/>
                <w:sz w:val="17"/>
                <w:szCs w:val="17"/>
              </w:rPr>
              <w:t>20</w:t>
            </w:r>
          </w:p>
        </w:tc>
        <w:tc>
          <w:tcPr>
            <w:tcW w:w="1134" w:type="dxa"/>
            <w:vAlign w:val="bottom"/>
          </w:tcPr>
          <w:p w14:paraId="795A046D" w14:textId="7953C639" w:rsidR="0092492C" w:rsidRPr="00B46A05" w:rsidRDefault="0092492C" w:rsidP="0092492C">
            <w:pPr>
              <w:pBdr>
                <w:bottom w:val="single" w:sz="12" w:space="1" w:color="auto"/>
              </w:pBdr>
              <w:tabs>
                <w:tab w:val="left" w:pos="988"/>
              </w:tabs>
              <w:spacing w:line="360" w:lineRule="auto"/>
              <w:ind w:right="-36"/>
              <w:jc w:val="right"/>
              <w:rPr>
                <w:rFonts w:ascii="Arial" w:hAnsi="Arial" w:cs="Arial"/>
                <w:sz w:val="17"/>
                <w:szCs w:val="17"/>
                <w:lang w:val="en-GB"/>
              </w:rPr>
            </w:pPr>
            <w:r>
              <w:rPr>
                <w:rFonts w:ascii="Arial" w:hAnsi="Arial" w:cs="Arial"/>
                <w:sz w:val="17"/>
                <w:szCs w:val="17"/>
                <w:lang w:val="en-GB"/>
              </w:rPr>
              <w:t>928,198</w:t>
            </w:r>
          </w:p>
        </w:tc>
        <w:tc>
          <w:tcPr>
            <w:tcW w:w="1262" w:type="dxa"/>
            <w:vAlign w:val="bottom"/>
          </w:tcPr>
          <w:p w14:paraId="0D68C3F5" w14:textId="57B0F013" w:rsidR="0092492C" w:rsidRPr="00B46A05" w:rsidRDefault="0092492C" w:rsidP="0092492C">
            <w:pPr>
              <w:pBdr>
                <w:bottom w:val="single" w:sz="12" w:space="1" w:color="auto"/>
              </w:pBdr>
              <w:tabs>
                <w:tab w:val="left" w:pos="988"/>
              </w:tabs>
              <w:spacing w:line="360" w:lineRule="auto"/>
              <w:ind w:right="-36"/>
              <w:jc w:val="right"/>
              <w:rPr>
                <w:rFonts w:ascii="Arial" w:hAnsi="Arial" w:cs="Arial"/>
                <w:sz w:val="17"/>
                <w:szCs w:val="17"/>
                <w:lang w:val="en-GB"/>
              </w:rPr>
            </w:pPr>
            <w:r w:rsidRPr="0092492C">
              <w:rPr>
                <w:rFonts w:ascii="Arial" w:hAnsi="Arial" w:cs="Arial"/>
                <w:sz w:val="17"/>
                <w:szCs w:val="17"/>
                <w:lang w:val="en-GB"/>
              </w:rPr>
              <w:t>109,752,5</w:t>
            </w:r>
            <w:r w:rsidR="00183508">
              <w:rPr>
                <w:rFonts w:ascii="Arial" w:hAnsi="Arial" w:cs="Arial"/>
                <w:sz w:val="17"/>
                <w:szCs w:val="17"/>
                <w:lang w:val="en-GB"/>
              </w:rPr>
              <w:t>19</w:t>
            </w:r>
          </w:p>
        </w:tc>
        <w:tc>
          <w:tcPr>
            <w:tcW w:w="1170" w:type="dxa"/>
            <w:vAlign w:val="bottom"/>
          </w:tcPr>
          <w:p w14:paraId="07325950" w14:textId="201B57C9" w:rsidR="0092492C" w:rsidRPr="00B46A05" w:rsidRDefault="0092492C" w:rsidP="0092492C">
            <w:pPr>
              <w:pBdr>
                <w:bottom w:val="single" w:sz="12" w:space="1" w:color="auto"/>
              </w:pBdr>
              <w:tabs>
                <w:tab w:val="left" w:pos="988"/>
              </w:tabs>
              <w:spacing w:line="360" w:lineRule="auto"/>
              <w:ind w:right="-36"/>
              <w:jc w:val="right"/>
              <w:rPr>
                <w:rFonts w:ascii="Arial" w:hAnsi="Arial" w:cs="Arial"/>
                <w:sz w:val="17"/>
                <w:szCs w:val="17"/>
                <w:lang w:val="en-GB"/>
              </w:rPr>
            </w:pPr>
            <w:r w:rsidRPr="0092492C">
              <w:rPr>
                <w:rFonts w:ascii="Arial" w:hAnsi="Arial" w:cs="Arial"/>
                <w:sz w:val="17"/>
                <w:szCs w:val="17"/>
                <w:lang w:val="en-GB"/>
              </w:rPr>
              <w:t>300,5</w:t>
            </w:r>
            <w:r w:rsidR="00183508">
              <w:rPr>
                <w:rFonts w:ascii="Arial" w:hAnsi="Arial" w:cs="Arial"/>
                <w:sz w:val="17"/>
                <w:szCs w:val="17"/>
                <w:lang w:val="en-GB"/>
              </w:rPr>
              <w:t>61</w:t>
            </w:r>
          </w:p>
        </w:tc>
        <w:tc>
          <w:tcPr>
            <w:tcW w:w="1170" w:type="dxa"/>
            <w:vAlign w:val="bottom"/>
          </w:tcPr>
          <w:p w14:paraId="08912648" w14:textId="075F0DFE" w:rsidR="0092492C" w:rsidRPr="00B46A05" w:rsidRDefault="0092492C" w:rsidP="0092492C">
            <w:pPr>
              <w:pBdr>
                <w:bottom w:val="single" w:sz="12" w:space="1" w:color="auto"/>
              </w:pBdr>
              <w:tabs>
                <w:tab w:val="left" w:pos="988"/>
              </w:tabs>
              <w:spacing w:line="360" w:lineRule="auto"/>
              <w:ind w:right="-36"/>
              <w:jc w:val="right"/>
              <w:rPr>
                <w:rFonts w:ascii="Arial" w:hAnsi="Arial" w:cs="Arial"/>
                <w:sz w:val="17"/>
                <w:szCs w:val="17"/>
                <w:lang w:val="en-GB"/>
              </w:rPr>
            </w:pPr>
            <w:r w:rsidRPr="0092492C">
              <w:rPr>
                <w:rFonts w:ascii="Arial" w:hAnsi="Arial" w:cs="Arial"/>
                <w:sz w:val="17"/>
                <w:szCs w:val="17"/>
                <w:lang w:val="en-GB"/>
              </w:rPr>
              <w:t>110,981,278</w:t>
            </w:r>
          </w:p>
        </w:tc>
        <w:tc>
          <w:tcPr>
            <w:tcW w:w="1116" w:type="dxa"/>
            <w:vAlign w:val="bottom"/>
          </w:tcPr>
          <w:p w14:paraId="0AE37A7E" w14:textId="1319E8BF" w:rsidR="0092492C" w:rsidRPr="00B46A05" w:rsidRDefault="0092492C" w:rsidP="0092492C">
            <w:pPr>
              <w:pBdr>
                <w:bottom w:val="single" w:sz="12" w:space="1" w:color="auto"/>
              </w:pBdr>
              <w:tabs>
                <w:tab w:val="left" w:pos="988"/>
              </w:tabs>
              <w:spacing w:line="360" w:lineRule="auto"/>
              <w:ind w:right="-36"/>
              <w:jc w:val="right"/>
              <w:rPr>
                <w:rFonts w:ascii="Arial" w:hAnsi="Arial" w:cs="Arial"/>
                <w:sz w:val="17"/>
                <w:szCs w:val="17"/>
                <w:lang w:val="en-GB"/>
              </w:rPr>
            </w:pPr>
            <w:r>
              <w:rPr>
                <w:rFonts w:ascii="Arial" w:hAnsi="Arial" w:cs="Arial"/>
                <w:sz w:val="17"/>
                <w:szCs w:val="17"/>
                <w:lang w:val="en-GB"/>
              </w:rPr>
              <w:t>865,296</w:t>
            </w:r>
          </w:p>
        </w:tc>
      </w:tr>
      <w:tr w:rsidR="0092492C" w:rsidRPr="00B46A05" w14:paraId="40E9FDFB" w14:textId="53DEFC61" w:rsidTr="00820AB9">
        <w:tc>
          <w:tcPr>
            <w:tcW w:w="3274" w:type="dxa"/>
            <w:vAlign w:val="bottom"/>
          </w:tcPr>
          <w:p w14:paraId="4657763E" w14:textId="77777777" w:rsidR="0092492C" w:rsidRPr="00D10D48" w:rsidRDefault="0092492C" w:rsidP="0092492C">
            <w:pPr>
              <w:spacing w:line="360" w:lineRule="auto"/>
              <w:rPr>
                <w:rFonts w:ascii="Arial" w:hAnsi="Arial" w:cs="Arial"/>
                <w:sz w:val="14"/>
                <w:szCs w:val="14"/>
              </w:rPr>
            </w:pPr>
          </w:p>
        </w:tc>
        <w:tc>
          <w:tcPr>
            <w:tcW w:w="1134" w:type="dxa"/>
            <w:vAlign w:val="bottom"/>
          </w:tcPr>
          <w:p w14:paraId="245FFBEC" w14:textId="77777777" w:rsidR="0092492C" w:rsidRPr="00D10D48" w:rsidRDefault="0092492C" w:rsidP="0092492C">
            <w:pPr>
              <w:tabs>
                <w:tab w:val="left" w:pos="988"/>
              </w:tabs>
              <w:spacing w:line="360" w:lineRule="auto"/>
              <w:ind w:left="-92" w:right="34"/>
              <w:jc w:val="right"/>
              <w:rPr>
                <w:rFonts w:ascii="Arial" w:hAnsi="Arial" w:cs="Arial"/>
                <w:sz w:val="14"/>
                <w:szCs w:val="14"/>
                <w:lang w:val="en-GB"/>
              </w:rPr>
            </w:pPr>
          </w:p>
        </w:tc>
        <w:tc>
          <w:tcPr>
            <w:tcW w:w="1262" w:type="dxa"/>
            <w:vAlign w:val="bottom"/>
          </w:tcPr>
          <w:p w14:paraId="11504695" w14:textId="77777777" w:rsidR="0092492C" w:rsidRPr="00D10D48" w:rsidRDefault="0092492C" w:rsidP="0092492C">
            <w:pPr>
              <w:tabs>
                <w:tab w:val="left" w:pos="988"/>
              </w:tabs>
              <w:spacing w:line="360" w:lineRule="auto"/>
              <w:ind w:left="-92" w:right="34"/>
              <w:jc w:val="right"/>
              <w:rPr>
                <w:rFonts w:ascii="Arial" w:hAnsi="Arial" w:cs="Arial"/>
                <w:sz w:val="14"/>
                <w:szCs w:val="14"/>
                <w:lang w:val="en-GB"/>
              </w:rPr>
            </w:pPr>
          </w:p>
        </w:tc>
        <w:tc>
          <w:tcPr>
            <w:tcW w:w="1170" w:type="dxa"/>
            <w:vAlign w:val="bottom"/>
          </w:tcPr>
          <w:p w14:paraId="4FB07E4C" w14:textId="77777777" w:rsidR="0092492C" w:rsidRPr="00D10D48" w:rsidRDefault="0092492C" w:rsidP="0092492C">
            <w:pPr>
              <w:tabs>
                <w:tab w:val="left" w:pos="988"/>
              </w:tabs>
              <w:spacing w:line="360" w:lineRule="auto"/>
              <w:ind w:left="-92" w:right="34"/>
              <w:jc w:val="right"/>
              <w:rPr>
                <w:rFonts w:ascii="Arial" w:hAnsi="Arial" w:cs="Arial"/>
                <w:sz w:val="14"/>
                <w:szCs w:val="14"/>
                <w:lang w:val="en-GB"/>
              </w:rPr>
            </w:pPr>
          </w:p>
        </w:tc>
        <w:tc>
          <w:tcPr>
            <w:tcW w:w="1170" w:type="dxa"/>
            <w:vAlign w:val="bottom"/>
          </w:tcPr>
          <w:p w14:paraId="2C5A365C" w14:textId="77777777" w:rsidR="0092492C" w:rsidRPr="00D10D48" w:rsidRDefault="0092492C" w:rsidP="0092492C">
            <w:pPr>
              <w:tabs>
                <w:tab w:val="left" w:pos="988"/>
              </w:tabs>
              <w:spacing w:line="360" w:lineRule="auto"/>
              <w:ind w:left="-92" w:right="34"/>
              <w:jc w:val="right"/>
              <w:rPr>
                <w:rFonts w:ascii="Arial" w:hAnsi="Arial" w:cs="Arial"/>
                <w:sz w:val="14"/>
                <w:szCs w:val="14"/>
                <w:lang w:val="en-GB"/>
              </w:rPr>
            </w:pPr>
          </w:p>
        </w:tc>
        <w:tc>
          <w:tcPr>
            <w:tcW w:w="1116" w:type="dxa"/>
            <w:vAlign w:val="bottom"/>
          </w:tcPr>
          <w:p w14:paraId="2C84EF74" w14:textId="77777777" w:rsidR="0092492C" w:rsidRPr="00D10D48" w:rsidRDefault="0092492C" w:rsidP="0092492C">
            <w:pPr>
              <w:tabs>
                <w:tab w:val="left" w:pos="988"/>
              </w:tabs>
              <w:spacing w:line="360" w:lineRule="auto"/>
              <w:ind w:left="-92" w:right="34"/>
              <w:jc w:val="right"/>
              <w:rPr>
                <w:rFonts w:ascii="Arial" w:hAnsi="Arial" w:cs="Arial"/>
                <w:sz w:val="14"/>
                <w:szCs w:val="14"/>
                <w:lang w:val="en-GB"/>
              </w:rPr>
            </w:pPr>
          </w:p>
        </w:tc>
      </w:tr>
      <w:tr w:rsidR="0092492C" w:rsidRPr="00871732" w14:paraId="0A04342D" w14:textId="02E3034B" w:rsidTr="00820AB9">
        <w:tc>
          <w:tcPr>
            <w:tcW w:w="3274" w:type="dxa"/>
            <w:vAlign w:val="bottom"/>
          </w:tcPr>
          <w:p w14:paraId="04AC0F39" w14:textId="46D823D9" w:rsidR="0092492C" w:rsidRPr="00871732" w:rsidRDefault="0092492C" w:rsidP="0092492C">
            <w:pPr>
              <w:spacing w:line="360" w:lineRule="auto"/>
              <w:rPr>
                <w:rFonts w:ascii="Arial" w:hAnsi="Arial" w:cs="Arial"/>
                <w:sz w:val="17"/>
                <w:szCs w:val="17"/>
              </w:rPr>
            </w:pPr>
            <w:r w:rsidRPr="00871732">
              <w:rPr>
                <w:rFonts w:ascii="Arial" w:hAnsi="Arial" w:cs="Arial"/>
                <w:b/>
                <w:bCs/>
                <w:sz w:val="17"/>
                <w:szCs w:val="17"/>
              </w:rPr>
              <w:t>Amortization for the year 2019</w:t>
            </w:r>
          </w:p>
        </w:tc>
        <w:tc>
          <w:tcPr>
            <w:tcW w:w="1134" w:type="dxa"/>
            <w:vAlign w:val="bottom"/>
          </w:tcPr>
          <w:p w14:paraId="57D0C0EB" w14:textId="77777777" w:rsidR="0092492C" w:rsidRPr="00871732" w:rsidRDefault="0092492C" w:rsidP="0092492C">
            <w:pPr>
              <w:tabs>
                <w:tab w:val="left" w:pos="988"/>
              </w:tabs>
              <w:spacing w:line="360" w:lineRule="auto"/>
              <w:ind w:left="-92" w:right="34"/>
              <w:jc w:val="right"/>
              <w:rPr>
                <w:rFonts w:ascii="Arial" w:hAnsi="Arial" w:cs="Arial"/>
                <w:sz w:val="17"/>
                <w:szCs w:val="17"/>
                <w:lang w:val="en-GB"/>
              </w:rPr>
            </w:pPr>
          </w:p>
        </w:tc>
        <w:tc>
          <w:tcPr>
            <w:tcW w:w="1262" w:type="dxa"/>
            <w:vAlign w:val="bottom"/>
          </w:tcPr>
          <w:p w14:paraId="7E85CE96" w14:textId="4516F33D" w:rsidR="0092492C" w:rsidRPr="00871732" w:rsidRDefault="0092492C" w:rsidP="0092492C">
            <w:pPr>
              <w:tabs>
                <w:tab w:val="left" w:pos="988"/>
              </w:tabs>
              <w:spacing w:line="360" w:lineRule="auto"/>
              <w:ind w:left="-92" w:right="34"/>
              <w:jc w:val="right"/>
              <w:rPr>
                <w:rFonts w:ascii="Arial" w:hAnsi="Arial" w:cs="Arial"/>
                <w:sz w:val="17"/>
                <w:szCs w:val="17"/>
                <w:lang w:val="en-GB"/>
              </w:rPr>
            </w:pPr>
            <w:r w:rsidRPr="00871732">
              <w:rPr>
                <w:rFonts w:ascii="Arial" w:hAnsi="Arial" w:cs="Arial"/>
                <w:sz w:val="17"/>
                <w:szCs w:val="17"/>
                <w:lang w:val="en-GB"/>
              </w:rPr>
              <w:t xml:space="preserve"> </w:t>
            </w:r>
          </w:p>
        </w:tc>
        <w:tc>
          <w:tcPr>
            <w:tcW w:w="1170" w:type="dxa"/>
            <w:vAlign w:val="bottom"/>
          </w:tcPr>
          <w:p w14:paraId="6E533AD0" w14:textId="77777777" w:rsidR="0092492C" w:rsidRPr="00871732" w:rsidRDefault="0092492C" w:rsidP="0092492C">
            <w:pPr>
              <w:tabs>
                <w:tab w:val="left" w:pos="988"/>
              </w:tabs>
              <w:spacing w:line="360" w:lineRule="auto"/>
              <w:ind w:left="-92" w:right="34"/>
              <w:jc w:val="right"/>
              <w:rPr>
                <w:rFonts w:ascii="Arial" w:hAnsi="Arial" w:cs="Arial"/>
                <w:sz w:val="17"/>
                <w:szCs w:val="17"/>
                <w:lang w:val="en-GB"/>
              </w:rPr>
            </w:pPr>
          </w:p>
        </w:tc>
        <w:tc>
          <w:tcPr>
            <w:tcW w:w="1170" w:type="dxa"/>
            <w:vAlign w:val="bottom"/>
          </w:tcPr>
          <w:p w14:paraId="1EC81797" w14:textId="77777777" w:rsidR="0092492C" w:rsidRPr="00871732" w:rsidRDefault="0092492C" w:rsidP="0092492C">
            <w:pPr>
              <w:tabs>
                <w:tab w:val="left" w:pos="988"/>
              </w:tabs>
              <w:spacing w:line="360" w:lineRule="auto"/>
              <w:ind w:left="-92" w:right="34"/>
              <w:jc w:val="right"/>
              <w:rPr>
                <w:rFonts w:ascii="Arial" w:hAnsi="Arial" w:cs="Arial"/>
                <w:sz w:val="17"/>
                <w:szCs w:val="17"/>
                <w:lang w:val="en-GB"/>
              </w:rPr>
            </w:pPr>
          </w:p>
        </w:tc>
        <w:tc>
          <w:tcPr>
            <w:tcW w:w="1116" w:type="dxa"/>
            <w:vAlign w:val="bottom"/>
          </w:tcPr>
          <w:p w14:paraId="5A021907" w14:textId="77777777" w:rsidR="0092492C" w:rsidRPr="00871732" w:rsidRDefault="0092492C" w:rsidP="0092492C">
            <w:pPr>
              <w:tabs>
                <w:tab w:val="left" w:pos="988"/>
              </w:tabs>
              <w:spacing w:line="360" w:lineRule="auto"/>
              <w:ind w:left="-92" w:right="34"/>
              <w:jc w:val="right"/>
              <w:rPr>
                <w:rFonts w:ascii="Arial" w:hAnsi="Arial" w:cs="Arial"/>
                <w:sz w:val="17"/>
                <w:szCs w:val="17"/>
                <w:lang w:val="en-GB"/>
              </w:rPr>
            </w:pPr>
          </w:p>
        </w:tc>
      </w:tr>
      <w:tr w:rsidR="0092492C" w:rsidRPr="00B46A05" w14:paraId="4985B567" w14:textId="1D871802" w:rsidTr="00820AB9">
        <w:tc>
          <w:tcPr>
            <w:tcW w:w="3274" w:type="dxa"/>
            <w:vAlign w:val="bottom"/>
          </w:tcPr>
          <w:p w14:paraId="3417B6FE" w14:textId="4C1735FB" w:rsidR="0092492C" w:rsidRPr="00B46A05" w:rsidRDefault="0092492C" w:rsidP="0092492C">
            <w:pPr>
              <w:spacing w:line="360" w:lineRule="auto"/>
              <w:rPr>
                <w:rFonts w:ascii="Arial" w:hAnsi="Arial" w:cs="Arial"/>
                <w:sz w:val="17"/>
                <w:szCs w:val="17"/>
              </w:rPr>
            </w:pPr>
            <w:r w:rsidRPr="00B46A05">
              <w:rPr>
                <w:rFonts w:ascii="Arial" w:hAnsi="Arial" w:cs="Arial"/>
                <w:sz w:val="17"/>
                <w:szCs w:val="17"/>
              </w:rPr>
              <w:t>Administrative expenses</w:t>
            </w:r>
          </w:p>
        </w:tc>
        <w:tc>
          <w:tcPr>
            <w:tcW w:w="1134" w:type="dxa"/>
            <w:vAlign w:val="bottom"/>
          </w:tcPr>
          <w:p w14:paraId="0CD3EDF7" w14:textId="09486A97" w:rsidR="0092492C" w:rsidRPr="00B46A05" w:rsidRDefault="0092492C" w:rsidP="0092492C">
            <w:pPr>
              <w:tabs>
                <w:tab w:val="left" w:pos="988"/>
              </w:tabs>
              <w:spacing w:line="360" w:lineRule="auto"/>
              <w:ind w:right="-36"/>
              <w:jc w:val="right"/>
              <w:rPr>
                <w:rFonts w:ascii="Arial" w:hAnsi="Arial" w:cs="Arial"/>
                <w:sz w:val="17"/>
                <w:szCs w:val="17"/>
                <w:lang w:val="en-GB"/>
              </w:rPr>
            </w:pPr>
          </w:p>
        </w:tc>
        <w:tc>
          <w:tcPr>
            <w:tcW w:w="1262" w:type="dxa"/>
            <w:vAlign w:val="bottom"/>
          </w:tcPr>
          <w:p w14:paraId="395CDF58" w14:textId="7A7F8619" w:rsidR="0092492C" w:rsidRPr="00B46A05" w:rsidRDefault="0092492C" w:rsidP="0092492C">
            <w:pPr>
              <w:tabs>
                <w:tab w:val="left" w:pos="988"/>
              </w:tabs>
              <w:spacing w:line="360" w:lineRule="auto"/>
              <w:ind w:right="-36"/>
              <w:jc w:val="right"/>
              <w:rPr>
                <w:rFonts w:ascii="Arial" w:hAnsi="Arial" w:cs="Arial"/>
                <w:sz w:val="17"/>
                <w:szCs w:val="17"/>
                <w:lang w:val="en-GB"/>
              </w:rPr>
            </w:pPr>
          </w:p>
        </w:tc>
        <w:tc>
          <w:tcPr>
            <w:tcW w:w="1170" w:type="dxa"/>
            <w:vAlign w:val="bottom"/>
          </w:tcPr>
          <w:p w14:paraId="3AF0F8CD" w14:textId="7E4D6744" w:rsidR="0092492C" w:rsidRPr="00B46A05" w:rsidRDefault="0092492C" w:rsidP="0092492C">
            <w:pPr>
              <w:tabs>
                <w:tab w:val="left" w:pos="988"/>
              </w:tabs>
              <w:spacing w:line="360" w:lineRule="auto"/>
              <w:ind w:right="-36"/>
              <w:jc w:val="right"/>
              <w:rPr>
                <w:rFonts w:ascii="Arial" w:hAnsi="Arial" w:cs="Arial"/>
                <w:sz w:val="17"/>
                <w:szCs w:val="17"/>
                <w:lang w:val="en-GB"/>
              </w:rPr>
            </w:pPr>
          </w:p>
        </w:tc>
        <w:tc>
          <w:tcPr>
            <w:tcW w:w="1170" w:type="dxa"/>
            <w:vAlign w:val="bottom"/>
          </w:tcPr>
          <w:p w14:paraId="471F4C24" w14:textId="02B5EE7E" w:rsidR="0092492C" w:rsidRPr="00B46A05" w:rsidRDefault="0092492C" w:rsidP="0092492C">
            <w:pPr>
              <w:pBdr>
                <w:bottom w:val="single" w:sz="12" w:space="1" w:color="auto"/>
              </w:pBdr>
              <w:tabs>
                <w:tab w:val="left" w:pos="988"/>
              </w:tabs>
              <w:spacing w:line="360" w:lineRule="auto"/>
              <w:ind w:right="-36"/>
              <w:jc w:val="right"/>
              <w:rPr>
                <w:rFonts w:ascii="Arial" w:hAnsi="Arial" w:cs="Arial"/>
                <w:sz w:val="17"/>
                <w:szCs w:val="17"/>
                <w:cs/>
                <w:lang w:val="en-GB"/>
              </w:rPr>
            </w:pPr>
            <w:r>
              <w:rPr>
                <w:rFonts w:ascii="Arial" w:hAnsi="Arial" w:cs="Arial"/>
                <w:sz w:val="17"/>
                <w:szCs w:val="17"/>
                <w:lang w:val="en-GB"/>
              </w:rPr>
              <w:t>4,704,339</w:t>
            </w:r>
          </w:p>
        </w:tc>
        <w:tc>
          <w:tcPr>
            <w:tcW w:w="1116" w:type="dxa"/>
            <w:vAlign w:val="bottom"/>
          </w:tcPr>
          <w:p w14:paraId="62B0D5DF" w14:textId="53870225" w:rsidR="0092492C" w:rsidRPr="00B46A05" w:rsidRDefault="0092492C" w:rsidP="0092492C">
            <w:pPr>
              <w:pBdr>
                <w:bottom w:val="single" w:sz="12" w:space="1" w:color="auto"/>
              </w:pBdr>
              <w:tabs>
                <w:tab w:val="left" w:pos="988"/>
              </w:tabs>
              <w:spacing w:line="360" w:lineRule="auto"/>
              <w:ind w:right="-36"/>
              <w:jc w:val="right"/>
              <w:rPr>
                <w:rFonts w:ascii="Arial" w:hAnsi="Arial" w:cs="Arial"/>
                <w:sz w:val="17"/>
                <w:szCs w:val="17"/>
                <w:cs/>
                <w:lang w:val="en-GB"/>
              </w:rPr>
            </w:pPr>
            <w:r w:rsidRPr="00B46A05">
              <w:rPr>
                <w:rFonts w:ascii="Arial" w:hAnsi="Arial" w:cs="Arial"/>
                <w:sz w:val="17"/>
                <w:szCs w:val="17"/>
                <w:lang w:val="en-GB"/>
              </w:rPr>
              <w:t>1,008,772</w:t>
            </w:r>
          </w:p>
        </w:tc>
      </w:tr>
      <w:tr w:rsidR="0092492C" w:rsidRPr="00B46A05" w14:paraId="312F4D18" w14:textId="3509C15A" w:rsidTr="00820AB9">
        <w:tc>
          <w:tcPr>
            <w:tcW w:w="3274" w:type="dxa"/>
            <w:vAlign w:val="bottom"/>
          </w:tcPr>
          <w:p w14:paraId="6DC948DF" w14:textId="77777777" w:rsidR="0092492C" w:rsidRPr="00F87ADB" w:rsidRDefault="0092492C" w:rsidP="0092492C">
            <w:pPr>
              <w:spacing w:line="360" w:lineRule="auto"/>
              <w:rPr>
                <w:rFonts w:ascii="Arial" w:hAnsi="Arial" w:cs="Arial"/>
                <w:sz w:val="12"/>
                <w:szCs w:val="12"/>
              </w:rPr>
            </w:pPr>
          </w:p>
        </w:tc>
        <w:tc>
          <w:tcPr>
            <w:tcW w:w="1134" w:type="dxa"/>
            <w:vAlign w:val="bottom"/>
          </w:tcPr>
          <w:p w14:paraId="5DFD7338" w14:textId="77777777" w:rsidR="0092492C" w:rsidRPr="00F87ADB" w:rsidRDefault="0092492C" w:rsidP="0092492C">
            <w:pPr>
              <w:tabs>
                <w:tab w:val="left" w:pos="988"/>
              </w:tabs>
              <w:spacing w:line="360" w:lineRule="auto"/>
              <w:ind w:left="-92" w:right="34"/>
              <w:jc w:val="right"/>
              <w:rPr>
                <w:rFonts w:ascii="Arial" w:hAnsi="Arial" w:cs="Arial"/>
                <w:sz w:val="12"/>
                <w:szCs w:val="12"/>
                <w:lang w:val="en-GB"/>
              </w:rPr>
            </w:pPr>
          </w:p>
        </w:tc>
        <w:tc>
          <w:tcPr>
            <w:tcW w:w="1262" w:type="dxa"/>
            <w:vAlign w:val="bottom"/>
          </w:tcPr>
          <w:p w14:paraId="5F3A0DDF" w14:textId="77777777" w:rsidR="0092492C" w:rsidRPr="00F87ADB" w:rsidRDefault="0092492C" w:rsidP="0092492C">
            <w:pPr>
              <w:tabs>
                <w:tab w:val="left" w:pos="988"/>
              </w:tabs>
              <w:spacing w:line="360" w:lineRule="auto"/>
              <w:ind w:left="-92" w:right="34"/>
              <w:jc w:val="right"/>
              <w:rPr>
                <w:rFonts w:ascii="Arial" w:hAnsi="Arial" w:cs="Arial"/>
                <w:sz w:val="12"/>
                <w:szCs w:val="12"/>
                <w:lang w:val="en-GB"/>
              </w:rPr>
            </w:pPr>
          </w:p>
        </w:tc>
        <w:tc>
          <w:tcPr>
            <w:tcW w:w="1170" w:type="dxa"/>
            <w:vAlign w:val="bottom"/>
          </w:tcPr>
          <w:p w14:paraId="51331EBE" w14:textId="77777777" w:rsidR="0092492C" w:rsidRPr="00F87ADB" w:rsidRDefault="0092492C" w:rsidP="0092492C">
            <w:pPr>
              <w:tabs>
                <w:tab w:val="left" w:pos="988"/>
              </w:tabs>
              <w:spacing w:line="360" w:lineRule="auto"/>
              <w:ind w:left="-92" w:right="34"/>
              <w:jc w:val="right"/>
              <w:rPr>
                <w:rFonts w:ascii="Arial" w:hAnsi="Arial" w:cs="Arial"/>
                <w:sz w:val="12"/>
                <w:szCs w:val="12"/>
                <w:lang w:val="en-GB"/>
              </w:rPr>
            </w:pPr>
          </w:p>
        </w:tc>
        <w:tc>
          <w:tcPr>
            <w:tcW w:w="1170" w:type="dxa"/>
            <w:vAlign w:val="bottom"/>
          </w:tcPr>
          <w:p w14:paraId="4A8B53E0" w14:textId="77777777" w:rsidR="0092492C" w:rsidRPr="00F87ADB" w:rsidRDefault="0092492C" w:rsidP="0092492C">
            <w:pPr>
              <w:tabs>
                <w:tab w:val="left" w:pos="988"/>
              </w:tabs>
              <w:spacing w:line="360" w:lineRule="auto"/>
              <w:ind w:left="-92" w:right="34"/>
              <w:jc w:val="right"/>
              <w:rPr>
                <w:rFonts w:ascii="Arial" w:hAnsi="Arial" w:cs="Arial"/>
                <w:sz w:val="12"/>
                <w:szCs w:val="12"/>
                <w:lang w:val="en-GB"/>
              </w:rPr>
            </w:pPr>
          </w:p>
        </w:tc>
        <w:tc>
          <w:tcPr>
            <w:tcW w:w="1116" w:type="dxa"/>
            <w:vAlign w:val="bottom"/>
          </w:tcPr>
          <w:p w14:paraId="524B5E67" w14:textId="77777777" w:rsidR="0092492C" w:rsidRPr="00F87ADB" w:rsidRDefault="0092492C" w:rsidP="0092492C">
            <w:pPr>
              <w:tabs>
                <w:tab w:val="left" w:pos="988"/>
              </w:tabs>
              <w:spacing w:line="360" w:lineRule="auto"/>
              <w:ind w:left="-92" w:right="34"/>
              <w:jc w:val="right"/>
              <w:rPr>
                <w:rFonts w:ascii="Arial" w:hAnsi="Arial" w:cs="Arial"/>
                <w:sz w:val="12"/>
                <w:szCs w:val="12"/>
                <w:lang w:val="en-GB"/>
              </w:rPr>
            </w:pPr>
          </w:p>
        </w:tc>
      </w:tr>
      <w:tr w:rsidR="0092492C" w:rsidRPr="00871732" w14:paraId="75FC1479" w14:textId="307184EA" w:rsidTr="00820AB9">
        <w:tc>
          <w:tcPr>
            <w:tcW w:w="3274" w:type="dxa"/>
            <w:vAlign w:val="bottom"/>
          </w:tcPr>
          <w:p w14:paraId="13B096B1" w14:textId="713F2FF3" w:rsidR="0092492C" w:rsidRPr="00871732" w:rsidRDefault="0092492C" w:rsidP="0092492C">
            <w:pPr>
              <w:spacing w:line="360" w:lineRule="auto"/>
              <w:rPr>
                <w:rFonts w:ascii="Arial" w:hAnsi="Arial" w:cs="Arial"/>
                <w:sz w:val="17"/>
                <w:szCs w:val="17"/>
              </w:rPr>
            </w:pPr>
            <w:r w:rsidRPr="00871732">
              <w:rPr>
                <w:rFonts w:ascii="Arial" w:hAnsi="Arial" w:cs="Arial"/>
                <w:b/>
                <w:bCs/>
                <w:sz w:val="17"/>
                <w:szCs w:val="17"/>
              </w:rPr>
              <w:t>Amortization for the year 2020</w:t>
            </w:r>
          </w:p>
        </w:tc>
        <w:tc>
          <w:tcPr>
            <w:tcW w:w="1134" w:type="dxa"/>
            <w:vAlign w:val="bottom"/>
          </w:tcPr>
          <w:p w14:paraId="7891B59A" w14:textId="77777777" w:rsidR="0092492C" w:rsidRPr="00871732" w:rsidRDefault="0092492C" w:rsidP="0092492C">
            <w:pPr>
              <w:tabs>
                <w:tab w:val="left" w:pos="988"/>
              </w:tabs>
              <w:spacing w:line="360" w:lineRule="auto"/>
              <w:ind w:left="-92" w:right="34"/>
              <w:jc w:val="right"/>
              <w:rPr>
                <w:rFonts w:ascii="Arial" w:hAnsi="Arial" w:cs="Arial"/>
                <w:sz w:val="17"/>
                <w:szCs w:val="17"/>
                <w:lang w:val="en-GB"/>
              </w:rPr>
            </w:pPr>
          </w:p>
        </w:tc>
        <w:tc>
          <w:tcPr>
            <w:tcW w:w="1262" w:type="dxa"/>
            <w:vAlign w:val="bottom"/>
          </w:tcPr>
          <w:p w14:paraId="08F0C2B8" w14:textId="77777777" w:rsidR="0092492C" w:rsidRPr="00871732" w:rsidRDefault="0092492C" w:rsidP="0092492C">
            <w:pPr>
              <w:tabs>
                <w:tab w:val="left" w:pos="988"/>
              </w:tabs>
              <w:spacing w:line="360" w:lineRule="auto"/>
              <w:ind w:left="-92" w:right="34"/>
              <w:jc w:val="right"/>
              <w:rPr>
                <w:rFonts w:ascii="Arial" w:hAnsi="Arial" w:cs="Arial"/>
                <w:sz w:val="17"/>
                <w:szCs w:val="17"/>
                <w:lang w:val="en-GB"/>
              </w:rPr>
            </w:pPr>
          </w:p>
        </w:tc>
        <w:tc>
          <w:tcPr>
            <w:tcW w:w="1170" w:type="dxa"/>
            <w:vAlign w:val="bottom"/>
          </w:tcPr>
          <w:p w14:paraId="176AC45E" w14:textId="77777777" w:rsidR="0092492C" w:rsidRPr="00871732" w:rsidRDefault="0092492C" w:rsidP="0092492C">
            <w:pPr>
              <w:tabs>
                <w:tab w:val="left" w:pos="988"/>
              </w:tabs>
              <w:spacing w:line="360" w:lineRule="auto"/>
              <w:ind w:left="-92" w:right="34"/>
              <w:jc w:val="right"/>
              <w:rPr>
                <w:rFonts w:ascii="Arial" w:hAnsi="Arial" w:cs="Arial"/>
                <w:sz w:val="17"/>
                <w:szCs w:val="17"/>
                <w:lang w:val="en-GB"/>
              </w:rPr>
            </w:pPr>
          </w:p>
        </w:tc>
        <w:tc>
          <w:tcPr>
            <w:tcW w:w="1170" w:type="dxa"/>
            <w:vAlign w:val="bottom"/>
          </w:tcPr>
          <w:p w14:paraId="2D45F343" w14:textId="77777777" w:rsidR="0092492C" w:rsidRPr="00871732" w:rsidRDefault="0092492C" w:rsidP="0092492C">
            <w:pPr>
              <w:tabs>
                <w:tab w:val="left" w:pos="988"/>
              </w:tabs>
              <w:spacing w:line="360" w:lineRule="auto"/>
              <w:ind w:left="-92" w:right="34"/>
              <w:jc w:val="right"/>
              <w:rPr>
                <w:rFonts w:ascii="Arial" w:hAnsi="Arial" w:cs="Arial"/>
                <w:sz w:val="17"/>
                <w:szCs w:val="17"/>
                <w:lang w:val="en-GB"/>
              </w:rPr>
            </w:pPr>
          </w:p>
        </w:tc>
        <w:tc>
          <w:tcPr>
            <w:tcW w:w="1116" w:type="dxa"/>
            <w:vAlign w:val="bottom"/>
          </w:tcPr>
          <w:p w14:paraId="0E04C347" w14:textId="77777777" w:rsidR="0092492C" w:rsidRPr="00871732" w:rsidRDefault="0092492C" w:rsidP="0092492C">
            <w:pPr>
              <w:tabs>
                <w:tab w:val="left" w:pos="988"/>
              </w:tabs>
              <w:spacing w:line="360" w:lineRule="auto"/>
              <w:ind w:left="-92" w:right="34"/>
              <w:jc w:val="right"/>
              <w:rPr>
                <w:rFonts w:ascii="Arial" w:hAnsi="Arial" w:cs="Arial"/>
                <w:sz w:val="17"/>
                <w:szCs w:val="17"/>
                <w:lang w:val="en-GB"/>
              </w:rPr>
            </w:pPr>
          </w:p>
        </w:tc>
      </w:tr>
      <w:tr w:rsidR="0092492C" w:rsidRPr="00B46A05" w14:paraId="5A66D1E0" w14:textId="67C42C18" w:rsidTr="00820AB9">
        <w:tc>
          <w:tcPr>
            <w:tcW w:w="3274" w:type="dxa"/>
            <w:vAlign w:val="bottom"/>
          </w:tcPr>
          <w:p w14:paraId="69AAC886" w14:textId="358E60C2" w:rsidR="0092492C" w:rsidRPr="00B46A05" w:rsidRDefault="0092492C" w:rsidP="0092492C">
            <w:pPr>
              <w:spacing w:line="360" w:lineRule="auto"/>
              <w:rPr>
                <w:rFonts w:ascii="Arial" w:hAnsi="Arial" w:cs="Arial"/>
                <w:b/>
                <w:bCs/>
                <w:sz w:val="17"/>
                <w:szCs w:val="17"/>
              </w:rPr>
            </w:pPr>
            <w:r w:rsidRPr="00B46A05">
              <w:rPr>
                <w:rFonts w:ascii="Arial" w:hAnsi="Arial" w:cs="Arial"/>
                <w:sz w:val="17"/>
                <w:szCs w:val="17"/>
              </w:rPr>
              <w:t>Administrative expenses</w:t>
            </w:r>
          </w:p>
        </w:tc>
        <w:tc>
          <w:tcPr>
            <w:tcW w:w="1134" w:type="dxa"/>
            <w:vAlign w:val="bottom"/>
          </w:tcPr>
          <w:p w14:paraId="57DBB922" w14:textId="46D32EED" w:rsidR="0092492C" w:rsidRPr="00B46A05" w:rsidRDefault="0092492C" w:rsidP="0092492C">
            <w:pPr>
              <w:tabs>
                <w:tab w:val="left" w:pos="988"/>
              </w:tabs>
              <w:spacing w:line="360" w:lineRule="auto"/>
              <w:ind w:right="-36"/>
              <w:jc w:val="right"/>
              <w:rPr>
                <w:rFonts w:ascii="Arial" w:hAnsi="Arial" w:cs="Arial"/>
                <w:sz w:val="17"/>
                <w:szCs w:val="17"/>
                <w:lang w:val="en-GB"/>
              </w:rPr>
            </w:pPr>
          </w:p>
        </w:tc>
        <w:tc>
          <w:tcPr>
            <w:tcW w:w="1262" w:type="dxa"/>
            <w:vAlign w:val="bottom"/>
          </w:tcPr>
          <w:p w14:paraId="235A423E" w14:textId="0597C188" w:rsidR="0092492C" w:rsidRPr="00B46A05" w:rsidRDefault="0092492C" w:rsidP="0092492C">
            <w:pPr>
              <w:tabs>
                <w:tab w:val="left" w:pos="988"/>
              </w:tabs>
              <w:spacing w:line="360" w:lineRule="auto"/>
              <w:ind w:right="-36"/>
              <w:jc w:val="right"/>
              <w:rPr>
                <w:rFonts w:ascii="Arial" w:hAnsi="Arial" w:cs="Arial"/>
                <w:sz w:val="17"/>
                <w:szCs w:val="17"/>
                <w:lang w:val="en-GB"/>
              </w:rPr>
            </w:pPr>
          </w:p>
        </w:tc>
        <w:tc>
          <w:tcPr>
            <w:tcW w:w="1170" w:type="dxa"/>
            <w:vAlign w:val="bottom"/>
          </w:tcPr>
          <w:p w14:paraId="58AC05C9" w14:textId="0A51F7B0" w:rsidR="0092492C" w:rsidRPr="00B46A05" w:rsidRDefault="0092492C" w:rsidP="0092492C">
            <w:pPr>
              <w:tabs>
                <w:tab w:val="left" w:pos="988"/>
              </w:tabs>
              <w:spacing w:line="360" w:lineRule="auto"/>
              <w:ind w:right="-36"/>
              <w:jc w:val="right"/>
              <w:rPr>
                <w:rFonts w:ascii="Arial" w:hAnsi="Arial" w:cs="Arial"/>
                <w:sz w:val="17"/>
                <w:szCs w:val="17"/>
                <w:lang w:val="en-GB"/>
              </w:rPr>
            </w:pPr>
          </w:p>
        </w:tc>
        <w:tc>
          <w:tcPr>
            <w:tcW w:w="1170" w:type="dxa"/>
            <w:vAlign w:val="bottom"/>
          </w:tcPr>
          <w:p w14:paraId="514B0687" w14:textId="27CE9F7A" w:rsidR="0092492C" w:rsidRPr="00B46A05" w:rsidRDefault="0092492C" w:rsidP="0092492C">
            <w:pPr>
              <w:pBdr>
                <w:bottom w:val="single" w:sz="12" w:space="1" w:color="auto"/>
              </w:pBdr>
              <w:tabs>
                <w:tab w:val="left" w:pos="988"/>
              </w:tabs>
              <w:spacing w:line="360" w:lineRule="auto"/>
              <w:ind w:right="-36"/>
              <w:jc w:val="right"/>
              <w:rPr>
                <w:rFonts w:ascii="Arial" w:hAnsi="Arial" w:cs="Arial"/>
                <w:sz w:val="17"/>
                <w:szCs w:val="17"/>
                <w:lang w:val="en-GB"/>
              </w:rPr>
            </w:pPr>
            <w:r>
              <w:rPr>
                <w:rFonts w:ascii="Arial" w:hAnsi="Arial" w:cs="Arial"/>
                <w:sz w:val="17"/>
                <w:szCs w:val="17"/>
                <w:lang w:val="en-GB"/>
              </w:rPr>
              <w:t>4,813,40</w:t>
            </w:r>
            <w:r w:rsidR="00866EC2">
              <w:rPr>
                <w:rFonts w:ascii="Arial" w:hAnsi="Arial" w:cs="Arial"/>
                <w:sz w:val="17"/>
                <w:szCs w:val="17"/>
                <w:lang w:val="en-GB"/>
              </w:rPr>
              <w:t>9</w:t>
            </w:r>
          </w:p>
        </w:tc>
        <w:tc>
          <w:tcPr>
            <w:tcW w:w="1116" w:type="dxa"/>
            <w:vAlign w:val="bottom"/>
          </w:tcPr>
          <w:p w14:paraId="6BDC827D" w14:textId="0F85E022" w:rsidR="0092492C" w:rsidRPr="00B46A05" w:rsidRDefault="0092492C" w:rsidP="0092492C">
            <w:pPr>
              <w:pBdr>
                <w:bottom w:val="single" w:sz="12" w:space="1" w:color="auto"/>
              </w:pBdr>
              <w:tabs>
                <w:tab w:val="left" w:pos="988"/>
              </w:tabs>
              <w:spacing w:line="360" w:lineRule="auto"/>
              <w:ind w:right="-36"/>
              <w:jc w:val="right"/>
              <w:rPr>
                <w:rFonts w:ascii="Arial" w:hAnsi="Arial" w:cs="Arial"/>
                <w:sz w:val="17"/>
                <w:szCs w:val="17"/>
                <w:lang w:val="en-GB"/>
              </w:rPr>
            </w:pPr>
            <w:r>
              <w:rPr>
                <w:rFonts w:ascii="Arial" w:hAnsi="Arial" w:cs="Arial"/>
                <w:sz w:val="17"/>
                <w:szCs w:val="17"/>
                <w:lang w:val="en-GB"/>
              </w:rPr>
              <w:t>655,710</w:t>
            </w:r>
          </w:p>
        </w:tc>
      </w:tr>
      <w:tr w:rsidR="00051D88" w:rsidRPr="00B46A05" w14:paraId="6163DA5A" w14:textId="77777777" w:rsidTr="00820AB9">
        <w:tc>
          <w:tcPr>
            <w:tcW w:w="3274" w:type="dxa"/>
            <w:vAlign w:val="bottom"/>
          </w:tcPr>
          <w:p w14:paraId="540B6D47" w14:textId="77777777" w:rsidR="00051D88" w:rsidRPr="00B46A05" w:rsidRDefault="00051D88" w:rsidP="0092492C">
            <w:pPr>
              <w:spacing w:line="360" w:lineRule="auto"/>
              <w:rPr>
                <w:rFonts w:ascii="Arial" w:hAnsi="Arial" w:cs="Arial"/>
                <w:sz w:val="17"/>
                <w:szCs w:val="17"/>
              </w:rPr>
            </w:pPr>
          </w:p>
        </w:tc>
        <w:tc>
          <w:tcPr>
            <w:tcW w:w="1134" w:type="dxa"/>
            <w:vAlign w:val="bottom"/>
          </w:tcPr>
          <w:p w14:paraId="556C2D8F" w14:textId="77777777" w:rsidR="00051D88" w:rsidRPr="00B46A05" w:rsidRDefault="00051D88" w:rsidP="0092492C">
            <w:pPr>
              <w:tabs>
                <w:tab w:val="left" w:pos="988"/>
              </w:tabs>
              <w:spacing w:line="360" w:lineRule="auto"/>
              <w:ind w:right="-36"/>
              <w:jc w:val="right"/>
              <w:rPr>
                <w:rFonts w:ascii="Arial" w:hAnsi="Arial" w:cs="Arial"/>
                <w:sz w:val="17"/>
                <w:szCs w:val="17"/>
                <w:lang w:val="en-GB"/>
              </w:rPr>
            </w:pPr>
          </w:p>
        </w:tc>
        <w:tc>
          <w:tcPr>
            <w:tcW w:w="1262" w:type="dxa"/>
            <w:vAlign w:val="bottom"/>
          </w:tcPr>
          <w:p w14:paraId="321CAEF3" w14:textId="77777777" w:rsidR="00051D88" w:rsidRPr="00B46A05" w:rsidRDefault="00051D88" w:rsidP="0092492C">
            <w:pPr>
              <w:tabs>
                <w:tab w:val="left" w:pos="988"/>
              </w:tabs>
              <w:spacing w:line="360" w:lineRule="auto"/>
              <w:ind w:right="-36"/>
              <w:jc w:val="right"/>
              <w:rPr>
                <w:rFonts w:ascii="Arial" w:hAnsi="Arial" w:cs="Arial"/>
                <w:sz w:val="17"/>
                <w:szCs w:val="17"/>
                <w:lang w:val="en-GB"/>
              </w:rPr>
            </w:pPr>
          </w:p>
        </w:tc>
        <w:tc>
          <w:tcPr>
            <w:tcW w:w="1170" w:type="dxa"/>
            <w:vAlign w:val="bottom"/>
          </w:tcPr>
          <w:p w14:paraId="11707E9D" w14:textId="77777777" w:rsidR="00051D88" w:rsidRPr="00B46A05" w:rsidRDefault="00051D88" w:rsidP="0092492C">
            <w:pPr>
              <w:tabs>
                <w:tab w:val="left" w:pos="988"/>
              </w:tabs>
              <w:spacing w:line="360" w:lineRule="auto"/>
              <w:ind w:right="-36"/>
              <w:jc w:val="right"/>
              <w:rPr>
                <w:rFonts w:ascii="Arial" w:hAnsi="Arial" w:cs="Arial"/>
                <w:sz w:val="17"/>
                <w:szCs w:val="17"/>
                <w:lang w:val="en-GB"/>
              </w:rPr>
            </w:pPr>
          </w:p>
        </w:tc>
        <w:tc>
          <w:tcPr>
            <w:tcW w:w="1170" w:type="dxa"/>
            <w:vAlign w:val="bottom"/>
          </w:tcPr>
          <w:p w14:paraId="23B61AD0" w14:textId="77777777" w:rsidR="00051D88" w:rsidRDefault="00051D88" w:rsidP="00372495">
            <w:pPr>
              <w:tabs>
                <w:tab w:val="left" w:pos="988"/>
              </w:tabs>
              <w:spacing w:line="360" w:lineRule="auto"/>
              <w:ind w:right="-36"/>
              <w:jc w:val="right"/>
              <w:rPr>
                <w:rFonts w:ascii="Arial" w:hAnsi="Arial" w:cs="Arial"/>
                <w:sz w:val="17"/>
                <w:szCs w:val="17"/>
                <w:lang w:val="en-GB"/>
              </w:rPr>
            </w:pPr>
          </w:p>
        </w:tc>
        <w:tc>
          <w:tcPr>
            <w:tcW w:w="1116" w:type="dxa"/>
            <w:vAlign w:val="bottom"/>
          </w:tcPr>
          <w:p w14:paraId="1C2F65DF" w14:textId="77777777" w:rsidR="00051D88" w:rsidRDefault="00051D88" w:rsidP="00372495">
            <w:pPr>
              <w:tabs>
                <w:tab w:val="left" w:pos="988"/>
              </w:tabs>
              <w:spacing w:line="360" w:lineRule="auto"/>
              <w:ind w:right="-36"/>
              <w:jc w:val="right"/>
              <w:rPr>
                <w:rFonts w:ascii="Arial" w:hAnsi="Arial" w:cs="Arial"/>
                <w:sz w:val="17"/>
                <w:szCs w:val="17"/>
                <w:lang w:val="en-GB"/>
              </w:rPr>
            </w:pPr>
          </w:p>
        </w:tc>
      </w:tr>
    </w:tbl>
    <w:p w14:paraId="6A116898" w14:textId="77777777" w:rsidR="00640F5B" w:rsidRDefault="00640F5B" w:rsidP="00AE25F4">
      <w:pPr>
        <w:spacing w:line="360" w:lineRule="auto"/>
        <w:ind w:left="360" w:right="43"/>
        <w:jc w:val="thaiDistribute"/>
        <w:rPr>
          <w:rFonts w:ascii="Arial" w:hAnsi="Arial" w:cs="Arial"/>
          <w:sz w:val="19"/>
          <w:szCs w:val="19"/>
          <w:lang w:val="en-GB" w:eastAsia="en-GB"/>
        </w:rPr>
      </w:pPr>
    </w:p>
    <w:p w14:paraId="1EE13F90" w14:textId="21B587A5" w:rsidR="0035690E" w:rsidRDefault="0035690E" w:rsidP="00AE25F4">
      <w:pPr>
        <w:spacing w:line="360" w:lineRule="auto"/>
        <w:ind w:left="360" w:right="43"/>
        <w:jc w:val="thaiDistribute"/>
        <w:rPr>
          <w:rFonts w:ascii="Arial" w:hAnsi="Arial" w:cstheme="minorBidi"/>
          <w:sz w:val="19"/>
          <w:szCs w:val="19"/>
          <w:lang w:val="en-GB" w:eastAsia="en-GB"/>
        </w:rPr>
      </w:pPr>
      <w:r w:rsidRPr="00871732">
        <w:rPr>
          <w:rFonts w:ascii="Arial" w:hAnsi="Arial" w:cs="Arial"/>
          <w:sz w:val="19"/>
          <w:szCs w:val="19"/>
          <w:lang w:val="en-GB" w:eastAsia="en-GB"/>
        </w:rPr>
        <w:t xml:space="preserve">As at 31 December </w:t>
      </w:r>
      <w:r>
        <w:rPr>
          <w:rFonts w:ascii="Arial" w:hAnsi="Arial" w:cs="Arial"/>
          <w:sz w:val="19"/>
          <w:szCs w:val="19"/>
          <w:lang w:val="en-GB" w:eastAsia="en-GB"/>
        </w:rPr>
        <w:t>20</w:t>
      </w:r>
      <w:r>
        <w:rPr>
          <w:rFonts w:ascii="Arial" w:hAnsi="Arial" w:cstheme="minorBidi"/>
          <w:sz w:val="19"/>
          <w:szCs w:val="19"/>
          <w:lang w:eastAsia="en-GB"/>
        </w:rPr>
        <w:t>20</w:t>
      </w:r>
      <w:r w:rsidRPr="00871732">
        <w:rPr>
          <w:rFonts w:ascii="Arial" w:hAnsi="Arial" w:cs="Arial"/>
          <w:sz w:val="19"/>
          <w:szCs w:val="19"/>
          <w:lang w:val="en-GB" w:eastAsia="en-GB"/>
        </w:rPr>
        <w:t xml:space="preserve">, the Company reviewed the valuation of trademark of subsidiary companies which derived from the business combination. As result of the recoverable amount </w:t>
      </w:r>
      <w:r>
        <w:rPr>
          <w:rFonts w:ascii="Arial" w:hAnsi="Arial" w:cs="Arial"/>
          <w:sz w:val="19"/>
          <w:szCs w:val="19"/>
          <w:lang w:val="en-GB" w:eastAsia="en-GB"/>
        </w:rPr>
        <w:t>higher</w:t>
      </w:r>
      <w:r w:rsidRPr="00871732">
        <w:rPr>
          <w:rFonts w:ascii="Arial" w:hAnsi="Arial" w:cs="Arial"/>
          <w:sz w:val="19"/>
          <w:szCs w:val="19"/>
          <w:lang w:val="en-GB" w:eastAsia="en-GB"/>
        </w:rPr>
        <w:t xml:space="preserve"> than the carrying amount</w:t>
      </w:r>
      <w:r>
        <w:rPr>
          <w:rFonts w:ascii="Arial" w:hAnsi="Arial" w:cs="Arial"/>
          <w:sz w:val="19"/>
          <w:szCs w:val="19"/>
          <w:lang w:val="en-GB" w:eastAsia="en-GB"/>
        </w:rPr>
        <w:t xml:space="preserve">. </w:t>
      </w:r>
      <w:r w:rsidR="00DE27B1">
        <w:rPr>
          <w:rFonts w:ascii="Arial" w:hAnsi="Arial" w:cs="Arial"/>
          <w:sz w:val="19"/>
          <w:szCs w:val="19"/>
          <w:lang w:val="en-GB" w:eastAsia="en-GB"/>
        </w:rPr>
        <w:t xml:space="preserve">Therefore, the Company do not </w:t>
      </w:r>
      <w:r w:rsidR="00D85DD4">
        <w:rPr>
          <w:rFonts w:ascii="Arial" w:hAnsi="Arial" w:cs="Arial"/>
          <w:sz w:val="19"/>
          <w:szCs w:val="19"/>
          <w:lang w:val="en-GB" w:eastAsia="en-GB"/>
        </w:rPr>
        <w:t>reco</w:t>
      </w:r>
      <w:r w:rsidR="00D85DD4">
        <w:rPr>
          <w:rFonts w:ascii="Arial" w:hAnsi="Arial" w:cstheme="minorBidi"/>
          <w:sz w:val="19"/>
          <w:szCs w:val="19"/>
          <w:lang w:eastAsia="en-GB"/>
        </w:rPr>
        <w:t>gnize</w:t>
      </w:r>
      <w:r w:rsidR="00DE27B1">
        <w:rPr>
          <w:rFonts w:ascii="Arial" w:hAnsi="Arial" w:cs="Arial"/>
          <w:sz w:val="19"/>
          <w:szCs w:val="19"/>
          <w:lang w:val="en-GB" w:eastAsia="en-GB"/>
        </w:rPr>
        <w:t xml:space="preserve"> an</w:t>
      </w:r>
      <w:r w:rsidR="00BD7F35">
        <w:rPr>
          <w:rFonts w:ascii="Arial" w:hAnsi="Arial" w:cs="Arial"/>
          <w:sz w:val="19"/>
          <w:szCs w:val="19"/>
          <w:lang w:val="en-GB" w:eastAsia="en-GB"/>
        </w:rPr>
        <w:t xml:space="preserve"> addition</w:t>
      </w:r>
      <w:r w:rsidR="009C30A1">
        <w:rPr>
          <w:rFonts w:ascii="Arial" w:hAnsi="Arial" w:cs="Browallia New"/>
          <w:sz w:val="19"/>
          <w:lang w:eastAsia="en-GB"/>
        </w:rPr>
        <w:t>al</w:t>
      </w:r>
      <w:r w:rsidR="00DE27B1">
        <w:rPr>
          <w:rFonts w:ascii="Arial" w:hAnsi="Arial" w:cs="Arial"/>
          <w:sz w:val="19"/>
          <w:szCs w:val="19"/>
          <w:lang w:val="en-GB" w:eastAsia="en-GB"/>
        </w:rPr>
        <w:t xml:space="preserve"> adjustment for the allowance </w:t>
      </w:r>
      <w:r w:rsidR="00F931E8">
        <w:rPr>
          <w:rFonts w:ascii="Arial" w:hAnsi="Arial" w:cs="Arial"/>
          <w:sz w:val="19"/>
          <w:szCs w:val="19"/>
          <w:lang w:val="en-GB" w:eastAsia="en-GB"/>
        </w:rPr>
        <w:t>for impairment of those trademark.</w:t>
      </w:r>
    </w:p>
    <w:p w14:paraId="6A55428D" w14:textId="77777777" w:rsidR="0035690E" w:rsidRPr="0035690E" w:rsidRDefault="0035690E" w:rsidP="00AE25F4">
      <w:pPr>
        <w:spacing w:line="360" w:lineRule="auto"/>
        <w:ind w:left="360" w:right="43"/>
        <w:jc w:val="thaiDistribute"/>
        <w:rPr>
          <w:rFonts w:ascii="Arial" w:hAnsi="Arial" w:cstheme="minorBidi"/>
          <w:sz w:val="19"/>
          <w:szCs w:val="19"/>
          <w:lang w:val="en-GB" w:eastAsia="en-GB"/>
        </w:rPr>
      </w:pPr>
    </w:p>
    <w:p w14:paraId="046D1A1E" w14:textId="0ADB6C95" w:rsidR="001E3EB3" w:rsidRPr="00871732" w:rsidRDefault="004850FE" w:rsidP="00AE25F4">
      <w:pPr>
        <w:spacing w:line="360" w:lineRule="auto"/>
        <w:ind w:left="360" w:right="43"/>
        <w:jc w:val="thaiDistribute"/>
        <w:rPr>
          <w:rFonts w:ascii="Arial" w:hAnsi="Arial" w:cs="Arial"/>
          <w:sz w:val="19"/>
          <w:szCs w:val="19"/>
          <w:lang w:val="en-GB" w:eastAsia="en-GB"/>
        </w:rPr>
      </w:pPr>
      <w:r w:rsidRPr="00871732">
        <w:rPr>
          <w:rFonts w:ascii="Arial" w:hAnsi="Arial" w:cs="Arial"/>
          <w:sz w:val="19"/>
          <w:szCs w:val="19"/>
          <w:lang w:val="en-GB" w:eastAsia="en-GB"/>
        </w:rPr>
        <w:t xml:space="preserve">As at 31 December </w:t>
      </w:r>
      <w:r w:rsidR="00A20B37">
        <w:rPr>
          <w:rFonts w:ascii="Arial" w:hAnsi="Arial" w:cs="Arial"/>
          <w:sz w:val="19"/>
          <w:szCs w:val="19"/>
          <w:lang w:val="en-GB" w:eastAsia="en-GB"/>
        </w:rPr>
        <w:t>2019</w:t>
      </w:r>
      <w:r w:rsidRPr="00871732">
        <w:rPr>
          <w:rFonts w:ascii="Arial" w:hAnsi="Arial" w:cs="Arial"/>
          <w:sz w:val="19"/>
          <w:szCs w:val="19"/>
          <w:lang w:val="en-GB" w:eastAsia="en-GB"/>
        </w:rPr>
        <w:t xml:space="preserve">, the Company </w:t>
      </w:r>
      <w:r w:rsidR="00840C94" w:rsidRPr="00871732">
        <w:rPr>
          <w:rFonts w:ascii="Arial" w:hAnsi="Arial" w:cs="Arial"/>
          <w:sz w:val="19"/>
          <w:szCs w:val="19"/>
          <w:lang w:val="en-GB" w:eastAsia="en-GB"/>
        </w:rPr>
        <w:t>reviewed the valuation of trademark</w:t>
      </w:r>
      <w:r w:rsidR="006062C0" w:rsidRPr="00871732">
        <w:rPr>
          <w:rFonts w:ascii="Arial" w:hAnsi="Arial" w:cs="Arial"/>
          <w:sz w:val="19"/>
          <w:szCs w:val="19"/>
          <w:lang w:val="en-GB" w:eastAsia="en-GB"/>
        </w:rPr>
        <w:t xml:space="preserve"> of subsidiar</w:t>
      </w:r>
      <w:r w:rsidR="00F06556" w:rsidRPr="00871732">
        <w:rPr>
          <w:rFonts w:ascii="Arial" w:hAnsi="Arial" w:cs="Arial"/>
          <w:sz w:val="19"/>
          <w:szCs w:val="19"/>
          <w:lang w:val="en-GB" w:eastAsia="en-GB"/>
        </w:rPr>
        <w:t xml:space="preserve">y companies which </w:t>
      </w:r>
      <w:r w:rsidR="00367066" w:rsidRPr="00871732">
        <w:rPr>
          <w:rFonts w:ascii="Arial" w:hAnsi="Arial" w:cs="Arial"/>
          <w:sz w:val="19"/>
          <w:szCs w:val="19"/>
          <w:lang w:val="en-GB" w:eastAsia="en-GB"/>
        </w:rPr>
        <w:t>derived</w:t>
      </w:r>
      <w:r w:rsidR="00F06556" w:rsidRPr="00871732">
        <w:rPr>
          <w:rFonts w:ascii="Arial" w:hAnsi="Arial" w:cs="Arial"/>
          <w:sz w:val="19"/>
          <w:szCs w:val="19"/>
          <w:lang w:val="en-GB" w:eastAsia="en-GB"/>
        </w:rPr>
        <w:t xml:space="preserve"> </w:t>
      </w:r>
      <w:r w:rsidR="00F06556" w:rsidRPr="00F931E8">
        <w:rPr>
          <w:rFonts w:ascii="Arial" w:hAnsi="Arial" w:cs="Arial"/>
          <w:sz w:val="19"/>
          <w:szCs w:val="19"/>
          <w:lang w:val="en-GB" w:eastAsia="en-GB"/>
        </w:rPr>
        <w:t>from the business combination</w:t>
      </w:r>
      <w:r w:rsidR="00007BDC" w:rsidRPr="00F931E8">
        <w:rPr>
          <w:rFonts w:ascii="Arial" w:hAnsi="Arial" w:cs="Arial"/>
          <w:sz w:val="19"/>
          <w:szCs w:val="19"/>
          <w:lang w:val="en-GB" w:eastAsia="en-GB"/>
        </w:rPr>
        <w:t xml:space="preserve">. </w:t>
      </w:r>
      <w:r w:rsidR="00197AD6" w:rsidRPr="00F931E8">
        <w:rPr>
          <w:rFonts w:ascii="Arial" w:hAnsi="Arial" w:cs="Arial"/>
          <w:sz w:val="19"/>
          <w:szCs w:val="19"/>
          <w:lang w:val="en-GB" w:eastAsia="en-GB"/>
        </w:rPr>
        <w:t>As result</w:t>
      </w:r>
      <w:r w:rsidR="009B5198" w:rsidRPr="00F931E8">
        <w:rPr>
          <w:rFonts w:ascii="Arial" w:hAnsi="Arial" w:cs="Arial"/>
          <w:sz w:val="19"/>
          <w:szCs w:val="19"/>
          <w:lang w:val="en-GB" w:eastAsia="en-GB"/>
        </w:rPr>
        <w:t xml:space="preserve"> of</w:t>
      </w:r>
      <w:r w:rsidR="001E1606" w:rsidRPr="00F931E8">
        <w:rPr>
          <w:rFonts w:ascii="Arial" w:hAnsi="Arial" w:cs="Arial"/>
          <w:sz w:val="19"/>
          <w:szCs w:val="19"/>
          <w:lang w:val="en-GB" w:eastAsia="en-GB"/>
        </w:rPr>
        <w:t xml:space="preserve"> the </w:t>
      </w:r>
      <w:r w:rsidR="00EA5FAC" w:rsidRPr="00F931E8">
        <w:rPr>
          <w:rFonts w:ascii="Arial" w:hAnsi="Arial" w:cs="Arial"/>
          <w:sz w:val="19"/>
          <w:szCs w:val="19"/>
          <w:lang w:val="en-GB" w:eastAsia="en-GB"/>
        </w:rPr>
        <w:t xml:space="preserve">recoverable amount </w:t>
      </w:r>
      <w:r w:rsidR="00BA5824" w:rsidRPr="00F931E8">
        <w:rPr>
          <w:rFonts w:ascii="Arial" w:hAnsi="Arial" w:cs="Arial"/>
          <w:sz w:val="19"/>
          <w:szCs w:val="19"/>
          <w:lang w:val="en-GB" w:eastAsia="en-GB"/>
        </w:rPr>
        <w:t xml:space="preserve">less than </w:t>
      </w:r>
      <w:r w:rsidR="00DB3162" w:rsidRPr="00F931E8">
        <w:rPr>
          <w:rFonts w:ascii="Arial" w:hAnsi="Arial" w:cs="Arial"/>
          <w:sz w:val="19"/>
          <w:szCs w:val="19"/>
          <w:lang w:val="en-GB" w:eastAsia="en-GB"/>
        </w:rPr>
        <w:t>the</w:t>
      </w:r>
      <w:r w:rsidR="00BA5824" w:rsidRPr="00F931E8">
        <w:rPr>
          <w:rFonts w:ascii="Arial" w:hAnsi="Arial" w:cs="Arial"/>
          <w:sz w:val="19"/>
          <w:szCs w:val="19"/>
          <w:lang w:val="en-GB" w:eastAsia="en-GB"/>
        </w:rPr>
        <w:t xml:space="preserve"> carrying </w:t>
      </w:r>
      <w:r w:rsidR="003B2140" w:rsidRPr="00F931E8">
        <w:rPr>
          <w:rFonts w:ascii="Arial" w:hAnsi="Arial" w:cs="Arial"/>
          <w:sz w:val="19"/>
          <w:szCs w:val="19"/>
          <w:lang w:val="en-GB" w:eastAsia="en-GB"/>
        </w:rPr>
        <w:t>amount</w:t>
      </w:r>
      <w:r w:rsidR="00447C41" w:rsidRPr="00F931E8">
        <w:rPr>
          <w:rFonts w:ascii="Arial" w:hAnsi="Arial" w:cs="Arial"/>
          <w:sz w:val="19"/>
          <w:szCs w:val="19"/>
          <w:lang w:val="en-GB" w:eastAsia="en-GB"/>
        </w:rPr>
        <w:t xml:space="preserve"> of Baht 19.68 million</w:t>
      </w:r>
      <w:r w:rsidR="000D1E32" w:rsidRPr="00F931E8">
        <w:rPr>
          <w:rFonts w:ascii="Arial" w:hAnsi="Arial" w:cs="Arial"/>
          <w:sz w:val="19"/>
          <w:szCs w:val="19"/>
          <w:lang w:val="en-GB" w:eastAsia="en-GB"/>
        </w:rPr>
        <w:t>.</w:t>
      </w:r>
      <w:r w:rsidR="00A46377" w:rsidRPr="00F931E8">
        <w:rPr>
          <w:rFonts w:ascii="Arial" w:hAnsi="Arial" w:cs="Arial"/>
          <w:sz w:val="19"/>
          <w:szCs w:val="19"/>
          <w:lang w:val="en-GB" w:eastAsia="en-GB"/>
        </w:rPr>
        <w:t xml:space="preserve"> Therefore, the Company </w:t>
      </w:r>
      <w:r w:rsidR="005C2506" w:rsidRPr="00F931E8">
        <w:rPr>
          <w:rFonts w:ascii="Arial" w:hAnsi="Arial" w:cs="Arial"/>
          <w:sz w:val="19"/>
          <w:szCs w:val="19"/>
          <w:lang w:val="en-GB" w:eastAsia="en-GB"/>
        </w:rPr>
        <w:t>record</w:t>
      </w:r>
      <w:r w:rsidR="002A79C5" w:rsidRPr="00F931E8">
        <w:rPr>
          <w:rFonts w:ascii="Arial" w:hAnsi="Arial" w:cs="Arial"/>
          <w:sz w:val="19"/>
          <w:szCs w:val="19"/>
          <w:lang w:val="en-GB" w:eastAsia="en-GB"/>
        </w:rPr>
        <w:t>ed</w:t>
      </w:r>
      <w:r w:rsidR="000D1E32" w:rsidRPr="00F931E8">
        <w:rPr>
          <w:rFonts w:ascii="Arial" w:hAnsi="Arial" w:cs="Arial"/>
          <w:sz w:val="19"/>
          <w:szCs w:val="19"/>
          <w:lang w:val="en-GB" w:eastAsia="en-GB"/>
        </w:rPr>
        <w:t xml:space="preserve"> </w:t>
      </w:r>
      <w:r w:rsidR="000259B5" w:rsidRPr="00F931E8">
        <w:rPr>
          <w:rFonts w:ascii="Arial" w:hAnsi="Arial" w:cs="Arial"/>
          <w:sz w:val="19"/>
          <w:szCs w:val="19"/>
          <w:lang w:val="en-GB" w:eastAsia="en-GB"/>
        </w:rPr>
        <w:t>an</w:t>
      </w:r>
      <w:r w:rsidR="00B275C0" w:rsidRPr="00F931E8">
        <w:rPr>
          <w:rFonts w:ascii="Arial" w:hAnsi="Arial" w:cs="Arial"/>
          <w:sz w:val="19"/>
          <w:szCs w:val="19"/>
          <w:lang w:val="en-GB" w:eastAsia="en-GB"/>
        </w:rPr>
        <w:t xml:space="preserve"> ad</w:t>
      </w:r>
      <w:r w:rsidR="0025711F" w:rsidRPr="00F931E8">
        <w:rPr>
          <w:rFonts w:ascii="Arial" w:hAnsi="Arial" w:cs="Arial"/>
          <w:sz w:val="19"/>
          <w:szCs w:val="19"/>
          <w:lang w:val="en-GB" w:eastAsia="en-GB"/>
        </w:rPr>
        <w:t xml:space="preserve">justment </w:t>
      </w:r>
      <w:r w:rsidR="002A1535" w:rsidRPr="00F931E8">
        <w:rPr>
          <w:rFonts w:ascii="Arial" w:hAnsi="Arial" w:cs="Arial"/>
          <w:sz w:val="19"/>
          <w:szCs w:val="19"/>
          <w:lang w:val="en-GB" w:eastAsia="en-GB"/>
        </w:rPr>
        <w:t xml:space="preserve">for </w:t>
      </w:r>
      <w:r w:rsidR="00764658" w:rsidRPr="00F931E8">
        <w:rPr>
          <w:rFonts w:ascii="Arial" w:hAnsi="Arial" w:cs="Arial"/>
          <w:sz w:val="19"/>
          <w:szCs w:val="19"/>
          <w:lang w:val="en-GB" w:eastAsia="en-GB"/>
        </w:rPr>
        <w:t xml:space="preserve">the allowance </w:t>
      </w:r>
      <w:r w:rsidR="00124FC9" w:rsidRPr="00F931E8">
        <w:rPr>
          <w:rFonts w:ascii="Arial" w:hAnsi="Arial" w:cs="Arial"/>
          <w:sz w:val="19"/>
          <w:szCs w:val="19"/>
          <w:lang w:val="en-GB" w:eastAsia="en-GB"/>
        </w:rPr>
        <w:t>for</w:t>
      </w:r>
      <w:r w:rsidR="00764658" w:rsidRPr="00F931E8">
        <w:rPr>
          <w:rFonts w:ascii="Arial" w:hAnsi="Arial" w:cs="Arial"/>
          <w:sz w:val="19"/>
          <w:szCs w:val="19"/>
          <w:lang w:val="en-GB" w:eastAsia="en-GB"/>
        </w:rPr>
        <w:t xml:space="preserve"> impairment </w:t>
      </w:r>
      <w:r w:rsidR="00124FC9" w:rsidRPr="00F931E8">
        <w:rPr>
          <w:rFonts w:ascii="Arial" w:hAnsi="Arial" w:cs="Arial"/>
          <w:sz w:val="19"/>
          <w:szCs w:val="19"/>
          <w:lang w:val="en-GB" w:eastAsia="en-GB"/>
        </w:rPr>
        <w:t xml:space="preserve">of </w:t>
      </w:r>
      <w:r w:rsidR="00955FCB" w:rsidRPr="00F931E8">
        <w:rPr>
          <w:rFonts w:ascii="Arial" w:hAnsi="Arial" w:cs="Arial"/>
          <w:sz w:val="19"/>
          <w:szCs w:val="19"/>
          <w:lang w:val="en-GB" w:eastAsia="en-GB"/>
        </w:rPr>
        <w:t>trademark of Baht 19.68 million.</w:t>
      </w:r>
    </w:p>
    <w:p w14:paraId="6382FD11" w14:textId="333362CC" w:rsidR="00B938C6" w:rsidRPr="00871732" w:rsidRDefault="00B938C6" w:rsidP="00871732">
      <w:pPr>
        <w:spacing w:line="360" w:lineRule="auto"/>
        <w:ind w:left="360" w:right="43"/>
        <w:jc w:val="thaiDistribute"/>
        <w:rPr>
          <w:rFonts w:ascii="Arial" w:hAnsi="Arial" w:cs="Arial"/>
          <w:sz w:val="19"/>
          <w:szCs w:val="19"/>
          <w:lang w:val="en-GB" w:eastAsia="en-GB"/>
        </w:rPr>
      </w:pPr>
    </w:p>
    <w:p w14:paraId="5561FBFB" w14:textId="5B86D6F8" w:rsidR="00B938C6" w:rsidRPr="00871732" w:rsidRDefault="00B938C6" w:rsidP="00871732">
      <w:pPr>
        <w:spacing w:line="360" w:lineRule="auto"/>
        <w:ind w:left="360" w:right="43"/>
        <w:jc w:val="thaiDistribute"/>
        <w:rPr>
          <w:rFonts w:ascii="Arial" w:hAnsi="Arial" w:cs="Arial"/>
          <w:sz w:val="19"/>
          <w:szCs w:val="19"/>
          <w:lang w:val="en-GB" w:eastAsia="en-GB"/>
        </w:rPr>
      </w:pPr>
      <w:r w:rsidRPr="00871732">
        <w:rPr>
          <w:rFonts w:ascii="Arial" w:hAnsi="Arial" w:cs="Arial"/>
          <w:sz w:val="19"/>
          <w:szCs w:val="19"/>
          <w:lang w:val="en-GB" w:eastAsia="en-GB"/>
        </w:rPr>
        <w:t>The follow are principal assumptions for valuation of trademark</w:t>
      </w:r>
    </w:p>
    <w:p w14:paraId="5EF1D770" w14:textId="77777777" w:rsidR="00E41626" w:rsidRPr="00871732" w:rsidRDefault="00E41626" w:rsidP="00871732">
      <w:pPr>
        <w:spacing w:line="360" w:lineRule="auto"/>
        <w:ind w:left="360" w:right="43"/>
        <w:jc w:val="thaiDistribute"/>
        <w:rPr>
          <w:rFonts w:ascii="Arial" w:hAnsi="Arial" w:cs="Arial"/>
          <w:sz w:val="19"/>
          <w:szCs w:val="19"/>
          <w:lang w:val="en-GB" w:eastAsia="en-GB"/>
        </w:rPr>
      </w:pPr>
    </w:p>
    <w:tbl>
      <w:tblPr>
        <w:tblStyle w:val="TableGrid"/>
        <w:tblW w:w="9090"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60"/>
        <w:gridCol w:w="2070"/>
        <w:gridCol w:w="2160"/>
      </w:tblGrid>
      <w:tr w:rsidR="00F54EAF" w:rsidRPr="00871732" w14:paraId="6A9ECDC8" w14:textId="6FA82404" w:rsidTr="00A06B69">
        <w:tc>
          <w:tcPr>
            <w:tcW w:w="4860" w:type="dxa"/>
          </w:tcPr>
          <w:p w14:paraId="71293B91" w14:textId="77777777" w:rsidR="00F54EAF" w:rsidRPr="00871732" w:rsidRDefault="00F54EAF" w:rsidP="00871732">
            <w:pPr>
              <w:pStyle w:val="PlainText"/>
              <w:spacing w:line="360" w:lineRule="auto"/>
              <w:jc w:val="thaiDistribute"/>
              <w:rPr>
                <w:rFonts w:ascii="Arial" w:hAnsi="Arial" w:cs="Arial"/>
                <w:sz w:val="19"/>
                <w:szCs w:val="19"/>
              </w:rPr>
            </w:pPr>
          </w:p>
        </w:tc>
        <w:tc>
          <w:tcPr>
            <w:tcW w:w="4230" w:type="dxa"/>
            <w:gridSpan w:val="2"/>
          </w:tcPr>
          <w:p w14:paraId="207AA62A" w14:textId="6D8600D5" w:rsidR="00F54EAF" w:rsidRPr="00871732" w:rsidRDefault="00F54EAF" w:rsidP="00A06B69">
            <w:pPr>
              <w:pStyle w:val="PlainText"/>
              <w:pBdr>
                <w:bottom w:val="single" w:sz="4" w:space="0" w:color="auto"/>
              </w:pBdr>
              <w:spacing w:line="360" w:lineRule="auto"/>
              <w:jc w:val="center"/>
              <w:rPr>
                <w:rFonts w:ascii="Arial" w:hAnsi="Arial" w:cs="Arial"/>
                <w:sz w:val="19"/>
                <w:szCs w:val="19"/>
              </w:rPr>
            </w:pPr>
            <w:r w:rsidRPr="00871732">
              <w:rPr>
                <w:rFonts w:ascii="Arial" w:hAnsi="Arial" w:cs="Arial"/>
                <w:sz w:val="19"/>
                <w:szCs w:val="19"/>
              </w:rPr>
              <w:t>Consolidated F/S</w:t>
            </w:r>
          </w:p>
        </w:tc>
      </w:tr>
      <w:tr w:rsidR="00871732" w:rsidRPr="00871732" w14:paraId="093FBF4C" w14:textId="762CF57E" w:rsidTr="00A06B69">
        <w:tc>
          <w:tcPr>
            <w:tcW w:w="4860" w:type="dxa"/>
          </w:tcPr>
          <w:p w14:paraId="694951DD" w14:textId="77777777" w:rsidR="00871732" w:rsidRPr="00871732" w:rsidRDefault="00871732" w:rsidP="00871732">
            <w:pPr>
              <w:pStyle w:val="PlainText"/>
              <w:spacing w:line="360" w:lineRule="auto"/>
              <w:jc w:val="thaiDistribute"/>
              <w:rPr>
                <w:rFonts w:ascii="Arial" w:hAnsi="Arial" w:cs="Arial"/>
                <w:sz w:val="19"/>
                <w:szCs w:val="19"/>
              </w:rPr>
            </w:pPr>
          </w:p>
        </w:tc>
        <w:tc>
          <w:tcPr>
            <w:tcW w:w="2070" w:type="dxa"/>
          </w:tcPr>
          <w:p w14:paraId="25C7E2E5" w14:textId="530E9247" w:rsidR="00871732" w:rsidRDefault="00871732" w:rsidP="00F54EAF">
            <w:pPr>
              <w:pStyle w:val="PlainText"/>
              <w:pBdr>
                <w:bottom w:val="single" w:sz="4" w:space="1" w:color="auto"/>
              </w:pBdr>
              <w:spacing w:line="360" w:lineRule="auto"/>
              <w:jc w:val="center"/>
              <w:rPr>
                <w:rFonts w:ascii="Arial" w:hAnsi="Arial" w:cs="Arial"/>
                <w:sz w:val="19"/>
                <w:szCs w:val="19"/>
              </w:rPr>
            </w:pPr>
            <w:r>
              <w:rPr>
                <w:rFonts w:ascii="Arial" w:hAnsi="Arial" w:cs="Arial"/>
                <w:sz w:val="19"/>
                <w:szCs w:val="19"/>
              </w:rPr>
              <w:t>2020</w:t>
            </w:r>
          </w:p>
        </w:tc>
        <w:tc>
          <w:tcPr>
            <w:tcW w:w="2160" w:type="dxa"/>
          </w:tcPr>
          <w:p w14:paraId="35D2DC29" w14:textId="48DAD1CE" w:rsidR="00871732" w:rsidRDefault="00871732" w:rsidP="00F54EAF">
            <w:pPr>
              <w:pStyle w:val="PlainText"/>
              <w:pBdr>
                <w:bottom w:val="single" w:sz="4" w:space="1" w:color="auto"/>
              </w:pBdr>
              <w:spacing w:line="360" w:lineRule="auto"/>
              <w:jc w:val="center"/>
              <w:rPr>
                <w:rFonts w:ascii="Arial" w:hAnsi="Arial" w:cs="Arial"/>
                <w:sz w:val="19"/>
                <w:szCs w:val="19"/>
              </w:rPr>
            </w:pPr>
            <w:r>
              <w:rPr>
                <w:rFonts w:ascii="Arial" w:hAnsi="Arial" w:cs="Arial"/>
                <w:sz w:val="19"/>
                <w:szCs w:val="19"/>
              </w:rPr>
              <w:t>2019</w:t>
            </w:r>
          </w:p>
        </w:tc>
      </w:tr>
      <w:tr w:rsidR="00EE4A4F" w:rsidRPr="00871732" w14:paraId="42EE54A0" w14:textId="448C782E" w:rsidTr="00AE25F4">
        <w:tc>
          <w:tcPr>
            <w:tcW w:w="4860" w:type="dxa"/>
          </w:tcPr>
          <w:p w14:paraId="6D9A8E50" w14:textId="4507596C" w:rsidR="00EE4A4F" w:rsidRPr="00871732" w:rsidRDefault="00EE4A4F" w:rsidP="00EE4A4F">
            <w:pPr>
              <w:pStyle w:val="PlainText"/>
              <w:spacing w:line="360" w:lineRule="auto"/>
              <w:jc w:val="thaiDistribute"/>
              <w:rPr>
                <w:rFonts w:ascii="Arial" w:hAnsi="Arial" w:cs="Arial"/>
                <w:sz w:val="19"/>
                <w:szCs w:val="19"/>
              </w:rPr>
            </w:pPr>
            <w:r w:rsidRPr="00871732">
              <w:rPr>
                <w:rFonts w:ascii="Arial" w:hAnsi="Arial" w:cs="Arial"/>
                <w:sz w:val="19"/>
                <w:szCs w:val="19"/>
              </w:rPr>
              <w:t>Growth rate</w:t>
            </w:r>
          </w:p>
        </w:tc>
        <w:tc>
          <w:tcPr>
            <w:tcW w:w="2070" w:type="dxa"/>
          </w:tcPr>
          <w:p w14:paraId="2F917E92" w14:textId="7FC9EB80" w:rsidR="00EE4A4F" w:rsidRPr="00871732" w:rsidRDefault="00EE4A4F" w:rsidP="00EE4A4F">
            <w:pPr>
              <w:pStyle w:val="PlainText"/>
              <w:spacing w:line="360" w:lineRule="auto"/>
              <w:jc w:val="center"/>
              <w:rPr>
                <w:rFonts w:ascii="Arial" w:hAnsi="Arial" w:cs="Arial"/>
                <w:sz w:val="19"/>
                <w:szCs w:val="19"/>
              </w:rPr>
            </w:pPr>
            <w:r w:rsidRPr="00871732">
              <w:rPr>
                <w:rFonts w:ascii="Arial" w:hAnsi="Arial" w:cs="Arial"/>
                <w:sz w:val="19"/>
                <w:szCs w:val="19"/>
              </w:rPr>
              <w:t>5% - 1</w:t>
            </w:r>
            <w:r>
              <w:rPr>
                <w:rFonts w:ascii="Arial" w:hAnsi="Arial" w:cs="Arial"/>
                <w:sz w:val="19"/>
                <w:szCs w:val="19"/>
              </w:rPr>
              <w:t>4</w:t>
            </w:r>
            <w:r w:rsidRPr="00871732">
              <w:rPr>
                <w:rFonts w:ascii="Arial" w:hAnsi="Arial" w:cs="Arial"/>
                <w:sz w:val="19"/>
                <w:szCs w:val="19"/>
              </w:rPr>
              <w:t>%</w:t>
            </w:r>
          </w:p>
        </w:tc>
        <w:tc>
          <w:tcPr>
            <w:tcW w:w="2160" w:type="dxa"/>
          </w:tcPr>
          <w:p w14:paraId="5BEB63F6" w14:textId="0DAFB15E" w:rsidR="00EE4A4F" w:rsidRPr="00871732" w:rsidRDefault="00EE4A4F" w:rsidP="00EE4A4F">
            <w:pPr>
              <w:pStyle w:val="PlainText"/>
              <w:spacing w:line="360" w:lineRule="auto"/>
              <w:jc w:val="center"/>
              <w:rPr>
                <w:rFonts w:ascii="Arial" w:hAnsi="Arial" w:cs="Arial"/>
                <w:sz w:val="19"/>
                <w:szCs w:val="19"/>
              </w:rPr>
            </w:pPr>
            <w:r w:rsidRPr="00871732">
              <w:rPr>
                <w:rFonts w:ascii="Arial" w:hAnsi="Arial" w:cs="Arial"/>
                <w:sz w:val="19"/>
                <w:szCs w:val="19"/>
              </w:rPr>
              <w:t>5% - 15.28%</w:t>
            </w:r>
          </w:p>
        </w:tc>
      </w:tr>
      <w:tr w:rsidR="00EE4A4F" w:rsidRPr="00871732" w14:paraId="33D5B41D" w14:textId="3DF728A6" w:rsidTr="00AE25F4">
        <w:tc>
          <w:tcPr>
            <w:tcW w:w="4860" w:type="dxa"/>
          </w:tcPr>
          <w:p w14:paraId="4C3164C7" w14:textId="06E8D86C" w:rsidR="00EE4A4F" w:rsidRPr="00871732" w:rsidRDefault="00EE4A4F" w:rsidP="00EE4A4F">
            <w:pPr>
              <w:pStyle w:val="PlainText"/>
              <w:spacing w:line="360" w:lineRule="auto"/>
              <w:jc w:val="thaiDistribute"/>
              <w:rPr>
                <w:rFonts w:ascii="Arial" w:hAnsi="Arial" w:cs="Arial"/>
                <w:sz w:val="19"/>
                <w:szCs w:val="19"/>
              </w:rPr>
            </w:pPr>
            <w:r w:rsidRPr="00871732">
              <w:rPr>
                <w:rFonts w:ascii="Arial" w:hAnsi="Arial" w:cs="Arial"/>
                <w:sz w:val="19"/>
                <w:szCs w:val="19"/>
              </w:rPr>
              <w:t>Discount rate</w:t>
            </w:r>
          </w:p>
        </w:tc>
        <w:tc>
          <w:tcPr>
            <w:tcW w:w="2070" w:type="dxa"/>
          </w:tcPr>
          <w:p w14:paraId="74C38BCA" w14:textId="24707167" w:rsidR="00EE4A4F" w:rsidRPr="00871732" w:rsidRDefault="00EE4A4F" w:rsidP="00EE4A4F">
            <w:pPr>
              <w:pStyle w:val="PlainText"/>
              <w:spacing w:line="360" w:lineRule="auto"/>
              <w:jc w:val="center"/>
              <w:rPr>
                <w:rFonts w:ascii="Arial" w:hAnsi="Arial" w:cs="Arial"/>
                <w:sz w:val="19"/>
                <w:szCs w:val="19"/>
              </w:rPr>
            </w:pPr>
            <w:r>
              <w:rPr>
                <w:rFonts w:ascii="Arial" w:hAnsi="Arial" w:cs="Arial"/>
                <w:sz w:val="19"/>
                <w:szCs w:val="19"/>
              </w:rPr>
              <w:t>1.65</w:t>
            </w:r>
            <w:r w:rsidRPr="00871732">
              <w:rPr>
                <w:rFonts w:ascii="Arial" w:hAnsi="Arial" w:cs="Arial"/>
                <w:sz w:val="19"/>
                <w:szCs w:val="19"/>
              </w:rPr>
              <w:t>%</w:t>
            </w:r>
          </w:p>
        </w:tc>
        <w:tc>
          <w:tcPr>
            <w:tcW w:w="2160" w:type="dxa"/>
          </w:tcPr>
          <w:p w14:paraId="4DDF49DC" w14:textId="28341B59" w:rsidR="00EE4A4F" w:rsidRPr="00871732" w:rsidRDefault="00EE4A4F" w:rsidP="00EE4A4F">
            <w:pPr>
              <w:pStyle w:val="PlainText"/>
              <w:spacing w:line="360" w:lineRule="auto"/>
              <w:jc w:val="center"/>
              <w:rPr>
                <w:rFonts w:ascii="Arial" w:hAnsi="Arial" w:cs="Arial"/>
                <w:sz w:val="19"/>
                <w:szCs w:val="19"/>
              </w:rPr>
            </w:pPr>
            <w:r w:rsidRPr="00871732">
              <w:rPr>
                <w:rFonts w:ascii="Arial" w:hAnsi="Arial" w:cs="Arial"/>
                <w:sz w:val="19"/>
                <w:szCs w:val="19"/>
              </w:rPr>
              <w:t>2.39%</w:t>
            </w:r>
          </w:p>
        </w:tc>
      </w:tr>
      <w:tr w:rsidR="00EE4A4F" w:rsidRPr="00871732" w14:paraId="00D479AE" w14:textId="5B69B335" w:rsidTr="00AE25F4">
        <w:tc>
          <w:tcPr>
            <w:tcW w:w="4860" w:type="dxa"/>
          </w:tcPr>
          <w:p w14:paraId="286B7E19" w14:textId="2DCABBAE" w:rsidR="00EE4A4F" w:rsidRPr="00871732" w:rsidRDefault="00EE4A4F" w:rsidP="00EE4A4F">
            <w:pPr>
              <w:pStyle w:val="PlainText"/>
              <w:spacing w:line="360" w:lineRule="auto"/>
              <w:jc w:val="thaiDistribute"/>
              <w:rPr>
                <w:rFonts w:ascii="Arial" w:hAnsi="Arial" w:cs="Arial"/>
                <w:sz w:val="19"/>
                <w:szCs w:val="19"/>
              </w:rPr>
            </w:pPr>
            <w:r w:rsidRPr="00871732">
              <w:rPr>
                <w:rFonts w:ascii="Arial" w:hAnsi="Arial" w:cs="Arial"/>
                <w:sz w:val="19"/>
                <w:szCs w:val="19"/>
              </w:rPr>
              <w:t>WACC</w:t>
            </w:r>
          </w:p>
        </w:tc>
        <w:tc>
          <w:tcPr>
            <w:tcW w:w="2070" w:type="dxa"/>
          </w:tcPr>
          <w:p w14:paraId="1C11A108" w14:textId="68927AD7" w:rsidR="00EE4A4F" w:rsidRPr="00871732" w:rsidRDefault="00EE4A4F" w:rsidP="00EE4A4F">
            <w:pPr>
              <w:pStyle w:val="PlainText"/>
              <w:spacing w:line="360" w:lineRule="auto"/>
              <w:jc w:val="center"/>
              <w:rPr>
                <w:rFonts w:ascii="Arial" w:hAnsi="Arial" w:cs="Arial"/>
                <w:sz w:val="19"/>
                <w:szCs w:val="19"/>
              </w:rPr>
            </w:pPr>
            <w:r w:rsidRPr="00871732">
              <w:rPr>
                <w:rFonts w:ascii="Arial" w:hAnsi="Arial" w:cs="Arial"/>
                <w:sz w:val="19"/>
                <w:szCs w:val="19"/>
              </w:rPr>
              <w:t>10.</w:t>
            </w:r>
            <w:r w:rsidR="00860A46">
              <w:rPr>
                <w:rFonts w:ascii="Arial" w:hAnsi="Arial" w:cs="Arial"/>
                <w:sz w:val="19"/>
                <w:szCs w:val="19"/>
              </w:rPr>
              <w:t>61</w:t>
            </w:r>
            <w:r w:rsidRPr="00871732">
              <w:rPr>
                <w:rFonts w:ascii="Arial" w:hAnsi="Arial" w:cs="Arial"/>
                <w:sz w:val="19"/>
                <w:szCs w:val="19"/>
              </w:rPr>
              <w:t xml:space="preserve">% - </w:t>
            </w:r>
            <w:r w:rsidR="00860A46">
              <w:rPr>
                <w:rFonts w:ascii="Arial" w:hAnsi="Arial" w:cs="Arial"/>
                <w:sz w:val="19"/>
                <w:szCs w:val="19"/>
              </w:rPr>
              <w:t>10.90</w:t>
            </w:r>
            <w:r w:rsidRPr="00871732">
              <w:rPr>
                <w:rFonts w:ascii="Arial" w:hAnsi="Arial" w:cs="Arial"/>
                <w:sz w:val="19"/>
                <w:szCs w:val="19"/>
              </w:rPr>
              <w:t>%</w:t>
            </w:r>
          </w:p>
        </w:tc>
        <w:tc>
          <w:tcPr>
            <w:tcW w:w="2160" w:type="dxa"/>
          </w:tcPr>
          <w:p w14:paraId="010CD8EA" w14:textId="7209E1A6" w:rsidR="00EE4A4F" w:rsidRPr="00871732" w:rsidRDefault="00EE4A4F" w:rsidP="00EE4A4F">
            <w:pPr>
              <w:pStyle w:val="PlainText"/>
              <w:spacing w:line="360" w:lineRule="auto"/>
              <w:jc w:val="center"/>
              <w:rPr>
                <w:rFonts w:ascii="Arial" w:hAnsi="Arial" w:cs="Arial"/>
                <w:sz w:val="19"/>
                <w:szCs w:val="19"/>
              </w:rPr>
            </w:pPr>
            <w:r w:rsidRPr="00871732">
              <w:rPr>
                <w:rFonts w:ascii="Arial" w:hAnsi="Arial" w:cs="Arial"/>
                <w:sz w:val="19"/>
                <w:szCs w:val="19"/>
              </w:rPr>
              <w:t>10.85% - 17.21%</w:t>
            </w:r>
          </w:p>
        </w:tc>
      </w:tr>
    </w:tbl>
    <w:p w14:paraId="17CB32B8" w14:textId="3DC3D235" w:rsidR="00816199" w:rsidRPr="00871732" w:rsidRDefault="00816199" w:rsidP="00871732">
      <w:pPr>
        <w:spacing w:line="360" w:lineRule="auto"/>
        <w:ind w:left="360" w:right="43"/>
        <w:jc w:val="thaiDistribute"/>
        <w:rPr>
          <w:rFonts w:ascii="Arial" w:hAnsi="Arial" w:cs="Arial"/>
          <w:sz w:val="19"/>
          <w:szCs w:val="19"/>
          <w:lang w:val="en-GB" w:eastAsia="en-GB"/>
        </w:rPr>
      </w:pPr>
    </w:p>
    <w:p w14:paraId="09E20A6D" w14:textId="52EFF5DC" w:rsidR="005C22D9" w:rsidRDefault="0042528E" w:rsidP="00871732">
      <w:pPr>
        <w:pStyle w:val="BodyTextIndent3"/>
        <w:numPr>
          <w:ilvl w:val="0"/>
          <w:numId w:val="3"/>
        </w:numPr>
        <w:spacing w:line="360" w:lineRule="auto"/>
        <w:ind w:left="426" w:hanging="426"/>
        <w:rPr>
          <w:rFonts w:ascii="Arial" w:hAnsi="Arial" w:cs="Arial"/>
          <w:b/>
          <w:bCs/>
          <w:caps/>
          <w:sz w:val="19"/>
          <w:szCs w:val="19"/>
        </w:rPr>
      </w:pPr>
      <w:r>
        <w:rPr>
          <w:rFonts w:ascii="Arial" w:hAnsi="Arial" w:cs="Arial"/>
          <w:b/>
          <w:bCs/>
          <w:caps/>
          <w:sz w:val="19"/>
          <w:szCs w:val="19"/>
        </w:rPr>
        <w:t>LEASES</w:t>
      </w:r>
    </w:p>
    <w:p w14:paraId="5AB7D36F" w14:textId="77777777" w:rsidR="00D85C08" w:rsidRDefault="00D85C08" w:rsidP="00D85C08">
      <w:pPr>
        <w:pStyle w:val="BodyTextIndent3"/>
        <w:spacing w:line="360" w:lineRule="auto"/>
        <w:ind w:left="426" w:firstLine="0"/>
        <w:rPr>
          <w:rFonts w:ascii="Arial" w:hAnsi="Arial" w:cs="Arial"/>
          <w:b/>
          <w:bCs/>
          <w:caps/>
          <w:sz w:val="19"/>
          <w:szCs w:val="19"/>
        </w:rPr>
      </w:pPr>
    </w:p>
    <w:p w14:paraId="2BC198F8" w14:textId="77777777" w:rsidR="00D85C08" w:rsidRPr="00D85C08" w:rsidRDefault="00D85C08" w:rsidP="00D85C08">
      <w:pPr>
        <w:pStyle w:val="ListParagraph"/>
        <w:numPr>
          <w:ilvl w:val="0"/>
          <w:numId w:val="7"/>
        </w:numPr>
        <w:spacing w:after="0" w:line="360" w:lineRule="auto"/>
        <w:contextualSpacing w:val="0"/>
        <w:jc w:val="both"/>
        <w:rPr>
          <w:rFonts w:ascii="Arial" w:hAnsi="Arial" w:cs="Arial"/>
          <w:vanish/>
          <w:sz w:val="19"/>
          <w:szCs w:val="19"/>
        </w:rPr>
      </w:pPr>
    </w:p>
    <w:p w14:paraId="154E4055" w14:textId="77777777" w:rsidR="00D85C08" w:rsidRPr="00D85C08" w:rsidRDefault="00D85C08" w:rsidP="00D85C08">
      <w:pPr>
        <w:pStyle w:val="ListParagraph"/>
        <w:numPr>
          <w:ilvl w:val="0"/>
          <w:numId w:val="7"/>
        </w:numPr>
        <w:spacing w:after="0" w:line="360" w:lineRule="auto"/>
        <w:contextualSpacing w:val="0"/>
        <w:jc w:val="both"/>
        <w:rPr>
          <w:rFonts w:ascii="Arial" w:hAnsi="Arial" w:cs="Arial"/>
          <w:vanish/>
          <w:sz w:val="19"/>
          <w:szCs w:val="19"/>
        </w:rPr>
      </w:pPr>
    </w:p>
    <w:p w14:paraId="7A1E3F6D" w14:textId="77777777" w:rsidR="00D85C08" w:rsidRPr="00D85C08" w:rsidRDefault="00D85C08" w:rsidP="00D85C08">
      <w:pPr>
        <w:pStyle w:val="ListParagraph"/>
        <w:numPr>
          <w:ilvl w:val="0"/>
          <w:numId w:val="7"/>
        </w:numPr>
        <w:spacing w:after="0" w:line="360" w:lineRule="auto"/>
        <w:contextualSpacing w:val="0"/>
        <w:jc w:val="both"/>
        <w:rPr>
          <w:rFonts w:ascii="Arial" w:hAnsi="Arial" w:cs="Arial"/>
          <w:vanish/>
          <w:sz w:val="19"/>
          <w:szCs w:val="19"/>
        </w:rPr>
      </w:pPr>
    </w:p>
    <w:p w14:paraId="04527DA4" w14:textId="77777777" w:rsidR="00D85C08" w:rsidRPr="00D85C08" w:rsidRDefault="00D85C08" w:rsidP="00D85C08">
      <w:pPr>
        <w:pStyle w:val="ListParagraph"/>
        <w:numPr>
          <w:ilvl w:val="0"/>
          <w:numId w:val="7"/>
        </w:numPr>
        <w:spacing w:after="0" w:line="360" w:lineRule="auto"/>
        <w:contextualSpacing w:val="0"/>
        <w:jc w:val="both"/>
        <w:rPr>
          <w:rFonts w:ascii="Arial" w:hAnsi="Arial" w:cs="Arial"/>
          <w:vanish/>
          <w:sz w:val="19"/>
          <w:szCs w:val="19"/>
        </w:rPr>
      </w:pPr>
    </w:p>
    <w:p w14:paraId="0DE05E62" w14:textId="77777777" w:rsidR="00D85C08" w:rsidRPr="00D85C08" w:rsidRDefault="00D85C08" w:rsidP="00D85C08">
      <w:pPr>
        <w:pStyle w:val="ListParagraph"/>
        <w:numPr>
          <w:ilvl w:val="0"/>
          <w:numId w:val="7"/>
        </w:numPr>
        <w:spacing w:after="0" w:line="360" w:lineRule="auto"/>
        <w:contextualSpacing w:val="0"/>
        <w:jc w:val="both"/>
        <w:rPr>
          <w:rFonts w:ascii="Arial" w:hAnsi="Arial" w:cs="Arial"/>
          <w:vanish/>
          <w:sz w:val="19"/>
          <w:szCs w:val="19"/>
        </w:rPr>
      </w:pPr>
    </w:p>
    <w:p w14:paraId="314495F0" w14:textId="77777777" w:rsidR="00D85C08" w:rsidRPr="00D85C08" w:rsidRDefault="00D85C08" w:rsidP="00D85C08">
      <w:pPr>
        <w:pStyle w:val="ListParagraph"/>
        <w:numPr>
          <w:ilvl w:val="0"/>
          <w:numId w:val="7"/>
        </w:numPr>
        <w:spacing w:after="0" w:line="360" w:lineRule="auto"/>
        <w:contextualSpacing w:val="0"/>
        <w:jc w:val="both"/>
        <w:rPr>
          <w:rFonts w:ascii="Arial" w:hAnsi="Arial" w:cs="Arial"/>
          <w:vanish/>
          <w:sz w:val="19"/>
          <w:szCs w:val="19"/>
        </w:rPr>
      </w:pPr>
    </w:p>
    <w:p w14:paraId="369E48BC" w14:textId="77777777" w:rsidR="00D85C08" w:rsidRPr="00D85C08" w:rsidRDefault="00D85C08" w:rsidP="00D85C08">
      <w:pPr>
        <w:pStyle w:val="ListParagraph"/>
        <w:numPr>
          <w:ilvl w:val="0"/>
          <w:numId w:val="7"/>
        </w:numPr>
        <w:spacing w:after="0" w:line="360" w:lineRule="auto"/>
        <w:contextualSpacing w:val="0"/>
        <w:jc w:val="both"/>
        <w:rPr>
          <w:rFonts w:ascii="Arial" w:hAnsi="Arial" w:cs="Arial"/>
          <w:vanish/>
          <w:sz w:val="19"/>
          <w:szCs w:val="19"/>
        </w:rPr>
      </w:pPr>
    </w:p>
    <w:p w14:paraId="01F32CEE" w14:textId="77777777" w:rsidR="00D85C08" w:rsidRPr="00D85C08" w:rsidRDefault="00D85C08" w:rsidP="00D85C08">
      <w:pPr>
        <w:pStyle w:val="ListParagraph"/>
        <w:numPr>
          <w:ilvl w:val="0"/>
          <w:numId w:val="7"/>
        </w:numPr>
        <w:spacing w:after="0" w:line="360" w:lineRule="auto"/>
        <w:contextualSpacing w:val="0"/>
        <w:jc w:val="both"/>
        <w:rPr>
          <w:rFonts w:ascii="Arial" w:hAnsi="Arial" w:cs="Arial"/>
          <w:vanish/>
          <w:sz w:val="19"/>
          <w:szCs w:val="19"/>
        </w:rPr>
      </w:pPr>
    </w:p>
    <w:p w14:paraId="0CFA1DDD" w14:textId="77777777" w:rsidR="00D85C08" w:rsidRPr="00D85C08" w:rsidRDefault="00D85C08" w:rsidP="00D85C08">
      <w:pPr>
        <w:pStyle w:val="ListParagraph"/>
        <w:numPr>
          <w:ilvl w:val="0"/>
          <w:numId w:val="7"/>
        </w:numPr>
        <w:spacing w:after="0" w:line="360" w:lineRule="auto"/>
        <w:contextualSpacing w:val="0"/>
        <w:jc w:val="both"/>
        <w:rPr>
          <w:rFonts w:ascii="Arial" w:hAnsi="Arial" w:cs="Arial"/>
          <w:vanish/>
          <w:sz w:val="19"/>
          <w:szCs w:val="19"/>
        </w:rPr>
      </w:pPr>
    </w:p>
    <w:p w14:paraId="45FFF596" w14:textId="77777777" w:rsidR="00D85C08" w:rsidRPr="00D85C08" w:rsidRDefault="00D85C08" w:rsidP="00D85C08">
      <w:pPr>
        <w:pStyle w:val="ListParagraph"/>
        <w:numPr>
          <w:ilvl w:val="0"/>
          <w:numId w:val="7"/>
        </w:numPr>
        <w:spacing w:after="0" w:line="360" w:lineRule="auto"/>
        <w:contextualSpacing w:val="0"/>
        <w:jc w:val="both"/>
        <w:rPr>
          <w:rFonts w:ascii="Arial" w:hAnsi="Arial" w:cs="Arial"/>
          <w:vanish/>
          <w:sz w:val="19"/>
          <w:szCs w:val="19"/>
        </w:rPr>
      </w:pPr>
    </w:p>
    <w:p w14:paraId="191441D1" w14:textId="70692F49" w:rsidR="00893C92" w:rsidRDefault="005508B2" w:rsidP="005508B2">
      <w:pPr>
        <w:numPr>
          <w:ilvl w:val="1"/>
          <w:numId w:val="7"/>
        </w:numPr>
        <w:tabs>
          <w:tab w:val="clear" w:pos="2880"/>
          <w:tab w:val="num" w:pos="-613"/>
          <w:tab w:val="num" w:pos="851"/>
        </w:tabs>
        <w:spacing w:line="360" w:lineRule="auto"/>
        <w:ind w:left="720"/>
        <w:jc w:val="both"/>
        <w:rPr>
          <w:rFonts w:ascii="Arial" w:hAnsi="Arial" w:cs="Arial"/>
          <w:sz w:val="19"/>
          <w:szCs w:val="19"/>
        </w:rPr>
      </w:pPr>
      <w:r>
        <w:rPr>
          <w:rFonts w:ascii="Arial" w:hAnsi="Arial" w:cs="Arial"/>
          <w:sz w:val="19"/>
          <w:szCs w:val="19"/>
        </w:rPr>
        <w:t>Right-of-use assets</w:t>
      </w:r>
    </w:p>
    <w:p w14:paraId="0E47F869" w14:textId="77777777" w:rsidR="005508B2" w:rsidRDefault="005508B2" w:rsidP="005508B2">
      <w:pPr>
        <w:tabs>
          <w:tab w:val="num" w:pos="851"/>
        </w:tabs>
        <w:spacing w:line="360" w:lineRule="auto"/>
        <w:ind w:left="720"/>
        <w:jc w:val="both"/>
        <w:rPr>
          <w:rFonts w:ascii="Arial" w:hAnsi="Arial" w:cs="Arial"/>
          <w:sz w:val="19"/>
          <w:szCs w:val="19"/>
        </w:rPr>
      </w:pPr>
    </w:p>
    <w:tbl>
      <w:tblPr>
        <w:tblW w:w="8511" w:type="dxa"/>
        <w:tblInd w:w="851" w:type="dxa"/>
        <w:tblLayout w:type="fixed"/>
        <w:tblCellMar>
          <w:left w:w="86" w:type="dxa"/>
          <w:right w:w="86" w:type="dxa"/>
        </w:tblCellMar>
        <w:tblLook w:val="01E0" w:firstRow="1" w:lastRow="1" w:firstColumn="1" w:lastColumn="1" w:noHBand="0" w:noVBand="0"/>
      </w:tblPr>
      <w:tblGrid>
        <w:gridCol w:w="3827"/>
        <w:gridCol w:w="1560"/>
        <w:gridCol w:w="1559"/>
        <w:gridCol w:w="1565"/>
      </w:tblGrid>
      <w:tr w:rsidR="005508B2" w:rsidRPr="00B46A05" w14:paraId="39CE72DE" w14:textId="77777777" w:rsidTr="00593DCC">
        <w:trPr>
          <w:tblHeader/>
        </w:trPr>
        <w:tc>
          <w:tcPr>
            <w:tcW w:w="8511" w:type="dxa"/>
            <w:gridSpan w:val="4"/>
            <w:vAlign w:val="bottom"/>
          </w:tcPr>
          <w:p w14:paraId="74FD7069" w14:textId="77777777" w:rsidR="005508B2" w:rsidRPr="00B46A05" w:rsidRDefault="005508B2" w:rsidP="000A3404">
            <w:pPr>
              <w:spacing w:line="360" w:lineRule="auto"/>
              <w:ind w:firstLine="6"/>
              <w:jc w:val="right"/>
              <w:rPr>
                <w:rFonts w:ascii="Arial" w:hAnsi="Arial" w:cs="Arial"/>
                <w:sz w:val="17"/>
                <w:szCs w:val="17"/>
              </w:rPr>
            </w:pPr>
            <w:r w:rsidRPr="00B46A05">
              <w:rPr>
                <w:rFonts w:ascii="Arial" w:hAnsi="Arial" w:cs="Arial"/>
                <w:sz w:val="17"/>
                <w:szCs w:val="17"/>
              </w:rPr>
              <w:t>(Unit</w:t>
            </w:r>
            <w:r w:rsidRPr="00B46A05">
              <w:rPr>
                <w:rFonts w:ascii="Arial" w:hAnsi="Arial" w:cs="Arial"/>
                <w:sz w:val="17"/>
                <w:szCs w:val="17"/>
                <w:lang w:val="en-GB"/>
              </w:rPr>
              <w:t xml:space="preserve"> </w:t>
            </w:r>
            <w:r w:rsidRPr="00B46A05">
              <w:rPr>
                <w:rFonts w:ascii="Arial" w:hAnsi="Arial" w:cs="Arial"/>
                <w:sz w:val="17"/>
                <w:szCs w:val="17"/>
              </w:rPr>
              <w:t>: Baht)</w:t>
            </w:r>
          </w:p>
        </w:tc>
      </w:tr>
      <w:tr w:rsidR="005508B2" w:rsidRPr="00B46A05" w14:paraId="365463DE" w14:textId="77777777" w:rsidTr="00593DCC">
        <w:trPr>
          <w:trHeight w:val="75"/>
          <w:tblHeader/>
        </w:trPr>
        <w:tc>
          <w:tcPr>
            <w:tcW w:w="3827" w:type="dxa"/>
            <w:vAlign w:val="bottom"/>
          </w:tcPr>
          <w:p w14:paraId="401978E7" w14:textId="77777777" w:rsidR="005508B2" w:rsidRPr="00B46A05" w:rsidRDefault="005508B2" w:rsidP="000A3404">
            <w:pPr>
              <w:spacing w:line="360" w:lineRule="auto"/>
              <w:rPr>
                <w:rFonts w:ascii="Arial" w:hAnsi="Arial" w:cs="Arial"/>
                <w:sz w:val="17"/>
                <w:szCs w:val="17"/>
              </w:rPr>
            </w:pPr>
          </w:p>
        </w:tc>
        <w:tc>
          <w:tcPr>
            <w:tcW w:w="4684" w:type="dxa"/>
            <w:gridSpan w:val="3"/>
            <w:vAlign w:val="bottom"/>
          </w:tcPr>
          <w:p w14:paraId="2C400FFC" w14:textId="109CD7F0" w:rsidR="005508B2" w:rsidRPr="00B46A05" w:rsidRDefault="005508B2" w:rsidP="0052172D">
            <w:pPr>
              <w:pBdr>
                <w:bottom w:val="single" w:sz="4" w:space="1" w:color="auto"/>
              </w:pBdr>
              <w:spacing w:line="360" w:lineRule="auto"/>
              <w:jc w:val="center"/>
              <w:rPr>
                <w:rFonts w:ascii="Arial" w:hAnsi="Arial" w:cs="Arial"/>
                <w:sz w:val="17"/>
                <w:szCs w:val="17"/>
              </w:rPr>
            </w:pPr>
            <w:r w:rsidRPr="00B46A05">
              <w:rPr>
                <w:rFonts w:ascii="Arial" w:hAnsi="Arial" w:cs="Arial"/>
                <w:sz w:val="17"/>
                <w:szCs w:val="17"/>
              </w:rPr>
              <w:t xml:space="preserve">Consolidated </w:t>
            </w:r>
            <w:r w:rsidR="00757FA5">
              <w:rPr>
                <w:rFonts w:ascii="Arial" w:hAnsi="Arial" w:cs="Arial"/>
                <w:sz w:val="17"/>
                <w:szCs w:val="17"/>
              </w:rPr>
              <w:t xml:space="preserve">and separated </w:t>
            </w:r>
            <w:r w:rsidRPr="00B46A05">
              <w:rPr>
                <w:rFonts w:ascii="Arial" w:hAnsi="Arial" w:cs="Arial"/>
                <w:sz w:val="17"/>
                <w:szCs w:val="17"/>
              </w:rPr>
              <w:t>F/S</w:t>
            </w:r>
          </w:p>
        </w:tc>
      </w:tr>
      <w:tr w:rsidR="005508B2" w:rsidRPr="00B46A05" w14:paraId="6F2A9BD3" w14:textId="77777777" w:rsidTr="00593DCC">
        <w:trPr>
          <w:trHeight w:val="115"/>
          <w:tblHeader/>
        </w:trPr>
        <w:tc>
          <w:tcPr>
            <w:tcW w:w="3827" w:type="dxa"/>
            <w:vAlign w:val="bottom"/>
          </w:tcPr>
          <w:p w14:paraId="5E880AFF" w14:textId="77777777" w:rsidR="005508B2" w:rsidRPr="00B46A05" w:rsidRDefault="005508B2" w:rsidP="000A3404">
            <w:pPr>
              <w:spacing w:line="360" w:lineRule="auto"/>
              <w:rPr>
                <w:rFonts w:ascii="Arial" w:hAnsi="Arial" w:cs="Arial"/>
                <w:sz w:val="17"/>
                <w:szCs w:val="17"/>
                <w:u w:val="single"/>
                <w:lang w:val="en-GB" w:bidi="ar-SA"/>
              </w:rPr>
            </w:pPr>
          </w:p>
        </w:tc>
        <w:tc>
          <w:tcPr>
            <w:tcW w:w="1560" w:type="dxa"/>
            <w:vAlign w:val="bottom"/>
          </w:tcPr>
          <w:p w14:paraId="241AC031" w14:textId="74EF3BF2" w:rsidR="005508B2" w:rsidRPr="00613A42" w:rsidRDefault="00613A42" w:rsidP="0052172D">
            <w:pPr>
              <w:spacing w:line="360" w:lineRule="auto"/>
              <w:jc w:val="center"/>
              <w:rPr>
                <w:rFonts w:ascii="Arial" w:hAnsi="Arial" w:cstheme="minorBidi"/>
                <w:sz w:val="17"/>
                <w:szCs w:val="17"/>
              </w:rPr>
            </w:pPr>
            <w:r>
              <w:rPr>
                <w:rFonts w:ascii="Arial" w:hAnsi="Arial" w:cstheme="minorBidi"/>
                <w:sz w:val="17"/>
                <w:szCs w:val="17"/>
              </w:rPr>
              <w:t>Machinery and</w:t>
            </w:r>
          </w:p>
        </w:tc>
        <w:tc>
          <w:tcPr>
            <w:tcW w:w="1559" w:type="dxa"/>
            <w:vAlign w:val="bottom"/>
          </w:tcPr>
          <w:p w14:paraId="314BCC54" w14:textId="358E47B1" w:rsidR="005508B2" w:rsidRPr="00B46A05" w:rsidRDefault="005508B2" w:rsidP="0052172D">
            <w:pPr>
              <w:spacing w:line="360" w:lineRule="auto"/>
              <w:jc w:val="center"/>
              <w:rPr>
                <w:rFonts w:ascii="Arial" w:hAnsi="Arial" w:cs="Arial"/>
                <w:sz w:val="17"/>
                <w:szCs w:val="17"/>
                <w:lang w:val="en-GB"/>
              </w:rPr>
            </w:pPr>
          </w:p>
        </w:tc>
        <w:tc>
          <w:tcPr>
            <w:tcW w:w="1565" w:type="dxa"/>
            <w:vAlign w:val="bottom"/>
          </w:tcPr>
          <w:p w14:paraId="143D5D18" w14:textId="0AD710D8" w:rsidR="005508B2" w:rsidRPr="00B46A05" w:rsidRDefault="005508B2" w:rsidP="0052172D">
            <w:pPr>
              <w:spacing w:line="360" w:lineRule="auto"/>
              <w:jc w:val="center"/>
              <w:rPr>
                <w:rFonts w:ascii="Arial" w:hAnsi="Arial" w:cs="Arial"/>
                <w:sz w:val="17"/>
                <w:szCs w:val="17"/>
                <w:lang w:val="en-GB"/>
              </w:rPr>
            </w:pPr>
          </w:p>
        </w:tc>
      </w:tr>
      <w:tr w:rsidR="00026CC6" w:rsidRPr="00B46A05" w14:paraId="578D0540" w14:textId="77777777" w:rsidTr="00593DCC">
        <w:trPr>
          <w:trHeight w:val="115"/>
          <w:tblHeader/>
        </w:trPr>
        <w:tc>
          <w:tcPr>
            <w:tcW w:w="3827" w:type="dxa"/>
            <w:vAlign w:val="bottom"/>
          </w:tcPr>
          <w:p w14:paraId="79755EAA" w14:textId="77777777" w:rsidR="00026CC6" w:rsidRPr="00B46A05" w:rsidRDefault="00026CC6" w:rsidP="00026CC6">
            <w:pPr>
              <w:spacing w:line="360" w:lineRule="auto"/>
              <w:rPr>
                <w:rFonts w:ascii="Arial" w:hAnsi="Arial" w:cs="Arial"/>
                <w:sz w:val="17"/>
                <w:szCs w:val="17"/>
                <w:u w:val="single"/>
                <w:lang w:val="en-GB" w:bidi="ar-SA"/>
              </w:rPr>
            </w:pPr>
          </w:p>
        </w:tc>
        <w:tc>
          <w:tcPr>
            <w:tcW w:w="1560" w:type="dxa"/>
            <w:vAlign w:val="bottom"/>
          </w:tcPr>
          <w:p w14:paraId="26BD9C4A" w14:textId="56C8B36E" w:rsidR="00026CC6" w:rsidRPr="00B46A05" w:rsidRDefault="00026CC6" w:rsidP="0052172D">
            <w:pPr>
              <w:pBdr>
                <w:bottom w:val="single" w:sz="4" w:space="1" w:color="auto"/>
              </w:pBdr>
              <w:spacing w:line="360" w:lineRule="auto"/>
              <w:jc w:val="center"/>
              <w:rPr>
                <w:rFonts w:ascii="Arial" w:hAnsi="Arial" w:cs="Arial"/>
                <w:sz w:val="17"/>
                <w:szCs w:val="17"/>
                <w:lang w:val="en-GB"/>
              </w:rPr>
            </w:pPr>
            <w:r>
              <w:rPr>
                <w:rFonts w:ascii="Arial" w:hAnsi="Arial" w:cs="Arial"/>
                <w:sz w:val="17"/>
                <w:szCs w:val="17"/>
                <w:lang w:val="en-GB"/>
              </w:rPr>
              <w:t>Factory tools</w:t>
            </w:r>
          </w:p>
        </w:tc>
        <w:tc>
          <w:tcPr>
            <w:tcW w:w="1559" w:type="dxa"/>
            <w:vAlign w:val="bottom"/>
          </w:tcPr>
          <w:p w14:paraId="53219886" w14:textId="04AC09EF" w:rsidR="00026CC6" w:rsidRPr="007C475B" w:rsidRDefault="007C475B" w:rsidP="0052172D">
            <w:pPr>
              <w:pBdr>
                <w:bottom w:val="single" w:sz="4" w:space="1" w:color="auto"/>
              </w:pBdr>
              <w:spacing w:line="360" w:lineRule="auto"/>
              <w:jc w:val="center"/>
              <w:rPr>
                <w:rFonts w:ascii="Arial" w:hAnsi="Arial" w:cs="Browallia New"/>
                <w:sz w:val="17"/>
                <w:szCs w:val="21"/>
              </w:rPr>
            </w:pPr>
            <w:r>
              <w:rPr>
                <w:rFonts w:ascii="Arial" w:hAnsi="Arial" w:cs="Browallia New"/>
                <w:sz w:val="17"/>
                <w:szCs w:val="21"/>
              </w:rPr>
              <w:t>Vehic</w:t>
            </w:r>
            <w:r w:rsidR="00065421">
              <w:rPr>
                <w:rFonts w:ascii="Arial" w:hAnsi="Arial" w:cs="Browallia New"/>
                <w:sz w:val="17"/>
                <w:szCs w:val="21"/>
              </w:rPr>
              <w:t>l</w:t>
            </w:r>
            <w:r>
              <w:rPr>
                <w:rFonts w:ascii="Arial" w:hAnsi="Arial" w:cs="Browallia New"/>
                <w:sz w:val="17"/>
                <w:szCs w:val="21"/>
              </w:rPr>
              <w:t>e</w:t>
            </w:r>
            <w:r w:rsidR="003939CF">
              <w:rPr>
                <w:rFonts w:ascii="Arial" w:hAnsi="Arial" w:cs="Browallia New"/>
                <w:sz w:val="17"/>
                <w:szCs w:val="21"/>
              </w:rPr>
              <w:t>s</w:t>
            </w:r>
          </w:p>
        </w:tc>
        <w:tc>
          <w:tcPr>
            <w:tcW w:w="1565" w:type="dxa"/>
            <w:vAlign w:val="bottom"/>
          </w:tcPr>
          <w:p w14:paraId="4AE53E1F" w14:textId="178956E3" w:rsidR="00026CC6" w:rsidRPr="00B46A05" w:rsidRDefault="00026CC6" w:rsidP="0052172D">
            <w:pPr>
              <w:pBdr>
                <w:bottom w:val="single" w:sz="4" w:space="1" w:color="auto"/>
              </w:pBdr>
              <w:spacing w:line="360" w:lineRule="auto"/>
              <w:jc w:val="center"/>
              <w:rPr>
                <w:rFonts w:ascii="Arial" w:hAnsi="Arial" w:cs="Arial"/>
                <w:sz w:val="17"/>
                <w:szCs w:val="17"/>
                <w:lang w:val="en-GB"/>
              </w:rPr>
            </w:pPr>
            <w:r w:rsidRPr="00B46A05">
              <w:rPr>
                <w:rFonts w:ascii="Arial" w:hAnsi="Arial" w:cs="Arial"/>
                <w:sz w:val="17"/>
                <w:szCs w:val="17"/>
                <w:lang w:val="en-GB"/>
              </w:rPr>
              <w:t>Total</w:t>
            </w:r>
          </w:p>
        </w:tc>
      </w:tr>
      <w:tr w:rsidR="00026CC6" w:rsidRPr="00B46A05" w14:paraId="3EEB5C34" w14:textId="77777777" w:rsidTr="00593DCC">
        <w:tc>
          <w:tcPr>
            <w:tcW w:w="3827" w:type="dxa"/>
            <w:vAlign w:val="bottom"/>
          </w:tcPr>
          <w:p w14:paraId="50A8F26D" w14:textId="77777777" w:rsidR="00026CC6" w:rsidRPr="0045419A" w:rsidRDefault="00026CC6" w:rsidP="00026CC6">
            <w:pPr>
              <w:spacing w:line="360" w:lineRule="auto"/>
              <w:rPr>
                <w:rFonts w:ascii="Arial" w:hAnsi="Arial" w:cs="Arial"/>
                <w:b/>
                <w:bCs/>
                <w:sz w:val="17"/>
                <w:szCs w:val="17"/>
              </w:rPr>
            </w:pPr>
            <w:r w:rsidRPr="0045419A">
              <w:rPr>
                <w:rFonts w:ascii="Arial" w:hAnsi="Arial" w:cs="Arial"/>
                <w:b/>
                <w:bCs/>
                <w:sz w:val="17"/>
                <w:szCs w:val="17"/>
              </w:rPr>
              <w:t>Cost</w:t>
            </w:r>
          </w:p>
        </w:tc>
        <w:tc>
          <w:tcPr>
            <w:tcW w:w="1560" w:type="dxa"/>
            <w:vAlign w:val="bottom"/>
          </w:tcPr>
          <w:p w14:paraId="7C691457" w14:textId="77777777" w:rsidR="00026CC6" w:rsidRPr="00B46A05" w:rsidRDefault="00026CC6" w:rsidP="00026CC6">
            <w:pPr>
              <w:tabs>
                <w:tab w:val="left" w:pos="988"/>
              </w:tabs>
              <w:spacing w:line="360" w:lineRule="auto"/>
              <w:ind w:left="-15" w:right="34"/>
              <w:jc w:val="right"/>
              <w:rPr>
                <w:rFonts w:ascii="Arial" w:hAnsi="Arial" w:cs="Arial"/>
                <w:sz w:val="17"/>
                <w:szCs w:val="17"/>
                <w:lang w:val="en-GB"/>
              </w:rPr>
            </w:pPr>
          </w:p>
        </w:tc>
        <w:tc>
          <w:tcPr>
            <w:tcW w:w="1559" w:type="dxa"/>
            <w:vAlign w:val="bottom"/>
          </w:tcPr>
          <w:p w14:paraId="663E3827" w14:textId="77777777" w:rsidR="00026CC6" w:rsidRPr="00B46A05" w:rsidRDefault="00026CC6" w:rsidP="00026CC6">
            <w:pPr>
              <w:tabs>
                <w:tab w:val="left" w:pos="988"/>
              </w:tabs>
              <w:spacing w:line="360" w:lineRule="auto"/>
              <w:ind w:left="-15" w:right="34"/>
              <w:jc w:val="right"/>
              <w:rPr>
                <w:rFonts w:ascii="Arial" w:hAnsi="Arial" w:cs="Arial"/>
                <w:sz w:val="17"/>
                <w:szCs w:val="17"/>
                <w:lang w:val="en-GB"/>
              </w:rPr>
            </w:pPr>
          </w:p>
        </w:tc>
        <w:tc>
          <w:tcPr>
            <w:tcW w:w="1565" w:type="dxa"/>
            <w:vAlign w:val="bottom"/>
          </w:tcPr>
          <w:p w14:paraId="372AACBE" w14:textId="77777777" w:rsidR="00026CC6" w:rsidRPr="00B46A05" w:rsidRDefault="00026CC6" w:rsidP="00026CC6">
            <w:pPr>
              <w:tabs>
                <w:tab w:val="left" w:pos="988"/>
              </w:tabs>
              <w:spacing w:line="360" w:lineRule="auto"/>
              <w:ind w:left="-15" w:right="34"/>
              <w:jc w:val="right"/>
              <w:rPr>
                <w:rFonts w:ascii="Arial" w:hAnsi="Arial" w:cs="Arial"/>
                <w:sz w:val="17"/>
                <w:szCs w:val="17"/>
                <w:lang w:val="en-GB"/>
              </w:rPr>
            </w:pPr>
          </w:p>
        </w:tc>
      </w:tr>
      <w:tr w:rsidR="00C73A86" w:rsidRPr="00B46A05" w14:paraId="0F7972D5" w14:textId="77777777" w:rsidTr="00593DCC">
        <w:tc>
          <w:tcPr>
            <w:tcW w:w="3827" w:type="dxa"/>
            <w:vAlign w:val="bottom"/>
          </w:tcPr>
          <w:p w14:paraId="489B8991" w14:textId="41B1F46A" w:rsidR="00C73A86" w:rsidRPr="00064926" w:rsidRDefault="00C73A86" w:rsidP="00D514D6">
            <w:pPr>
              <w:spacing w:line="360" w:lineRule="auto"/>
              <w:rPr>
                <w:rFonts w:ascii="Arial" w:hAnsi="Arial" w:cs="Arial"/>
                <w:sz w:val="17"/>
                <w:szCs w:val="17"/>
              </w:rPr>
            </w:pPr>
            <w:r w:rsidRPr="00B46A05">
              <w:rPr>
                <w:rFonts w:ascii="Arial" w:hAnsi="Arial" w:cs="Arial"/>
                <w:sz w:val="17"/>
                <w:szCs w:val="17"/>
              </w:rPr>
              <w:t>31 December 201</w:t>
            </w:r>
            <w:r>
              <w:rPr>
                <w:rFonts w:ascii="Arial" w:hAnsi="Arial" w:cs="Arial"/>
                <w:sz w:val="17"/>
                <w:szCs w:val="17"/>
              </w:rPr>
              <w:t>9</w:t>
            </w:r>
          </w:p>
        </w:tc>
        <w:tc>
          <w:tcPr>
            <w:tcW w:w="1560" w:type="dxa"/>
            <w:vAlign w:val="bottom"/>
          </w:tcPr>
          <w:p w14:paraId="11F9576C" w14:textId="22C8E945" w:rsidR="00C73A86" w:rsidRPr="00B46A05" w:rsidRDefault="00C73A86" w:rsidP="00B02BD4">
            <w:pPr>
              <w:tabs>
                <w:tab w:val="left" w:pos="988"/>
              </w:tabs>
              <w:spacing w:line="360" w:lineRule="auto"/>
              <w:ind w:right="34"/>
              <w:jc w:val="center"/>
              <w:rPr>
                <w:rFonts w:ascii="Arial" w:hAnsi="Arial" w:cs="Arial"/>
                <w:sz w:val="17"/>
                <w:szCs w:val="17"/>
                <w:lang w:val="en-GB"/>
              </w:rPr>
            </w:pPr>
            <w:r w:rsidRPr="00C73A86">
              <w:rPr>
                <w:rFonts w:ascii="Arial" w:hAnsi="Arial" w:cs="Arial"/>
                <w:sz w:val="17"/>
                <w:szCs w:val="17"/>
                <w:lang w:val="en-GB"/>
              </w:rPr>
              <w:t xml:space="preserve">       </w:t>
            </w:r>
            <w:r w:rsidR="002446D3">
              <w:rPr>
                <w:rFonts w:ascii="Arial" w:hAnsi="Arial" w:cstheme="minorBidi" w:hint="cs"/>
                <w:sz w:val="17"/>
                <w:szCs w:val="17"/>
                <w:cs/>
                <w:lang w:val="en-GB"/>
              </w:rPr>
              <w:t xml:space="preserve">    </w:t>
            </w:r>
            <w:r w:rsidR="001E1B44">
              <w:rPr>
                <w:rFonts w:ascii="Arial" w:hAnsi="Arial" w:cstheme="minorBidi"/>
                <w:sz w:val="17"/>
                <w:szCs w:val="17"/>
                <w:lang w:val="en-GB"/>
              </w:rPr>
              <w:t xml:space="preserve"> </w:t>
            </w:r>
            <w:r w:rsidR="002446D3">
              <w:rPr>
                <w:rFonts w:ascii="Arial" w:hAnsi="Arial" w:cstheme="minorBidi" w:hint="cs"/>
                <w:sz w:val="17"/>
                <w:szCs w:val="17"/>
                <w:cs/>
                <w:lang w:val="en-GB"/>
              </w:rPr>
              <w:t xml:space="preserve">  </w:t>
            </w:r>
            <w:r w:rsidRPr="00C73A86">
              <w:rPr>
                <w:rFonts w:ascii="Arial" w:hAnsi="Arial" w:cs="Arial"/>
                <w:sz w:val="17"/>
                <w:szCs w:val="17"/>
                <w:lang w:val="en-GB"/>
              </w:rPr>
              <w:t xml:space="preserve">   -</w:t>
            </w:r>
          </w:p>
        </w:tc>
        <w:tc>
          <w:tcPr>
            <w:tcW w:w="1559" w:type="dxa"/>
          </w:tcPr>
          <w:p w14:paraId="259B723F" w14:textId="10A9C14E" w:rsidR="00C73A86" w:rsidRPr="00B46A05" w:rsidRDefault="00C73A86" w:rsidP="00B02BD4">
            <w:pPr>
              <w:tabs>
                <w:tab w:val="left" w:pos="988"/>
              </w:tabs>
              <w:spacing w:line="360" w:lineRule="auto"/>
              <w:ind w:right="34"/>
              <w:jc w:val="center"/>
              <w:rPr>
                <w:rFonts w:ascii="Arial" w:hAnsi="Arial" w:cs="Arial"/>
                <w:sz w:val="17"/>
                <w:szCs w:val="17"/>
                <w:lang w:val="en-GB"/>
              </w:rPr>
            </w:pPr>
            <w:r w:rsidRPr="00C73A86">
              <w:rPr>
                <w:rFonts w:ascii="Arial" w:hAnsi="Arial" w:cs="Arial"/>
                <w:sz w:val="17"/>
                <w:szCs w:val="17"/>
                <w:lang w:val="en-GB"/>
              </w:rPr>
              <w:t xml:space="preserve">        </w:t>
            </w:r>
            <w:r w:rsidR="002446D3">
              <w:rPr>
                <w:rFonts w:ascii="Arial" w:hAnsi="Arial" w:cstheme="minorBidi" w:hint="cs"/>
                <w:sz w:val="17"/>
                <w:szCs w:val="17"/>
                <w:cs/>
                <w:lang w:val="en-GB"/>
              </w:rPr>
              <w:t xml:space="preserve">  </w:t>
            </w:r>
            <w:r w:rsidR="001E1B44">
              <w:rPr>
                <w:rFonts w:ascii="Arial" w:hAnsi="Arial" w:cstheme="minorBidi"/>
                <w:sz w:val="17"/>
                <w:szCs w:val="17"/>
                <w:lang w:val="en-GB"/>
              </w:rPr>
              <w:t xml:space="preserve"> </w:t>
            </w:r>
            <w:r w:rsidR="002446D3">
              <w:rPr>
                <w:rFonts w:ascii="Arial" w:hAnsi="Arial" w:cstheme="minorBidi" w:hint="cs"/>
                <w:sz w:val="17"/>
                <w:szCs w:val="17"/>
                <w:cs/>
                <w:lang w:val="en-GB"/>
              </w:rPr>
              <w:t xml:space="preserve">     </w:t>
            </w:r>
            <w:r w:rsidRPr="00C73A86">
              <w:rPr>
                <w:rFonts w:ascii="Arial" w:hAnsi="Arial" w:cs="Arial"/>
                <w:sz w:val="17"/>
                <w:szCs w:val="17"/>
                <w:lang w:val="en-GB"/>
              </w:rPr>
              <w:t xml:space="preserve">  -</w:t>
            </w:r>
          </w:p>
        </w:tc>
        <w:tc>
          <w:tcPr>
            <w:tcW w:w="1565" w:type="dxa"/>
          </w:tcPr>
          <w:p w14:paraId="196E5581" w14:textId="5B697A84" w:rsidR="00C73A86" w:rsidRPr="00B46A05" w:rsidRDefault="00C73A86" w:rsidP="00B02BD4">
            <w:pPr>
              <w:tabs>
                <w:tab w:val="left" w:pos="988"/>
              </w:tabs>
              <w:spacing w:line="360" w:lineRule="auto"/>
              <w:ind w:right="34"/>
              <w:jc w:val="center"/>
              <w:rPr>
                <w:rFonts w:ascii="Arial" w:hAnsi="Arial" w:cs="Arial"/>
                <w:sz w:val="17"/>
                <w:szCs w:val="17"/>
                <w:lang w:val="en-GB"/>
              </w:rPr>
            </w:pPr>
            <w:r w:rsidRPr="00C73A86">
              <w:rPr>
                <w:rFonts w:ascii="Arial" w:hAnsi="Arial" w:cs="Arial"/>
                <w:sz w:val="17"/>
                <w:szCs w:val="17"/>
                <w:lang w:val="en-GB"/>
              </w:rPr>
              <w:t xml:space="preserve">   </w:t>
            </w:r>
            <w:r w:rsidR="002446D3">
              <w:rPr>
                <w:rFonts w:ascii="Arial" w:hAnsi="Arial" w:cstheme="minorBidi" w:hint="cs"/>
                <w:sz w:val="17"/>
                <w:szCs w:val="17"/>
                <w:cs/>
                <w:lang w:val="en-GB"/>
              </w:rPr>
              <w:t xml:space="preserve">   </w:t>
            </w:r>
            <w:r w:rsidR="001E1B44">
              <w:rPr>
                <w:rFonts w:ascii="Arial" w:hAnsi="Arial" w:cstheme="minorBidi"/>
                <w:sz w:val="17"/>
                <w:szCs w:val="17"/>
                <w:lang w:val="en-GB"/>
              </w:rPr>
              <w:t xml:space="preserve"> </w:t>
            </w:r>
            <w:r w:rsidR="002446D3">
              <w:rPr>
                <w:rFonts w:ascii="Arial" w:hAnsi="Arial" w:cstheme="minorBidi" w:hint="cs"/>
                <w:sz w:val="17"/>
                <w:szCs w:val="17"/>
                <w:cs/>
                <w:lang w:val="en-GB"/>
              </w:rPr>
              <w:t xml:space="preserve"> </w:t>
            </w:r>
            <w:r w:rsidRPr="00C73A86">
              <w:rPr>
                <w:rFonts w:ascii="Arial" w:hAnsi="Arial" w:cs="Arial"/>
                <w:sz w:val="17"/>
                <w:szCs w:val="17"/>
                <w:lang w:val="en-GB"/>
              </w:rPr>
              <w:t xml:space="preserve">       -</w:t>
            </w:r>
          </w:p>
        </w:tc>
      </w:tr>
      <w:tr w:rsidR="00C73A86" w:rsidRPr="00B46A05" w14:paraId="724FED78" w14:textId="77777777" w:rsidTr="00593DCC">
        <w:tc>
          <w:tcPr>
            <w:tcW w:w="3827" w:type="dxa"/>
            <w:vAlign w:val="bottom"/>
          </w:tcPr>
          <w:p w14:paraId="5725A078" w14:textId="2CE4F3DA" w:rsidR="00C73A86" w:rsidRPr="00B46A05" w:rsidRDefault="00C73A86" w:rsidP="00C73A86">
            <w:pPr>
              <w:spacing w:line="360" w:lineRule="auto"/>
              <w:ind w:left="208" w:hanging="208"/>
              <w:rPr>
                <w:rFonts w:ascii="Arial" w:hAnsi="Arial" w:cs="Arial"/>
                <w:sz w:val="17"/>
                <w:szCs w:val="17"/>
              </w:rPr>
            </w:pPr>
            <w:r w:rsidRPr="0054335D">
              <w:rPr>
                <w:rFonts w:ascii="Arial" w:hAnsi="Arial" w:cs="Arial"/>
                <w:sz w:val="17"/>
                <w:szCs w:val="17"/>
              </w:rPr>
              <w:t>Impact of first-time adoption of new financial reporting standard</w:t>
            </w:r>
          </w:p>
        </w:tc>
        <w:tc>
          <w:tcPr>
            <w:tcW w:w="1560" w:type="dxa"/>
            <w:vAlign w:val="bottom"/>
          </w:tcPr>
          <w:p w14:paraId="598A09D0" w14:textId="53FD26F8" w:rsidR="00C73A86" w:rsidRPr="00B46A05" w:rsidRDefault="00C73A86" w:rsidP="00B02BD4">
            <w:pPr>
              <w:tabs>
                <w:tab w:val="left" w:pos="988"/>
              </w:tabs>
              <w:spacing w:line="360" w:lineRule="auto"/>
              <w:ind w:right="34"/>
              <w:jc w:val="right"/>
              <w:rPr>
                <w:rFonts w:ascii="Arial" w:hAnsi="Arial" w:cs="Arial"/>
                <w:sz w:val="17"/>
                <w:szCs w:val="17"/>
                <w:lang w:val="en-GB"/>
              </w:rPr>
            </w:pPr>
            <w:r w:rsidRPr="00C73A86">
              <w:rPr>
                <w:rFonts w:ascii="Arial" w:hAnsi="Arial" w:cs="Arial"/>
                <w:sz w:val="17"/>
                <w:szCs w:val="17"/>
                <w:lang w:val="en-GB"/>
              </w:rPr>
              <w:t>44,500,000</w:t>
            </w:r>
          </w:p>
        </w:tc>
        <w:tc>
          <w:tcPr>
            <w:tcW w:w="1559" w:type="dxa"/>
            <w:vAlign w:val="bottom"/>
          </w:tcPr>
          <w:p w14:paraId="1FA768D3" w14:textId="31CCECD5" w:rsidR="00C73A86" w:rsidRPr="00B46A05" w:rsidRDefault="00C73A86" w:rsidP="00B02BD4">
            <w:pPr>
              <w:tabs>
                <w:tab w:val="left" w:pos="988"/>
              </w:tabs>
              <w:spacing w:line="360" w:lineRule="auto"/>
              <w:ind w:right="34"/>
              <w:jc w:val="right"/>
              <w:rPr>
                <w:rFonts w:ascii="Arial" w:hAnsi="Arial" w:cs="Arial"/>
                <w:sz w:val="17"/>
                <w:szCs w:val="17"/>
                <w:lang w:val="en-GB"/>
              </w:rPr>
            </w:pPr>
            <w:r w:rsidRPr="00C73A86">
              <w:rPr>
                <w:rFonts w:ascii="Arial" w:hAnsi="Arial" w:cs="Arial"/>
                <w:sz w:val="17"/>
                <w:szCs w:val="17"/>
                <w:lang w:val="en-GB"/>
              </w:rPr>
              <w:t>8,487,570</w:t>
            </w:r>
          </w:p>
        </w:tc>
        <w:tc>
          <w:tcPr>
            <w:tcW w:w="1565" w:type="dxa"/>
            <w:vAlign w:val="bottom"/>
          </w:tcPr>
          <w:p w14:paraId="1BA0F25B" w14:textId="1DA68112" w:rsidR="00C73A86" w:rsidRPr="00B46A05" w:rsidRDefault="00C73A86" w:rsidP="00B02BD4">
            <w:pPr>
              <w:tabs>
                <w:tab w:val="left" w:pos="988"/>
              </w:tabs>
              <w:spacing w:line="360" w:lineRule="auto"/>
              <w:ind w:right="34"/>
              <w:jc w:val="right"/>
              <w:rPr>
                <w:rFonts w:ascii="Arial" w:hAnsi="Arial" w:cs="Arial"/>
                <w:sz w:val="17"/>
                <w:szCs w:val="17"/>
                <w:lang w:val="en-GB"/>
              </w:rPr>
            </w:pPr>
            <w:r w:rsidRPr="00C73A86">
              <w:rPr>
                <w:rFonts w:ascii="Arial" w:hAnsi="Arial" w:cs="Arial"/>
                <w:sz w:val="17"/>
                <w:szCs w:val="17"/>
                <w:lang w:val="en-GB"/>
              </w:rPr>
              <w:t>52,987,570</w:t>
            </w:r>
          </w:p>
        </w:tc>
      </w:tr>
      <w:tr w:rsidR="00C73A86" w:rsidRPr="00B46A05" w14:paraId="1A2B7C05" w14:textId="77777777" w:rsidTr="00593DCC">
        <w:tc>
          <w:tcPr>
            <w:tcW w:w="3827" w:type="dxa"/>
            <w:vAlign w:val="bottom"/>
          </w:tcPr>
          <w:p w14:paraId="111879EB" w14:textId="63B5670A" w:rsidR="00C73A86" w:rsidRPr="0054335D" w:rsidRDefault="00C73A86" w:rsidP="00C73A86">
            <w:pPr>
              <w:spacing w:line="360" w:lineRule="auto"/>
              <w:ind w:left="208" w:hanging="208"/>
              <w:rPr>
                <w:rFonts w:ascii="Arial" w:hAnsi="Arial" w:cs="Arial"/>
                <w:sz w:val="17"/>
                <w:szCs w:val="17"/>
              </w:rPr>
            </w:pPr>
            <w:r w:rsidRPr="004342A8">
              <w:rPr>
                <w:rFonts w:ascii="Arial" w:hAnsi="Arial" w:cs="Arial"/>
                <w:sz w:val="16"/>
                <w:szCs w:val="16"/>
              </w:rPr>
              <w:t>Acquisitions</w:t>
            </w:r>
          </w:p>
        </w:tc>
        <w:tc>
          <w:tcPr>
            <w:tcW w:w="1560" w:type="dxa"/>
            <w:vAlign w:val="bottom"/>
          </w:tcPr>
          <w:p w14:paraId="7309F4F9" w14:textId="2CC87F50" w:rsidR="00C73A86" w:rsidRPr="002446D3" w:rsidRDefault="002446D3" w:rsidP="00B02BD4">
            <w:pPr>
              <w:tabs>
                <w:tab w:val="left" w:pos="988"/>
              </w:tabs>
              <w:spacing w:line="360" w:lineRule="auto"/>
              <w:ind w:right="34"/>
              <w:jc w:val="center"/>
              <w:rPr>
                <w:rFonts w:ascii="Arial" w:hAnsi="Arial" w:cstheme="minorBidi"/>
                <w:sz w:val="17"/>
                <w:szCs w:val="17"/>
                <w:lang w:val="en-GB"/>
              </w:rPr>
            </w:pPr>
            <w:r w:rsidRPr="00C73A86">
              <w:rPr>
                <w:rFonts w:ascii="Arial" w:hAnsi="Arial" w:cs="Arial"/>
                <w:sz w:val="17"/>
                <w:szCs w:val="17"/>
                <w:lang w:val="en-GB"/>
              </w:rPr>
              <w:t xml:space="preserve">       </w:t>
            </w:r>
            <w:r>
              <w:rPr>
                <w:rFonts w:ascii="Arial" w:hAnsi="Arial" w:cstheme="minorBidi" w:hint="cs"/>
                <w:sz w:val="17"/>
                <w:szCs w:val="17"/>
                <w:cs/>
                <w:lang w:val="en-GB"/>
              </w:rPr>
              <w:t xml:space="preserve">   </w:t>
            </w:r>
            <w:r w:rsidR="001E1B44">
              <w:rPr>
                <w:rFonts w:ascii="Arial" w:hAnsi="Arial" w:cstheme="minorBidi"/>
                <w:sz w:val="17"/>
                <w:szCs w:val="17"/>
                <w:lang w:val="en-GB"/>
              </w:rPr>
              <w:t xml:space="preserve"> </w:t>
            </w:r>
            <w:r>
              <w:rPr>
                <w:rFonts w:ascii="Arial" w:hAnsi="Arial" w:cstheme="minorBidi" w:hint="cs"/>
                <w:sz w:val="17"/>
                <w:szCs w:val="17"/>
                <w:cs/>
                <w:lang w:val="en-GB"/>
              </w:rPr>
              <w:t xml:space="preserve">   </w:t>
            </w:r>
            <w:r w:rsidRPr="00C73A86">
              <w:rPr>
                <w:rFonts w:ascii="Arial" w:hAnsi="Arial" w:cs="Arial"/>
                <w:sz w:val="17"/>
                <w:szCs w:val="17"/>
                <w:lang w:val="en-GB"/>
              </w:rPr>
              <w:t xml:space="preserve">   -</w:t>
            </w:r>
          </w:p>
        </w:tc>
        <w:tc>
          <w:tcPr>
            <w:tcW w:w="1559" w:type="dxa"/>
            <w:vAlign w:val="bottom"/>
          </w:tcPr>
          <w:p w14:paraId="6007F508" w14:textId="2F318610" w:rsidR="00C73A86" w:rsidRPr="00B46A05" w:rsidRDefault="00C73A86" w:rsidP="00B02BD4">
            <w:pPr>
              <w:tabs>
                <w:tab w:val="left" w:pos="988"/>
              </w:tabs>
              <w:spacing w:line="360" w:lineRule="auto"/>
              <w:ind w:right="34"/>
              <w:jc w:val="right"/>
              <w:rPr>
                <w:rFonts w:ascii="Arial" w:hAnsi="Arial" w:cs="Arial"/>
                <w:sz w:val="17"/>
                <w:szCs w:val="17"/>
                <w:lang w:val="en-GB"/>
              </w:rPr>
            </w:pPr>
            <w:r w:rsidRPr="00C73A86">
              <w:rPr>
                <w:rFonts w:ascii="Arial" w:hAnsi="Arial" w:cs="Arial"/>
                <w:sz w:val="17"/>
                <w:szCs w:val="17"/>
                <w:lang w:val="en-GB"/>
              </w:rPr>
              <w:t xml:space="preserve">2,770,094  </w:t>
            </w:r>
          </w:p>
        </w:tc>
        <w:tc>
          <w:tcPr>
            <w:tcW w:w="1565" w:type="dxa"/>
            <w:vAlign w:val="bottom"/>
          </w:tcPr>
          <w:p w14:paraId="2C50286C" w14:textId="19F0E14A" w:rsidR="00C73A86" w:rsidRPr="00B46A05" w:rsidRDefault="00C73A86" w:rsidP="00B02BD4">
            <w:pPr>
              <w:tabs>
                <w:tab w:val="left" w:pos="988"/>
              </w:tabs>
              <w:spacing w:line="360" w:lineRule="auto"/>
              <w:ind w:right="34"/>
              <w:jc w:val="right"/>
              <w:rPr>
                <w:rFonts w:ascii="Arial" w:hAnsi="Arial" w:cs="Arial"/>
                <w:sz w:val="17"/>
                <w:szCs w:val="17"/>
                <w:lang w:val="en-GB"/>
              </w:rPr>
            </w:pPr>
            <w:r w:rsidRPr="00C73A86">
              <w:rPr>
                <w:rFonts w:ascii="Arial" w:hAnsi="Arial" w:cs="Arial"/>
                <w:sz w:val="17"/>
                <w:szCs w:val="17"/>
                <w:lang w:val="en-GB"/>
              </w:rPr>
              <w:t xml:space="preserve">2,770,094        </w:t>
            </w:r>
          </w:p>
        </w:tc>
      </w:tr>
      <w:tr w:rsidR="00C73A86" w:rsidRPr="00B46A05" w14:paraId="7CEE401E" w14:textId="77777777" w:rsidTr="00593DCC">
        <w:tc>
          <w:tcPr>
            <w:tcW w:w="3827" w:type="dxa"/>
            <w:vAlign w:val="bottom"/>
          </w:tcPr>
          <w:p w14:paraId="7F560043" w14:textId="43E8893C" w:rsidR="00C73A86" w:rsidRPr="00064926" w:rsidRDefault="00C73A86" w:rsidP="00C73A86">
            <w:pPr>
              <w:spacing w:line="360" w:lineRule="auto"/>
              <w:ind w:left="208" w:hanging="208"/>
              <w:rPr>
                <w:rFonts w:ascii="Arial" w:hAnsi="Arial" w:cs="Arial"/>
                <w:sz w:val="17"/>
                <w:szCs w:val="17"/>
              </w:rPr>
            </w:pPr>
            <w:r w:rsidRPr="00B46A05">
              <w:rPr>
                <w:rFonts w:ascii="Arial" w:hAnsi="Arial" w:cs="Arial"/>
                <w:sz w:val="17"/>
                <w:szCs w:val="17"/>
              </w:rPr>
              <w:t>31 December 20</w:t>
            </w:r>
            <w:r>
              <w:rPr>
                <w:rFonts w:ascii="Arial" w:hAnsi="Arial" w:cs="Arial"/>
                <w:sz w:val="17"/>
                <w:szCs w:val="17"/>
              </w:rPr>
              <w:t>20</w:t>
            </w:r>
          </w:p>
        </w:tc>
        <w:tc>
          <w:tcPr>
            <w:tcW w:w="1560" w:type="dxa"/>
            <w:vAlign w:val="bottom"/>
          </w:tcPr>
          <w:p w14:paraId="21550B4B" w14:textId="48FFA6AE" w:rsidR="00C73A86" w:rsidRPr="00B46A05" w:rsidRDefault="00C73A86" w:rsidP="00B02BD4">
            <w:pPr>
              <w:pBdr>
                <w:top w:val="single" w:sz="4" w:space="1" w:color="auto"/>
                <w:bottom w:val="single" w:sz="12" w:space="1" w:color="auto"/>
              </w:pBdr>
              <w:tabs>
                <w:tab w:val="left" w:pos="988"/>
              </w:tabs>
              <w:spacing w:line="360" w:lineRule="auto"/>
              <w:ind w:right="34"/>
              <w:jc w:val="right"/>
              <w:rPr>
                <w:rFonts w:ascii="Arial" w:hAnsi="Arial" w:cs="Arial"/>
                <w:sz w:val="17"/>
                <w:szCs w:val="17"/>
                <w:lang w:val="en-GB"/>
              </w:rPr>
            </w:pPr>
            <w:r w:rsidRPr="00C73A86">
              <w:rPr>
                <w:rFonts w:ascii="Arial" w:hAnsi="Arial" w:cs="Arial"/>
                <w:sz w:val="17"/>
                <w:szCs w:val="17"/>
                <w:lang w:val="en-GB"/>
              </w:rPr>
              <w:t>44,500,000</w:t>
            </w:r>
          </w:p>
        </w:tc>
        <w:tc>
          <w:tcPr>
            <w:tcW w:w="1559" w:type="dxa"/>
            <w:vAlign w:val="bottom"/>
          </w:tcPr>
          <w:p w14:paraId="569F06F3" w14:textId="12AA300A" w:rsidR="00C73A86" w:rsidRPr="00B46A05" w:rsidRDefault="00C73A86" w:rsidP="00B02BD4">
            <w:pPr>
              <w:pBdr>
                <w:top w:val="single" w:sz="4" w:space="1" w:color="auto"/>
                <w:bottom w:val="single" w:sz="12" w:space="1" w:color="auto"/>
              </w:pBdr>
              <w:tabs>
                <w:tab w:val="left" w:pos="988"/>
              </w:tabs>
              <w:spacing w:line="360" w:lineRule="auto"/>
              <w:ind w:right="34"/>
              <w:jc w:val="right"/>
              <w:rPr>
                <w:rFonts w:ascii="Arial" w:hAnsi="Arial" w:cs="Arial"/>
                <w:sz w:val="17"/>
                <w:szCs w:val="17"/>
                <w:lang w:val="en-GB"/>
              </w:rPr>
            </w:pPr>
            <w:r w:rsidRPr="00C73A86">
              <w:rPr>
                <w:rFonts w:ascii="Arial" w:hAnsi="Arial" w:cs="Arial"/>
                <w:sz w:val="17"/>
                <w:szCs w:val="17"/>
                <w:lang w:val="en-GB"/>
              </w:rPr>
              <w:t>11,257,664</w:t>
            </w:r>
          </w:p>
        </w:tc>
        <w:tc>
          <w:tcPr>
            <w:tcW w:w="1565" w:type="dxa"/>
            <w:vAlign w:val="bottom"/>
          </w:tcPr>
          <w:p w14:paraId="30E5943C" w14:textId="2601A668" w:rsidR="00C73A86" w:rsidRPr="00B46A05" w:rsidRDefault="00C73A86" w:rsidP="00B02BD4">
            <w:pPr>
              <w:pBdr>
                <w:top w:val="single" w:sz="4" w:space="1" w:color="auto"/>
                <w:bottom w:val="single" w:sz="12" w:space="1" w:color="auto"/>
              </w:pBdr>
              <w:tabs>
                <w:tab w:val="left" w:pos="988"/>
              </w:tabs>
              <w:spacing w:line="360" w:lineRule="auto"/>
              <w:ind w:right="34"/>
              <w:jc w:val="right"/>
              <w:rPr>
                <w:rFonts w:ascii="Arial" w:hAnsi="Arial" w:cs="Arial"/>
                <w:sz w:val="17"/>
                <w:szCs w:val="17"/>
                <w:lang w:val="en-GB"/>
              </w:rPr>
            </w:pPr>
            <w:r w:rsidRPr="00C73A86">
              <w:rPr>
                <w:rFonts w:ascii="Arial" w:hAnsi="Arial" w:cs="Arial"/>
                <w:sz w:val="17"/>
                <w:szCs w:val="17"/>
                <w:lang w:val="en-GB"/>
              </w:rPr>
              <w:t>55,757,664</w:t>
            </w:r>
          </w:p>
        </w:tc>
      </w:tr>
      <w:tr w:rsidR="00C73A86" w:rsidRPr="00B46A05" w14:paraId="7DAD9F80" w14:textId="77777777" w:rsidTr="00593DCC">
        <w:tc>
          <w:tcPr>
            <w:tcW w:w="3827" w:type="dxa"/>
            <w:vAlign w:val="bottom"/>
          </w:tcPr>
          <w:p w14:paraId="5B1EC458" w14:textId="77777777" w:rsidR="00C73A86" w:rsidRPr="00B46A05" w:rsidRDefault="00C73A86" w:rsidP="00C73A86">
            <w:pPr>
              <w:spacing w:line="360" w:lineRule="auto"/>
              <w:rPr>
                <w:rFonts w:ascii="Arial" w:hAnsi="Arial" w:cs="Arial"/>
                <w:sz w:val="17"/>
                <w:szCs w:val="17"/>
                <w:lang w:val="en-GB" w:bidi="ar-SA"/>
              </w:rPr>
            </w:pPr>
          </w:p>
        </w:tc>
        <w:tc>
          <w:tcPr>
            <w:tcW w:w="1560" w:type="dxa"/>
            <w:vAlign w:val="bottom"/>
          </w:tcPr>
          <w:p w14:paraId="465F5124" w14:textId="77777777" w:rsidR="00C73A86" w:rsidRPr="00B46A05" w:rsidRDefault="00C73A86" w:rsidP="00B02BD4">
            <w:pPr>
              <w:tabs>
                <w:tab w:val="left" w:pos="459"/>
              </w:tabs>
              <w:spacing w:line="360" w:lineRule="auto"/>
              <w:jc w:val="right"/>
              <w:rPr>
                <w:rFonts w:ascii="Arial" w:hAnsi="Arial" w:cs="Arial"/>
                <w:sz w:val="17"/>
                <w:szCs w:val="17"/>
                <w:lang w:val="en-GB"/>
              </w:rPr>
            </w:pPr>
          </w:p>
        </w:tc>
        <w:tc>
          <w:tcPr>
            <w:tcW w:w="1559" w:type="dxa"/>
            <w:vAlign w:val="bottom"/>
          </w:tcPr>
          <w:p w14:paraId="51B89E81" w14:textId="77777777" w:rsidR="00C73A86" w:rsidRPr="00B46A05" w:rsidRDefault="00C73A86" w:rsidP="00B02BD4">
            <w:pPr>
              <w:tabs>
                <w:tab w:val="left" w:pos="459"/>
              </w:tabs>
              <w:spacing w:line="360" w:lineRule="auto"/>
              <w:jc w:val="right"/>
              <w:rPr>
                <w:rFonts w:ascii="Arial" w:hAnsi="Arial" w:cs="Arial"/>
                <w:sz w:val="17"/>
                <w:szCs w:val="17"/>
                <w:lang w:val="en-GB"/>
              </w:rPr>
            </w:pPr>
          </w:p>
        </w:tc>
        <w:tc>
          <w:tcPr>
            <w:tcW w:w="1565" w:type="dxa"/>
            <w:vAlign w:val="bottom"/>
          </w:tcPr>
          <w:p w14:paraId="16D8FCF6" w14:textId="77777777" w:rsidR="00C73A86" w:rsidRPr="00B46A05" w:rsidRDefault="00C73A86" w:rsidP="00B02BD4">
            <w:pPr>
              <w:tabs>
                <w:tab w:val="left" w:pos="459"/>
              </w:tabs>
              <w:spacing w:line="360" w:lineRule="auto"/>
              <w:jc w:val="right"/>
              <w:rPr>
                <w:rFonts w:ascii="Arial" w:hAnsi="Arial" w:cs="Arial"/>
                <w:sz w:val="17"/>
                <w:szCs w:val="17"/>
                <w:lang w:val="en-GB"/>
              </w:rPr>
            </w:pPr>
          </w:p>
        </w:tc>
      </w:tr>
      <w:tr w:rsidR="00C73A86" w:rsidRPr="00B46A05" w14:paraId="7E0F146D" w14:textId="77777777" w:rsidTr="00593DCC">
        <w:tc>
          <w:tcPr>
            <w:tcW w:w="3827" w:type="dxa"/>
            <w:vAlign w:val="bottom"/>
          </w:tcPr>
          <w:p w14:paraId="08CCE950" w14:textId="64ED6E47" w:rsidR="00C73A86" w:rsidRPr="0045419A" w:rsidRDefault="00C73A86" w:rsidP="00C73A86">
            <w:pPr>
              <w:spacing w:line="360" w:lineRule="auto"/>
              <w:rPr>
                <w:rFonts w:ascii="Arial" w:hAnsi="Arial" w:cs="Arial"/>
                <w:sz w:val="17"/>
                <w:szCs w:val="17"/>
                <w:lang w:val="en-GB" w:bidi="ar-SA"/>
              </w:rPr>
            </w:pPr>
            <w:r w:rsidRPr="0045419A">
              <w:rPr>
                <w:rFonts w:ascii="Arial" w:hAnsi="Arial" w:cs="Arial"/>
                <w:b/>
                <w:bCs/>
                <w:sz w:val="17"/>
                <w:szCs w:val="17"/>
              </w:rPr>
              <w:t xml:space="preserve">Accumulated </w:t>
            </w:r>
            <w:r>
              <w:rPr>
                <w:rFonts w:ascii="Arial" w:hAnsi="Arial" w:cs="Arial"/>
                <w:b/>
                <w:bCs/>
                <w:sz w:val="17"/>
                <w:szCs w:val="17"/>
              </w:rPr>
              <w:t>depreciation</w:t>
            </w:r>
          </w:p>
        </w:tc>
        <w:tc>
          <w:tcPr>
            <w:tcW w:w="1560" w:type="dxa"/>
            <w:vAlign w:val="bottom"/>
          </w:tcPr>
          <w:p w14:paraId="381F669F" w14:textId="77777777" w:rsidR="00C73A86" w:rsidRPr="00B46A05" w:rsidRDefault="00C73A86" w:rsidP="00B02BD4">
            <w:pPr>
              <w:tabs>
                <w:tab w:val="left" w:pos="988"/>
              </w:tabs>
              <w:spacing w:line="360" w:lineRule="auto"/>
              <w:ind w:right="34"/>
              <w:jc w:val="right"/>
              <w:rPr>
                <w:rFonts w:ascii="Arial" w:hAnsi="Arial" w:cs="Arial"/>
                <w:sz w:val="17"/>
                <w:szCs w:val="17"/>
                <w:lang w:val="en-GB"/>
              </w:rPr>
            </w:pPr>
          </w:p>
        </w:tc>
        <w:tc>
          <w:tcPr>
            <w:tcW w:w="1559" w:type="dxa"/>
            <w:vAlign w:val="bottom"/>
          </w:tcPr>
          <w:p w14:paraId="27B0C352" w14:textId="77777777" w:rsidR="00C73A86" w:rsidRPr="00B46A05" w:rsidRDefault="00C73A86" w:rsidP="00B02BD4">
            <w:pPr>
              <w:tabs>
                <w:tab w:val="left" w:pos="988"/>
              </w:tabs>
              <w:spacing w:line="360" w:lineRule="auto"/>
              <w:ind w:right="34"/>
              <w:jc w:val="right"/>
              <w:rPr>
                <w:rFonts w:ascii="Arial" w:hAnsi="Arial" w:cs="Arial"/>
                <w:sz w:val="17"/>
                <w:szCs w:val="17"/>
                <w:lang w:val="en-GB"/>
              </w:rPr>
            </w:pPr>
          </w:p>
        </w:tc>
        <w:tc>
          <w:tcPr>
            <w:tcW w:w="1565" w:type="dxa"/>
            <w:vAlign w:val="bottom"/>
          </w:tcPr>
          <w:p w14:paraId="52532587" w14:textId="77777777" w:rsidR="00C73A86" w:rsidRPr="00B46A05" w:rsidRDefault="00C73A86" w:rsidP="00B02BD4">
            <w:pPr>
              <w:tabs>
                <w:tab w:val="left" w:pos="988"/>
              </w:tabs>
              <w:spacing w:line="360" w:lineRule="auto"/>
              <w:ind w:right="34"/>
              <w:jc w:val="right"/>
              <w:rPr>
                <w:rFonts w:ascii="Arial" w:hAnsi="Arial" w:cs="Arial"/>
                <w:sz w:val="17"/>
                <w:szCs w:val="17"/>
                <w:lang w:val="en-GB"/>
              </w:rPr>
            </w:pPr>
          </w:p>
        </w:tc>
      </w:tr>
      <w:tr w:rsidR="001926E2" w:rsidRPr="00B46A05" w14:paraId="3ACC8D6C" w14:textId="77777777" w:rsidTr="00593DCC">
        <w:tc>
          <w:tcPr>
            <w:tcW w:w="3827" w:type="dxa"/>
            <w:vAlign w:val="bottom"/>
          </w:tcPr>
          <w:p w14:paraId="4F9EABED" w14:textId="0A6E407E" w:rsidR="001926E2" w:rsidRPr="00064926" w:rsidRDefault="001926E2" w:rsidP="00495BE2">
            <w:pPr>
              <w:spacing w:line="360" w:lineRule="auto"/>
              <w:rPr>
                <w:rFonts w:ascii="Arial" w:hAnsi="Arial" w:cs="Arial"/>
                <w:sz w:val="17"/>
                <w:szCs w:val="17"/>
              </w:rPr>
            </w:pPr>
            <w:r w:rsidRPr="00B46A05">
              <w:rPr>
                <w:rFonts w:ascii="Arial" w:hAnsi="Arial" w:cs="Arial"/>
                <w:sz w:val="17"/>
                <w:szCs w:val="17"/>
              </w:rPr>
              <w:t>31 December 201</w:t>
            </w:r>
            <w:r>
              <w:rPr>
                <w:rFonts w:ascii="Arial" w:hAnsi="Arial" w:cs="Arial"/>
                <w:sz w:val="17"/>
                <w:szCs w:val="17"/>
              </w:rPr>
              <w:t>9</w:t>
            </w:r>
          </w:p>
        </w:tc>
        <w:tc>
          <w:tcPr>
            <w:tcW w:w="1560" w:type="dxa"/>
            <w:vAlign w:val="bottom"/>
          </w:tcPr>
          <w:p w14:paraId="15368807" w14:textId="409CED64" w:rsidR="001926E2" w:rsidRPr="00B46A05" w:rsidRDefault="001926E2" w:rsidP="00B02BD4">
            <w:pPr>
              <w:spacing w:line="360" w:lineRule="auto"/>
              <w:ind w:right="-36"/>
              <w:jc w:val="center"/>
              <w:rPr>
                <w:rFonts w:ascii="Arial" w:hAnsi="Arial" w:cs="Arial"/>
                <w:sz w:val="17"/>
                <w:szCs w:val="17"/>
                <w:lang w:val="en-GB"/>
              </w:rPr>
            </w:pPr>
            <w:r w:rsidRPr="00C73A86">
              <w:rPr>
                <w:rFonts w:ascii="Arial" w:hAnsi="Arial" w:cs="Arial"/>
                <w:sz w:val="17"/>
                <w:szCs w:val="17"/>
                <w:lang w:val="en-GB"/>
              </w:rPr>
              <w:t xml:space="preserve">       </w:t>
            </w:r>
            <w:r>
              <w:rPr>
                <w:rFonts w:ascii="Arial" w:hAnsi="Arial" w:cstheme="minorBidi" w:hint="cs"/>
                <w:sz w:val="17"/>
                <w:szCs w:val="17"/>
                <w:cs/>
                <w:lang w:val="en-GB"/>
              </w:rPr>
              <w:t xml:space="preserve">      </w:t>
            </w:r>
            <w:r w:rsidRPr="00C73A86">
              <w:rPr>
                <w:rFonts w:ascii="Arial" w:hAnsi="Arial" w:cs="Arial"/>
                <w:sz w:val="17"/>
                <w:szCs w:val="17"/>
                <w:lang w:val="en-GB"/>
              </w:rPr>
              <w:t xml:space="preserve">   -</w:t>
            </w:r>
          </w:p>
        </w:tc>
        <w:tc>
          <w:tcPr>
            <w:tcW w:w="1559" w:type="dxa"/>
          </w:tcPr>
          <w:p w14:paraId="680D41B8" w14:textId="5F4BD9E3" w:rsidR="001926E2" w:rsidRPr="00B46A05" w:rsidRDefault="001926E2" w:rsidP="00B02BD4">
            <w:pPr>
              <w:spacing w:line="360" w:lineRule="auto"/>
              <w:ind w:right="-36"/>
              <w:jc w:val="center"/>
              <w:rPr>
                <w:rFonts w:ascii="Arial" w:hAnsi="Arial" w:cs="Arial"/>
                <w:sz w:val="17"/>
                <w:szCs w:val="17"/>
                <w:lang w:val="en-GB"/>
              </w:rPr>
            </w:pPr>
            <w:r w:rsidRPr="00C73A86">
              <w:rPr>
                <w:rFonts w:ascii="Arial" w:hAnsi="Arial" w:cs="Arial"/>
                <w:sz w:val="17"/>
                <w:szCs w:val="17"/>
                <w:lang w:val="en-GB"/>
              </w:rPr>
              <w:t xml:space="preserve">        </w:t>
            </w:r>
            <w:r>
              <w:rPr>
                <w:rFonts w:ascii="Arial" w:hAnsi="Arial" w:cstheme="minorBidi" w:hint="cs"/>
                <w:sz w:val="17"/>
                <w:szCs w:val="17"/>
                <w:cs/>
                <w:lang w:val="en-GB"/>
              </w:rPr>
              <w:t xml:space="preserve">       </w:t>
            </w:r>
            <w:r w:rsidRPr="00C73A86">
              <w:rPr>
                <w:rFonts w:ascii="Arial" w:hAnsi="Arial" w:cs="Arial"/>
                <w:sz w:val="17"/>
                <w:szCs w:val="17"/>
                <w:lang w:val="en-GB"/>
              </w:rPr>
              <w:t xml:space="preserve">  -</w:t>
            </w:r>
          </w:p>
        </w:tc>
        <w:tc>
          <w:tcPr>
            <w:tcW w:w="1565" w:type="dxa"/>
          </w:tcPr>
          <w:p w14:paraId="73C78A4B" w14:textId="7BF2BB05" w:rsidR="001926E2" w:rsidRPr="00B46A05" w:rsidRDefault="001926E2" w:rsidP="00B02BD4">
            <w:pPr>
              <w:spacing w:line="360" w:lineRule="auto"/>
              <w:ind w:right="-36"/>
              <w:jc w:val="center"/>
              <w:rPr>
                <w:rFonts w:ascii="Arial" w:hAnsi="Arial" w:cs="Arial"/>
                <w:sz w:val="17"/>
                <w:szCs w:val="17"/>
                <w:lang w:val="en-GB"/>
              </w:rPr>
            </w:pPr>
            <w:r w:rsidRPr="00C73A86">
              <w:rPr>
                <w:rFonts w:ascii="Arial" w:hAnsi="Arial" w:cs="Arial"/>
                <w:sz w:val="17"/>
                <w:szCs w:val="17"/>
                <w:lang w:val="en-GB"/>
              </w:rPr>
              <w:t xml:space="preserve">   </w:t>
            </w:r>
            <w:r>
              <w:rPr>
                <w:rFonts w:ascii="Arial" w:hAnsi="Arial" w:cstheme="minorBidi" w:hint="cs"/>
                <w:sz w:val="17"/>
                <w:szCs w:val="17"/>
                <w:cs/>
                <w:lang w:val="en-GB"/>
              </w:rPr>
              <w:t xml:space="preserve">    </w:t>
            </w:r>
            <w:r w:rsidRPr="00C73A86">
              <w:rPr>
                <w:rFonts w:ascii="Arial" w:hAnsi="Arial" w:cs="Arial"/>
                <w:sz w:val="17"/>
                <w:szCs w:val="17"/>
                <w:lang w:val="en-GB"/>
              </w:rPr>
              <w:t xml:space="preserve">       -</w:t>
            </w:r>
          </w:p>
        </w:tc>
      </w:tr>
      <w:tr w:rsidR="009F7980" w:rsidRPr="00B46A05" w14:paraId="3A410BE5" w14:textId="77777777" w:rsidTr="00593DCC">
        <w:tc>
          <w:tcPr>
            <w:tcW w:w="3827" w:type="dxa"/>
            <w:vAlign w:val="bottom"/>
          </w:tcPr>
          <w:p w14:paraId="545A326A" w14:textId="65D4C015" w:rsidR="009F7980" w:rsidRPr="00B46A05" w:rsidRDefault="009F7980" w:rsidP="009F7980">
            <w:pPr>
              <w:spacing w:line="360" w:lineRule="auto"/>
              <w:ind w:left="208" w:hanging="208"/>
              <w:rPr>
                <w:rFonts w:ascii="Arial" w:hAnsi="Arial" w:cs="Arial"/>
                <w:sz w:val="17"/>
                <w:szCs w:val="17"/>
              </w:rPr>
            </w:pPr>
            <w:r w:rsidRPr="0054335D">
              <w:rPr>
                <w:rFonts w:ascii="Arial" w:hAnsi="Arial" w:cs="Arial"/>
                <w:sz w:val="17"/>
                <w:szCs w:val="17"/>
              </w:rPr>
              <w:t>Impact of first-time adoption of new financial reporting standard</w:t>
            </w:r>
          </w:p>
        </w:tc>
        <w:tc>
          <w:tcPr>
            <w:tcW w:w="1560" w:type="dxa"/>
            <w:vAlign w:val="bottom"/>
          </w:tcPr>
          <w:p w14:paraId="234CDF9B" w14:textId="69FF95AA" w:rsidR="009F7980" w:rsidRPr="00B46A05" w:rsidRDefault="009F7980" w:rsidP="00B02BD4">
            <w:pPr>
              <w:tabs>
                <w:tab w:val="left" w:pos="988"/>
              </w:tabs>
              <w:spacing w:line="360" w:lineRule="auto"/>
              <w:ind w:right="34"/>
              <w:jc w:val="right"/>
              <w:rPr>
                <w:rFonts w:ascii="Arial" w:hAnsi="Arial" w:cs="Arial"/>
                <w:sz w:val="17"/>
                <w:szCs w:val="17"/>
                <w:lang w:val="en-GB"/>
              </w:rPr>
            </w:pPr>
            <w:r w:rsidRPr="009F7980">
              <w:rPr>
                <w:rFonts w:ascii="Arial" w:hAnsi="Arial" w:cs="Arial"/>
                <w:sz w:val="17"/>
                <w:szCs w:val="17"/>
                <w:lang w:val="en-GB"/>
              </w:rPr>
              <w:t>5,786,056</w:t>
            </w:r>
          </w:p>
        </w:tc>
        <w:tc>
          <w:tcPr>
            <w:tcW w:w="1559" w:type="dxa"/>
            <w:vAlign w:val="bottom"/>
          </w:tcPr>
          <w:p w14:paraId="572B01A4" w14:textId="0D1D847C" w:rsidR="009F7980" w:rsidRPr="00B46A05" w:rsidRDefault="009F7980" w:rsidP="00B02BD4">
            <w:pPr>
              <w:tabs>
                <w:tab w:val="left" w:pos="988"/>
              </w:tabs>
              <w:spacing w:line="360" w:lineRule="auto"/>
              <w:ind w:right="34"/>
              <w:jc w:val="right"/>
              <w:rPr>
                <w:rFonts w:ascii="Arial" w:hAnsi="Arial" w:cs="Arial"/>
                <w:sz w:val="17"/>
                <w:szCs w:val="17"/>
                <w:lang w:val="en-GB"/>
              </w:rPr>
            </w:pPr>
            <w:r w:rsidRPr="009F7980">
              <w:rPr>
                <w:rFonts w:ascii="Arial" w:hAnsi="Arial" w:cs="Arial"/>
                <w:sz w:val="17"/>
                <w:szCs w:val="17"/>
                <w:lang w:val="en-GB"/>
              </w:rPr>
              <w:t>1,688,424</w:t>
            </w:r>
          </w:p>
        </w:tc>
        <w:tc>
          <w:tcPr>
            <w:tcW w:w="1565" w:type="dxa"/>
            <w:vAlign w:val="bottom"/>
          </w:tcPr>
          <w:p w14:paraId="792A1116" w14:textId="407047D6" w:rsidR="009F7980" w:rsidRPr="00B46A05" w:rsidRDefault="009F7980" w:rsidP="00B02BD4">
            <w:pPr>
              <w:tabs>
                <w:tab w:val="left" w:pos="988"/>
              </w:tabs>
              <w:spacing w:line="360" w:lineRule="auto"/>
              <w:ind w:right="34"/>
              <w:jc w:val="right"/>
              <w:rPr>
                <w:rFonts w:ascii="Arial" w:hAnsi="Arial" w:cs="Arial"/>
                <w:sz w:val="17"/>
                <w:szCs w:val="17"/>
                <w:lang w:val="en-GB"/>
              </w:rPr>
            </w:pPr>
            <w:r w:rsidRPr="009F7980">
              <w:rPr>
                <w:rFonts w:ascii="Arial" w:hAnsi="Arial" w:cs="Arial"/>
                <w:sz w:val="17"/>
                <w:szCs w:val="17"/>
                <w:lang w:val="en-GB"/>
              </w:rPr>
              <w:t>7,474,480</w:t>
            </w:r>
          </w:p>
        </w:tc>
      </w:tr>
      <w:tr w:rsidR="009F7980" w:rsidRPr="00B46A05" w14:paraId="0F034807" w14:textId="77777777" w:rsidTr="00593DCC">
        <w:tc>
          <w:tcPr>
            <w:tcW w:w="3827" w:type="dxa"/>
            <w:vAlign w:val="bottom"/>
          </w:tcPr>
          <w:p w14:paraId="6C7228E7" w14:textId="4E1C0BAD" w:rsidR="009F7980" w:rsidRPr="00B46A05" w:rsidRDefault="009F7980" w:rsidP="009F7980">
            <w:pPr>
              <w:spacing w:line="360" w:lineRule="auto"/>
              <w:ind w:left="208" w:hanging="208"/>
              <w:rPr>
                <w:rFonts w:ascii="Arial" w:hAnsi="Arial" w:cs="Arial"/>
                <w:sz w:val="17"/>
                <w:szCs w:val="17"/>
              </w:rPr>
            </w:pPr>
            <w:r>
              <w:rPr>
                <w:rFonts w:ascii="Arial" w:hAnsi="Arial" w:cs="Arial"/>
                <w:sz w:val="17"/>
                <w:szCs w:val="17"/>
              </w:rPr>
              <w:t>Depreciat</w:t>
            </w:r>
            <w:r w:rsidRPr="00B46A05">
              <w:rPr>
                <w:rFonts w:ascii="Arial" w:hAnsi="Arial" w:cs="Arial"/>
                <w:sz w:val="17"/>
                <w:szCs w:val="17"/>
              </w:rPr>
              <w:t>ion for the year</w:t>
            </w:r>
          </w:p>
        </w:tc>
        <w:tc>
          <w:tcPr>
            <w:tcW w:w="1560" w:type="dxa"/>
            <w:vAlign w:val="bottom"/>
          </w:tcPr>
          <w:p w14:paraId="72982884" w14:textId="2E80BED3" w:rsidR="009F7980" w:rsidRPr="00B46A05" w:rsidRDefault="009F7980" w:rsidP="00B02BD4">
            <w:pPr>
              <w:tabs>
                <w:tab w:val="left" w:pos="988"/>
              </w:tabs>
              <w:spacing w:line="360" w:lineRule="auto"/>
              <w:ind w:right="34"/>
              <w:jc w:val="right"/>
              <w:rPr>
                <w:rFonts w:ascii="Arial" w:hAnsi="Arial" w:cs="Arial"/>
                <w:sz w:val="17"/>
                <w:szCs w:val="17"/>
                <w:lang w:val="en-GB"/>
              </w:rPr>
            </w:pPr>
            <w:r w:rsidRPr="009F7980">
              <w:rPr>
                <w:rFonts w:ascii="Arial" w:hAnsi="Arial" w:cs="Arial"/>
                <w:sz w:val="17"/>
                <w:szCs w:val="17"/>
                <w:lang w:val="en-GB"/>
              </w:rPr>
              <w:t>1,779,200</w:t>
            </w:r>
          </w:p>
        </w:tc>
        <w:tc>
          <w:tcPr>
            <w:tcW w:w="1559" w:type="dxa"/>
            <w:vAlign w:val="bottom"/>
          </w:tcPr>
          <w:p w14:paraId="525740DF" w14:textId="1C257594" w:rsidR="009F7980" w:rsidRPr="00B46A05" w:rsidRDefault="009F7980" w:rsidP="00B02BD4">
            <w:pPr>
              <w:tabs>
                <w:tab w:val="left" w:pos="988"/>
              </w:tabs>
              <w:spacing w:line="360" w:lineRule="auto"/>
              <w:ind w:right="34"/>
              <w:jc w:val="right"/>
              <w:rPr>
                <w:rFonts w:ascii="Arial" w:hAnsi="Arial" w:cs="Arial"/>
                <w:sz w:val="17"/>
                <w:szCs w:val="17"/>
                <w:lang w:val="en-GB"/>
              </w:rPr>
            </w:pPr>
            <w:r w:rsidRPr="009F7980">
              <w:rPr>
                <w:rFonts w:ascii="Arial" w:hAnsi="Arial" w:cs="Arial"/>
                <w:sz w:val="17"/>
                <w:szCs w:val="17"/>
                <w:lang w:val="en-GB"/>
              </w:rPr>
              <w:t>715,030</w:t>
            </w:r>
          </w:p>
        </w:tc>
        <w:tc>
          <w:tcPr>
            <w:tcW w:w="1565" w:type="dxa"/>
            <w:vAlign w:val="bottom"/>
          </w:tcPr>
          <w:p w14:paraId="284E8275" w14:textId="641C68D5" w:rsidR="009F7980" w:rsidRPr="00B46A05" w:rsidRDefault="009F7980" w:rsidP="00B02BD4">
            <w:pPr>
              <w:tabs>
                <w:tab w:val="left" w:pos="988"/>
              </w:tabs>
              <w:spacing w:line="360" w:lineRule="auto"/>
              <w:ind w:right="34"/>
              <w:jc w:val="right"/>
              <w:rPr>
                <w:rFonts w:ascii="Arial" w:hAnsi="Arial" w:cs="Arial"/>
                <w:sz w:val="17"/>
                <w:szCs w:val="17"/>
                <w:lang w:val="en-GB"/>
              </w:rPr>
            </w:pPr>
            <w:r w:rsidRPr="009F7980">
              <w:rPr>
                <w:rFonts w:ascii="Arial" w:hAnsi="Arial" w:cs="Arial"/>
                <w:sz w:val="17"/>
                <w:szCs w:val="17"/>
                <w:lang w:val="en-GB"/>
              </w:rPr>
              <w:t>2,494,230</w:t>
            </w:r>
          </w:p>
        </w:tc>
      </w:tr>
      <w:tr w:rsidR="009F7980" w:rsidRPr="00B46A05" w14:paraId="251D12E7" w14:textId="77777777" w:rsidTr="00593DCC">
        <w:tc>
          <w:tcPr>
            <w:tcW w:w="3827" w:type="dxa"/>
            <w:vAlign w:val="bottom"/>
          </w:tcPr>
          <w:p w14:paraId="05A705D5" w14:textId="220F9247" w:rsidR="009F7980" w:rsidRPr="00064926" w:rsidRDefault="009F7980" w:rsidP="00495BE2">
            <w:pPr>
              <w:spacing w:line="360" w:lineRule="auto"/>
              <w:rPr>
                <w:rFonts w:ascii="Arial" w:hAnsi="Arial" w:cs="Arial"/>
                <w:sz w:val="17"/>
                <w:szCs w:val="17"/>
              </w:rPr>
            </w:pPr>
            <w:r w:rsidRPr="00B46A05">
              <w:rPr>
                <w:rFonts w:ascii="Arial" w:hAnsi="Arial" w:cs="Arial"/>
                <w:sz w:val="17"/>
                <w:szCs w:val="17"/>
              </w:rPr>
              <w:t>31 December 20</w:t>
            </w:r>
            <w:r>
              <w:rPr>
                <w:rFonts w:ascii="Arial" w:hAnsi="Arial" w:cs="Arial"/>
                <w:sz w:val="17"/>
                <w:szCs w:val="17"/>
              </w:rPr>
              <w:t>20</w:t>
            </w:r>
          </w:p>
        </w:tc>
        <w:tc>
          <w:tcPr>
            <w:tcW w:w="1560" w:type="dxa"/>
            <w:vAlign w:val="bottom"/>
          </w:tcPr>
          <w:p w14:paraId="73976716" w14:textId="30EEAAD1" w:rsidR="009F7980" w:rsidRPr="00B46A05" w:rsidRDefault="009F7980" w:rsidP="00B02BD4">
            <w:pPr>
              <w:pBdr>
                <w:top w:val="single" w:sz="4" w:space="1" w:color="auto"/>
                <w:bottom w:val="single" w:sz="12" w:space="1" w:color="auto"/>
              </w:pBdr>
              <w:tabs>
                <w:tab w:val="left" w:pos="988"/>
              </w:tabs>
              <w:spacing w:line="360" w:lineRule="auto"/>
              <w:ind w:right="34"/>
              <w:jc w:val="right"/>
              <w:rPr>
                <w:rFonts w:ascii="Arial" w:hAnsi="Arial" w:cs="Arial"/>
                <w:sz w:val="17"/>
                <w:szCs w:val="17"/>
                <w:lang w:val="en-GB"/>
              </w:rPr>
            </w:pPr>
            <w:r w:rsidRPr="009F7980">
              <w:rPr>
                <w:rFonts w:ascii="Arial" w:hAnsi="Arial" w:cs="Arial"/>
                <w:sz w:val="17"/>
                <w:szCs w:val="17"/>
                <w:lang w:val="en-GB"/>
              </w:rPr>
              <w:t>7,565,256</w:t>
            </w:r>
          </w:p>
        </w:tc>
        <w:tc>
          <w:tcPr>
            <w:tcW w:w="1559" w:type="dxa"/>
            <w:vAlign w:val="bottom"/>
          </w:tcPr>
          <w:p w14:paraId="125AA55D" w14:textId="4F1BDBEE" w:rsidR="009F7980" w:rsidRPr="00B46A05" w:rsidRDefault="009F7980" w:rsidP="00B02BD4">
            <w:pPr>
              <w:pBdr>
                <w:top w:val="single" w:sz="4" w:space="1" w:color="auto"/>
                <w:bottom w:val="single" w:sz="12" w:space="1" w:color="auto"/>
              </w:pBdr>
              <w:tabs>
                <w:tab w:val="left" w:pos="988"/>
              </w:tabs>
              <w:spacing w:line="360" w:lineRule="auto"/>
              <w:ind w:right="34"/>
              <w:jc w:val="right"/>
              <w:rPr>
                <w:rFonts w:ascii="Arial" w:hAnsi="Arial" w:cs="Arial"/>
                <w:sz w:val="17"/>
                <w:szCs w:val="17"/>
                <w:lang w:val="en-GB"/>
              </w:rPr>
            </w:pPr>
            <w:r w:rsidRPr="009F7980">
              <w:rPr>
                <w:rFonts w:ascii="Arial" w:hAnsi="Arial" w:cs="Arial"/>
                <w:sz w:val="17"/>
                <w:szCs w:val="17"/>
                <w:lang w:val="en-GB"/>
              </w:rPr>
              <w:t>2,403,454</w:t>
            </w:r>
          </w:p>
        </w:tc>
        <w:tc>
          <w:tcPr>
            <w:tcW w:w="1565" w:type="dxa"/>
            <w:vAlign w:val="bottom"/>
          </w:tcPr>
          <w:p w14:paraId="5B28BB06" w14:textId="7AD128A7" w:rsidR="009F7980" w:rsidRPr="00B46A05" w:rsidRDefault="009F7980" w:rsidP="00B02BD4">
            <w:pPr>
              <w:pBdr>
                <w:top w:val="single" w:sz="4" w:space="1" w:color="auto"/>
                <w:bottom w:val="single" w:sz="12" w:space="1" w:color="auto"/>
              </w:pBdr>
              <w:tabs>
                <w:tab w:val="left" w:pos="988"/>
              </w:tabs>
              <w:spacing w:line="360" w:lineRule="auto"/>
              <w:ind w:right="34"/>
              <w:jc w:val="right"/>
              <w:rPr>
                <w:rFonts w:ascii="Arial" w:hAnsi="Arial" w:cs="Arial"/>
                <w:sz w:val="17"/>
                <w:szCs w:val="17"/>
                <w:lang w:val="en-GB"/>
              </w:rPr>
            </w:pPr>
            <w:r w:rsidRPr="009F7980">
              <w:rPr>
                <w:rFonts w:ascii="Arial" w:hAnsi="Arial" w:cs="Arial"/>
                <w:sz w:val="17"/>
                <w:szCs w:val="17"/>
                <w:lang w:val="en-GB"/>
              </w:rPr>
              <w:t>9,968,710</w:t>
            </w:r>
          </w:p>
        </w:tc>
      </w:tr>
      <w:tr w:rsidR="009F7980" w:rsidRPr="00B46A05" w14:paraId="54B72313" w14:textId="77777777" w:rsidTr="00593DCC">
        <w:tc>
          <w:tcPr>
            <w:tcW w:w="3827" w:type="dxa"/>
            <w:vAlign w:val="bottom"/>
          </w:tcPr>
          <w:p w14:paraId="676AE9ED" w14:textId="77777777" w:rsidR="009F7980" w:rsidRPr="00B46A05" w:rsidRDefault="009F7980" w:rsidP="009F7980">
            <w:pPr>
              <w:spacing w:line="360" w:lineRule="auto"/>
              <w:rPr>
                <w:rFonts w:ascii="Arial" w:hAnsi="Arial" w:cs="Arial"/>
                <w:sz w:val="17"/>
                <w:szCs w:val="17"/>
              </w:rPr>
            </w:pPr>
          </w:p>
        </w:tc>
        <w:tc>
          <w:tcPr>
            <w:tcW w:w="1560" w:type="dxa"/>
            <w:vAlign w:val="bottom"/>
          </w:tcPr>
          <w:p w14:paraId="0B9D2A47" w14:textId="77777777" w:rsidR="009F7980" w:rsidRPr="00B46A05" w:rsidRDefault="009F7980" w:rsidP="00B02BD4">
            <w:pPr>
              <w:tabs>
                <w:tab w:val="left" w:pos="988"/>
              </w:tabs>
              <w:spacing w:line="360" w:lineRule="auto"/>
              <w:ind w:right="34"/>
              <w:jc w:val="right"/>
              <w:rPr>
                <w:rFonts w:ascii="Arial" w:hAnsi="Arial" w:cs="Arial"/>
                <w:sz w:val="17"/>
                <w:szCs w:val="17"/>
                <w:lang w:val="en-GB"/>
              </w:rPr>
            </w:pPr>
          </w:p>
        </w:tc>
        <w:tc>
          <w:tcPr>
            <w:tcW w:w="1559" w:type="dxa"/>
            <w:vAlign w:val="bottom"/>
          </w:tcPr>
          <w:p w14:paraId="276B9EF7" w14:textId="77777777" w:rsidR="009F7980" w:rsidRPr="00B46A05" w:rsidRDefault="009F7980" w:rsidP="00B02BD4">
            <w:pPr>
              <w:tabs>
                <w:tab w:val="left" w:pos="988"/>
              </w:tabs>
              <w:spacing w:line="360" w:lineRule="auto"/>
              <w:ind w:right="34"/>
              <w:jc w:val="right"/>
              <w:rPr>
                <w:rFonts w:ascii="Arial" w:hAnsi="Arial" w:cs="Arial"/>
                <w:sz w:val="17"/>
                <w:szCs w:val="17"/>
                <w:lang w:val="en-GB"/>
              </w:rPr>
            </w:pPr>
          </w:p>
        </w:tc>
        <w:tc>
          <w:tcPr>
            <w:tcW w:w="1565" w:type="dxa"/>
            <w:vAlign w:val="bottom"/>
          </w:tcPr>
          <w:p w14:paraId="29DA44BE" w14:textId="77777777" w:rsidR="009F7980" w:rsidRPr="00B46A05" w:rsidRDefault="009F7980" w:rsidP="00B02BD4">
            <w:pPr>
              <w:tabs>
                <w:tab w:val="left" w:pos="988"/>
              </w:tabs>
              <w:spacing w:line="360" w:lineRule="auto"/>
              <w:ind w:right="34"/>
              <w:jc w:val="right"/>
              <w:rPr>
                <w:rFonts w:ascii="Arial" w:hAnsi="Arial" w:cs="Arial"/>
                <w:sz w:val="17"/>
                <w:szCs w:val="17"/>
                <w:lang w:val="en-GB"/>
              </w:rPr>
            </w:pPr>
          </w:p>
        </w:tc>
      </w:tr>
      <w:tr w:rsidR="009F7980" w:rsidRPr="00B46A05" w14:paraId="33ABF5E7" w14:textId="77777777" w:rsidTr="00593DCC">
        <w:tc>
          <w:tcPr>
            <w:tcW w:w="3827" w:type="dxa"/>
            <w:vAlign w:val="bottom"/>
          </w:tcPr>
          <w:p w14:paraId="4A8BB43A" w14:textId="77777777" w:rsidR="009F7980" w:rsidRPr="0045419A" w:rsidRDefault="009F7980" w:rsidP="009F7980">
            <w:pPr>
              <w:spacing w:line="360" w:lineRule="auto"/>
              <w:rPr>
                <w:rFonts w:ascii="Arial" w:hAnsi="Arial" w:cs="Arial"/>
                <w:sz w:val="17"/>
                <w:szCs w:val="17"/>
                <w:lang w:val="en-GB" w:bidi="ar-SA"/>
              </w:rPr>
            </w:pPr>
            <w:r w:rsidRPr="0045419A">
              <w:rPr>
                <w:rFonts w:ascii="Arial" w:hAnsi="Arial" w:cs="Arial"/>
                <w:b/>
                <w:bCs/>
                <w:sz w:val="17"/>
                <w:szCs w:val="17"/>
              </w:rPr>
              <w:t>Net book value</w:t>
            </w:r>
          </w:p>
        </w:tc>
        <w:tc>
          <w:tcPr>
            <w:tcW w:w="1560" w:type="dxa"/>
            <w:vAlign w:val="bottom"/>
          </w:tcPr>
          <w:p w14:paraId="6C8DFCB2" w14:textId="77777777" w:rsidR="009F7980" w:rsidRPr="00B46A05" w:rsidRDefault="009F7980" w:rsidP="00B02BD4">
            <w:pPr>
              <w:tabs>
                <w:tab w:val="left" w:pos="988"/>
              </w:tabs>
              <w:spacing w:line="360" w:lineRule="auto"/>
              <w:ind w:right="34"/>
              <w:jc w:val="right"/>
              <w:rPr>
                <w:rFonts w:ascii="Arial" w:hAnsi="Arial" w:cs="Arial"/>
                <w:sz w:val="17"/>
                <w:szCs w:val="17"/>
                <w:lang w:val="en-GB"/>
              </w:rPr>
            </w:pPr>
          </w:p>
        </w:tc>
        <w:tc>
          <w:tcPr>
            <w:tcW w:w="1559" w:type="dxa"/>
            <w:vAlign w:val="bottom"/>
          </w:tcPr>
          <w:p w14:paraId="1E241A86" w14:textId="77777777" w:rsidR="009F7980" w:rsidRPr="00B46A05" w:rsidRDefault="009F7980" w:rsidP="00B02BD4">
            <w:pPr>
              <w:tabs>
                <w:tab w:val="left" w:pos="988"/>
              </w:tabs>
              <w:spacing w:line="360" w:lineRule="auto"/>
              <w:ind w:right="34"/>
              <w:jc w:val="right"/>
              <w:rPr>
                <w:rFonts w:ascii="Arial" w:hAnsi="Arial" w:cs="Arial"/>
                <w:sz w:val="17"/>
                <w:szCs w:val="17"/>
                <w:lang w:val="en-GB"/>
              </w:rPr>
            </w:pPr>
          </w:p>
        </w:tc>
        <w:tc>
          <w:tcPr>
            <w:tcW w:w="1565" w:type="dxa"/>
            <w:vAlign w:val="bottom"/>
          </w:tcPr>
          <w:p w14:paraId="0C835334" w14:textId="77777777" w:rsidR="009F7980" w:rsidRPr="00B46A05" w:rsidRDefault="009F7980" w:rsidP="00B02BD4">
            <w:pPr>
              <w:tabs>
                <w:tab w:val="left" w:pos="988"/>
              </w:tabs>
              <w:spacing w:line="360" w:lineRule="auto"/>
              <w:ind w:right="34"/>
              <w:jc w:val="right"/>
              <w:rPr>
                <w:rFonts w:ascii="Arial" w:hAnsi="Arial" w:cs="Arial"/>
                <w:sz w:val="17"/>
                <w:szCs w:val="17"/>
                <w:lang w:val="en-GB"/>
              </w:rPr>
            </w:pPr>
          </w:p>
        </w:tc>
      </w:tr>
      <w:tr w:rsidR="009F7980" w:rsidRPr="00B46A05" w14:paraId="10FB8D6D" w14:textId="77777777" w:rsidTr="00593DCC">
        <w:tc>
          <w:tcPr>
            <w:tcW w:w="3827" w:type="dxa"/>
            <w:vAlign w:val="bottom"/>
          </w:tcPr>
          <w:p w14:paraId="18298BF0" w14:textId="316F68AD" w:rsidR="009F7980" w:rsidRPr="00B46A05" w:rsidRDefault="009F7980" w:rsidP="009F7980">
            <w:pPr>
              <w:spacing w:line="360" w:lineRule="auto"/>
              <w:rPr>
                <w:rFonts w:ascii="Arial" w:hAnsi="Arial" w:cs="Arial"/>
                <w:sz w:val="17"/>
                <w:szCs w:val="17"/>
                <w:lang w:val="en-GB" w:bidi="ar-SA"/>
              </w:rPr>
            </w:pPr>
            <w:r w:rsidRPr="00B46A05">
              <w:rPr>
                <w:rFonts w:ascii="Arial" w:hAnsi="Arial" w:cs="Arial"/>
                <w:sz w:val="17"/>
                <w:szCs w:val="17"/>
              </w:rPr>
              <w:t>31 December 20</w:t>
            </w:r>
            <w:r>
              <w:rPr>
                <w:rFonts w:ascii="Arial" w:hAnsi="Arial" w:cs="Arial"/>
                <w:sz w:val="17"/>
                <w:szCs w:val="17"/>
              </w:rPr>
              <w:t>20</w:t>
            </w:r>
          </w:p>
        </w:tc>
        <w:tc>
          <w:tcPr>
            <w:tcW w:w="1560" w:type="dxa"/>
            <w:vAlign w:val="bottom"/>
          </w:tcPr>
          <w:p w14:paraId="0CEA380E" w14:textId="7094EB1A" w:rsidR="009F7980" w:rsidRPr="00B46A05" w:rsidRDefault="009F7980" w:rsidP="00B02BD4">
            <w:pPr>
              <w:pBdr>
                <w:bottom w:val="single" w:sz="12" w:space="1" w:color="auto"/>
              </w:pBdr>
              <w:tabs>
                <w:tab w:val="left" w:pos="988"/>
              </w:tabs>
              <w:spacing w:line="360" w:lineRule="auto"/>
              <w:ind w:right="34"/>
              <w:jc w:val="right"/>
              <w:rPr>
                <w:rFonts w:ascii="Arial" w:hAnsi="Arial" w:cs="Arial"/>
                <w:sz w:val="17"/>
                <w:szCs w:val="17"/>
                <w:lang w:val="en-GB"/>
              </w:rPr>
            </w:pPr>
            <w:r w:rsidRPr="00C211BF">
              <w:rPr>
                <w:rFonts w:ascii="Arial" w:hAnsi="Arial" w:cs="Arial"/>
                <w:sz w:val="17"/>
                <w:szCs w:val="17"/>
                <w:lang w:val="en-GB"/>
              </w:rPr>
              <w:t>36,934,744</w:t>
            </w:r>
          </w:p>
        </w:tc>
        <w:tc>
          <w:tcPr>
            <w:tcW w:w="1559" w:type="dxa"/>
            <w:vAlign w:val="bottom"/>
          </w:tcPr>
          <w:p w14:paraId="1075179A" w14:textId="1C0C3E95" w:rsidR="009F7980" w:rsidRPr="00B46A05" w:rsidRDefault="009F7980" w:rsidP="00B02BD4">
            <w:pPr>
              <w:pBdr>
                <w:bottom w:val="single" w:sz="12" w:space="1" w:color="auto"/>
              </w:pBdr>
              <w:tabs>
                <w:tab w:val="left" w:pos="988"/>
              </w:tabs>
              <w:spacing w:line="360" w:lineRule="auto"/>
              <w:ind w:right="34"/>
              <w:jc w:val="right"/>
              <w:rPr>
                <w:rFonts w:ascii="Arial" w:hAnsi="Arial" w:cs="Arial"/>
                <w:sz w:val="17"/>
                <w:szCs w:val="17"/>
                <w:lang w:val="en-GB"/>
              </w:rPr>
            </w:pPr>
            <w:r w:rsidRPr="00C211BF">
              <w:rPr>
                <w:rFonts w:ascii="Arial" w:hAnsi="Arial" w:cs="Arial"/>
                <w:sz w:val="17"/>
                <w:szCs w:val="17"/>
                <w:lang w:val="en-GB"/>
              </w:rPr>
              <w:t>8,854,210</w:t>
            </w:r>
          </w:p>
        </w:tc>
        <w:tc>
          <w:tcPr>
            <w:tcW w:w="1565" w:type="dxa"/>
            <w:vAlign w:val="bottom"/>
          </w:tcPr>
          <w:p w14:paraId="4FA702DA" w14:textId="1CC9909B" w:rsidR="009F7980" w:rsidRPr="00B46A05" w:rsidRDefault="009F7980" w:rsidP="00B02BD4">
            <w:pPr>
              <w:pBdr>
                <w:bottom w:val="single" w:sz="12" w:space="1" w:color="auto"/>
              </w:pBdr>
              <w:tabs>
                <w:tab w:val="left" w:pos="988"/>
              </w:tabs>
              <w:spacing w:line="360" w:lineRule="auto"/>
              <w:ind w:right="34"/>
              <w:jc w:val="right"/>
              <w:rPr>
                <w:rFonts w:ascii="Arial" w:hAnsi="Arial" w:cs="Arial"/>
                <w:sz w:val="17"/>
                <w:szCs w:val="17"/>
                <w:lang w:val="en-GB"/>
              </w:rPr>
            </w:pPr>
            <w:r w:rsidRPr="00C211BF">
              <w:rPr>
                <w:rFonts w:ascii="Arial" w:hAnsi="Arial" w:cs="Arial"/>
                <w:sz w:val="17"/>
                <w:szCs w:val="17"/>
                <w:lang w:val="en-GB"/>
              </w:rPr>
              <w:t>45,788,954</w:t>
            </w:r>
          </w:p>
        </w:tc>
      </w:tr>
      <w:tr w:rsidR="009F7980" w:rsidRPr="00B46A05" w14:paraId="26C86C0F" w14:textId="77777777" w:rsidTr="00593DCC">
        <w:tc>
          <w:tcPr>
            <w:tcW w:w="3827" w:type="dxa"/>
            <w:vAlign w:val="bottom"/>
          </w:tcPr>
          <w:p w14:paraId="1D6D5781" w14:textId="77777777" w:rsidR="009F7980" w:rsidRPr="00B46A05" w:rsidRDefault="009F7980" w:rsidP="009F7980">
            <w:pPr>
              <w:spacing w:line="360" w:lineRule="auto"/>
              <w:rPr>
                <w:rFonts w:ascii="Arial" w:hAnsi="Arial" w:cs="Arial"/>
                <w:sz w:val="17"/>
                <w:szCs w:val="17"/>
              </w:rPr>
            </w:pPr>
          </w:p>
        </w:tc>
        <w:tc>
          <w:tcPr>
            <w:tcW w:w="1560" w:type="dxa"/>
            <w:vAlign w:val="bottom"/>
          </w:tcPr>
          <w:p w14:paraId="06C2BF97" w14:textId="77777777" w:rsidR="009F7980" w:rsidRPr="00B46A05" w:rsidRDefault="009F7980" w:rsidP="00B02BD4">
            <w:pPr>
              <w:tabs>
                <w:tab w:val="left" w:pos="988"/>
              </w:tabs>
              <w:spacing w:line="360" w:lineRule="auto"/>
              <w:ind w:right="34"/>
              <w:jc w:val="right"/>
              <w:rPr>
                <w:rFonts w:ascii="Arial" w:hAnsi="Arial" w:cs="Arial"/>
                <w:sz w:val="17"/>
                <w:szCs w:val="17"/>
                <w:lang w:val="en-GB"/>
              </w:rPr>
            </w:pPr>
          </w:p>
        </w:tc>
        <w:tc>
          <w:tcPr>
            <w:tcW w:w="1559" w:type="dxa"/>
            <w:vAlign w:val="bottom"/>
          </w:tcPr>
          <w:p w14:paraId="783CC185" w14:textId="77777777" w:rsidR="009F7980" w:rsidRPr="00B46A05" w:rsidRDefault="009F7980" w:rsidP="00B02BD4">
            <w:pPr>
              <w:tabs>
                <w:tab w:val="left" w:pos="988"/>
              </w:tabs>
              <w:spacing w:line="360" w:lineRule="auto"/>
              <w:ind w:right="34"/>
              <w:jc w:val="right"/>
              <w:rPr>
                <w:rFonts w:ascii="Arial" w:hAnsi="Arial" w:cs="Arial"/>
                <w:sz w:val="17"/>
                <w:szCs w:val="17"/>
                <w:lang w:val="en-GB"/>
              </w:rPr>
            </w:pPr>
          </w:p>
        </w:tc>
        <w:tc>
          <w:tcPr>
            <w:tcW w:w="1565" w:type="dxa"/>
            <w:vAlign w:val="bottom"/>
          </w:tcPr>
          <w:p w14:paraId="17AD80E5" w14:textId="77777777" w:rsidR="009F7980" w:rsidRPr="00B46A05" w:rsidRDefault="009F7980" w:rsidP="00B02BD4">
            <w:pPr>
              <w:tabs>
                <w:tab w:val="left" w:pos="988"/>
              </w:tabs>
              <w:spacing w:line="360" w:lineRule="auto"/>
              <w:ind w:right="34"/>
              <w:jc w:val="right"/>
              <w:rPr>
                <w:rFonts w:ascii="Arial" w:hAnsi="Arial" w:cs="Arial"/>
                <w:sz w:val="17"/>
                <w:szCs w:val="17"/>
                <w:lang w:val="en-GB"/>
              </w:rPr>
            </w:pPr>
          </w:p>
        </w:tc>
      </w:tr>
      <w:tr w:rsidR="0037026E" w:rsidRPr="00B46A05" w14:paraId="767B14AE" w14:textId="77777777" w:rsidTr="00593DCC">
        <w:tc>
          <w:tcPr>
            <w:tcW w:w="3827" w:type="dxa"/>
            <w:vAlign w:val="bottom"/>
          </w:tcPr>
          <w:p w14:paraId="3B5B9AE4" w14:textId="77777777" w:rsidR="0037026E" w:rsidRPr="00B46A05" w:rsidRDefault="0037026E" w:rsidP="009F7980">
            <w:pPr>
              <w:spacing w:line="360" w:lineRule="auto"/>
              <w:rPr>
                <w:rFonts w:ascii="Arial" w:hAnsi="Arial" w:cs="Arial"/>
                <w:sz w:val="17"/>
                <w:szCs w:val="17"/>
              </w:rPr>
            </w:pPr>
          </w:p>
        </w:tc>
        <w:tc>
          <w:tcPr>
            <w:tcW w:w="1560" w:type="dxa"/>
            <w:vAlign w:val="bottom"/>
          </w:tcPr>
          <w:p w14:paraId="4451E4D6" w14:textId="77777777" w:rsidR="0037026E" w:rsidRPr="00B46A05" w:rsidRDefault="0037026E" w:rsidP="00B02BD4">
            <w:pPr>
              <w:tabs>
                <w:tab w:val="left" w:pos="988"/>
              </w:tabs>
              <w:spacing w:line="360" w:lineRule="auto"/>
              <w:ind w:right="34"/>
              <w:jc w:val="right"/>
              <w:rPr>
                <w:rFonts w:ascii="Arial" w:hAnsi="Arial" w:cs="Arial"/>
                <w:sz w:val="17"/>
                <w:szCs w:val="17"/>
                <w:lang w:val="en-GB"/>
              </w:rPr>
            </w:pPr>
          </w:p>
        </w:tc>
        <w:tc>
          <w:tcPr>
            <w:tcW w:w="1559" w:type="dxa"/>
            <w:vAlign w:val="bottom"/>
          </w:tcPr>
          <w:p w14:paraId="14C4AE93" w14:textId="77777777" w:rsidR="0037026E" w:rsidRPr="00B46A05" w:rsidRDefault="0037026E" w:rsidP="00B02BD4">
            <w:pPr>
              <w:tabs>
                <w:tab w:val="left" w:pos="988"/>
              </w:tabs>
              <w:spacing w:line="360" w:lineRule="auto"/>
              <w:ind w:right="34"/>
              <w:jc w:val="right"/>
              <w:rPr>
                <w:rFonts w:ascii="Arial" w:hAnsi="Arial" w:cs="Arial"/>
                <w:sz w:val="17"/>
                <w:szCs w:val="17"/>
                <w:lang w:val="en-GB"/>
              </w:rPr>
            </w:pPr>
          </w:p>
        </w:tc>
        <w:tc>
          <w:tcPr>
            <w:tcW w:w="1565" w:type="dxa"/>
            <w:vAlign w:val="bottom"/>
          </w:tcPr>
          <w:p w14:paraId="586A0628" w14:textId="77777777" w:rsidR="0037026E" w:rsidRPr="00B46A05" w:rsidRDefault="0037026E" w:rsidP="00B02BD4">
            <w:pPr>
              <w:tabs>
                <w:tab w:val="left" w:pos="988"/>
              </w:tabs>
              <w:spacing w:line="360" w:lineRule="auto"/>
              <w:ind w:right="34"/>
              <w:jc w:val="right"/>
              <w:rPr>
                <w:rFonts w:ascii="Arial" w:hAnsi="Arial" w:cs="Arial"/>
                <w:sz w:val="17"/>
                <w:szCs w:val="17"/>
                <w:lang w:val="en-GB"/>
              </w:rPr>
            </w:pPr>
          </w:p>
        </w:tc>
      </w:tr>
      <w:tr w:rsidR="007006C8" w:rsidRPr="00B46A05" w14:paraId="35210934" w14:textId="77777777" w:rsidTr="00593DCC">
        <w:tc>
          <w:tcPr>
            <w:tcW w:w="3827" w:type="dxa"/>
            <w:vAlign w:val="bottom"/>
          </w:tcPr>
          <w:p w14:paraId="08BB9799" w14:textId="77777777" w:rsidR="007006C8" w:rsidRPr="00B46A05" w:rsidRDefault="007006C8" w:rsidP="009F7980">
            <w:pPr>
              <w:spacing w:line="360" w:lineRule="auto"/>
              <w:rPr>
                <w:rFonts w:ascii="Arial" w:hAnsi="Arial" w:cs="Arial"/>
                <w:sz w:val="17"/>
                <w:szCs w:val="17"/>
              </w:rPr>
            </w:pPr>
          </w:p>
        </w:tc>
        <w:tc>
          <w:tcPr>
            <w:tcW w:w="1560" w:type="dxa"/>
            <w:vAlign w:val="bottom"/>
          </w:tcPr>
          <w:p w14:paraId="1FB37996" w14:textId="77777777" w:rsidR="007006C8" w:rsidRPr="00B46A05" w:rsidRDefault="007006C8" w:rsidP="00B02BD4">
            <w:pPr>
              <w:tabs>
                <w:tab w:val="left" w:pos="988"/>
              </w:tabs>
              <w:spacing w:line="360" w:lineRule="auto"/>
              <w:ind w:right="34"/>
              <w:jc w:val="right"/>
              <w:rPr>
                <w:rFonts w:ascii="Arial" w:hAnsi="Arial" w:cs="Arial"/>
                <w:sz w:val="17"/>
                <w:szCs w:val="17"/>
                <w:lang w:val="en-GB"/>
              </w:rPr>
            </w:pPr>
          </w:p>
        </w:tc>
        <w:tc>
          <w:tcPr>
            <w:tcW w:w="1559" w:type="dxa"/>
            <w:vAlign w:val="bottom"/>
          </w:tcPr>
          <w:p w14:paraId="434C4164" w14:textId="77777777" w:rsidR="007006C8" w:rsidRPr="00B46A05" w:rsidRDefault="007006C8" w:rsidP="00B02BD4">
            <w:pPr>
              <w:tabs>
                <w:tab w:val="left" w:pos="988"/>
              </w:tabs>
              <w:spacing w:line="360" w:lineRule="auto"/>
              <w:ind w:right="34"/>
              <w:jc w:val="right"/>
              <w:rPr>
                <w:rFonts w:ascii="Arial" w:hAnsi="Arial" w:cs="Arial"/>
                <w:sz w:val="17"/>
                <w:szCs w:val="17"/>
                <w:lang w:val="en-GB"/>
              </w:rPr>
            </w:pPr>
          </w:p>
        </w:tc>
        <w:tc>
          <w:tcPr>
            <w:tcW w:w="1565" w:type="dxa"/>
            <w:vAlign w:val="bottom"/>
          </w:tcPr>
          <w:p w14:paraId="5F756142" w14:textId="77777777" w:rsidR="007006C8" w:rsidRPr="00B46A05" w:rsidRDefault="007006C8" w:rsidP="00B02BD4">
            <w:pPr>
              <w:tabs>
                <w:tab w:val="left" w:pos="988"/>
              </w:tabs>
              <w:spacing w:line="360" w:lineRule="auto"/>
              <w:ind w:right="34"/>
              <w:jc w:val="right"/>
              <w:rPr>
                <w:rFonts w:ascii="Arial" w:hAnsi="Arial" w:cs="Arial"/>
                <w:sz w:val="17"/>
                <w:szCs w:val="17"/>
                <w:lang w:val="en-GB"/>
              </w:rPr>
            </w:pPr>
          </w:p>
        </w:tc>
      </w:tr>
      <w:tr w:rsidR="009F7980" w:rsidRPr="00871732" w14:paraId="3732734C" w14:textId="77777777" w:rsidTr="00593DCC">
        <w:tc>
          <w:tcPr>
            <w:tcW w:w="3827" w:type="dxa"/>
            <w:vAlign w:val="bottom"/>
          </w:tcPr>
          <w:p w14:paraId="051B9FFF" w14:textId="471DCC72" w:rsidR="009F7980" w:rsidRPr="00871732" w:rsidRDefault="009F7980" w:rsidP="009F7980">
            <w:pPr>
              <w:spacing w:line="360" w:lineRule="auto"/>
              <w:rPr>
                <w:rFonts w:ascii="Arial" w:hAnsi="Arial" w:cs="Arial"/>
                <w:sz w:val="17"/>
                <w:szCs w:val="17"/>
              </w:rPr>
            </w:pPr>
            <w:r>
              <w:rPr>
                <w:rFonts w:ascii="Arial" w:hAnsi="Arial" w:cs="Arial"/>
                <w:b/>
                <w:bCs/>
                <w:sz w:val="17"/>
                <w:szCs w:val="17"/>
              </w:rPr>
              <w:t>Depreciatio</w:t>
            </w:r>
            <w:r w:rsidRPr="00871732">
              <w:rPr>
                <w:rFonts w:ascii="Arial" w:hAnsi="Arial" w:cs="Arial"/>
                <w:b/>
                <w:bCs/>
                <w:sz w:val="17"/>
                <w:szCs w:val="17"/>
              </w:rPr>
              <w:t>n for the year 2020</w:t>
            </w:r>
          </w:p>
        </w:tc>
        <w:tc>
          <w:tcPr>
            <w:tcW w:w="1560" w:type="dxa"/>
            <w:vAlign w:val="bottom"/>
          </w:tcPr>
          <w:p w14:paraId="0FD5AFF7" w14:textId="77777777" w:rsidR="009F7980" w:rsidRPr="00871732" w:rsidRDefault="009F7980" w:rsidP="009F7980">
            <w:pPr>
              <w:tabs>
                <w:tab w:val="left" w:pos="988"/>
              </w:tabs>
              <w:spacing w:line="360" w:lineRule="auto"/>
              <w:ind w:left="-92" w:right="34"/>
              <w:jc w:val="right"/>
              <w:rPr>
                <w:rFonts w:ascii="Arial" w:hAnsi="Arial" w:cs="Arial"/>
                <w:sz w:val="17"/>
                <w:szCs w:val="17"/>
                <w:lang w:val="en-GB"/>
              </w:rPr>
            </w:pPr>
          </w:p>
        </w:tc>
        <w:tc>
          <w:tcPr>
            <w:tcW w:w="1559" w:type="dxa"/>
            <w:vAlign w:val="bottom"/>
          </w:tcPr>
          <w:p w14:paraId="13CC3E4C" w14:textId="77777777" w:rsidR="009F7980" w:rsidRPr="00871732" w:rsidRDefault="009F7980" w:rsidP="009F7980">
            <w:pPr>
              <w:tabs>
                <w:tab w:val="left" w:pos="988"/>
              </w:tabs>
              <w:spacing w:line="360" w:lineRule="auto"/>
              <w:ind w:left="-92" w:right="34"/>
              <w:jc w:val="right"/>
              <w:rPr>
                <w:rFonts w:ascii="Arial" w:hAnsi="Arial" w:cs="Arial"/>
                <w:sz w:val="17"/>
                <w:szCs w:val="17"/>
                <w:lang w:val="en-GB"/>
              </w:rPr>
            </w:pPr>
          </w:p>
        </w:tc>
        <w:tc>
          <w:tcPr>
            <w:tcW w:w="1565" w:type="dxa"/>
            <w:vAlign w:val="bottom"/>
          </w:tcPr>
          <w:p w14:paraId="1CD32CE0" w14:textId="77777777" w:rsidR="009F7980" w:rsidRPr="00871732" w:rsidRDefault="009F7980" w:rsidP="009F7980">
            <w:pPr>
              <w:tabs>
                <w:tab w:val="left" w:pos="988"/>
              </w:tabs>
              <w:spacing w:line="360" w:lineRule="auto"/>
              <w:ind w:left="-92" w:right="34"/>
              <w:jc w:val="right"/>
              <w:rPr>
                <w:rFonts w:ascii="Arial" w:hAnsi="Arial" w:cs="Arial"/>
                <w:sz w:val="17"/>
                <w:szCs w:val="17"/>
                <w:lang w:val="en-GB"/>
              </w:rPr>
            </w:pPr>
          </w:p>
        </w:tc>
      </w:tr>
      <w:tr w:rsidR="001A552D" w:rsidRPr="00871732" w14:paraId="05D672F5" w14:textId="77777777" w:rsidTr="00593DCC">
        <w:tc>
          <w:tcPr>
            <w:tcW w:w="3827" w:type="dxa"/>
            <w:vAlign w:val="bottom"/>
          </w:tcPr>
          <w:p w14:paraId="335EE53E" w14:textId="1ACB2268" w:rsidR="001A552D" w:rsidRDefault="001A552D" w:rsidP="001A552D">
            <w:pPr>
              <w:spacing w:line="360" w:lineRule="auto"/>
              <w:rPr>
                <w:rFonts w:ascii="Arial" w:hAnsi="Arial" w:cs="Arial"/>
                <w:b/>
                <w:bCs/>
                <w:sz w:val="17"/>
                <w:szCs w:val="17"/>
              </w:rPr>
            </w:pPr>
            <w:r w:rsidRPr="00E72D06">
              <w:rPr>
                <w:rFonts w:ascii="Arial" w:hAnsi="Arial" w:cs="Arial"/>
                <w:sz w:val="17"/>
                <w:szCs w:val="17"/>
              </w:rPr>
              <w:t>Cost of sales</w:t>
            </w:r>
          </w:p>
        </w:tc>
        <w:tc>
          <w:tcPr>
            <w:tcW w:w="1560" w:type="dxa"/>
            <w:vAlign w:val="bottom"/>
          </w:tcPr>
          <w:p w14:paraId="5A8D5702" w14:textId="77777777" w:rsidR="001A552D" w:rsidRPr="00871732" w:rsidRDefault="001A552D" w:rsidP="001A552D">
            <w:pPr>
              <w:tabs>
                <w:tab w:val="left" w:pos="988"/>
              </w:tabs>
              <w:spacing w:line="360" w:lineRule="auto"/>
              <w:ind w:left="-92" w:right="34"/>
              <w:jc w:val="right"/>
              <w:rPr>
                <w:rFonts w:ascii="Arial" w:hAnsi="Arial" w:cs="Arial"/>
                <w:sz w:val="17"/>
                <w:szCs w:val="17"/>
                <w:lang w:val="en-GB"/>
              </w:rPr>
            </w:pPr>
          </w:p>
        </w:tc>
        <w:tc>
          <w:tcPr>
            <w:tcW w:w="1559" w:type="dxa"/>
            <w:vAlign w:val="bottom"/>
          </w:tcPr>
          <w:p w14:paraId="7B4FDF9C" w14:textId="77777777" w:rsidR="001A552D" w:rsidRPr="00871732" w:rsidRDefault="001A552D" w:rsidP="001A552D">
            <w:pPr>
              <w:tabs>
                <w:tab w:val="left" w:pos="988"/>
              </w:tabs>
              <w:spacing w:line="360" w:lineRule="auto"/>
              <w:ind w:left="-92" w:right="34"/>
              <w:jc w:val="right"/>
              <w:rPr>
                <w:rFonts w:ascii="Arial" w:hAnsi="Arial" w:cs="Arial"/>
                <w:sz w:val="17"/>
                <w:szCs w:val="17"/>
                <w:lang w:val="en-GB"/>
              </w:rPr>
            </w:pPr>
          </w:p>
        </w:tc>
        <w:tc>
          <w:tcPr>
            <w:tcW w:w="1565" w:type="dxa"/>
            <w:vAlign w:val="bottom"/>
          </w:tcPr>
          <w:p w14:paraId="4242557D" w14:textId="1E3FB597" w:rsidR="001A552D" w:rsidRPr="00871732" w:rsidRDefault="001A552D" w:rsidP="0052172D">
            <w:pPr>
              <w:tabs>
                <w:tab w:val="left" w:pos="988"/>
              </w:tabs>
              <w:spacing w:line="360" w:lineRule="auto"/>
              <w:ind w:right="15"/>
              <w:jc w:val="right"/>
              <w:rPr>
                <w:rFonts w:ascii="Arial" w:hAnsi="Arial" w:cs="Arial"/>
                <w:sz w:val="17"/>
                <w:szCs w:val="17"/>
                <w:lang w:val="en-GB"/>
              </w:rPr>
            </w:pPr>
            <w:r w:rsidRPr="001A552D">
              <w:rPr>
                <w:rFonts w:ascii="Arial" w:hAnsi="Arial" w:cs="Arial"/>
                <w:sz w:val="17"/>
                <w:szCs w:val="17"/>
                <w:lang w:val="en-GB"/>
              </w:rPr>
              <w:t>1,779,200</w:t>
            </w:r>
          </w:p>
        </w:tc>
      </w:tr>
      <w:tr w:rsidR="001A552D" w:rsidRPr="00B46A05" w14:paraId="3BAFA4A9" w14:textId="77777777" w:rsidTr="00593DCC">
        <w:tc>
          <w:tcPr>
            <w:tcW w:w="3827" w:type="dxa"/>
            <w:vAlign w:val="bottom"/>
          </w:tcPr>
          <w:p w14:paraId="257E05F3" w14:textId="77777777" w:rsidR="001A552D" w:rsidRPr="00B46A05" w:rsidRDefault="001A552D" w:rsidP="001A552D">
            <w:pPr>
              <w:spacing w:line="360" w:lineRule="auto"/>
              <w:rPr>
                <w:rFonts w:ascii="Arial" w:hAnsi="Arial" w:cs="Arial"/>
                <w:b/>
                <w:bCs/>
                <w:sz w:val="17"/>
                <w:szCs w:val="17"/>
              </w:rPr>
            </w:pPr>
            <w:r w:rsidRPr="00B46A05">
              <w:rPr>
                <w:rFonts w:ascii="Arial" w:hAnsi="Arial" w:cs="Arial"/>
                <w:sz w:val="17"/>
                <w:szCs w:val="17"/>
              </w:rPr>
              <w:t>Administrative expenses</w:t>
            </w:r>
          </w:p>
        </w:tc>
        <w:tc>
          <w:tcPr>
            <w:tcW w:w="1560" w:type="dxa"/>
            <w:vAlign w:val="bottom"/>
          </w:tcPr>
          <w:p w14:paraId="6EB6FEDC" w14:textId="77777777" w:rsidR="001A552D" w:rsidRPr="00B46A05" w:rsidRDefault="001A552D" w:rsidP="001A552D">
            <w:pPr>
              <w:tabs>
                <w:tab w:val="left" w:pos="988"/>
              </w:tabs>
              <w:spacing w:line="360" w:lineRule="auto"/>
              <w:ind w:right="-36"/>
              <w:jc w:val="right"/>
              <w:rPr>
                <w:rFonts w:ascii="Arial" w:hAnsi="Arial" w:cs="Arial"/>
                <w:sz w:val="17"/>
                <w:szCs w:val="17"/>
                <w:lang w:val="en-GB"/>
              </w:rPr>
            </w:pPr>
          </w:p>
        </w:tc>
        <w:tc>
          <w:tcPr>
            <w:tcW w:w="1559" w:type="dxa"/>
            <w:vAlign w:val="bottom"/>
          </w:tcPr>
          <w:p w14:paraId="7D5C37FA" w14:textId="77777777" w:rsidR="001A552D" w:rsidRPr="00B46A05" w:rsidRDefault="001A552D" w:rsidP="001A552D">
            <w:pPr>
              <w:tabs>
                <w:tab w:val="left" w:pos="988"/>
              </w:tabs>
              <w:spacing w:line="360" w:lineRule="auto"/>
              <w:ind w:right="-36"/>
              <w:jc w:val="right"/>
              <w:rPr>
                <w:rFonts w:ascii="Arial" w:hAnsi="Arial" w:cs="Arial"/>
                <w:sz w:val="17"/>
                <w:szCs w:val="17"/>
                <w:lang w:val="en-GB"/>
              </w:rPr>
            </w:pPr>
          </w:p>
        </w:tc>
        <w:tc>
          <w:tcPr>
            <w:tcW w:w="1565" w:type="dxa"/>
            <w:vAlign w:val="bottom"/>
          </w:tcPr>
          <w:p w14:paraId="0473E8EA" w14:textId="0D263208" w:rsidR="001A552D" w:rsidRPr="00B46A05" w:rsidRDefault="001A552D" w:rsidP="0052172D">
            <w:pPr>
              <w:tabs>
                <w:tab w:val="left" w:pos="988"/>
              </w:tabs>
              <w:spacing w:line="360" w:lineRule="auto"/>
              <w:ind w:right="15"/>
              <w:jc w:val="right"/>
              <w:rPr>
                <w:rFonts w:ascii="Arial" w:hAnsi="Arial" w:cs="Arial"/>
                <w:sz w:val="17"/>
                <w:szCs w:val="17"/>
                <w:lang w:val="en-GB"/>
              </w:rPr>
            </w:pPr>
            <w:r w:rsidRPr="001A552D">
              <w:rPr>
                <w:rFonts w:ascii="Arial" w:hAnsi="Arial" w:cs="Arial"/>
                <w:sz w:val="17"/>
                <w:szCs w:val="17"/>
                <w:lang w:val="en-GB"/>
              </w:rPr>
              <w:t>715,030</w:t>
            </w:r>
          </w:p>
        </w:tc>
      </w:tr>
      <w:tr w:rsidR="001A552D" w:rsidRPr="00B46A05" w14:paraId="1FA62BD7" w14:textId="77777777" w:rsidTr="00593DCC">
        <w:tc>
          <w:tcPr>
            <w:tcW w:w="3827" w:type="dxa"/>
            <w:vAlign w:val="bottom"/>
          </w:tcPr>
          <w:p w14:paraId="00E36446" w14:textId="6736FFBD" w:rsidR="001A552D" w:rsidRPr="00B46A05" w:rsidRDefault="001A552D" w:rsidP="001A552D">
            <w:pPr>
              <w:spacing w:line="360" w:lineRule="auto"/>
              <w:rPr>
                <w:rFonts w:ascii="Arial" w:hAnsi="Arial" w:cs="Arial"/>
                <w:sz w:val="17"/>
                <w:szCs w:val="17"/>
              </w:rPr>
            </w:pPr>
            <w:r>
              <w:rPr>
                <w:rFonts w:ascii="Arial" w:hAnsi="Arial" w:cs="Arial"/>
                <w:sz w:val="17"/>
                <w:szCs w:val="17"/>
              </w:rPr>
              <w:t xml:space="preserve">   Total</w:t>
            </w:r>
          </w:p>
        </w:tc>
        <w:tc>
          <w:tcPr>
            <w:tcW w:w="1560" w:type="dxa"/>
            <w:vAlign w:val="bottom"/>
          </w:tcPr>
          <w:p w14:paraId="2E8A892D" w14:textId="77777777" w:rsidR="001A552D" w:rsidRPr="00B46A05" w:rsidRDefault="001A552D" w:rsidP="001A552D">
            <w:pPr>
              <w:tabs>
                <w:tab w:val="left" w:pos="988"/>
              </w:tabs>
              <w:spacing w:line="360" w:lineRule="auto"/>
              <w:ind w:right="-36"/>
              <w:jc w:val="right"/>
              <w:rPr>
                <w:rFonts w:ascii="Arial" w:hAnsi="Arial" w:cs="Arial"/>
                <w:sz w:val="17"/>
                <w:szCs w:val="17"/>
                <w:lang w:val="en-GB"/>
              </w:rPr>
            </w:pPr>
          </w:p>
        </w:tc>
        <w:tc>
          <w:tcPr>
            <w:tcW w:w="1559" w:type="dxa"/>
            <w:vAlign w:val="bottom"/>
          </w:tcPr>
          <w:p w14:paraId="13BD6296" w14:textId="77777777" w:rsidR="001A552D" w:rsidRPr="00B46A05" w:rsidRDefault="001A552D" w:rsidP="001A552D">
            <w:pPr>
              <w:tabs>
                <w:tab w:val="left" w:pos="988"/>
              </w:tabs>
              <w:spacing w:line="360" w:lineRule="auto"/>
              <w:ind w:right="-36"/>
              <w:jc w:val="right"/>
              <w:rPr>
                <w:rFonts w:ascii="Arial" w:hAnsi="Arial" w:cs="Arial"/>
                <w:sz w:val="17"/>
                <w:szCs w:val="17"/>
                <w:lang w:val="en-GB"/>
              </w:rPr>
            </w:pPr>
          </w:p>
        </w:tc>
        <w:tc>
          <w:tcPr>
            <w:tcW w:w="1565" w:type="dxa"/>
            <w:vAlign w:val="bottom"/>
          </w:tcPr>
          <w:p w14:paraId="637BCE4C" w14:textId="0D5A1E06" w:rsidR="001A552D" w:rsidRPr="00B46A05" w:rsidRDefault="001A552D" w:rsidP="0052172D">
            <w:pPr>
              <w:pBdr>
                <w:top w:val="single" w:sz="4" w:space="1" w:color="auto"/>
                <w:bottom w:val="single" w:sz="12" w:space="1" w:color="auto"/>
              </w:pBdr>
              <w:tabs>
                <w:tab w:val="left" w:pos="988"/>
              </w:tabs>
              <w:spacing w:line="360" w:lineRule="auto"/>
              <w:ind w:right="15"/>
              <w:jc w:val="right"/>
              <w:rPr>
                <w:rFonts w:ascii="Arial" w:hAnsi="Arial" w:cs="Arial"/>
                <w:sz w:val="17"/>
                <w:szCs w:val="17"/>
                <w:lang w:val="en-GB"/>
              </w:rPr>
            </w:pPr>
            <w:r w:rsidRPr="001A552D">
              <w:rPr>
                <w:rFonts w:ascii="Arial" w:hAnsi="Arial" w:cs="Arial"/>
                <w:sz w:val="17"/>
                <w:szCs w:val="17"/>
                <w:lang w:val="en-GB"/>
              </w:rPr>
              <w:t>2,494,230</w:t>
            </w:r>
          </w:p>
        </w:tc>
      </w:tr>
    </w:tbl>
    <w:p w14:paraId="04C6DDC5" w14:textId="77777777" w:rsidR="005508B2" w:rsidRPr="00D85C08" w:rsidRDefault="005508B2" w:rsidP="005508B2">
      <w:pPr>
        <w:tabs>
          <w:tab w:val="num" w:pos="851"/>
        </w:tabs>
        <w:spacing w:line="360" w:lineRule="auto"/>
        <w:ind w:left="720"/>
        <w:jc w:val="both"/>
        <w:rPr>
          <w:rFonts w:ascii="Arial" w:hAnsi="Arial" w:cs="Arial"/>
          <w:sz w:val="19"/>
          <w:szCs w:val="19"/>
        </w:rPr>
      </w:pPr>
    </w:p>
    <w:p w14:paraId="1F2D5BC7" w14:textId="6E725B85" w:rsidR="00341671" w:rsidRDefault="00557ED0" w:rsidP="00341671">
      <w:pPr>
        <w:numPr>
          <w:ilvl w:val="1"/>
          <w:numId w:val="7"/>
        </w:numPr>
        <w:tabs>
          <w:tab w:val="clear" w:pos="2880"/>
          <w:tab w:val="num" w:pos="-613"/>
          <w:tab w:val="num" w:pos="851"/>
        </w:tabs>
        <w:spacing w:line="360" w:lineRule="auto"/>
        <w:ind w:left="720"/>
        <w:jc w:val="both"/>
        <w:rPr>
          <w:rFonts w:ascii="Arial" w:hAnsi="Arial" w:cs="Arial"/>
          <w:sz w:val="19"/>
          <w:szCs w:val="19"/>
        </w:rPr>
      </w:pPr>
      <w:r>
        <w:rPr>
          <w:rFonts w:ascii="Arial" w:hAnsi="Arial" w:cs="Arial"/>
          <w:sz w:val="19"/>
          <w:szCs w:val="19"/>
        </w:rPr>
        <w:t>Lease liabilities</w:t>
      </w:r>
    </w:p>
    <w:p w14:paraId="342DDEA6" w14:textId="77777777" w:rsidR="00531C31" w:rsidRDefault="00531C31" w:rsidP="00531C31">
      <w:pPr>
        <w:tabs>
          <w:tab w:val="num" w:pos="851"/>
        </w:tabs>
        <w:spacing w:line="360" w:lineRule="auto"/>
        <w:ind w:left="720"/>
        <w:jc w:val="both"/>
        <w:rPr>
          <w:rFonts w:ascii="Arial" w:hAnsi="Arial" w:cs="Arial"/>
          <w:sz w:val="19"/>
          <w:szCs w:val="19"/>
        </w:rPr>
      </w:pPr>
    </w:p>
    <w:tbl>
      <w:tblPr>
        <w:tblW w:w="8608" w:type="dxa"/>
        <w:tblInd w:w="851" w:type="dxa"/>
        <w:tblBorders>
          <w:bottom w:val="single" w:sz="4" w:space="0" w:color="auto"/>
        </w:tblBorders>
        <w:tblLook w:val="01E0" w:firstRow="1" w:lastRow="1" w:firstColumn="1" w:lastColumn="1" w:noHBand="0" w:noVBand="0"/>
      </w:tblPr>
      <w:tblGrid>
        <w:gridCol w:w="5638"/>
        <w:gridCol w:w="1530"/>
        <w:gridCol w:w="1440"/>
      </w:tblGrid>
      <w:tr w:rsidR="00531C31" w:rsidRPr="00343E4E" w14:paraId="0B996E54" w14:textId="77777777" w:rsidTr="00593DCC">
        <w:trPr>
          <w:tblHeader/>
        </w:trPr>
        <w:tc>
          <w:tcPr>
            <w:tcW w:w="5638" w:type="dxa"/>
          </w:tcPr>
          <w:p w14:paraId="0D033068" w14:textId="77777777" w:rsidR="00531C31" w:rsidRPr="00343E4E" w:rsidRDefault="00531C31" w:rsidP="000A3404">
            <w:pPr>
              <w:tabs>
                <w:tab w:val="num" w:pos="360"/>
              </w:tabs>
              <w:spacing w:line="360" w:lineRule="auto"/>
              <w:ind w:left="276" w:hanging="276"/>
              <w:rPr>
                <w:rFonts w:ascii="Arial" w:hAnsi="Arial" w:cs="Arial"/>
                <w:sz w:val="19"/>
                <w:szCs w:val="19"/>
                <w:lang w:val="en-GB"/>
              </w:rPr>
            </w:pPr>
          </w:p>
        </w:tc>
        <w:tc>
          <w:tcPr>
            <w:tcW w:w="2970" w:type="dxa"/>
            <w:gridSpan w:val="2"/>
            <w:tcBorders>
              <w:left w:val="nil"/>
              <w:bottom w:val="nil"/>
            </w:tcBorders>
            <w:vAlign w:val="bottom"/>
          </w:tcPr>
          <w:p w14:paraId="4E64C9AA" w14:textId="77777777" w:rsidR="00531C31" w:rsidRPr="00343E4E" w:rsidRDefault="00531C31" w:rsidP="000A3404">
            <w:pPr>
              <w:tabs>
                <w:tab w:val="num" w:pos="360"/>
              </w:tabs>
              <w:spacing w:line="360" w:lineRule="auto"/>
              <w:ind w:left="-108"/>
              <w:jc w:val="right"/>
              <w:rPr>
                <w:rFonts w:ascii="Arial" w:hAnsi="Arial" w:cs="Arial"/>
                <w:sz w:val="19"/>
                <w:szCs w:val="19"/>
                <w:cs/>
              </w:rPr>
            </w:pPr>
            <w:r w:rsidRPr="00343E4E">
              <w:rPr>
                <w:rFonts w:ascii="Arial" w:hAnsi="Arial" w:cs="Arial"/>
                <w:sz w:val="19"/>
                <w:szCs w:val="19"/>
              </w:rPr>
              <w:t>(Unit</w:t>
            </w:r>
            <w:r w:rsidRPr="00343E4E">
              <w:rPr>
                <w:rFonts w:ascii="Arial" w:hAnsi="Arial" w:cs="Arial"/>
                <w:sz w:val="19"/>
                <w:szCs w:val="19"/>
                <w:lang w:val="en-GB"/>
              </w:rPr>
              <w:t xml:space="preserve"> </w:t>
            </w:r>
            <w:r w:rsidRPr="00343E4E">
              <w:rPr>
                <w:rFonts w:ascii="Arial" w:hAnsi="Arial" w:cs="Arial"/>
                <w:sz w:val="19"/>
                <w:szCs w:val="19"/>
              </w:rPr>
              <w:t>: Baht)</w:t>
            </w:r>
          </w:p>
        </w:tc>
      </w:tr>
      <w:tr w:rsidR="00531C31" w:rsidRPr="00343E4E" w14:paraId="4BF15964" w14:textId="77777777" w:rsidTr="00593DCC">
        <w:trPr>
          <w:tblHeader/>
        </w:trPr>
        <w:tc>
          <w:tcPr>
            <w:tcW w:w="5638" w:type="dxa"/>
          </w:tcPr>
          <w:p w14:paraId="182A51C1" w14:textId="77777777" w:rsidR="00531C31" w:rsidRPr="00343E4E" w:rsidRDefault="00531C31" w:rsidP="000A3404">
            <w:pPr>
              <w:tabs>
                <w:tab w:val="num" w:pos="360"/>
              </w:tabs>
              <w:spacing w:line="360" w:lineRule="auto"/>
              <w:ind w:left="276" w:hanging="276"/>
              <w:rPr>
                <w:rFonts w:ascii="Arial" w:hAnsi="Arial" w:cs="Arial"/>
                <w:sz w:val="19"/>
                <w:szCs w:val="19"/>
                <w:lang w:val="en-GB"/>
              </w:rPr>
            </w:pPr>
          </w:p>
        </w:tc>
        <w:tc>
          <w:tcPr>
            <w:tcW w:w="2970" w:type="dxa"/>
            <w:gridSpan w:val="2"/>
            <w:tcBorders>
              <w:left w:val="nil"/>
              <w:bottom w:val="nil"/>
            </w:tcBorders>
            <w:vAlign w:val="bottom"/>
          </w:tcPr>
          <w:p w14:paraId="2A8F064C" w14:textId="77777777" w:rsidR="00531C31" w:rsidRPr="00343E4E" w:rsidRDefault="00531C31" w:rsidP="000A3404">
            <w:pPr>
              <w:pBdr>
                <w:bottom w:val="single" w:sz="4" w:space="1" w:color="auto"/>
              </w:pBdr>
              <w:tabs>
                <w:tab w:val="num" w:pos="360"/>
              </w:tabs>
              <w:spacing w:line="360" w:lineRule="auto"/>
              <w:ind w:firstLine="6"/>
              <w:jc w:val="center"/>
              <w:rPr>
                <w:rFonts w:ascii="Arial" w:hAnsi="Arial" w:cs="Arial"/>
                <w:sz w:val="19"/>
                <w:szCs w:val="19"/>
              </w:rPr>
            </w:pPr>
            <w:r w:rsidRPr="00343E4E">
              <w:rPr>
                <w:rFonts w:ascii="Arial" w:hAnsi="Arial" w:cs="Arial"/>
                <w:sz w:val="19"/>
                <w:szCs w:val="19"/>
              </w:rPr>
              <w:t>Consolidated and Separate F/S</w:t>
            </w:r>
          </w:p>
        </w:tc>
      </w:tr>
      <w:tr w:rsidR="00531C31" w:rsidRPr="00343E4E" w14:paraId="751D8CA7" w14:textId="77777777" w:rsidTr="00593DCC">
        <w:trPr>
          <w:tblHeader/>
        </w:trPr>
        <w:tc>
          <w:tcPr>
            <w:tcW w:w="5638" w:type="dxa"/>
          </w:tcPr>
          <w:p w14:paraId="04FF2B9F" w14:textId="77777777" w:rsidR="00531C31" w:rsidRPr="00343E4E" w:rsidRDefault="00531C31" w:rsidP="000A3404">
            <w:pPr>
              <w:tabs>
                <w:tab w:val="num" w:pos="360"/>
              </w:tabs>
              <w:spacing w:line="360" w:lineRule="auto"/>
              <w:ind w:left="276" w:hanging="276"/>
              <w:rPr>
                <w:rFonts w:ascii="Arial" w:hAnsi="Arial" w:cs="Arial"/>
                <w:sz w:val="19"/>
                <w:szCs w:val="19"/>
                <w:lang w:val="en-GB"/>
              </w:rPr>
            </w:pPr>
          </w:p>
        </w:tc>
        <w:tc>
          <w:tcPr>
            <w:tcW w:w="1530" w:type="dxa"/>
            <w:tcBorders>
              <w:bottom w:val="nil"/>
            </w:tcBorders>
            <w:vAlign w:val="bottom"/>
          </w:tcPr>
          <w:p w14:paraId="4C392184" w14:textId="77777777" w:rsidR="00531C31" w:rsidRPr="00C26666" w:rsidRDefault="00531C31" w:rsidP="000A3404">
            <w:pPr>
              <w:pBdr>
                <w:bottom w:val="single" w:sz="4" w:space="1" w:color="auto"/>
              </w:pBdr>
              <w:spacing w:line="360" w:lineRule="auto"/>
              <w:ind w:left="-8" w:firstLine="14"/>
              <w:jc w:val="center"/>
              <w:rPr>
                <w:rFonts w:ascii="Arial" w:hAnsi="Arial" w:cstheme="minorBidi"/>
                <w:sz w:val="19"/>
                <w:szCs w:val="19"/>
              </w:rPr>
            </w:pPr>
            <w:r>
              <w:rPr>
                <w:rFonts w:ascii="Arial" w:hAnsi="Arial" w:cstheme="minorBidi"/>
                <w:sz w:val="19"/>
                <w:szCs w:val="19"/>
              </w:rPr>
              <w:t>2020</w:t>
            </w:r>
          </w:p>
        </w:tc>
        <w:tc>
          <w:tcPr>
            <w:tcW w:w="1440" w:type="dxa"/>
            <w:tcBorders>
              <w:bottom w:val="nil"/>
            </w:tcBorders>
            <w:vAlign w:val="bottom"/>
          </w:tcPr>
          <w:p w14:paraId="46C7ABFB" w14:textId="77777777" w:rsidR="00531C31" w:rsidRPr="00343E4E" w:rsidRDefault="00531C31" w:rsidP="000A3404">
            <w:pPr>
              <w:pBdr>
                <w:bottom w:val="single" w:sz="4" w:space="1" w:color="auto"/>
              </w:pBdr>
              <w:spacing w:line="360" w:lineRule="auto"/>
              <w:ind w:firstLine="6"/>
              <w:jc w:val="center"/>
              <w:rPr>
                <w:rFonts w:ascii="Arial" w:hAnsi="Arial" w:cs="Arial"/>
                <w:sz w:val="19"/>
                <w:szCs w:val="19"/>
              </w:rPr>
            </w:pPr>
            <w:r>
              <w:rPr>
                <w:rFonts w:ascii="Arial" w:hAnsi="Arial" w:cs="Arial"/>
                <w:sz w:val="19"/>
                <w:szCs w:val="19"/>
              </w:rPr>
              <w:t>2019</w:t>
            </w:r>
          </w:p>
        </w:tc>
      </w:tr>
      <w:tr w:rsidR="00531C31" w:rsidRPr="00343E4E" w14:paraId="2A55745D" w14:textId="77777777" w:rsidTr="00593DCC">
        <w:trPr>
          <w:tblHeader/>
        </w:trPr>
        <w:tc>
          <w:tcPr>
            <w:tcW w:w="5638" w:type="dxa"/>
            <w:tcBorders>
              <w:bottom w:val="nil"/>
            </w:tcBorders>
            <w:vAlign w:val="bottom"/>
          </w:tcPr>
          <w:p w14:paraId="09A9E605" w14:textId="3B5F78A8" w:rsidR="00531C31" w:rsidRPr="00343E4E" w:rsidRDefault="00531C31" w:rsidP="000A3404">
            <w:pPr>
              <w:tabs>
                <w:tab w:val="num" w:pos="360"/>
              </w:tabs>
              <w:spacing w:line="360" w:lineRule="auto"/>
              <w:rPr>
                <w:rFonts w:ascii="Arial" w:hAnsi="Arial" w:cs="Arial"/>
                <w:sz w:val="19"/>
                <w:szCs w:val="19"/>
              </w:rPr>
            </w:pPr>
            <w:r w:rsidRPr="00343E4E">
              <w:rPr>
                <w:rFonts w:ascii="Arial" w:hAnsi="Arial" w:cs="Arial"/>
                <w:sz w:val="19"/>
                <w:szCs w:val="19"/>
              </w:rPr>
              <w:t>L</w:t>
            </w:r>
            <w:r w:rsidR="003411C4">
              <w:rPr>
                <w:rFonts w:ascii="Arial" w:hAnsi="Arial" w:cs="Arial"/>
                <w:sz w:val="19"/>
              </w:rPr>
              <w:t>ease l</w:t>
            </w:r>
            <w:r w:rsidRPr="00343E4E">
              <w:rPr>
                <w:rFonts w:ascii="Arial" w:hAnsi="Arial" w:cs="Arial"/>
                <w:sz w:val="19"/>
                <w:szCs w:val="19"/>
              </w:rPr>
              <w:t xml:space="preserve">iabilities </w:t>
            </w:r>
          </w:p>
        </w:tc>
        <w:tc>
          <w:tcPr>
            <w:tcW w:w="1530" w:type="dxa"/>
            <w:tcBorders>
              <w:bottom w:val="nil"/>
            </w:tcBorders>
            <w:vAlign w:val="bottom"/>
          </w:tcPr>
          <w:p w14:paraId="55EA1153" w14:textId="77777777" w:rsidR="00531C31" w:rsidRPr="00343E4E" w:rsidRDefault="00531C31" w:rsidP="000A3404">
            <w:pPr>
              <w:tabs>
                <w:tab w:val="num" w:pos="360"/>
                <w:tab w:val="left" w:pos="459"/>
                <w:tab w:val="left" w:pos="988"/>
              </w:tabs>
              <w:spacing w:line="360" w:lineRule="auto"/>
              <w:ind w:left="-108" w:right="34"/>
              <w:jc w:val="right"/>
              <w:rPr>
                <w:rFonts w:ascii="Arial" w:hAnsi="Arial" w:cs="Arial"/>
                <w:color w:val="000000"/>
                <w:sz w:val="19"/>
                <w:szCs w:val="19"/>
              </w:rPr>
            </w:pPr>
          </w:p>
        </w:tc>
        <w:tc>
          <w:tcPr>
            <w:tcW w:w="1440" w:type="dxa"/>
            <w:tcBorders>
              <w:bottom w:val="nil"/>
            </w:tcBorders>
            <w:vAlign w:val="bottom"/>
          </w:tcPr>
          <w:p w14:paraId="0FA7903F" w14:textId="77777777" w:rsidR="00531C31" w:rsidRPr="00343E4E" w:rsidRDefault="00531C31" w:rsidP="000A3404">
            <w:pPr>
              <w:tabs>
                <w:tab w:val="num" w:pos="360"/>
                <w:tab w:val="left" w:pos="459"/>
                <w:tab w:val="left" w:pos="988"/>
              </w:tabs>
              <w:spacing w:line="360" w:lineRule="auto"/>
              <w:ind w:left="-92" w:right="34"/>
              <w:jc w:val="right"/>
              <w:rPr>
                <w:rFonts w:ascii="Arial" w:hAnsi="Arial" w:cs="Arial"/>
                <w:sz w:val="19"/>
                <w:szCs w:val="19"/>
                <w:lang w:val="en-GB"/>
              </w:rPr>
            </w:pPr>
          </w:p>
        </w:tc>
      </w:tr>
      <w:tr w:rsidR="00B65540" w:rsidRPr="00343E4E" w14:paraId="0409B9A1" w14:textId="77777777" w:rsidTr="00593DCC">
        <w:trPr>
          <w:tblHeader/>
        </w:trPr>
        <w:tc>
          <w:tcPr>
            <w:tcW w:w="5638" w:type="dxa"/>
            <w:tcBorders>
              <w:bottom w:val="nil"/>
            </w:tcBorders>
          </w:tcPr>
          <w:p w14:paraId="2B5DE575" w14:textId="77777777" w:rsidR="00B65540" w:rsidRPr="00343E4E" w:rsidRDefault="00B65540" w:rsidP="00B65540">
            <w:pPr>
              <w:tabs>
                <w:tab w:val="num" w:pos="360"/>
              </w:tabs>
              <w:spacing w:line="360" w:lineRule="auto"/>
              <w:ind w:left="164"/>
              <w:jc w:val="thaiDistribute"/>
              <w:rPr>
                <w:rFonts w:ascii="Arial" w:hAnsi="Arial" w:cs="Arial"/>
                <w:sz w:val="19"/>
                <w:szCs w:val="19"/>
              </w:rPr>
            </w:pPr>
            <w:r w:rsidRPr="00343E4E">
              <w:rPr>
                <w:rFonts w:ascii="Arial" w:hAnsi="Arial" w:cs="Arial"/>
                <w:sz w:val="19"/>
                <w:szCs w:val="19"/>
              </w:rPr>
              <w:t>Due within one year</w:t>
            </w:r>
          </w:p>
        </w:tc>
        <w:tc>
          <w:tcPr>
            <w:tcW w:w="1530" w:type="dxa"/>
            <w:tcBorders>
              <w:bottom w:val="nil"/>
            </w:tcBorders>
          </w:tcPr>
          <w:p w14:paraId="4C3892E5" w14:textId="351C1C11" w:rsidR="00B65540" w:rsidRPr="00343E4E" w:rsidRDefault="00B65540" w:rsidP="00B65540">
            <w:pPr>
              <w:pStyle w:val="3"/>
              <w:tabs>
                <w:tab w:val="clear" w:pos="360"/>
                <w:tab w:val="clear" w:pos="720"/>
              </w:tabs>
              <w:spacing w:line="360" w:lineRule="auto"/>
              <w:jc w:val="right"/>
              <w:rPr>
                <w:rFonts w:ascii="Arial" w:hAnsi="Arial" w:cs="Arial"/>
                <w:sz w:val="19"/>
                <w:szCs w:val="19"/>
                <w:lang w:val="en-GB"/>
              </w:rPr>
            </w:pPr>
            <w:r w:rsidRPr="00B65540">
              <w:rPr>
                <w:rFonts w:ascii="Arial" w:hAnsi="Arial" w:cs="Arial"/>
                <w:sz w:val="19"/>
                <w:szCs w:val="19"/>
                <w:lang w:val="en-GB"/>
              </w:rPr>
              <w:t>14,336,973</w:t>
            </w:r>
          </w:p>
        </w:tc>
        <w:tc>
          <w:tcPr>
            <w:tcW w:w="1440" w:type="dxa"/>
            <w:tcBorders>
              <w:bottom w:val="nil"/>
            </w:tcBorders>
          </w:tcPr>
          <w:p w14:paraId="3168296B" w14:textId="77777777" w:rsidR="00B65540" w:rsidRPr="00343E4E" w:rsidRDefault="00B65540" w:rsidP="00B65540">
            <w:pPr>
              <w:pStyle w:val="3"/>
              <w:tabs>
                <w:tab w:val="clear" w:pos="360"/>
                <w:tab w:val="clear" w:pos="720"/>
              </w:tabs>
              <w:spacing w:line="360" w:lineRule="auto"/>
              <w:jc w:val="right"/>
              <w:rPr>
                <w:rFonts w:ascii="Arial" w:hAnsi="Arial" w:cs="Arial"/>
                <w:sz w:val="19"/>
                <w:szCs w:val="19"/>
                <w:lang w:val="en-GB"/>
              </w:rPr>
            </w:pPr>
            <w:r w:rsidRPr="00D44D94">
              <w:rPr>
                <w:rFonts w:ascii="Arial" w:hAnsi="Arial" w:cs="Arial"/>
                <w:sz w:val="19"/>
                <w:szCs w:val="19"/>
                <w:lang w:val="en-GB"/>
              </w:rPr>
              <w:t>11,442,020</w:t>
            </w:r>
          </w:p>
        </w:tc>
      </w:tr>
      <w:tr w:rsidR="00B65540" w:rsidRPr="00343E4E" w14:paraId="5F4C6AE9" w14:textId="77777777" w:rsidTr="00593DCC">
        <w:trPr>
          <w:tblHeader/>
        </w:trPr>
        <w:tc>
          <w:tcPr>
            <w:tcW w:w="5638" w:type="dxa"/>
            <w:tcBorders>
              <w:bottom w:val="nil"/>
              <w:right w:val="nil"/>
            </w:tcBorders>
          </w:tcPr>
          <w:p w14:paraId="0422FB1B" w14:textId="77777777" w:rsidR="00B65540" w:rsidRPr="00343E4E" w:rsidRDefault="00B65540" w:rsidP="00B65540">
            <w:pPr>
              <w:tabs>
                <w:tab w:val="left" w:pos="216"/>
                <w:tab w:val="num" w:pos="360"/>
              </w:tabs>
              <w:spacing w:line="360" w:lineRule="auto"/>
              <w:rPr>
                <w:rFonts w:ascii="Arial" w:hAnsi="Arial" w:cs="Arial"/>
                <w:sz w:val="19"/>
                <w:szCs w:val="19"/>
              </w:rPr>
            </w:pPr>
            <w:r w:rsidRPr="00343E4E">
              <w:rPr>
                <w:rFonts w:ascii="Arial" w:hAnsi="Arial" w:cs="Arial"/>
                <w:sz w:val="19"/>
                <w:szCs w:val="19"/>
              </w:rPr>
              <w:t xml:space="preserve">   Due later than one year but not over five years</w:t>
            </w:r>
          </w:p>
        </w:tc>
        <w:tc>
          <w:tcPr>
            <w:tcW w:w="1530" w:type="dxa"/>
            <w:tcBorders>
              <w:bottom w:val="nil"/>
            </w:tcBorders>
            <w:vAlign w:val="bottom"/>
          </w:tcPr>
          <w:p w14:paraId="4D07F554" w14:textId="126D9A2F" w:rsidR="00B65540" w:rsidRPr="00343E4E" w:rsidRDefault="00B65540" w:rsidP="00B65540">
            <w:pPr>
              <w:pStyle w:val="3"/>
              <w:pBdr>
                <w:bottom w:val="single" w:sz="4" w:space="1" w:color="auto"/>
              </w:pBdr>
              <w:tabs>
                <w:tab w:val="clear" w:pos="360"/>
                <w:tab w:val="clear" w:pos="720"/>
              </w:tabs>
              <w:spacing w:line="360" w:lineRule="auto"/>
              <w:jc w:val="right"/>
              <w:rPr>
                <w:rFonts w:ascii="Arial" w:hAnsi="Arial" w:cs="Arial"/>
                <w:sz w:val="19"/>
                <w:szCs w:val="19"/>
                <w:lang w:val="en-GB"/>
              </w:rPr>
            </w:pPr>
            <w:r w:rsidRPr="00B65540">
              <w:rPr>
                <w:rFonts w:ascii="Arial" w:hAnsi="Arial" w:cs="Arial"/>
                <w:sz w:val="19"/>
                <w:szCs w:val="19"/>
                <w:lang w:val="en-GB"/>
              </w:rPr>
              <w:t>2,078,817</w:t>
            </w:r>
          </w:p>
        </w:tc>
        <w:tc>
          <w:tcPr>
            <w:tcW w:w="1440" w:type="dxa"/>
            <w:tcBorders>
              <w:bottom w:val="nil"/>
            </w:tcBorders>
            <w:vAlign w:val="bottom"/>
          </w:tcPr>
          <w:p w14:paraId="455B6C09" w14:textId="77777777" w:rsidR="00B65540" w:rsidRPr="00343E4E" w:rsidRDefault="00B65540" w:rsidP="00B65540">
            <w:pPr>
              <w:pStyle w:val="3"/>
              <w:pBdr>
                <w:bottom w:val="single" w:sz="4" w:space="1" w:color="auto"/>
              </w:pBdr>
              <w:tabs>
                <w:tab w:val="clear" w:pos="360"/>
                <w:tab w:val="clear" w:pos="720"/>
              </w:tabs>
              <w:spacing w:line="360" w:lineRule="auto"/>
              <w:jc w:val="right"/>
              <w:rPr>
                <w:rFonts w:ascii="Arial" w:hAnsi="Arial" w:cs="Arial"/>
                <w:sz w:val="19"/>
                <w:szCs w:val="19"/>
                <w:lang w:val="en-GB"/>
              </w:rPr>
            </w:pPr>
            <w:r w:rsidRPr="00D44D94">
              <w:rPr>
                <w:rFonts w:ascii="Arial" w:hAnsi="Arial" w:cs="Arial"/>
                <w:sz w:val="19"/>
                <w:szCs w:val="19"/>
                <w:lang w:val="en-GB"/>
              </w:rPr>
              <w:t>9,494,421</w:t>
            </w:r>
          </w:p>
        </w:tc>
      </w:tr>
      <w:tr w:rsidR="00B65540" w:rsidRPr="00343E4E" w14:paraId="4CC02BE5" w14:textId="77777777" w:rsidTr="00593DCC">
        <w:trPr>
          <w:tblHeader/>
        </w:trPr>
        <w:tc>
          <w:tcPr>
            <w:tcW w:w="5638" w:type="dxa"/>
            <w:tcBorders>
              <w:bottom w:val="nil"/>
            </w:tcBorders>
            <w:vAlign w:val="bottom"/>
          </w:tcPr>
          <w:p w14:paraId="11AE5E17" w14:textId="77777777" w:rsidR="00B65540" w:rsidRPr="00343E4E" w:rsidRDefault="00B65540" w:rsidP="00B65540">
            <w:pPr>
              <w:tabs>
                <w:tab w:val="num" w:pos="360"/>
              </w:tabs>
              <w:spacing w:line="360" w:lineRule="auto"/>
              <w:rPr>
                <w:rFonts w:ascii="Arial" w:hAnsi="Arial" w:cs="Arial"/>
                <w:sz w:val="19"/>
                <w:szCs w:val="19"/>
                <w:cs/>
              </w:rPr>
            </w:pPr>
            <w:r w:rsidRPr="00343E4E">
              <w:rPr>
                <w:rFonts w:ascii="Arial" w:hAnsi="Arial" w:cs="Arial"/>
                <w:sz w:val="19"/>
                <w:szCs w:val="19"/>
              </w:rPr>
              <w:t>Total</w:t>
            </w:r>
          </w:p>
        </w:tc>
        <w:tc>
          <w:tcPr>
            <w:tcW w:w="1530" w:type="dxa"/>
            <w:tcBorders>
              <w:bottom w:val="nil"/>
            </w:tcBorders>
          </w:tcPr>
          <w:p w14:paraId="695C4BFB" w14:textId="11C0C708" w:rsidR="00B65540" w:rsidRPr="00343E4E" w:rsidRDefault="00B65540" w:rsidP="00B65540">
            <w:pPr>
              <w:pStyle w:val="3"/>
              <w:tabs>
                <w:tab w:val="clear" w:pos="360"/>
                <w:tab w:val="clear" w:pos="720"/>
              </w:tabs>
              <w:spacing w:line="360" w:lineRule="auto"/>
              <w:jc w:val="right"/>
              <w:rPr>
                <w:rFonts w:ascii="Arial" w:hAnsi="Arial" w:cs="Arial"/>
                <w:sz w:val="19"/>
                <w:szCs w:val="19"/>
                <w:lang w:val="en-GB"/>
              </w:rPr>
            </w:pPr>
            <w:r w:rsidRPr="00B65540">
              <w:rPr>
                <w:rFonts w:ascii="Arial" w:hAnsi="Arial" w:cs="Arial"/>
                <w:sz w:val="19"/>
                <w:szCs w:val="19"/>
                <w:lang w:val="en-GB"/>
              </w:rPr>
              <w:t>16,415,790</w:t>
            </w:r>
          </w:p>
        </w:tc>
        <w:tc>
          <w:tcPr>
            <w:tcW w:w="1440" w:type="dxa"/>
            <w:tcBorders>
              <w:bottom w:val="nil"/>
            </w:tcBorders>
          </w:tcPr>
          <w:p w14:paraId="14DBBBCC" w14:textId="77777777" w:rsidR="00B65540" w:rsidRPr="00343E4E" w:rsidRDefault="00B65540" w:rsidP="00B65540">
            <w:pPr>
              <w:pStyle w:val="3"/>
              <w:tabs>
                <w:tab w:val="clear" w:pos="360"/>
                <w:tab w:val="clear" w:pos="720"/>
              </w:tabs>
              <w:spacing w:line="360" w:lineRule="auto"/>
              <w:jc w:val="right"/>
              <w:rPr>
                <w:rFonts w:ascii="Arial" w:hAnsi="Arial" w:cs="Arial"/>
                <w:sz w:val="19"/>
                <w:szCs w:val="19"/>
                <w:lang w:val="en-GB"/>
              </w:rPr>
            </w:pPr>
            <w:r w:rsidRPr="00D44D94">
              <w:rPr>
                <w:rFonts w:ascii="Arial" w:hAnsi="Arial" w:cs="Arial"/>
                <w:sz w:val="19"/>
                <w:szCs w:val="19"/>
                <w:lang w:val="en-GB"/>
              </w:rPr>
              <w:t>20,936,441</w:t>
            </w:r>
          </w:p>
        </w:tc>
      </w:tr>
      <w:tr w:rsidR="00B65540" w:rsidRPr="00343E4E" w14:paraId="0B46005C" w14:textId="77777777" w:rsidTr="00593DCC">
        <w:trPr>
          <w:tblHeader/>
        </w:trPr>
        <w:tc>
          <w:tcPr>
            <w:tcW w:w="5638" w:type="dxa"/>
            <w:tcBorders>
              <w:bottom w:val="nil"/>
            </w:tcBorders>
            <w:vAlign w:val="bottom"/>
          </w:tcPr>
          <w:p w14:paraId="0360BF2B" w14:textId="1DEC2B59" w:rsidR="00B65540" w:rsidRPr="00343E4E" w:rsidRDefault="00B65540" w:rsidP="00B65540">
            <w:pPr>
              <w:tabs>
                <w:tab w:val="num" w:pos="360"/>
              </w:tabs>
              <w:spacing w:line="360" w:lineRule="auto"/>
              <w:rPr>
                <w:rFonts w:ascii="Arial" w:hAnsi="Arial" w:cs="Arial"/>
                <w:sz w:val="19"/>
                <w:szCs w:val="19"/>
              </w:rPr>
            </w:pPr>
            <w:r w:rsidRPr="00343E4E">
              <w:rPr>
                <w:rFonts w:ascii="Arial" w:hAnsi="Arial" w:cs="Arial"/>
                <w:sz w:val="19"/>
                <w:szCs w:val="19"/>
                <w:u w:val="single"/>
              </w:rPr>
              <w:t>Less</w:t>
            </w:r>
            <w:r w:rsidRPr="00343E4E">
              <w:rPr>
                <w:rFonts w:ascii="Arial" w:hAnsi="Arial" w:cs="Arial"/>
                <w:sz w:val="19"/>
                <w:szCs w:val="19"/>
              </w:rPr>
              <w:t xml:space="preserve"> </w:t>
            </w:r>
            <w:r w:rsidRPr="006161AF">
              <w:rPr>
                <w:rFonts w:ascii="Arial" w:hAnsi="Arial" w:cs="Arial"/>
                <w:sz w:val="19"/>
                <w:szCs w:val="19"/>
              </w:rPr>
              <w:t>Future finance charges on lease liabilities</w:t>
            </w:r>
          </w:p>
        </w:tc>
        <w:tc>
          <w:tcPr>
            <w:tcW w:w="1530" w:type="dxa"/>
            <w:tcBorders>
              <w:bottom w:val="nil"/>
            </w:tcBorders>
            <w:vAlign w:val="bottom"/>
          </w:tcPr>
          <w:p w14:paraId="31929955" w14:textId="2BA03C19" w:rsidR="00B65540" w:rsidRPr="00343E4E" w:rsidRDefault="00B65540" w:rsidP="00B65540">
            <w:pPr>
              <w:pStyle w:val="3"/>
              <w:pBdr>
                <w:bottom w:val="single" w:sz="4" w:space="1" w:color="auto"/>
              </w:pBdr>
              <w:tabs>
                <w:tab w:val="clear" w:pos="360"/>
                <w:tab w:val="clear" w:pos="720"/>
              </w:tabs>
              <w:spacing w:line="360" w:lineRule="auto"/>
              <w:jc w:val="right"/>
              <w:rPr>
                <w:rFonts w:ascii="Arial" w:hAnsi="Arial" w:cs="Arial"/>
                <w:sz w:val="19"/>
                <w:szCs w:val="19"/>
                <w:lang w:val="en-GB"/>
              </w:rPr>
            </w:pPr>
            <w:r w:rsidRPr="00B65540">
              <w:rPr>
                <w:rFonts w:ascii="Arial" w:hAnsi="Arial" w:cs="Arial"/>
                <w:sz w:val="19"/>
                <w:szCs w:val="19"/>
                <w:lang w:val="en-GB"/>
              </w:rPr>
              <w:t>(674,742)</w:t>
            </w:r>
          </w:p>
        </w:tc>
        <w:tc>
          <w:tcPr>
            <w:tcW w:w="1440" w:type="dxa"/>
            <w:tcBorders>
              <w:bottom w:val="nil"/>
            </w:tcBorders>
            <w:vAlign w:val="bottom"/>
          </w:tcPr>
          <w:p w14:paraId="60111B02" w14:textId="77777777" w:rsidR="00B65540" w:rsidRPr="00343E4E" w:rsidRDefault="00B65540" w:rsidP="00B65540">
            <w:pPr>
              <w:pStyle w:val="3"/>
              <w:pBdr>
                <w:bottom w:val="single" w:sz="4" w:space="1" w:color="auto"/>
              </w:pBdr>
              <w:tabs>
                <w:tab w:val="clear" w:pos="360"/>
                <w:tab w:val="clear" w:pos="720"/>
              </w:tabs>
              <w:spacing w:line="360" w:lineRule="auto"/>
              <w:jc w:val="right"/>
              <w:rPr>
                <w:rFonts w:ascii="Arial" w:hAnsi="Arial" w:cs="Arial"/>
                <w:sz w:val="19"/>
                <w:szCs w:val="19"/>
                <w:lang w:val="en-GB"/>
              </w:rPr>
            </w:pPr>
            <w:r w:rsidRPr="00D44D94">
              <w:rPr>
                <w:rFonts w:ascii="Arial" w:hAnsi="Arial" w:cs="Arial"/>
                <w:sz w:val="19"/>
                <w:szCs w:val="19"/>
                <w:lang w:val="en-GB"/>
              </w:rPr>
              <w:t>(1,007,069)</w:t>
            </w:r>
          </w:p>
        </w:tc>
      </w:tr>
      <w:tr w:rsidR="00B65540" w:rsidRPr="00343E4E" w14:paraId="47584636" w14:textId="77777777" w:rsidTr="00593DCC">
        <w:trPr>
          <w:tblHeader/>
        </w:trPr>
        <w:tc>
          <w:tcPr>
            <w:tcW w:w="5638" w:type="dxa"/>
            <w:tcBorders>
              <w:bottom w:val="nil"/>
            </w:tcBorders>
            <w:vAlign w:val="bottom"/>
          </w:tcPr>
          <w:p w14:paraId="17887ABA" w14:textId="77777777" w:rsidR="00B65540" w:rsidRPr="00343E4E" w:rsidRDefault="00B65540" w:rsidP="00B65540">
            <w:pPr>
              <w:tabs>
                <w:tab w:val="num" w:pos="360"/>
              </w:tabs>
              <w:spacing w:line="360" w:lineRule="auto"/>
              <w:rPr>
                <w:rFonts w:ascii="Arial" w:hAnsi="Arial" w:cs="Arial"/>
                <w:sz w:val="19"/>
                <w:szCs w:val="19"/>
              </w:rPr>
            </w:pPr>
          </w:p>
        </w:tc>
        <w:tc>
          <w:tcPr>
            <w:tcW w:w="1530" w:type="dxa"/>
            <w:tcBorders>
              <w:bottom w:val="nil"/>
            </w:tcBorders>
          </w:tcPr>
          <w:p w14:paraId="69D8F8FA" w14:textId="3D2E5BC8" w:rsidR="00B65540" w:rsidRPr="00343E4E" w:rsidRDefault="00B65540" w:rsidP="00B65540">
            <w:pPr>
              <w:pStyle w:val="3"/>
              <w:tabs>
                <w:tab w:val="clear" w:pos="360"/>
                <w:tab w:val="clear" w:pos="720"/>
              </w:tabs>
              <w:spacing w:line="360" w:lineRule="auto"/>
              <w:jc w:val="right"/>
              <w:rPr>
                <w:rFonts w:ascii="Arial" w:hAnsi="Arial" w:cs="Arial"/>
                <w:sz w:val="19"/>
                <w:szCs w:val="19"/>
                <w:cs/>
                <w:lang w:val="en-GB"/>
              </w:rPr>
            </w:pPr>
            <w:r w:rsidRPr="00B65540">
              <w:rPr>
                <w:rFonts w:ascii="Arial" w:hAnsi="Arial" w:cs="Arial"/>
                <w:sz w:val="19"/>
                <w:szCs w:val="19"/>
                <w:lang w:val="en-GB"/>
              </w:rPr>
              <w:t>15,741,048</w:t>
            </w:r>
          </w:p>
        </w:tc>
        <w:tc>
          <w:tcPr>
            <w:tcW w:w="1440" w:type="dxa"/>
            <w:tcBorders>
              <w:bottom w:val="nil"/>
            </w:tcBorders>
          </w:tcPr>
          <w:p w14:paraId="43D46CA1" w14:textId="77777777" w:rsidR="00B65540" w:rsidRPr="00343E4E" w:rsidRDefault="00B65540" w:rsidP="00B65540">
            <w:pPr>
              <w:pStyle w:val="3"/>
              <w:tabs>
                <w:tab w:val="clear" w:pos="360"/>
                <w:tab w:val="clear" w:pos="720"/>
              </w:tabs>
              <w:spacing w:line="360" w:lineRule="auto"/>
              <w:jc w:val="right"/>
              <w:rPr>
                <w:rFonts w:ascii="Arial" w:hAnsi="Arial" w:cs="Arial"/>
                <w:sz w:val="19"/>
                <w:szCs w:val="19"/>
                <w:cs/>
                <w:lang w:val="en-GB"/>
              </w:rPr>
            </w:pPr>
            <w:r w:rsidRPr="00D44D94">
              <w:rPr>
                <w:rFonts w:ascii="Arial" w:hAnsi="Arial" w:cs="Arial"/>
                <w:sz w:val="19"/>
                <w:szCs w:val="19"/>
                <w:lang w:val="en-GB"/>
              </w:rPr>
              <w:t>19,929,372</w:t>
            </w:r>
          </w:p>
        </w:tc>
      </w:tr>
      <w:tr w:rsidR="00B65540" w:rsidRPr="00343E4E" w14:paraId="2EE6CF81" w14:textId="77777777" w:rsidTr="00593DCC">
        <w:trPr>
          <w:tblHeader/>
        </w:trPr>
        <w:tc>
          <w:tcPr>
            <w:tcW w:w="5638" w:type="dxa"/>
            <w:tcBorders>
              <w:bottom w:val="nil"/>
            </w:tcBorders>
            <w:vAlign w:val="bottom"/>
          </w:tcPr>
          <w:p w14:paraId="208A6AC6" w14:textId="77777777" w:rsidR="00B65540" w:rsidRPr="00343E4E" w:rsidRDefault="00B65540" w:rsidP="00B65540">
            <w:pPr>
              <w:tabs>
                <w:tab w:val="num" w:pos="360"/>
              </w:tabs>
              <w:spacing w:line="360" w:lineRule="auto"/>
              <w:ind w:right="-108"/>
              <w:rPr>
                <w:rFonts w:ascii="Arial" w:hAnsi="Arial" w:cs="Arial"/>
                <w:sz w:val="19"/>
                <w:szCs w:val="19"/>
              </w:rPr>
            </w:pPr>
            <w:r w:rsidRPr="00343E4E">
              <w:rPr>
                <w:rFonts w:ascii="Arial" w:hAnsi="Arial" w:cs="Arial"/>
                <w:sz w:val="19"/>
                <w:szCs w:val="19"/>
                <w:u w:val="single"/>
              </w:rPr>
              <w:t>Less</w:t>
            </w:r>
            <w:r w:rsidRPr="00343E4E">
              <w:rPr>
                <w:rFonts w:ascii="Arial" w:hAnsi="Arial" w:cs="Arial"/>
                <w:sz w:val="19"/>
                <w:szCs w:val="19"/>
              </w:rPr>
              <w:t xml:space="preserve"> Current portion </w:t>
            </w:r>
          </w:p>
        </w:tc>
        <w:tc>
          <w:tcPr>
            <w:tcW w:w="1530" w:type="dxa"/>
            <w:tcBorders>
              <w:bottom w:val="nil"/>
            </w:tcBorders>
            <w:vAlign w:val="bottom"/>
          </w:tcPr>
          <w:p w14:paraId="792EE9A5" w14:textId="3683D32F" w:rsidR="00B65540" w:rsidRPr="00343E4E" w:rsidRDefault="00B65540" w:rsidP="00B65540">
            <w:pPr>
              <w:pStyle w:val="3"/>
              <w:pBdr>
                <w:bottom w:val="single" w:sz="4" w:space="1" w:color="auto"/>
              </w:pBdr>
              <w:tabs>
                <w:tab w:val="clear" w:pos="360"/>
                <w:tab w:val="clear" w:pos="720"/>
              </w:tabs>
              <w:spacing w:line="360" w:lineRule="auto"/>
              <w:jc w:val="right"/>
              <w:rPr>
                <w:rFonts w:ascii="Arial" w:hAnsi="Arial" w:cs="Arial"/>
                <w:sz w:val="19"/>
                <w:szCs w:val="19"/>
                <w:lang w:val="en-GB"/>
              </w:rPr>
            </w:pPr>
            <w:r w:rsidRPr="00B65540">
              <w:rPr>
                <w:rFonts w:ascii="Arial" w:hAnsi="Arial" w:cs="Arial"/>
                <w:sz w:val="19"/>
                <w:szCs w:val="19"/>
                <w:lang w:val="en-GB"/>
              </w:rPr>
              <w:t>(13,902,089)</w:t>
            </w:r>
          </w:p>
        </w:tc>
        <w:tc>
          <w:tcPr>
            <w:tcW w:w="1440" w:type="dxa"/>
            <w:tcBorders>
              <w:bottom w:val="nil"/>
            </w:tcBorders>
            <w:vAlign w:val="bottom"/>
          </w:tcPr>
          <w:p w14:paraId="17C6563B" w14:textId="77777777" w:rsidR="00B65540" w:rsidRPr="00343E4E" w:rsidRDefault="00B65540" w:rsidP="00B65540">
            <w:pPr>
              <w:pStyle w:val="3"/>
              <w:pBdr>
                <w:bottom w:val="single" w:sz="4" w:space="1" w:color="auto"/>
              </w:pBdr>
              <w:tabs>
                <w:tab w:val="clear" w:pos="360"/>
                <w:tab w:val="clear" w:pos="720"/>
              </w:tabs>
              <w:spacing w:line="360" w:lineRule="auto"/>
              <w:jc w:val="right"/>
              <w:rPr>
                <w:rFonts w:ascii="Arial" w:hAnsi="Arial" w:cs="Arial"/>
                <w:sz w:val="19"/>
                <w:szCs w:val="19"/>
                <w:lang w:val="en-GB"/>
              </w:rPr>
            </w:pPr>
            <w:r w:rsidRPr="00D44D94">
              <w:rPr>
                <w:rFonts w:ascii="Arial" w:hAnsi="Arial" w:cs="Arial"/>
                <w:sz w:val="19"/>
                <w:szCs w:val="19"/>
                <w:lang w:val="en-GB"/>
              </w:rPr>
              <w:t>(10,691,908)</w:t>
            </w:r>
          </w:p>
        </w:tc>
      </w:tr>
      <w:tr w:rsidR="00B65540" w:rsidRPr="00343E4E" w14:paraId="767E1C64" w14:textId="77777777" w:rsidTr="00593DCC">
        <w:trPr>
          <w:trHeight w:val="119"/>
          <w:tblHeader/>
        </w:trPr>
        <w:tc>
          <w:tcPr>
            <w:tcW w:w="5638" w:type="dxa"/>
            <w:tcBorders>
              <w:bottom w:val="nil"/>
            </w:tcBorders>
            <w:vAlign w:val="bottom"/>
          </w:tcPr>
          <w:p w14:paraId="67B358EF" w14:textId="31247A65" w:rsidR="00B65540" w:rsidRPr="00343E4E" w:rsidRDefault="00B65540" w:rsidP="00B65540">
            <w:pPr>
              <w:tabs>
                <w:tab w:val="num" w:pos="360"/>
              </w:tabs>
              <w:spacing w:line="360" w:lineRule="auto"/>
              <w:ind w:left="162" w:hanging="162"/>
              <w:rPr>
                <w:rFonts w:ascii="Arial" w:hAnsi="Arial" w:cs="Arial"/>
                <w:sz w:val="19"/>
                <w:szCs w:val="19"/>
              </w:rPr>
            </w:pPr>
            <w:r w:rsidRPr="00343E4E">
              <w:rPr>
                <w:rFonts w:ascii="Arial" w:hAnsi="Arial" w:cs="Arial"/>
                <w:sz w:val="19"/>
                <w:szCs w:val="19"/>
              </w:rPr>
              <w:t>L</w:t>
            </w:r>
            <w:r>
              <w:rPr>
                <w:rFonts w:ascii="Arial" w:hAnsi="Arial" w:cs="Arial"/>
                <w:sz w:val="19"/>
                <w:szCs w:val="19"/>
              </w:rPr>
              <w:t>ease l</w:t>
            </w:r>
            <w:r w:rsidRPr="00343E4E">
              <w:rPr>
                <w:rFonts w:ascii="Arial" w:hAnsi="Arial" w:cs="Arial"/>
                <w:sz w:val="19"/>
                <w:szCs w:val="19"/>
              </w:rPr>
              <w:t>iabilities</w:t>
            </w:r>
            <w:r>
              <w:rPr>
                <w:rFonts w:ascii="Arial" w:hAnsi="Arial" w:cs="Arial"/>
                <w:sz w:val="19"/>
                <w:szCs w:val="19"/>
              </w:rPr>
              <w:t xml:space="preserve"> </w:t>
            </w:r>
            <w:r w:rsidRPr="00343E4E">
              <w:rPr>
                <w:rFonts w:ascii="Arial" w:hAnsi="Arial" w:cs="Arial"/>
                <w:sz w:val="19"/>
                <w:szCs w:val="19"/>
              </w:rPr>
              <w:t>– net</w:t>
            </w:r>
          </w:p>
        </w:tc>
        <w:tc>
          <w:tcPr>
            <w:tcW w:w="1530" w:type="dxa"/>
            <w:tcBorders>
              <w:left w:val="nil"/>
              <w:bottom w:val="nil"/>
            </w:tcBorders>
            <w:vAlign w:val="bottom"/>
          </w:tcPr>
          <w:p w14:paraId="6667B731" w14:textId="7A498F82" w:rsidR="00B65540" w:rsidRPr="00343E4E" w:rsidRDefault="00B65540" w:rsidP="00B65540">
            <w:pPr>
              <w:pStyle w:val="3"/>
              <w:pBdr>
                <w:bottom w:val="single" w:sz="12" w:space="1" w:color="auto"/>
              </w:pBdr>
              <w:tabs>
                <w:tab w:val="clear" w:pos="360"/>
                <w:tab w:val="clear" w:pos="720"/>
              </w:tabs>
              <w:spacing w:line="360" w:lineRule="auto"/>
              <w:jc w:val="right"/>
              <w:rPr>
                <w:rFonts w:ascii="Arial" w:hAnsi="Arial" w:cs="Arial"/>
                <w:sz w:val="19"/>
                <w:szCs w:val="19"/>
                <w:cs/>
                <w:lang w:val="en-GB"/>
              </w:rPr>
            </w:pPr>
            <w:r w:rsidRPr="00B65540">
              <w:rPr>
                <w:rFonts w:ascii="Arial" w:hAnsi="Arial" w:cs="Arial"/>
                <w:sz w:val="19"/>
                <w:szCs w:val="19"/>
                <w:lang w:val="en-GB"/>
              </w:rPr>
              <w:t>1,838,959</w:t>
            </w:r>
          </w:p>
        </w:tc>
        <w:tc>
          <w:tcPr>
            <w:tcW w:w="1440" w:type="dxa"/>
            <w:tcBorders>
              <w:bottom w:val="nil"/>
            </w:tcBorders>
            <w:vAlign w:val="bottom"/>
          </w:tcPr>
          <w:p w14:paraId="33EBC1FF" w14:textId="77777777" w:rsidR="00B65540" w:rsidRPr="00343E4E" w:rsidRDefault="00B65540" w:rsidP="00B65540">
            <w:pPr>
              <w:pStyle w:val="3"/>
              <w:pBdr>
                <w:bottom w:val="single" w:sz="12" w:space="1" w:color="auto"/>
              </w:pBdr>
              <w:tabs>
                <w:tab w:val="clear" w:pos="360"/>
                <w:tab w:val="clear" w:pos="720"/>
              </w:tabs>
              <w:spacing w:line="360" w:lineRule="auto"/>
              <w:jc w:val="right"/>
              <w:rPr>
                <w:rFonts w:ascii="Arial" w:hAnsi="Arial" w:cs="Arial"/>
                <w:sz w:val="19"/>
                <w:szCs w:val="19"/>
                <w:cs/>
                <w:lang w:val="en-GB"/>
              </w:rPr>
            </w:pPr>
            <w:r w:rsidRPr="00D44D94">
              <w:rPr>
                <w:rFonts w:ascii="Arial" w:hAnsi="Arial" w:cs="Arial"/>
                <w:sz w:val="19"/>
                <w:szCs w:val="19"/>
                <w:lang w:val="en-GB"/>
              </w:rPr>
              <w:t>9,237,464</w:t>
            </w:r>
          </w:p>
        </w:tc>
      </w:tr>
    </w:tbl>
    <w:p w14:paraId="14AB156C" w14:textId="66FA4F7A" w:rsidR="00341671" w:rsidRPr="007C269F" w:rsidRDefault="00341671" w:rsidP="007C269F">
      <w:pPr>
        <w:tabs>
          <w:tab w:val="num" w:pos="360"/>
        </w:tabs>
        <w:spacing w:line="360" w:lineRule="auto"/>
        <w:rPr>
          <w:rFonts w:ascii="Arial" w:hAnsi="Arial" w:cs="Arial"/>
          <w:sz w:val="19"/>
        </w:rPr>
      </w:pPr>
    </w:p>
    <w:p w14:paraId="2BC7E532" w14:textId="530B3BB7" w:rsidR="00557ED0" w:rsidRDefault="007C269F" w:rsidP="00F93989">
      <w:pPr>
        <w:tabs>
          <w:tab w:val="num" w:pos="360"/>
        </w:tabs>
        <w:spacing w:line="360" w:lineRule="auto"/>
        <w:ind w:left="851"/>
        <w:jc w:val="thaiDistribute"/>
        <w:rPr>
          <w:rFonts w:ascii="Arial" w:hAnsi="Arial" w:cstheme="minorBidi"/>
          <w:sz w:val="19"/>
        </w:rPr>
      </w:pPr>
      <w:r>
        <w:rPr>
          <w:rFonts w:ascii="Arial" w:hAnsi="Arial" w:cs="Arial"/>
          <w:sz w:val="19"/>
        </w:rPr>
        <w:t>During the year</w:t>
      </w:r>
      <w:r w:rsidR="009C60ED">
        <w:rPr>
          <w:rFonts w:ascii="Arial" w:hAnsi="Arial" w:cs="Arial"/>
          <w:sz w:val="19"/>
        </w:rPr>
        <w:t xml:space="preserve">s ended 31 December 2020 and 2019, the </w:t>
      </w:r>
      <w:r w:rsidR="000D5AA3">
        <w:rPr>
          <w:rFonts w:ascii="Arial" w:hAnsi="Arial" w:cs="Arial"/>
          <w:sz w:val="19"/>
        </w:rPr>
        <w:t>C</w:t>
      </w:r>
      <w:r w:rsidR="009C60ED">
        <w:rPr>
          <w:rFonts w:ascii="Arial" w:hAnsi="Arial" w:cs="Arial"/>
          <w:sz w:val="19"/>
        </w:rPr>
        <w:t>ompany recognized financ</w:t>
      </w:r>
      <w:r w:rsidR="00257C1F">
        <w:rPr>
          <w:rFonts w:ascii="Arial" w:hAnsi="Arial" w:cs="Arial"/>
          <w:sz w:val="19"/>
        </w:rPr>
        <w:t>e</w:t>
      </w:r>
      <w:r w:rsidR="009C60ED">
        <w:rPr>
          <w:rFonts w:ascii="Arial" w:hAnsi="Arial" w:cs="Arial"/>
          <w:sz w:val="19"/>
        </w:rPr>
        <w:t xml:space="preserve"> cost which related to leases amounting to Baht </w:t>
      </w:r>
      <w:r w:rsidR="002C14A3">
        <w:rPr>
          <w:rFonts w:ascii="Arial" w:hAnsi="Arial" w:cs="Arial"/>
          <w:sz w:val="19"/>
        </w:rPr>
        <w:t>0.84</w:t>
      </w:r>
      <w:r w:rsidR="009C60ED">
        <w:rPr>
          <w:rFonts w:ascii="Arial" w:hAnsi="Arial" w:cs="Arial"/>
          <w:sz w:val="19"/>
        </w:rPr>
        <w:t xml:space="preserve"> million and Baht </w:t>
      </w:r>
      <w:r w:rsidR="002C14A3">
        <w:rPr>
          <w:rFonts w:ascii="Arial" w:hAnsi="Arial" w:cs="Arial"/>
          <w:sz w:val="19"/>
        </w:rPr>
        <w:t>1.14</w:t>
      </w:r>
      <w:r w:rsidR="009C60ED">
        <w:rPr>
          <w:rFonts w:ascii="Arial" w:hAnsi="Arial" w:cs="Arial"/>
          <w:sz w:val="19"/>
        </w:rPr>
        <w:t xml:space="preserve"> million, respectively.</w:t>
      </w:r>
    </w:p>
    <w:p w14:paraId="44906BEB" w14:textId="7388E352" w:rsidR="006161AF" w:rsidRDefault="006161AF" w:rsidP="007C269F">
      <w:pPr>
        <w:tabs>
          <w:tab w:val="num" w:pos="360"/>
        </w:tabs>
        <w:spacing w:line="360" w:lineRule="auto"/>
        <w:ind w:left="851"/>
        <w:rPr>
          <w:rFonts w:ascii="Arial" w:hAnsi="Arial" w:cstheme="minorBidi"/>
          <w:sz w:val="19"/>
        </w:rPr>
      </w:pPr>
    </w:p>
    <w:p w14:paraId="1912472A" w14:textId="77777777" w:rsidR="00803DB5" w:rsidRPr="00095665" w:rsidRDefault="00803DB5" w:rsidP="0075460A">
      <w:pPr>
        <w:pStyle w:val="ListParagraph"/>
        <w:tabs>
          <w:tab w:val="left" w:pos="7200"/>
        </w:tabs>
        <w:spacing w:line="360" w:lineRule="auto"/>
        <w:ind w:left="851" w:right="-43"/>
        <w:jc w:val="thaiDistribute"/>
        <w:rPr>
          <w:rFonts w:ascii="Arial" w:hAnsi="Arial" w:cs="Arial"/>
          <w:sz w:val="19"/>
          <w:szCs w:val="19"/>
          <w:u w:val="single"/>
        </w:rPr>
      </w:pPr>
      <w:r w:rsidRPr="00095665">
        <w:rPr>
          <w:rFonts w:ascii="Arial" w:hAnsi="Arial" w:cs="Arial"/>
          <w:sz w:val="19"/>
          <w:szCs w:val="19"/>
          <w:u w:val="single"/>
        </w:rPr>
        <w:t>Lease payments not recognized as liabilities</w:t>
      </w:r>
    </w:p>
    <w:p w14:paraId="6D40E6E1" w14:textId="77777777" w:rsidR="00803DB5" w:rsidRPr="00095665" w:rsidRDefault="00803DB5" w:rsidP="00803DB5">
      <w:pPr>
        <w:pStyle w:val="ListParagraph"/>
        <w:tabs>
          <w:tab w:val="left" w:pos="7200"/>
        </w:tabs>
        <w:spacing w:line="360" w:lineRule="auto"/>
        <w:ind w:left="426" w:right="-43"/>
        <w:jc w:val="thaiDistribute"/>
        <w:rPr>
          <w:rFonts w:ascii="Arial" w:hAnsi="Arial" w:cs="Arial"/>
          <w:sz w:val="19"/>
          <w:szCs w:val="19"/>
        </w:rPr>
      </w:pPr>
    </w:p>
    <w:p w14:paraId="653B2CC0" w14:textId="626321CA" w:rsidR="00803DB5" w:rsidRDefault="00803DB5" w:rsidP="00251B9F">
      <w:pPr>
        <w:pStyle w:val="ListParagraph"/>
        <w:tabs>
          <w:tab w:val="left" w:pos="7200"/>
        </w:tabs>
        <w:spacing w:before="240" w:line="360" w:lineRule="auto"/>
        <w:ind w:left="850" w:right="-43"/>
        <w:jc w:val="thaiDistribute"/>
        <w:rPr>
          <w:rFonts w:ascii="Arial" w:hAnsi="Arial" w:cs="Arial"/>
          <w:sz w:val="19"/>
          <w:szCs w:val="19"/>
        </w:rPr>
      </w:pPr>
      <w:r w:rsidRPr="00095665">
        <w:rPr>
          <w:rFonts w:ascii="Arial" w:hAnsi="Arial" w:cs="Arial"/>
          <w:sz w:val="19"/>
          <w:szCs w:val="19"/>
        </w:rPr>
        <w:t>The Group has elected not to recognize a lease liability for short</w:t>
      </w:r>
      <w:r w:rsidR="00495BE2">
        <w:rPr>
          <w:rFonts w:ascii="Arial" w:hAnsi="Arial" w:cs="Arial"/>
          <w:sz w:val="19"/>
          <w:szCs w:val="19"/>
        </w:rPr>
        <w:t>-</w:t>
      </w:r>
      <w:r w:rsidRPr="00095665">
        <w:rPr>
          <w:rFonts w:ascii="Arial" w:hAnsi="Arial" w:cs="Arial"/>
          <w:sz w:val="19"/>
          <w:szCs w:val="19"/>
        </w:rPr>
        <w:t xml:space="preserve">term leases (leases with an expected term of 12 months or less) or for low value assets. The expenses relating to payments not included in the measurement of the lease liability </w:t>
      </w:r>
      <w:r w:rsidR="00C02317">
        <w:rPr>
          <w:rFonts w:ascii="Arial" w:hAnsi="Arial" w:cs="Arial"/>
          <w:sz w:val="19"/>
          <w:szCs w:val="19"/>
        </w:rPr>
        <w:t xml:space="preserve">for the year ended 31 December 2020 </w:t>
      </w:r>
      <w:r w:rsidRPr="00095665">
        <w:rPr>
          <w:rFonts w:ascii="Arial" w:hAnsi="Arial" w:cs="Arial"/>
          <w:sz w:val="19"/>
          <w:szCs w:val="19"/>
        </w:rPr>
        <w:t>is as follows:</w:t>
      </w:r>
    </w:p>
    <w:p w14:paraId="5845DBF5" w14:textId="77777777" w:rsidR="00251B9F" w:rsidRDefault="00251B9F" w:rsidP="00251B9F">
      <w:pPr>
        <w:pStyle w:val="ListParagraph"/>
        <w:tabs>
          <w:tab w:val="left" w:pos="7200"/>
        </w:tabs>
        <w:spacing w:before="240" w:after="0" w:line="360" w:lineRule="auto"/>
        <w:ind w:left="850" w:right="-43"/>
        <w:jc w:val="thaiDistribute"/>
        <w:rPr>
          <w:rFonts w:ascii="Arial" w:hAnsi="Arial" w:cs="Arial"/>
          <w:sz w:val="19"/>
          <w:szCs w:val="19"/>
        </w:rPr>
      </w:pPr>
    </w:p>
    <w:tbl>
      <w:tblPr>
        <w:tblW w:w="8505" w:type="dxa"/>
        <w:tblInd w:w="851" w:type="dxa"/>
        <w:tblLook w:val="01E0" w:firstRow="1" w:lastRow="1" w:firstColumn="1" w:lastColumn="1" w:noHBand="0" w:noVBand="0"/>
      </w:tblPr>
      <w:tblGrid>
        <w:gridCol w:w="3877"/>
        <w:gridCol w:w="2076"/>
        <w:gridCol w:w="2552"/>
      </w:tblGrid>
      <w:tr w:rsidR="00803DB5" w:rsidRPr="001474FA" w14:paraId="4BC64F21" w14:textId="77777777" w:rsidTr="0075460A">
        <w:tc>
          <w:tcPr>
            <w:tcW w:w="3877" w:type="dxa"/>
          </w:tcPr>
          <w:p w14:paraId="265A9B31" w14:textId="77777777" w:rsidR="00803DB5" w:rsidRPr="001474FA" w:rsidRDefault="00803DB5" w:rsidP="00861A73">
            <w:pPr>
              <w:spacing w:line="360" w:lineRule="auto"/>
              <w:ind w:right="-108"/>
              <w:rPr>
                <w:rFonts w:ascii="Arial" w:hAnsi="Arial" w:cs="Arial"/>
                <w:b/>
                <w:bCs/>
                <w:i/>
                <w:iCs/>
                <w:sz w:val="19"/>
                <w:szCs w:val="19"/>
                <w:rtl/>
                <w:cs/>
              </w:rPr>
            </w:pPr>
          </w:p>
        </w:tc>
        <w:tc>
          <w:tcPr>
            <w:tcW w:w="2076" w:type="dxa"/>
          </w:tcPr>
          <w:p w14:paraId="7D007612" w14:textId="77777777" w:rsidR="00803DB5" w:rsidRPr="001474FA" w:rsidRDefault="00803DB5" w:rsidP="00861A73">
            <w:pPr>
              <w:spacing w:line="360" w:lineRule="auto"/>
              <w:rPr>
                <w:rFonts w:ascii="Arial" w:hAnsi="Arial" w:cs="Arial"/>
                <w:sz w:val="19"/>
                <w:szCs w:val="19"/>
                <w:rtl/>
                <w:cs/>
              </w:rPr>
            </w:pPr>
          </w:p>
        </w:tc>
        <w:tc>
          <w:tcPr>
            <w:tcW w:w="2552" w:type="dxa"/>
            <w:tcBorders>
              <w:top w:val="nil"/>
              <w:left w:val="nil"/>
              <w:bottom w:val="nil"/>
              <w:right w:val="nil"/>
            </w:tcBorders>
          </w:tcPr>
          <w:p w14:paraId="15BE977D" w14:textId="29409939" w:rsidR="00803DB5" w:rsidRPr="001474FA" w:rsidRDefault="00803DB5" w:rsidP="00861A73">
            <w:pPr>
              <w:tabs>
                <w:tab w:val="left" w:pos="360"/>
                <w:tab w:val="left" w:pos="900"/>
              </w:tabs>
              <w:spacing w:line="360" w:lineRule="auto"/>
              <w:contextualSpacing/>
              <w:jc w:val="right"/>
              <w:rPr>
                <w:rFonts w:ascii="Arial" w:hAnsi="Arial" w:cs="Arial"/>
                <w:sz w:val="19"/>
                <w:szCs w:val="19"/>
              </w:rPr>
            </w:pPr>
            <w:r w:rsidRPr="001474FA">
              <w:rPr>
                <w:rFonts w:ascii="Arial" w:hAnsi="Arial" w:cs="Arial"/>
                <w:sz w:val="19"/>
                <w:szCs w:val="19"/>
              </w:rPr>
              <w:t>(Unit</w:t>
            </w:r>
            <w:r w:rsidR="007E6C40">
              <w:rPr>
                <w:rFonts w:ascii="Arial" w:hAnsi="Arial" w:cs="Arial"/>
                <w:sz w:val="19"/>
                <w:szCs w:val="19"/>
              </w:rPr>
              <w:t xml:space="preserve"> </w:t>
            </w:r>
            <w:r w:rsidRPr="001474FA">
              <w:rPr>
                <w:rFonts w:ascii="Arial" w:hAnsi="Arial" w:cs="Arial"/>
                <w:sz w:val="19"/>
                <w:szCs w:val="19"/>
              </w:rPr>
              <w:t>: Baht)</w:t>
            </w:r>
          </w:p>
        </w:tc>
      </w:tr>
      <w:tr w:rsidR="00803DB5" w:rsidRPr="001474FA" w14:paraId="79610E01" w14:textId="77777777" w:rsidTr="0075460A">
        <w:tc>
          <w:tcPr>
            <w:tcW w:w="3877" w:type="dxa"/>
          </w:tcPr>
          <w:p w14:paraId="11D69216" w14:textId="77777777" w:rsidR="00803DB5" w:rsidRPr="001474FA" w:rsidRDefault="00803DB5" w:rsidP="00861A73">
            <w:pPr>
              <w:spacing w:line="360" w:lineRule="auto"/>
              <w:ind w:right="-108"/>
              <w:rPr>
                <w:rFonts w:ascii="Arial" w:hAnsi="Arial" w:cs="Arial"/>
                <w:b/>
                <w:bCs/>
                <w:i/>
                <w:iCs/>
                <w:sz w:val="19"/>
                <w:szCs w:val="19"/>
                <w:rtl/>
                <w:cs/>
              </w:rPr>
            </w:pPr>
          </w:p>
        </w:tc>
        <w:tc>
          <w:tcPr>
            <w:tcW w:w="2076" w:type="dxa"/>
          </w:tcPr>
          <w:p w14:paraId="6FAF1B73" w14:textId="77777777" w:rsidR="00803DB5" w:rsidRPr="001474FA" w:rsidRDefault="00803DB5" w:rsidP="00861A73">
            <w:pPr>
              <w:spacing w:line="360" w:lineRule="auto"/>
              <w:rPr>
                <w:rFonts w:ascii="Arial" w:hAnsi="Arial" w:cs="Arial"/>
                <w:sz w:val="19"/>
                <w:szCs w:val="19"/>
                <w:rtl/>
                <w:cs/>
              </w:rPr>
            </w:pPr>
          </w:p>
        </w:tc>
        <w:tc>
          <w:tcPr>
            <w:tcW w:w="2552" w:type="dxa"/>
            <w:vAlign w:val="bottom"/>
          </w:tcPr>
          <w:p w14:paraId="49771B59" w14:textId="12CE968B" w:rsidR="00803DB5" w:rsidRPr="001474FA" w:rsidRDefault="00803DB5" w:rsidP="00803DB5">
            <w:pPr>
              <w:spacing w:line="360" w:lineRule="auto"/>
              <w:ind w:right="38"/>
              <w:jc w:val="center"/>
              <w:rPr>
                <w:rFonts w:ascii="Arial" w:hAnsi="Arial" w:cs="Arial"/>
                <w:sz w:val="19"/>
                <w:szCs w:val="19"/>
                <w:rtl/>
                <w:cs/>
              </w:rPr>
            </w:pPr>
            <w:r>
              <w:rPr>
                <w:rFonts w:ascii="Arial" w:hAnsi="Arial" w:cstheme="minorBidi"/>
                <w:sz w:val="19"/>
              </w:rPr>
              <w:t xml:space="preserve">Consolidated and </w:t>
            </w:r>
            <w:r w:rsidR="00BE0C32">
              <w:rPr>
                <w:rFonts w:ascii="Arial" w:hAnsi="Arial" w:cstheme="minorBidi"/>
                <w:sz w:val="19"/>
              </w:rPr>
              <w:t xml:space="preserve"> S</w:t>
            </w:r>
            <w:r w:rsidRPr="00E805C0">
              <w:rPr>
                <w:rFonts w:ascii="Arial" w:hAnsi="Arial" w:cs="Arial"/>
                <w:sz w:val="19"/>
                <w:szCs w:val="19"/>
                <w:cs/>
              </w:rPr>
              <w:t xml:space="preserve">eparate </w:t>
            </w:r>
            <w:r w:rsidR="00BE0C32">
              <w:rPr>
                <w:rFonts w:ascii="Arial" w:hAnsi="Arial" w:cs="Arial"/>
                <w:sz w:val="19"/>
                <w:szCs w:val="19"/>
              </w:rPr>
              <w:t xml:space="preserve">F/S </w:t>
            </w:r>
          </w:p>
        </w:tc>
      </w:tr>
      <w:tr w:rsidR="00803DB5" w:rsidRPr="001474FA" w14:paraId="29885220" w14:textId="77777777" w:rsidTr="0075460A">
        <w:tc>
          <w:tcPr>
            <w:tcW w:w="3877" w:type="dxa"/>
          </w:tcPr>
          <w:p w14:paraId="1B63330D" w14:textId="77777777" w:rsidR="00803DB5" w:rsidRPr="001474FA" w:rsidRDefault="00803DB5" w:rsidP="00861A73">
            <w:pPr>
              <w:spacing w:line="360" w:lineRule="auto"/>
              <w:ind w:right="-108"/>
              <w:rPr>
                <w:rFonts w:ascii="Arial" w:hAnsi="Arial" w:cs="Arial"/>
                <w:b/>
                <w:bCs/>
                <w:sz w:val="19"/>
                <w:szCs w:val="19"/>
                <w:u w:val="single"/>
                <w:rtl/>
                <w:cs/>
              </w:rPr>
            </w:pPr>
          </w:p>
        </w:tc>
        <w:tc>
          <w:tcPr>
            <w:tcW w:w="2076" w:type="dxa"/>
          </w:tcPr>
          <w:p w14:paraId="47AA48C6" w14:textId="77777777" w:rsidR="00803DB5" w:rsidRPr="001474FA" w:rsidRDefault="00803DB5" w:rsidP="00861A73">
            <w:pPr>
              <w:spacing w:line="360" w:lineRule="auto"/>
              <w:rPr>
                <w:rFonts w:ascii="Arial" w:hAnsi="Arial" w:cs="Arial"/>
                <w:sz w:val="19"/>
                <w:szCs w:val="19"/>
                <w:rtl/>
                <w:cs/>
              </w:rPr>
            </w:pPr>
          </w:p>
        </w:tc>
        <w:tc>
          <w:tcPr>
            <w:tcW w:w="2552" w:type="dxa"/>
            <w:tcBorders>
              <w:top w:val="single" w:sz="4" w:space="0" w:color="auto"/>
            </w:tcBorders>
          </w:tcPr>
          <w:p w14:paraId="128C4038" w14:textId="77777777" w:rsidR="00803DB5" w:rsidRPr="001474FA" w:rsidRDefault="00803DB5" w:rsidP="00861A73">
            <w:pPr>
              <w:spacing w:line="360" w:lineRule="auto"/>
              <w:rPr>
                <w:rFonts w:ascii="Arial" w:hAnsi="Arial" w:cs="Arial"/>
                <w:sz w:val="19"/>
                <w:szCs w:val="19"/>
                <w:rtl/>
                <w:cs/>
              </w:rPr>
            </w:pPr>
          </w:p>
        </w:tc>
      </w:tr>
      <w:tr w:rsidR="00803DB5" w:rsidRPr="001474FA" w14:paraId="6101EA1B" w14:textId="77777777" w:rsidTr="0075460A">
        <w:tc>
          <w:tcPr>
            <w:tcW w:w="3877" w:type="dxa"/>
            <w:shd w:val="clear" w:color="auto" w:fill="auto"/>
            <w:vAlign w:val="center"/>
          </w:tcPr>
          <w:p w14:paraId="6DC36ECA" w14:textId="77777777" w:rsidR="00803DB5" w:rsidRPr="001474FA" w:rsidRDefault="00803DB5" w:rsidP="00861A73">
            <w:pPr>
              <w:tabs>
                <w:tab w:val="left" w:pos="459"/>
                <w:tab w:val="right" w:pos="3469"/>
              </w:tabs>
              <w:spacing w:line="360" w:lineRule="auto"/>
              <w:contextualSpacing/>
              <w:jc w:val="both"/>
              <w:rPr>
                <w:rFonts w:ascii="Arial" w:hAnsi="Arial" w:cs="Arial"/>
                <w:sz w:val="19"/>
                <w:szCs w:val="19"/>
              </w:rPr>
            </w:pPr>
            <w:r>
              <w:rPr>
                <w:rFonts w:ascii="Arial" w:hAnsi="Arial" w:cstheme="minorBidi"/>
                <w:sz w:val="19"/>
                <w:szCs w:val="19"/>
                <w:lang w:val="en-GB"/>
              </w:rPr>
              <w:t>Short-term leases</w:t>
            </w:r>
          </w:p>
        </w:tc>
        <w:tc>
          <w:tcPr>
            <w:tcW w:w="2076" w:type="dxa"/>
          </w:tcPr>
          <w:p w14:paraId="7D7E1B10" w14:textId="77777777" w:rsidR="00803DB5" w:rsidRPr="001474FA" w:rsidRDefault="00803DB5" w:rsidP="00861A73">
            <w:pPr>
              <w:spacing w:line="360" w:lineRule="auto"/>
              <w:ind w:left="-18"/>
              <w:rPr>
                <w:rFonts w:ascii="Arial" w:hAnsi="Arial" w:cs="Arial"/>
                <w:sz w:val="19"/>
                <w:szCs w:val="19"/>
                <w:lang w:val="en-GB"/>
              </w:rPr>
            </w:pPr>
          </w:p>
        </w:tc>
        <w:tc>
          <w:tcPr>
            <w:tcW w:w="2552" w:type="dxa"/>
            <w:vAlign w:val="bottom"/>
          </w:tcPr>
          <w:p w14:paraId="63BCE74A" w14:textId="6920DAEA" w:rsidR="00803DB5" w:rsidRPr="001474FA" w:rsidRDefault="001717B8" w:rsidP="001717B8">
            <w:pPr>
              <w:pStyle w:val="acctfourfigures"/>
              <w:tabs>
                <w:tab w:val="clear" w:pos="765"/>
              </w:tabs>
              <w:spacing w:line="360" w:lineRule="auto"/>
              <w:ind w:left="-18"/>
              <w:jc w:val="center"/>
              <w:rPr>
                <w:rFonts w:ascii="Arial" w:hAnsi="Arial" w:cs="Arial"/>
                <w:sz w:val="19"/>
                <w:szCs w:val="19"/>
              </w:rPr>
            </w:pPr>
            <w:r>
              <w:rPr>
                <w:rFonts w:ascii="Arial" w:hAnsi="Arial" w:cs="Arial"/>
                <w:sz w:val="19"/>
                <w:szCs w:val="19"/>
              </w:rPr>
              <w:t xml:space="preserve">                        </w:t>
            </w:r>
            <w:r w:rsidR="00C36C28">
              <w:rPr>
                <w:rFonts w:ascii="Arial" w:hAnsi="Arial" w:cs="Arial"/>
                <w:sz w:val="19"/>
                <w:szCs w:val="19"/>
              </w:rPr>
              <w:t xml:space="preserve">       </w:t>
            </w:r>
            <w:r>
              <w:rPr>
                <w:rFonts w:ascii="Arial" w:hAnsi="Arial" w:cs="Arial"/>
                <w:sz w:val="19"/>
                <w:szCs w:val="19"/>
              </w:rPr>
              <w:t>-</w:t>
            </w:r>
          </w:p>
        </w:tc>
      </w:tr>
      <w:tr w:rsidR="00803DB5" w:rsidRPr="00D54CBA" w14:paraId="0A37CAD8" w14:textId="77777777" w:rsidTr="0075460A">
        <w:tc>
          <w:tcPr>
            <w:tcW w:w="3877" w:type="dxa"/>
            <w:vAlign w:val="center"/>
          </w:tcPr>
          <w:p w14:paraId="217F010D" w14:textId="77777777" w:rsidR="00803DB5" w:rsidRPr="001474FA" w:rsidRDefault="00803DB5" w:rsidP="00861A73">
            <w:pPr>
              <w:tabs>
                <w:tab w:val="left" w:pos="459"/>
                <w:tab w:val="right" w:pos="3469"/>
              </w:tabs>
              <w:spacing w:line="360" w:lineRule="auto"/>
              <w:contextualSpacing/>
              <w:jc w:val="both"/>
              <w:rPr>
                <w:rFonts w:ascii="Arial" w:hAnsi="Arial" w:cs="Arial"/>
                <w:sz w:val="19"/>
                <w:szCs w:val="19"/>
                <w:cs/>
              </w:rPr>
            </w:pPr>
            <w:r>
              <w:rPr>
                <w:rFonts w:ascii="Arial" w:hAnsi="Arial" w:cs="Arial"/>
                <w:sz w:val="19"/>
                <w:szCs w:val="19"/>
                <w:lang w:val="en-GB"/>
              </w:rPr>
              <w:t>Leases of low value assets</w:t>
            </w:r>
          </w:p>
        </w:tc>
        <w:tc>
          <w:tcPr>
            <w:tcW w:w="2076" w:type="dxa"/>
          </w:tcPr>
          <w:p w14:paraId="20581123" w14:textId="77777777" w:rsidR="00803DB5" w:rsidRPr="001474FA" w:rsidRDefault="00803DB5" w:rsidP="00861A73">
            <w:pPr>
              <w:spacing w:line="360" w:lineRule="auto"/>
              <w:ind w:left="-18"/>
              <w:rPr>
                <w:rFonts w:ascii="Arial" w:hAnsi="Arial" w:cs="Arial"/>
                <w:sz w:val="19"/>
                <w:szCs w:val="19"/>
                <w:lang w:val="en-GB"/>
              </w:rPr>
            </w:pPr>
          </w:p>
        </w:tc>
        <w:tc>
          <w:tcPr>
            <w:tcW w:w="2552" w:type="dxa"/>
            <w:vAlign w:val="bottom"/>
          </w:tcPr>
          <w:p w14:paraId="26E06963" w14:textId="2FE51E7E" w:rsidR="00803DB5" w:rsidRPr="001474FA" w:rsidRDefault="001717B8" w:rsidP="00861A73">
            <w:pPr>
              <w:pStyle w:val="acctfourfigures"/>
              <w:tabs>
                <w:tab w:val="clear" w:pos="765"/>
              </w:tabs>
              <w:spacing w:line="360" w:lineRule="auto"/>
              <w:ind w:left="-18"/>
              <w:jc w:val="right"/>
              <w:rPr>
                <w:rFonts w:ascii="Arial" w:hAnsi="Arial" w:cs="Arial"/>
                <w:sz w:val="19"/>
                <w:szCs w:val="19"/>
              </w:rPr>
            </w:pPr>
            <w:r>
              <w:rPr>
                <w:rFonts w:ascii="Arial" w:hAnsi="Arial" w:cs="Arial"/>
                <w:sz w:val="19"/>
                <w:szCs w:val="19"/>
              </w:rPr>
              <w:t>177,000</w:t>
            </w:r>
          </w:p>
        </w:tc>
      </w:tr>
      <w:tr w:rsidR="00803DB5" w:rsidRPr="00A95962" w14:paraId="4D721B90" w14:textId="77777777" w:rsidTr="0075460A">
        <w:tc>
          <w:tcPr>
            <w:tcW w:w="3877" w:type="dxa"/>
            <w:shd w:val="clear" w:color="auto" w:fill="auto"/>
          </w:tcPr>
          <w:p w14:paraId="196D65B6" w14:textId="77777777" w:rsidR="00803DB5" w:rsidRPr="001474FA" w:rsidRDefault="00803DB5" w:rsidP="00861A73">
            <w:pPr>
              <w:spacing w:line="360" w:lineRule="auto"/>
              <w:ind w:right="-108"/>
              <w:rPr>
                <w:rFonts w:ascii="Arial" w:hAnsi="Arial" w:cs="Arial"/>
                <w:sz w:val="19"/>
                <w:szCs w:val="19"/>
                <w:rtl/>
                <w:cs/>
              </w:rPr>
            </w:pPr>
            <w:r>
              <w:rPr>
                <w:rFonts w:ascii="Arial" w:hAnsi="Arial" w:cs="Arial"/>
                <w:sz w:val="19"/>
                <w:szCs w:val="19"/>
                <w:lang w:val="en-GB"/>
              </w:rPr>
              <w:t>Total</w:t>
            </w:r>
            <w:r>
              <w:rPr>
                <w:rFonts w:ascii="Arial" w:hAnsi="Arial" w:cs="Arial"/>
                <w:sz w:val="19"/>
                <w:szCs w:val="19"/>
                <w:lang w:val="en-GB"/>
              </w:rPr>
              <w:tab/>
            </w:r>
          </w:p>
        </w:tc>
        <w:tc>
          <w:tcPr>
            <w:tcW w:w="2076" w:type="dxa"/>
          </w:tcPr>
          <w:p w14:paraId="14E3B529" w14:textId="77777777" w:rsidR="00803DB5" w:rsidRPr="001474FA" w:rsidRDefault="00803DB5" w:rsidP="00861A73">
            <w:pPr>
              <w:spacing w:line="360" w:lineRule="auto"/>
              <w:ind w:left="-18"/>
              <w:rPr>
                <w:rFonts w:ascii="Arial" w:hAnsi="Arial" w:cs="Arial"/>
                <w:sz w:val="19"/>
                <w:szCs w:val="19"/>
                <w:lang w:val="en-GB"/>
              </w:rPr>
            </w:pPr>
          </w:p>
        </w:tc>
        <w:tc>
          <w:tcPr>
            <w:tcW w:w="2552" w:type="dxa"/>
            <w:tcBorders>
              <w:top w:val="single" w:sz="4" w:space="0" w:color="auto"/>
              <w:bottom w:val="single" w:sz="12" w:space="0" w:color="auto"/>
            </w:tcBorders>
            <w:vAlign w:val="bottom"/>
          </w:tcPr>
          <w:p w14:paraId="28367D50" w14:textId="36A02C8A" w:rsidR="00803DB5" w:rsidRPr="00A95962" w:rsidRDefault="00C36C28" w:rsidP="00861A73">
            <w:pPr>
              <w:pStyle w:val="acctfourfigures"/>
              <w:tabs>
                <w:tab w:val="clear" w:pos="765"/>
              </w:tabs>
              <w:spacing w:line="360" w:lineRule="auto"/>
              <w:ind w:left="-18"/>
              <w:jc w:val="right"/>
              <w:rPr>
                <w:rFonts w:ascii="Arial" w:hAnsi="Arial" w:cs="Arial"/>
                <w:sz w:val="19"/>
                <w:szCs w:val="19"/>
                <w:lang w:bidi="th-TH"/>
              </w:rPr>
            </w:pPr>
            <w:r>
              <w:rPr>
                <w:rFonts w:ascii="Arial" w:hAnsi="Arial" w:cs="Arial"/>
                <w:sz w:val="19"/>
                <w:szCs w:val="19"/>
                <w:lang w:bidi="th-TH"/>
              </w:rPr>
              <w:t>177,000</w:t>
            </w:r>
          </w:p>
        </w:tc>
      </w:tr>
    </w:tbl>
    <w:p w14:paraId="6585AF88" w14:textId="77777777" w:rsidR="006161AF" w:rsidRPr="006161AF" w:rsidRDefault="006161AF" w:rsidP="00803DB5">
      <w:pPr>
        <w:tabs>
          <w:tab w:val="num" w:pos="360"/>
        </w:tabs>
        <w:spacing w:line="360" w:lineRule="auto"/>
        <w:rPr>
          <w:rFonts w:ascii="Arial" w:hAnsi="Arial" w:cstheme="minorBidi"/>
          <w:sz w:val="19"/>
        </w:rPr>
      </w:pPr>
    </w:p>
    <w:p w14:paraId="7E28DEBC" w14:textId="64F918A8" w:rsidR="00023C35" w:rsidRDefault="00023C35">
      <w:pPr>
        <w:rPr>
          <w:rFonts w:ascii="Arial" w:hAnsi="Arial" w:cs="Arial"/>
          <w:b/>
          <w:bCs/>
          <w:caps/>
          <w:sz w:val="19"/>
          <w:szCs w:val="19"/>
          <w:lang w:bidi="ar-SA"/>
        </w:rPr>
      </w:pPr>
    </w:p>
    <w:p w14:paraId="0CA1CDCB" w14:textId="77777777" w:rsidR="009F5B32" w:rsidRDefault="009F5B32">
      <w:pPr>
        <w:rPr>
          <w:rFonts w:ascii="Arial" w:hAnsi="Arial" w:cs="Arial"/>
          <w:b/>
          <w:bCs/>
          <w:caps/>
          <w:sz w:val="19"/>
          <w:szCs w:val="19"/>
          <w:lang w:bidi="ar-SA"/>
        </w:rPr>
      </w:pPr>
      <w:r>
        <w:rPr>
          <w:rFonts w:ascii="Arial" w:hAnsi="Arial" w:cs="Arial"/>
          <w:b/>
          <w:bCs/>
          <w:caps/>
          <w:sz w:val="19"/>
          <w:szCs w:val="19"/>
        </w:rPr>
        <w:br w:type="page"/>
      </w:r>
    </w:p>
    <w:p w14:paraId="434121C4" w14:textId="6F6E9E29" w:rsidR="00F2708C" w:rsidRPr="00270992" w:rsidRDefault="00F2708C" w:rsidP="00871732">
      <w:pPr>
        <w:pStyle w:val="BodyTextIndent3"/>
        <w:numPr>
          <w:ilvl w:val="0"/>
          <w:numId w:val="3"/>
        </w:numPr>
        <w:spacing w:line="360" w:lineRule="auto"/>
        <w:ind w:left="426" w:hanging="426"/>
        <w:rPr>
          <w:rFonts w:ascii="Arial" w:hAnsi="Arial" w:cs="Arial"/>
          <w:b/>
          <w:bCs/>
          <w:caps/>
          <w:sz w:val="19"/>
          <w:szCs w:val="19"/>
        </w:rPr>
      </w:pPr>
      <w:r w:rsidRPr="00270992">
        <w:rPr>
          <w:rFonts w:ascii="Arial" w:hAnsi="Arial" w:cs="Arial"/>
          <w:b/>
          <w:bCs/>
          <w:caps/>
          <w:sz w:val="19"/>
          <w:szCs w:val="19"/>
        </w:rPr>
        <w:t>BANK OVERDRAFT AND SHORT</w:t>
      </w:r>
      <w:r w:rsidR="00A03FAD" w:rsidRPr="00270992">
        <w:rPr>
          <w:rFonts w:ascii="Arial" w:hAnsi="Arial" w:cs="Arial"/>
          <w:b/>
          <w:bCs/>
          <w:caps/>
          <w:sz w:val="19"/>
          <w:szCs w:val="19"/>
        </w:rPr>
        <w:t>-</w:t>
      </w:r>
      <w:r w:rsidRPr="00270992">
        <w:rPr>
          <w:rFonts w:ascii="Arial" w:hAnsi="Arial" w:cs="Arial"/>
          <w:b/>
          <w:bCs/>
          <w:caps/>
          <w:sz w:val="19"/>
          <w:szCs w:val="19"/>
        </w:rPr>
        <w:t>TERM LOANs</w:t>
      </w:r>
      <w:r w:rsidR="00F1680C" w:rsidRPr="00270992">
        <w:rPr>
          <w:rFonts w:ascii="Arial" w:hAnsi="Arial" w:cs="Arial"/>
          <w:b/>
          <w:bCs/>
          <w:caps/>
          <w:sz w:val="19"/>
          <w:szCs w:val="19"/>
        </w:rPr>
        <w:t xml:space="preserve"> FROM BANK</w:t>
      </w:r>
    </w:p>
    <w:p w14:paraId="05D4A43D" w14:textId="77777777" w:rsidR="00A168A2" w:rsidRPr="00871732" w:rsidRDefault="00A168A2" w:rsidP="00871732">
      <w:pPr>
        <w:spacing w:line="360" w:lineRule="auto"/>
        <w:ind w:left="360" w:right="43"/>
        <w:jc w:val="thaiDistribute"/>
        <w:rPr>
          <w:rFonts w:ascii="Arial" w:hAnsi="Arial" w:cs="Arial"/>
          <w:sz w:val="19"/>
          <w:szCs w:val="19"/>
          <w:lang w:val="en-GB" w:eastAsia="en-GB"/>
        </w:rPr>
      </w:pPr>
    </w:p>
    <w:tbl>
      <w:tblPr>
        <w:tblW w:w="9099" w:type="dxa"/>
        <w:tblInd w:w="261" w:type="dxa"/>
        <w:tblLayout w:type="fixed"/>
        <w:tblLook w:val="0000" w:firstRow="0" w:lastRow="0" w:firstColumn="0" w:lastColumn="0" w:noHBand="0" w:noVBand="0"/>
      </w:tblPr>
      <w:tblGrid>
        <w:gridCol w:w="3672"/>
        <w:gridCol w:w="1348"/>
        <w:gridCol w:w="1352"/>
        <w:gridCol w:w="1316"/>
        <w:gridCol w:w="1411"/>
      </w:tblGrid>
      <w:tr w:rsidR="00F2708C" w:rsidRPr="00343E4E" w14:paraId="45936D18" w14:textId="77777777" w:rsidTr="00AE25F4">
        <w:tc>
          <w:tcPr>
            <w:tcW w:w="3672" w:type="dxa"/>
          </w:tcPr>
          <w:p w14:paraId="34B92290" w14:textId="77777777" w:rsidR="00F2708C" w:rsidRPr="00343E4E" w:rsidRDefault="00F2708C" w:rsidP="00D9327A">
            <w:pPr>
              <w:tabs>
                <w:tab w:val="num" w:pos="360"/>
              </w:tabs>
              <w:spacing w:line="360" w:lineRule="auto"/>
              <w:jc w:val="both"/>
              <w:rPr>
                <w:rFonts w:ascii="Arial" w:hAnsi="Arial" w:cs="Arial"/>
                <w:sz w:val="19"/>
                <w:szCs w:val="19"/>
              </w:rPr>
            </w:pPr>
          </w:p>
        </w:tc>
        <w:tc>
          <w:tcPr>
            <w:tcW w:w="2700" w:type="dxa"/>
            <w:gridSpan w:val="2"/>
          </w:tcPr>
          <w:p w14:paraId="3D6FB74B" w14:textId="77777777" w:rsidR="00F2708C" w:rsidRPr="00343E4E" w:rsidRDefault="00F2708C" w:rsidP="00D9327A">
            <w:pPr>
              <w:tabs>
                <w:tab w:val="num" w:pos="360"/>
              </w:tabs>
              <w:spacing w:line="360" w:lineRule="auto"/>
              <w:jc w:val="both"/>
              <w:rPr>
                <w:rFonts w:ascii="Arial" w:hAnsi="Arial" w:cs="Arial"/>
                <w:sz w:val="19"/>
                <w:szCs w:val="19"/>
                <w:lang w:val="en-GB"/>
              </w:rPr>
            </w:pPr>
          </w:p>
        </w:tc>
        <w:tc>
          <w:tcPr>
            <w:tcW w:w="2727" w:type="dxa"/>
            <w:gridSpan w:val="2"/>
            <w:vAlign w:val="bottom"/>
          </w:tcPr>
          <w:p w14:paraId="01D78EF1" w14:textId="77777777" w:rsidR="00F2708C" w:rsidRPr="00343E4E" w:rsidRDefault="00F2708C" w:rsidP="00D9327A">
            <w:pPr>
              <w:tabs>
                <w:tab w:val="num" w:pos="360"/>
              </w:tabs>
              <w:spacing w:line="360" w:lineRule="auto"/>
              <w:ind w:left="-108"/>
              <w:jc w:val="right"/>
              <w:rPr>
                <w:rFonts w:ascii="Arial" w:hAnsi="Arial" w:cs="Arial"/>
                <w:sz w:val="19"/>
                <w:szCs w:val="19"/>
                <w:cs/>
              </w:rPr>
            </w:pPr>
            <w:r w:rsidRPr="00343E4E">
              <w:rPr>
                <w:rFonts w:ascii="Arial" w:hAnsi="Arial" w:cs="Arial"/>
                <w:sz w:val="19"/>
                <w:szCs w:val="19"/>
              </w:rPr>
              <w:t>(Unit</w:t>
            </w:r>
            <w:r w:rsidRPr="00343E4E">
              <w:rPr>
                <w:rFonts w:ascii="Arial" w:hAnsi="Arial" w:cs="Arial"/>
                <w:sz w:val="19"/>
                <w:szCs w:val="19"/>
                <w:lang w:val="en-GB"/>
              </w:rPr>
              <w:t xml:space="preserve"> </w:t>
            </w:r>
            <w:r w:rsidRPr="00343E4E">
              <w:rPr>
                <w:rFonts w:ascii="Arial" w:hAnsi="Arial" w:cs="Arial"/>
                <w:sz w:val="19"/>
                <w:szCs w:val="19"/>
              </w:rPr>
              <w:t>: Baht)</w:t>
            </w:r>
          </w:p>
        </w:tc>
      </w:tr>
      <w:tr w:rsidR="00F2708C" w:rsidRPr="00343E4E" w14:paraId="1FD45DBD" w14:textId="77777777" w:rsidTr="00AE25F4">
        <w:tc>
          <w:tcPr>
            <w:tcW w:w="3672" w:type="dxa"/>
          </w:tcPr>
          <w:p w14:paraId="43CD1EBE" w14:textId="77777777" w:rsidR="00F2708C" w:rsidRPr="00343E4E" w:rsidRDefault="00F2708C" w:rsidP="00D9327A">
            <w:pPr>
              <w:tabs>
                <w:tab w:val="num" w:pos="360"/>
              </w:tabs>
              <w:spacing w:line="360" w:lineRule="auto"/>
              <w:jc w:val="both"/>
              <w:rPr>
                <w:rFonts w:ascii="Arial" w:hAnsi="Arial" w:cs="Arial"/>
                <w:sz w:val="19"/>
                <w:szCs w:val="19"/>
                <w:lang w:val="en-GB"/>
              </w:rPr>
            </w:pPr>
          </w:p>
        </w:tc>
        <w:tc>
          <w:tcPr>
            <w:tcW w:w="2700" w:type="dxa"/>
            <w:gridSpan w:val="2"/>
            <w:vAlign w:val="bottom"/>
          </w:tcPr>
          <w:p w14:paraId="2F213485" w14:textId="77777777" w:rsidR="00F2708C" w:rsidRPr="006368FE" w:rsidRDefault="00F2708C" w:rsidP="006368FE">
            <w:pPr>
              <w:pBdr>
                <w:bottom w:val="single" w:sz="4" w:space="1" w:color="auto"/>
              </w:pBdr>
              <w:spacing w:line="360" w:lineRule="auto"/>
              <w:ind w:left="7" w:hanging="1"/>
              <w:jc w:val="center"/>
              <w:rPr>
                <w:rFonts w:ascii="Arial" w:hAnsi="Arial" w:cs="Arial"/>
                <w:sz w:val="19"/>
                <w:szCs w:val="19"/>
              </w:rPr>
            </w:pPr>
            <w:r w:rsidRPr="00343E4E">
              <w:rPr>
                <w:rFonts w:ascii="Arial" w:hAnsi="Arial" w:cs="Arial"/>
                <w:sz w:val="19"/>
                <w:szCs w:val="19"/>
              </w:rPr>
              <w:t>Consolidated</w:t>
            </w:r>
            <w:r w:rsidRPr="006368FE">
              <w:rPr>
                <w:rFonts w:ascii="Arial" w:hAnsi="Arial" w:cs="Arial"/>
                <w:sz w:val="19"/>
                <w:szCs w:val="19"/>
              </w:rPr>
              <w:t xml:space="preserve"> F/S</w:t>
            </w:r>
          </w:p>
        </w:tc>
        <w:tc>
          <w:tcPr>
            <w:tcW w:w="2727" w:type="dxa"/>
            <w:gridSpan w:val="2"/>
            <w:vAlign w:val="bottom"/>
          </w:tcPr>
          <w:p w14:paraId="27E88F76" w14:textId="77777777" w:rsidR="00F2708C" w:rsidRPr="006368FE" w:rsidRDefault="00F2708C" w:rsidP="006368FE">
            <w:pPr>
              <w:pBdr>
                <w:bottom w:val="single" w:sz="4" w:space="1" w:color="auto"/>
              </w:pBdr>
              <w:spacing w:line="360" w:lineRule="auto"/>
              <w:ind w:left="7" w:hanging="1"/>
              <w:jc w:val="center"/>
              <w:rPr>
                <w:rFonts w:ascii="Arial" w:hAnsi="Arial" w:cs="Arial"/>
                <w:sz w:val="19"/>
                <w:szCs w:val="19"/>
              </w:rPr>
            </w:pPr>
            <w:r w:rsidRPr="00343E4E">
              <w:rPr>
                <w:rFonts w:ascii="Arial" w:hAnsi="Arial" w:cs="Arial"/>
                <w:sz w:val="19"/>
                <w:szCs w:val="19"/>
              </w:rPr>
              <w:t>Separate F/S</w:t>
            </w:r>
          </w:p>
        </w:tc>
      </w:tr>
      <w:tr w:rsidR="009E40D6" w:rsidRPr="00343E4E" w14:paraId="1CB2EF24" w14:textId="77777777" w:rsidTr="00AE25F4">
        <w:tc>
          <w:tcPr>
            <w:tcW w:w="3672" w:type="dxa"/>
          </w:tcPr>
          <w:p w14:paraId="311CD428" w14:textId="77777777" w:rsidR="009E40D6" w:rsidRPr="00343E4E" w:rsidRDefault="009E40D6" w:rsidP="009E40D6">
            <w:pPr>
              <w:tabs>
                <w:tab w:val="num" w:pos="360"/>
              </w:tabs>
              <w:spacing w:line="360" w:lineRule="auto"/>
              <w:jc w:val="both"/>
              <w:rPr>
                <w:rFonts w:ascii="Arial" w:hAnsi="Arial" w:cs="Arial"/>
                <w:sz w:val="19"/>
                <w:szCs w:val="19"/>
                <w:lang w:val="en-GB"/>
              </w:rPr>
            </w:pPr>
          </w:p>
        </w:tc>
        <w:tc>
          <w:tcPr>
            <w:tcW w:w="1348" w:type="dxa"/>
            <w:vAlign w:val="bottom"/>
          </w:tcPr>
          <w:p w14:paraId="3A03DAB9" w14:textId="2EE7063C" w:rsidR="009E40D6" w:rsidRPr="00343E4E" w:rsidRDefault="009E40D6" w:rsidP="006368FE">
            <w:pPr>
              <w:pBdr>
                <w:bottom w:val="single" w:sz="4" w:space="1" w:color="auto"/>
              </w:pBdr>
              <w:spacing w:line="360" w:lineRule="auto"/>
              <w:ind w:left="7" w:hanging="1"/>
              <w:jc w:val="center"/>
              <w:rPr>
                <w:rFonts w:ascii="Arial" w:hAnsi="Arial" w:cs="Arial"/>
                <w:sz w:val="19"/>
                <w:szCs w:val="19"/>
              </w:rPr>
            </w:pPr>
            <w:r>
              <w:rPr>
                <w:rFonts w:ascii="Arial" w:hAnsi="Arial" w:cs="Arial"/>
                <w:sz w:val="19"/>
                <w:szCs w:val="19"/>
              </w:rPr>
              <w:t>2020</w:t>
            </w:r>
          </w:p>
        </w:tc>
        <w:tc>
          <w:tcPr>
            <w:tcW w:w="1352" w:type="dxa"/>
            <w:vAlign w:val="bottom"/>
          </w:tcPr>
          <w:p w14:paraId="40EABD07" w14:textId="2664C68C" w:rsidR="009E40D6" w:rsidRPr="00343E4E" w:rsidRDefault="009E40D6" w:rsidP="006368FE">
            <w:pPr>
              <w:pBdr>
                <w:bottom w:val="single" w:sz="4" w:space="1" w:color="auto"/>
              </w:pBdr>
              <w:spacing w:line="360" w:lineRule="auto"/>
              <w:ind w:left="7" w:hanging="1"/>
              <w:jc w:val="center"/>
              <w:rPr>
                <w:rFonts w:ascii="Arial" w:hAnsi="Arial" w:cs="Arial"/>
                <w:sz w:val="19"/>
                <w:szCs w:val="19"/>
              </w:rPr>
            </w:pPr>
            <w:r>
              <w:rPr>
                <w:rFonts w:ascii="Arial" w:hAnsi="Arial" w:cs="Arial"/>
                <w:sz w:val="19"/>
                <w:szCs w:val="19"/>
              </w:rPr>
              <w:t>2019</w:t>
            </w:r>
          </w:p>
        </w:tc>
        <w:tc>
          <w:tcPr>
            <w:tcW w:w="1316" w:type="dxa"/>
            <w:vAlign w:val="bottom"/>
          </w:tcPr>
          <w:p w14:paraId="08629CDF" w14:textId="016C079C" w:rsidR="009E40D6" w:rsidRPr="00343E4E" w:rsidRDefault="009E40D6" w:rsidP="006368FE">
            <w:pPr>
              <w:pBdr>
                <w:bottom w:val="single" w:sz="4" w:space="1" w:color="auto"/>
              </w:pBdr>
              <w:spacing w:line="360" w:lineRule="auto"/>
              <w:ind w:left="7" w:hanging="1"/>
              <w:jc w:val="center"/>
              <w:rPr>
                <w:rFonts w:ascii="Arial" w:hAnsi="Arial" w:cs="Arial"/>
                <w:sz w:val="19"/>
                <w:szCs w:val="19"/>
              </w:rPr>
            </w:pPr>
            <w:r w:rsidRPr="006368FE">
              <w:rPr>
                <w:rFonts w:ascii="Arial" w:hAnsi="Arial" w:cs="Arial"/>
                <w:sz w:val="19"/>
                <w:szCs w:val="19"/>
              </w:rPr>
              <w:t>2020</w:t>
            </w:r>
          </w:p>
        </w:tc>
        <w:tc>
          <w:tcPr>
            <w:tcW w:w="1411" w:type="dxa"/>
            <w:vAlign w:val="bottom"/>
          </w:tcPr>
          <w:p w14:paraId="4A28DCFF" w14:textId="0195D796" w:rsidR="009E40D6" w:rsidRPr="00343E4E" w:rsidRDefault="009E40D6" w:rsidP="006368FE">
            <w:pPr>
              <w:pBdr>
                <w:bottom w:val="single" w:sz="4" w:space="1" w:color="auto"/>
              </w:pBdr>
              <w:spacing w:line="360" w:lineRule="auto"/>
              <w:ind w:left="7" w:hanging="1"/>
              <w:jc w:val="center"/>
              <w:rPr>
                <w:rFonts w:ascii="Arial" w:hAnsi="Arial" w:cs="Arial"/>
                <w:sz w:val="19"/>
                <w:szCs w:val="19"/>
              </w:rPr>
            </w:pPr>
            <w:r>
              <w:rPr>
                <w:rFonts w:ascii="Arial" w:hAnsi="Arial" w:cs="Arial"/>
                <w:sz w:val="19"/>
                <w:szCs w:val="19"/>
              </w:rPr>
              <w:t>2019</w:t>
            </w:r>
          </w:p>
        </w:tc>
      </w:tr>
      <w:tr w:rsidR="009E40D6" w:rsidRPr="00343E4E" w14:paraId="356534AB" w14:textId="77777777" w:rsidTr="00AE25F4">
        <w:tc>
          <w:tcPr>
            <w:tcW w:w="3672" w:type="dxa"/>
          </w:tcPr>
          <w:p w14:paraId="178CFD04" w14:textId="77777777" w:rsidR="009E40D6" w:rsidRPr="00343E4E" w:rsidRDefault="009E40D6" w:rsidP="009E40D6">
            <w:pPr>
              <w:tabs>
                <w:tab w:val="num" w:pos="360"/>
              </w:tabs>
              <w:spacing w:line="360" w:lineRule="auto"/>
              <w:rPr>
                <w:rFonts w:ascii="Arial" w:hAnsi="Arial" w:cs="Arial"/>
                <w:sz w:val="19"/>
                <w:szCs w:val="19"/>
                <w:u w:val="single"/>
              </w:rPr>
            </w:pPr>
          </w:p>
        </w:tc>
        <w:tc>
          <w:tcPr>
            <w:tcW w:w="1348" w:type="dxa"/>
            <w:vAlign w:val="bottom"/>
          </w:tcPr>
          <w:p w14:paraId="16D33A21" w14:textId="77777777" w:rsidR="009E40D6" w:rsidRPr="00343E4E" w:rsidRDefault="009E40D6" w:rsidP="00AE25F4">
            <w:pPr>
              <w:spacing w:line="360" w:lineRule="auto"/>
              <w:ind w:left="7" w:hanging="1"/>
              <w:jc w:val="center"/>
              <w:rPr>
                <w:rFonts w:ascii="Arial" w:hAnsi="Arial" w:cs="Arial"/>
                <w:sz w:val="19"/>
                <w:szCs w:val="19"/>
                <w:cs/>
              </w:rPr>
            </w:pPr>
          </w:p>
        </w:tc>
        <w:tc>
          <w:tcPr>
            <w:tcW w:w="1352" w:type="dxa"/>
            <w:vAlign w:val="bottom"/>
          </w:tcPr>
          <w:p w14:paraId="4069B5E4" w14:textId="77777777" w:rsidR="009E40D6" w:rsidRPr="00343E4E" w:rsidRDefault="009E40D6" w:rsidP="00AE25F4">
            <w:pPr>
              <w:spacing w:line="360" w:lineRule="auto"/>
              <w:ind w:left="7" w:hanging="1"/>
              <w:jc w:val="center"/>
              <w:rPr>
                <w:rFonts w:ascii="Arial" w:hAnsi="Arial" w:cs="Arial"/>
                <w:sz w:val="19"/>
                <w:szCs w:val="19"/>
                <w:cs/>
              </w:rPr>
            </w:pPr>
          </w:p>
        </w:tc>
        <w:tc>
          <w:tcPr>
            <w:tcW w:w="1316" w:type="dxa"/>
            <w:vAlign w:val="bottom"/>
          </w:tcPr>
          <w:p w14:paraId="3273C49F" w14:textId="77777777" w:rsidR="009E40D6" w:rsidRPr="00343E4E" w:rsidRDefault="009E40D6" w:rsidP="00AE25F4">
            <w:pPr>
              <w:spacing w:line="360" w:lineRule="auto"/>
              <w:ind w:left="7" w:hanging="1"/>
              <w:jc w:val="center"/>
              <w:rPr>
                <w:rFonts w:ascii="Arial" w:hAnsi="Arial" w:cs="Arial"/>
                <w:sz w:val="19"/>
                <w:szCs w:val="19"/>
              </w:rPr>
            </w:pPr>
          </w:p>
        </w:tc>
        <w:tc>
          <w:tcPr>
            <w:tcW w:w="1411" w:type="dxa"/>
            <w:vAlign w:val="bottom"/>
          </w:tcPr>
          <w:p w14:paraId="1E4AC49B" w14:textId="77777777" w:rsidR="009E40D6" w:rsidRPr="00343E4E" w:rsidRDefault="009E40D6" w:rsidP="00AE25F4">
            <w:pPr>
              <w:spacing w:line="360" w:lineRule="auto"/>
              <w:ind w:left="7" w:hanging="1"/>
              <w:jc w:val="center"/>
              <w:rPr>
                <w:rFonts w:ascii="Arial" w:hAnsi="Arial" w:cs="Arial"/>
                <w:sz w:val="19"/>
                <w:szCs w:val="19"/>
              </w:rPr>
            </w:pPr>
          </w:p>
        </w:tc>
      </w:tr>
      <w:tr w:rsidR="009E40D6" w:rsidRPr="00343E4E" w14:paraId="7000CBCC" w14:textId="77777777" w:rsidTr="00AE25F4">
        <w:tc>
          <w:tcPr>
            <w:tcW w:w="3672" w:type="dxa"/>
            <w:vAlign w:val="center"/>
          </w:tcPr>
          <w:p w14:paraId="06A24D1B" w14:textId="77777777" w:rsidR="009E40D6" w:rsidRPr="00343E4E" w:rsidRDefault="009E40D6" w:rsidP="009E40D6">
            <w:pPr>
              <w:tabs>
                <w:tab w:val="num" w:pos="360"/>
              </w:tabs>
              <w:spacing w:line="360" w:lineRule="auto"/>
              <w:rPr>
                <w:rFonts w:ascii="Arial" w:hAnsi="Arial" w:cs="Arial"/>
                <w:sz w:val="19"/>
                <w:szCs w:val="19"/>
                <w:lang w:val="en-GB"/>
              </w:rPr>
            </w:pPr>
            <w:r w:rsidRPr="00343E4E">
              <w:rPr>
                <w:rFonts w:ascii="Arial" w:hAnsi="Arial" w:cs="Arial"/>
                <w:sz w:val="19"/>
                <w:szCs w:val="19"/>
                <w:lang w:val="en-GB"/>
              </w:rPr>
              <w:t xml:space="preserve">Bank overdraft </w:t>
            </w:r>
          </w:p>
        </w:tc>
        <w:tc>
          <w:tcPr>
            <w:tcW w:w="1348" w:type="dxa"/>
            <w:vAlign w:val="bottom"/>
          </w:tcPr>
          <w:p w14:paraId="1B74B524" w14:textId="1FACCBE5" w:rsidR="009E40D6" w:rsidRPr="00AE25F4" w:rsidRDefault="002E7FDC" w:rsidP="00AE25F4">
            <w:pPr>
              <w:spacing w:line="360" w:lineRule="auto"/>
              <w:ind w:left="7" w:hanging="1"/>
              <w:jc w:val="right"/>
              <w:rPr>
                <w:rFonts w:ascii="Arial" w:hAnsi="Arial" w:cs="Arial"/>
                <w:sz w:val="19"/>
                <w:szCs w:val="19"/>
              </w:rPr>
            </w:pPr>
            <w:r>
              <w:rPr>
                <w:rFonts w:ascii="Arial" w:hAnsi="Arial" w:cs="Arial"/>
                <w:sz w:val="19"/>
                <w:szCs w:val="19"/>
              </w:rPr>
              <w:t>335</w:t>
            </w:r>
          </w:p>
        </w:tc>
        <w:tc>
          <w:tcPr>
            <w:tcW w:w="1352" w:type="dxa"/>
            <w:vAlign w:val="bottom"/>
          </w:tcPr>
          <w:p w14:paraId="6755DF9F" w14:textId="77921D8E" w:rsidR="009E40D6" w:rsidRPr="00AE25F4" w:rsidRDefault="009E40D6" w:rsidP="00AE25F4">
            <w:pPr>
              <w:spacing w:line="360" w:lineRule="auto"/>
              <w:ind w:left="7" w:hanging="1"/>
              <w:jc w:val="right"/>
              <w:rPr>
                <w:rFonts w:ascii="Arial" w:hAnsi="Arial" w:cs="Arial"/>
                <w:sz w:val="19"/>
                <w:szCs w:val="19"/>
              </w:rPr>
            </w:pPr>
            <w:r w:rsidRPr="00AE25F4">
              <w:rPr>
                <w:rFonts w:ascii="Arial" w:hAnsi="Arial" w:cs="Arial"/>
                <w:sz w:val="19"/>
                <w:szCs w:val="19"/>
              </w:rPr>
              <w:t>26,447,326</w:t>
            </w:r>
          </w:p>
        </w:tc>
        <w:tc>
          <w:tcPr>
            <w:tcW w:w="1316" w:type="dxa"/>
            <w:vAlign w:val="bottom"/>
          </w:tcPr>
          <w:p w14:paraId="6470C3C8" w14:textId="093835C2" w:rsidR="009E40D6" w:rsidRPr="0004370C" w:rsidRDefault="00EC768F" w:rsidP="00AE25F4">
            <w:pPr>
              <w:spacing w:line="360" w:lineRule="auto"/>
              <w:ind w:left="7" w:hanging="1"/>
              <w:jc w:val="right"/>
              <w:rPr>
                <w:rFonts w:ascii="Arial" w:hAnsi="Arial" w:cs="Arial"/>
                <w:sz w:val="19"/>
                <w:szCs w:val="19"/>
              </w:rPr>
            </w:pPr>
            <w:r>
              <w:rPr>
                <w:rFonts w:ascii="Arial" w:hAnsi="Arial" w:cs="Arial"/>
                <w:sz w:val="19"/>
                <w:szCs w:val="19"/>
              </w:rPr>
              <w:t>335</w:t>
            </w:r>
          </w:p>
        </w:tc>
        <w:tc>
          <w:tcPr>
            <w:tcW w:w="1411" w:type="dxa"/>
            <w:vAlign w:val="bottom"/>
          </w:tcPr>
          <w:p w14:paraId="5513B482" w14:textId="1FECD760" w:rsidR="009E40D6" w:rsidRPr="00AE25F4" w:rsidRDefault="009E40D6" w:rsidP="00AE25F4">
            <w:pPr>
              <w:spacing w:line="360" w:lineRule="auto"/>
              <w:ind w:left="7" w:hanging="1"/>
              <w:jc w:val="right"/>
              <w:rPr>
                <w:rFonts w:ascii="Arial" w:hAnsi="Arial" w:cs="Arial"/>
                <w:sz w:val="19"/>
                <w:szCs w:val="19"/>
              </w:rPr>
            </w:pPr>
            <w:r>
              <w:rPr>
                <w:rFonts w:ascii="Arial" w:hAnsi="Arial" w:cs="Arial"/>
                <w:sz w:val="19"/>
                <w:szCs w:val="19"/>
              </w:rPr>
              <w:t>26,447,326</w:t>
            </w:r>
          </w:p>
        </w:tc>
      </w:tr>
      <w:tr w:rsidR="003534F7" w:rsidRPr="00343E4E" w14:paraId="24A587B2" w14:textId="77777777" w:rsidTr="00AE25F4">
        <w:tc>
          <w:tcPr>
            <w:tcW w:w="3672" w:type="dxa"/>
            <w:vAlign w:val="center"/>
          </w:tcPr>
          <w:p w14:paraId="2EF9F621" w14:textId="3E48775A" w:rsidR="003534F7" w:rsidRPr="00343E4E" w:rsidRDefault="003534F7" w:rsidP="003534F7">
            <w:pPr>
              <w:tabs>
                <w:tab w:val="num" w:pos="360"/>
              </w:tabs>
              <w:spacing w:line="360" w:lineRule="auto"/>
              <w:rPr>
                <w:rFonts w:ascii="Arial" w:hAnsi="Arial" w:cs="Arial"/>
                <w:sz w:val="19"/>
                <w:szCs w:val="19"/>
                <w:lang w:val="en-GB"/>
              </w:rPr>
            </w:pPr>
            <w:r>
              <w:rPr>
                <w:rFonts w:ascii="Arial" w:hAnsi="Arial" w:cs="Arial"/>
                <w:sz w:val="19"/>
                <w:szCs w:val="19"/>
                <w:lang w:val="en-GB"/>
              </w:rPr>
              <w:t>Short-term loan</w:t>
            </w:r>
          </w:p>
        </w:tc>
        <w:tc>
          <w:tcPr>
            <w:tcW w:w="1348" w:type="dxa"/>
            <w:vAlign w:val="bottom"/>
          </w:tcPr>
          <w:p w14:paraId="46642628" w14:textId="55049183" w:rsidR="003534F7" w:rsidRPr="00AE25F4" w:rsidRDefault="002E7FDC" w:rsidP="002E7FDC">
            <w:pPr>
              <w:spacing w:line="360" w:lineRule="auto"/>
              <w:ind w:left="7" w:hanging="1"/>
              <w:jc w:val="right"/>
              <w:rPr>
                <w:rFonts w:ascii="Arial" w:hAnsi="Arial" w:cs="Arial"/>
                <w:sz w:val="19"/>
                <w:szCs w:val="19"/>
              </w:rPr>
            </w:pPr>
            <w:r>
              <w:rPr>
                <w:rFonts w:ascii="Arial" w:hAnsi="Arial" w:cs="Arial"/>
                <w:sz w:val="19"/>
                <w:szCs w:val="19"/>
              </w:rPr>
              <w:t>20,202,797</w:t>
            </w:r>
            <w:r w:rsidR="003534F7">
              <w:rPr>
                <w:rFonts w:ascii="Arial" w:hAnsi="Arial" w:cs="Arial"/>
                <w:sz w:val="19"/>
                <w:szCs w:val="19"/>
              </w:rPr>
              <w:t xml:space="preserve">       </w:t>
            </w:r>
          </w:p>
        </w:tc>
        <w:tc>
          <w:tcPr>
            <w:tcW w:w="1352" w:type="dxa"/>
            <w:vAlign w:val="bottom"/>
          </w:tcPr>
          <w:p w14:paraId="0B18A207" w14:textId="524908CD" w:rsidR="003534F7" w:rsidRPr="00AE25F4" w:rsidRDefault="003534F7" w:rsidP="003534F7">
            <w:pPr>
              <w:spacing w:line="360" w:lineRule="auto"/>
              <w:ind w:left="7" w:hanging="1"/>
              <w:jc w:val="right"/>
              <w:rPr>
                <w:rFonts w:ascii="Arial" w:hAnsi="Arial" w:cs="Arial"/>
                <w:sz w:val="19"/>
                <w:szCs w:val="19"/>
                <w:cs/>
              </w:rPr>
            </w:pPr>
            <w:r w:rsidRPr="00AE25F4">
              <w:rPr>
                <w:rFonts w:ascii="Arial" w:hAnsi="Arial" w:cs="Arial"/>
                <w:sz w:val="19"/>
                <w:szCs w:val="19"/>
              </w:rPr>
              <w:t>25,012,635</w:t>
            </w:r>
          </w:p>
        </w:tc>
        <w:tc>
          <w:tcPr>
            <w:tcW w:w="1316" w:type="dxa"/>
            <w:vAlign w:val="bottom"/>
          </w:tcPr>
          <w:p w14:paraId="4B0CA3AF" w14:textId="715AAD47" w:rsidR="003534F7" w:rsidRPr="0004370C" w:rsidRDefault="003534F7" w:rsidP="003534F7">
            <w:pPr>
              <w:spacing w:line="360" w:lineRule="auto"/>
              <w:ind w:left="7" w:hanging="1"/>
              <w:jc w:val="center"/>
              <w:rPr>
                <w:rFonts w:ascii="Arial" w:hAnsi="Arial" w:cs="Arial"/>
                <w:sz w:val="19"/>
                <w:szCs w:val="19"/>
              </w:rPr>
            </w:pPr>
            <w:r>
              <w:rPr>
                <w:rFonts w:ascii="Arial" w:hAnsi="Arial" w:cs="Arial"/>
                <w:sz w:val="19"/>
                <w:szCs w:val="19"/>
              </w:rPr>
              <w:t xml:space="preserve">       </w:t>
            </w:r>
            <w:r w:rsidRPr="00D10C93">
              <w:rPr>
                <w:rFonts w:ascii="Arial" w:hAnsi="Arial" w:cs="Arial"/>
                <w:sz w:val="19"/>
                <w:szCs w:val="19"/>
              </w:rPr>
              <w:t>-</w:t>
            </w:r>
          </w:p>
        </w:tc>
        <w:tc>
          <w:tcPr>
            <w:tcW w:w="1411" w:type="dxa"/>
            <w:vAlign w:val="bottom"/>
          </w:tcPr>
          <w:p w14:paraId="3EF052CE" w14:textId="3906EDE5" w:rsidR="003534F7" w:rsidRDefault="003534F7" w:rsidP="003534F7">
            <w:pPr>
              <w:spacing w:line="360" w:lineRule="auto"/>
              <w:ind w:left="7" w:hanging="1"/>
              <w:jc w:val="center"/>
              <w:rPr>
                <w:rFonts w:ascii="Arial" w:hAnsi="Arial" w:cs="Arial"/>
                <w:sz w:val="19"/>
                <w:szCs w:val="19"/>
              </w:rPr>
            </w:pPr>
            <w:r>
              <w:rPr>
                <w:rFonts w:ascii="Arial" w:hAnsi="Arial" w:cs="Arial"/>
                <w:sz w:val="19"/>
                <w:szCs w:val="19"/>
              </w:rPr>
              <w:t xml:space="preserve">       </w:t>
            </w:r>
            <w:r w:rsidRPr="00D10C93">
              <w:rPr>
                <w:rFonts w:ascii="Arial" w:hAnsi="Arial" w:cs="Arial"/>
                <w:sz w:val="19"/>
                <w:szCs w:val="19"/>
              </w:rPr>
              <w:t>-</w:t>
            </w:r>
          </w:p>
        </w:tc>
      </w:tr>
      <w:tr w:rsidR="003534F7" w:rsidRPr="00343E4E" w14:paraId="165B9186" w14:textId="77777777" w:rsidTr="00AE25F4">
        <w:tc>
          <w:tcPr>
            <w:tcW w:w="3672" w:type="dxa"/>
            <w:vAlign w:val="center"/>
          </w:tcPr>
          <w:p w14:paraId="69973284" w14:textId="77777777" w:rsidR="003534F7" w:rsidRPr="00343E4E" w:rsidRDefault="003534F7" w:rsidP="003534F7">
            <w:pPr>
              <w:tabs>
                <w:tab w:val="num" w:pos="360"/>
              </w:tabs>
              <w:spacing w:line="360" w:lineRule="auto"/>
              <w:rPr>
                <w:rFonts w:ascii="Arial" w:hAnsi="Arial" w:cs="Arial"/>
                <w:sz w:val="19"/>
                <w:szCs w:val="19"/>
                <w:lang w:val="en-GB"/>
              </w:rPr>
            </w:pPr>
            <w:r w:rsidRPr="00343E4E">
              <w:rPr>
                <w:rFonts w:ascii="Arial" w:hAnsi="Arial" w:cs="Arial"/>
                <w:sz w:val="19"/>
                <w:szCs w:val="19"/>
                <w:lang w:val="en-GB"/>
              </w:rPr>
              <w:t>Promissory note</w:t>
            </w:r>
          </w:p>
        </w:tc>
        <w:tc>
          <w:tcPr>
            <w:tcW w:w="1348" w:type="dxa"/>
            <w:vAlign w:val="bottom"/>
          </w:tcPr>
          <w:p w14:paraId="6879D0E3" w14:textId="76DF35B1" w:rsidR="003534F7" w:rsidRPr="00AE25F4" w:rsidRDefault="003534F7" w:rsidP="003534F7">
            <w:pPr>
              <w:spacing w:line="360" w:lineRule="auto"/>
              <w:ind w:left="7" w:hanging="1"/>
              <w:jc w:val="right"/>
              <w:rPr>
                <w:rFonts w:ascii="Arial" w:hAnsi="Arial" w:cs="Arial"/>
                <w:sz w:val="19"/>
                <w:szCs w:val="19"/>
              </w:rPr>
            </w:pPr>
            <w:r>
              <w:rPr>
                <w:rFonts w:ascii="Arial" w:hAnsi="Arial" w:cs="Arial"/>
                <w:sz w:val="19"/>
                <w:szCs w:val="19"/>
              </w:rPr>
              <w:t>100,000,000</w:t>
            </w:r>
          </w:p>
        </w:tc>
        <w:tc>
          <w:tcPr>
            <w:tcW w:w="1352" w:type="dxa"/>
            <w:vAlign w:val="bottom"/>
          </w:tcPr>
          <w:p w14:paraId="244F73A0" w14:textId="2FE7F081" w:rsidR="003534F7" w:rsidRPr="00AE25F4" w:rsidRDefault="003534F7" w:rsidP="003534F7">
            <w:pPr>
              <w:spacing w:line="360" w:lineRule="auto"/>
              <w:ind w:left="7" w:hanging="1"/>
              <w:jc w:val="right"/>
              <w:rPr>
                <w:rFonts w:ascii="Arial" w:hAnsi="Arial" w:cs="Arial"/>
                <w:sz w:val="19"/>
                <w:szCs w:val="19"/>
              </w:rPr>
            </w:pPr>
            <w:r w:rsidRPr="00AE25F4">
              <w:rPr>
                <w:rFonts w:ascii="Arial" w:hAnsi="Arial" w:cs="Arial"/>
                <w:sz w:val="19"/>
                <w:szCs w:val="19"/>
              </w:rPr>
              <w:t>115,000,000</w:t>
            </w:r>
          </w:p>
        </w:tc>
        <w:tc>
          <w:tcPr>
            <w:tcW w:w="1316" w:type="dxa"/>
            <w:vAlign w:val="bottom"/>
          </w:tcPr>
          <w:p w14:paraId="17138ED4" w14:textId="743E4A6D" w:rsidR="003534F7" w:rsidRPr="00D10C93" w:rsidRDefault="003534F7" w:rsidP="003534F7">
            <w:pPr>
              <w:spacing w:line="360" w:lineRule="auto"/>
              <w:ind w:left="7" w:hanging="1"/>
              <w:jc w:val="right"/>
              <w:rPr>
                <w:rFonts w:ascii="Arial" w:hAnsi="Arial" w:cs="Arial"/>
                <w:sz w:val="19"/>
                <w:szCs w:val="19"/>
              </w:rPr>
            </w:pPr>
            <w:r>
              <w:rPr>
                <w:rFonts w:ascii="Arial" w:hAnsi="Arial" w:cs="Arial"/>
                <w:sz w:val="19"/>
                <w:szCs w:val="19"/>
              </w:rPr>
              <w:t>100,000,000</w:t>
            </w:r>
          </w:p>
        </w:tc>
        <w:tc>
          <w:tcPr>
            <w:tcW w:w="1411" w:type="dxa"/>
            <w:vAlign w:val="bottom"/>
          </w:tcPr>
          <w:p w14:paraId="645B1C5A" w14:textId="746A5696" w:rsidR="003534F7" w:rsidRPr="00AE25F4" w:rsidRDefault="003534F7" w:rsidP="003534F7">
            <w:pPr>
              <w:spacing w:line="360" w:lineRule="auto"/>
              <w:ind w:left="7" w:hanging="1"/>
              <w:jc w:val="right"/>
              <w:rPr>
                <w:rFonts w:ascii="Arial" w:hAnsi="Arial" w:cs="Arial"/>
                <w:sz w:val="19"/>
                <w:szCs w:val="19"/>
              </w:rPr>
            </w:pPr>
            <w:r>
              <w:rPr>
                <w:rFonts w:ascii="Arial" w:hAnsi="Arial" w:cs="Arial"/>
                <w:sz w:val="19"/>
                <w:szCs w:val="19"/>
              </w:rPr>
              <w:t>115,000,000</w:t>
            </w:r>
          </w:p>
        </w:tc>
      </w:tr>
      <w:tr w:rsidR="003534F7" w:rsidRPr="00343E4E" w14:paraId="5A353684" w14:textId="77777777" w:rsidTr="00AE25F4">
        <w:tc>
          <w:tcPr>
            <w:tcW w:w="3672" w:type="dxa"/>
            <w:vAlign w:val="center"/>
          </w:tcPr>
          <w:p w14:paraId="51EA7993" w14:textId="77777777" w:rsidR="003534F7" w:rsidRPr="00343E4E" w:rsidRDefault="003534F7" w:rsidP="003534F7">
            <w:pPr>
              <w:tabs>
                <w:tab w:val="num" w:pos="360"/>
              </w:tabs>
              <w:spacing w:line="360" w:lineRule="auto"/>
              <w:rPr>
                <w:rFonts w:ascii="Arial" w:hAnsi="Arial" w:cs="Arial"/>
                <w:sz w:val="19"/>
                <w:szCs w:val="19"/>
              </w:rPr>
            </w:pPr>
            <w:r w:rsidRPr="00343E4E">
              <w:rPr>
                <w:rFonts w:ascii="Arial" w:hAnsi="Arial" w:cs="Arial"/>
                <w:sz w:val="19"/>
                <w:szCs w:val="19"/>
                <w:lang w:val="en-GB"/>
              </w:rPr>
              <w:t xml:space="preserve">Liabilities under trust receipts </w:t>
            </w:r>
          </w:p>
        </w:tc>
        <w:tc>
          <w:tcPr>
            <w:tcW w:w="1348" w:type="dxa"/>
            <w:vAlign w:val="bottom"/>
          </w:tcPr>
          <w:p w14:paraId="2B46E993" w14:textId="59BEA6E2" w:rsidR="003534F7" w:rsidRPr="00AE25F4" w:rsidRDefault="003534F7" w:rsidP="003534F7">
            <w:pPr>
              <w:pBdr>
                <w:bottom w:val="single" w:sz="4" w:space="1" w:color="auto"/>
              </w:pBdr>
              <w:spacing w:line="360" w:lineRule="auto"/>
              <w:ind w:left="7" w:hanging="1"/>
              <w:jc w:val="right"/>
              <w:rPr>
                <w:rFonts w:ascii="Arial" w:hAnsi="Arial" w:cs="Arial"/>
                <w:sz w:val="19"/>
                <w:szCs w:val="19"/>
              </w:rPr>
            </w:pPr>
            <w:r>
              <w:rPr>
                <w:rFonts w:ascii="Arial" w:hAnsi="Arial" w:cs="Arial"/>
                <w:sz w:val="19"/>
                <w:szCs w:val="19"/>
              </w:rPr>
              <w:t>7,802,416</w:t>
            </w:r>
          </w:p>
        </w:tc>
        <w:tc>
          <w:tcPr>
            <w:tcW w:w="1352" w:type="dxa"/>
            <w:vAlign w:val="bottom"/>
          </w:tcPr>
          <w:p w14:paraId="5A7B78D4" w14:textId="4E619391" w:rsidR="003534F7" w:rsidRPr="00AE25F4" w:rsidRDefault="003534F7" w:rsidP="003534F7">
            <w:pPr>
              <w:pBdr>
                <w:bottom w:val="single" w:sz="4" w:space="1" w:color="auto"/>
              </w:pBdr>
              <w:spacing w:line="360" w:lineRule="auto"/>
              <w:ind w:left="7" w:hanging="1"/>
              <w:jc w:val="right"/>
              <w:rPr>
                <w:rFonts w:ascii="Arial" w:hAnsi="Arial" w:cs="Arial"/>
                <w:sz w:val="19"/>
                <w:szCs w:val="19"/>
              </w:rPr>
            </w:pPr>
            <w:r w:rsidRPr="00AE25F4">
              <w:rPr>
                <w:rFonts w:ascii="Arial" w:hAnsi="Arial" w:cs="Arial"/>
                <w:sz w:val="19"/>
                <w:szCs w:val="19"/>
              </w:rPr>
              <w:t>6,585,634</w:t>
            </w:r>
          </w:p>
        </w:tc>
        <w:tc>
          <w:tcPr>
            <w:tcW w:w="1316" w:type="dxa"/>
            <w:vAlign w:val="bottom"/>
          </w:tcPr>
          <w:p w14:paraId="4DD74158" w14:textId="5C75D07F" w:rsidR="003534F7" w:rsidRPr="00D10C93" w:rsidRDefault="003534F7" w:rsidP="003534F7">
            <w:pPr>
              <w:pBdr>
                <w:bottom w:val="single" w:sz="4" w:space="1" w:color="auto"/>
              </w:pBdr>
              <w:spacing w:line="360" w:lineRule="auto"/>
              <w:ind w:left="7" w:hanging="1"/>
              <w:jc w:val="right"/>
              <w:rPr>
                <w:rFonts w:ascii="Arial" w:hAnsi="Arial" w:cs="Arial"/>
                <w:sz w:val="19"/>
                <w:szCs w:val="19"/>
              </w:rPr>
            </w:pPr>
            <w:r>
              <w:rPr>
                <w:rFonts w:ascii="Arial" w:hAnsi="Arial" w:cs="Arial"/>
                <w:sz w:val="19"/>
                <w:szCs w:val="19"/>
              </w:rPr>
              <w:t>7,802,416</w:t>
            </w:r>
          </w:p>
        </w:tc>
        <w:tc>
          <w:tcPr>
            <w:tcW w:w="1411" w:type="dxa"/>
            <w:vAlign w:val="bottom"/>
          </w:tcPr>
          <w:p w14:paraId="55F2AF20" w14:textId="53F8411A" w:rsidR="003534F7" w:rsidRPr="00AE25F4" w:rsidRDefault="003534F7" w:rsidP="003534F7">
            <w:pPr>
              <w:pBdr>
                <w:bottom w:val="single" w:sz="4" w:space="1" w:color="auto"/>
              </w:pBdr>
              <w:spacing w:line="360" w:lineRule="auto"/>
              <w:ind w:left="7" w:hanging="1"/>
              <w:jc w:val="right"/>
              <w:rPr>
                <w:rFonts w:ascii="Arial" w:hAnsi="Arial" w:cs="Arial"/>
                <w:sz w:val="19"/>
                <w:szCs w:val="19"/>
              </w:rPr>
            </w:pPr>
            <w:r>
              <w:rPr>
                <w:rFonts w:ascii="Arial" w:hAnsi="Arial" w:cs="Arial"/>
                <w:sz w:val="19"/>
                <w:szCs w:val="19"/>
              </w:rPr>
              <w:t>6,585,634</w:t>
            </w:r>
          </w:p>
        </w:tc>
      </w:tr>
      <w:tr w:rsidR="003534F7" w:rsidRPr="00343E4E" w14:paraId="62A097CB" w14:textId="77777777" w:rsidTr="00AE25F4">
        <w:trPr>
          <w:trHeight w:val="340"/>
        </w:trPr>
        <w:tc>
          <w:tcPr>
            <w:tcW w:w="3672" w:type="dxa"/>
            <w:vAlign w:val="center"/>
          </w:tcPr>
          <w:p w14:paraId="46794244" w14:textId="77777777" w:rsidR="003534F7" w:rsidRPr="00343E4E" w:rsidRDefault="003534F7" w:rsidP="003534F7">
            <w:pPr>
              <w:tabs>
                <w:tab w:val="num" w:pos="360"/>
              </w:tabs>
              <w:spacing w:line="360" w:lineRule="auto"/>
              <w:rPr>
                <w:rFonts w:ascii="Arial" w:hAnsi="Arial" w:cs="Arial"/>
                <w:sz w:val="19"/>
                <w:szCs w:val="19"/>
                <w:cs/>
              </w:rPr>
            </w:pPr>
            <w:r w:rsidRPr="00343E4E">
              <w:rPr>
                <w:rFonts w:ascii="Arial" w:hAnsi="Arial" w:cs="Arial"/>
                <w:sz w:val="19"/>
                <w:szCs w:val="19"/>
                <w:lang w:val="en-GB"/>
              </w:rPr>
              <w:t>Total</w:t>
            </w:r>
          </w:p>
        </w:tc>
        <w:tc>
          <w:tcPr>
            <w:tcW w:w="1348" w:type="dxa"/>
          </w:tcPr>
          <w:p w14:paraId="34EFFC27" w14:textId="25D23F63" w:rsidR="003534F7" w:rsidRPr="00AE25F4" w:rsidRDefault="003534F7" w:rsidP="003534F7">
            <w:pPr>
              <w:pBdr>
                <w:bottom w:val="single" w:sz="12" w:space="1" w:color="auto"/>
              </w:pBdr>
              <w:spacing w:line="360" w:lineRule="auto"/>
              <w:ind w:left="7" w:hanging="1"/>
              <w:jc w:val="right"/>
              <w:rPr>
                <w:rFonts w:ascii="Arial" w:hAnsi="Arial" w:cs="Arial"/>
                <w:sz w:val="19"/>
                <w:szCs w:val="19"/>
              </w:rPr>
            </w:pPr>
            <w:r>
              <w:rPr>
                <w:rFonts w:ascii="Arial" w:hAnsi="Arial" w:cs="Arial"/>
                <w:sz w:val="19"/>
                <w:szCs w:val="19"/>
              </w:rPr>
              <w:t>128,005,548</w:t>
            </w:r>
          </w:p>
        </w:tc>
        <w:tc>
          <w:tcPr>
            <w:tcW w:w="1352" w:type="dxa"/>
          </w:tcPr>
          <w:p w14:paraId="75A928A6" w14:textId="2593DE79" w:rsidR="003534F7" w:rsidRPr="00AE25F4" w:rsidRDefault="003534F7" w:rsidP="003534F7">
            <w:pPr>
              <w:pBdr>
                <w:bottom w:val="single" w:sz="12" w:space="1" w:color="auto"/>
              </w:pBdr>
              <w:spacing w:line="360" w:lineRule="auto"/>
              <w:ind w:left="7" w:hanging="1"/>
              <w:jc w:val="right"/>
              <w:rPr>
                <w:rFonts w:ascii="Arial" w:hAnsi="Arial" w:cs="Arial"/>
                <w:sz w:val="19"/>
                <w:szCs w:val="19"/>
              </w:rPr>
            </w:pPr>
            <w:r w:rsidRPr="00AE25F4">
              <w:rPr>
                <w:rFonts w:ascii="Arial" w:hAnsi="Arial" w:cs="Arial"/>
                <w:sz w:val="19"/>
                <w:szCs w:val="19"/>
              </w:rPr>
              <w:t>173,045,595</w:t>
            </w:r>
          </w:p>
        </w:tc>
        <w:tc>
          <w:tcPr>
            <w:tcW w:w="1316" w:type="dxa"/>
          </w:tcPr>
          <w:p w14:paraId="75896941" w14:textId="02995ABB" w:rsidR="003534F7" w:rsidRPr="00D10C93" w:rsidRDefault="003534F7" w:rsidP="003534F7">
            <w:pPr>
              <w:pBdr>
                <w:bottom w:val="single" w:sz="12" w:space="1" w:color="auto"/>
              </w:pBdr>
              <w:spacing w:line="360" w:lineRule="auto"/>
              <w:ind w:left="7" w:hanging="1"/>
              <w:jc w:val="right"/>
              <w:rPr>
                <w:rFonts w:ascii="Arial" w:hAnsi="Arial" w:cs="Arial"/>
                <w:sz w:val="19"/>
                <w:szCs w:val="19"/>
              </w:rPr>
            </w:pPr>
            <w:r>
              <w:rPr>
                <w:rFonts w:ascii="Arial" w:hAnsi="Arial" w:cs="Arial"/>
                <w:sz w:val="19"/>
                <w:szCs w:val="19"/>
              </w:rPr>
              <w:t>107,802,751</w:t>
            </w:r>
          </w:p>
        </w:tc>
        <w:tc>
          <w:tcPr>
            <w:tcW w:w="1411" w:type="dxa"/>
          </w:tcPr>
          <w:p w14:paraId="3397D3AE" w14:textId="50B5C144" w:rsidR="003534F7" w:rsidRPr="00AE25F4" w:rsidRDefault="003534F7" w:rsidP="003534F7">
            <w:pPr>
              <w:pBdr>
                <w:bottom w:val="single" w:sz="12" w:space="1" w:color="auto"/>
              </w:pBdr>
              <w:spacing w:line="360" w:lineRule="auto"/>
              <w:ind w:left="7" w:hanging="1"/>
              <w:jc w:val="right"/>
              <w:rPr>
                <w:rFonts w:ascii="Arial" w:hAnsi="Arial" w:cs="Arial"/>
                <w:sz w:val="19"/>
                <w:szCs w:val="19"/>
              </w:rPr>
            </w:pPr>
            <w:r>
              <w:rPr>
                <w:rFonts w:ascii="Arial" w:hAnsi="Arial" w:cs="Arial"/>
                <w:sz w:val="19"/>
                <w:szCs w:val="19"/>
              </w:rPr>
              <w:t>148,032,960</w:t>
            </w:r>
          </w:p>
        </w:tc>
      </w:tr>
    </w:tbl>
    <w:p w14:paraId="41A2626C" w14:textId="77777777" w:rsidR="00B155CF" w:rsidRPr="00AE25F4" w:rsidRDefault="00B155CF" w:rsidP="00AE25F4">
      <w:pPr>
        <w:spacing w:line="360" w:lineRule="auto"/>
        <w:ind w:left="360" w:right="43"/>
        <w:jc w:val="thaiDistribute"/>
        <w:rPr>
          <w:rFonts w:ascii="Arial" w:hAnsi="Arial" w:cs="Arial"/>
          <w:sz w:val="19"/>
          <w:szCs w:val="19"/>
          <w:lang w:val="en-GB" w:eastAsia="en-GB"/>
        </w:rPr>
      </w:pPr>
    </w:p>
    <w:p w14:paraId="3007012B" w14:textId="550E3F59" w:rsidR="00E4114E" w:rsidRPr="003229EA" w:rsidRDefault="00E4114E" w:rsidP="00AE25F4">
      <w:pPr>
        <w:spacing w:line="360" w:lineRule="auto"/>
        <w:ind w:left="360" w:right="43"/>
        <w:jc w:val="thaiDistribute"/>
        <w:rPr>
          <w:rFonts w:ascii="Arial" w:hAnsi="Arial" w:cs="Arial"/>
          <w:sz w:val="19"/>
          <w:szCs w:val="19"/>
          <w:lang w:val="en-GB" w:eastAsia="en-GB"/>
        </w:rPr>
      </w:pPr>
      <w:r w:rsidRPr="003229EA">
        <w:rPr>
          <w:rFonts w:ascii="Arial" w:hAnsi="Arial" w:cs="Arial"/>
          <w:sz w:val="19"/>
          <w:szCs w:val="19"/>
          <w:lang w:val="en-GB" w:eastAsia="en-GB"/>
        </w:rPr>
        <w:t xml:space="preserve">As at </w:t>
      </w:r>
      <w:r w:rsidRPr="004057D6">
        <w:rPr>
          <w:rFonts w:ascii="Arial" w:hAnsi="Arial" w:cs="Arial"/>
          <w:sz w:val="19"/>
          <w:szCs w:val="19"/>
          <w:lang w:val="en-GB" w:eastAsia="en-GB"/>
        </w:rPr>
        <w:t>3</w:t>
      </w:r>
      <w:r>
        <w:rPr>
          <w:rFonts w:ascii="Arial" w:hAnsi="Arial" w:cs="Arial"/>
          <w:sz w:val="19"/>
          <w:szCs w:val="19"/>
          <w:lang w:val="en-GB" w:eastAsia="en-GB"/>
        </w:rPr>
        <w:t xml:space="preserve">1 December </w:t>
      </w:r>
      <w:r w:rsidRPr="003229EA">
        <w:rPr>
          <w:rFonts w:ascii="Arial" w:hAnsi="Arial" w:cs="Arial"/>
          <w:sz w:val="19"/>
          <w:szCs w:val="19"/>
          <w:lang w:val="en-GB" w:eastAsia="en-GB"/>
        </w:rPr>
        <w:t>20</w:t>
      </w:r>
      <w:r w:rsidR="00AE25F4">
        <w:rPr>
          <w:rFonts w:ascii="Arial" w:hAnsi="Arial" w:cs="Arial"/>
          <w:sz w:val="19"/>
          <w:szCs w:val="19"/>
          <w:lang w:val="en-GB" w:eastAsia="en-GB"/>
        </w:rPr>
        <w:t>20</w:t>
      </w:r>
      <w:r w:rsidR="00FA0AD5">
        <w:rPr>
          <w:rFonts w:ascii="Arial" w:hAnsi="Arial" w:cs="Arial"/>
          <w:sz w:val="19"/>
          <w:szCs w:val="19"/>
          <w:lang w:val="en-GB" w:eastAsia="en-GB"/>
        </w:rPr>
        <w:t xml:space="preserve"> and 201</w:t>
      </w:r>
      <w:r w:rsidR="00AE25F4">
        <w:rPr>
          <w:rFonts w:ascii="Arial" w:hAnsi="Arial" w:cs="Arial"/>
          <w:sz w:val="19"/>
          <w:szCs w:val="19"/>
          <w:lang w:val="en-GB" w:eastAsia="en-GB"/>
        </w:rPr>
        <w:t>9</w:t>
      </w:r>
      <w:r w:rsidRPr="003229EA">
        <w:rPr>
          <w:rFonts w:ascii="Arial" w:hAnsi="Arial" w:cs="Arial"/>
          <w:sz w:val="19"/>
          <w:szCs w:val="19"/>
          <w:lang w:val="en-GB" w:eastAsia="en-GB"/>
        </w:rPr>
        <w:t xml:space="preserve">, </w:t>
      </w:r>
      <w:r w:rsidR="00531240" w:rsidRPr="00531240">
        <w:rPr>
          <w:rFonts w:ascii="Arial" w:hAnsi="Arial" w:cs="Arial"/>
          <w:sz w:val="19"/>
          <w:szCs w:val="19"/>
          <w:lang w:val="en-GB" w:eastAsia="en-GB"/>
        </w:rPr>
        <w:t xml:space="preserve">the Company and domestic subsidiary has short-term loans credit facility comprise of bank overdraft, promissory note and liabilities under trust receipts bear interest rates at market rate and collateralized by the mortgages of the Company’s land and construction as mentioned in </w:t>
      </w:r>
      <w:r w:rsidR="00531240" w:rsidRPr="00DA22E8">
        <w:rPr>
          <w:rFonts w:ascii="Arial" w:hAnsi="Arial" w:cs="Arial"/>
          <w:sz w:val="19"/>
          <w:szCs w:val="19"/>
          <w:lang w:val="en-GB" w:eastAsia="en-GB"/>
        </w:rPr>
        <w:t xml:space="preserve">Note </w:t>
      </w:r>
      <w:r w:rsidR="00DA22E8" w:rsidRPr="00DA22E8">
        <w:rPr>
          <w:rFonts w:ascii="Arial" w:hAnsi="Arial" w:cs="Arial"/>
          <w:sz w:val="19"/>
          <w:szCs w:val="19"/>
          <w:lang w:val="en-GB" w:eastAsia="en-GB"/>
        </w:rPr>
        <w:t>1</w:t>
      </w:r>
      <w:r w:rsidR="007E6C40">
        <w:rPr>
          <w:rFonts w:ascii="Arial" w:hAnsi="Arial" w:cs="Arial"/>
          <w:sz w:val="19"/>
          <w:szCs w:val="19"/>
          <w:lang w:val="en-GB" w:eastAsia="en-GB"/>
        </w:rPr>
        <w:t>4</w:t>
      </w:r>
      <w:r w:rsidR="00531240" w:rsidRPr="00531240">
        <w:rPr>
          <w:rFonts w:ascii="Arial" w:hAnsi="Arial" w:cs="Arial"/>
          <w:sz w:val="19"/>
          <w:szCs w:val="19"/>
          <w:lang w:val="en-GB" w:eastAsia="en-GB"/>
        </w:rPr>
        <w:t xml:space="preserve"> and personal guaranteed by certain subsidiary company’s directors.</w:t>
      </w:r>
    </w:p>
    <w:p w14:paraId="2AAD2A81" w14:textId="77777777" w:rsidR="00CC56D6" w:rsidRPr="00AE25F4" w:rsidRDefault="00CC56D6" w:rsidP="00AE25F4">
      <w:pPr>
        <w:spacing w:line="360" w:lineRule="auto"/>
        <w:ind w:left="360" w:right="43"/>
        <w:jc w:val="thaiDistribute"/>
        <w:rPr>
          <w:rFonts w:ascii="Arial" w:hAnsi="Arial" w:cs="Arial"/>
          <w:sz w:val="19"/>
          <w:szCs w:val="19"/>
          <w:lang w:val="en-GB" w:eastAsia="en-GB"/>
        </w:rPr>
      </w:pPr>
    </w:p>
    <w:p w14:paraId="6A0A5BE1" w14:textId="483AB094" w:rsidR="00E4114E" w:rsidRPr="00AE25F4" w:rsidRDefault="00E4114E" w:rsidP="00AE25F4">
      <w:pPr>
        <w:spacing w:line="360" w:lineRule="auto"/>
        <w:ind w:left="360" w:right="43"/>
        <w:jc w:val="thaiDistribute"/>
        <w:rPr>
          <w:rFonts w:ascii="Arial" w:hAnsi="Arial" w:cs="Arial"/>
          <w:sz w:val="19"/>
          <w:szCs w:val="19"/>
          <w:lang w:val="en-GB" w:eastAsia="en-GB"/>
        </w:rPr>
      </w:pPr>
      <w:r w:rsidRPr="003229EA">
        <w:rPr>
          <w:rFonts w:ascii="Arial" w:hAnsi="Arial" w:cs="Arial"/>
          <w:sz w:val="19"/>
          <w:szCs w:val="19"/>
          <w:lang w:val="en-GB" w:eastAsia="en-GB"/>
        </w:rPr>
        <w:t xml:space="preserve">As at 31 December </w:t>
      </w:r>
      <w:r w:rsidR="00F648FA">
        <w:rPr>
          <w:rFonts w:ascii="Arial" w:hAnsi="Arial" w:cs="Arial"/>
          <w:sz w:val="19"/>
          <w:szCs w:val="19"/>
          <w:lang w:val="en-GB" w:eastAsia="en-GB"/>
        </w:rPr>
        <w:t>20</w:t>
      </w:r>
      <w:r w:rsidR="00AE25F4">
        <w:rPr>
          <w:rFonts w:ascii="Arial" w:hAnsi="Arial" w:cs="Arial"/>
          <w:sz w:val="19"/>
          <w:szCs w:val="19"/>
          <w:lang w:val="en-GB" w:eastAsia="en-GB"/>
        </w:rPr>
        <w:t xml:space="preserve">20 </w:t>
      </w:r>
      <w:r w:rsidR="00F648FA">
        <w:rPr>
          <w:rFonts w:ascii="Arial" w:hAnsi="Arial" w:cs="Arial"/>
          <w:sz w:val="19"/>
          <w:szCs w:val="19"/>
          <w:lang w:val="en-GB" w:eastAsia="en-GB"/>
        </w:rPr>
        <w:t xml:space="preserve">and </w:t>
      </w:r>
      <w:r>
        <w:rPr>
          <w:rFonts w:ascii="Arial" w:hAnsi="Arial" w:cs="Arial"/>
          <w:sz w:val="19"/>
          <w:szCs w:val="19"/>
          <w:lang w:val="en-GB" w:eastAsia="en-GB"/>
        </w:rPr>
        <w:t>201</w:t>
      </w:r>
      <w:r w:rsidR="00AE25F4">
        <w:rPr>
          <w:rFonts w:ascii="Arial" w:hAnsi="Arial" w:cs="Arial"/>
          <w:sz w:val="19"/>
          <w:szCs w:val="19"/>
          <w:lang w:val="en-GB" w:eastAsia="en-GB"/>
        </w:rPr>
        <w:t>9</w:t>
      </w:r>
      <w:r w:rsidRPr="003229EA">
        <w:rPr>
          <w:rFonts w:ascii="Arial" w:hAnsi="Arial" w:cs="Arial"/>
          <w:sz w:val="19"/>
          <w:szCs w:val="19"/>
          <w:lang w:val="en-GB" w:eastAsia="en-GB"/>
        </w:rPr>
        <w:t xml:space="preserve">, </w:t>
      </w:r>
      <w:r w:rsidR="006D4DD8" w:rsidRPr="006D4DD8">
        <w:rPr>
          <w:rFonts w:ascii="Arial" w:hAnsi="Arial" w:cs="Arial"/>
          <w:sz w:val="19"/>
          <w:szCs w:val="19"/>
          <w:lang w:val="en-GB" w:eastAsia="en-GB"/>
        </w:rPr>
        <w:t>the overseas subsidiary company has short-term loans from bank bear interest rate at market rate and secured by pledge of freehold industrial land with office and factory of the subsidiary company and guaranteed by the Company.</w:t>
      </w:r>
    </w:p>
    <w:p w14:paraId="6608E98D" w14:textId="072EF045" w:rsidR="00CA310D" w:rsidRDefault="00CA310D">
      <w:pPr>
        <w:rPr>
          <w:rFonts w:ascii="Arial" w:hAnsi="Arial" w:cs="Arial"/>
          <w:b/>
          <w:bCs/>
          <w:caps/>
          <w:sz w:val="19"/>
          <w:szCs w:val="19"/>
          <w:lang w:bidi="ar-SA"/>
        </w:rPr>
      </w:pPr>
    </w:p>
    <w:p w14:paraId="48CABED4" w14:textId="4823C5B3" w:rsidR="00962FB9" w:rsidRPr="00C26666" w:rsidRDefault="00962FB9" w:rsidP="00C26666">
      <w:pPr>
        <w:pStyle w:val="BodyTextIndent3"/>
        <w:numPr>
          <w:ilvl w:val="0"/>
          <w:numId w:val="3"/>
        </w:numPr>
        <w:spacing w:line="360" w:lineRule="auto"/>
        <w:ind w:left="426" w:hanging="426"/>
        <w:rPr>
          <w:rFonts w:ascii="Arial" w:hAnsi="Arial" w:cs="Arial"/>
          <w:b/>
          <w:bCs/>
          <w:caps/>
          <w:sz w:val="19"/>
          <w:szCs w:val="19"/>
        </w:rPr>
      </w:pPr>
      <w:r w:rsidRPr="00C26666">
        <w:rPr>
          <w:rFonts w:ascii="Arial" w:hAnsi="Arial" w:cs="Arial"/>
          <w:b/>
          <w:bCs/>
          <w:caps/>
          <w:sz w:val="19"/>
          <w:szCs w:val="19"/>
        </w:rPr>
        <w:t>LONG</w:t>
      </w:r>
      <w:r w:rsidR="004470BE">
        <w:rPr>
          <w:rFonts w:ascii="Arial" w:hAnsi="Arial" w:cs="Arial"/>
          <w:b/>
          <w:bCs/>
          <w:caps/>
          <w:sz w:val="19"/>
          <w:szCs w:val="19"/>
        </w:rPr>
        <w:t>-</w:t>
      </w:r>
      <w:r w:rsidRPr="00C26666">
        <w:rPr>
          <w:rFonts w:ascii="Arial" w:hAnsi="Arial" w:cs="Arial"/>
          <w:b/>
          <w:bCs/>
          <w:caps/>
          <w:sz w:val="19"/>
          <w:szCs w:val="19"/>
        </w:rPr>
        <w:t>TERM LoAN</w:t>
      </w:r>
    </w:p>
    <w:p w14:paraId="25079499" w14:textId="77777777" w:rsidR="00962FB9" w:rsidRPr="00C26666" w:rsidRDefault="00962FB9" w:rsidP="00C26666">
      <w:pPr>
        <w:spacing w:line="360" w:lineRule="auto"/>
        <w:ind w:left="360" w:right="43"/>
        <w:jc w:val="thaiDistribute"/>
        <w:rPr>
          <w:rFonts w:ascii="Arial" w:hAnsi="Arial" w:cs="Arial"/>
          <w:sz w:val="19"/>
          <w:szCs w:val="19"/>
          <w:lang w:val="en-GB" w:eastAsia="en-GB"/>
        </w:rPr>
      </w:pPr>
    </w:p>
    <w:p w14:paraId="2EDC734C" w14:textId="38951412" w:rsidR="00243EA7" w:rsidRPr="00C26666" w:rsidRDefault="00FD45C3" w:rsidP="00C26666">
      <w:pPr>
        <w:spacing w:line="360" w:lineRule="auto"/>
        <w:ind w:left="360" w:right="43"/>
        <w:jc w:val="thaiDistribute"/>
        <w:rPr>
          <w:rFonts w:ascii="Arial" w:hAnsi="Arial" w:cs="Arial"/>
          <w:sz w:val="19"/>
          <w:szCs w:val="19"/>
          <w:lang w:val="en-GB" w:eastAsia="en-GB"/>
        </w:rPr>
      </w:pPr>
      <w:r w:rsidRPr="00C26666">
        <w:rPr>
          <w:rFonts w:ascii="Arial" w:hAnsi="Arial" w:cs="Arial"/>
          <w:sz w:val="19"/>
          <w:szCs w:val="19"/>
          <w:lang w:val="en-GB" w:eastAsia="en-GB"/>
        </w:rPr>
        <w:t>Long-term loan</w:t>
      </w:r>
      <w:r w:rsidR="00243EA7" w:rsidRPr="00C26666">
        <w:rPr>
          <w:rFonts w:ascii="Arial" w:hAnsi="Arial" w:cs="Arial"/>
          <w:sz w:val="19"/>
          <w:szCs w:val="19"/>
          <w:lang w:val="en-GB" w:eastAsia="en-GB"/>
        </w:rPr>
        <w:t xml:space="preserve"> that the Company obtained from a local bank is as follow :</w:t>
      </w:r>
    </w:p>
    <w:p w14:paraId="5A3FE98C" w14:textId="77777777" w:rsidR="004255A3" w:rsidRPr="00C26666" w:rsidRDefault="004255A3" w:rsidP="00C26666">
      <w:pPr>
        <w:spacing w:line="360" w:lineRule="auto"/>
        <w:ind w:left="360" w:right="43"/>
        <w:jc w:val="thaiDistribute"/>
        <w:rPr>
          <w:rFonts w:ascii="Arial" w:hAnsi="Arial" w:cs="Arial"/>
          <w:sz w:val="19"/>
          <w:szCs w:val="19"/>
          <w:lang w:val="en-GB" w:eastAsia="en-GB"/>
        </w:rPr>
      </w:pPr>
    </w:p>
    <w:tbl>
      <w:tblPr>
        <w:tblW w:w="9189" w:type="dxa"/>
        <w:tblInd w:w="279" w:type="dxa"/>
        <w:tblLayout w:type="fixed"/>
        <w:tblLook w:val="01E0" w:firstRow="1" w:lastRow="1" w:firstColumn="1" w:lastColumn="1" w:noHBand="0" w:noVBand="0"/>
      </w:tblPr>
      <w:tblGrid>
        <w:gridCol w:w="1879"/>
        <w:gridCol w:w="1349"/>
        <w:gridCol w:w="3479"/>
        <w:gridCol w:w="1188"/>
        <w:gridCol w:w="1294"/>
      </w:tblGrid>
      <w:tr w:rsidR="004255A3" w:rsidRPr="00C0688F" w14:paraId="1FA6B40F" w14:textId="77777777" w:rsidTr="007B7931">
        <w:tc>
          <w:tcPr>
            <w:tcW w:w="1879" w:type="dxa"/>
          </w:tcPr>
          <w:p w14:paraId="60EF8FE0" w14:textId="77777777" w:rsidR="004255A3" w:rsidRPr="00C0688F" w:rsidRDefault="004255A3" w:rsidP="00D9327A">
            <w:pPr>
              <w:tabs>
                <w:tab w:val="left" w:pos="90"/>
              </w:tabs>
              <w:spacing w:line="360" w:lineRule="auto"/>
              <w:jc w:val="both"/>
              <w:rPr>
                <w:rFonts w:ascii="Arial" w:hAnsi="Arial" w:cs="Arial"/>
                <w:sz w:val="19"/>
                <w:szCs w:val="19"/>
                <w:lang w:val="en-GB"/>
              </w:rPr>
            </w:pPr>
          </w:p>
        </w:tc>
        <w:tc>
          <w:tcPr>
            <w:tcW w:w="1349" w:type="dxa"/>
            <w:hideMark/>
          </w:tcPr>
          <w:p w14:paraId="616F736B" w14:textId="77777777" w:rsidR="004255A3" w:rsidRPr="00C0688F" w:rsidRDefault="004255A3" w:rsidP="00D9327A">
            <w:pPr>
              <w:tabs>
                <w:tab w:val="left" w:pos="90"/>
              </w:tabs>
              <w:spacing w:line="360" w:lineRule="auto"/>
              <w:jc w:val="center"/>
              <w:rPr>
                <w:rFonts w:ascii="Arial" w:hAnsi="Arial" w:cs="Arial"/>
                <w:sz w:val="19"/>
                <w:szCs w:val="19"/>
                <w:lang w:val="en-GB"/>
              </w:rPr>
            </w:pPr>
          </w:p>
        </w:tc>
        <w:tc>
          <w:tcPr>
            <w:tcW w:w="3479" w:type="dxa"/>
          </w:tcPr>
          <w:p w14:paraId="0BABB10E" w14:textId="77777777" w:rsidR="004255A3" w:rsidRPr="00C0688F" w:rsidRDefault="004255A3" w:rsidP="00D9327A">
            <w:pPr>
              <w:tabs>
                <w:tab w:val="left" w:pos="90"/>
              </w:tabs>
              <w:spacing w:line="360" w:lineRule="auto"/>
              <w:jc w:val="both"/>
              <w:rPr>
                <w:rFonts w:ascii="Arial" w:hAnsi="Arial" w:cs="Arial"/>
                <w:sz w:val="19"/>
                <w:szCs w:val="19"/>
                <w:lang w:val="en-GB"/>
              </w:rPr>
            </w:pPr>
          </w:p>
        </w:tc>
        <w:tc>
          <w:tcPr>
            <w:tcW w:w="2482" w:type="dxa"/>
            <w:gridSpan w:val="2"/>
            <w:hideMark/>
          </w:tcPr>
          <w:p w14:paraId="54B4301D" w14:textId="77777777" w:rsidR="004255A3" w:rsidRPr="00C0688F" w:rsidRDefault="004255A3" w:rsidP="00D9327A">
            <w:pPr>
              <w:tabs>
                <w:tab w:val="left" w:pos="90"/>
              </w:tabs>
              <w:spacing w:line="360" w:lineRule="auto"/>
              <w:jc w:val="right"/>
              <w:rPr>
                <w:rFonts w:ascii="Arial" w:hAnsi="Arial" w:cs="Arial"/>
                <w:sz w:val="19"/>
                <w:szCs w:val="19"/>
              </w:rPr>
            </w:pPr>
            <w:r w:rsidRPr="00C0688F">
              <w:rPr>
                <w:rFonts w:ascii="Arial" w:hAnsi="Arial" w:cs="Arial"/>
                <w:sz w:val="19"/>
                <w:szCs w:val="19"/>
              </w:rPr>
              <w:t>(Unit</w:t>
            </w:r>
            <w:r w:rsidRPr="00C0688F">
              <w:rPr>
                <w:rFonts w:ascii="Arial" w:hAnsi="Arial" w:cs="Arial"/>
                <w:sz w:val="19"/>
                <w:szCs w:val="19"/>
                <w:lang w:val="en-GB"/>
              </w:rPr>
              <w:t xml:space="preserve"> </w:t>
            </w:r>
            <w:r w:rsidRPr="00C0688F">
              <w:rPr>
                <w:rFonts w:ascii="Arial" w:hAnsi="Arial" w:cs="Arial"/>
                <w:sz w:val="19"/>
                <w:szCs w:val="19"/>
              </w:rPr>
              <w:t>: Baht)</w:t>
            </w:r>
          </w:p>
        </w:tc>
      </w:tr>
      <w:tr w:rsidR="004255A3" w:rsidRPr="00C0688F" w14:paraId="7A081F12" w14:textId="77777777" w:rsidTr="007B7931">
        <w:tc>
          <w:tcPr>
            <w:tcW w:w="1879" w:type="dxa"/>
          </w:tcPr>
          <w:p w14:paraId="59567006" w14:textId="77777777" w:rsidR="004255A3" w:rsidRPr="00C0688F" w:rsidRDefault="004255A3" w:rsidP="00D9327A">
            <w:pPr>
              <w:tabs>
                <w:tab w:val="left" w:pos="90"/>
              </w:tabs>
              <w:spacing w:line="360" w:lineRule="auto"/>
              <w:jc w:val="both"/>
              <w:rPr>
                <w:rFonts w:ascii="Arial" w:hAnsi="Arial" w:cs="Arial"/>
                <w:sz w:val="19"/>
                <w:szCs w:val="19"/>
                <w:lang w:val="en-GB"/>
              </w:rPr>
            </w:pPr>
          </w:p>
        </w:tc>
        <w:tc>
          <w:tcPr>
            <w:tcW w:w="1349" w:type="dxa"/>
            <w:vAlign w:val="bottom"/>
          </w:tcPr>
          <w:p w14:paraId="64148872" w14:textId="77777777" w:rsidR="004255A3" w:rsidRPr="00C0688F" w:rsidRDefault="004255A3" w:rsidP="00D9327A">
            <w:pPr>
              <w:tabs>
                <w:tab w:val="left" w:pos="90"/>
              </w:tabs>
              <w:spacing w:line="360" w:lineRule="auto"/>
              <w:jc w:val="center"/>
              <w:rPr>
                <w:rFonts w:ascii="Arial" w:hAnsi="Arial" w:cs="Arial"/>
                <w:sz w:val="19"/>
                <w:szCs w:val="19"/>
                <w:lang w:val="en-GB"/>
              </w:rPr>
            </w:pPr>
            <w:r w:rsidRPr="00C0688F">
              <w:rPr>
                <w:rFonts w:ascii="Arial" w:hAnsi="Arial" w:cs="Arial"/>
                <w:sz w:val="19"/>
                <w:szCs w:val="19"/>
                <w:lang w:val="en-GB"/>
              </w:rPr>
              <w:t>Interest rate</w:t>
            </w:r>
          </w:p>
        </w:tc>
        <w:tc>
          <w:tcPr>
            <w:tcW w:w="3479" w:type="dxa"/>
          </w:tcPr>
          <w:p w14:paraId="02C35755" w14:textId="77777777" w:rsidR="004255A3" w:rsidRPr="00C0688F" w:rsidRDefault="004255A3" w:rsidP="00D9327A">
            <w:pPr>
              <w:tabs>
                <w:tab w:val="left" w:pos="90"/>
              </w:tabs>
              <w:spacing w:line="360" w:lineRule="auto"/>
              <w:jc w:val="both"/>
              <w:rPr>
                <w:rFonts w:ascii="Arial" w:hAnsi="Arial" w:cs="Arial"/>
                <w:sz w:val="19"/>
                <w:szCs w:val="19"/>
                <w:lang w:val="en-GB"/>
              </w:rPr>
            </w:pPr>
          </w:p>
        </w:tc>
        <w:tc>
          <w:tcPr>
            <w:tcW w:w="2482" w:type="dxa"/>
            <w:gridSpan w:val="2"/>
            <w:vAlign w:val="bottom"/>
          </w:tcPr>
          <w:p w14:paraId="1AFA0A29" w14:textId="77777777" w:rsidR="004255A3" w:rsidRPr="00C0688F" w:rsidRDefault="004255A3" w:rsidP="00D9327A">
            <w:pPr>
              <w:keepNext/>
              <w:pBdr>
                <w:bottom w:val="single" w:sz="4" w:space="1" w:color="auto"/>
              </w:pBdr>
              <w:tabs>
                <w:tab w:val="left" w:pos="459"/>
              </w:tabs>
              <w:spacing w:line="360" w:lineRule="auto"/>
              <w:ind w:left="45"/>
              <w:jc w:val="center"/>
              <w:outlineLvl w:val="3"/>
              <w:rPr>
                <w:rFonts w:ascii="Arial" w:hAnsi="Arial" w:cs="Arial"/>
                <w:sz w:val="19"/>
                <w:szCs w:val="19"/>
                <w:lang w:bidi="ar-SA"/>
              </w:rPr>
            </w:pPr>
            <w:r w:rsidRPr="00C0688F">
              <w:rPr>
                <w:rFonts w:ascii="Arial" w:hAnsi="Arial" w:cs="Arial"/>
                <w:sz w:val="19"/>
                <w:szCs w:val="19"/>
                <w:lang w:bidi="ar-SA"/>
              </w:rPr>
              <w:t>Consolidated and</w:t>
            </w:r>
          </w:p>
          <w:p w14:paraId="056475CE" w14:textId="77777777" w:rsidR="004255A3" w:rsidRPr="00C0688F" w:rsidRDefault="004255A3" w:rsidP="00D9327A">
            <w:pPr>
              <w:keepNext/>
              <w:pBdr>
                <w:bottom w:val="single" w:sz="4" w:space="1" w:color="auto"/>
              </w:pBdr>
              <w:tabs>
                <w:tab w:val="left" w:pos="459"/>
              </w:tabs>
              <w:spacing w:line="360" w:lineRule="auto"/>
              <w:ind w:left="45"/>
              <w:jc w:val="center"/>
              <w:outlineLvl w:val="3"/>
              <w:rPr>
                <w:rFonts w:ascii="Arial" w:hAnsi="Arial" w:cs="Arial"/>
                <w:sz w:val="19"/>
                <w:szCs w:val="19"/>
                <w:lang w:bidi="ar-SA"/>
              </w:rPr>
            </w:pPr>
            <w:r w:rsidRPr="00C0688F">
              <w:rPr>
                <w:rFonts w:ascii="Arial" w:hAnsi="Arial" w:cs="Arial"/>
                <w:sz w:val="19"/>
                <w:szCs w:val="19"/>
                <w:lang w:bidi="ar-SA"/>
              </w:rPr>
              <w:t>Separate F/S</w:t>
            </w:r>
          </w:p>
        </w:tc>
      </w:tr>
      <w:tr w:rsidR="001132E6" w:rsidRPr="00C0688F" w14:paraId="71389AAD" w14:textId="77777777" w:rsidTr="007B7931">
        <w:tc>
          <w:tcPr>
            <w:tcW w:w="1879" w:type="dxa"/>
          </w:tcPr>
          <w:p w14:paraId="249D016F" w14:textId="77777777" w:rsidR="001132E6" w:rsidRPr="00C0688F" w:rsidRDefault="001132E6" w:rsidP="001132E6">
            <w:pPr>
              <w:tabs>
                <w:tab w:val="left" w:pos="90"/>
              </w:tabs>
              <w:spacing w:line="360" w:lineRule="auto"/>
              <w:jc w:val="both"/>
              <w:rPr>
                <w:rFonts w:ascii="Arial" w:hAnsi="Arial" w:cs="Arial"/>
                <w:sz w:val="19"/>
                <w:szCs w:val="19"/>
                <w:lang w:val="en-GB"/>
              </w:rPr>
            </w:pPr>
          </w:p>
        </w:tc>
        <w:tc>
          <w:tcPr>
            <w:tcW w:w="1349" w:type="dxa"/>
            <w:vAlign w:val="bottom"/>
            <w:hideMark/>
          </w:tcPr>
          <w:p w14:paraId="364CB799" w14:textId="77777777" w:rsidR="001132E6" w:rsidRPr="00C0688F" w:rsidRDefault="001132E6" w:rsidP="001132E6">
            <w:pPr>
              <w:pBdr>
                <w:bottom w:val="single" w:sz="4" w:space="1" w:color="auto"/>
              </w:pBdr>
              <w:tabs>
                <w:tab w:val="left" w:pos="90"/>
              </w:tabs>
              <w:spacing w:line="360" w:lineRule="auto"/>
              <w:jc w:val="center"/>
              <w:rPr>
                <w:rFonts w:ascii="Arial" w:hAnsi="Arial" w:cs="Arial"/>
                <w:sz w:val="19"/>
                <w:szCs w:val="19"/>
                <w:lang w:val="en-GB"/>
              </w:rPr>
            </w:pPr>
            <w:r w:rsidRPr="00C0688F">
              <w:rPr>
                <w:rFonts w:ascii="Arial" w:hAnsi="Arial" w:cs="Arial"/>
                <w:sz w:val="19"/>
                <w:szCs w:val="19"/>
                <w:lang w:val="en-GB"/>
              </w:rPr>
              <w:t>per annum</w:t>
            </w:r>
          </w:p>
        </w:tc>
        <w:tc>
          <w:tcPr>
            <w:tcW w:w="3479" w:type="dxa"/>
            <w:vAlign w:val="bottom"/>
            <w:hideMark/>
          </w:tcPr>
          <w:p w14:paraId="382C2BDE" w14:textId="77777777" w:rsidR="001132E6" w:rsidRPr="00C0688F" w:rsidRDefault="001132E6" w:rsidP="001132E6">
            <w:pPr>
              <w:pBdr>
                <w:bottom w:val="single" w:sz="4" w:space="1" w:color="auto"/>
              </w:pBdr>
              <w:tabs>
                <w:tab w:val="left" w:pos="90"/>
              </w:tabs>
              <w:spacing w:line="360" w:lineRule="auto"/>
              <w:jc w:val="center"/>
              <w:rPr>
                <w:rFonts w:ascii="Arial" w:hAnsi="Arial" w:cs="Arial"/>
                <w:sz w:val="19"/>
                <w:szCs w:val="19"/>
                <w:lang w:val="en-GB"/>
              </w:rPr>
            </w:pPr>
            <w:r w:rsidRPr="00C0688F">
              <w:rPr>
                <w:rFonts w:ascii="Arial" w:hAnsi="Arial" w:cs="Arial"/>
                <w:sz w:val="19"/>
                <w:szCs w:val="19"/>
                <w:lang w:val="en-GB"/>
              </w:rPr>
              <w:t>Principal repayment conditions</w:t>
            </w:r>
          </w:p>
        </w:tc>
        <w:tc>
          <w:tcPr>
            <w:tcW w:w="1188" w:type="dxa"/>
            <w:vAlign w:val="bottom"/>
          </w:tcPr>
          <w:p w14:paraId="119BC1D6" w14:textId="087A3AE5" w:rsidR="001132E6" w:rsidRPr="00C0688F" w:rsidRDefault="001132E6" w:rsidP="001132E6">
            <w:pPr>
              <w:pBdr>
                <w:bottom w:val="single" w:sz="4" w:space="1" w:color="auto"/>
              </w:pBdr>
              <w:tabs>
                <w:tab w:val="left" w:pos="90"/>
              </w:tabs>
              <w:spacing w:line="360" w:lineRule="auto"/>
              <w:jc w:val="center"/>
              <w:rPr>
                <w:rFonts w:ascii="Arial" w:hAnsi="Arial" w:cstheme="minorBidi"/>
                <w:sz w:val="19"/>
                <w:szCs w:val="19"/>
              </w:rPr>
            </w:pPr>
            <w:r w:rsidRPr="00C0688F">
              <w:rPr>
                <w:rFonts w:ascii="Arial" w:hAnsi="Arial" w:cstheme="minorBidi"/>
                <w:sz w:val="19"/>
                <w:szCs w:val="19"/>
              </w:rPr>
              <w:t>2020</w:t>
            </w:r>
          </w:p>
        </w:tc>
        <w:tc>
          <w:tcPr>
            <w:tcW w:w="1294" w:type="dxa"/>
            <w:vAlign w:val="bottom"/>
          </w:tcPr>
          <w:p w14:paraId="1F67EE95" w14:textId="6E175C85" w:rsidR="001132E6" w:rsidRPr="00C0688F" w:rsidRDefault="001132E6" w:rsidP="001132E6">
            <w:pPr>
              <w:pBdr>
                <w:bottom w:val="single" w:sz="4" w:space="1" w:color="auto"/>
              </w:pBdr>
              <w:tabs>
                <w:tab w:val="left" w:pos="90"/>
              </w:tabs>
              <w:spacing w:line="360" w:lineRule="auto"/>
              <w:jc w:val="center"/>
              <w:rPr>
                <w:rFonts w:ascii="Arial" w:hAnsi="Arial" w:cs="Arial"/>
                <w:sz w:val="19"/>
                <w:szCs w:val="19"/>
                <w:lang w:val="en-GB"/>
              </w:rPr>
            </w:pPr>
            <w:r w:rsidRPr="00C0688F">
              <w:rPr>
                <w:rFonts w:ascii="Arial" w:hAnsi="Arial" w:cs="Arial"/>
                <w:sz w:val="19"/>
                <w:szCs w:val="19"/>
                <w:lang w:val="en-GB"/>
              </w:rPr>
              <w:t>2019</w:t>
            </w:r>
          </w:p>
        </w:tc>
      </w:tr>
      <w:tr w:rsidR="001132E6" w:rsidRPr="00C0688F" w14:paraId="7EA406EB" w14:textId="77777777" w:rsidTr="007B7931">
        <w:tc>
          <w:tcPr>
            <w:tcW w:w="1879" w:type="dxa"/>
          </w:tcPr>
          <w:p w14:paraId="2392C2CE" w14:textId="77777777" w:rsidR="001132E6" w:rsidRPr="00C0688F" w:rsidRDefault="001132E6" w:rsidP="001132E6">
            <w:pPr>
              <w:tabs>
                <w:tab w:val="left" w:pos="90"/>
              </w:tabs>
              <w:spacing w:line="360" w:lineRule="auto"/>
              <w:jc w:val="both"/>
              <w:rPr>
                <w:rFonts w:ascii="Arial" w:hAnsi="Arial" w:cs="Arial"/>
                <w:sz w:val="19"/>
                <w:szCs w:val="19"/>
                <w:lang w:val="en-GB"/>
              </w:rPr>
            </w:pPr>
          </w:p>
        </w:tc>
        <w:tc>
          <w:tcPr>
            <w:tcW w:w="1349" w:type="dxa"/>
          </w:tcPr>
          <w:p w14:paraId="5048184D" w14:textId="77777777" w:rsidR="001132E6" w:rsidRPr="00C0688F" w:rsidRDefault="001132E6" w:rsidP="001132E6">
            <w:pPr>
              <w:tabs>
                <w:tab w:val="left" w:pos="90"/>
              </w:tabs>
              <w:spacing w:line="360" w:lineRule="auto"/>
              <w:jc w:val="both"/>
              <w:rPr>
                <w:rFonts w:ascii="Arial" w:hAnsi="Arial" w:cs="Arial"/>
                <w:sz w:val="19"/>
                <w:szCs w:val="19"/>
                <w:lang w:val="en-GB"/>
              </w:rPr>
            </w:pPr>
          </w:p>
        </w:tc>
        <w:tc>
          <w:tcPr>
            <w:tcW w:w="3479" w:type="dxa"/>
          </w:tcPr>
          <w:p w14:paraId="78D9160A" w14:textId="77777777" w:rsidR="001132E6" w:rsidRPr="00C0688F" w:rsidRDefault="001132E6" w:rsidP="001132E6">
            <w:pPr>
              <w:tabs>
                <w:tab w:val="left" w:pos="90"/>
              </w:tabs>
              <w:spacing w:line="360" w:lineRule="auto"/>
              <w:jc w:val="both"/>
              <w:rPr>
                <w:rFonts w:ascii="Arial" w:hAnsi="Arial" w:cs="Arial"/>
                <w:sz w:val="19"/>
                <w:szCs w:val="19"/>
                <w:lang w:val="en-GB"/>
              </w:rPr>
            </w:pPr>
          </w:p>
        </w:tc>
        <w:tc>
          <w:tcPr>
            <w:tcW w:w="1188" w:type="dxa"/>
          </w:tcPr>
          <w:p w14:paraId="3B2F7631" w14:textId="77777777" w:rsidR="001132E6" w:rsidRPr="00C0688F" w:rsidRDefault="001132E6" w:rsidP="001132E6">
            <w:pPr>
              <w:tabs>
                <w:tab w:val="left" w:pos="90"/>
              </w:tabs>
              <w:spacing w:line="360" w:lineRule="auto"/>
              <w:jc w:val="both"/>
              <w:rPr>
                <w:rFonts w:ascii="Arial" w:hAnsi="Arial" w:cs="Arial"/>
                <w:sz w:val="19"/>
                <w:szCs w:val="19"/>
                <w:lang w:val="en-GB"/>
              </w:rPr>
            </w:pPr>
          </w:p>
        </w:tc>
        <w:tc>
          <w:tcPr>
            <w:tcW w:w="1294" w:type="dxa"/>
          </w:tcPr>
          <w:p w14:paraId="26D619AF" w14:textId="77777777" w:rsidR="001132E6" w:rsidRPr="00C0688F" w:rsidRDefault="001132E6" w:rsidP="001132E6">
            <w:pPr>
              <w:tabs>
                <w:tab w:val="left" w:pos="90"/>
              </w:tabs>
              <w:spacing w:line="360" w:lineRule="auto"/>
              <w:jc w:val="both"/>
              <w:rPr>
                <w:rFonts w:ascii="Arial" w:hAnsi="Arial" w:cs="Arial"/>
                <w:sz w:val="19"/>
                <w:szCs w:val="19"/>
                <w:lang w:val="en-GB"/>
              </w:rPr>
            </w:pPr>
          </w:p>
        </w:tc>
      </w:tr>
      <w:tr w:rsidR="001132E6" w:rsidRPr="00C0688F" w14:paraId="0274BD21" w14:textId="77777777" w:rsidTr="007B7931">
        <w:tc>
          <w:tcPr>
            <w:tcW w:w="1879" w:type="dxa"/>
            <w:hideMark/>
          </w:tcPr>
          <w:p w14:paraId="75AA55FC" w14:textId="51DE0D85" w:rsidR="001132E6" w:rsidRPr="00C0688F" w:rsidRDefault="001132E6" w:rsidP="001132E6">
            <w:pPr>
              <w:tabs>
                <w:tab w:val="left" w:pos="476"/>
              </w:tabs>
              <w:spacing w:line="360" w:lineRule="auto"/>
              <w:ind w:left="148" w:hanging="135"/>
              <w:rPr>
                <w:rFonts w:ascii="Arial" w:hAnsi="Arial" w:cs="Arial"/>
                <w:sz w:val="19"/>
                <w:szCs w:val="19"/>
                <w:lang w:val="en-GB"/>
              </w:rPr>
            </w:pPr>
            <w:r w:rsidRPr="00C0688F">
              <w:rPr>
                <w:rFonts w:ascii="Arial" w:hAnsi="Arial" w:cs="Arial"/>
                <w:sz w:val="19"/>
                <w:szCs w:val="19"/>
                <w:lang w:val="en-GB"/>
              </w:rPr>
              <w:t>Credit line of Baht 100</w:t>
            </w:r>
            <w:r w:rsidRPr="00C0688F">
              <w:rPr>
                <w:rFonts w:ascii="Arial" w:hAnsi="Arial" w:cstheme="minorBidi" w:hint="cs"/>
                <w:sz w:val="19"/>
                <w:szCs w:val="19"/>
                <w:cs/>
                <w:lang w:val="en-GB"/>
              </w:rPr>
              <w:t xml:space="preserve"> </w:t>
            </w:r>
            <w:r w:rsidRPr="00C0688F">
              <w:rPr>
                <w:rFonts w:ascii="Arial" w:hAnsi="Arial" w:cs="Arial"/>
                <w:sz w:val="19"/>
                <w:szCs w:val="19"/>
                <w:lang w:val="en-GB"/>
              </w:rPr>
              <w:t xml:space="preserve">million </w:t>
            </w:r>
          </w:p>
        </w:tc>
        <w:tc>
          <w:tcPr>
            <w:tcW w:w="1349" w:type="dxa"/>
            <w:hideMark/>
          </w:tcPr>
          <w:p w14:paraId="22B1A50D" w14:textId="1728153A" w:rsidR="001132E6" w:rsidRPr="00C0688F" w:rsidRDefault="001132E6" w:rsidP="00C4574F">
            <w:pPr>
              <w:tabs>
                <w:tab w:val="left" w:pos="476"/>
              </w:tabs>
              <w:spacing w:line="360" w:lineRule="auto"/>
              <w:jc w:val="center"/>
              <w:rPr>
                <w:rFonts w:ascii="Arial" w:hAnsi="Arial" w:cs="Arial"/>
                <w:sz w:val="19"/>
                <w:szCs w:val="19"/>
                <w:lang w:val="en-GB"/>
              </w:rPr>
            </w:pPr>
            <w:r w:rsidRPr="00C0688F">
              <w:rPr>
                <w:rFonts w:ascii="Arial" w:hAnsi="Arial" w:cs="Arial"/>
                <w:sz w:val="19"/>
                <w:szCs w:val="19"/>
                <w:lang w:val="en-GB"/>
              </w:rPr>
              <w:t xml:space="preserve">MLR </w:t>
            </w:r>
            <w:r w:rsidR="003754FA">
              <w:rPr>
                <w:rFonts w:ascii="Arial" w:hAnsi="Arial" w:cs="Arial"/>
                <w:sz w:val="19"/>
                <w:szCs w:val="19"/>
                <w:lang w:val="en-GB"/>
              </w:rPr>
              <w:t>-</w:t>
            </w:r>
            <w:r w:rsidRPr="00C0688F">
              <w:rPr>
                <w:rFonts w:ascii="Arial" w:hAnsi="Arial" w:cs="Arial"/>
                <w:sz w:val="19"/>
                <w:szCs w:val="19"/>
                <w:lang w:val="en-GB"/>
              </w:rPr>
              <w:t xml:space="preserve"> 3.00% p.a.</w:t>
            </w:r>
          </w:p>
        </w:tc>
        <w:tc>
          <w:tcPr>
            <w:tcW w:w="3479" w:type="dxa"/>
            <w:hideMark/>
          </w:tcPr>
          <w:p w14:paraId="1415AAFC" w14:textId="7CD716D5" w:rsidR="001132E6" w:rsidRPr="00C0688F" w:rsidRDefault="001132E6" w:rsidP="001132E6">
            <w:pPr>
              <w:spacing w:line="360" w:lineRule="auto"/>
              <w:ind w:left="172" w:hanging="172"/>
              <w:jc w:val="thaiDistribute"/>
              <w:rPr>
                <w:rFonts w:ascii="Arial" w:hAnsi="Arial" w:cs="Arial"/>
                <w:sz w:val="19"/>
                <w:szCs w:val="19"/>
                <w:lang w:val="en-GB"/>
              </w:rPr>
            </w:pPr>
            <w:r w:rsidRPr="004E71BE">
              <w:rPr>
                <w:rFonts w:ascii="Arial" w:hAnsi="Arial" w:cs="Arial"/>
                <w:spacing w:val="-6"/>
                <w:sz w:val="19"/>
                <w:szCs w:val="19"/>
                <w:lang w:val="en-GB"/>
              </w:rPr>
              <w:t>Monthly instalments by Baht 1.65 million</w:t>
            </w:r>
            <w:r w:rsidRPr="00C0688F">
              <w:rPr>
                <w:rFonts w:ascii="Arial" w:hAnsi="Arial" w:cs="Arial"/>
                <w:sz w:val="19"/>
                <w:szCs w:val="19"/>
                <w:lang w:val="en-GB"/>
              </w:rPr>
              <w:t xml:space="preserve"> from August 2015 to June 2020, the remaining will </w:t>
            </w:r>
            <w:r w:rsidR="00D44929">
              <w:rPr>
                <w:rFonts w:ascii="Arial" w:hAnsi="Arial" w:cs="Arial"/>
                <w:sz w:val="19"/>
                <w:szCs w:val="19"/>
                <w:lang w:val="en-GB"/>
              </w:rPr>
              <w:t xml:space="preserve">be paid in </w:t>
            </w:r>
            <w:r w:rsidR="00D44929" w:rsidRPr="00DF4E2C">
              <w:rPr>
                <w:rFonts w:ascii="Arial" w:hAnsi="Arial" w:cs="Arial"/>
                <w:spacing w:val="-6"/>
                <w:sz w:val="19"/>
                <w:szCs w:val="19"/>
                <w:lang w:val="en-GB"/>
              </w:rPr>
              <w:t xml:space="preserve">accordance with the postpone </w:t>
            </w:r>
            <w:r w:rsidR="005F3E5C" w:rsidRPr="00DF4E2C">
              <w:rPr>
                <w:rFonts w:ascii="Arial" w:hAnsi="Arial" w:cs="Arial"/>
                <w:spacing w:val="-6"/>
                <w:sz w:val="19"/>
                <w:szCs w:val="19"/>
                <w:lang w:val="en-GB"/>
              </w:rPr>
              <w:t>payment</w:t>
            </w:r>
            <w:r w:rsidR="005F3E5C">
              <w:rPr>
                <w:rFonts w:ascii="Arial" w:hAnsi="Arial" w:cs="Arial"/>
                <w:sz w:val="19"/>
                <w:szCs w:val="19"/>
                <w:lang w:val="en-GB"/>
              </w:rPr>
              <w:t xml:space="preserve"> letter f</w:t>
            </w:r>
            <w:r w:rsidR="007A5C7D">
              <w:rPr>
                <w:rFonts w:ascii="Arial" w:hAnsi="Arial" w:cs="Arial"/>
                <w:sz w:val="19"/>
                <w:szCs w:val="19"/>
                <w:lang w:val="en-GB"/>
              </w:rPr>
              <w:t>rom bank.</w:t>
            </w:r>
          </w:p>
        </w:tc>
        <w:tc>
          <w:tcPr>
            <w:tcW w:w="1188" w:type="dxa"/>
          </w:tcPr>
          <w:p w14:paraId="1E4D2F0F" w14:textId="77BCD916" w:rsidR="001132E6" w:rsidRPr="00C0688F" w:rsidRDefault="004D1925" w:rsidP="001132E6">
            <w:pPr>
              <w:tabs>
                <w:tab w:val="left" w:pos="90"/>
              </w:tabs>
              <w:spacing w:line="360" w:lineRule="auto"/>
              <w:jc w:val="right"/>
              <w:rPr>
                <w:rFonts w:ascii="Arial" w:hAnsi="Arial" w:cs="Arial"/>
                <w:sz w:val="19"/>
                <w:szCs w:val="19"/>
                <w:lang w:val="en-GB"/>
              </w:rPr>
            </w:pPr>
            <w:r>
              <w:rPr>
                <w:rFonts w:ascii="Arial" w:hAnsi="Arial" w:cs="Arial"/>
                <w:sz w:val="19"/>
                <w:szCs w:val="19"/>
                <w:lang w:val="en-GB"/>
              </w:rPr>
              <w:t>4,300,000</w:t>
            </w:r>
          </w:p>
        </w:tc>
        <w:tc>
          <w:tcPr>
            <w:tcW w:w="1294" w:type="dxa"/>
          </w:tcPr>
          <w:p w14:paraId="12131E0E" w14:textId="2B192460" w:rsidR="001132E6" w:rsidRPr="00C0688F" w:rsidRDefault="001132E6" w:rsidP="001132E6">
            <w:pPr>
              <w:tabs>
                <w:tab w:val="left" w:pos="90"/>
              </w:tabs>
              <w:spacing w:line="360" w:lineRule="auto"/>
              <w:jc w:val="right"/>
              <w:rPr>
                <w:rFonts w:ascii="Arial" w:hAnsi="Arial" w:cs="Arial"/>
                <w:sz w:val="19"/>
                <w:szCs w:val="19"/>
                <w:lang w:val="en-GB"/>
              </w:rPr>
            </w:pPr>
            <w:r w:rsidRPr="00C0688F">
              <w:rPr>
                <w:rFonts w:ascii="Arial" w:hAnsi="Arial" w:cs="Arial"/>
                <w:sz w:val="19"/>
                <w:szCs w:val="19"/>
                <w:lang w:val="en-GB"/>
              </w:rPr>
              <w:t>14,200,000</w:t>
            </w:r>
          </w:p>
        </w:tc>
      </w:tr>
      <w:tr w:rsidR="001132E6" w:rsidRPr="00C0688F" w14:paraId="1E00EFD5" w14:textId="1AB190E0" w:rsidTr="007B7931">
        <w:tc>
          <w:tcPr>
            <w:tcW w:w="3228" w:type="dxa"/>
            <w:gridSpan w:val="2"/>
            <w:hideMark/>
          </w:tcPr>
          <w:p w14:paraId="3321C7A9" w14:textId="77777777" w:rsidR="001132E6" w:rsidRPr="00C0688F" w:rsidRDefault="001132E6" w:rsidP="001132E6">
            <w:pPr>
              <w:tabs>
                <w:tab w:val="left" w:pos="90"/>
              </w:tabs>
              <w:spacing w:line="360" w:lineRule="auto"/>
              <w:jc w:val="both"/>
              <w:rPr>
                <w:rFonts w:ascii="Arial" w:hAnsi="Arial" w:cs="Arial"/>
                <w:sz w:val="19"/>
                <w:szCs w:val="19"/>
                <w:lang w:val="en-GB"/>
              </w:rPr>
            </w:pPr>
            <w:r w:rsidRPr="00C0688F">
              <w:rPr>
                <w:rFonts w:ascii="Arial" w:hAnsi="Arial" w:cs="Arial"/>
                <w:sz w:val="19"/>
                <w:szCs w:val="19"/>
                <w:u w:val="single"/>
                <w:lang w:val="en-GB"/>
              </w:rPr>
              <w:t>Less</w:t>
            </w:r>
            <w:r w:rsidRPr="00C0688F">
              <w:rPr>
                <w:rFonts w:ascii="Arial" w:hAnsi="Arial" w:cs="Arial"/>
                <w:sz w:val="19"/>
                <w:szCs w:val="19"/>
                <w:lang w:val="en-GB"/>
              </w:rPr>
              <w:t xml:space="preserve"> Current portion </w:t>
            </w:r>
          </w:p>
        </w:tc>
        <w:tc>
          <w:tcPr>
            <w:tcW w:w="3479" w:type="dxa"/>
          </w:tcPr>
          <w:p w14:paraId="31F55EC2" w14:textId="77777777" w:rsidR="001132E6" w:rsidRPr="00C0688F" w:rsidRDefault="001132E6" w:rsidP="001132E6">
            <w:pPr>
              <w:tabs>
                <w:tab w:val="left" w:pos="90"/>
              </w:tabs>
              <w:spacing w:line="360" w:lineRule="auto"/>
              <w:jc w:val="both"/>
              <w:rPr>
                <w:rFonts w:ascii="Arial" w:hAnsi="Arial" w:cs="Arial"/>
                <w:sz w:val="19"/>
                <w:szCs w:val="19"/>
                <w:lang w:val="en-GB"/>
              </w:rPr>
            </w:pPr>
          </w:p>
        </w:tc>
        <w:tc>
          <w:tcPr>
            <w:tcW w:w="1188" w:type="dxa"/>
          </w:tcPr>
          <w:p w14:paraId="2D411371" w14:textId="63BC34FD" w:rsidR="001132E6" w:rsidRPr="00C0688F" w:rsidRDefault="004D1925" w:rsidP="001132E6">
            <w:pPr>
              <w:pBdr>
                <w:bottom w:val="single" w:sz="4" w:space="1" w:color="auto"/>
              </w:pBdr>
              <w:tabs>
                <w:tab w:val="left" w:pos="90"/>
              </w:tabs>
              <w:spacing w:line="360" w:lineRule="auto"/>
              <w:jc w:val="right"/>
              <w:rPr>
                <w:rFonts w:ascii="Arial" w:hAnsi="Arial" w:cs="Arial"/>
                <w:sz w:val="19"/>
                <w:szCs w:val="19"/>
                <w:lang w:val="en-GB"/>
              </w:rPr>
            </w:pPr>
            <w:r>
              <w:rPr>
                <w:rFonts w:ascii="Arial" w:hAnsi="Arial" w:cs="Arial"/>
                <w:sz w:val="19"/>
                <w:szCs w:val="19"/>
                <w:lang w:val="en-GB"/>
              </w:rPr>
              <w:t>(4,300,000)</w:t>
            </w:r>
          </w:p>
        </w:tc>
        <w:tc>
          <w:tcPr>
            <w:tcW w:w="1294" w:type="dxa"/>
          </w:tcPr>
          <w:p w14:paraId="34939D29" w14:textId="729B2796" w:rsidR="001132E6" w:rsidRPr="00C0688F" w:rsidRDefault="001132E6" w:rsidP="001132E6">
            <w:pPr>
              <w:pBdr>
                <w:bottom w:val="single" w:sz="4" w:space="1" w:color="auto"/>
              </w:pBdr>
              <w:tabs>
                <w:tab w:val="left" w:pos="90"/>
              </w:tabs>
              <w:spacing w:line="360" w:lineRule="auto"/>
              <w:jc w:val="right"/>
              <w:rPr>
                <w:rFonts w:ascii="Arial" w:hAnsi="Arial" w:cs="Arial"/>
                <w:sz w:val="19"/>
                <w:szCs w:val="19"/>
                <w:lang w:val="en-GB"/>
              </w:rPr>
            </w:pPr>
            <w:r w:rsidRPr="00C0688F">
              <w:rPr>
                <w:rFonts w:ascii="Arial" w:hAnsi="Arial" w:cs="Arial"/>
                <w:sz w:val="19"/>
                <w:szCs w:val="19"/>
                <w:lang w:val="en-GB"/>
              </w:rPr>
              <w:t>(14,200,000)</w:t>
            </w:r>
          </w:p>
        </w:tc>
      </w:tr>
      <w:tr w:rsidR="001132E6" w:rsidRPr="00C0688F" w14:paraId="66061855" w14:textId="77777777" w:rsidTr="007B7931">
        <w:tc>
          <w:tcPr>
            <w:tcW w:w="3228" w:type="dxa"/>
            <w:gridSpan w:val="2"/>
            <w:hideMark/>
          </w:tcPr>
          <w:p w14:paraId="2EDF785D" w14:textId="60664003" w:rsidR="001132E6" w:rsidRPr="00C0688F" w:rsidRDefault="001132E6" w:rsidP="001132E6">
            <w:pPr>
              <w:tabs>
                <w:tab w:val="left" w:pos="90"/>
              </w:tabs>
              <w:spacing w:line="360" w:lineRule="auto"/>
              <w:jc w:val="both"/>
              <w:rPr>
                <w:rFonts w:ascii="Arial" w:hAnsi="Arial" w:cs="Arial"/>
                <w:sz w:val="19"/>
                <w:szCs w:val="19"/>
                <w:lang w:val="en-GB"/>
              </w:rPr>
            </w:pPr>
            <w:r w:rsidRPr="00C0688F">
              <w:rPr>
                <w:rFonts w:ascii="Arial" w:hAnsi="Arial" w:cs="Arial"/>
                <w:sz w:val="19"/>
                <w:szCs w:val="19"/>
                <w:lang w:val="en-GB"/>
              </w:rPr>
              <w:t>Long-term loan - net</w:t>
            </w:r>
          </w:p>
        </w:tc>
        <w:tc>
          <w:tcPr>
            <w:tcW w:w="3479" w:type="dxa"/>
            <w:vAlign w:val="bottom"/>
          </w:tcPr>
          <w:p w14:paraId="4E195197" w14:textId="43B77E91" w:rsidR="001132E6" w:rsidRPr="00C0688F" w:rsidRDefault="001132E6" w:rsidP="001132E6">
            <w:pPr>
              <w:tabs>
                <w:tab w:val="left" w:pos="90"/>
              </w:tabs>
              <w:spacing w:line="360" w:lineRule="auto"/>
              <w:jc w:val="both"/>
              <w:rPr>
                <w:rFonts w:ascii="Arial" w:hAnsi="Arial" w:cs="Arial"/>
                <w:sz w:val="19"/>
                <w:szCs w:val="19"/>
                <w:lang w:val="en-GB"/>
              </w:rPr>
            </w:pPr>
          </w:p>
        </w:tc>
        <w:tc>
          <w:tcPr>
            <w:tcW w:w="1188" w:type="dxa"/>
            <w:vAlign w:val="bottom"/>
          </w:tcPr>
          <w:p w14:paraId="3C5BE479" w14:textId="13B6E3D4" w:rsidR="001132E6" w:rsidRPr="00C0688F" w:rsidRDefault="004D1925" w:rsidP="001132E6">
            <w:pPr>
              <w:pBdr>
                <w:bottom w:val="single" w:sz="12" w:space="1" w:color="auto"/>
              </w:pBdr>
              <w:tabs>
                <w:tab w:val="left" w:pos="90"/>
              </w:tabs>
              <w:spacing w:line="360" w:lineRule="auto"/>
              <w:jc w:val="center"/>
              <w:rPr>
                <w:rFonts w:ascii="Arial" w:hAnsi="Arial" w:cs="Arial"/>
                <w:sz w:val="19"/>
                <w:szCs w:val="19"/>
                <w:lang w:val="en-GB"/>
              </w:rPr>
            </w:pPr>
            <w:r>
              <w:rPr>
                <w:rFonts w:ascii="Arial" w:hAnsi="Arial" w:cs="Arial"/>
                <w:sz w:val="19"/>
                <w:szCs w:val="19"/>
                <w:lang w:val="en-GB"/>
              </w:rPr>
              <w:t xml:space="preserve">      -</w:t>
            </w:r>
          </w:p>
        </w:tc>
        <w:tc>
          <w:tcPr>
            <w:tcW w:w="1294" w:type="dxa"/>
            <w:vAlign w:val="bottom"/>
          </w:tcPr>
          <w:p w14:paraId="2C58CEE6" w14:textId="12B41A79" w:rsidR="001132E6" w:rsidRPr="00C0688F" w:rsidRDefault="001132E6" w:rsidP="001132E6">
            <w:pPr>
              <w:pBdr>
                <w:bottom w:val="single" w:sz="12" w:space="1" w:color="auto"/>
              </w:pBdr>
              <w:tabs>
                <w:tab w:val="left" w:pos="90"/>
              </w:tabs>
              <w:spacing w:line="360" w:lineRule="auto"/>
              <w:jc w:val="center"/>
              <w:rPr>
                <w:rFonts w:ascii="Arial" w:hAnsi="Arial" w:cs="Arial"/>
                <w:sz w:val="19"/>
                <w:szCs w:val="19"/>
                <w:lang w:val="en-GB"/>
              </w:rPr>
            </w:pPr>
            <w:r w:rsidRPr="00C0688F">
              <w:rPr>
                <w:rFonts w:ascii="Arial" w:hAnsi="Arial" w:cs="Arial"/>
                <w:sz w:val="19"/>
                <w:szCs w:val="19"/>
                <w:lang w:val="en-GB"/>
              </w:rPr>
              <w:t xml:space="preserve">        -</w:t>
            </w:r>
          </w:p>
        </w:tc>
      </w:tr>
    </w:tbl>
    <w:p w14:paraId="5433D54D" w14:textId="77777777" w:rsidR="00582190" w:rsidRPr="00C26666" w:rsidRDefault="00582190" w:rsidP="00C26666">
      <w:pPr>
        <w:spacing w:line="360" w:lineRule="auto"/>
        <w:ind w:left="360" w:right="43"/>
        <w:jc w:val="thaiDistribute"/>
        <w:rPr>
          <w:rFonts w:ascii="Arial" w:hAnsi="Arial" w:cs="Arial"/>
          <w:sz w:val="19"/>
          <w:szCs w:val="19"/>
          <w:lang w:val="en-GB" w:eastAsia="en-GB"/>
        </w:rPr>
      </w:pPr>
    </w:p>
    <w:p w14:paraId="12A65F94" w14:textId="77777777" w:rsidR="002A59EB" w:rsidRDefault="002A59EB">
      <w:pPr>
        <w:rPr>
          <w:rFonts w:ascii="Arial" w:hAnsi="Arial" w:cs="Arial"/>
          <w:sz w:val="19"/>
          <w:szCs w:val="19"/>
          <w:lang w:val="en-GB" w:eastAsia="en-GB"/>
        </w:rPr>
      </w:pPr>
      <w:r>
        <w:rPr>
          <w:rFonts w:ascii="Arial" w:hAnsi="Arial" w:cs="Arial"/>
          <w:sz w:val="19"/>
          <w:szCs w:val="19"/>
          <w:lang w:val="en-GB" w:eastAsia="en-GB"/>
        </w:rPr>
        <w:br w:type="page"/>
      </w:r>
    </w:p>
    <w:p w14:paraId="480B01FD" w14:textId="5942E59B" w:rsidR="00243EA7" w:rsidRPr="00C26666" w:rsidRDefault="00243EA7" w:rsidP="00C26666">
      <w:pPr>
        <w:spacing w:line="360" w:lineRule="auto"/>
        <w:ind w:left="360" w:right="43"/>
        <w:jc w:val="thaiDistribute"/>
        <w:rPr>
          <w:rFonts w:ascii="Arial" w:hAnsi="Arial" w:cs="Arial"/>
          <w:sz w:val="19"/>
          <w:szCs w:val="19"/>
          <w:lang w:val="en-GB" w:eastAsia="en-GB"/>
        </w:rPr>
      </w:pPr>
      <w:r w:rsidRPr="00C26666">
        <w:rPr>
          <w:rFonts w:ascii="Arial" w:hAnsi="Arial" w:cs="Arial"/>
          <w:sz w:val="19"/>
          <w:szCs w:val="19"/>
          <w:lang w:val="en-GB" w:eastAsia="en-GB"/>
        </w:rPr>
        <w:t>Movements in the long</w:t>
      </w:r>
      <w:r w:rsidR="00176F70">
        <w:rPr>
          <w:rFonts w:ascii="Arial" w:hAnsi="Arial" w:cs="Arial"/>
          <w:sz w:val="19"/>
          <w:szCs w:val="19"/>
          <w:lang w:val="en-GB" w:eastAsia="en-GB"/>
        </w:rPr>
        <w:t xml:space="preserve"> </w:t>
      </w:r>
      <w:r w:rsidR="00A36BB6" w:rsidRPr="00C26666">
        <w:rPr>
          <w:rFonts w:ascii="Arial" w:hAnsi="Arial" w:cs="Arial"/>
          <w:sz w:val="19"/>
          <w:szCs w:val="19"/>
          <w:lang w:val="en-GB" w:eastAsia="en-GB"/>
        </w:rPr>
        <w:t>-</w:t>
      </w:r>
      <w:r w:rsidR="00176F70">
        <w:rPr>
          <w:rFonts w:ascii="Arial" w:hAnsi="Arial" w:cs="Arial"/>
          <w:sz w:val="19"/>
          <w:szCs w:val="19"/>
          <w:lang w:val="en-GB" w:eastAsia="en-GB"/>
        </w:rPr>
        <w:t xml:space="preserve"> </w:t>
      </w:r>
      <w:r w:rsidRPr="00C26666">
        <w:rPr>
          <w:rFonts w:ascii="Arial" w:hAnsi="Arial" w:cs="Arial"/>
          <w:sz w:val="19"/>
          <w:szCs w:val="19"/>
          <w:lang w:val="en-GB" w:eastAsia="en-GB"/>
        </w:rPr>
        <w:t>term loan</w:t>
      </w:r>
      <w:r w:rsidRPr="00C26666">
        <w:rPr>
          <w:rFonts w:ascii="Arial" w:hAnsi="Arial" w:cs="Arial"/>
          <w:sz w:val="19"/>
          <w:szCs w:val="19"/>
          <w:cs/>
          <w:lang w:val="en-GB" w:eastAsia="en-GB"/>
        </w:rPr>
        <w:t xml:space="preserve"> </w:t>
      </w:r>
      <w:r w:rsidRPr="00343E4E">
        <w:rPr>
          <w:rFonts w:ascii="Arial" w:hAnsi="Arial" w:cs="Arial"/>
          <w:sz w:val="19"/>
          <w:szCs w:val="19"/>
          <w:lang w:val="en-GB" w:eastAsia="en-GB"/>
        </w:rPr>
        <w:t>for</w:t>
      </w:r>
      <w:r w:rsidRPr="00C26666">
        <w:rPr>
          <w:rFonts w:ascii="Arial" w:hAnsi="Arial" w:cs="Arial"/>
          <w:sz w:val="19"/>
          <w:szCs w:val="19"/>
          <w:cs/>
          <w:lang w:val="en-GB" w:eastAsia="en-GB"/>
        </w:rPr>
        <w:t xml:space="preserve"> </w:t>
      </w:r>
      <w:r w:rsidRPr="00C26666">
        <w:rPr>
          <w:rFonts w:ascii="Arial" w:hAnsi="Arial" w:cs="Arial"/>
          <w:sz w:val="19"/>
          <w:szCs w:val="19"/>
          <w:lang w:val="en-GB" w:eastAsia="en-GB"/>
        </w:rPr>
        <w:t>the year</w:t>
      </w:r>
      <w:r w:rsidR="00455FF9" w:rsidRPr="00C26666">
        <w:rPr>
          <w:rFonts w:ascii="Arial" w:hAnsi="Arial" w:cs="Arial"/>
          <w:sz w:val="19"/>
          <w:szCs w:val="19"/>
          <w:lang w:val="en-GB" w:eastAsia="en-GB"/>
        </w:rPr>
        <w:t>s</w:t>
      </w:r>
      <w:r w:rsidR="000B35BB" w:rsidRPr="00C26666">
        <w:rPr>
          <w:rFonts w:ascii="Arial" w:hAnsi="Arial" w:cs="Arial"/>
          <w:sz w:val="19"/>
          <w:szCs w:val="19"/>
          <w:lang w:val="en-GB" w:eastAsia="en-GB"/>
        </w:rPr>
        <w:t xml:space="preserve"> </w:t>
      </w:r>
      <w:r w:rsidRPr="00C26666">
        <w:rPr>
          <w:rFonts w:ascii="Arial" w:hAnsi="Arial" w:cs="Arial"/>
          <w:sz w:val="19"/>
          <w:szCs w:val="19"/>
          <w:lang w:val="en-GB" w:eastAsia="en-GB"/>
        </w:rPr>
        <w:t>ended</w:t>
      </w:r>
      <w:r w:rsidRPr="00C26666">
        <w:rPr>
          <w:rFonts w:ascii="Arial" w:hAnsi="Arial" w:cs="Arial"/>
          <w:sz w:val="19"/>
          <w:szCs w:val="19"/>
          <w:cs/>
          <w:lang w:val="en-GB" w:eastAsia="en-GB"/>
        </w:rPr>
        <w:t xml:space="preserve"> </w:t>
      </w:r>
      <w:r w:rsidRPr="00343E4E">
        <w:rPr>
          <w:rFonts w:ascii="Arial" w:hAnsi="Arial" w:cs="Arial"/>
          <w:sz w:val="19"/>
          <w:szCs w:val="19"/>
          <w:lang w:val="en-GB" w:eastAsia="en-GB"/>
        </w:rPr>
        <w:t>31 December 20</w:t>
      </w:r>
      <w:r w:rsidR="00C0688F">
        <w:rPr>
          <w:rFonts w:ascii="Arial" w:hAnsi="Arial" w:cs="Arial"/>
          <w:sz w:val="19"/>
          <w:szCs w:val="19"/>
          <w:lang w:val="en-GB" w:eastAsia="en-GB"/>
        </w:rPr>
        <w:t>20</w:t>
      </w:r>
      <w:r w:rsidRPr="00343E4E">
        <w:rPr>
          <w:rFonts w:ascii="Arial" w:hAnsi="Arial" w:cs="Arial"/>
          <w:sz w:val="19"/>
          <w:szCs w:val="19"/>
          <w:lang w:val="en-GB" w:eastAsia="en-GB"/>
        </w:rPr>
        <w:t xml:space="preserve"> </w:t>
      </w:r>
      <w:r w:rsidR="00455FF9" w:rsidRPr="00343E4E">
        <w:rPr>
          <w:rFonts w:ascii="Arial" w:hAnsi="Arial" w:cs="Arial"/>
          <w:sz w:val="19"/>
          <w:szCs w:val="19"/>
          <w:lang w:val="en-GB" w:eastAsia="en-GB"/>
        </w:rPr>
        <w:t>and 201</w:t>
      </w:r>
      <w:r w:rsidR="00C0688F">
        <w:rPr>
          <w:rFonts w:ascii="Arial" w:hAnsi="Arial" w:cs="Arial"/>
          <w:sz w:val="19"/>
          <w:szCs w:val="19"/>
          <w:lang w:val="en-GB" w:eastAsia="en-GB"/>
        </w:rPr>
        <w:t>9</w:t>
      </w:r>
      <w:r w:rsidR="00455FF9" w:rsidRPr="00343E4E">
        <w:rPr>
          <w:rFonts w:ascii="Arial" w:hAnsi="Arial" w:cs="Arial"/>
          <w:sz w:val="19"/>
          <w:szCs w:val="19"/>
          <w:lang w:val="en-GB" w:eastAsia="en-GB"/>
        </w:rPr>
        <w:t xml:space="preserve"> are</w:t>
      </w:r>
      <w:r w:rsidRPr="00C26666">
        <w:rPr>
          <w:rFonts w:ascii="Arial" w:hAnsi="Arial" w:cs="Arial"/>
          <w:sz w:val="19"/>
          <w:szCs w:val="19"/>
          <w:cs/>
          <w:lang w:val="en-GB" w:eastAsia="en-GB"/>
        </w:rPr>
        <w:t xml:space="preserve"> </w:t>
      </w:r>
      <w:r w:rsidRPr="00C26666">
        <w:rPr>
          <w:rFonts w:ascii="Arial" w:hAnsi="Arial" w:cs="Arial"/>
          <w:sz w:val="19"/>
          <w:szCs w:val="19"/>
          <w:lang w:val="en-GB" w:eastAsia="en-GB"/>
        </w:rPr>
        <w:t>as follow :</w:t>
      </w:r>
    </w:p>
    <w:p w14:paraId="69581150" w14:textId="77777777" w:rsidR="00243EA7" w:rsidRPr="00C26666" w:rsidRDefault="00243EA7" w:rsidP="00C26666">
      <w:pPr>
        <w:spacing w:line="360" w:lineRule="auto"/>
        <w:ind w:left="360" w:right="43"/>
        <w:jc w:val="thaiDistribute"/>
        <w:rPr>
          <w:rFonts w:ascii="Arial" w:hAnsi="Arial" w:cs="Arial"/>
          <w:sz w:val="19"/>
          <w:szCs w:val="19"/>
          <w:lang w:val="en-GB" w:eastAsia="en-GB"/>
        </w:rPr>
      </w:pPr>
      <w:r w:rsidRPr="00C26666">
        <w:rPr>
          <w:rFonts w:ascii="Arial" w:hAnsi="Arial" w:cs="Arial"/>
          <w:sz w:val="19"/>
          <w:szCs w:val="19"/>
          <w:cs/>
          <w:lang w:val="en-GB" w:eastAsia="en-GB"/>
        </w:rPr>
        <w:tab/>
      </w:r>
    </w:p>
    <w:tbl>
      <w:tblPr>
        <w:tblW w:w="9026" w:type="dxa"/>
        <w:tblInd w:w="270" w:type="dxa"/>
        <w:tblLayout w:type="fixed"/>
        <w:tblLook w:val="01E0" w:firstRow="1" w:lastRow="1" w:firstColumn="1" w:lastColumn="1" w:noHBand="0" w:noVBand="0"/>
      </w:tblPr>
      <w:tblGrid>
        <w:gridCol w:w="5841"/>
        <w:gridCol w:w="1468"/>
        <w:gridCol w:w="270"/>
        <w:gridCol w:w="1447"/>
      </w:tblGrid>
      <w:tr w:rsidR="00CA67A5" w:rsidRPr="00343E4E" w14:paraId="155355A8" w14:textId="394C5E34" w:rsidTr="00667816">
        <w:trPr>
          <w:trHeight w:val="361"/>
        </w:trPr>
        <w:tc>
          <w:tcPr>
            <w:tcW w:w="5841" w:type="dxa"/>
            <w:vAlign w:val="bottom"/>
          </w:tcPr>
          <w:p w14:paraId="729D120F" w14:textId="77777777" w:rsidR="00CA67A5" w:rsidRPr="00343E4E" w:rsidRDefault="00CA67A5" w:rsidP="00D9327A">
            <w:pPr>
              <w:spacing w:line="360" w:lineRule="auto"/>
              <w:ind w:right="28"/>
              <w:rPr>
                <w:rFonts w:ascii="Arial" w:hAnsi="Arial" w:cs="Arial"/>
                <w:sz w:val="19"/>
                <w:szCs w:val="19"/>
              </w:rPr>
            </w:pPr>
          </w:p>
        </w:tc>
        <w:tc>
          <w:tcPr>
            <w:tcW w:w="3185" w:type="dxa"/>
            <w:gridSpan w:val="3"/>
            <w:vAlign w:val="bottom"/>
          </w:tcPr>
          <w:p w14:paraId="41C6BF91" w14:textId="546C2FE4" w:rsidR="00CA67A5" w:rsidRPr="00343E4E" w:rsidRDefault="00CA67A5" w:rsidP="00CA67A5">
            <w:pPr>
              <w:pStyle w:val="Heading4"/>
              <w:spacing w:line="360" w:lineRule="auto"/>
              <w:ind w:left="45" w:firstLine="0"/>
              <w:rPr>
                <w:rFonts w:ascii="Arial" w:hAnsi="Arial" w:cs="Arial"/>
                <w:sz w:val="19"/>
                <w:szCs w:val="19"/>
                <w:u w:val="none"/>
              </w:rPr>
            </w:pPr>
            <w:r w:rsidRPr="00343E4E">
              <w:rPr>
                <w:rFonts w:ascii="Arial" w:hAnsi="Arial" w:cs="Arial"/>
                <w:sz w:val="19"/>
                <w:szCs w:val="19"/>
                <w:u w:val="none"/>
              </w:rPr>
              <w:t>(Unit : Baht)</w:t>
            </w:r>
          </w:p>
        </w:tc>
      </w:tr>
      <w:tr w:rsidR="00CA67A5" w:rsidRPr="00343E4E" w14:paraId="7049CE5D" w14:textId="5E279B0A" w:rsidTr="00667816">
        <w:trPr>
          <w:trHeight w:val="361"/>
        </w:trPr>
        <w:tc>
          <w:tcPr>
            <w:tcW w:w="5841" w:type="dxa"/>
            <w:vAlign w:val="bottom"/>
          </w:tcPr>
          <w:p w14:paraId="3909DD4E" w14:textId="77777777" w:rsidR="00CA67A5" w:rsidRPr="00343E4E" w:rsidRDefault="00CA67A5" w:rsidP="00D9327A">
            <w:pPr>
              <w:spacing w:line="360" w:lineRule="auto"/>
              <w:ind w:right="28"/>
              <w:rPr>
                <w:rFonts w:ascii="Arial" w:hAnsi="Arial" w:cs="Arial"/>
                <w:sz w:val="19"/>
                <w:szCs w:val="19"/>
              </w:rPr>
            </w:pPr>
          </w:p>
        </w:tc>
        <w:tc>
          <w:tcPr>
            <w:tcW w:w="3185" w:type="dxa"/>
            <w:gridSpan w:val="3"/>
            <w:tcBorders>
              <w:bottom w:val="single" w:sz="4" w:space="0" w:color="auto"/>
            </w:tcBorders>
            <w:vAlign w:val="bottom"/>
          </w:tcPr>
          <w:p w14:paraId="3073C000" w14:textId="6B700B1F" w:rsidR="00CA67A5" w:rsidRPr="00343E4E" w:rsidRDefault="00CA67A5" w:rsidP="001D313C">
            <w:pPr>
              <w:pStyle w:val="Heading4"/>
              <w:spacing w:line="360" w:lineRule="auto"/>
              <w:ind w:left="45" w:firstLine="0"/>
              <w:jc w:val="center"/>
              <w:rPr>
                <w:rFonts w:ascii="Arial" w:hAnsi="Arial" w:cs="Arial"/>
                <w:sz w:val="19"/>
                <w:szCs w:val="19"/>
                <w:u w:val="none"/>
              </w:rPr>
            </w:pPr>
            <w:r w:rsidRPr="00343E4E">
              <w:rPr>
                <w:rFonts w:ascii="Arial" w:hAnsi="Arial" w:cs="Arial"/>
                <w:sz w:val="19"/>
                <w:szCs w:val="19"/>
                <w:u w:val="none"/>
              </w:rPr>
              <w:t>Consolidated and Separate F/S</w:t>
            </w:r>
          </w:p>
        </w:tc>
      </w:tr>
      <w:tr w:rsidR="00C0688F" w:rsidRPr="00343E4E" w14:paraId="61DECE95" w14:textId="37636DA2" w:rsidTr="00667816">
        <w:tc>
          <w:tcPr>
            <w:tcW w:w="5841" w:type="dxa"/>
            <w:vAlign w:val="bottom"/>
          </w:tcPr>
          <w:p w14:paraId="5A7EB5BA" w14:textId="77777777" w:rsidR="00C0688F" w:rsidRPr="00343E4E" w:rsidRDefault="00C0688F" w:rsidP="00C0688F">
            <w:pPr>
              <w:spacing w:line="360" w:lineRule="auto"/>
              <w:ind w:right="28"/>
              <w:rPr>
                <w:rFonts w:ascii="Arial" w:hAnsi="Arial" w:cs="Arial"/>
                <w:sz w:val="19"/>
                <w:szCs w:val="19"/>
              </w:rPr>
            </w:pPr>
          </w:p>
        </w:tc>
        <w:tc>
          <w:tcPr>
            <w:tcW w:w="1468" w:type="dxa"/>
            <w:tcBorders>
              <w:top w:val="single" w:sz="4" w:space="0" w:color="auto"/>
              <w:bottom w:val="single" w:sz="4" w:space="0" w:color="auto"/>
            </w:tcBorders>
          </w:tcPr>
          <w:p w14:paraId="41B89953" w14:textId="57C6BB34" w:rsidR="00C0688F" w:rsidRPr="00343E4E" w:rsidRDefault="00C0688F" w:rsidP="00C0688F">
            <w:pPr>
              <w:spacing w:line="360" w:lineRule="auto"/>
              <w:jc w:val="center"/>
              <w:rPr>
                <w:rFonts w:ascii="Arial" w:hAnsi="Arial" w:cs="Arial"/>
                <w:sz w:val="19"/>
                <w:szCs w:val="19"/>
              </w:rPr>
            </w:pPr>
            <w:r>
              <w:rPr>
                <w:rFonts w:ascii="Arial" w:hAnsi="Arial" w:cs="Arial"/>
                <w:sz w:val="19"/>
                <w:szCs w:val="19"/>
              </w:rPr>
              <w:t>2020</w:t>
            </w:r>
          </w:p>
        </w:tc>
        <w:tc>
          <w:tcPr>
            <w:tcW w:w="270" w:type="dxa"/>
            <w:tcBorders>
              <w:top w:val="single" w:sz="4" w:space="0" w:color="auto"/>
            </w:tcBorders>
          </w:tcPr>
          <w:p w14:paraId="0A0D6E38" w14:textId="77777777" w:rsidR="00C0688F" w:rsidRPr="00343E4E" w:rsidRDefault="00C0688F" w:rsidP="00C0688F">
            <w:pPr>
              <w:spacing w:line="360" w:lineRule="auto"/>
              <w:jc w:val="center"/>
              <w:rPr>
                <w:rFonts w:ascii="Arial" w:hAnsi="Arial" w:cs="Arial"/>
                <w:sz w:val="19"/>
                <w:szCs w:val="19"/>
              </w:rPr>
            </w:pPr>
          </w:p>
        </w:tc>
        <w:tc>
          <w:tcPr>
            <w:tcW w:w="1447" w:type="dxa"/>
            <w:tcBorders>
              <w:top w:val="single" w:sz="4" w:space="0" w:color="auto"/>
              <w:bottom w:val="single" w:sz="4" w:space="0" w:color="auto"/>
            </w:tcBorders>
          </w:tcPr>
          <w:p w14:paraId="7C71B258" w14:textId="06590936" w:rsidR="00C0688F" w:rsidRPr="00343E4E" w:rsidRDefault="00C0688F" w:rsidP="00C0688F">
            <w:pPr>
              <w:spacing w:line="360" w:lineRule="auto"/>
              <w:jc w:val="center"/>
              <w:rPr>
                <w:rFonts w:ascii="Arial" w:hAnsi="Arial" w:cs="Arial"/>
                <w:sz w:val="19"/>
                <w:szCs w:val="19"/>
              </w:rPr>
            </w:pPr>
            <w:r>
              <w:rPr>
                <w:rFonts w:ascii="Arial" w:hAnsi="Arial" w:cs="Arial"/>
                <w:sz w:val="19"/>
                <w:szCs w:val="19"/>
              </w:rPr>
              <w:t>2019</w:t>
            </w:r>
          </w:p>
        </w:tc>
      </w:tr>
      <w:tr w:rsidR="00C0688F" w:rsidRPr="00343E4E" w14:paraId="5D05AD63" w14:textId="77777777" w:rsidTr="00667816">
        <w:tc>
          <w:tcPr>
            <w:tcW w:w="5841" w:type="dxa"/>
            <w:vAlign w:val="bottom"/>
          </w:tcPr>
          <w:p w14:paraId="1BDDBD5E" w14:textId="77777777" w:rsidR="00C0688F" w:rsidRPr="00343E4E" w:rsidRDefault="00C0688F" w:rsidP="00C0688F">
            <w:pPr>
              <w:spacing w:line="360" w:lineRule="auto"/>
              <w:ind w:right="28"/>
              <w:rPr>
                <w:rFonts w:ascii="Arial" w:hAnsi="Arial" w:cs="Arial"/>
                <w:sz w:val="19"/>
                <w:szCs w:val="19"/>
              </w:rPr>
            </w:pPr>
          </w:p>
        </w:tc>
        <w:tc>
          <w:tcPr>
            <w:tcW w:w="1468" w:type="dxa"/>
            <w:tcBorders>
              <w:top w:val="single" w:sz="4" w:space="0" w:color="auto"/>
            </w:tcBorders>
          </w:tcPr>
          <w:p w14:paraId="24B67459" w14:textId="77777777" w:rsidR="00C0688F" w:rsidRPr="00343E4E" w:rsidRDefault="00C0688F" w:rsidP="00C0688F">
            <w:pPr>
              <w:spacing w:line="360" w:lineRule="auto"/>
              <w:jc w:val="right"/>
              <w:rPr>
                <w:rFonts w:ascii="Arial" w:hAnsi="Arial" w:cs="Arial"/>
                <w:sz w:val="19"/>
                <w:szCs w:val="19"/>
              </w:rPr>
            </w:pPr>
          </w:p>
        </w:tc>
        <w:tc>
          <w:tcPr>
            <w:tcW w:w="270" w:type="dxa"/>
          </w:tcPr>
          <w:p w14:paraId="069A52D4" w14:textId="77777777" w:rsidR="00C0688F" w:rsidRPr="00343E4E" w:rsidRDefault="00C0688F" w:rsidP="00C0688F">
            <w:pPr>
              <w:spacing w:line="360" w:lineRule="auto"/>
              <w:jc w:val="right"/>
              <w:rPr>
                <w:rFonts w:ascii="Arial" w:hAnsi="Arial" w:cs="Arial"/>
                <w:sz w:val="19"/>
                <w:szCs w:val="19"/>
              </w:rPr>
            </w:pPr>
          </w:p>
        </w:tc>
        <w:tc>
          <w:tcPr>
            <w:tcW w:w="1447" w:type="dxa"/>
          </w:tcPr>
          <w:p w14:paraId="69682FFB" w14:textId="77777777" w:rsidR="00C0688F" w:rsidRPr="00343E4E" w:rsidRDefault="00C0688F" w:rsidP="00C0688F">
            <w:pPr>
              <w:spacing w:line="360" w:lineRule="auto"/>
              <w:jc w:val="right"/>
              <w:rPr>
                <w:rFonts w:ascii="Arial" w:hAnsi="Arial" w:cs="Arial"/>
                <w:sz w:val="19"/>
                <w:szCs w:val="19"/>
              </w:rPr>
            </w:pPr>
          </w:p>
        </w:tc>
      </w:tr>
      <w:tr w:rsidR="00C0688F" w:rsidRPr="00343E4E" w14:paraId="3ECF6A28" w14:textId="33247030" w:rsidTr="00667816">
        <w:tc>
          <w:tcPr>
            <w:tcW w:w="5841" w:type="dxa"/>
            <w:vAlign w:val="bottom"/>
            <w:hideMark/>
          </w:tcPr>
          <w:p w14:paraId="3BA80445" w14:textId="7F744B24" w:rsidR="00C0688F" w:rsidRPr="00343E4E" w:rsidRDefault="00C0688F" w:rsidP="00C0688F">
            <w:pPr>
              <w:spacing w:line="360" w:lineRule="auto"/>
              <w:ind w:right="28"/>
              <w:rPr>
                <w:rFonts w:ascii="Arial" w:hAnsi="Arial" w:cs="Arial"/>
                <w:sz w:val="19"/>
                <w:szCs w:val="19"/>
                <w:lang w:val="en-GB"/>
              </w:rPr>
            </w:pPr>
            <w:r w:rsidRPr="00343E4E">
              <w:rPr>
                <w:rFonts w:ascii="Arial" w:hAnsi="Arial" w:cs="Arial"/>
                <w:sz w:val="19"/>
                <w:szCs w:val="19"/>
              </w:rPr>
              <w:t>Balance as at</w:t>
            </w:r>
            <w:r w:rsidRPr="00343E4E">
              <w:rPr>
                <w:rFonts w:ascii="Arial" w:hAnsi="Arial" w:cs="Arial"/>
                <w:sz w:val="19"/>
                <w:szCs w:val="19"/>
                <w:cs/>
              </w:rPr>
              <w:t xml:space="preserve"> </w:t>
            </w:r>
            <w:r w:rsidRPr="00343E4E">
              <w:rPr>
                <w:rFonts w:ascii="Arial" w:hAnsi="Arial" w:cs="Arial"/>
                <w:sz w:val="19"/>
                <w:szCs w:val="19"/>
              </w:rPr>
              <w:t>1</w:t>
            </w:r>
            <w:r w:rsidRPr="00343E4E">
              <w:rPr>
                <w:rFonts w:ascii="Arial" w:hAnsi="Arial" w:cs="Arial"/>
                <w:sz w:val="19"/>
                <w:szCs w:val="19"/>
                <w:cs/>
              </w:rPr>
              <w:t xml:space="preserve"> </w:t>
            </w:r>
            <w:r w:rsidRPr="00343E4E">
              <w:rPr>
                <w:rFonts w:ascii="Arial" w:hAnsi="Arial" w:cs="Arial"/>
                <w:sz w:val="19"/>
                <w:szCs w:val="19"/>
                <w:lang w:val="en-GB"/>
              </w:rPr>
              <w:t>January</w:t>
            </w:r>
          </w:p>
        </w:tc>
        <w:tc>
          <w:tcPr>
            <w:tcW w:w="1468" w:type="dxa"/>
          </w:tcPr>
          <w:p w14:paraId="37B89240" w14:textId="0C48ACA3" w:rsidR="00C0688F" w:rsidRPr="00343E4E" w:rsidRDefault="00934958" w:rsidP="00C0688F">
            <w:pPr>
              <w:spacing w:line="360" w:lineRule="auto"/>
              <w:jc w:val="right"/>
              <w:rPr>
                <w:rFonts w:ascii="Arial" w:hAnsi="Arial" w:cs="Arial"/>
                <w:sz w:val="19"/>
                <w:szCs w:val="19"/>
                <w:lang w:val="en-GB"/>
              </w:rPr>
            </w:pPr>
            <w:r>
              <w:rPr>
                <w:rFonts w:ascii="Arial" w:hAnsi="Arial" w:cs="Arial"/>
                <w:sz w:val="19"/>
                <w:szCs w:val="19"/>
                <w:lang w:val="en-GB"/>
              </w:rPr>
              <w:t>14,200,000</w:t>
            </w:r>
          </w:p>
        </w:tc>
        <w:tc>
          <w:tcPr>
            <w:tcW w:w="270" w:type="dxa"/>
          </w:tcPr>
          <w:p w14:paraId="4D9C0B28" w14:textId="76405FF3" w:rsidR="00C0688F" w:rsidRPr="00343E4E" w:rsidRDefault="00C0688F" w:rsidP="00C0688F">
            <w:pPr>
              <w:spacing w:line="360" w:lineRule="auto"/>
              <w:jc w:val="right"/>
              <w:rPr>
                <w:rFonts w:ascii="Arial" w:hAnsi="Arial" w:cs="Arial"/>
                <w:sz w:val="19"/>
                <w:szCs w:val="19"/>
                <w:lang w:val="en-GB"/>
              </w:rPr>
            </w:pPr>
          </w:p>
        </w:tc>
        <w:tc>
          <w:tcPr>
            <w:tcW w:w="1447" w:type="dxa"/>
          </w:tcPr>
          <w:p w14:paraId="17F0AD0B" w14:textId="7664395A" w:rsidR="00C0688F" w:rsidRPr="00343E4E" w:rsidRDefault="00C0688F" w:rsidP="00C0688F">
            <w:pPr>
              <w:spacing w:line="360" w:lineRule="auto"/>
              <w:jc w:val="right"/>
              <w:rPr>
                <w:rFonts w:ascii="Arial" w:hAnsi="Arial" w:cs="Arial"/>
                <w:sz w:val="19"/>
                <w:szCs w:val="19"/>
                <w:lang w:val="en-GB"/>
              </w:rPr>
            </w:pPr>
            <w:r>
              <w:rPr>
                <w:rFonts w:ascii="Arial" w:hAnsi="Arial" w:cs="Arial"/>
                <w:sz w:val="19"/>
                <w:szCs w:val="19"/>
                <w:lang w:val="en-GB"/>
              </w:rPr>
              <w:t>34,000,000</w:t>
            </w:r>
          </w:p>
        </w:tc>
      </w:tr>
      <w:tr w:rsidR="00C0688F" w:rsidRPr="00343E4E" w14:paraId="46FACD39" w14:textId="1D11D577" w:rsidTr="00667816">
        <w:tc>
          <w:tcPr>
            <w:tcW w:w="5841" w:type="dxa"/>
            <w:hideMark/>
          </w:tcPr>
          <w:p w14:paraId="36285042" w14:textId="5A6E9AA5" w:rsidR="00C0688F" w:rsidRPr="00343E4E" w:rsidRDefault="00C0688F" w:rsidP="00C0688F">
            <w:pPr>
              <w:pStyle w:val="Header"/>
              <w:spacing w:line="360" w:lineRule="auto"/>
              <w:rPr>
                <w:rFonts w:ascii="Arial" w:hAnsi="Arial" w:cs="Arial"/>
                <w:sz w:val="19"/>
                <w:szCs w:val="19"/>
                <w:lang w:val="en-GB"/>
              </w:rPr>
            </w:pPr>
            <w:r w:rsidRPr="00343E4E">
              <w:rPr>
                <w:rFonts w:ascii="Arial" w:hAnsi="Arial" w:cs="Arial"/>
                <w:sz w:val="19"/>
                <w:szCs w:val="19"/>
                <w:u w:val="single"/>
              </w:rPr>
              <w:t>Less</w:t>
            </w:r>
            <w:r w:rsidRPr="00343E4E">
              <w:rPr>
                <w:rFonts w:ascii="Arial" w:hAnsi="Arial" w:cs="Arial"/>
                <w:sz w:val="19"/>
                <w:szCs w:val="19"/>
              </w:rPr>
              <w:t xml:space="preserve"> Repayment</w:t>
            </w:r>
          </w:p>
        </w:tc>
        <w:tc>
          <w:tcPr>
            <w:tcW w:w="1468" w:type="dxa"/>
            <w:tcBorders>
              <w:bottom w:val="single" w:sz="4" w:space="0" w:color="auto"/>
            </w:tcBorders>
          </w:tcPr>
          <w:p w14:paraId="439BB1A5" w14:textId="436C09C0" w:rsidR="00C0688F" w:rsidRPr="00343E4E" w:rsidRDefault="00934958" w:rsidP="00C0688F">
            <w:pPr>
              <w:spacing w:line="360" w:lineRule="auto"/>
              <w:jc w:val="right"/>
              <w:rPr>
                <w:rFonts w:ascii="Arial" w:hAnsi="Arial" w:cs="Arial"/>
                <w:sz w:val="19"/>
                <w:szCs w:val="19"/>
                <w:lang w:val="en-GB"/>
              </w:rPr>
            </w:pPr>
            <w:r>
              <w:rPr>
                <w:rFonts w:ascii="Arial" w:hAnsi="Arial" w:cs="Arial"/>
                <w:sz w:val="19"/>
                <w:szCs w:val="19"/>
                <w:lang w:val="en-GB"/>
              </w:rPr>
              <w:t>(9,900,000)</w:t>
            </w:r>
          </w:p>
        </w:tc>
        <w:tc>
          <w:tcPr>
            <w:tcW w:w="270" w:type="dxa"/>
          </w:tcPr>
          <w:p w14:paraId="32FE6578" w14:textId="1867DE71" w:rsidR="00C0688F" w:rsidRPr="00343E4E" w:rsidRDefault="00C0688F" w:rsidP="00C0688F">
            <w:pPr>
              <w:spacing w:line="360" w:lineRule="auto"/>
              <w:jc w:val="right"/>
              <w:rPr>
                <w:rFonts w:ascii="Arial" w:hAnsi="Arial" w:cs="Arial"/>
                <w:sz w:val="19"/>
                <w:szCs w:val="19"/>
                <w:lang w:val="en-GB"/>
              </w:rPr>
            </w:pPr>
          </w:p>
        </w:tc>
        <w:tc>
          <w:tcPr>
            <w:tcW w:w="1447" w:type="dxa"/>
            <w:tcBorders>
              <w:bottom w:val="single" w:sz="4" w:space="0" w:color="auto"/>
            </w:tcBorders>
          </w:tcPr>
          <w:p w14:paraId="5036EC8E" w14:textId="5CB9CDC4" w:rsidR="00C0688F" w:rsidRPr="00343E4E" w:rsidRDefault="00C0688F" w:rsidP="00C0688F">
            <w:pPr>
              <w:spacing w:line="360" w:lineRule="auto"/>
              <w:jc w:val="right"/>
              <w:rPr>
                <w:rFonts w:ascii="Arial" w:hAnsi="Arial" w:cs="Arial"/>
                <w:sz w:val="19"/>
                <w:szCs w:val="19"/>
                <w:lang w:val="en-GB"/>
              </w:rPr>
            </w:pPr>
            <w:r>
              <w:rPr>
                <w:rFonts w:ascii="Arial" w:hAnsi="Arial" w:cs="Arial"/>
                <w:sz w:val="19"/>
                <w:szCs w:val="19"/>
                <w:lang w:val="en-GB"/>
              </w:rPr>
              <w:t>(19,800,000)</w:t>
            </w:r>
          </w:p>
        </w:tc>
      </w:tr>
      <w:tr w:rsidR="00C0688F" w:rsidRPr="00343E4E" w14:paraId="00BA1A97" w14:textId="67581BD7" w:rsidTr="00667816">
        <w:tc>
          <w:tcPr>
            <w:tcW w:w="5841" w:type="dxa"/>
            <w:vAlign w:val="bottom"/>
            <w:hideMark/>
          </w:tcPr>
          <w:p w14:paraId="1E9FEC16" w14:textId="07A665AD" w:rsidR="00C0688F" w:rsidRPr="00343E4E" w:rsidRDefault="00C0688F" w:rsidP="00C0688F">
            <w:pPr>
              <w:spacing w:line="360" w:lineRule="auto"/>
              <w:ind w:right="28"/>
              <w:rPr>
                <w:rFonts w:ascii="Arial" w:hAnsi="Arial" w:cs="Arial"/>
                <w:sz w:val="19"/>
                <w:szCs w:val="19"/>
              </w:rPr>
            </w:pPr>
            <w:r w:rsidRPr="00343E4E">
              <w:rPr>
                <w:rFonts w:ascii="Arial" w:hAnsi="Arial" w:cs="Arial"/>
                <w:sz w:val="19"/>
                <w:szCs w:val="19"/>
              </w:rPr>
              <w:t>Balance as at</w:t>
            </w:r>
            <w:r w:rsidRPr="00343E4E">
              <w:rPr>
                <w:rFonts w:ascii="Arial" w:hAnsi="Arial" w:cs="Arial"/>
                <w:sz w:val="19"/>
                <w:szCs w:val="19"/>
                <w:cs/>
              </w:rPr>
              <w:t xml:space="preserve"> </w:t>
            </w:r>
            <w:r w:rsidRPr="00343E4E">
              <w:rPr>
                <w:rFonts w:ascii="Arial" w:hAnsi="Arial" w:cs="Arial"/>
                <w:sz w:val="19"/>
                <w:szCs w:val="19"/>
                <w:lang w:val="en-GB"/>
              </w:rPr>
              <w:t>31 December</w:t>
            </w:r>
          </w:p>
        </w:tc>
        <w:tc>
          <w:tcPr>
            <w:tcW w:w="1468" w:type="dxa"/>
            <w:tcBorders>
              <w:top w:val="single" w:sz="4" w:space="0" w:color="auto"/>
              <w:bottom w:val="single" w:sz="12" w:space="0" w:color="auto"/>
            </w:tcBorders>
          </w:tcPr>
          <w:p w14:paraId="7830BC70" w14:textId="30AEB509" w:rsidR="00C0688F" w:rsidRPr="00343E4E" w:rsidRDefault="007476B6" w:rsidP="00C0688F">
            <w:pPr>
              <w:spacing w:line="360" w:lineRule="auto"/>
              <w:jc w:val="right"/>
              <w:rPr>
                <w:rFonts w:ascii="Arial" w:hAnsi="Arial" w:cs="Arial"/>
                <w:sz w:val="19"/>
                <w:szCs w:val="19"/>
                <w:lang w:val="en-GB"/>
              </w:rPr>
            </w:pPr>
            <w:r>
              <w:rPr>
                <w:rFonts w:ascii="Arial" w:hAnsi="Arial" w:cs="Arial"/>
                <w:sz w:val="19"/>
                <w:szCs w:val="19"/>
                <w:lang w:val="en-GB"/>
              </w:rPr>
              <w:t>4,300,000</w:t>
            </w:r>
          </w:p>
        </w:tc>
        <w:tc>
          <w:tcPr>
            <w:tcW w:w="270" w:type="dxa"/>
          </w:tcPr>
          <w:p w14:paraId="18E09A42" w14:textId="2870A4C8" w:rsidR="00C0688F" w:rsidRPr="00343E4E" w:rsidRDefault="00C0688F" w:rsidP="00C0688F">
            <w:pPr>
              <w:spacing w:line="360" w:lineRule="auto"/>
              <w:jc w:val="right"/>
              <w:rPr>
                <w:rFonts w:ascii="Arial" w:hAnsi="Arial" w:cs="Arial"/>
                <w:sz w:val="19"/>
                <w:szCs w:val="19"/>
                <w:lang w:val="en-GB"/>
              </w:rPr>
            </w:pPr>
          </w:p>
        </w:tc>
        <w:tc>
          <w:tcPr>
            <w:tcW w:w="1447" w:type="dxa"/>
            <w:tcBorders>
              <w:top w:val="single" w:sz="4" w:space="0" w:color="auto"/>
              <w:bottom w:val="single" w:sz="12" w:space="0" w:color="auto"/>
            </w:tcBorders>
          </w:tcPr>
          <w:p w14:paraId="3A30E67D" w14:textId="2B8EDC3D" w:rsidR="00C0688F" w:rsidRPr="00343E4E" w:rsidRDefault="00C0688F" w:rsidP="00C0688F">
            <w:pPr>
              <w:spacing w:line="360" w:lineRule="auto"/>
              <w:jc w:val="right"/>
              <w:rPr>
                <w:rFonts w:ascii="Arial" w:hAnsi="Arial" w:cs="Arial"/>
                <w:sz w:val="19"/>
                <w:szCs w:val="19"/>
                <w:lang w:val="en-GB"/>
              </w:rPr>
            </w:pPr>
            <w:r>
              <w:rPr>
                <w:rFonts w:ascii="Arial" w:hAnsi="Arial" w:cs="Arial"/>
                <w:sz w:val="19"/>
                <w:szCs w:val="19"/>
                <w:lang w:val="en-GB"/>
              </w:rPr>
              <w:t>14,200,000</w:t>
            </w:r>
          </w:p>
        </w:tc>
      </w:tr>
    </w:tbl>
    <w:p w14:paraId="7E9AB6BE" w14:textId="16FB3441" w:rsidR="00243EA7" w:rsidRPr="00C26666" w:rsidRDefault="00243EA7" w:rsidP="00C26666">
      <w:pPr>
        <w:spacing w:line="360" w:lineRule="auto"/>
        <w:ind w:left="360" w:right="43"/>
        <w:jc w:val="thaiDistribute"/>
        <w:rPr>
          <w:rFonts w:ascii="Arial" w:hAnsi="Arial" w:cs="Arial"/>
          <w:sz w:val="19"/>
          <w:szCs w:val="19"/>
          <w:lang w:val="en-GB" w:eastAsia="en-GB"/>
        </w:rPr>
      </w:pPr>
    </w:p>
    <w:p w14:paraId="18A53113" w14:textId="1408B54A" w:rsidR="009E10BF" w:rsidRPr="00332E89" w:rsidRDefault="009E10BF" w:rsidP="009E10BF">
      <w:pPr>
        <w:pStyle w:val="ListParagraph"/>
        <w:spacing w:after="0" w:line="360" w:lineRule="auto"/>
        <w:ind w:left="369"/>
        <w:jc w:val="thaiDistribute"/>
        <w:rPr>
          <w:rFonts w:ascii="Arial" w:hAnsi="Arial" w:cs="Arial"/>
          <w:sz w:val="19"/>
          <w:szCs w:val="19"/>
        </w:rPr>
      </w:pPr>
      <w:r>
        <w:rPr>
          <w:rFonts w:ascii="Arial" w:hAnsi="Arial" w:cs="Arial"/>
          <w:sz w:val="19"/>
          <w:szCs w:val="19"/>
        </w:rPr>
        <w:t>On 22 April</w:t>
      </w:r>
      <w:r w:rsidRPr="00332E89">
        <w:rPr>
          <w:rFonts w:ascii="Arial" w:hAnsi="Arial" w:cs="Arial"/>
          <w:sz w:val="19"/>
          <w:szCs w:val="19"/>
        </w:rPr>
        <w:t xml:space="preserve"> 2020, the Company has received a letter from the bank for postpone payment of long-term loans</w:t>
      </w:r>
      <w:r>
        <w:rPr>
          <w:rFonts w:ascii="Arial" w:hAnsi="Arial" w:cs="Arial"/>
          <w:sz w:val="19"/>
          <w:szCs w:val="19"/>
        </w:rPr>
        <w:t xml:space="preserve"> by</w:t>
      </w:r>
      <w:r w:rsidRPr="00332E89">
        <w:rPr>
          <w:rFonts w:ascii="Arial" w:hAnsi="Arial" w:cs="Arial"/>
          <w:sz w:val="19"/>
          <w:szCs w:val="19"/>
        </w:rPr>
        <w:t xml:space="preserve"> </w:t>
      </w:r>
      <w:r>
        <w:rPr>
          <w:rFonts w:ascii="Arial" w:hAnsi="Arial" w:cs="Arial"/>
          <w:sz w:val="19"/>
          <w:szCs w:val="19"/>
        </w:rPr>
        <w:t>t</w:t>
      </w:r>
      <w:r w:rsidRPr="00332E89">
        <w:rPr>
          <w:rFonts w:ascii="Arial" w:hAnsi="Arial" w:cs="Arial"/>
          <w:sz w:val="19"/>
          <w:szCs w:val="19"/>
        </w:rPr>
        <w:t xml:space="preserve">he Company has been granted </w:t>
      </w:r>
      <w:r>
        <w:rPr>
          <w:rFonts w:ascii="Arial" w:hAnsi="Arial" w:cs="Arial"/>
          <w:sz w:val="19"/>
          <w:szCs w:val="19"/>
        </w:rPr>
        <w:t>for</w:t>
      </w:r>
      <w:r w:rsidRPr="00332E89">
        <w:rPr>
          <w:rFonts w:ascii="Arial" w:hAnsi="Arial" w:cs="Arial"/>
          <w:sz w:val="19"/>
          <w:szCs w:val="19"/>
        </w:rPr>
        <w:t xml:space="preserve"> 5-installment </w:t>
      </w:r>
      <w:r>
        <w:rPr>
          <w:rFonts w:ascii="Arial" w:hAnsi="Arial" w:cs="Arial"/>
          <w:sz w:val="19"/>
          <w:szCs w:val="19"/>
        </w:rPr>
        <w:t xml:space="preserve">since May 2020 </w:t>
      </w:r>
      <w:r w:rsidRPr="00332E89">
        <w:rPr>
          <w:rFonts w:ascii="Arial" w:hAnsi="Arial" w:cs="Arial"/>
          <w:sz w:val="19"/>
          <w:szCs w:val="19"/>
        </w:rPr>
        <w:t>and will</w:t>
      </w:r>
      <w:r>
        <w:rPr>
          <w:rFonts w:ascii="Arial" w:hAnsi="Arial" w:cs="Arial"/>
          <w:sz w:val="19"/>
          <w:szCs w:val="19"/>
        </w:rPr>
        <w:t xml:space="preserve"> </w:t>
      </w:r>
      <w:r w:rsidRPr="00332E89">
        <w:rPr>
          <w:rFonts w:ascii="Arial" w:hAnsi="Arial" w:cs="Arial"/>
          <w:sz w:val="19"/>
          <w:szCs w:val="19"/>
        </w:rPr>
        <w:t>repa</w:t>
      </w:r>
      <w:r>
        <w:rPr>
          <w:rFonts w:ascii="Arial" w:hAnsi="Arial" w:cs="Arial"/>
          <w:sz w:val="19"/>
          <w:szCs w:val="19"/>
        </w:rPr>
        <w:t>y</w:t>
      </w:r>
      <w:r w:rsidRPr="00332E89">
        <w:rPr>
          <w:rFonts w:ascii="Arial" w:hAnsi="Arial" w:cs="Arial"/>
          <w:sz w:val="19"/>
          <w:szCs w:val="19"/>
        </w:rPr>
        <w:t xml:space="preserve"> the long-term loan in October 2020. However, the Company still pays </w:t>
      </w:r>
      <w:r>
        <w:rPr>
          <w:rFonts w:ascii="Arial" w:hAnsi="Arial" w:cs="Arial"/>
          <w:sz w:val="19"/>
          <w:szCs w:val="19"/>
        </w:rPr>
        <w:t xml:space="preserve">the same </w:t>
      </w:r>
      <w:r w:rsidRPr="00332E89">
        <w:rPr>
          <w:rFonts w:ascii="Arial" w:hAnsi="Arial" w:cs="Arial"/>
          <w:sz w:val="19"/>
          <w:szCs w:val="19"/>
        </w:rPr>
        <w:t xml:space="preserve">interest </w:t>
      </w:r>
      <w:r>
        <w:rPr>
          <w:rFonts w:ascii="Arial" w:hAnsi="Arial" w:cs="Arial"/>
          <w:sz w:val="19"/>
          <w:szCs w:val="19"/>
        </w:rPr>
        <w:t xml:space="preserve">rate </w:t>
      </w:r>
      <w:r w:rsidRPr="00332E89">
        <w:rPr>
          <w:rFonts w:ascii="Arial" w:hAnsi="Arial" w:cs="Arial"/>
          <w:sz w:val="19"/>
          <w:szCs w:val="19"/>
        </w:rPr>
        <w:t>throughout the grace period.</w:t>
      </w:r>
    </w:p>
    <w:p w14:paraId="685ED1D8" w14:textId="77777777" w:rsidR="009E10BF" w:rsidRPr="009E10BF" w:rsidRDefault="009E10BF" w:rsidP="00C26666">
      <w:pPr>
        <w:spacing w:line="360" w:lineRule="auto"/>
        <w:ind w:left="360" w:right="43"/>
        <w:jc w:val="thaiDistribute"/>
        <w:rPr>
          <w:rFonts w:ascii="Arial" w:hAnsi="Arial" w:cs="Arial"/>
          <w:sz w:val="19"/>
          <w:szCs w:val="19"/>
          <w:lang w:eastAsia="en-GB"/>
        </w:rPr>
      </w:pPr>
    </w:p>
    <w:p w14:paraId="0AFC08E6" w14:textId="18008E46" w:rsidR="00243EA7" w:rsidRDefault="00243EA7" w:rsidP="00C26666">
      <w:pPr>
        <w:spacing w:line="360" w:lineRule="auto"/>
        <w:ind w:left="360" w:right="43"/>
        <w:jc w:val="thaiDistribute"/>
        <w:rPr>
          <w:rFonts w:ascii="Arial" w:hAnsi="Arial" w:cs="Arial"/>
          <w:sz w:val="19"/>
          <w:szCs w:val="19"/>
          <w:lang w:val="en-GB" w:eastAsia="en-GB"/>
        </w:rPr>
      </w:pPr>
      <w:r w:rsidRPr="00C26666">
        <w:rPr>
          <w:rFonts w:ascii="Arial" w:hAnsi="Arial" w:cs="Arial"/>
          <w:sz w:val="19"/>
          <w:szCs w:val="19"/>
          <w:lang w:val="en-GB" w:eastAsia="en-GB"/>
        </w:rPr>
        <w:t>Long</w:t>
      </w:r>
      <w:r w:rsidR="00A36BB6" w:rsidRPr="00C26666">
        <w:rPr>
          <w:rFonts w:ascii="Arial" w:hAnsi="Arial" w:cs="Arial"/>
          <w:sz w:val="19"/>
          <w:szCs w:val="19"/>
          <w:lang w:val="en-GB" w:eastAsia="en-GB"/>
        </w:rPr>
        <w:t>-</w:t>
      </w:r>
      <w:r w:rsidRPr="00C26666">
        <w:rPr>
          <w:rFonts w:ascii="Arial" w:hAnsi="Arial" w:cs="Arial"/>
          <w:sz w:val="19"/>
          <w:szCs w:val="19"/>
          <w:lang w:val="en-GB" w:eastAsia="en-GB"/>
        </w:rPr>
        <w:t xml:space="preserve">term loan </w:t>
      </w:r>
      <w:r w:rsidRPr="00343E4E">
        <w:rPr>
          <w:rFonts w:ascii="Arial" w:hAnsi="Arial" w:cs="Arial"/>
          <w:sz w:val="19"/>
          <w:szCs w:val="19"/>
          <w:lang w:val="en-GB" w:eastAsia="en-GB"/>
        </w:rPr>
        <w:t xml:space="preserve">is collateralized by the mortgages of the Company’s land and construction as mentioned in Note </w:t>
      </w:r>
      <w:r w:rsidRPr="00C26666">
        <w:rPr>
          <w:rFonts w:ascii="Arial" w:hAnsi="Arial" w:cs="Arial"/>
          <w:sz w:val="19"/>
          <w:szCs w:val="19"/>
          <w:lang w:val="en-GB" w:eastAsia="en-GB"/>
        </w:rPr>
        <w:t>1</w:t>
      </w:r>
      <w:r w:rsidR="00F43054">
        <w:rPr>
          <w:rFonts w:ascii="Arial" w:hAnsi="Arial" w:cs="Arial"/>
          <w:sz w:val="19"/>
          <w:szCs w:val="19"/>
          <w:lang w:val="en-GB" w:eastAsia="en-GB"/>
        </w:rPr>
        <w:t>4</w:t>
      </w:r>
      <w:r w:rsidRPr="00343E4E">
        <w:rPr>
          <w:rFonts w:ascii="Arial" w:hAnsi="Arial" w:cs="Arial"/>
          <w:sz w:val="19"/>
          <w:szCs w:val="19"/>
          <w:lang w:val="en-GB" w:eastAsia="en-GB"/>
        </w:rPr>
        <w:t>.</w:t>
      </w:r>
    </w:p>
    <w:p w14:paraId="43F160C1" w14:textId="77777777" w:rsidR="005C6CB0" w:rsidRPr="00505F5F" w:rsidRDefault="005C6CB0" w:rsidP="00505F5F">
      <w:pPr>
        <w:spacing w:line="360" w:lineRule="auto"/>
        <w:ind w:left="360" w:right="43"/>
        <w:jc w:val="thaiDistribute"/>
        <w:rPr>
          <w:rFonts w:ascii="Arial" w:hAnsi="Arial" w:cs="Arial"/>
          <w:sz w:val="19"/>
          <w:szCs w:val="19"/>
          <w:lang w:val="en-GB" w:eastAsia="en-GB"/>
        </w:rPr>
      </w:pPr>
    </w:p>
    <w:p w14:paraId="29A6C1AD" w14:textId="7C644E72" w:rsidR="005C6CB0" w:rsidRDefault="00D66AA9" w:rsidP="00505F5F">
      <w:pPr>
        <w:spacing w:line="360" w:lineRule="auto"/>
        <w:ind w:left="360" w:right="43"/>
        <w:jc w:val="thaiDistribute"/>
        <w:rPr>
          <w:rFonts w:ascii="Arial" w:hAnsi="Arial" w:cstheme="minorBidi"/>
          <w:sz w:val="19"/>
          <w:szCs w:val="19"/>
          <w:lang w:val="en-GB" w:eastAsia="en-GB"/>
        </w:rPr>
      </w:pPr>
      <w:r w:rsidRPr="00505F5F">
        <w:rPr>
          <w:rFonts w:ascii="Arial" w:hAnsi="Arial" w:cs="Arial"/>
          <w:sz w:val="19"/>
          <w:szCs w:val="19"/>
          <w:lang w:val="en-GB" w:eastAsia="en-GB"/>
        </w:rPr>
        <w:t>Under the term of loan agreement, the Company is required to maintain loan covenants as specified in the agreement such as debt to equity and debt service coverage ratios, etc.</w:t>
      </w:r>
    </w:p>
    <w:p w14:paraId="51704D97" w14:textId="77777777" w:rsidR="00FD01C7" w:rsidRPr="00496F6D" w:rsidRDefault="00FD01C7" w:rsidP="008C3184">
      <w:pPr>
        <w:spacing w:line="360" w:lineRule="auto"/>
        <w:ind w:right="43"/>
        <w:jc w:val="thaiDistribute"/>
        <w:rPr>
          <w:rFonts w:ascii="Arial" w:hAnsi="Arial" w:cstheme="minorBidi"/>
          <w:sz w:val="19"/>
          <w:szCs w:val="19"/>
          <w:lang w:eastAsia="en-GB"/>
        </w:rPr>
      </w:pPr>
    </w:p>
    <w:p w14:paraId="721D8D29" w14:textId="6CC0E1B3" w:rsidR="00E4114E" w:rsidRPr="00505F5F" w:rsidRDefault="00E4114E" w:rsidP="00505F5F">
      <w:pPr>
        <w:pStyle w:val="BodyTextIndent3"/>
        <w:numPr>
          <w:ilvl w:val="0"/>
          <w:numId w:val="3"/>
        </w:numPr>
        <w:spacing w:line="360" w:lineRule="auto"/>
        <w:ind w:left="426" w:hanging="426"/>
        <w:rPr>
          <w:rFonts w:ascii="Arial" w:hAnsi="Arial" w:cs="Arial"/>
          <w:b/>
          <w:bCs/>
          <w:caps/>
          <w:sz w:val="19"/>
          <w:szCs w:val="19"/>
        </w:rPr>
      </w:pPr>
      <w:r w:rsidRPr="00505F5F">
        <w:rPr>
          <w:rFonts w:ascii="Arial" w:hAnsi="Arial" w:cs="Arial"/>
          <w:b/>
          <w:bCs/>
          <w:caps/>
          <w:sz w:val="19"/>
          <w:szCs w:val="19"/>
        </w:rPr>
        <w:t>PAYABLE FOR PURCHASE OF INVESTMENT</w:t>
      </w:r>
      <w:r w:rsidRPr="00505F5F">
        <w:rPr>
          <w:rFonts w:ascii="Arial" w:hAnsi="Arial" w:cs="Arial" w:hint="cs"/>
          <w:b/>
          <w:bCs/>
          <w:caps/>
          <w:sz w:val="19"/>
          <w:szCs w:val="19"/>
          <w:cs/>
        </w:rPr>
        <w:t xml:space="preserve"> </w:t>
      </w:r>
      <w:r w:rsidRPr="00505F5F">
        <w:rPr>
          <w:rFonts w:ascii="Arial" w:hAnsi="Arial" w:cs="Arial"/>
          <w:b/>
          <w:bCs/>
          <w:caps/>
          <w:sz w:val="19"/>
          <w:szCs w:val="19"/>
        </w:rPr>
        <w:t>IN SUBSIDIARY COMPAN</w:t>
      </w:r>
      <w:r w:rsidR="00DB7031">
        <w:rPr>
          <w:rFonts w:ascii="Arial" w:hAnsi="Arial" w:cs="Arial"/>
          <w:b/>
          <w:bCs/>
          <w:caps/>
          <w:sz w:val="19"/>
          <w:szCs w:val="19"/>
        </w:rPr>
        <w:t>Y</w:t>
      </w:r>
    </w:p>
    <w:p w14:paraId="72BD4BBD" w14:textId="77777777" w:rsidR="00E4114E" w:rsidRPr="00505F5F" w:rsidRDefault="00E4114E" w:rsidP="00505F5F">
      <w:pPr>
        <w:spacing w:line="360" w:lineRule="auto"/>
        <w:ind w:left="360" w:right="43"/>
        <w:jc w:val="thaiDistribute"/>
        <w:rPr>
          <w:rFonts w:ascii="Arial" w:hAnsi="Arial" w:cs="Arial"/>
          <w:sz w:val="19"/>
          <w:szCs w:val="19"/>
          <w:lang w:val="en-GB" w:eastAsia="en-GB"/>
        </w:rPr>
      </w:pPr>
    </w:p>
    <w:p w14:paraId="630F7696" w14:textId="755ADEFA" w:rsidR="00E4114E" w:rsidRDefault="00DB7031" w:rsidP="00505F5F">
      <w:pPr>
        <w:spacing w:line="360" w:lineRule="auto"/>
        <w:ind w:left="360" w:right="43"/>
        <w:jc w:val="thaiDistribute"/>
        <w:rPr>
          <w:rFonts w:ascii="Arial" w:hAnsi="Arial" w:cs="Arial"/>
          <w:sz w:val="19"/>
          <w:szCs w:val="19"/>
          <w:lang w:val="en-GB" w:eastAsia="en-GB"/>
        </w:rPr>
      </w:pPr>
      <w:r>
        <w:rPr>
          <w:rFonts w:ascii="Arial" w:hAnsi="Arial" w:cs="Arial"/>
          <w:sz w:val="19"/>
          <w:szCs w:val="19"/>
          <w:lang w:val="en-GB" w:eastAsia="en-GB"/>
        </w:rPr>
        <w:t>A</w:t>
      </w:r>
      <w:r w:rsidR="00E4114E">
        <w:rPr>
          <w:rFonts w:ascii="Arial" w:hAnsi="Arial" w:cs="Arial"/>
          <w:sz w:val="19"/>
          <w:szCs w:val="19"/>
          <w:lang w:val="en-GB" w:eastAsia="en-GB"/>
        </w:rPr>
        <w:t>s at</w:t>
      </w:r>
      <w:r w:rsidR="00E4114E" w:rsidRPr="00FC7A37">
        <w:rPr>
          <w:rFonts w:ascii="Arial" w:hAnsi="Arial" w:cs="Arial"/>
          <w:sz w:val="19"/>
          <w:szCs w:val="19"/>
          <w:lang w:val="en-GB" w:eastAsia="en-GB"/>
        </w:rPr>
        <w:t xml:space="preserve"> </w:t>
      </w:r>
      <w:r w:rsidR="00E4114E" w:rsidRPr="004057D6">
        <w:rPr>
          <w:rFonts w:ascii="Arial" w:hAnsi="Arial" w:cs="Arial"/>
          <w:sz w:val="19"/>
          <w:szCs w:val="19"/>
          <w:lang w:val="en-GB" w:eastAsia="en-GB"/>
        </w:rPr>
        <w:t>3</w:t>
      </w:r>
      <w:r w:rsidR="00930B45">
        <w:rPr>
          <w:rFonts w:ascii="Arial" w:hAnsi="Arial" w:cs="Arial"/>
          <w:sz w:val="19"/>
          <w:szCs w:val="19"/>
          <w:lang w:val="en-GB" w:eastAsia="en-GB"/>
        </w:rPr>
        <w:t xml:space="preserve">1 December </w:t>
      </w:r>
      <w:r w:rsidR="00E4114E" w:rsidRPr="00FC7A37">
        <w:rPr>
          <w:rFonts w:ascii="Arial" w:hAnsi="Arial" w:cs="Arial"/>
          <w:sz w:val="19"/>
          <w:szCs w:val="19"/>
          <w:lang w:val="en-GB" w:eastAsia="en-GB"/>
        </w:rPr>
        <w:t>20</w:t>
      </w:r>
      <w:r w:rsidR="00714468">
        <w:rPr>
          <w:rFonts w:ascii="Arial" w:hAnsi="Arial" w:cs="Arial"/>
          <w:sz w:val="19"/>
          <w:szCs w:val="19"/>
          <w:lang w:val="en-GB" w:eastAsia="en-GB"/>
        </w:rPr>
        <w:t>20</w:t>
      </w:r>
      <w:r w:rsidR="00F80FFD">
        <w:rPr>
          <w:rFonts w:ascii="Arial" w:hAnsi="Arial" w:cs="Arial"/>
          <w:sz w:val="19"/>
          <w:szCs w:val="19"/>
          <w:lang w:val="en-GB" w:eastAsia="en-GB"/>
        </w:rPr>
        <w:t xml:space="preserve"> and 201</w:t>
      </w:r>
      <w:r w:rsidR="00714468">
        <w:rPr>
          <w:rFonts w:ascii="Arial" w:hAnsi="Arial" w:cs="Arial"/>
          <w:sz w:val="19"/>
          <w:szCs w:val="19"/>
          <w:lang w:val="en-GB" w:eastAsia="en-GB"/>
        </w:rPr>
        <w:t>9</w:t>
      </w:r>
      <w:r>
        <w:rPr>
          <w:rFonts w:ascii="Arial" w:hAnsi="Arial" w:cs="Arial"/>
          <w:sz w:val="19"/>
          <w:szCs w:val="19"/>
          <w:lang w:val="en-GB" w:eastAsia="en-GB"/>
        </w:rPr>
        <w:t>, The Company has p</w:t>
      </w:r>
      <w:r w:rsidRPr="00FC7A37">
        <w:rPr>
          <w:rFonts w:ascii="Arial" w:hAnsi="Arial" w:cs="Arial"/>
          <w:sz w:val="19"/>
          <w:szCs w:val="19"/>
          <w:lang w:val="en-GB" w:eastAsia="en-GB"/>
        </w:rPr>
        <w:t xml:space="preserve">ayable </w:t>
      </w:r>
      <w:r>
        <w:rPr>
          <w:rFonts w:ascii="Arial" w:hAnsi="Arial" w:cs="Arial"/>
          <w:sz w:val="19"/>
          <w:szCs w:val="19"/>
          <w:lang w:val="en-GB" w:eastAsia="en-GB"/>
        </w:rPr>
        <w:t xml:space="preserve">for purchase </w:t>
      </w:r>
      <w:r w:rsidRPr="00FC7A37">
        <w:rPr>
          <w:rFonts w:ascii="Arial" w:hAnsi="Arial" w:cs="Arial"/>
          <w:sz w:val="19"/>
          <w:szCs w:val="19"/>
          <w:lang w:val="en-GB" w:eastAsia="en-GB"/>
        </w:rPr>
        <w:t>of investment in subsidiary compan</w:t>
      </w:r>
      <w:r w:rsidR="00F8592E">
        <w:rPr>
          <w:rFonts w:ascii="Arial" w:hAnsi="Arial" w:cs="Arial"/>
          <w:sz w:val="19"/>
          <w:szCs w:val="19"/>
          <w:lang w:val="en-GB" w:eastAsia="en-GB"/>
        </w:rPr>
        <w:t>y of Baht 2.90 million.</w:t>
      </w:r>
    </w:p>
    <w:p w14:paraId="466BB2C3" w14:textId="77777777" w:rsidR="00505F5F" w:rsidRPr="00505F5F" w:rsidRDefault="00505F5F" w:rsidP="00505F5F">
      <w:pPr>
        <w:spacing w:line="360" w:lineRule="auto"/>
        <w:ind w:left="360" w:right="43"/>
        <w:jc w:val="thaiDistribute"/>
        <w:rPr>
          <w:rFonts w:ascii="Arial" w:hAnsi="Arial" w:cs="Arial"/>
          <w:sz w:val="19"/>
          <w:szCs w:val="19"/>
          <w:lang w:val="en-GB" w:eastAsia="en-GB"/>
        </w:rPr>
      </w:pPr>
    </w:p>
    <w:p w14:paraId="7B37899B" w14:textId="5B44B3C0" w:rsidR="00A4617E" w:rsidRPr="00BC15C4" w:rsidRDefault="00F2708C" w:rsidP="00BC15C4">
      <w:pPr>
        <w:pStyle w:val="BodyTextIndent3"/>
        <w:numPr>
          <w:ilvl w:val="0"/>
          <w:numId w:val="3"/>
        </w:numPr>
        <w:spacing w:line="360" w:lineRule="auto"/>
        <w:ind w:left="426" w:hanging="426"/>
        <w:rPr>
          <w:rFonts w:ascii="Arial" w:hAnsi="Arial" w:cs="Arial"/>
          <w:b/>
          <w:bCs/>
          <w:caps/>
          <w:sz w:val="19"/>
          <w:szCs w:val="19"/>
        </w:rPr>
      </w:pPr>
      <w:r w:rsidRPr="00BC15C4">
        <w:rPr>
          <w:rFonts w:ascii="Arial" w:hAnsi="Arial" w:cs="Arial"/>
          <w:b/>
          <w:bCs/>
          <w:caps/>
          <w:sz w:val="19"/>
          <w:szCs w:val="19"/>
        </w:rPr>
        <w:t>EMPLOYEE BENEFITS OBLIGATION</w:t>
      </w:r>
    </w:p>
    <w:p w14:paraId="2989CC80" w14:textId="77777777" w:rsidR="00A168A2" w:rsidRPr="00BC15C4" w:rsidRDefault="00A168A2" w:rsidP="00BC15C4">
      <w:pPr>
        <w:spacing w:line="360" w:lineRule="auto"/>
        <w:ind w:left="360" w:right="43"/>
        <w:jc w:val="thaiDistribute"/>
        <w:rPr>
          <w:rFonts w:ascii="Arial" w:hAnsi="Arial" w:cs="Arial"/>
          <w:sz w:val="19"/>
          <w:szCs w:val="19"/>
          <w:lang w:val="en-GB" w:eastAsia="en-GB"/>
        </w:rPr>
      </w:pPr>
    </w:p>
    <w:tbl>
      <w:tblPr>
        <w:tblW w:w="9217" w:type="dxa"/>
        <w:tblInd w:w="360" w:type="dxa"/>
        <w:tblLayout w:type="fixed"/>
        <w:tblLook w:val="04A0" w:firstRow="1" w:lastRow="0" w:firstColumn="1" w:lastColumn="0" w:noHBand="0" w:noVBand="1"/>
      </w:tblPr>
      <w:tblGrid>
        <w:gridCol w:w="3924"/>
        <w:gridCol w:w="1179"/>
        <w:gridCol w:w="236"/>
        <w:gridCol w:w="1143"/>
        <w:gridCol w:w="243"/>
        <w:gridCol w:w="1098"/>
        <w:gridCol w:w="238"/>
        <w:gridCol w:w="1156"/>
      </w:tblGrid>
      <w:tr w:rsidR="00A4617E" w:rsidRPr="00714468" w14:paraId="63111F37" w14:textId="77777777" w:rsidTr="0035618C">
        <w:trPr>
          <w:cantSplit/>
          <w:tblHeader/>
        </w:trPr>
        <w:tc>
          <w:tcPr>
            <w:tcW w:w="3924" w:type="dxa"/>
            <w:vAlign w:val="bottom"/>
          </w:tcPr>
          <w:p w14:paraId="1CA6F94B" w14:textId="77777777" w:rsidR="00A4617E" w:rsidRPr="00714468" w:rsidRDefault="00A4617E" w:rsidP="00714468">
            <w:pPr>
              <w:tabs>
                <w:tab w:val="left" w:pos="720"/>
              </w:tabs>
              <w:spacing w:line="360" w:lineRule="auto"/>
              <w:rPr>
                <w:rFonts w:ascii="Arial" w:hAnsi="Arial" w:cs="Arial"/>
                <w:sz w:val="19"/>
                <w:szCs w:val="19"/>
                <w:lang w:eastAsia="en-GB"/>
              </w:rPr>
            </w:pPr>
          </w:p>
        </w:tc>
        <w:tc>
          <w:tcPr>
            <w:tcW w:w="1179" w:type="dxa"/>
            <w:vAlign w:val="bottom"/>
          </w:tcPr>
          <w:p w14:paraId="4CB680FF" w14:textId="77777777" w:rsidR="00A4617E" w:rsidRPr="00714468" w:rsidRDefault="00A4617E" w:rsidP="00714468">
            <w:pPr>
              <w:tabs>
                <w:tab w:val="left" w:pos="720"/>
              </w:tabs>
              <w:spacing w:line="360" w:lineRule="auto"/>
              <w:rPr>
                <w:rFonts w:ascii="Arial" w:hAnsi="Arial" w:cs="Arial"/>
                <w:sz w:val="19"/>
                <w:szCs w:val="19"/>
                <w:lang w:eastAsia="en-GB"/>
              </w:rPr>
            </w:pPr>
          </w:p>
        </w:tc>
        <w:tc>
          <w:tcPr>
            <w:tcW w:w="236" w:type="dxa"/>
            <w:tcBorders>
              <w:left w:val="nil"/>
            </w:tcBorders>
            <w:vAlign w:val="bottom"/>
          </w:tcPr>
          <w:p w14:paraId="107F8CCF" w14:textId="77777777" w:rsidR="00A4617E" w:rsidRPr="00714468" w:rsidRDefault="00A4617E" w:rsidP="00714468">
            <w:pPr>
              <w:tabs>
                <w:tab w:val="left" w:pos="720"/>
              </w:tabs>
              <w:spacing w:line="360" w:lineRule="auto"/>
              <w:ind w:left="426"/>
              <w:rPr>
                <w:rFonts w:ascii="Arial" w:hAnsi="Arial" w:cs="Arial"/>
                <w:sz w:val="19"/>
                <w:szCs w:val="19"/>
                <w:lang w:eastAsia="en-GB"/>
              </w:rPr>
            </w:pPr>
          </w:p>
        </w:tc>
        <w:tc>
          <w:tcPr>
            <w:tcW w:w="1143" w:type="dxa"/>
            <w:tcBorders>
              <w:top w:val="nil"/>
              <w:left w:val="nil"/>
              <w:right w:val="nil"/>
            </w:tcBorders>
            <w:vAlign w:val="bottom"/>
          </w:tcPr>
          <w:p w14:paraId="08499055" w14:textId="77777777" w:rsidR="00A4617E" w:rsidRPr="00714468" w:rsidRDefault="00A4617E" w:rsidP="00714468">
            <w:pPr>
              <w:tabs>
                <w:tab w:val="left" w:pos="360"/>
                <w:tab w:val="left" w:pos="720"/>
              </w:tabs>
              <w:spacing w:line="360" w:lineRule="auto"/>
              <w:rPr>
                <w:rFonts w:ascii="Arial" w:hAnsi="Arial" w:cs="Arial"/>
                <w:sz w:val="19"/>
                <w:szCs w:val="19"/>
                <w:lang w:val="en-GB" w:eastAsia="en-GB"/>
              </w:rPr>
            </w:pPr>
          </w:p>
        </w:tc>
        <w:tc>
          <w:tcPr>
            <w:tcW w:w="243" w:type="dxa"/>
            <w:vAlign w:val="bottom"/>
          </w:tcPr>
          <w:p w14:paraId="0932CA06" w14:textId="77777777" w:rsidR="00A4617E" w:rsidRPr="00714468" w:rsidRDefault="00A4617E" w:rsidP="00714468">
            <w:pPr>
              <w:spacing w:line="360" w:lineRule="auto"/>
              <w:ind w:right="72"/>
              <w:jc w:val="center"/>
              <w:rPr>
                <w:rFonts w:ascii="Arial" w:hAnsi="Arial" w:cs="Arial"/>
                <w:sz w:val="19"/>
                <w:szCs w:val="19"/>
                <w:cs/>
                <w:lang w:val="th-TH"/>
              </w:rPr>
            </w:pPr>
          </w:p>
        </w:tc>
        <w:tc>
          <w:tcPr>
            <w:tcW w:w="2492" w:type="dxa"/>
            <w:gridSpan w:val="3"/>
            <w:tcBorders>
              <w:top w:val="nil"/>
              <w:left w:val="nil"/>
              <w:right w:val="nil"/>
            </w:tcBorders>
            <w:vAlign w:val="bottom"/>
            <w:hideMark/>
          </w:tcPr>
          <w:p w14:paraId="7C7D040B" w14:textId="77777777" w:rsidR="00A4617E" w:rsidRPr="00714468" w:rsidRDefault="00A4617E" w:rsidP="00714468">
            <w:pPr>
              <w:spacing w:line="360" w:lineRule="auto"/>
              <w:ind w:firstLine="6"/>
              <w:jc w:val="right"/>
              <w:rPr>
                <w:rFonts w:ascii="Arial" w:hAnsi="Arial" w:cs="Arial"/>
                <w:sz w:val="19"/>
                <w:szCs w:val="19"/>
                <w:lang w:val="en-GB"/>
              </w:rPr>
            </w:pPr>
            <w:r w:rsidRPr="00714468">
              <w:rPr>
                <w:rFonts w:ascii="Arial" w:hAnsi="Arial" w:cs="Arial"/>
                <w:sz w:val="19"/>
                <w:szCs w:val="19"/>
              </w:rPr>
              <w:t>(Unit</w:t>
            </w:r>
            <w:r w:rsidRPr="00714468">
              <w:rPr>
                <w:rFonts w:ascii="Arial" w:hAnsi="Arial" w:cs="Arial"/>
                <w:sz w:val="19"/>
                <w:szCs w:val="19"/>
                <w:lang w:val="en-GB"/>
              </w:rPr>
              <w:t xml:space="preserve"> </w:t>
            </w:r>
            <w:r w:rsidRPr="00714468">
              <w:rPr>
                <w:rFonts w:ascii="Arial" w:hAnsi="Arial" w:cs="Arial"/>
                <w:sz w:val="19"/>
                <w:szCs w:val="19"/>
              </w:rPr>
              <w:t>: Baht)</w:t>
            </w:r>
          </w:p>
        </w:tc>
      </w:tr>
      <w:tr w:rsidR="00A4617E" w:rsidRPr="00714468" w14:paraId="651DDBB0" w14:textId="77777777" w:rsidTr="0035618C">
        <w:trPr>
          <w:cantSplit/>
          <w:tblHeader/>
        </w:trPr>
        <w:tc>
          <w:tcPr>
            <w:tcW w:w="3924" w:type="dxa"/>
            <w:vAlign w:val="bottom"/>
          </w:tcPr>
          <w:p w14:paraId="22E77FB0" w14:textId="77777777" w:rsidR="00A4617E" w:rsidRPr="00714468" w:rsidRDefault="00A4617E" w:rsidP="00714468">
            <w:pPr>
              <w:tabs>
                <w:tab w:val="left" w:pos="720"/>
              </w:tabs>
              <w:spacing w:line="360" w:lineRule="auto"/>
              <w:rPr>
                <w:rFonts w:ascii="Arial" w:hAnsi="Arial" w:cs="Arial"/>
                <w:sz w:val="19"/>
                <w:szCs w:val="19"/>
                <w:lang w:eastAsia="en-GB"/>
              </w:rPr>
            </w:pPr>
          </w:p>
        </w:tc>
        <w:tc>
          <w:tcPr>
            <w:tcW w:w="2558" w:type="dxa"/>
            <w:gridSpan w:val="3"/>
            <w:tcBorders>
              <w:bottom w:val="single" w:sz="4" w:space="0" w:color="auto"/>
            </w:tcBorders>
            <w:vAlign w:val="bottom"/>
          </w:tcPr>
          <w:p w14:paraId="261A3C56" w14:textId="77777777" w:rsidR="00A4617E" w:rsidRPr="00714468" w:rsidRDefault="00A4617E" w:rsidP="00714468">
            <w:pPr>
              <w:spacing w:line="360" w:lineRule="auto"/>
              <w:ind w:left="-63" w:right="-105"/>
              <w:jc w:val="center"/>
              <w:rPr>
                <w:rFonts w:ascii="Arial" w:hAnsi="Arial" w:cs="Arial"/>
                <w:sz w:val="19"/>
                <w:szCs w:val="19"/>
                <w:lang w:val="en-GB"/>
              </w:rPr>
            </w:pPr>
            <w:r w:rsidRPr="00714468">
              <w:rPr>
                <w:rFonts w:ascii="Arial" w:hAnsi="Arial" w:cs="Arial"/>
                <w:sz w:val="19"/>
                <w:szCs w:val="19"/>
              </w:rPr>
              <w:t>Consolidated</w:t>
            </w:r>
            <w:r w:rsidRPr="00714468">
              <w:rPr>
                <w:rFonts w:ascii="Arial" w:hAnsi="Arial" w:cs="Arial"/>
                <w:sz w:val="19"/>
                <w:szCs w:val="19"/>
                <w:lang w:val="en-GB"/>
              </w:rPr>
              <w:t xml:space="preserve"> F/S</w:t>
            </w:r>
          </w:p>
        </w:tc>
        <w:tc>
          <w:tcPr>
            <w:tcW w:w="243" w:type="dxa"/>
            <w:vAlign w:val="bottom"/>
          </w:tcPr>
          <w:p w14:paraId="578967F6" w14:textId="77777777" w:rsidR="00A4617E" w:rsidRPr="00714468" w:rsidRDefault="00A4617E" w:rsidP="00714468">
            <w:pPr>
              <w:spacing w:line="360" w:lineRule="auto"/>
              <w:ind w:right="72"/>
              <w:jc w:val="center"/>
              <w:rPr>
                <w:rFonts w:ascii="Arial" w:hAnsi="Arial" w:cs="Arial"/>
                <w:sz w:val="19"/>
                <w:szCs w:val="19"/>
                <w:cs/>
                <w:lang w:val="th-TH"/>
              </w:rPr>
            </w:pPr>
          </w:p>
        </w:tc>
        <w:tc>
          <w:tcPr>
            <w:tcW w:w="2492" w:type="dxa"/>
            <w:gridSpan w:val="3"/>
            <w:tcBorders>
              <w:left w:val="nil"/>
              <w:bottom w:val="single" w:sz="4" w:space="0" w:color="auto"/>
              <w:right w:val="nil"/>
            </w:tcBorders>
            <w:vAlign w:val="bottom"/>
            <w:hideMark/>
          </w:tcPr>
          <w:p w14:paraId="4D663576" w14:textId="77777777" w:rsidR="00A4617E" w:rsidRPr="00714468" w:rsidRDefault="00A4617E" w:rsidP="00714468">
            <w:pPr>
              <w:spacing w:line="360" w:lineRule="auto"/>
              <w:ind w:firstLine="6"/>
              <w:jc w:val="center"/>
              <w:rPr>
                <w:rFonts w:ascii="Arial" w:hAnsi="Arial" w:cs="Arial"/>
                <w:sz w:val="19"/>
                <w:szCs w:val="19"/>
                <w:lang w:val="en-GB"/>
              </w:rPr>
            </w:pPr>
            <w:r w:rsidRPr="00714468">
              <w:rPr>
                <w:rFonts w:ascii="Arial" w:hAnsi="Arial" w:cs="Arial"/>
                <w:sz w:val="19"/>
                <w:szCs w:val="19"/>
              </w:rPr>
              <w:t>Separate F/S</w:t>
            </w:r>
          </w:p>
        </w:tc>
      </w:tr>
      <w:tr w:rsidR="00714468" w:rsidRPr="00714468" w14:paraId="1B03FC28" w14:textId="77777777" w:rsidTr="0035618C">
        <w:trPr>
          <w:cantSplit/>
          <w:trHeight w:val="226"/>
          <w:tblHeader/>
        </w:trPr>
        <w:tc>
          <w:tcPr>
            <w:tcW w:w="3924" w:type="dxa"/>
            <w:vAlign w:val="bottom"/>
          </w:tcPr>
          <w:p w14:paraId="4581D763" w14:textId="77777777" w:rsidR="00714468" w:rsidRPr="00714468" w:rsidRDefault="00714468" w:rsidP="00714468">
            <w:pPr>
              <w:tabs>
                <w:tab w:val="left" w:pos="720"/>
              </w:tabs>
              <w:spacing w:line="360" w:lineRule="auto"/>
              <w:rPr>
                <w:rFonts w:ascii="Arial" w:hAnsi="Arial" w:cs="Arial"/>
                <w:sz w:val="19"/>
                <w:szCs w:val="19"/>
                <w:lang w:eastAsia="en-GB"/>
              </w:rPr>
            </w:pPr>
          </w:p>
        </w:tc>
        <w:tc>
          <w:tcPr>
            <w:tcW w:w="1179" w:type="dxa"/>
            <w:tcBorders>
              <w:top w:val="single" w:sz="4" w:space="0" w:color="auto"/>
              <w:bottom w:val="single" w:sz="4" w:space="0" w:color="auto"/>
            </w:tcBorders>
            <w:vAlign w:val="bottom"/>
          </w:tcPr>
          <w:p w14:paraId="2130D2C0" w14:textId="0E04FC7F" w:rsidR="00714468" w:rsidRPr="00714468" w:rsidRDefault="00714468" w:rsidP="00714468">
            <w:pPr>
              <w:spacing w:line="360" w:lineRule="auto"/>
              <w:ind w:right="20"/>
              <w:jc w:val="center"/>
              <w:rPr>
                <w:rFonts w:ascii="Arial" w:hAnsi="Arial" w:cs="Arial"/>
                <w:sz w:val="19"/>
                <w:szCs w:val="19"/>
              </w:rPr>
            </w:pPr>
            <w:r w:rsidRPr="00714468">
              <w:rPr>
                <w:rFonts w:ascii="Arial" w:hAnsi="Arial" w:cs="Arial"/>
                <w:sz w:val="19"/>
                <w:szCs w:val="19"/>
              </w:rPr>
              <w:t>20</w:t>
            </w:r>
            <w:r>
              <w:rPr>
                <w:rFonts w:ascii="Arial" w:hAnsi="Arial" w:cs="Arial"/>
                <w:sz w:val="19"/>
                <w:szCs w:val="19"/>
              </w:rPr>
              <w:t>20</w:t>
            </w:r>
          </w:p>
        </w:tc>
        <w:tc>
          <w:tcPr>
            <w:tcW w:w="236" w:type="dxa"/>
            <w:tcBorders>
              <w:left w:val="nil"/>
            </w:tcBorders>
            <w:vAlign w:val="bottom"/>
          </w:tcPr>
          <w:p w14:paraId="6911C4CC" w14:textId="77777777" w:rsidR="00714468" w:rsidRPr="00714468" w:rsidRDefault="00714468" w:rsidP="00714468">
            <w:pPr>
              <w:tabs>
                <w:tab w:val="left" w:pos="720"/>
              </w:tabs>
              <w:spacing w:line="360" w:lineRule="auto"/>
              <w:ind w:left="426"/>
              <w:rPr>
                <w:rFonts w:ascii="Arial" w:hAnsi="Arial" w:cs="Arial"/>
                <w:sz w:val="19"/>
                <w:szCs w:val="19"/>
                <w:lang w:eastAsia="en-GB"/>
              </w:rPr>
            </w:pPr>
          </w:p>
        </w:tc>
        <w:tc>
          <w:tcPr>
            <w:tcW w:w="1143" w:type="dxa"/>
            <w:tcBorders>
              <w:top w:val="single" w:sz="4" w:space="0" w:color="auto"/>
              <w:left w:val="nil"/>
              <w:bottom w:val="single" w:sz="4" w:space="0" w:color="auto"/>
              <w:right w:val="nil"/>
            </w:tcBorders>
            <w:vAlign w:val="bottom"/>
            <w:hideMark/>
          </w:tcPr>
          <w:p w14:paraId="69B7B706" w14:textId="6860ECED" w:rsidR="00714468" w:rsidRPr="00714468" w:rsidRDefault="00714468" w:rsidP="00714468">
            <w:pPr>
              <w:spacing w:line="360" w:lineRule="auto"/>
              <w:ind w:right="20"/>
              <w:jc w:val="center"/>
              <w:rPr>
                <w:rFonts w:ascii="Arial" w:hAnsi="Arial" w:cs="Arial"/>
                <w:sz w:val="19"/>
                <w:szCs w:val="19"/>
              </w:rPr>
            </w:pPr>
            <w:r w:rsidRPr="00714468">
              <w:rPr>
                <w:rFonts w:ascii="Arial" w:hAnsi="Arial" w:cs="Arial"/>
                <w:sz w:val="19"/>
                <w:szCs w:val="19"/>
              </w:rPr>
              <w:t>2019</w:t>
            </w:r>
          </w:p>
        </w:tc>
        <w:tc>
          <w:tcPr>
            <w:tcW w:w="243" w:type="dxa"/>
            <w:vAlign w:val="bottom"/>
          </w:tcPr>
          <w:p w14:paraId="47F5571E" w14:textId="77777777" w:rsidR="00714468" w:rsidRPr="00714468" w:rsidRDefault="00714468" w:rsidP="00714468">
            <w:pPr>
              <w:spacing w:line="360" w:lineRule="auto"/>
              <w:jc w:val="center"/>
              <w:rPr>
                <w:rFonts w:ascii="Arial" w:hAnsi="Arial" w:cs="Arial"/>
                <w:sz w:val="19"/>
                <w:szCs w:val="19"/>
                <w:lang w:val="en-GB" w:bidi="ar-SA"/>
              </w:rPr>
            </w:pPr>
          </w:p>
        </w:tc>
        <w:tc>
          <w:tcPr>
            <w:tcW w:w="1098" w:type="dxa"/>
            <w:tcBorders>
              <w:top w:val="single" w:sz="4" w:space="0" w:color="auto"/>
              <w:left w:val="nil"/>
              <w:bottom w:val="single" w:sz="4" w:space="0" w:color="auto"/>
              <w:right w:val="nil"/>
            </w:tcBorders>
            <w:vAlign w:val="bottom"/>
            <w:hideMark/>
          </w:tcPr>
          <w:p w14:paraId="2A1BEFFE" w14:textId="1903143D" w:rsidR="00714468" w:rsidRPr="00714468" w:rsidRDefault="00714468" w:rsidP="00714468">
            <w:pPr>
              <w:spacing w:line="360" w:lineRule="auto"/>
              <w:ind w:left="-161" w:right="-178"/>
              <w:jc w:val="center"/>
              <w:rPr>
                <w:rFonts w:ascii="Arial" w:hAnsi="Arial" w:cs="Arial"/>
                <w:sz w:val="19"/>
                <w:szCs w:val="19"/>
              </w:rPr>
            </w:pPr>
            <w:r w:rsidRPr="00714468">
              <w:rPr>
                <w:rFonts w:ascii="Arial" w:hAnsi="Arial" w:cs="Arial"/>
                <w:sz w:val="19"/>
                <w:szCs w:val="19"/>
              </w:rPr>
              <w:t>20</w:t>
            </w:r>
            <w:r>
              <w:rPr>
                <w:rFonts w:ascii="Arial" w:hAnsi="Arial" w:cs="Arial"/>
                <w:sz w:val="19"/>
                <w:szCs w:val="19"/>
              </w:rPr>
              <w:t>20</w:t>
            </w:r>
          </w:p>
        </w:tc>
        <w:tc>
          <w:tcPr>
            <w:tcW w:w="238" w:type="dxa"/>
            <w:tcBorders>
              <w:top w:val="single" w:sz="4" w:space="0" w:color="auto"/>
              <w:left w:val="nil"/>
              <w:right w:val="nil"/>
            </w:tcBorders>
            <w:vAlign w:val="bottom"/>
          </w:tcPr>
          <w:p w14:paraId="0CD2B1CD" w14:textId="77777777" w:rsidR="00714468" w:rsidRPr="00714468" w:rsidRDefault="00714468" w:rsidP="00714468">
            <w:pPr>
              <w:spacing w:line="360" w:lineRule="auto"/>
              <w:jc w:val="center"/>
              <w:rPr>
                <w:rFonts w:ascii="Arial" w:hAnsi="Arial" w:cs="Arial"/>
                <w:sz w:val="19"/>
                <w:szCs w:val="19"/>
                <w:lang w:val="en-GB" w:bidi="ar-SA"/>
              </w:rPr>
            </w:pPr>
          </w:p>
        </w:tc>
        <w:tc>
          <w:tcPr>
            <w:tcW w:w="1156" w:type="dxa"/>
            <w:tcBorders>
              <w:top w:val="single" w:sz="4" w:space="0" w:color="auto"/>
              <w:left w:val="nil"/>
              <w:bottom w:val="single" w:sz="4" w:space="0" w:color="auto"/>
              <w:right w:val="nil"/>
            </w:tcBorders>
            <w:vAlign w:val="bottom"/>
            <w:hideMark/>
          </w:tcPr>
          <w:p w14:paraId="09FBC6BD" w14:textId="717103B4" w:rsidR="00714468" w:rsidRPr="00714468" w:rsidRDefault="00714468" w:rsidP="00714468">
            <w:pPr>
              <w:spacing w:line="360" w:lineRule="auto"/>
              <w:ind w:left="-98" w:right="-89"/>
              <w:jc w:val="center"/>
              <w:rPr>
                <w:rFonts w:ascii="Arial" w:hAnsi="Arial" w:cs="Arial"/>
                <w:sz w:val="19"/>
                <w:szCs w:val="19"/>
                <w:lang w:val="en-GB"/>
              </w:rPr>
            </w:pPr>
            <w:r w:rsidRPr="00714468">
              <w:rPr>
                <w:rFonts w:ascii="Arial" w:hAnsi="Arial" w:cs="Arial"/>
                <w:sz w:val="19"/>
                <w:szCs w:val="19"/>
              </w:rPr>
              <w:t>2019</w:t>
            </w:r>
          </w:p>
        </w:tc>
      </w:tr>
      <w:tr w:rsidR="00714468" w:rsidRPr="00714468" w14:paraId="6A48C4A7" w14:textId="77777777" w:rsidTr="0035618C">
        <w:trPr>
          <w:cantSplit/>
        </w:trPr>
        <w:tc>
          <w:tcPr>
            <w:tcW w:w="3924" w:type="dxa"/>
            <w:vAlign w:val="bottom"/>
          </w:tcPr>
          <w:p w14:paraId="02ED468E" w14:textId="77777777" w:rsidR="00714468" w:rsidRPr="00714468" w:rsidRDefault="00714468" w:rsidP="00714468">
            <w:pPr>
              <w:spacing w:line="360" w:lineRule="auto"/>
              <w:ind w:left="315" w:hanging="315"/>
              <w:rPr>
                <w:rFonts w:ascii="Arial" w:hAnsi="Arial" w:cs="Arial"/>
                <w:sz w:val="19"/>
                <w:szCs w:val="19"/>
              </w:rPr>
            </w:pPr>
            <w:r w:rsidRPr="00714468">
              <w:rPr>
                <w:rFonts w:ascii="Arial" w:hAnsi="Arial" w:cs="Arial"/>
                <w:b/>
                <w:bCs/>
                <w:sz w:val="19"/>
                <w:szCs w:val="19"/>
              </w:rPr>
              <w:t xml:space="preserve">Statement of financial position </w:t>
            </w:r>
          </w:p>
        </w:tc>
        <w:tc>
          <w:tcPr>
            <w:tcW w:w="1179" w:type="dxa"/>
            <w:tcBorders>
              <w:top w:val="single" w:sz="4" w:space="0" w:color="auto"/>
            </w:tcBorders>
            <w:vAlign w:val="bottom"/>
          </w:tcPr>
          <w:p w14:paraId="63B855A7" w14:textId="77777777" w:rsidR="00714468" w:rsidRPr="00714468" w:rsidRDefault="00714468" w:rsidP="00714468">
            <w:pPr>
              <w:tabs>
                <w:tab w:val="left" w:pos="720"/>
              </w:tabs>
              <w:spacing w:line="360" w:lineRule="auto"/>
              <w:rPr>
                <w:rFonts w:ascii="Arial" w:hAnsi="Arial" w:cs="Arial"/>
                <w:sz w:val="19"/>
                <w:szCs w:val="19"/>
                <w:u w:val="single"/>
                <w:lang w:val="en-GB" w:eastAsia="en-GB"/>
              </w:rPr>
            </w:pPr>
          </w:p>
        </w:tc>
        <w:tc>
          <w:tcPr>
            <w:tcW w:w="236" w:type="dxa"/>
            <w:tcBorders>
              <w:left w:val="nil"/>
            </w:tcBorders>
            <w:vAlign w:val="bottom"/>
          </w:tcPr>
          <w:p w14:paraId="31BADDFC" w14:textId="77777777" w:rsidR="00714468" w:rsidRPr="00714468" w:rsidRDefault="00714468" w:rsidP="00714468">
            <w:pPr>
              <w:tabs>
                <w:tab w:val="left" w:pos="720"/>
              </w:tabs>
              <w:spacing w:line="360" w:lineRule="auto"/>
              <w:ind w:left="426"/>
              <w:rPr>
                <w:rFonts w:ascii="Arial" w:hAnsi="Arial" w:cs="Arial"/>
                <w:sz w:val="19"/>
                <w:szCs w:val="19"/>
                <w:u w:val="single"/>
                <w:lang w:val="en-GB" w:eastAsia="en-GB"/>
              </w:rPr>
            </w:pPr>
          </w:p>
        </w:tc>
        <w:tc>
          <w:tcPr>
            <w:tcW w:w="1143" w:type="dxa"/>
            <w:tcBorders>
              <w:top w:val="single" w:sz="4" w:space="0" w:color="auto"/>
            </w:tcBorders>
            <w:vAlign w:val="bottom"/>
          </w:tcPr>
          <w:p w14:paraId="68E2CFC1" w14:textId="77777777" w:rsidR="00714468" w:rsidRPr="00714468" w:rsidRDefault="00714468" w:rsidP="00714468">
            <w:pPr>
              <w:tabs>
                <w:tab w:val="left" w:pos="720"/>
              </w:tabs>
              <w:spacing w:line="360" w:lineRule="auto"/>
              <w:rPr>
                <w:rFonts w:ascii="Arial" w:hAnsi="Arial" w:cs="Arial"/>
                <w:sz w:val="19"/>
                <w:szCs w:val="19"/>
                <w:lang w:eastAsia="en-GB"/>
              </w:rPr>
            </w:pPr>
          </w:p>
        </w:tc>
        <w:tc>
          <w:tcPr>
            <w:tcW w:w="243" w:type="dxa"/>
            <w:vAlign w:val="bottom"/>
          </w:tcPr>
          <w:p w14:paraId="60491CB1" w14:textId="77777777" w:rsidR="00714468" w:rsidRPr="00714468" w:rsidRDefault="00714468" w:rsidP="00714468">
            <w:pPr>
              <w:tabs>
                <w:tab w:val="left" w:pos="720"/>
              </w:tabs>
              <w:spacing w:line="360" w:lineRule="auto"/>
              <w:ind w:left="426"/>
              <w:rPr>
                <w:rFonts w:ascii="Arial" w:hAnsi="Arial" w:cs="Arial"/>
                <w:sz w:val="19"/>
                <w:szCs w:val="19"/>
                <w:lang w:eastAsia="en-GB"/>
              </w:rPr>
            </w:pPr>
          </w:p>
        </w:tc>
        <w:tc>
          <w:tcPr>
            <w:tcW w:w="1098" w:type="dxa"/>
            <w:tcBorders>
              <w:top w:val="single" w:sz="4" w:space="0" w:color="auto"/>
            </w:tcBorders>
            <w:vAlign w:val="bottom"/>
          </w:tcPr>
          <w:p w14:paraId="6FDE9C9F" w14:textId="77777777" w:rsidR="00714468" w:rsidRPr="00714468" w:rsidRDefault="00714468" w:rsidP="00714468">
            <w:pPr>
              <w:tabs>
                <w:tab w:val="left" w:pos="720"/>
              </w:tabs>
              <w:spacing w:line="360" w:lineRule="auto"/>
              <w:rPr>
                <w:rFonts w:ascii="Arial" w:hAnsi="Arial" w:cs="Arial"/>
                <w:sz w:val="19"/>
                <w:szCs w:val="19"/>
                <w:lang w:val="en-GB" w:eastAsia="en-GB"/>
              </w:rPr>
            </w:pPr>
          </w:p>
        </w:tc>
        <w:tc>
          <w:tcPr>
            <w:tcW w:w="238" w:type="dxa"/>
            <w:vAlign w:val="bottom"/>
          </w:tcPr>
          <w:p w14:paraId="4A2B764C" w14:textId="77777777" w:rsidR="00714468" w:rsidRPr="00714468" w:rsidRDefault="00714468" w:rsidP="00714468">
            <w:pPr>
              <w:spacing w:line="360" w:lineRule="auto"/>
              <w:ind w:right="129"/>
              <w:jc w:val="center"/>
              <w:rPr>
                <w:rFonts w:ascii="Arial" w:hAnsi="Arial" w:cs="Arial"/>
                <w:sz w:val="19"/>
                <w:szCs w:val="19"/>
                <w:cs/>
                <w:lang w:val="th-TH"/>
              </w:rPr>
            </w:pPr>
          </w:p>
        </w:tc>
        <w:tc>
          <w:tcPr>
            <w:tcW w:w="1156" w:type="dxa"/>
            <w:vAlign w:val="bottom"/>
          </w:tcPr>
          <w:p w14:paraId="0066293D" w14:textId="77777777" w:rsidR="00714468" w:rsidRPr="00714468" w:rsidRDefault="00714468" w:rsidP="00714468">
            <w:pPr>
              <w:tabs>
                <w:tab w:val="left" w:pos="720"/>
              </w:tabs>
              <w:spacing w:line="360" w:lineRule="auto"/>
              <w:rPr>
                <w:rFonts w:ascii="Arial" w:hAnsi="Arial" w:cs="Arial"/>
                <w:sz w:val="19"/>
                <w:szCs w:val="19"/>
                <w:lang w:val="en-GB" w:eastAsia="en-GB"/>
              </w:rPr>
            </w:pPr>
          </w:p>
        </w:tc>
      </w:tr>
      <w:tr w:rsidR="00714468" w:rsidRPr="00714468" w14:paraId="68985F83" w14:textId="77777777" w:rsidTr="00714468">
        <w:trPr>
          <w:cantSplit/>
        </w:trPr>
        <w:tc>
          <w:tcPr>
            <w:tcW w:w="3924" w:type="dxa"/>
            <w:vAlign w:val="bottom"/>
          </w:tcPr>
          <w:p w14:paraId="50A3A448" w14:textId="77777777" w:rsidR="00A7128D" w:rsidRDefault="00116B26" w:rsidP="00714468">
            <w:pPr>
              <w:spacing w:line="360" w:lineRule="auto"/>
              <w:rPr>
                <w:rFonts w:ascii="Arial" w:hAnsi="Arial" w:cs="Arial"/>
                <w:sz w:val="19"/>
                <w:szCs w:val="19"/>
              </w:rPr>
            </w:pPr>
            <w:r>
              <w:rPr>
                <w:rFonts w:ascii="Arial" w:hAnsi="Arial" w:cs="Arial"/>
                <w:sz w:val="19"/>
                <w:szCs w:val="19"/>
              </w:rPr>
              <w:t xml:space="preserve">Provision for </w:t>
            </w:r>
            <w:r w:rsidR="00714468" w:rsidRPr="00714468">
              <w:rPr>
                <w:rFonts w:ascii="Arial" w:hAnsi="Arial" w:cs="Arial"/>
                <w:sz w:val="19"/>
                <w:szCs w:val="19"/>
              </w:rPr>
              <w:t>post-employment benefits</w:t>
            </w:r>
            <w:r>
              <w:rPr>
                <w:rFonts w:ascii="Arial" w:hAnsi="Arial" w:cs="Arial"/>
                <w:sz w:val="19"/>
                <w:szCs w:val="19"/>
              </w:rPr>
              <w:t xml:space="preserve"> </w:t>
            </w:r>
          </w:p>
          <w:p w14:paraId="04AD1D0E" w14:textId="03AA813F" w:rsidR="00714468" w:rsidRPr="00714468" w:rsidRDefault="00A7128D" w:rsidP="00714468">
            <w:pPr>
              <w:spacing w:line="360" w:lineRule="auto"/>
              <w:rPr>
                <w:rFonts w:ascii="Arial" w:hAnsi="Arial" w:cs="Arial"/>
                <w:sz w:val="19"/>
                <w:szCs w:val="19"/>
                <w:lang w:val="en-GB" w:bidi="ar-SA"/>
              </w:rPr>
            </w:pPr>
            <w:r>
              <w:rPr>
                <w:rFonts w:ascii="Arial" w:hAnsi="Arial" w:cs="Arial"/>
                <w:sz w:val="19"/>
                <w:szCs w:val="19"/>
              </w:rPr>
              <w:t xml:space="preserve">    </w:t>
            </w:r>
            <w:r w:rsidR="00116B26">
              <w:rPr>
                <w:rFonts w:ascii="Arial" w:hAnsi="Arial" w:cs="Arial"/>
                <w:sz w:val="19"/>
                <w:szCs w:val="19"/>
              </w:rPr>
              <w:t>obli</w:t>
            </w:r>
            <w:r>
              <w:rPr>
                <w:rFonts w:ascii="Arial" w:hAnsi="Arial" w:cs="Arial"/>
                <w:sz w:val="19"/>
                <w:szCs w:val="19"/>
              </w:rPr>
              <w:t>gation</w:t>
            </w:r>
          </w:p>
        </w:tc>
        <w:tc>
          <w:tcPr>
            <w:tcW w:w="1179" w:type="dxa"/>
            <w:tcBorders>
              <w:bottom w:val="single" w:sz="12" w:space="0" w:color="auto"/>
            </w:tcBorders>
            <w:vAlign w:val="bottom"/>
          </w:tcPr>
          <w:p w14:paraId="0040508C" w14:textId="6DDC1C05" w:rsidR="00714468" w:rsidRPr="00714468" w:rsidRDefault="00207661" w:rsidP="00714468">
            <w:pPr>
              <w:spacing w:line="360" w:lineRule="auto"/>
              <w:ind w:left="-213" w:firstLine="228"/>
              <w:jc w:val="right"/>
              <w:rPr>
                <w:rFonts w:ascii="Arial" w:hAnsi="Arial" w:cs="Arial"/>
                <w:sz w:val="19"/>
                <w:szCs w:val="19"/>
                <w:lang w:val="en-GB" w:bidi="ar-SA"/>
              </w:rPr>
            </w:pPr>
            <w:r>
              <w:rPr>
                <w:rFonts w:ascii="Arial" w:hAnsi="Arial" w:cs="Arial"/>
                <w:sz w:val="19"/>
                <w:szCs w:val="19"/>
                <w:lang w:val="en-GB" w:bidi="ar-SA"/>
              </w:rPr>
              <w:t>9,459</w:t>
            </w:r>
            <w:r w:rsidR="004847DB">
              <w:rPr>
                <w:rFonts w:ascii="Arial" w:hAnsi="Arial" w:cs="Arial"/>
                <w:sz w:val="19"/>
                <w:szCs w:val="19"/>
                <w:lang w:val="en-GB" w:bidi="ar-SA"/>
              </w:rPr>
              <w:t>,150</w:t>
            </w:r>
          </w:p>
        </w:tc>
        <w:tc>
          <w:tcPr>
            <w:tcW w:w="236" w:type="dxa"/>
            <w:tcBorders>
              <w:left w:val="nil"/>
            </w:tcBorders>
            <w:vAlign w:val="bottom"/>
          </w:tcPr>
          <w:p w14:paraId="3E5EAFA6" w14:textId="77777777" w:rsidR="00714468" w:rsidRPr="00714468" w:rsidRDefault="00714468" w:rsidP="00714468">
            <w:pPr>
              <w:spacing w:line="360" w:lineRule="auto"/>
              <w:ind w:left="-213"/>
              <w:jc w:val="right"/>
              <w:rPr>
                <w:rFonts w:ascii="Arial" w:hAnsi="Arial" w:cs="Arial"/>
                <w:sz w:val="19"/>
                <w:szCs w:val="19"/>
                <w:lang w:val="en-GB" w:bidi="ar-SA"/>
              </w:rPr>
            </w:pPr>
          </w:p>
        </w:tc>
        <w:tc>
          <w:tcPr>
            <w:tcW w:w="1143" w:type="dxa"/>
            <w:tcBorders>
              <w:bottom w:val="single" w:sz="12" w:space="0" w:color="auto"/>
            </w:tcBorders>
            <w:vAlign w:val="bottom"/>
          </w:tcPr>
          <w:p w14:paraId="51855443" w14:textId="42BA3D45" w:rsidR="00714468" w:rsidRPr="00714468" w:rsidRDefault="00714468" w:rsidP="00714468">
            <w:pPr>
              <w:spacing w:line="360" w:lineRule="auto"/>
              <w:jc w:val="right"/>
              <w:rPr>
                <w:rFonts w:ascii="Arial" w:hAnsi="Arial" w:cs="Arial"/>
                <w:sz w:val="19"/>
                <w:szCs w:val="19"/>
              </w:rPr>
            </w:pPr>
            <w:r w:rsidRPr="00714468">
              <w:rPr>
                <w:rFonts w:ascii="Arial" w:hAnsi="Arial" w:cs="Arial"/>
                <w:sz w:val="19"/>
                <w:szCs w:val="19"/>
                <w:lang w:val="en-GB" w:bidi="ar-SA"/>
              </w:rPr>
              <w:t>8,358,244</w:t>
            </w:r>
          </w:p>
        </w:tc>
        <w:tc>
          <w:tcPr>
            <w:tcW w:w="243" w:type="dxa"/>
            <w:vAlign w:val="bottom"/>
          </w:tcPr>
          <w:p w14:paraId="02FE7838" w14:textId="77777777" w:rsidR="00714468" w:rsidRPr="00714468" w:rsidRDefault="00714468" w:rsidP="00714468">
            <w:pPr>
              <w:tabs>
                <w:tab w:val="left" w:pos="540"/>
                <w:tab w:val="left" w:pos="988"/>
                <w:tab w:val="left" w:pos="5018"/>
              </w:tabs>
              <w:spacing w:line="360" w:lineRule="auto"/>
              <w:ind w:left="-92" w:right="34" w:firstLine="630"/>
              <w:jc w:val="right"/>
              <w:rPr>
                <w:rFonts w:ascii="Arial" w:hAnsi="Arial" w:cs="Arial"/>
                <w:sz w:val="19"/>
                <w:szCs w:val="19"/>
                <w:lang w:val="en-GB"/>
              </w:rPr>
            </w:pPr>
          </w:p>
        </w:tc>
        <w:tc>
          <w:tcPr>
            <w:tcW w:w="1098" w:type="dxa"/>
            <w:tcBorders>
              <w:bottom w:val="single" w:sz="12" w:space="0" w:color="auto"/>
            </w:tcBorders>
            <w:vAlign w:val="bottom"/>
          </w:tcPr>
          <w:p w14:paraId="7756A2B4" w14:textId="55579FEF" w:rsidR="00714468" w:rsidRPr="00714468" w:rsidRDefault="00140491" w:rsidP="00714468">
            <w:pPr>
              <w:spacing w:line="360" w:lineRule="auto"/>
              <w:jc w:val="right"/>
              <w:rPr>
                <w:rFonts w:ascii="Arial" w:hAnsi="Arial" w:cs="Arial"/>
                <w:sz w:val="19"/>
                <w:szCs w:val="19"/>
              </w:rPr>
            </w:pPr>
            <w:r>
              <w:rPr>
                <w:rFonts w:ascii="Arial" w:hAnsi="Arial" w:cs="Arial"/>
                <w:sz w:val="19"/>
                <w:szCs w:val="19"/>
              </w:rPr>
              <w:t>8,103,</w:t>
            </w:r>
            <w:r w:rsidR="00FF5B34">
              <w:rPr>
                <w:rFonts w:ascii="Arial" w:hAnsi="Arial" w:cs="Arial"/>
                <w:sz w:val="19"/>
                <w:szCs w:val="19"/>
              </w:rPr>
              <w:t>707</w:t>
            </w:r>
          </w:p>
        </w:tc>
        <w:tc>
          <w:tcPr>
            <w:tcW w:w="238" w:type="dxa"/>
            <w:vAlign w:val="bottom"/>
          </w:tcPr>
          <w:p w14:paraId="51ACD398" w14:textId="77777777" w:rsidR="00714468" w:rsidRPr="00714468" w:rsidRDefault="00714468" w:rsidP="00714468">
            <w:pPr>
              <w:tabs>
                <w:tab w:val="left" w:pos="459"/>
              </w:tabs>
              <w:spacing w:line="360" w:lineRule="auto"/>
              <w:ind w:left="-213"/>
              <w:jc w:val="right"/>
              <w:rPr>
                <w:rFonts w:ascii="Arial" w:hAnsi="Arial" w:cs="Arial"/>
                <w:sz w:val="19"/>
                <w:szCs w:val="19"/>
                <w:cs/>
              </w:rPr>
            </w:pPr>
          </w:p>
        </w:tc>
        <w:tc>
          <w:tcPr>
            <w:tcW w:w="1156" w:type="dxa"/>
            <w:tcBorders>
              <w:bottom w:val="single" w:sz="12" w:space="0" w:color="auto"/>
            </w:tcBorders>
            <w:vAlign w:val="bottom"/>
          </w:tcPr>
          <w:p w14:paraId="6E3E56E4" w14:textId="20EB5E82" w:rsidR="00714468" w:rsidRPr="00714468" w:rsidRDefault="00714468" w:rsidP="00714468">
            <w:pPr>
              <w:spacing w:line="360" w:lineRule="auto"/>
              <w:jc w:val="right"/>
              <w:rPr>
                <w:rFonts w:ascii="Arial" w:hAnsi="Arial" w:cs="Arial"/>
                <w:sz w:val="19"/>
                <w:szCs w:val="19"/>
              </w:rPr>
            </w:pPr>
            <w:r w:rsidRPr="00714468">
              <w:rPr>
                <w:rFonts w:ascii="Arial" w:hAnsi="Arial" w:cs="Arial"/>
                <w:sz w:val="19"/>
                <w:szCs w:val="19"/>
              </w:rPr>
              <w:t>7,167,994</w:t>
            </w:r>
          </w:p>
        </w:tc>
      </w:tr>
      <w:tr w:rsidR="00714468" w:rsidRPr="00714468" w14:paraId="09803D69" w14:textId="77777777" w:rsidTr="0035618C">
        <w:trPr>
          <w:cantSplit/>
        </w:trPr>
        <w:tc>
          <w:tcPr>
            <w:tcW w:w="3924" w:type="dxa"/>
            <w:vAlign w:val="bottom"/>
          </w:tcPr>
          <w:p w14:paraId="38951A01" w14:textId="77777777" w:rsidR="00714468" w:rsidRPr="00714468" w:rsidRDefault="00714468" w:rsidP="00714468">
            <w:pPr>
              <w:spacing w:line="360" w:lineRule="auto"/>
              <w:ind w:left="180" w:hanging="180"/>
              <w:rPr>
                <w:rFonts w:ascii="Arial" w:hAnsi="Arial" w:cs="Arial"/>
                <w:b/>
                <w:bCs/>
                <w:sz w:val="19"/>
                <w:szCs w:val="19"/>
                <w:lang w:val="en-GB"/>
              </w:rPr>
            </w:pPr>
          </w:p>
        </w:tc>
        <w:tc>
          <w:tcPr>
            <w:tcW w:w="1179" w:type="dxa"/>
            <w:tcBorders>
              <w:top w:val="single" w:sz="12" w:space="0" w:color="auto"/>
            </w:tcBorders>
            <w:vAlign w:val="bottom"/>
          </w:tcPr>
          <w:p w14:paraId="4B13640A" w14:textId="77777777" w:rsidR="00714468" w:rsidRPr="00714468" w:rsidRDefault="00714468" w:rsidP="00714468">
            <w:pPr>
              <w:spacing w:line="360" w:lineRule="auto"/>
              <w:ind w:left="-213"/>
              <w:jc w:val="right"/>
              <w:rPr>
                <w:rFonts w:ascii="Arial" w:hAnsi="Arial" w:cs="Arial"/>
                <w:sz w:val="19"/>
                <w:szCs w:val="19"/>
                <w:lang w:val="en-GB" w:bidi="ar-SA"/>
              </w:rPr>
            </w:pPr>
          </w:p>
        </w:tc>
        <w:tc>
          <w:tcPr>
            <w:tcW w:w="236" w:type="dxa"/>
            <w:tcBorders>
              <w:left w:val="nil"/>
            </w:tcBorders>
            <w:vAlign w:val="bottom"/>
          </w:tcPr>
          <w:p w14:paraId="41F1BF01" w14:textId="77777777" w:rsidR="00714468" w:rsidRPr="00714468" w:rsidRDefault="00714468" w:rsidP="00714468">
            <w:pPr>
              <w:spacing w:line="360" w:lineRule="auto"/>
              <w:ind w:left="-213"/>
              <w:jc w:val="right"/>
              <w:rPr>
                <w:rFonts w:ascii="Arial" w:hAnsi="Arial" w:cs="Arial"/>
                <w:sz w:val="19"/>
                <w:szCs w:val="19"/>
                <w:lang w:val="en-GB" w:bidi="ar-SA"/>
              </w:rPr>
            </w:pPr>
          </w:p>
        </w:tc>
        <w:tc>
          <w:tcPr>
            <w:tcW w:w="1143" w:type="dxa"/>
            <w:tcBorders>
              <w:top w:val="single" w:sz="12" w:space="0" w:color="auto"/>
            </w:tcBorders>
            <w:vAlign w:val="bottom"/>
          </w:tcPr>
          <w:p w14:paraId="72396E5D" w14:textId="77777777" w:rsidR="00714468" w:rsidRPr="00714468" w:rsidRDefault="00714468" w:rsidP="00714468">
            <w:pPr>
              <w:spacing w:line="360" w:lineRule="auto"/>
              <w:jc w:val="right"/>
              <w:rPr>
                <w:rFonts w:ascii="Arial" w:hAnsi="Arial" w:cs="Arial"/>
                <w:sz w:val="19"/>
                <w:szCs w:val="19"/>
              </w:rPr>
            </w:pPr>
          </w:p>
        </w:tc>
        <w:tc>
          <w:tcPr>
            <w:tcW w:w="243" w:type="dxa"/>
            <w:vAlign w:val="bottom"/>
          </w:tcPr>
          <w:p w14:paraId="204BE04C" w14:textId="77777777" w:rsidR="00714468" w:rsidRPr="00714468" w:rsidRDefault="00714468" w:rsidP="00714468">
            <w:pPr>
              <w:tabs>
                <w:tab w:val="left" w:pos="540"/>
                <w:tab w:val="left" w:pos="5018"/>
              </w:tabs>
              <w:spacing w:line="360" w:lineRule="auto"/>
              <w:ind w:left="-87" w:right="-15" w:firstLine="630"/>
              <w:jc w:val="right"/>
              <w:rPr>
                <w:rFonts w:ascii="Arial" w:hAnsi="Arial" w:cs="Arial"/>
                <w:sz w:val="19"/>
                <w:szCs w:val="19"/>
                <w:lang w:val="en-GB"/>
              </w:rPr>
            </w:pPr>
          </w:p>
        </w:tc>
        <w:tc>
          <w:tcPr>
            <w:tcW w:w="1098" w:type="dxa"/>
            <w:tcBorders>
              <w:top w:val="single" w:sz="12" w:space="0" w:color="auto"/>
            </w:tcBorders>
            <w:vAlign w:val="bottom"/>
          </w:tcPr>
          <w:p w14:paraId="19E8767D" w14:textId="77777777" w:rsidR="00714468" w:rsidRPr="00714468" w:rsidRDefault="00714468" w:rsidP="00714468">
            <w:pPr>
              <w:spacing w:line="360" w:lineRule="auto"/>
              <w:jc w:val="right"/>
              <w:rPr>
                <w:rFonts w:ascii="Arial" w:hAnsi="Arial" w:cs="Arial"/>
                <w:sz w:val="19"/>
                <w:szCs w:val="19"/>
              </w:rPr>
            </w:pPr>
          </w:p>
        </w:tc>
        <w:tc>
          <w:tcPr>
            <w:tcW w:w="238" w:type="dxa"/>
            <w:vAlign w:val="bottom"/>
          </w:tcPr>
          <w:p w14:paraId="061659B4" w14:textId="77777777" w:rsidR="00714468" w:rsidRPr="00714468" w:rsidRDefault="00714468" w:rsidP="00714468">
            <w:pPr>
              <w:tabs>
                <w:tab w:val="left" w:pos="459"/>
              </w:tabs>
              <w:spacing w:line="360" w:lineRule="auto"/>
              <w:ind w:left="-213"/>
              <w:jc w:val="right"/>
              <w:rPr>
                <w:rFonts w:ascii="Arial" w:hAnsi="Arial" w:cs="Arial"/>
                <w:sz w:val="19"/>
                <w:szCs w:val="19"/>
                <w:cs/>
              </w:rPr>
            </w:pPr>
          </w:p>
        </w:tc>
        <w:tc>
          <w:tcPr>
            <w:tcW w:w="1156" w:type="dxa"/>
            <w:tcBorders>
              <w:top w:val="single" w:sz="12" w:space="0" w:color="auto"/>
            </w:tcBorders>
            <w:vAlign w:val="bottom"/>
          </w:tcPr>
          <w:p w14:paraId="227BFC06" w14:textId="77777777" w:rsidR="00714468" w:rsidRPr="00714468" w:rsidRDefault="00714468" w:rsidP="00714468">
            <w:pPr>
              <w:spacing w:line="360" w:lineRule="auto"/>
              <w:jc w:val="right"/>
              <w:rPr>
                <w:rFonts w:ascii="Arial" w:hAnsi="Arial" w:cs="Arial"/>
                <w:sz w:val="19"/>
                <w:szCs w:val="19"/>
              </w:rPr>
            </w:pPr>
          </w:p>
        </w:tc>
      </w:tr>
      <w:tr w:rsidR="00714468" w:rsidRPr="00714468" w14:paraId="16BCFA9E" w14:textId="77777777" w:rsidTr="00714468">
        <w:trPr>
          <w:cantSplit/>
        </w:trPr>
        <w:tc>
          <w:tcPr>
            <w:tcW w:w="3924" w:type="dxa"/>
            <w:vAlign w:val="bottom"/>
          </w:tcPr>
          <w:p w14:paraId="17C0A6B6" w14:textId="77777777" w:rsidR="00714468" w:rsidRPr="00714468" w:rsidRDefault="00714468" w:rsidP="00714468">
            <w:pPr>
              <w:spacing w:line="360" w:lineRule="auto"/>
              <w:ind w:left="180" w:hanging="180"/>
              <w:rPr>
                <w:rFonts w:ascii="Arial" w:hAnsi="Arial" w:cs="Arial"/>
                <w:b/>
                <w:bCs/>
                <w:sz w:val="19"/>
                <w:szCs w:val="19"/>
                <w:lang w:val="en-GB"/>
              </w:rPr>
            </w:pPr>
            <w:r w:rsidRPr="00714468">
              <w:rPr>
                <w:rFonts w:ascii="Arial" w:hAnsi="Arial" w:cs="Arial"/>
                <w:b/>
                <w:bCs/>
                <w:sz w:val="19"/>
                <w:szCs w:val="19"/>
              </w:rPr>
              <w:t>Statement of profit or loss and other comprehensive income:</w:t>
            </w:r>
          </w:p>
        </w:tc>
        <w:tc>
          <w:tcPr>
            <w:tcW w:w="1179" w:type="dxa"/>
            <w:vAlign w:val="bottom"/>
          </w:tcPr>
          <w:p w14:paraId="54C8451F" w14:textId="77777777" w:rsidR="00714468" w:rsidRPr="00714468" w:rsidRDefault="00714468" w:rsidP="00714468">
            <w:pPr>
              <w:spacing w:line="360" w:lineRule="auto"/>
              <w:ind w:left="-213"/>
              <w:jc w:val="right"/>
              <w:rPr>
                <w:rFonts w:ascii="Arial" w:hAnsi="Arial" w:cs="Arial"/>
                <w:sz w:val="19"/>
                <w:szCs w:val="19"/>
                <w:lang w:val="en-GB" w:bidi="ar-SA"/>
              </w:rPr>
            </w:pPr>
          </w:p>
        </w:tc>
        <w:tc>
          <w:tcPr>
            <w:tcW w:w="236" w:type="dxa"/>
            <w:tcBorders>
              <w:left w:val="nil"/>
            </w:tcBorders>
            <w:vAlign w:val="bottom"/>
          </w:tcPr>
          <w:p w14:paraId="22108829" w14:textId="77777777" w:rsidR="00714468" w:rsidRPr="00714468" w:rsidRDefault="00714468" w:rsidP="00714468">
            <w:pPr>
              <w:spacing w:line="360" w:lineRule="auto"/>
              <w:ind w:left="-213"/>
              <w:jc w:val="right"/>
              <w:rPr>
                <w:rFonts w:ascii="Arial" w:hAnsi="Arial" w:cs="Arial"/>
                <w:sz w:val="19"/>
                <w:szCs w:val="19"/>
                <w:lang w:val="en-GB" w:bidi="ar-SA"/>
              </w:rPr>
            </w:pPr>
          </w:p>
        </w:tc>
        <w:tc>
          <w:tcPr>
            <w:tcW w:w="1143" w:type="dxa"/>
            <w:vAlign w:val="bottom"/>
          </w:tcPr>
          <w:p w14:paraId="6F4454D3" w14:textId="77777777" w:rsidR="00714468" w:rsidRPr="00714468" w:rsidRDefault="00714468" w:rsidP="00714468">
            <w:pPr>
              <w:spacing w:line="360" w:lineRule="auto"/>
              <w:jc w:val="right"/>
              <w:rPr>
                <w:rFonts w:ascii="Arial" w:hAnsi="Arial" w:cs="Arial"/>
                <w:sz w:val="19"/>
                <w:szCs w:val="19"/>
              </w:rPr>
            </w:pPr>
          </w:p>
        </w:tc>
        <w:tc>
          <w:tcPr>
            <w:tcW w:w="243" w:type="dxa"/>
            <w:vAlign w:val="bottom"/>
          </w:tcPr>
          <w:p w14:paraId="2B770AE1" w14:textId="77777777" w:rsidR="00714468" w:rsidRPr="00714468" w:rsidRDefault="00714468" w:rsidP="00714468">
            <w:pPr>
              <w:tabs>
                <w:tab w:val="left" w:pos="540"/>
                <w:tab w:val="left" w:pos="5018"/>
              </w:tabs>
              <w:spacing w:line="360" w:lineRule="auto"/>
              <w:ind w:left="-87" w:right="-15" w:firstLine="630"/>
              <w:jc w:val="right"/>
              <w:rPr>
                <w:rFonts w:ascii="Arial" w:hAnsi="Arial" w:cs="Arial"/>
                <w:sz w:val="19"/>
                <w:szCs w:val="19"/>
                <w:lang w:val="en-GB"/>
              </w:rPr>
            </w:pPr>
          </w:p>
        </w:tc>
        <w:tc>
          <w:tcPr>
            <w:tcW w:w="1098" w:type="dxa"/>
            <w:vAlign w:val="bottom"/>
          </w:tcPr>
          <w:p w14:paraId="10E926B1" w14:textId="77777777" w:rsidR="00714468" w:rsidRPr="00714468" w:rsidRDefault="00714468" w:rsidP="00714468">
            <w:pPr>
              <w:spacing w:line="360" w:lineRule="auto"/>
              <w:jc w:val="right"/>
              <w:rPr>
                <w:rFonts w:ascii="Arial" w:hAnsi="Arial" w:cs="Arial"/>
                <w:sz w:val="19"/>
                <w:szCs w:val="19"/>
              </w:rPr>
            </w:pPr>
          </w:p>
        </w:tc>
        <w:tc>
          <w:tcPr>
            <w:tcW w:w="238" w:type="dxa"/>
            <w:vAlign w:val="bottom"/>
          </w:tcPr>
          <w:p w14:paraId="5B7E1CAE" w14:textId="77777777" w:rsidR="00714468" w:rsidRPr="00714468" w:rsidRDefault="00714468" w:rsidP="00714468">
            <w:pPr>
              <w:tabs>
                <w:tab w:val="left" w:pos="459"/>
              </w:tabs>
              <w:spacing w:line="360" w:lineRule="auto"/>
              <w:ind w:left="-213"/>
              <w:jc w:val="right"/>
              <w:rPr>
                <w:rFonts w:ascii="Arial" w:hAnsi="Arial" w:cs="Arial"/>
                <w:sz w:val="19"/>
                <w:szCs w:val="19"/>
                <w:cs/>
              </w:rPr>
            </w:pPr>
          </w:p>
        </w:tc>
        <w:tc>
          <w:tcPr>
            <w:tcW w:w="1156" w:type="dxa"/>
            <w:vAlign w:val="bottom"/>
          </w:tcPr>
          <w:p w14:paraId="101F2AE3" w14:textId="77777777" w:rsidR="00714468" w:rsidRPr="00714468" w:rsidRDefault="00714468" w:rsidP="00714468">
            <w:pPr>
              <w:spacing w:line="360" w:lineRule="auto"/>
              <w:jc w:val="right"/>
              <w:rPr>
                <w:rFonts w:ascii="Arial" w:hAnsi="Arial" w:cs="Arial"/>
                <w:sz w:val="19"/>
                <w:szCs w:val="19"/>
              </w:rPr>
            </w:pPr>
          </w:p>
        </w:tc>
      </w:tr>
      <w:tr w:rsidR="00714468" w:rsidRPr="00714468" w14:paraId="10CA27F1" w14:textId="77777777" w:rsidTr="00714468">
        <w:trPr>
          <w:cantSplit/>
        </w:trPr>
        <w:tc>
          <w:tcPr>
            <w:tcW w:w="3924" w:type="dxa"/>
            <w:vAlign w:val="bottom"/>
          </w:tcPr>
          <w:p w14:paraId="6AE7430E" w14:textId="77777777" w:rsidR="00714468" w:rsidRPr="00714468" w:rsidRDefault="00714468" w:rsidP="00714468">
            <w:pPr>
              <w:spacing w:line="360" w:lineRule="auto"/>
              <w:ind w:left="180" w:hanging="180"/>
              <w:rPr>
                <w:rFonts w:ascii="Arial" w:hAnsi="Arial" w:cs="Arial"/>
                <w:i/>
                <w:iCs/>
                <w:sz w:val="19"/>
                <w:szCs w:val="19"/>
                <w:lang w:val="en-GB"/>
              </w:rPr>
            </w:pPr>
            <w:r w:rsidRPr="00714468">
              <w:rPr>
                <w:rFonts w:ascii="Arial" w:hAnsi="Arial" w:cs="Arial"/>
                <w:i/>
                <w:iCs/>
                <w:sz w:val="19"/>
                <w:szCs w:val="19"/>
              </w:rPr>
              <w:t>Recognized in profit or loss:</w:t>
            </w:r>
          </w:p>
        </w:tc>
        <w:tc>
          <w:tcPr>
            <w:tcW w:w="1179" w:type="dxa"/>
            <w:vAlign w:val="bottom"/>
          </w:tcPr>
          <w:p w14:paraId="4504711D" w14:textId="77777777" w:rsidR="00714468" w:rsidRPr="00714468" w:rsidRDefault="00714468" w:rsidP="00714468">
            <w:pPr>
              <w:spacing w:line="360" w:lineRule="auto"/>
              <w:ind w:left="-213"/>
              <w:jc w:val="right"/>
              <w:rPr>
                <w:rFonts w:ascii="Arial" w:hAnsi="Arial" w:cs="Arial"/>
                <w:sz w:val="19"/>
                <w:szCs w:val="19"/>
                <w:lang w:val="en-GB" w:bidi="ar-SA"/>
              </w:rPr>
            </w:pPr>
          </w:p>
        </w:tc>
        <w:tc>
          <w:tcPr>
            <w:tcW w:w="236" w:type="dxa"/>
            <w:tcBorders>
              <w:left w:val="nil"/>
            </w:tcBorders>
            <w:vAlign w:val="bottom"/>
          </w:tcPr>
          <w:p w14:paraId="56743748" w14:textId="77777777" w:rsidR="00714468" w:rsidRPr="00714468" w:rsidRDefault="00714468" w:rsidP="00714468">
            <w:pPr>
              <w:spacing w:line="360" w:lineRule="auto"/>
              <w:ind w:left="-213"/>
              <w:jc w:val="right"/>
              <w:rPr>
                <w:rFonts w:ascii="Arial" w:hAnsi="Arial" w:cs="Arial"/>
                <w:sz w:val="19"/>
                <w:szCs w:val="19"/>
                <w:lang w:val="en-GB" w:bidi="ar-SA"/>
              </w:rPr>
            </w:pPr>
          </w:p>
        </w:tc>
        <w:tc>
          <w:tcPr>
            <w:tcW w:w="1143" w:type="dxa"/>
            <w:vAlign w:val="bottom"/>
          </w:tcPr>
          <w:p w14:paraId="4379A584" w14:textId="77777777" w:rsidR="00714468" w:rsidRPr="00714468" w:rsidRDefault="00714468" w:rsidP="00714468">
            <w:pPr>
              <w:spacing w:line="360" w:lineRule="auto"/>
              <w:jc w:val="right"/>
              <w:rPr>
                <w:rFonts w:ascii="Arial" w:hAnsi="Arial" w:cs="Arial"/>
                <w:i/>
                <w:iCs/>
                <w:sz w:val="19"/>
                <w:szCs w:val="19"/>
              </w:rPr>
            </w:pPr>
          </w:p>
        </w:tc>
        <w:tc>
          <w:tcPr>
            <w:tcW w:w="243" w:type="dxa"/>
            <w:vAlign w:val="bottom"/>
          </w:tcPr>
          <w:p w14:paraId="2CCF830F" w14:textId="77777777" w:rsidR="00714468" w:rsidRPr="00714468" w:rsidRDefault="00714468" w:rsidP="00714468">
            <w:pPr>
              <w:tabs>
                <w:tab w:val="left" w:pos="540"/>
                <w:tab w:val="left" w:pos="988"/>
                <w:tab w:val="left" w:pos="5018"/>
              </w:tabs>
              <w:spacing w:line="360" w:lineRule="auto"/>
              <w:ind w:left="-92" w:right="34" w:firstLine="630"/>
              <w:jc w:val="right"/>
              <w:rPr>
                <w:rFonts w:ascii="Arial" w:hAnsi="Arial" w:cs="Arial"/>
                <w:i/>
                <w:iCs/>
                <w:sz w:val="19"/>
                <w:szCs w:val="19"/>
                <w:lang w:val="en-GB"/>
              </w:rPr>
            </w:pPr>
          </w:p>
        </w:tc>
        <w:tc>
          <w:tcPr>
            <w:tcW w:w="1098" w:type="dxa"/>
            <w:vAlign w:val="bottom"/>
          </w:tcPr>
          <w:p w14:paraId="2FE3A294" w14:textId="77777777" w:rsidR="00714468" w:rsidRPr="00714468" w:rsidRDefault="00714468" w:rsidP="00714468">
            <w:pPr>
              <w:spacing w:line="360" w:lineRule="auto"/>
              <w:jc w:val="right"/>
              <w:rPr>
                <w:rFonts w:ascii="Arial" w:hAnsi="Arial" w:cs="Arial"/>
                <w:i/>
                <w:iCs/>
                <w:sz w:val="19"/>
                <w:szCs w:val="19"/>
              </w:rPr>
            </w:pPr>
          </w:p>
        </w:tc>
        <w:tc>
          <w:tcPr>
            <w:tcW w:w="238" w:type="dxa"/>
            <w:vAlign w:val="bottom"/>
          </w:tcPr>
          <w:p w14:paraId="4AE0D039" w14:textId="77777777" w:rsidR="00714468" w:rsidRPr="00714468" w:rsidRDefault="00714468" w:rsidP="00714468">
            <w:pPr>
              <w:tabs>
                <w:tab w:val="left" w:pos="459"/>
              </w:tabs>
              <w:spacing w:line="360" w:lineRule="auto"/>
              <w:ind w:left="-213"/>
              <w:jc w:val="right"/>
              <w:rPr>
                <w:rFonts w:ascii="Arial" w:hAnsi="Arial" w:cs="Arial"/>
                <w:sz w:val="19"/>
                <w:szCs w:val="19"/>
                <w:cs/>
              </w:rPr>
            </w:pPr>
          </w:p>
        </w:tc>
        <w:tc>
          <w:tcPr>
            <w:tcW w:w="1156" w:type="dxa"/>
            <w:vAlign w:val="bottom"/>
          </w:tcPr>
          <w:p w14:paraId="2DA0E6FC" w14:textId="77777777" w:rsidR="00714468" w:rsidRPr="00714468" w:rsidRDefault="00714468" w:rsidP="00714468">
            <w:pPr>
              <w:spacing w:line="360" w:lineRule="auto"/>
              <w:jc w:val="right"/>
              <w:rPr>
                <w:rFonts w:ascii="Arial" w:hAnsi="Arial" w:cs="Arial"/>
                <w:i/>
                <w:iCs/>
                <w:sz w:val="19"/>
                <w:szCs w:val="19"/>
              </w:rPr>
            </w:pPr>
          </w:p>
        </w:tc>
      </w:tr>
      <w:tr w:rsidR="00714468" w:rsidRPr="00714468" w14:paraId="723B6583" w14:textId="77777777" w:rsidTr="00714468">
        <w:trPr>
          <w:cantSplit/>
        </w:trPr>
        <w:tc>
          <w:tcPr>
            <w:tcW w:w="3924" w:type="dxa"/>
            <w:vAlign w:val="bottom"/>
          </w:tcPr>
          <w:p w14:paraId="366B0C96" w14:textId="77777777" w:rsidR="00714468" w:rsidRPr="00714468" w:rsidRDefault="00714468" w:rsidP="00714468">
            <w:pPr>
              <w:spacing w:line="360" w:lineRule="auto"/>
              <w:ind w:left="180" w:hanging="180"/>
              <w:rPr>
                <w:rFonts w:ascii="Arial" w:hAnsi="Arial" w:cs="Arial"/>
                <w:b/>
                <w:bCs/>
                <w:sz w:val="19"/>
                <w:szCs w:val="19"/>
                <w:lang w:val="en-GB"/>
              </w:rPr>
            </w:pPr>
            <w:r w:rsidRPr="00714468">
              <w:rPr>
                <w:rFonts w:ascii="Arial" w:hAnsi="Arial" w:cs="Arial"/>
                <w:sz w:val="19"/>
                <w:szCs w:val="19"/>
              </w:rPr>
              <w:t>Post-employment benefits</w:t>
            </w:r>
          </w:p>
        </w:tc>
        <w:tc>
          <w:tcPr>
            <w:tcW w:w="1179" w:type="dxa"/>
            <w:tcBorders>
              <w:bottom w:val="single" w:sz="12" w:space="0" w:color="auto"/>
            </w:tcBorders>
            <w:vAlign w:val="bottom"/>
          </w:tcPr>
          <w:p w14:paraId="43CEADA2" w14:textId="21447250" w:rsidR="00714468" w:rsidRPr="00714468" w:rsidRDefault="00CE09C3" w:rsidP="00714468">
            <w:pPr>
              <w:spacing w:line="360" w:lineRule="auto"/>
              <w:ind w:left="-213" w:firstLine="311"/>
              <w:jc w:val="right"/>
              <w:rPr>
                <w:rFonts w:ascii="Arial" w:hAnsi="Arial" w:cs="Arial"/>
                <w:sz w:val="19"/>
                <w:szCs w:val="19"/>
                <w:lang w:val="en-GB" w:bidi="ar-SA"/>
              </w:rPr>
            </w:pPr>
            <w:r>
              <w:rPr>
                <w:rFonts w:ascii="Arial" w:hAnsi="Arial" w:cs="Arial"/>
                <w:sz w:val="19"/>
                <w:szCs w:val="19"/>
                <w:lang w:val="en-GB" w:bidi="ar-SA"/>
              </w:rPr>
              <w:t>1,100,906</w:t>
            </w:r>
          </w:p>
        </w:tc>
        <w:tc>
          <w:tcPr>
            <w:tcW w:w="236" w:type="dxa"/>
            <w:tcBorders>
              <w:left w:val="nil"/>
            </w:tcBorders>
            <w:vAlign w:val="bottom"/>
          </w:tcPr>
          <w:p w14:paraId="6AE80334" w14:textId="77777777" w:rsidR="00714468" w:rsidRPr="00714468" w:rsidRDefault="00714468" w:rsidP="00714468">
            <w:pPr>
              <w:spacing w:line="360" w:lineRule="auto"/>
              <w:ind w:left="-213"/>
              <w:jc w:val="right"/>
              <w:rPr>
                <w:rFonts w:ascii="Arial" w:hAnsi="Arial" w:cs="Arial"/>
                <w:sz w:val="19"/>
                <w:szCs w:val="19"/>
                <w:lang w:val="en-GB" w:bidi="ar-SA"/>
              </w:rPr>
            </w:pPr>
          </w:p>
        </w:tc>
        <w:tc>
          <w:tcPr>
            <w:tcW w:w="1143" w:type="dxa"/>
            <w:tcBorders>
              <w:bottom w:val="single" w:sz="12" w:space="0" w:color="auto"/>
            </w:tcBorders>
            <w:vAlign w:val="bottom"/>
          </w:tcPr>
          <w:p w14:paraId="61CFDC8C" w14:textId="49863062" w:rsidR="00714468" w:rsidRPr="00714468" w:rsidRDefault="00714468" w:rsidP="00714468">
            <w:pPr>
              <w:spacing w:line="360" w:lineRule="auto"/>
              <w:jc w:val="right"/>
              <w:rPr>
                <w:rFonts w:ascii="Arial" w:hAnsi="Arial" w:cs="Arial"/>
                <w:sz w:val="19"/>
                <w:szCs w:val="19"/>
              </w:rPr>
            </w:pPr>
            <w:r w:rsidRPr="00714468">
              <w:rPr>
                <w:rFonts w:ascii="Arial" w:hAnsi="Arial" w:cs="Arial"/>
                <w:sz w:val="19"/>
                <w:szCs w:val="19"/>
                <w:lang w:val="en-GB" w:bidi="ar-SA"/>
              </w:rPr>
              <w:t>2,647,664</w:t>
            </w:r>
          </w:p>
        </w:tc>
        <w:tc>
          <w:tcPr>
            <w:tcW w:w="243" w:type="dxa"/>
            <w:vAlign w:val="bottom"/>
          </w:tcPr>
          <w:p w14:paraId="7E4CCE08" w14:textId="77777777" w:rsidR="00714468" w:rsidRPr="00714468" w:rsidRDefault="00714468" w:rsidP="00714468">
            <w:pPr>
              <w:spacing w:line="360" w:lineRule="auto"/>
              <w:jc w:val="right"/>
              <w:rPr>
                <w:rFonts w:ascii="Arial" w:hAnsi="Arial" w:cs="Arial"/>
                <w:sz w:val="19"/>
                <w:szCs w:val="19"/>
              </w:rPr>
            </w:pPr>
          </w:p>
        </w:tc>
        <w:tc>
          <w:tcPr>
            <w:tcW w:w="1098" w:type="dxa"/>
            <w:tcBorders>
              <w:bottom w:val="single" w:sz="12" w:space="0" w:color="auto"/>
            </w:tcBorders>
            <w:vAlign w:val="bottom"/>
          </w:tcPr>
          <w:p w14:paraId="63890DAD" w14:textId="4236CC57" w:rsidR="00714468" w:rsidRPr="00714468" w:rsidRDefault="00FF5B34" w:rsidP="00714468">
            <w:pPr>
              <w:spacing w:line="360" w:lineRule="auto"/>
              <w:jc w:val="right"/>
              <w:rPr>
                <w:rFonts w:ascii="Arial" w:hAnsi="Arial" w:cs="Arial"/>
                <w:sz w:val="19"/>
                <w:szCs w:val="19"/>
              </w:rPr>
            </w:pPr>
            <w:r>
              <w:rPr>
                <w:rFonts w:ascii="Arial" w:hAnsi="Arial" w:cs="Arial"/>
                <w:sz w:val="19"/>
                <w:szCs w:val="19"/>
              </w:rPr>
              <w:t>935,713</w:t>
            </w:r>
          </w:p>
        </w:tc>
        <w:tc>
          <w:tcPr>
            <w:tcW w:w="238" w:type="dxa"/>
            <w:vAlign w:val="bottom"/>
          </w:tcPr>
          <w:p w14:paraId="1BDEA0F5" w14:textId="77777777" w:rsidR="00714468" w:rsidRPr="00714468" w:rsidRDefault="00714468" w:rsidP="00714468">
            <w:pPr>
              <w:tabs>
                <w:tab w:val="left" w:pos="459"/>
              </w:tabs>
              <w:spacing w:line="360" w:lineRule="auto"/>
              <w:ind w:left="-213"/>
              <w:jc w:val="right"/>
              <w:rPr>
                <w:rFonts w:ascii="Arial" w:hAnsi="Arial" w:cs="Arial"/>
                <w:sz w:val="19"/>
                <w:szCs w:val="19"/>
                <w:cs/>
              </w:rPr>
            </w:pPr>
          </w:p>
        </w:tc>
        <w:tc>
          <w:tcPr>
            <w:tcW w:w="1156" w:type="dxa"/>
            <w:tcBorders>
              <w:bottom w:val="single" w:sz="12" w:space="0" w:color="auto"/>
            </w:tcBorders>
            <w:vAlign w:val="bottom"/>
          </w:tcPr>
          <w:p w14:paraId="46D19B30" w14:textId="7F910483" w:rsidR="00714468" w:rsidRPr="00714468" w:rsidRDefault="00714468" w:rsidP="00714468">
            <w:pPr>
              <w:spacing w:line="360" w:lineRule="auto"/>
              <w:jc w:val="right"/>
              <w:rPr>
                <w:rFonts w:ascii="Arial" w:hAnsi="Arial" w:cs="Arial"/>
                <w:sz w:val="19"/>
                <w:szCs w:val="19"/>
              </w:rPr>
            </w:pPr>
            <w:r w:rsidRPr="00714468">
              <w:rPr>
                <w:rFonts w:ascii="Arial" w:hAnsi="Arial" w:cs="Arial"/>
                <w:sz w:val="19"/>
                <w:szCs w:val="19"/>
              </w:rPr>
              <w:t>2,277,999</w:t>
            </w:r>
          </w:p>
        </w:tc>
      </w:tr>
    </w:tbl>
    <w:p w14:paraId="58C6F67B" w14:textId="77777777" w:rsidR="00A4617E" w:rsidRPr="00BC15C4" w:rsidRDefault="00A4617E" w:rsidP="00BC15C4">
      <w:pPr>
        <w:spacing w:line="360" w:lineRule="auto"/>
        <w:ind w:left="360" w:right="43"/>
        <w:jc w:val="thaiDistribute"/>
        <w:rPr>
          <w:rFonts w:ascii="Arial" w:hAnsi="Arial" w:cs="Arial"/>
          <w:sz w:val="19"/>
          <w:szCs w:val="19"/>
          <w:lang w:val="en-GB" w:eastAsia="en-GB"/>
        </w:rPr>
      </w:pPr>
    </w:p>
    <w:p w14:paraId="09665989" w14:textId="417F361B" w:rsidR="00D37A40" w:rsidRPr="00BC15C4" w:rsidRDefault="00A4617E" w:rsidP="00BC15C4">
      <w:pPr>
        <w:spacing w:line="360" w:lineRule="auto"/>
        <w:ind w:left="360" w:right="43"/>
        <w:jc w:val="thaiDistribute"/>
        <w:rPr>
          <w:rFonts w:ascii="Arial" w:hAnsi="Arial" w:cs="Arial"/>
          <w:sz w:val="19"/>
          <w:szCs w:val="19"/>
          <w:lang w:val="en-GB" w:eastAsia="en-GB"/>
        </w:rPr>
      </w:pPr>
      <w:r w:rsidRPr="00BC15C4">
        <w:rPr>
          <w:rFonts w:ascii="Arial" w:hAnsi="Arial" w:cs="Arial"/>
          <w:sz w:val="19"/>
          <w:szCs w:val="19"/>
          <w:lang w:val="en-GB" w:eastAsia="en-GB"/>
        </w:rPr>
        <w:t xml:space="preserve">The </w:t>
      </w:r>
      <w:r w:rsidR="000C7815">
        <w:rPr>
          <w:rFonts w:ascii="Arial" w:hAnsi="Arial" w:cs="Arial"/>
          <w:sz w:val="19"/>
          <w:szCs w:val="19"/>
          <w:lang w:val="en-GB" w:eastAsia="en-GB"/>
        </w:rPr>
        <w:t>Group</w:t>
      </w:r>
      <w:r w:rsidR="00D0222F" w:rsidRPr="00BC15C4">
        <w:rPr>
          <w:rFonts w:ascii="Arial" w:hAnsi="Arial" w:cs="Arial"/>
          <w:sz w:val="19"/>
          <w:szCs w:val="19"/>
          <w:lang w:val="en-GB" w:eastAsia="en-GB"/>
        </w:rPr>
        <w:t xml:space="preserve"> </w:t>
      </w:r>
      <w:r w:rsidRPr="00A4617E">
        <w:rPr>
          <w:rFonts w:ascii="Arial" w:hAnsi="Arial" w:cs="Arial"/>
          <w:sz w:val="19"/>
          <w:szCs w:val="19"/>
          <w:lang w:val="en-GB" w:eastAsia="en-GB"/>
        </w:rPr>
        <w:t>had established</w:t>
      </w:r>
      <w:r w:rsidRPr="00BC15C4">
        <w:rPr>
          <w:rFonts w:ascii="Arial" w:hAnsi="Arial" w:cs="Arial"/>
          <w:sz w:val="19"/>
          <w:szCs w:val="19"/>
          <w:lang w:val="en-GB" w:eastAsia="en-GB"/>
        </w:rPr>
        <w:t xml:space="preserve"> a defined benefit pension plan under the Thai Labour Protection Act B.E 2541 to provide retirement benefits to employees based on pensionable remuneration and length of service.</w:t>
      </w:r>
    </w:p>
    <w:p w14:paraId="42D12BC8" w14:textId="58F555B6" w:rsidR="000C7815" w:rsidRDefault="000C7815" w:rsidP="002F3AC0">
      <w:pPr>
        <w:spacing w:line="360" w:lineRule="auto"/>
        <w:rPr>
          <w:rFonts w:ascii="Arial" w:hAnsi="Arial" w:cs="Arial"/>
          <w:sz w:val="19"/>
          <w:szCs w:val="19"/>
          <w:lang w:val="en-GB" w:eastAsia="en-GB"/>
        </w:rPr>
      </w:pPr>
    </w:p>
    <w:p w14:paraId="3CE8B493" w14:textId="7BA6A33C" w:rsidR="00A4617E" w:rsidRPr="007E442E" w:rsidRDefault="00A4617E" w:rsidP="007E442E">
      <w:pPr>
        <w:spacing w:line="360" w:lineRule="auto"/>
        <w:ind w:left="360" w:right="43"/>
        <w:jc w:val="thaiDistribute"/>
        <w:rPr>
          <w:rFonts w:ascii="Arial" w:hAnsi="Arial" w:cs="Arial"/>
          <w:sz w:val="19"/>
          <w:szCs w:val="19"/>
          <w:lang w:val="en-GB" w:eastAsia="en-GB"/>
        </w:rPr>
      </w:pPr>
      <w:r w:rsidRPr="007E442E">
        <w:rPr>
          <w:rFonts w:ascii="Arial" w:hAnsi="Arial" w:cs="Arial"/>
          <w:sz w:val="19"/>
          <w:szCs w:val="19"/>
          <w:lang w:val="en-GB" w:eastAsia="en-GB"/>
        </w:rPr>
        <w:t>Movements in the present value of the defined benefit obligations for the years end 31 December 20</w:t>
      </w:r>
      <w:r w:rsidR="007E442E">
        <w:rPr>
          <w:rFonts w:ascii="Arial" w:hAnsi="Arial" w:cs="Arial"/>
          <w:sz w:val="19"/>
          <w:szCs w:val="19"/>
          <w:lang w:val="en-GB" w:eastAsia="en-GB"/>
        </w:rPr>
        <w:t>20</w:t>
      </w:r>
      <w:r w:rsidRPr="007E442E">
        <w:rPr>
          <w:rFonts w:ascii="Arial" w:hAnsi="Arial" w:cs="Arial"/>
          <w:sz w:val="19"/>
          <w:szCs w:val="19"/>
          <w:lang w:val="en-GB" w:eastAsia="en-GB"/>
        </w:rPr>
        <w:t xml:space="preserve"> and 201</w:t>
      </w:r>
      <w:r w:rsidR="007E442E">
        <w:rPr>
          <w:rFonts w:ascii="Arial" w:hAnsi="Arial" w:cs="Arial"/>
          <w:sz w:val="19"/>
          <w:szCs w:val="19"/>
          <w:lang w:val="en-GB" w:eastAsia="en-GB"/>
        </w:rPr>
        <w:t>9</w:t>
      </w:r>
      <w:r w:rsidRPr="007E442E">
        <w:rPr>
          <w:rFonts w:ascii="Arial" w:hAnsi="Arial" w:cs="Arial"/>
          <w:sz w:val="19"/>
          <w:szCs w:val="19"/>
          <w:lang w:val="en-GB" w:eastAsia="en-GB"/>
        </w:rPr>
        <w:t xml:space="preserve"> are as follows:</w:t>
      </w:r>
    </w:p>
    <w:p w14:paraId="4664332F" w14:textId="77777777" w:rsidR="00A4617E" w:rsidRPr="007E442E" w:rsidRDefault="00A4617E" w:rsidP="007E442E">
      <w:pPr>
        <w:spacing w:line="360" w:lineRule="auto"/>
        <w:ind w:left="360" w:right="43"/>
        <w:jc w:val="thaiDistribute"/>
        <w:rPr>
          <w:rFonts w:ascii="Arial" w:hAnsi="Arial" w:cs="Arial"/>
          <w:sz w:val="19"/>
          <w:szCs w:val="19"/>
          <w:lang w:val="en-GB" w:eastAsia="en-GB"/>
        </w:rPr>
      </w:pPr>
    </w:p>
    <w:tbl>
      <w:tblPr>
        <w:tblW w:w="9342" w:type="dxa"/>
        <w:tblInd w:w="261" w:type="dxa"/>
        <w:tblLayout w:type="fixed"/>
        <w:tblLook w:val="04A0" w:firstRow="1" w:lastRow="0" w:firstColumn="1" w:lastColumn="0" w:noHBand="0" w:noVBand="1"/>
      </w:tblPr>
      <w:tblGrid>
        <w:gridCol w:w="4023"/>
        <w:gridCol w:w="1170"/>
        <w:gridCol w:w="242"/>
        <w:gridCol w:w="1144"/>
        <w:gridCol w:w="236"/>
        <w:gridCol w:w="1105"/>
        <w:gridCol w:w="239"/>
        <w:gridCol w:w="1183"/>
      </w:tblGrid>
      <w:tr w:rsidR="00A4617E" w:rsidRPr="007E442E" w14:paraId="515306CE" w14:textId="77777777" w:rsidTr="00602B3E">
        <w:trPr>
          <w:cantSplit/>
        </w:trPr>
        <w:tc>
          <w:tcPr>
            <w:tcW w:w="4023" w:type="dxa"/>
            <w:vAlign w:val="bottom"/>
          </w:tcPr>
          <w:p w14:paraId="0D0C6C5E" w14:textId="77777777" w:rsidR="00A4617E" w:rsidRPr="007E442E" w:rsidRDefault="00A4617E" w:rsidP="007E442E">
            <w:pPr>
              <w:tabs>
                <w:tab w:val="left" w:pos="720"/>
              </w:tabs>
              <w:spacing w:line="360" w:lineRule="auto"/>
              <w:rPr>
                <w:rFonts w:ascii="Arial" w:hAnsi="Arial" w:cs="Arial"/>
                <w:sz w:val="19"/>
                <w:szCs w:val="19"/>
                <w:lang w:eastAsia="en-GB"/>
              </w:rPr>
            </w:pPr>
          </w:p>
        </w:tc>
        <w:tc>
          <w:tcPr>
            <w:tcW w:w="1170" w:type="dxa"/>
            <w:vAlign w:val="bottom"/>
          </w:tcPr>
          <w:p w14:paraId="30A600E8" w14:textId="77777777" w:rsidR="00A4617E" w:rsidRPr="007E442E" w:rsidRDefault="00A4617E" w:rsidP="007E442E">
            <w:pPr>
              <w:tabs>
                <w:tab w:val="left" w:pos="720"/>
              </w:tabs>
              <w:spacing w:line="360" w:lineRule="auto"/>
              <w:rPr>
                <w:rFonts w:ascii="Arial" w:hAnsi="Arial" w:cs="Arial"/>
                <w:sz w:val="19"/>
                <w:szCs w:val="19"/>
                <w:lang w:eastAsia="en-GB"/>
              </w:rPr>
            </w:pPr>
          </w:p>
        </w:tc>
        <w:tc>
          <w:tcPr>
            <w:tcW w:w="242" w:type="dxa"/>
            <w:tcBorders>
              <w:left w:val="nil"/>
            </w:tcBorders>
            <w:vAlign w:val="bottom"/>
          </w:tcPr>
          <w:p w14:paraId="6B7D84F1" w14:textId="77777777" w:rsidR="00A4617E" w:rsidRPr="007E442E" w:rsidRDefault="00A4617E" w:rsidP="007E442E">
            <w:pPr>
              <w:tabs>
                <w:tab w:val="left" w:pos="720"/>
              </w:tabs>
              <w:spacing w:line="360" w:lineRule="auto"/>
              <w:ind w:left="426"/>
              <w:rPr>
                <w:rFonts w:ascii="Arial" w:hAnsi="Arial" w:cs="Arial"/>
                <w:sz w:val="19"/>
                <w:szCs w:val="19"/>
                <w:lang w:eastAsia="en-GB"/>
              </w:rPr>
            </w:pPr>
          </w:p>
        </w:tc>
        <w:tc>
          <w:tcPr>
            <w:tcW w:w="1144" w:type="dxa"/>
            <w:tcBorders>
              <w:top w:val="nil"/>
              <w:left w:val="nil"/>
              <w:right w:val="nil"/>
            </w:tcBorders>
            <w:vAlign w:val="bottom"/>
          </w:tcPr>
          <w:p w14:paraId="49620863" w14:textId="77777777" w:rsidR="00A4617E" w:rsidRPr="007E442E" w:rsidRDefault="00A4617E" w:rsidP="007E442E">
            <w:pPr>
              <w:tabs>
                <w:tab w:val="left" w:pos="360"/>
                <w:tab w:val="left" w:pos="720"/>
              </w:tabs>
              <w:spacing w:line="360" w:lineRule="auto"/>
              <w:rPr>
                <w:rFonts w:ascii="Arial" w:hAnsi="Arial" w:cs="Arial"/>
                <w:sz w:val="19"/>
                <w:szCs w:val="19"/>
                <w:lang w:val="en-GB" w:eastAsia="en-GB"/>
              </w:rPr>
            </w:pPr>
          </w:p>
        </w:tc>
        <w:tc>
          <w:tcPr>
            <w:tcW w:w="236" w:type="dxa"/>
            <w:vAlign w:val="bottom"/>
          </w:tcPr>
          <w:p w14:paraId="50E89B1A" w14:textId="77777777" w:rsidR="00A4617E" w:rsidRPr="007E442E" w:rsidRDefault="00A4617E" w:rsidP="007E442E">
            <w:pPr>
              <w:spacing w:line="360" w:lineRule="auto"/>
              <w:ind w:right="72"/>
              <w:jc w:val="center"/>
              <w:rPr>
                <w:rFonts w:ascii="Arial" w:hAnsi="Arial" w:cs="Arial"/>
                <w:sz w:val="19"/>
                <w:szCs w:val="19"/>
                <w:cs/>
                <w:lang w:val="th-TH"/>
              </w:rPr>
            </w:pPr>
          </w:p>
        </w:tc>
        <w:tc>
          <w:tcPr>
            <w:tcW w:w="2527" w:type="dxa"/>
            <w:gridSpan w:val="3"/>
            <w:tcBorders>
              <w:top w:val="nil"/>
              <w:left w:val="nil"/>
              <w:right w:val="nil"/>
            </w:tcBorders>
            <w:vAlign w:val="bottom"/>
            <w:hideMark/>
          </w:tcPr>
          <w:p w14:paraId="069305D2" w14:textId="77777777" w:rsidR="00A4617E" w:rsidRPr="007E442E" w:rsidRDefault="00A4617E" w:rsidP="007E442E">
            <w:pPr>
              <w:spacing w:line="360" w:lineRule="auto"/>
              <w:ind w:firstLine="6"/>
              <w:jc w:val="right"/>
              <w:rPr>
                <w:rFonts w:ascii="Arial" w:hAnsi="Arial" w:cs="Arial"/>
                <w:sz w:val="19"/>
                <w:szCs w:val="19"/>
                <w:lang w:val="en-GB"/>
              </w:rPr>
            </w:pPr>
            <w:r w:rsidRPr="007E442E">
              <w:rPr>
                <w:rFonts w:ascii="Arial" w:hAnsi="Arial" w:cs="Arial"/>
                <w:sz w:val="19"/>
                <w:szCs w:val="19"/>
              </w:rPr>
              <w:t>(Unit</w:t>
            </w:r>
            <w:r w:rsidRPr="007E442E">
              <w:rPr>
                <w:rFonts w:ascii="Arial" w:hAnsi="Arial" w:cs="Arial"/>
                <w:sz w:val="19"/>
                <w:szCs w:val="19"/>
                <w:lang w:val="en-GB"/>
              </w:rPr>
              <w:t xml:space="preserve"> </w:t>
            </w:r>
            <w:r w:rsidRPr="007E442E">
              <w:rPr>
                <w:rFonts w:ascii="Arial" w:hAnsi="Arial" w:cs="Arial"/>
                <w:sz w:val="19"/>
                <w:szCs w:val="19"/>
              </w:rPr>
              <w:t>: Baht)</w:t>
            </w:r>
          </w:p>
        </w:tc>
      </w:tr>
      <w:tr w:rsidR="00A4617E" w:rsidRPr="007E442E" w14:paraId="7DD555CF" w14:textId="77777777" w:rsidTr="00602B3E">
        <w:trPr>
          <w:cantSplit/>
        </w:trPr>
        <w:tc>
          <w:tcPr>
            <w:tcW w:w="4023" w:type="dxa"/>
            <w:vAlign w:val="bottom"/>
          </w:tcPr>
          <w:p w14:paraId="7938EB8B" w14:textId="77777777" w:rsidR="00A4617E" w:rsidRPr="007E442E" w:rsidRDefault="00A4617E" w:rsidP="007E442E">
            <w:pPr>
              <w:tabs>
                <w:tab w:val="left" w:pos="720"/>
              </w:tabs>
              <w:spacing w:line="360" w:lineRule="auto"/>
              <w:rPr>
                <w:rFonts w:ascii="Arial" w:hAnsi="Arial" w:cs="Arial"/>
                <w:sz w:val="19"/>
                <w:szCs w:val="19"/>
                <w:lang w:eastAsia="en-GB"/>
              </w:rPr>
            </w:pPr>
          </w:p>
        </w:tc>
        <w:tc>
          <w:tcPr>
            <w:tcW w:w="2556" w:type="dxa"/>
            <w:gridSpan w:val="3"/>
            <w:tcBorders>
              <w:bottom w:val="single" w:sz="4" w:space="0" w:color="auto"/>
            </w:tcBorders>
            <w:vAlign w:val="bottom"/>
          </w:tcPr>
          <w:p w14:paraId="17B1241E" w14:textId="77777777" w:rsidR="00A4617E" w:rsidRPr="007E442E" w:rsidRDefault="00A4617E" w:rsidP="007E442E">
            <w:pPr>
              <w:spacing w:line="360" w:lineRule="auto"/>
              <w:ind w:left="-63" w:right="-105"/>
              <w:jc w:val="center"/>
              <w:rPr>
                <w:rFonts w:ascii="Arial" w:hAnsi="Arial" w:cs="Arial"/>
                <w:sz w:val="19"/>
                <w:szCs w:val="19"/>
                <w:lang w:val="en-GB"/>
              </w:rPr>
            </w:pPr>
            <w:r w:rsidRPr="007E442E">
              <w:rPr>
                <w:rFonts w:ascii="Arial" w:hAnsi="Arial" w:cs="Arial"/>
                <w:sz w:val="19"/>
                <w:szCs w:val="19"/>
              </w:rPr>
              <w:t>Consolidated</w:t>
            </w:r>
            <w:r w:rsidRPr="007E442E">
              <w:rPr>
                <w:rFonts w:ascii="Arial" w:hAnsi="Arial" w:cs="Arial"/>
                <w:sz w:val="19"/>
                <w:szCs w:val="19"/>
                <w:lang w:val="en-GB"/>
              </w:rPr>
              <w:t xml:space="preserve"> F/S</w:t>
            </w:r>
          </w:p>
        </w:tc>
        <w:tc>
          <w:tcPr>
            <w:tcW w:w="236" w:type="dxa"/>
            <w:vAlign w:val="bottom"/>
          </w:tcPr>
          <w:p w14:paraId="01C346AE" w14:textId="77777777" w:rsidR="00A4617E" w:rsidRPr="007E442E" w:rsidRDefault="00A4617E" w:rsidP="007E442E">
            <w:pPr>
              <w:spacing w:line="360" w:lineRule="auto"/>
              <w:ind w:right="72"/>
              <w:jc w:val="center"/>
              <w:rPr>
                <w:rFonts w:ascii="Arial" w:hAnsi="Arial" w:cs="Arial"/>
                <w:sz w:val="19"/>
                <w:szCs w:val="19"/>
                <w:cs/>
                <w:lang w:val="th-TH"/>
              </w:rPr>
            </w:pPr>
          </w:p>
        </w:tc>
        <w:tc>
          <w:tcPr>
            <w:tcW w:w="2527" w:type="dxa"/>
            <w:gridSpan w:val="3"/>
            <w:tcBorders>
              <w:left w:val="nil"/>
              <w:bottom w:val="single" w:sz="4" w:space="0" w:color="auto"/>
              <w:right w:val="nil"/>
            </w:tcBorders>
            <w:vAlign w:val="bottom"/>
            <w:hideMark/>
          </w:tcPr>
          <w:p w14:paraId="3B7B2208" w14:textId="77777777" w:rsidR="00A4617E" w:rsidRPr="007E442E" w:rsidRDefault="00A4617E" w:rsidP="007E442E">
            <w:pPr>
              <w:spacing w:line="360" w:lineRule="auto"/>
              <w:ind w:firstLine="6"/>
              <w:jc w:val="center"/>
              <w:rPr>
                <w:rFonts w:ascii="Arial" w:hAnsi="Arial" w:cs="Arial"/>
                <w:sz w:val="19"/>
                <w:szCs w:val="19"/>
                <w:lang w:val="en-GB"/>
              </w:rPr>
            </w:pPr>
            <w:r w:rsidRPr="007E442E">
              <w:rPr>
                <w:rFonts w:ascii="Arial" w:hAnsi="Arial" w:cs="Arial"/>
                <w:sz w:val="19"/>
                <w:szCs w:val="19"/>
              </w:rPr>
              <w:t>Separate F/S</w:t>
            </w:r>
          </w:p>
        </w:tc>
      </w:tr>
      <w:tr w:rsidR="007E442E" w:rsidRPr="007E442E" w14:paraId="378B143F" w14:textId="77777777" w:rsidTr="00602B3E">
        <w:trPr>
          <w:cantSplit/>
          <w:trHeight w:val="226"/>
        </w:trPr>
        <w:tc>
          <w:tcPr>
            <w:tcW w:w="4023" w:type="dxa"/>
            <w:vAlign w:val="bottom"/>
          </w:tcPr>
          <w:p w14:paraId="7C49F349" w14:textId="77777777" w:rsidR="007E442E" w:rsidRPr="007E442E" w:rsidRDefault="007E442E" w:rsidP="007E442E">
            <w:pPr>
              <w:tabs>
                <w:tab w:val="left" w:pos="720"/>
              </w:tabs>
              <w:spacing w:line="360" w:lineRule="auto"/>
              <w:rPr>
                <w:rFonts w:ascii="Arial" w:hAnsi="Arial" w:cs="Arial"/>
                <w:sz w:val="19"/>
                <w:szCs w:val="19"/>
                <w:lang w:eastAsia="en-GB"/>
              </w:rPr>
            </w:pPr>
          </w:p>
        </w:tc>
        <w:tc>
          <w:tcPr>
            <w:tcW w:w="1170" w:type="dxa"/>
            <w:tcBorders>
              <w:top w:val="single" w:sz="4" w:space="0" w:color="auto"/>
              <w:bottom w:val="single" w:sz="4" w:space="0" w:color="auto"/>
            </w:tcBorders>
            <w:vAlign w:val="bottom"/>
          </w:tcPr>
          <w:p w14:paraId="3C0738EC" w14:textId="35011ABA" w:rsidR="007E442E" w:rsidRPr="007E442E" w:rsidRDefault="007E442E" w:rsidP="007E442E">
            <w:pPr>
              <w:spacing w:line="360" w:lineRule="auto"/>
              <w:ind w:right="20"/>
              <w:jc w:val="center"/>
              <w:rPr>
                <w:rFonts w:ascii="Arial" w:hAnsi="Arial" w:cs="Arial"/>
                <w:sz w:val="19"/>
                <w:szCs w:val="19"/>
              </w:rPr>
            </w:pPr>
            <w:r>
              <w:rPr>
                <w:rFonts w:ascii="Arial" w:hAnsi="Arial" w:cs="Arial"/>
                <w:sz w:val="19"/>
                <w:szCs w:val="19"/>
              </w:rPr>
              <w:t>2020</w:t>
            </w:r>
          </w:p>
        </w:tc>
        <w:tc>
          <w:tcPr>
            <w:tcW w:w="242" w:type="dxa"/>
            <w:tcBorders>
              <w:left w:val="nil"/>
            </w:tcBorders>
            <w:vAlign w:val="bottom"/>
          </w:tcPr>
          <w:p w14:paraId="7C1F83E2" w14:textId="77777777" w:rsidR="007E442E" w:rsidRPr="007E442E" w:rsidRDefault="007E442E" w:rsidP="007E442E">
            <w:pPr>
              <w:tabs>
                <w:tab w:val="left" w:pos="720"/>
              </w:tabs>
              <w:spacing w:line="360" w:lineRule="auto"/>
              <w:ind w:left="426"/>
              <w:rPr>
                <w:rFonts w:ascii="Arial" w:hAnsi="Arial" w:cs="Arial"/>
                <w:sz w:val="19"/>
                <w:szCs w:val="19"/>
                <w:lang w:eastAsia="en-GB"/>
              </w:rPr>
            </w:pPr>
          </w:p>
        </w:tc>
        <w:tc>
          <w:tcPr>
            <w:tcW w:w="1144" w:type="dxa"/>
            <w:tcBorders>
              <w:top w:val="single" w:sz="4" w:space="0" w:color="auto"/>
              <w:left w:val="nil"/>
              <w:bottom w:val="single" w:sz="4" w:space="0" w:color="auto"/>
              <w:right w:val="nil"/>
            </w:tcBorders>
            <w:vAlign w:val="bottom"/>
            <w:hideMark/>
          </w:tcPr>
          <w:p w14:paraId="6013603F" w14:textId="4B0EFEBD" w:rsidR="007E442E" w:rsidRPr="007E442E" w:rsidRDefault="007E442E" w:rsidP="007E442E">
            <w:pPr>
              <w:spacing w:line="360" w:lineRule="auto"/>
              <w:ind w:right="20"/>
              <w:jc w:val="center"/>
              <w:rPr>
                <w:rFonts w:ascii="Arial" w:hAnsi="Arial" w:cs="Arial"/>
                <w:sz w:val="19"/>
                <w:szCs w:val="19"/>
              </w:rPr>
            </w:pPr>
            <w:r w:rsidRPr="007E442E">
              <w:rPr>
                <w:rFonts w:ascii="Arial" w:hAnsi="Arial" w:cs="Arial"/>
                <w:sz w:val="19"/>
                <w:szCs w:val="19"/>
              </w:rPr>
              <w:t>2019</w:t>
            </w:r>
          </w:p>
        </w:tc>
        <w:tc>
          <w:tcPr>
            <w:tcW w:w="236" w:type="dxa"/>
            <w:vAlign w:val="bottom"/>
          </w:tcPr>
          <w:p w14:paraId="6260477F" w14:textId="77777777" w:rsidR="007E442E" w:rsidRPr="007E442E" w:rsidRDefault="007E442E" w:rsidP="007E442E">
            <w:pPr>
              <w:spacing w:line="360" w:lineRule="auto"/>
              <w:jc w:val="center"/>
              <w:rPr>
                <w:rFonts w:ascii="Arial" w:hAnsi="Arial" w:cs="Arial"/>
                <w:sz w:val="19"/>
                <w:szCs w:val="19"/>
                <w:lang w:val="en-GB" w:bidi="ar-SA"/>
              </w:rPr>
            </w:pPr>
          </w:p>
        </w:tc>
        <w:tc>
          <w:tcPr>
            <w:tcW w:w="1105" w:type="dxa"/>
            <w:tcBorders>
              <w:top w:val="single" w:sz="4" w:space="0" w:color="auto"/>
              <w:left w:val="nil"/>
              <w:bottom w:val="single" w:sz="4" w:space="0" w:color="auto"/>
              <w:right w:val="nil"/>
            </w:tcBorders>
            <w:vAlign w:val="bottom"/>
          </w:tcPr>
          <w:p w14:paraId="22A3C195" w14:textId="6DE307C0" w:rsidR="007E442E" w:rsidRPr="007E442E" w:rsidRDefault="007E442E" w:rsidP="007E442E">
            <w:pPr>
              <w:spacing w:line="360" w:lineRule="auto"/>
              <w:ind w:left="-161" w:right="-178"/>
              <w:jc w:val="center"/>
              <w:rPr>
                <w:rFonts w:ascii="Arial" w:hAnsi="Arial" w:cs="Arial"/>
                <w:sz w:val="19"/>
                <w:szCs w:val="19"/>
              </w:rPr>
            </w:pPr>
            <w:r>
              <w:rPr>
                <w:rFonts w:ascii="Arial" w:hAnsi="Arial" w:cs="Arial"/>
                <w:sz w:val="19"/>
                <w:szCs w:val="19"/>
              </w:rPr>
              <w:t>2020</w:t>
            </w:r>
          </w:p>
        </w:tc>
        <w:tc>
          <w:tcPr>
            <w:tcW w:w="239" w:type="dxa"/>
            <w:tcBorders>
              <w:top w:val="single" w:sz="4" w:space="0" w:color="auto"/>
              <w:left w:val="nil"/>
              <w:bottom w:val="nil"/>
              <w:right w:val="nil"/>
            </w:tcBorders>
            <w:vAlign w:val="bottom"/>
          </w:tcPr>
          <w:p w14:paraId="7F4640ED" w14:textId="77777777" w:rsidR="007E442E" w:rsidRPr="007E442E" w:rsidRDefault="007E442E" w:rsidP="007E442E">
            <w:pPr>
              <w:spacing w:line="360" w:lineRule="auto"/>
              <w:jc w:val="center"/>
              <w:rPr>
                <w:rFonts w:ascii="Arial" w:hAnsi="Arial" w:cs="Arial"/>
                <w:sz w:val="19"/>
                <w:szCs w:val="19"/>
                <w:lang w:val="en-GB" w:bidi="ar-SA"/>
              </w:rPr>
            </w:pPr>
          </w:p>
        </w:tc>
        <w:tc>
          <w:tcPr>
            <w:tcW w:w="1183" w:type="dxa"/>
            <w:tcBorders>
              <w:top w:val="single" w:sz="4" w:space="0" w:color="auto"/>
              <w:left w:val="nil"/>
              <w:bottom w:val="single" w:sz="4" w:space="0" w:color="auto"/>
              <w:right w:val="nil"/>
            </w:tcBorders>
            <w:vAlign w:val="bottom"/>
            <w:hideMark/>
          </w:tcPr>
          <w:p w14:paraId="4535AF18" w14:textId="4BCB8285" w:rsidR="007E442E" w:rsidRPr="007E442E" w:rsidRDefault="007E442E" w:rsidP="007E442E">
            <w:pPr>
              <w:spacing w:line="360" w:lineRule="auto"/>
              <w:ind w:left="-98" w:right="-89"/>
              <w:jc w:val="center"/>
              <w:rPr>
                <w:rFonts w:ascii="Arial" w:hAnsi="Arial" w:cs="Arial"/>
                <w:sz w:val="19"/>
                <w:szCs w:val="19"/>
                <w:lang w:val="en-GB"/>
              </w:rPr>
            </w:pPr>
            <w:r w:rsidRPr="007E442E">
              <w:rPr>
                <w:rFonts w:ascii="Arial" w:hAnsi="Arial" w:cs="Arial"/>
                <w:sz w:val="19"/>
                <w:szCs w:val="19"/>
              </w:rPr>
              <w:t>2019</w:t>
            </w:r>
          </w:p>
        </w:tc>
      </w:tr>
      <w:tr w:rsidR="007E442E" w:rsidRPr="007E442E" w14:paraId="4F7583D1" w14:textId="77777777" w:rsidTr="00602B3E">
        <w:trPr>
          <w:cantSplit/>
        </w:trPr>
        <w:tc>
          <w:tcPr>
            <w:tcW w:w="4023" w:type="dxa"/>
            <w:vAlign w:val="bottom"/>
          </w:tcPr>
          <w:p w14:paraId="6D947745" w14:textId="77777777" w:rsidR="007E442E" w:rsidRPr="007E442E" w:rsidRDefault="007E442E" w:rsidP="007E442E">
            <w:pPr>
              <w:spacing w:line="360" w:lineRule="auto"/>
              <w:rPr>
                <w:rFonts w:ascii="Arial" w:hAnsi="Arial" w:cs="Arial"/>
                <w:sz w:val="19"/>
                <w:szCs w:val="19"/>
                <w:lang w:val="en-GB" w:bidi="ar-SA"/>
              </w:rPr>
            </w:pPr>
          </w:p>
        </w:tc>
        <w:tc>
          <w:tcPr>
            <w:tcW w:w="1170" w:type="dxa"/>
            <w:tcBorders>
              <w:top w:val="single" w:sz="4" w:space="0" w:color="auto"/>
            </w:tcBorders>
            <w:vAlign w:val="bottom"/>
          </w:tcPr>
          <w:p w14:paraId="73B08FB8" w14:textId="77777777" w:rsidR="007E442E" w:rsidRPr="007E442E" w:rsidRDefault="007E442E" w:rsidP="007E442E">
            <w:pPr>
              <w:tabs>
                <w:tab w:val="left" w:pos="720"/>
              </w:tabs>
              <w:spacing w:line="360" w:lineRule="auto"/>
              <w:rPr>
                <w:rFonts w:ascii="Arial" w:hAnsi="Arial" w:cs="Arial"/>
                <w:sz w:val="19"/>
                <w:szCs w:val="19"/>
                <w:u w:val="single"/>
                <w:lang w:val="en-GB" w:eastAsia="en-GB"/>
              </w:rPr>
            </w:pPr>
          </w:p>
        </w:tc>
        <w:tc>
          <w:tcPr>
            <w:tcW w:w="242" w:type="dxa"/>
            <w:tcBorders>
              <w:left w:val="nil"/>
            </w:tcBorders>
            <w:vAlign w:val="bottom"/>
          </w:tcPr>
          <w:p w14:paraId="57867736" w14:textId="77777777" w:rsidR="007E442E" w:rsidRPr="007E442E" w:rsidRDefault="007E442E" w:rsidP="007E442E">
            <w:pPr>
              <w:tabs>
                <w:tab w:val="left" w:pos="720"/>
              </w:tabs>
              <w:spacing w:line="360" w:lineRule="auto"/>
              <w:ind w:left="426"/>
              <w:rPr>
                <w:rFonts w:ascii="Arial" w:hAnsi="Arial" w:cs="Arial"/>
                <w:sz w:val="19"/>
                <w:szCs w:val="19"/>
                <w:u w:val="single"/>
                <w:lang w:val="en-GB" w:eastAsia="en-GB"/>
              </w:rPr>
            </w:pPr>
          </w:p>
        </w:tc>
        <w:tc>
          <w:tcPr>
            <w:tcW w:w="1144" w:type="dxa"/>
            <w:vAlign w:val="bottom"/>
          </w:tcPr>
          <w:p w14:paraId="5C9825B6" w14:textId="77777777" w:rsidR="007E442E" w:rsidRPr="007E442E" w:rsidRDefault="007E442E" w:rsidP="007E442E">
            <w:pPr>
              <w:tabs>
                <w:tab w:val="left" w:pos="720"/>
              </w:tabs>
              <w:spacing w:line="360" w:lineRule="auto"/>
              <w:rPr>
                <w:rFonts w:ascii="Arial" w:hAnsi="Arial" w:cs="Arial"/>
                <w:sz w:val="19"/>
                <w:szCs w:val="19"/>
                <w:lang w:eastAsia="en-GB"/>
              </w:rPr>
            </w:pPr>
          </w:p>
        </w:tc>
        <w:tc>
          <w:tcPr>
            <w:tcW w:w="236" w:type="dxa"/>
            <w:vAlign w:val="bottom"/>
          </w:tcPr>
          <w:p w14:paraId="53EBA1D0" w14:textId="77777777" w:rsidR="007E442E" w:rsidRPr="007E442E" w:rsidRDefault="007E442E" w:rsidP="007E442E">
            <w:pPr>
              <w:tabs>
                <w:tab w:val="left" w:pos="720"/>
              </w:tabs>
              <w:spacing w:line="360" w:lineRule="auto"/>
              <w:ind w:left="426"/>
              <w:rPr>
                <w:rFonts w:ascii="Arial" w:hAnsi="Arial" w:cs="Arial"/>
                <w:sz w:val="19"/>
                <w:szCs w:val="19"/>
                <w:lang w:eastAsia="en-GB"/>
              </w:rPr>
            </w:pPr>
          </w:p>
        </w:tc>
        <w:tc>
          <w:tcPr>
            <w:tcW w:w="1105" w:type="dxa"/>
            <w:vAlign w:val="bottom"/>
          </w:tcPr>
          <w:p w14:paraId="11AB9B95" w14:textId="77777777" w:rsidR="007E442E" w:rsidRPr="007E442E" w:rsidRDefault="007E442E" w:rsidP="007E442E">
            <w:pPr>
              <w:tabs>
                <w:tab w:val="left" w:pos="720"/>
              </w:tabs>
              <w:spacing w:line="360" w:lineRule="auto"/>
              <w:rPr>
                <w:rFonts w:ascii="Arial" w:hAnsi="Arial" w:cs="Arial"/>
                <w:sz w:val="19"/>
                <w:szCs w:val="19"/>
                <w:lang w:val="en-GB" w:eastAsia="en-GB"/>
              </w:rPr>
            </w:pPr>
          </w:p>
        </w:tc>
        <w:tc>
          <w:tcPr>
            <w:tcW w:w="239" w:type="dxa"/>
            <w:vAlign w:val="bottom"/>
          </w:tcPr>
          <w:p w14:paraId="7F7C4FA2" w14:textId="77777777" w:rsidR="007E442E" w:rsidRPr="007E442E" w:rsidRDefault="007E442E" w:rsidP="007E442E">
            <w:pPr>
              <w:spacing w:line="360" w:lineRule="auto"/>
              <w:ind w:right="129"/>
              <w:jc w:val="center"/>
              <w:rPr>
                <w:rFonts w:ascii="Arial" w:hAnsi="Arial" w:cs="Arial"/>
                <w:sz w:val="19"/>
                <w:szCs w:val="19"/>
                <w:cs/>
                <w:lang w:val="th-TH"/>
              </w:rPr>
            </w:pPr>
          </w:p>
        </w:tc>
        <w:tc>
          <w:tcPr>
            <w:tcW w:w="1183" w:type="dxa"/>
            <w:vAlign w:val="bottom"/>
          </w:tcPr>
          <w:p w14:paraId="5F07F602" w14:textId="77777777" w:rsidR="007E442E" w:rsidRPr="007E442E" w:rsidRDefault="007E442E" w:rsidP="007E442E">
            <w:pPr>
              <w:tabs>
                <w:tab w:val="left" w:pos="720"/>
              </w:tabs>
              <w:spacing w:line="360" w:lineRule="auto"/>
              <w:rPr>
                <w:rFonts w:ascii="Arial" w:hAnsi="Arial" w:cs="Arial"/>
                <w:sz w:val="19"/>
                <w:szCs w:val="19"/>
                <w:lang w:val="en-GB" w:eastAsia="en-GB"/>
              </w:rPr>
            </w:pPr>
          </w:p>
        </w:tc>
      </w:tr>
      <w:tr w:rsidR="007E442E" w:rsidRPr="007E442E" w14:paraId="429B2AB9" w14:textId="77777777" w:rsidTr="00602B3E">
        <w:trPr>
          <w:cantSplit/>
        </w:trPr>
        <w:tc>
          <w:tcPr>
            <w:tcW w:w="4023" w:type="dxa"/>
            <w:vAlign w:val="bottom"/>
          </w:tcPr>
          <w:p w14:paraId="6A4EC1A3" w14:textId="77777777" w:rsidR="007E442E" w:rsidRPr="007E442E" w:rsidRDefault="007E442E" w:rsidP="007E442E">
            <w:pPr>
              <w:spacing w:line="360" w:lineRule="auto"/>
              <w:ind w:left="207" w:hanging="207"/>
              <w:rPr>
                <w:rFonts w:ascii="Arial" w:hAnsi="Arial" w:cs="Arial"/>
                <w:sz w:val="19"/>
                <w:szCs w:val="19"/>
                <w:lang w:val="en-GB"/>
              </w:rPr>
            </w:pPr>
            <w:r w:rsidRPr="007E442E">
              <w:rPr>
                <w:rFonts w:ascii="Arial" w:hAnsi="Arial" w:cs="Arial"/>
                <w:sz w:val="19"/>
                <w:szCs w:val="19"/>
                <w:lang w:val="en-GB"/>
              </w:rPr>
              <w:t>Beginning balance as at 1 January</w:t>
            </w:r>
          </w:p>
        </w:tc>
        <w:tc>
          <w:tcPr>
            <w:tcW w:w="1170" w:type="dxa"/>
            <w:vAlign w:val="bottom"/>
          </w:tcPr>
          <w:p w14:paraId="6A678CD0" w14:textId="67E0C2A6" w:rsidR="007E442E" w:rsidRPr="007E442E" w:rsidRDefault="00561DA4" w:rsidP="007E442E">
            <w:pPr>
              <w:spacing w:line="360" w:lineRule="auto"/>
              <w:ind w:left="-213" w:firstLine="228"/>
              <w:jc w:val="right"/>
              <w:rPr>
                <w:rFonts w:ascii="Arial" w:hAnsi="Arial" w:cs="Arial"/>
                <w:sz w:val="19"/>
                <w:szCs w:val="19"/>
                <w:lang w:val="en-GB" w:bidi="ar-SA"/>
              </w:rPr>
            </w:pPr>
            <w:r>
              <w:rPr>
                <w:rFonts w:ascii="Arial" w:hAnsi="Arial" w:cs="Arial"/>
                <w:sz w:val="19"/>
                <w:szCs w:val="19"/>
                <w:lang w:val="en-GB" w:bidi="ar-SA"/>
              </w:rPr>
              <w:t>8,35</w:t>
            </w:r>
            <w:r w:rsidR="00A53874">
              <w:rPr>
                <w:rFonts w:ascii="Arial" w:hAnsi="Arial" w:cs="Arial"/>
                <w:sz w:val="19"/>
                <w:szCs w:val="19"/>
                <w:lang w:val="en-GB" w:bidi="ar-SA"/>
              </w:rPr>
              <w:t>8,244</w:t>
            </w:r>
          </w:p>
        </w:tc>
        <w:tc>
          <w:tcPr>
            <w:tcW w:w="242" w:type="dxa"/>
            <w:tcBorders>
              <w:left w:val="nil"/>
            </w:tcBorders>
            <w:vAlign w:val="bottom"/>
          </w:tcPr>
          <w:p w14:paraId="2191F868" w14:textId="77777777" w:rsidR="007E442E" w:rsidRPr="007E442E" w:rsidRDefault="007E442E" w:rsidP="007E442E">
            <w:pPr>
              <w:spacing w:line="360" w:lineRule="auto"/>
              <w:ind w:left="-213"/>
              <w:jc w:val="right"/>
              <w:rPr>
                <w:rFonts w:ascii="Arial" w:hAnsi="Arial" w:cs="Arial"/>
                <w:sz w:val="19"/>
                <w:szCs w:val="19"/>
                <w:lang w:val="en-GB" w:bidi="ar-SA"/>
              </w:rPr>
            </w:pPr>
          </w:p>
        </w:tc>
        <w:tc>
          <w:tcPr>
            <w:tcW w:w="1144" w:type="dxa"/>
            <w:vAlign w:val="bottom"/>
          </w:tcPr>
          <w:p w14:paraId="77F37662" w14:textId="1B3B43E5" w:rsidR="007E442E" w:rsidRPr="007E442E" w:rsidRDefault="007E442E" w:rsidP="007E442E">
            <w:pPr>
              <w:spacing w:line="360" w:lineRule="auto"/>
              <w:jc w:val="right"/>
              <w:rPr>
                <w:rFonts w:ascii="Arial" w:hAnsi="Arial" w:cs="Arial"/>
                <w:sz w:val="19"/>
                <w:szCs w:val="19"/>
              </w:rPr>
            </w:pPr>
            <w:r w:rsidRPr="007E442E">
              <w:rPr>
                <w:rFonts w:ascii="Arial" w:hAnsi="Arial" w:cs="Arial"/>
                <w:sz w:val="19"/>
                <w:szCs w:val="19"/>
                <w:lang w:val="en-GB" w:bidi="ar-SA"/>
              </w:rPr>
              <w:t>5,710,580</w:t>
            </w:r>
          </w:p>
        </w:tc>
        <w:tc>
          <w:tcPr>
            <w:tcW w:w="236" w:type="dxa"/>
            <w:vAlign w:val="bottom"/>
          </w:tcPr>
          <w:p w14:paraId="52118E2D" w14:textId="77777777" w:rsidR="007E442E" w:rsidRPr="007E442E" w:rsidRDefault="007E442E" w:rsidP="007E442E">
            <w:pPr>
              <w:tabs>
                <w:tab w:val="left" w:pos="459"/>
              </w:tabs>
              <w:spacing w:line="360" w:lineRule="auto"/>
              <w:ind w:left="-213"/>
              <w:jc w:val="right"/>
              <w:rPr>
                <w:rFonts w:ascii="Arial" w:hAnsi="Arial" w:cs="Arial"/>
                <w:sz w:val="19"/>
                <w:szCs w:val="19"/>
                <w:cs/>
              </w:rPr>
            </w:pPr>
          </w:p>
        </w:tc>
        <w:tc>
          <w:tcPr>
            <w:tcW w:w="1105" w:type="dxa"/>
            <w:vAlign w:val="bottom"/>
          </w:tcPr>
          <w:p w14:paraId="068848DD" w14:textId="55B6385A" w:rsidR="007E442E" w:rsidRPr="007E442E" w:rsidRDefault="00FF5B34" w:rsidP="007E442E">
            <w:pPr>
              <w:tabs>
                <w:tab w:val="left" w:pos="459"/>
              </w:tabs>
              <w:spacing w:line="360" w:lineRule="auto"/>
              <w:ind w:left="-213"/>
              <w:jc w:val="right"/>
              <w:rPr>
                <w:rFonts w:ascii="Arial" w:hAnsi="Arial" w:cs="Arial"/>
                <w:sz w:val="19"/>
                <w:szCs w:val="19"/>
              </w:rPr>
            </w:pPr>
            <w:r>
              <w:rPr>
                <w:rFonts w:ascii="Arial" w:hAnsi="Arial" w:cs="Arial"/>
                <w:sz w:val="19"/>
                <w:szCs w:val="19"/>
              </w:rPr>
              <w:t>7,167,994</w:t>
            </w:r>
          </w:p>
        </w:tc>
        <w:tc>
          <w:tcPr>
            <w:tcW w:w="239" w:type="dxa"/>
            <w:vAlign w:val="bottom"/>
          </w:tcPr>
          <w:p w14:paraId="35600B12" w14:textId="77777777" w:rsidR="007E442E" w:rsidRPr="007E442E" w:rsidRDefault="007E442E" w:rsidP="007E442E">
            <w:pPr>
              <w:tabs>
                <w:tab w:val="left" w:pos="459"/>
              </w:tabs>
              <w:spacing w:line="360" w:lineRule="auto"/>
              <w:ind w:left="-213"/>
              <w:jc w:val="right"/>
              <w:rPr>
                <w:rFonts w:ascii="Arial" w:hAnsi="Arial" w:cs="Arial"/>
                <w:sz w:val="19"/>
                <w:szCs w:val="19"/>
                <w:cs/>
              </w:rPr>
            </w:pPr>
          </w:p>
        </w:tc>
        <w:tc>
          <w:tcPr>
            <w:tcW w:w="1183" w:type="dxa"/>
            <w:vAlign w:val="bottom"/>
          </w:tcPr>
          <w:p w14:paraId="409581A3" w14:textId="14D01A4D" w:rsidR="007E442E" w:rsidRPr="007E442E" w:rsidRDefault="007E442E" w:rsidP="007E442E">
            <w:pPr>
              <w:spacing w:line="360" w:lineRule="auto"/>
              <w:jc w:val="right"/>
              <w:rPr>
                <w:rFonts w:ascii="Arial" w:hAnsi="Arial" w:cs="Arial"/>
                <w:sz w:val="19"/>
                <w:szCs w:val="19"/>
              </w:rPr>
            </w:pPr>
            <w:r w:rsidRPr="007E442E">
              <w:rPr>
                <w:rFonts w:ascii="Arial" w:hAnsi="Arial" w:cs="Arial"/>
                <w:sz w:val="19"/>
                <w:szCs w:val="19"/>
              </w:rPr>
              <w:t>4,889,995</w:t>
            </w:r>
          </w:p>
        </w:tc>
      </w:tr>
      <w:tr w:rsidR="007E442E" w:rsidRPr="007E442E" w14:paraId="7DCB55D2" w14:textId="77777777" w:rsidTr="00602B3E">
        <w:trPr>
          <w:cantSplit/>
        </w:trPr>
        <w:tc>
          <w:tcPr>
            <w:tcW w:w="4023" w:type="dxa"/>
            <w:vAlign w:val="bottom"/>
          </w:tcPr>
          <w:p w14:paraId="55C2D33F" w14:textId="1310B3C0" w:rsidR="007E442E" w:rsidRPr="007E442E" w:rsidRDefault="007E442E" w:rsidP="007E442E">
            <w:pPr>
              <w:spacing w:line="360" w:lineRule="auto"/>
              <w:ind w:left="207" w:hanging="207"/>
              <w:rPr>
                <w:rFonts w:ascii="Arial" w:hAnsi="Arial" w:cs="Arial"/>
                <w:i/>
                <w:iCs/>
                <w:sz w:val="19"/>
                <w:szCs w:val="19"/>
                <w:lang w:val="en-GB"/>
              </w:rPr>
            </w:pPr>
            <w:r w:rsidRPr="007E442E">
              <w:rPr>
                <w:rFonts w:ascii="Arial" w:hAnsi="Arial" w:cs="Arial"/>
                <w:i/>
                <w:iCs/>
                <w:sz w:val="19"/>
                <w:szCs w:val="19"/>
                <w:lang w:val="en-GB"/>
              </w:rPr>
              <w:t>Recogni</w:t>
            </w:r>
            <w:r w:rsidR="001C63C0">
              <w:rPr>
                <w:rFonts w:ascii="Arial" w:hAnsi="Arial" w:cs="Arial"/>
                <w:i/>
                <w:iCs/>
                <w:sz w:val="19"/>
                <w:szCs w:val="19"/>
                <w:lang w:val="en-GB"/>
              </w:rPr>
              <w:t>z</w:t>
            </w:r>
            <w:r w:rsidRPr="007E442E">
              <w:rPr>
                <w:rFonts w:ascii="Arial" w:hAnsi="Arial" w:cs="Arial"/>
                <w:i/>
                <w:iCs/>
                <w:sz w:val="19"/>
                <w:szCs w:val="19"/>
                <w:lang w:val="en-GB"/>
              </w:rPr>
              <w:t>ed in profit or loss</w:t>
            </w:r>
          </w:p>
        </w:tc>
        <w:tc>
          <w:tcPr>
            <w:tcW w:w="1170" w:type="dxa"/>
            <w:vAlign w:val="bottom"/>
          </w:tcPr>
          <w:p w14:paraId="2E2F0223" w14:textId="77777777" w:rsidR="007E442E" w:rsidRPr="007E442E" w:rsidRDefault="007E442E" w:rsidP="007E442E">
            <w:pPr>
              <w:spacing w:line="360" w:lineRule="auto"/>
              <w:ind w:left="-213"/>
              <w:jc w:val="right"/>
              <w:rPr>
                <w:rFonts w:ascii="Arial" w:hAnsi="Arial" w:cs="Arial"/>
                <w:sz w:val="19"/>
                <w:szCs w:val="19"/>
                <w:lang w:val="en-GB" w:bidi="ar-SA"/>
              </w:rPr>
            </w:pPr>
          </w:p>
        </w:tc>
        <w:tc>
          <w:tcPr>
            <w:tcW w:w="242" w:type="dxa"/>
            <w:tcBorders>
              <w:left w:val="nil"/>
            </w:tcBorders>
            <w:vAlign w:val="bottom"/>
          </w:tcPr>
          <w:p w14:paraId="5C71C1EB" w14:textId="77777777" w:rsidR="007E442E" w:rsidRPr="007E442E" w:rsidRDefault="007E442E" w:rsidP="007E442E">
            <w:pPr>
              <w:spacing w:line="360" w:lineRule="auto"/>
              <w:ind w:left="-213"/>
              <w:jc w:val="right"/>
              <w:rPr>
                <w:rFonts w:ascii="Arial" w:hAnsi="Arial" w:cs="Arial"/>
                <w:sz w:val="19"/>
                <w:szCs w:val="19"/>
                <w:lang w:val="en-GB" w:bidi="ar-SA"/>
              </w:rPr>
            </w:pPr>
          </w:p>
        </w:tc>
        <w:tc>
          <w:tcPr>
            <w:tcW w:w="1144" w:type="dxa"/>
            <w:vAlign w:val="bottom"/>
          </w:tcPr>
          <w:p w14:paraId="13293FF9" w14:textId="77777777" w:rsidR="007E442E" w:rsidRPr="007E442E" w:rsidRDefault="007E442E" w:rsidP="007E442E">
            <w:pPr>
              <w:spacing w:line="360" w:lineRule="auto"/>
              <w:jc w:val="right"/>
              <w:rPr>
                <w:rFonts w:ascii="Arial" w:hAnsi="Arial" w:cs="Arial"/>
                <w:sz w:val="19"/>
                <w:szCs w:val="19"/>
              </w:rPr>
            </w:pPr>
          </w:p>
        </w:tc>
        <w:tc>
          <w:tcPr>
            <w:tcW w:w="236" w:type="dxa"/>
            <w:vAlign w:val="bottom"/>
          </w:tcPr>
          <w:p w14:paraId="3087E0A4" w14:textId="77777777" w:rsidR="007E442E" w:rsidRPr="007E442E" w:rsidRDefault="007E442E" w:rsidP="007E442E">
            <w:pPr>
              <w:tabs>
                <w:tab w:val="left" w:pos="459"/>
              </w:tabs>
              <w:spacing w:line="360" w:lineRule="auto"/>
              <w:ind w:left="-213"/>
              <w:jc w:val="right"/>
              <w:rPr>
                <w:rFonts w:ascii="Arial" w:hAnsi="Arial" w:cs="Arial"/>
                <w:sz w:val="19"/>
                <w:szCs w:val="19"/>
                <w:cs/>
              </w:rPr>
            </w:pPr>
          </w:p>
        </w:tc>
        <w:tc>
          <w:tcPr>
            <w:tcW w:w="1105" w:type="dxa"/>
            <w:vAlign w:val="bottom"/>
          </w:tcPr>
          <w:p w14:paraId="67C1BB5B" w14:textId="77777777" w:rsidR="007E442E" w:rsidRPr="007E442E" w:rsidRDefault="007E442E" w:rsidP="007E442E">
            <w:pPr>
              <w:tabs>
                <w:tab w:val="left" w:pos="459"/>
              </w:tabs>
              <w:spacing w:line="360" w:lineRule="auto"/>
              <w:ind w:left="-213"/>
              <w:jc w:val="right"/>
              <w:rPr>
                <w:rFonts w:ascii="Arial" w:hAnsi="Arial" w:cs="Arial"/>
                <w:sz w:val="19"/>
                <w:szCs w:val="19"/>
              </w:rPr>
            </w:pPr>
          </w:p>
        </w:tc>
        <w:tc>
          <w:tcPr>
            <w:tcW w:w="239" w:type="dxa"/>
            <w:vAlign w:val="bottom"/>
          </w:tcPr>
          <w:p w14:paraId="0E3D92B7" w14:textId="77777777" w:rsidR="007E442E" w:rsidRPr="007E442E" w:rsidRDefault="007E442E" w:rsidP="007E442E">
            <w:pPr>
              <w:tabs>
                <w:tab w:val="left" w:pos="459"/>
              </w:tabs>
              <w:spacing w:line="360" w:lineRule="auto"/>
              <w:ind w:left="-213"/>
              <w:jc w:val="right"/>
              <w:rPr>
                <w:rFonts w:ascii="Arial" w:hAnsi="Arial" w:cs="Arial"/>
                <w:sz w:val="19"/>
                <w:szCs w:val="19"/>
                <w:cs/>
              </w:rPr>
            </w:pPr>
          </w:p>
        </w:tc>
        <w:tc>
          <w:tcPr>
            <w:tcW w:w="1183" w:type="dxa"/>
            <w:vAlign w:val="bottom"/>
          </w:tcPr>
          <w:p w14:paraId="6B32253C" w14:textId="77777777" w:rsidR="007E442E" w:rsidRPr="007E442E" w:rsidRDefault="007E442E" w:rsidP="007E442E">
            <w:pPr>
              <w:spacing w:line="360" w:lineRule="auto"/>
              <w:jc w:val="right"/>
              <w:rPr>
                <w:rFonts w:ascii="Arial" w:hAnsi="Arial" w:cs="Arial"/>
                <w:sz w:val="19"/>
                <w:szCs w:val="19"/>
              </w:rPr>
            </w:pPr>
          </w:p>
        </w:tc>
      </w:tr>
      <w:tr w:rsidR="00A53874" w:rsidRPr="007E442E" w14:paraId="7643AB13" w14:textId="77777777" w:rsidTr="00602B3E">
        <w:trPr>
          <w:cantSplit/>
        </w:trPr>
        <w:tc>
          <w:tcPr>
            <w:tcW w:w="4023" w:type="dxa"/>
            <w:vAlign w:val="bottom"/>
          </w:tcPr>
          <w:p w14:paraId="6E4AA340" w14:textId="6404200D" w:rsidR="00A53874" w:rsidRPr="007E442E" w:rsidRDefault="00A53874" w:rsidP="00B76306">
            <w:pPr>
              <w:numPr>
                <w:ilvl w:val="0"/>
                <w:numId w:val="14"/>
              </w:numPr>
              <w:spacing w:line="360" w:lineRule="auto"/>
              <w:ind w:left="457" w:hanging="205"/>
              <w:rPr>
                <w:rFonts w:ascii="Arial" w:hAnsi="Arial" w:cs="Arial"/>
                <w:i/>
                <w:iCs/>
                <w:sz w:val="19"/>
                <w:szCs w:val="19"/>
                <w:lang w:val="en-GB"/>
              </w:rPr>
            </w:pPr>
            <w:r w:rsidRPr="007E442E">
              <w:rPr>
                <w:rFonts w:ascii="Arial" w:hAnsi="Arial" w:cs="Arial"/>
                <w:sz w:val="19"/>
                <w:szCs w:val="19"/>
                <w:lang w:val="en-GB"/>
              </w:rPr>
              <w:t>Past service costs</w:t>
            </w:r>
          </w:p>
        </w:tc>
        <w:tc>
          <w:tcPr>
            <w:tcW w:w="1170" w:type="dxa"/>
            <w:vAlign w:val="bottom"/>
          </w:tcPr>
          <w:p w14:paraId="4065D379" w14:textId="16EFA909" w:rsidR="00A53874" w:rsidRPr="007E442E" w:rsidRDefault="00A53874" w:rsidP="00A53874">
            <w:pPr>
              <w:spacing w:line="360" w:lineRule="auto"/>
              <w:ind w:left="-213"/>
              <w:jc w:val="center"/>
              <w:rPr>
                <w:rFonts w:ascii="Arial" w:hAnsi="Arial" w:cs="Arial"/>
                <w:sz w:val="19"/>
                <w:szCs w:val="19"/>
                <w:lang w:val="en-GB" w:bidi="ar-SA"/>
              </w:rPr>
            </w:pPr>
            <w:r>
              <w:rPr>
                <w:rFonts w:ascii="Arial" w:hAnsi="Arial" w:cs="Arial"/>
                <w:sz w:val="19"/>
                <w:szCs w:val="19"/>
              </w:rPr>
              <w:t xml:space="preserve">          -</w:t>
            </w:r>
          </w:p>
        </w:tc>
        <w:tc>
          <w:tcPr>
            <w:tcW w:w="242" w:type="dxa"/>
            <w:tcBorders>
              <w:left w:val="nil"/>
            </w:tcBorders>
            <w:vAlign w:val="bottom"/>
          </w:tcPr>
          <w:p w14:paraId="1D6EA14D" w14:textId="77777777" w:rsidR="00A53874" w:rsidRPr="007E442E" w:rsidRDefault="00A53874" w:rsidP="00A53874">
            <w:pPr>
              <w:spacing w:line="360" w:lineRule="auto"/>
              <w:ind w:left="-213"/>
              <w:jc w:val="right"/>
              <w:rPr>
                <w:rFonts w:ascii="Arial" w:hAnsi="Arial" w:cs="Arial"/>
                <w:sz w:val="19"/>
                <w:szCs w:val="19"/>
                <w:lang w:val="en-GB" w:bidi="ar-SA"/>
              </w:rPr>
            </w:pPr>
          </w:p>
        </w:tc>
        <w:tc>
          <w:tcPr>
            <w:tcW w:w="1144" w:type="dxa"/>
            <w:vAlign w:val="bottom"/>
          </w:tcPr>
          <w:p w14:paraId="382EC05E" w14:textId="15EB341F" w:rsidR="00A53874" w:rsidRPr="007E442E" w:rsidRDefault="00A53874" w:rsidP="00A53874">
            <w:pPr>
              <w:spacing w:line="360" w:lineRule="auto"/>
              <w:jc w:val="center"/>
              <w:rPr>
                <w:rFonts w:ascii="Arial" w:hAnsi="Arial" w:cs="Arial"/>
                <w:sz w:val="19"/>
                <w:szCs w:val="19"/>
              </w:rPr>
            </w:pPr>
            <w:r w:rsidRPr="007E442E">
              <w:rPr>
                <w:rFonts w:ascii="Arial" w:hAnsi="Arial" w:cs="Arial"/>
                <w:sz w:val="19"/>
                <w:szCs w:val="19"/>
                <w:lang w:val="en-GB" w:bidi="ar-SA"/>
              </w:rPr>
              <w:t>1,622,025</w:t>
            </w:r>
          </w:p>
        </w:tc>
        <w:tc>
          <w:tcPr>
            <w:tcW w:w="236" w:type="dxa"/>
            <w:vAlign w:val="bottom"/>
          </w:tcPr>
          <w:p w14:paraId="7496B53B" w14:textId="77777777" w:rsidR="00A53874" w:rsidRPr="007E442E" w:rsidRDefault="00A53874" w:rsidP="00A53874">
            <w:pPr>
              <w:tabs>
                <w:tab w:val="left" w:pos="459"/>
              </w:tabs>
              <w:spacing w:line="360" w:lineRule="auto"/>
              <w:ind w:left="-213"/>
              <w:jc w:val="right"/>
              <w:rPr>
                <w:rFonts w:ascii="Arial" w:hAnsi="Arial" w:cs="Arial"/>
                <w:sz w:val="19"/>
                <w:szCs w:val="19"/>
                <w:cs/>
              </w:rPr>
            </w:pPr>
          </w:p>
        </w:tc>
        <w:tc>
          <w:tcPr>
            <w:tcW w:w="1105" w:type="dxa"/>
            <w:vAlign w:val="bottom"/>
          </w:tcPr>
          <w:p w14:paraId="54B38587" w14:textId="7A6E0739" w:rsidR="00A53874" w:rsidRPr="007E442E" w:rsidRDefault="00A53874" w:rsidP="00A53874">
            <w:pPr>
              <w:tabs>
                <w:tab w:val="left" w:pos="459"/>
              </w:tabs>
              <w:spacing w:line="360" w:lineRule="auto"/>
              <w:ind w:left="-213"/>
              <w:jc w:val="center"/>
              <w:rPr>
                <w:rFonts w:ascii="Arial" w:hAnsi="Arial" w:cs="Arial"/>
                <w:sz w:val="19"/>
                <w:szCs w:val="19"/>
              </w:rPr>
            </w:pPr>
            <w:r>
              <w:rPr>
                <w:rFonts w:ascii="Arial" w:hAnsi="Arial" w:cs="Arial"/>
                <w:sz w:val="19"/>
                <w:szCs w:val="19"/>
              </w:rPr>
              <w:t xml:space="preserve">          -</w:t>
            </w:r>
          </w:p>
        </w:tc>
        <w:tc>
          <w:tcPr>
            <w:tcW w:w="239" w:type="dxa"/>
            <w:vAlign w:val="bottom"/>
          </w:tcPr>
          <w:p w14:paraId="061677DE" w14:textId="77777777" w:rsidR="00A53874" w:rsidRPr="007E442E" w:rsidRDefault="00A53874" w:rsidP="00A53874">
            <w:pPr>
              <w:tabs>
                <w:tab w:val="left" w:pos="459"/>
              </w:tabs>
              <w:spacing w:line="360" w:lineRule="auto"/>
              <w:ind w:left="-213"/>
              <w:jc w:val="right"/>
              <w:rPr>
                <w:rFonts w:ascii="Arial" w:hAnsi="Arial" w:cs="Arial"/>
                <w:sz w:val="19"/>
                <w:szCs w:val="19"/>
                <w:cs/>
              </w:rPr>
            </w:pPr>
          </w:p>
        </w:tc>
        <w:tc>
          <w:tcPr>
            <w:tcW w:w="1183" w:type="dxa"/>
            <w:vAlign w:val="bottom"/>
          </w:tcPr>
          <w:p w14:paraId="270141BD" w14:textId="6B460F52" w:rsidR="00A53874" w:rsidRPr="007E442E" w:rsidRDefault="00A53874" w:rsidP="00A53874">
            <w:pPr>
              <w:spacing w:line="360" w:lineRule="auto"/>
              <w:jc w:val="right"/>
              <w:rPr>
                <w:rFonts w:ascii="Arial" w:hAnsi="Arial" w:cs="Arial"/>
                <w:sz w:val="19"/>
                <w:szCs w:val="19"/>
              </w:rPr>
            </w:pPr>
            <w:r w:rsidRPr="007E442E">
              <w:rPr>
                <w:rFonts w:ascii="Arial" w:hAnsi="Arial" w:cs="Arial"/>
                <w:sz w:val="19"/>
                <w:szCs w:val="19"/>
              </w:rPr>
              <w:t>1,406,520</w:t>
            </w:r>
          </w:p>
        </w:tc>
      </w:tr>
      <w:tr w:rsidR="00A53874" w:rsidRPr="007E442E" w14:paraId="37607AD0" w14:textId="77777777" w:rsidTr="00602B3E">
        <w:trPr>
          <w:cantSplit/>
        </w:trPr>
        <w:tc>
          <w:tcPr>
            <w:tcW w:w="4023" w:type="dxa"/>
            <w:vAlign w:val="bottom"/>
          </w:tcPr>
          <w:p w14:paraId="7CA85032" w14:textId="77777777" w:rsidR="00A53874" w:rsidRPr="007E442E" w:rsidRDefault="00A53874" w:rsidP="00B76306">
            <w:pPr>
              <w:numPr>
                <w:ilvl w:val="0"/>
                <w:numId w:val="14"/>
              </w:numPr>
              <w:spacing w:line="360" w:lineRule="auto"/>
              <w:ind w:left="457" w:hanging="205"/>
              <w:rPr>
                <w:rFonts w:ascii="Arial" w:hAnsi="Arial" w:cs="Arial"/>
                <w:sz w:val="19"/>
                <w:szCs w:val="19"/>
                <w:lang w:val="en-GB"/>
              </w:rPr>
            </w:pPr>
            <w:r w:rsidRPr="007E442E">
              <w:rPr>
                <w:rFonts w:ascii="Arial" w:hAnsi="Arial" w:cs="Arial"/>
                <w:sz w:val="19"/>
                <w:szCs w:val="19"/>
                <w:lang w:val="en-GB"/>
              </w:rPr>
              <w:t>Current service costs</w:t>
            </w:r>
          </w:p>
        </w:tc>
        <w:tc>
          <w:tcPr>
            <w:tcW w:w="1170" w:type="dxa"/>
            <w:vAlign w:val="bottom"/>
          </w:tcPr>
          <w:p w14:paraId="6019988E" w14:textId="2E720C7B" w:rsidR="00A53874" w:rsidRPr="007E442E" w:rsidRDefault="00A53874" w:rsidP="00A53874">
            <w:pPr>
              <w:spacing w:line="360" w:lineRule="auto"/>
              <w:ind w:left="-213" w:firstLine="213"/>
              <w:jc w:val="right"/>
              <w:rPr>
                <w:rFonts w:ascii="Arial" w:hAnsi="Arial" w:cs="Arial"/>
                <w:sz w:val="19"/>
                <w:szCs w:val="19"/>
                <w:lang w:val="en-GB"/>
              </w:rPr>
            </w:pPr>
            <w:r>
              <w:rPr>
                <w:rFonts w:ascii="Arial" w:hAnsi="Arial" w:cs="Arial"/>
                <w:sz w:val="19"/>
                <w:szCs w:val="19"/>
                <w:lang w:val="en-GB"/>
              </w:rPr>
              <w:t>825,079</w:t>
            </w:r>
          </w:p>
        </w:tc>
        <w:tc>
          <w:tcPr>
            <w:tcW w:w="242" w:type="dxa"/>
            <w:tcBorders>
              <w:left w:val="nil"/>
            </w:tcBorders>
            <w:vAlign w:val="bottom"/>
          </w:tcPr>
          <w:p w14:paraId="50FE6C4E" w14:textId="77777777" w:rsidR="00A53874" w:rsidRPr="007E442E" w:rsidRDefault="00A53874" w:rsidP="00A53874">
            <w:pPr>
              <w:spacing w:line="360" w:lineRule="auto"/>
              <w:ind w:left="-213"/>
              <w:jc w:val="right"/>
              <w:rPr>
                <w:rFonts w:ascii="Arial" w:hAnsi="Arial" w:cs="Arial"/>
                <w:sz w:val="19"/>
                <w:szCs w:val="19"/>
                <w:lang w:val="en-GB" w:bidi="ar-SA"/>
              </w:rPr>
            </w:pPr>
          </w:p>
        </w:tc>
        <w:tc>
          <w:tcPr>
            <w:tcW w:w="1144" w:type="dxa"/>
            <w:vAlign w:val="bottom"/>
          </w:tcPr>
          <w:p w14:paraId="4B8DDBAE" w14:textId="2D3C51D0" w:rsidR="00A53874" w:rsidRPr="007E442E" w:rsidRDefault="00A53874" w:rsidP="00A53874">
            <w:pPr>
              <w:spacing w:line="360" w:lineRule="auto"/>
              <w:jc w:val="right"/>
              <w:rPr>
                <w:rFonts w:ascii="Arial" w:hAnsi="Arial" w:cs="Arial"/>
                <w:sz w:val="19"/>
                <w:szCs w:val="19"/>
              </w:rPr>
            </w:pPr>
            <w:r w:rsidRPr="007E442E">
              <w:rPr>
                <w:rFonts w:ascii="Arial" w:hAnsi="Arial" w:cs="Arial"/>
                <w:sz w:val="19"/>
                <w:szCs w:val="19"/>
                <w:lang w:val="en-GB"/>
              </w:rPr>
              <w:t>783,678</w:t>
            </w:r>
          </w:p>
        </w:tc>
        <w:tc>
          <w:tcPr>
            <w:tcW w:w="236" w:type="dxa"/>
            <w:vAlign w:val="bottom"/>
          </w:tcPr>
          <w:p w14:paraId="1C3178E8" w14:textId="77777777" w:rsidR="00A53874" w:rsidRPr="007E442E" w:rsidRDefault="00A53874" w:rsidP="00A53874">
            <w:pPr>
              <w:tabs>
                <w:tab w:val="left" w:pos="459"/>
              </w:tabs>
              <w:spacing w:line="360" w:lineRule="auto"/>
              <w:ind w:left="-213"/>
              <w:jc w:val="right"/>
              <w:rPr>
                <w:rFonts w:ascii="Arial" w:hAnsi="Arial" w:cs="Arial"/>
                <w:sz w:val="19"/>
                <w:szCs w:val="19"/>
                <w:cs/>
              </w:rPr>
            </w:pPr>
          </w:p>
        </w:tc>
        <w:tc>
          <w:tcPr>
            <w:tcW w:w="1105" w:type="dxa"/>
            <w:vAlign w:val="bottom"/>
          </w:tcPr>
          <w:p w14:paraId="30F815D4" w14:textId="4F5E3ECF" w:rsidR="00A53874" w:rsidRPr="007E442E" w:rsidRDefault="00A53874" w:rsidP="00A53874">
            <w:pPr>
              <w:tabs>
                <w:tab w:val="left" w:pos="459"/>
              </w:tabs>
              <w:spacing w:line="360" w:lineRule="auto"/>
              <w:ind w:left="-213"/>
              <w:jc w:val="right"/>
              <w:rPr>
                <w:rFonts w:ascii="Arial" w:hAnsi="Arial" w:cs="Arial"/>
                <w:sz w:val="19"/>
                <w:szCs w:val="19"/>
              </w:rPr>
            </w:pPr>
            <w:r>
              <w:rPr>
                <w:rFonts w:ascii="Arial" w:hAnsi="Arial" w:cs="Arial"/>
                <w:sz w:val="19"/>
                <w:szCs w:val="19"/>
              </w:rPr>
              <w:t>699,159</w:t>
            </w:r>
          </w:p>
        </w:tc>
        <w:tc>
          <w:tcPr>
            <w:tcW w:w="239" w:type="dxa"/>
            <w:vAlign w:val="bottom"/>
          </w:tcPr>
          <w:p w14:paraId="386A2CAC" w14:textId="77777777" w:rsidR="00A53874" w:rsidRPr="007E442E" w:rsidRDefault="00A53874" w:rsidP="00A53874">
            <w:pPr>
              <w:tabs>
                <w:tab w:val="left" w:pos="459"/>
              </w:tabs>
              <w:spacing w:line="360" w:lineRule="auto"/>
              <w:ind w:left="-213"/>
              <w:jc w:val="right"/>
              <w:rPr>
                <w:rFonts w:ascii="Arial" w:hAnsi="Arial" w:cs="Arial"/>
                <w:sz w:val="19"/>
                <w:szCs w:val="19"/>
                <w:cs/>
              </w:rPr>
            </w:pPr>
          </w:p>
        </w:tc>
        <w:tc>
          <w:tcPr>
            <w:tcW w:w="1183" w:type="dxa"/>
            <w:vAlign w:val="bottom"/>
          </w:tcPr>
          <w:p w14:paraId="5C40A756" w14:textId="548479AD" w:rsidR="00A53874" w:rsidRPr="007E442E" w:rsidRDefault="00A53874" w:rsidP="00A53874">
            <w:pPr>
              <w:spacing w:line="360" w:lineRule="auto"/>
              <w:jc w:val="right"/>
              <w:rPr>
                <w:rFonts w:ascii="Arial" w:hAnsi="Arial" w:cs="Arial"/>
                <w:sz w:val="19"/>
                <w:szCs w:val="19"/>
              </w:rPr>
            </w:pPr>
            <w:r w:rsidRPr="007E442E">
              <w:rPr>
                <w:rFonts w:ascii="Arial" w:hAnsi="Arial" w:cs="Arial"/>
                <w:sz w:val="19"/>
                <w:szCs w:val="19"/>
              </w:rPr>
              <w:t>663,710</w:t>
            </w:r>
          </w:p>
        </w:tc>
      </w:tr>
      <w:tr w:rsidR="00A53874" w:rsidRPr="007E442E" w14:paraId="304A4DC9" w14:textId="77777777" w:rsidTr="00602B3E">
        <w:trPr>
          <w:cantSplit/>
        </w:trPr>
        <w:tc>
          <w:tcPr>
            <w:tcW w:w="4023" w:type="dxa"/>
            <w:vAlign w:val="bottom"/>
          </w:tcPr>
          <w:p w14:paraId="0B545EF9" w14:textId="018E5725" w:rsidR="00A53874" w:rsidRPr="007E442E" w:rsidRDefault="00A7128D" w:rsidP="00B76306">
            <w:pPr>
              <w:numPr>
                <w:ilvl w:val="0"/>
                <w:numId w:val="14"/>
              </w:numPr>
              <w:spacing w:line="360" w:lineRule="auto"/>
              <w:ind w:left="457" w:hanging="205"/>
              <w:rPr>
                <w:rFonts w:ascii="Arial" w:hAnsi="Arial" w:cs="Arial"/>
                <w:sz w:val="19"/>
                <w:szCs w:val="19"/>
                <w:lang w:val="en-GB"/>
              </w:rPr>
            </w:pPr>
            <w:r>
              <w:rPr>
                <w:rFonts w:ascii="Arial" w:hAnsi="Arial" w:cs="Arial"/>
                <w:sz w:val="19"/>
                <w:szCs w:val="19"/>
                <w:lang w:val="en-GB"/>
              </w:rPr>
              <w:t>Finance cost</w:t>
            </w:r>
          </w:p>
        </w:tc>
        <w:tc>
          <w:tcPr>
            <w:tcW w:w="1170" w:type="dxa"/>
            <w:tcBorders>
              <w:bottom w:val="single" w:sz="4" w:space="0" w:color="auto"/>
            </w:tcBorders>
            <w:vAlign w:val="bottom"/>
          </w:tcPr>
          <w:p w14:paraId="3ECC2F07" w14:textId="01C0E6CD" w:rsidR="00A53874" w:rsidRPr="007E442E" w:rsidRDefault="00A53874" w:rsidP="00A53874">
            <w:pPr>
              <w:spacing w:line="360" w:lineRule="auto"/>
              <w:ind w:left="-213" w:firstLine="213"/>
              <w:jc w:val="right"/>
              <w:rPr>
                <w:rFonts w:ascii="Arial" w:hAnsi="Arial" w:cs="Arial"/>
                <w:sz w:val="19"/>
                <w:szCs w:val="19"/>
                <w:lang w:val="en-GB" w:bidi="ar-SA"/>
              </w:rPr>
            </w:pPr>
            <w:r>
              <w:rPr>
                <w:rFonts w:ascii="Arial" w:hAnsi="Arial" w:cs="Arial"/>
                <w:sz w:val="19"/>
                <w:szCs w:val="19"/>
                <w:lang w:val="en-GB" w:bidi="ar-SA"/>
              </w:rPr>
              <w:t>275,827</w:t>
            </w:r>
          </w:p>
        </w:tc>
        <w:tc>
          <w:tcPr>
            <w:tcW w:w="242" w:type="dxa"/>
            <w:tcBorders>
              <w:left w:val="nil"/>
            </w:tcBorders>
            <w:vAlign w:val="bottom"/>
          </w:tcPr>
          <w:p w14:paraId="3A34FEB4" w14:textId="77777777" w:rsidR="00A53874" w:rsidRPr="007E442E" w:rsidRDefault="00A53874" w:rsidP="00A53874">
            <w:pPr>
              <w:spacing w:line="360" w:lineRule="auto"/>
              <w:ind w:left="-213"/>
              <w:jc w:val="right"/>
              <w:rPr>
                <w:rFonts w:ascii="Arial" w:hAnsi="Arial" w:cs="Arial"/>
                <w:sz w:val="19"/>
                <w:szCs w:val="19"/>
                <w:lang w:val="en-GB" w:bidi="ar-SA"/>
              </w:rPr>
            </w:pPr>
          </w:p>
        </w:tc>
        <w:tc>
          <w:tcPr>
            <w:tcW w:w="1144" w:type="dxa"/>
            <w:tcBorders>
              <w:bottom w:val="single" w:sz="4" w:space="0" w:color="auto"/>
            </w:tcBorders>
            <w:vAlign w:val="bottom"/>
          </w:tcPr>
          <w:p w14:paraId="1E1C0D18" w14:textId="7BEFC2E2" w:rsidR="00A53874" w:rsidRPr="007E442E" w:rsidRDefault="00A53874" w:rsidP="00A53874">
            <w:pPr>
              <w:spacing w:line="360" w:lineRule="auto"/>
              <w:jc w:val="right"/>
              <w:rPr>
                <w:rFonts w:ascii="Arial" w:hAnsi="Arial" w:cs="Arial"/>
                <w:sz w:val="19"/>
                <w:szCs w:val="19"/>
              </w:rPr>
            </w:pPr>
            <w:r w:rsidRPr="007E442E">
              <w:rPr>
                <w:rFonts w:ascii="Arial" w:hAnsi="Arial" w:cs="Arial"/>
                <w:sz w:val="19"/>
                <w:szCs w:val="19"/>
                <w:lang w:val="en-GB" w:bidi="ar-SA"/>
              </w:rPr>
              <w:t>241,961</w:t>
            </w:r>
          </w:p>
        </w:tc>
        <w:tc>
          <w:tcPr>
            <w:tcW w:w="236" w:type="dxa"/>
            <w:vAlign w:val="bottom"/>
          </w:tcPr>
          <w:p w14:paraId="352F130F" w14:textId="77777777" w:rsidR="00A53874" w:rsidRPr="007E442E" w:rsidRDefault="00A53874" w:rsidP="00A53874">
            <w:pPr>
              <w:tabs>
                <w:tab w:val="left" w:pos="459"/>
              </w:tabs>
              <w:spacing w:line="360" w:lineRule="auto"/>
              <w:ind w:left="-213"/>
              <w:jc w:val="right"/>
              <w:rPr>
                <w:rFonts w:ascii="Arial" w:hAnsi="Arial" w:cs="Arial"/>
                <w:sz w:val="19"/>
                <w:szCs w:val="19"/>
                <w:cs/>
              </w:rPr>
            </w:pPr>
          </w:p>
        </w:tc>
        <w:tc>
          <w:tcPr>
            <w:tcW w:w="1105" w:type="dxa"/>
            <w:tcBorders>
              <w:bottom w:val="single" w:sz="4" w:space="0" w:color="auto"/>
            </w:tcBorders>
            <w:vAlign w:val="bottom"/>
          </w:tcPr>
          <w:p w14:paraId="69FAE8E9" w14:textId="3D7FCCEE" w:rsidR="00A53874" w:rsidRPr="007E442E" w:rsidRDefault="00A53874" w:rsidP="00A53874">
            <w:pPr>
              <w:tabs>
                <w:tab w:val="left" w:pos="459"/>
              </w:tabs>
              <w:spacing w:line="360" w:lineRule="auto"/>
              <w:ind w:left="-213"/>
              <w:jc w:val="right"/>
              <w:rPr>
                <w:rFonts w:ascii="Arial" w:hAnsi="Arial" w:cs="Arial"/>
                <w:sz w:val="19"/>
                <w:szCs w:val="19"/>
              </w:rPr>
            </w:pPr>
            <w:r>
              <w:rPr>
                <w:rFonts w:ascii="Arial" w:hAnsi="Arial" w:cs="Arial"/>
                <w:sz w:val="19"/>
                <w:szCs w:val="19"/>
              </w:rPr>
              <w:t>236,554</w:t>
            </w:r>
          </w:p>
        </w:tc>
        <w:tc>
          <w:tcPr>
            <w:tcW w:w="239" w:type="dxa"/>
            <w:vAlign w:val="bottom"/>
          </w:tcPr>
          <w:p w14:paraId="59C610E7" w14:textId="77777777" w:rsidR="00A53874" w:rsidRPr="007E442E" w:rsidRDefault="00A53874" w:rsidP="00A53874">
            <w:pPr>
              <w:tabs>
                <w:tab w:val="left" w:pos="459"/>
              </w:tabs>
              <w:spacing w:line="360" w:lineRule="auto"/>
              <w:ind w:left="-213"/>
              <w:jc w:val="right"/>
              <w:rPr>
                <w:rFonts w:ascii="Arial" w:hAnsi="Arial" w:cs="Arial"/>
                <w:sz w:val="19"/>
                <w:szCs w:val="19"/>
                <w:cs/>
              </w:rPr>
            </w:pPr>
          </w:p>
        </w:tc>
        <w:tc>
          <w:tcPr>
            <w:tcW w:w="1183" w:type="dxa"/>
            <w:tcBorders>
              <w:bottom w:val="single" w:sz="4" w:space="0" w:color="auto"/>
            </w:tcBorders>
            <w:vAlign w:val="bottom"/>
          </w:tcPr>
          <w:p w14:paraId="1E835B17" w14:textId="2D297BE2" w:rsidR="00A53874" w:rsidRPr="007E442E" w:rsidRDefault="00A53874" w:rsidP="00A53874">
            <w:pPr>
              <w:spacing w:line="360" w:lineRule="auto"/>
              <w:jc w:val="right"/>
              <w:rPr>
                <w:rFonts w:ascii="Arial" w:hAnsi="Arial" w:cs="Arial"/>
                <w:sz w:val="19"/>
                <w:szCs w:val="19"/>
              </w:rPr>
            </w:pPr>
            <w:r w:rsidRPr="007E442E">
              <w:rPr>
                <w:rFonts w:ascii="Arial" w:hAnsi="Arial" w:cs="Arial"/>
                <w:sz w:val="19"/>
                <w:szCs w:val="19"/>
              </w:rPr>
              <w:t>207,769</w:t>
            </w:r>
          </w:p>
        </w:tc>
      </w:tr>
      <w:tr w:rsidR="00A53874" w:rsidRPr="007E442E" w14:paraId="34C5E88F" w14:textId="77777777" w:rsidTr="00602B3E">
        <w:trPr>
          <w:cantSplit/>
        </w:trPr>
        <w:tc>
          <w:tcPr>
            <w:tcW w:w="4023" w:type="dxa"/>
            <w:vAlign w:val="bottom"/>
          </w:tcPr>
          <w:p w14:paraId="7391DC1F" w14:textId="77777777" w:rsidR="00A53874" w:rsidRPr="007E442E" w:rsidRDefault="00A53874" w:rsidP="00A53874">
            <w:pPr>
              <w:spacing w:line="360" w:lineRule="auto"/>
              <w:ind w:left="207" w:hanging="207"/>
              <w:rPr>
                <w:rFonts w:ascii="Arial" w:hAnsi="Arial" w:cs="Arial"/>
                <w:sz w:val="19"/>
                <w:szCs w:val="19"/>
              </w:rPr>
            </w:pPr>
            <w:r w:rsidRPr="007E442E">
              <w:rPr>
                <w:rFonts w:ascii="Arial" w:hAnsi="Arial" w:cs="Arial"/>
                <w:sz w:val="19"/>
                <w:szCs w:val="19"/>
                <w:lang w:val="en-GB"/>
              </w:rPr>
              <w:t xml:space="preserve">Balance as at </w:t>
            </w:r>
            <w:r w:rsidRPr="007E442E">
              <w:rPr>
                <w:rFonts w:ascii="Arial" w:hAnsi="Arial" w:cs="Arial"/>
                <w:sz w:val="19"/>
                <w:szCs w:val="19"/>
              </w:rPr>
              <w:t>31 December</w:t>
            </w:r>
          </w:p>
        </w:tc>
        <w:tc>
          <w:tcPr>
            <w:tcW w:w="1170" w:type="dxa"/>
            <w:tcBorders>
              <w:top w:val="single" w:sz="4" w:space="0" w:color="auto"/>
            </w:tcBorders>
            <w:vAlign w:val="bottom"/>
          </w:tcPr>
          <w:p w14:paraId="3DB6992F" w14:textId="084C99F0" w:rsidR="00A53874" w:rsidRPr="007E442E" w:rsidRDefault="00A53874" w:rsidP="00A53874">
            <w:pPr>
              <w:tabs>
                <w:tab w:val="left" w:pos="459"/>
              </w:tabs>
              <w:spacing w:line="360" w:lineRule="auto"/>
              <w:ind w:left="-213" w:firstLine="213"/>
              <w:jc w:val="right"/>
              <w:rPr>
                <w:rFonts w:ascii="Arial" w:hAnsi="Arial" w:cs="Arial"/>
                <w:sz w:val="19"/>
                <w:szCs w:val="19"/>
              </w:rPr>
            </w:pPr>
            <w:r>
              <w:rPr>
                <w:rFonts w:ascii="Arial" w:hAnsi="Arial" w:cs="Arial"/>
                <w:sz w:val="19"/>
                <w:szCs w:val="19"/>
              </w:rPr>
              <w:t>9,459,150</w:t>
            </w:r>
          </w:p>
        </w:tc>
        <w:tc>
          <w:tcPr>
            <w:tcW w:w="242" w:type="dxa"/>
            <w:tcBorders>
              <w:left w:val="nil"/>
            </w:tcBorders>
            <w:vAlign w:val="bottom"/>
          </w:tcPr>
          <w:p w14:paraId="211F66BC" w14:textId="77777777" w:rsidR="00A53874" w:rsidRPr="007E442E" w:rsidRDefault="00A53874" w:rsidP="00A53874">
            <w:pPr>
              <w:tabs>
                <w:tab w:val="left" w:pos="459"/>
              </w:tabs>
              <w:spacing w:line="360" w:lineRule="auto"/>
              <w:ind w:left="-213"/>
              <w:jc w:val="right"/>
              <w:rPr>
                <w:rFonts w:ascii="Arial" w:hAnsi="Arial" w:cs="Arial"/>
                <w:b/>
                <w:bCs/>
                <w:sz w:val="19"/>
                <w:szCs w:val="19"/>
              </w:rPr>
            </w:pPr>
          </w:p>
        </w:tc>
        <w:tc>
          <w:tcPr>
            <w:tcW w:w="1144" w:type="dxa"/>
            <w:tcBorders>
              <w:top w:val="single" w:sz="4" w:space="0" w:color="auto"/>
              <w:left w:val="nil"/>
              <w:right w:val="nil"/>
            </w:tcBorders>
            <w:vAlign w:val="bottom"/>
          </w:tcPr>
          <w:p w14:paraId="4CB4F8C9" w14:textId="19297606" w:rsidR="00A53874" w:rsidRPr="007E442E" w:rsidRDefault="00A53874" w:rsidP="00A53874">
            <w:pPr>
              <w:spacing w:line="360" w:lineRule="auto"/>
              <w:jc w:val="right"/>
              <w:rPr>
                <w:rFonts w:ascii="Arial" w:hAnsi="Arial" w:cs="Arial"/>
                <w:sz w:val="19"/>
                <w:szCs w:val="19"/>
              </w:rPr>
            </w:pPr>
            <w:r w:rsidRPr="007E442E">
              <w:rPr>
                <w:rFonts w:ascii="Arial" w:hAnsi="Arial" w:cs="Arial"/>
                <w:sz w:val="19"/>
                <w:szCs w:val="19"/>
              </w:rPr>
              <w:t>8,358,244</w:t>
            </w:r>
          </w:p>
        </w:tc>
        <w:tc>
          <w:tcPr>
            <w:tcW w:w="236" w:type="dxa"/>
            <w:vAlign w:val="bottom"/>
          </w:tcPr>
          <w:p w14:paraId="55B92397" w14:textId="77777777" w:rsidR="00A53874" w:rsidRPr="007E442E" w:rsidRDefault="00A53874" w:rsidP="00A53874">
            <w:pPr>
              <w:tabs>
                <w:tab w:val="left" w:pos="459"/>
              </w:tabs>
              <w:spacing w:line="360" w:lineRule="auto"/>
              <w:ind w:left="-213"/>
              <w:jc w:val="right"/>
              <w:rPr>
                <w:rFonts w:ascii="Arial" w:hAnsi="Arial" w:cs="Arial"/>
                <w:sz w:val="19"/>
                <w:szCs w:val="19"/>
                <w:cs/>
              </w:rPr>
            </w:pPr>
          </w:p>
        </w:tc>
        <w:tc>
          <w:tcPr>
            <w:tcW w:w="1105" w:type="dxa"/>
            <w:tcBorders>
              <w:top w:val="single" w:sz="4" w:space="0" w:color="auto"/>
              <w:left w:val="nil"/>
              <w:right w:val="nil"/>
            </w:tcBorders>
            <w:vAlign w:val="bottom"/>
          </w:tcPr>
          <w:p w14:paraId="3A973943" w14:textId="0E50744E" w:rsidR="00A53874" w:rsidRPr="007E442E" w:rsidRDefault="00A53874" w:rsidP="00A53874">
            <w:pPr>
              <w:tabs>
                <w:tab w:val="left" w:pos="459"/>
              </w:tabs>
              <w:spacing w:line="360" w:lineRule="auto"/>
              <w:ind w:left="-213"/>
              <w:jc w:val="right"/>
              <w:rPr>
                <w:rFonts w:ascii="Arial" w:hAnsi="Arial" w:cs="Arial"/>
                <w:sz w:val="19"/>
                <w:szCs w:val="19"/>
              </w:rPr>
            </w:pPr>
            <w:r>
              <w:rPr>
                <w:rFonts w:ascii="Arial" w:hAnsi="Arial" w:cs="Arial"/>
                <w:sz w:val="19"/>
                <w:szCs w:val="19"/>
              </w:rPr>
              <w:t>8,103,707</w:t>
            </w:r>
          </w:p>
        </w:tc>
        <w:tc>
          <w:tcPr>
            <w:tcW w:w="239" w:type="dxa"/>
            <w:vAlign w:val="bottom"/>
          </w:tcPr>
          <w:p w14:paraId="567C9E46" w14:textId="77777777" w:rsidR="00A53874" w:rsidRPr="007E442E" w:rsidRDefault="00A53874" w:rsidP="00A53874">
            <w:pPr>
              <w:tabs>
                <w:tab w:val="left" w:pos="459"/>
              </w:tabs>
              <w:spacing w:line="360" w:lineRule="auto"/>
              <w:ind w:left="-213"/>
              <w:jc w:val="right"/>
              <w:rPr>
                <w:rFonts w:ascii="Arial" w:hAnsi="Arial" w:cs="Arial"/>
                <w:sz w:val="19"/>
                <w:szCs w:val="19"/>
                <w:cs/>
              </w:rPr>
            </w:pPr>
          </w:p>
        </w:tc>
        <w:tc>
          <w:tcPr>
            <w:tcW w:w="1183" w:type="dxa"/>
            <w:tcBorders>
              <w:top w:val="single" w:sz="4" w:space="0" w:color="auto"/>
              <w:left w:val="nil"/>
              <w:right w:val="nil"/>
            </w:tcBorders>
            <w:vAlign w:val="bottom"/>
          </w:tcPr>
          <w:p w14:paraId="05D0C298" w14:textId="4E15D0C7" w:rsidR="00A53874" w:rsidRPr="007E442E" w:rsidRDefault="00A53874" w:rsidP="00A53874">
            <w:pPr>
              <w:spacing w:line="360" w:lineRule="auto"/>
              <w:jc w:val="right"/>
              <w:rPr>
                <w:rFonts w:ascii="Arial" w:hAnsi="Arial" w:cs="Arial"/>
                <w:sz w:val="19"/>
                <w:szCs w:val="19"/>
              </w:rPr>
            </w:pPr>
            <w:r w:rsidRPr="007E442E">
              <w:rPr>
                <w:rFonts w:ascii="Arial" w:hAnsi="Arial" w:cs="Arial"/>
                <w:sz w:val="19"/>
                <w:szCs w:val="19"/>
              </w:rPr>
              <w:t>7,167,994</w:t>
            </w:r>
          </w:p>
        </w:tc>
      </w:tr>
      <w:tr w:rsidR="008C6055" w:rsidRPr="007E442E" w14:paraId="1EA66C46" w14:textId="77777777" w:rsidTr="00602B3E">
        <w:trPr>
          <w:cantSplit/>
        </w:trPr>
        <w:tc>
          <w:tcPr>
            <w:tcW w:w="4023" w:type="dxa"/>
            <w:vAlign w:val="bottom"/>
          </w:tcPr>
          <w:p w14:paraId="41F73D57" w14:textId="62ED7A9B" w:rsidR="008C6055" w:rsidRPr="007E442E" w:rsidRDefault="00D83EAF" w:rsidP="008C6055">
            <w:pPr>
              <w:spacing w:line="360" w:lineRule="auto"/>
              <w:ind w:left="207" w:hanging="207"/>
              <w:rPr>
                <w:rFonts w:ascii="Arial" w:hAnsi="Arial" w:cs="Arial"/>
                <w:sz w:val="19"/>
                <w:szCs w:val="19"/>
                <w:lang w:val="en-GB"/>
              </w:rPr>
            </w:pPr>
            <w:r w:rsidRPr="00D83EAF">
              <w:rPr>
                <w:rFonts w:ascii="Arial" w:hAnsi="Arial" w:cs="Arial"/>
                <w:sz w:val="19"/>
                <w:szCs w:val="19"/>
                <w:u w:val="single"/>
                <w:lang w:val="en-GB"/>
              </w:rPr>
              <w:t>Less</w:t>
            </w:r>
            <w:r>
              <w:rPr>
                <w:rFonts w:ascii="Arial" w:hAnsi="Arial" w:cs="Arial"/>
                <w:sz w:val="19"/>
                <w:szCs w:val="19"/>
                <w:lang w:val="en-GB"/>
              </w:rPr>
              <w:t xml:space="preserve"> </w:t>
            </w:r>
            <w:r w:rsidR="008C6055">
              <w:rPr>
                <w:rFonts w:ascii="Arial" w:hAnsi="Arial" w:cs="Arial"/>
                <w:sz w:val="19"/>
                <w:szCs w:val="19"/>
                <w:lang w:val="en-GB"/>
              </w:rPr>
              <w:t>Current portion</w:t>
            </w:r>
            <w:r>
              <w:rPr>
                <w:rFonts w:ascii="Arial" w:hAnsi="Arial" w:cs="Arial"/>
                <w:sz w:val="19"/>
                <w:szCs w:val="19"/>
                <w:lang w:val="en-GB"/>
              </w:rPr>
              <w:t xml:space="preserve"> </w:t>
            </w:r>
          </w:p>
        </w:tc>
        <w:tc>
          <w:tcPr>
            <w:tcW w:w="1170" w:type="dxa"/>
            <w:tcBorders>
              <w:bottom w:val="single" w:sz="4" w:space="0" w:color="auto"/>
            </w:tcBorders>
            <w:vAlign w:val="bottom"/>
          </w:tcPr>
          <w:p w14:paraId="44F90F11" w14:textId="60BE00C9" w:rsidR="008C6055" w:rsidRDefault="009638B6" w:rsidP="008C6055">
            <w:pPr>
              <w:tabs>
                <w:tab w:val="left" w:pos="459"/>
              </w:tabs>
              <w:spacing w:line="360" w:lineRule="auto"/>
              <w:ind w:left="-213" w:firstLine="213"/>
              <w:jc w:val="right"/>
              <w:rPr>
                <w:rFonts w:ascii="Arial" w:hAnsi="Arial" w:cs="Arial"/>
                <w:sz w:val="19"/>
                <w:szCs w:val="19"/>
              </w:rPr>
            </w:pPr>
            <w:r>
              <w:rPr>
                <w:rFonts w:ascii="Arial" w:hAnsi="Arial" w:cs="Arial"/>
                <w:sz w:val="19"/>
                <w:szCs w:val="19"/>
              </w:rPr>
              <w:t>(</w:t>
            </w:r>
            <w:r w:rsidR="008C6055">
              <w:rPr>
                <w:rFonts w:ascii="Arial" w:hAnsi="Arial" w:cs="Arial"/>
                <w:sz w:val="19"/>
                <w:szCs w:val="19"/>
              </w:rPr>
              <w:t>104,414</w:t>
            </w:r>
            <w:r>
              <w:rPr>
                <w:rFonts w:ascii="Arial" w:hAnsi="Arial" w:cs="Arial"/>
                <w:sz w:val="19"/>
                <w:szCs w:val="19"/>
              </w:rPr>
              <w:t>)</w:t>
            </w:r>
          </w:p>
        </w:tc>
        <w:tc>
          <w:tcPr>
            <w:tcW w:w="242" w:type="dxa"/>
            <w:tcBorders>
              <w:left w:val="nil"/>
            </w:tcBorders>
            <w:vAlign w:val="bottom"/>
          </w:tcPr>
          <w:p w14:paraId="21C3DE90" w14:textId="77777777" w:rsidR="008C6055" w:rsidRPr="007E442E" w:rsidRDefault="008C6055" w:rsidP="008C6055">
            <w:pPr>
              <w:tabs>
                <w:tab w:val="left" w:pos="459"/>
              </w:tabs>
              <w:spacing w:line="360" w:lineRule="auto"/>
              <w:ind w:left="-213"/>
              <w:jc w:val="right"/>
              <w:rPr>
                <w:rFonts w:ascii="Arial" w:hAnsi="Arial" w:cs="Arial"/>
                <w:b/>
                <w:bCs/>
                <w:sz w:val="19"/>
                <w:szCs w:val="19"/>
              </w:rPr>
            </w:pPr>
          </w:p>
        </w:tc>
        <w:tc>
          <w:tcPr>
            <w:tcW w:w="1144" w:type="dxa"/>
            <w:tcBorders>
              <w:left w:val="nil"/>
              <w:bottom w:val="single" w:sz="4" w:space="0" w:color="auto"/>
              <w:right w:val="nil"/>
            </w:tcBorders>
            <w:vAlign w:val="bottom"/>
          </w:tcPr>
          <w:p w14:paraId="723DF68D" w14:textId="057B30F4" w:rsidR="008C6055" w:rsidRPr="007E442E" w:rsidRDefault="008C6055" w:rsidP="008C6055">
            <w:pPr>
              <w:spacing w:line="360" w:lineRule="auto"/>
              <w:ind w:left="-213"/>
              <w:jc w:val="center"/>
              <w:rPr>
                <w:rFonts w:ascii="Arial" w:hAnsi="Arial" w:cs="Arial"/>
                <w:sz w:val="19"/>
                <w:szCs w:val="19"/>
              </w:rPr>
            </w:pPr>
            <w:r>
              <w:rPr>
                <w:rFonts w:ascii="Arial" w:hAnsi="Arial" w:cs="Arial"/>
                <w:sz w:val="19"/>
                <w:szCs w:val="19"/>
              </w:rPr>
              <w:t xml:space="preserve">          -</w:t>
            </w:r>
          </w:p>
        </w:tc>
        <w:tc>
          <w:tcPr>
            <w:tcW w:w="236" w:type="dxa"/>
            <w:vAlign w:val="bottom"/>
          </w:tcPr>
          <w:p w14:paraId="4E2880EC" w14:textId="77777777" w:rsidR="008C6055" w:rsidRPr="007E442E" w:rsidRDefault="008C6055" w:rsidP="008C6055">
            <w:pPr>
              <w:tabs>
                <w:tab w:val="left" w:pos="459"/>
              </w:tabs>
              <w:spacing w:line="360" w:lineRule="auto"/>
              <w:ind w:left="-213"/>
              <w:jc w:val="right"/>
              <w:rPr>
                <w:rFonts w:ascii="Arial" w:hAnsi="Arial" w:cs="Arial"/>
                <w:sz w:val="19"/>
                <w:szCs w:val="19"/>
                <w:cs/>
              </w:rPr>
            </w:pPr>
          </w:p>
        </w:tc>
        <w:tc>
          <w:tcPr>
            <w:tcW w:w="1105" w:type="dxa"/>
            <w:tcBorders>
              <w:left w:val="nil"/>
              <w:bottom w:val="single" w:sz="4" w:space="0" w:color="auto"/>
              <w:right w:val="nil"/>
            </w:tcBorders>
            <w:vAlign w:val="bottom"/>
          </w:tcPr>
          <w:p w14:paraId="02E6C7C3" w14:textId="164C1BA6" w:rsidR="008C6055" w:rsidRDefault="009638B6" w:rsidP="008C6055">
            <w:pPr>
              <w:tabs>
                <w:tab w:val="left" w:pos="459"/>
              </w:tabs>
              <w:spacing w:line="360" w:lineRule="auto"/>
              <w:ind w:left="-213"/>
              <w:jc w:val="right"/>
              <w:rPr>
                <w:rFonts w:ascii="Arial" w:hAnsi="Arial" w:cs="Arial"/>
                <w:sz w:val="19"/>
                <w:szCs w:val="19"/>
              </w:rPr>
            </w:pPr>
            <w:r>
              <w:rPr>
                <w:rFonts w:ascii="Arial" w:hAnsi="Arial" w:cs="Arial"/>
                <w:sz w:val="19"/>
                <w:szCs w:val="19"/>
              </w:rPr>
              <w:t>(</w:t>
            </w:r>
            <w:r w:rsidR="008C6055">
              <w:rPr>
                <w:rFonts w:ascii="Arial" w:hAnsi="Arial" w:cs="Arial"/>
                <w:sz w:val="19"/>
                <w:szCs w:val="19"/>
              </w:rPr>
              <w:t>104,414</w:t>
            </w:r>
            <w:r>
              <w:rPr>
                <w:rFonts w:ascii="Arial" w:hAnsi="Arial" w:cs="Arial"/>
                <w:sz w:val="19"/>
                <w:szCs w:val="19"/>
              </w:rPr>
              <w:t>)</w:t>
            </w:r>
          </w:p>
        </w:tc>
        <w:tc>
          <w:tcPr>
            <w:tcW w:w="239" w:type="dxa"/>
            <w:vAlign w:val="bottom"/>
          </w:tcPr>
          <w:p w14:paraId="6A8A3823" w14:textId="77777777" w:rsidR="008C6055" w:rsidRPr="007E442E" w:rsidRDefault="008C6055" w:rsidP="008C6055">
            <w:pPr>
              <w:tabs>
                <w:tab w:val="left" w:pos="459"/>
              </w:tabs>
              <w:spacing w:line="360" w:lineRule="auto"/>
              <w:ind w:left="-213"/>
              <w:jc w:val="right"/>
              <w:rPr>
                <w:rFonts w:ascii="Arial" w:hAnsi="Arial" w:cs="Arial"/>
                <w:sz w:val="19"/>
                <w:szCs w:val="19"/>
                <w:cs/>
              </w:rPr>
            </w:pPr>
          </w:p>
        </w:tc>
        <w:tc>
          <w:tcPr>
            <w:tcW w:w="1183" w:type="dxa"/>
            <w:tcBorders>
              <w:left w:val="nil"/>
              <w:bottom w:val="single" w:sz="4" w:space="0" w:color="auto"/>
              <w:right w:val="nil"/>
            </w:tcBorders>
            <w:vAlign w:val="bottom"/>
          </w:tcPr>
          <w:p w14:paraId="53988EAD" w14:textId="4B3EC7F6" w:rsidR="008C6055" w:rsidRPr="007E442E" w:rsidRDefault="008C6055" w:rsidP="008C6055">
            <w:pPr>
              <w:spacing w:line="360" w:lineRule="auto"/>
              <w:ind w:left="-213"/>
              <w:jc w:val="center"/>
              <w:rPr>
                <w:rFonts w:ascii="Arial" w:hAnsi="Arial" w:cs="Arial"/>
                <w:sz w:val="19"/>
                <w:szCs w:val="19"/>
              </w:rPr>
            </w:pPr>
            <w:r>
              <w:rPr>
                <w:rFonts w:ascii="Arial" w:hAnsi="Arial" w:cs="Arial"/>
                <w:sz w:val="19"/>
                <w:szCs w:val="19"/>
              </w:rPr>
              <w:t xml:space="preserve">          -</w:t>
            </w:r>
          </w:p>
        </w:tc>
      </w:tr>
      <w:tr w:rsidR="008C6055" w:rsidRPr="007E442E" w14:paraId="2A283DD0" w14:textId="77777777" w:rsidTr="00602B3E">
        <w:trPr>
          <w:cantSplit/>
        </w:trPr>
        <w:tc>
          <w:tcPr>
            <w:tcW w:w="4023" w:type="dxa"/>
            <w:vAlign w:val="bottom"/>
          </w:tcPr>
          <w:p w14:paraId="6193A68C" w14:textId="0A480F1A" w:rsidR="008C6055" w:rsidRPr="007E442E" w:rsidRDefault="008C6055" w:rsidP="00FB370E">
            <w:pPr>
              <w:spacing w:line="360" w:lineRule="auto"/>
              <w:ind w:left="207" w:firstLine="272"/>
              <w:rPr>
                <w:rFonts w:ascii="Arial" w:hAnsi="Arial" w:cs="Arial"/>
                <w:sz w:val="19"/>
                <w:szCs w:val="19"/>
                <w:lang w:val="en-GB"/>
              </w:rPr>
            </w:pPr>
            <w:r>
              <w:rPr>
                <w:rFonts w:ascii="Arial" w:hAnsi="Arial" w:cs="Arial"/>
                <w:sz w:val="19"/>
                <w:szCs w:val="19"/>
                <w:lang w:val="en-GB"/>
              </w:rPr>
              <w:t>Net</w:t>
            </w:r>
          </w:p>
        </w:tc>
        <w:tc>
          <w:tcPr>
            <w:tcW w:w="1170" w:type="dxa"/>
            <w:tcBorders>
              <w:top w:val="single" w:sz="4" w:space="0" w:color="auto"/>
              <w:bottom w:val="single" w:sz="12" w:space="0" w:color="auto"/>
            </w:tcBorders>
            <w:vAlign w:val="bottom"/>
          </w:tcPr>
          <w:p w14:paraId="78692518" w14:textId="6895C74B" w:rsidR="008C6055" w:rsidRDefault="008D2D02" w:rsidP="008C6055">
            <w:pPr>
              <w:tabs>
                <w:tab w:val="left" w:pos="459"/>
              </w:tabs>
              <w:spacing w:line="360" w:lineRule="auto"/>
              <w:ind w:left="-213" w:firstLine="213"/>
              <w:jc w:val="right"/>
              <w:rPr>
                <w:rFonts w:ascii="Arial" w:hAnsi="Arial" w:cs="Arial"/>
                <w:sz w:val="19"/>
                <w:szCs w:val="19"/>
              </w:rPr>
            </w:pPr>
            <w:r>
              <w:rPr>
                <w:rFonts w:ascii="Arial" w:hAnsi="Arial" w:cs="Arial"/>
                <w:sz w:val="19"/>
                <w:szCs w:val="19"/>
              </w:rPr>
              <w:t>9,354,736</w:t>
            </w:r>
          </w:p>
        </w:tc>
        <w:tc>
          <w:tcPr>
            <w:tcW w:w="242" w:type="dxa"/>
            <w:tcBorders>
              <w:left w:val="nil"/>
            </w:tcBorders>
            <w:vAlign w:val="bottom"/>
          </w:tcPr>
          <w:p w14:paraId="74C0FA8F" w14:textId="77777777" w:rsidR="008C6055" w:rsidRPr="007E442E" w:rsidRDefault="008C6055" w:rsidP="008C6055">
            <w:pPr>
              <w:tabs>
                <w:tab w:val="left" w:pos="459"/>
              </w:tabs>
              <w:spacing w:line="360" w:lineRule="auto"/>
              <w:ind w:left="-213"/>
              <w:jc w:val="right"/>
              <w:rPr>
                <w:rFonts w:ascii="Arial" w:hAnsi="Arial" w:cs="Arial"/>
                <w:b/>
                <w:bCs/>
                <w:sz w:val="19"/>
                <w:szCs w:val="19"/>
              </w:rPr>
            </w:pPr>
          </w:p>
        </w:tc>
        <w:tc>
          <w:tcPr>
            <w:tcW w:w="1144" w:type="dxa"/>
            <w:tcBorders>
              <w:top w:val="single" w:sz="4" w:space="0" w:color="auto"/>
              <w:left w:val="nil"/>
              <w:bottom w:val="single" w:sz="12" w:space="0" w:color="auto"/>
              <w:right w:val="nil"/>
            </w:tcBorders>
            <w:vAlign w:val="bottom"/>
          </w:tcPr>
          <w:p w14:paraId="2A592F12" w14:textId="3C5A1D52" w:rsidR="008C6055" w:rsidRPr="007E442E" w:rsidRDefault="008D2D02" w:rsidP="008C6055">
            <w:pPr>
              <w:spacing w:line="360" w:lineRule="auto"/>
              <w:jc w:val="right"/>
              <w:rPr>
                <w:rFonts w:ascii="Arial" w:hAnsi="Arial" w:cs="Arial"/>
                <w:sz w:val="19"/>
                <w:szCs w:val="19"/>
              </w:rPr>
            </w:pPr>
            <w:r>
              <w:rPr>
                <w:rFonts w:ascii="Arial" w:hAnsi="Arial" w:cs="Arial"/>
                <w:sz w:val="19"/>
                <w:szCs w:val="19"/>
              </w:rPr>
              <w:t>8,358,244</w:t>
            </w:r>
          </w:p>
        </w:tc>
        <w:tc>
          <w:tcPr>
            <w:tcW w:w="236" w:type="dxa"/>
            <w:vAlign w:val="bottom"/>
          </w:tcPr>
          <w:p w14:paraId="3A6F8767" w14:textId="77777777" w:rsidR="008C6055" w:rsidRPr="007E442E" w:rsidRDefault="008C6055" w:rsidP="008C6055">
            <w:pPr>
              <w:tabs>
                <w:tab w:val="left" w:pos="459"/>
              </w:tabs>
              <w:spacing w:line="360" w:lineRule="auto"/>
              <w:ind w:left="-213"/>
              <w:jc w:val="right"/>
              <w:rPr>
                <w:rFonts w:ascii="Arial" w:hAnsi="Arial" w:cs="Arial"/>
                <w:sz w:val="19"/>
                <w:szCs w:val="19"/>
                <w:cs/>
              </w:rPr>
            </w:pPr>
          </w:p>
        </w:tc>
        <w:tc>
          <w:tcPr>
            <w:tcW w:w="1105" w:type="dxa"/>
            <w:tcBorders>
              <w:top w:val="single" w:sz="4" w:space="0" w:color="auto"/>
              <w:left w:val="nil"/>
              <w:bottom w:val="single" w:sz="12" w:space="0" w:color="auto"/>
              <w:right w:val="nil"/>
            </w:tcBorders>
            <w:vAlign w:val="bottom"/>
          </w:tcPr>
          <w:p w14:paraId="63AA474B" w14:textId="79B32DA6" w:rsidR="008C6055" w:rsidRDefault="00DD3900" w:rsidP="008C6055">
            <w:pPr>
              <w:tabs>
                <w:tab w:val="left" w:pos="459"/>
              </w:tabs>
              <w:spacing w:line="360" w:lineRule="auto"/>
              <w:ind w:left="-213"/>
              <w:jc w:val="right"/>
              <w:rPr>
                <w:rFonts w:ascii="Arial" w:hAnsi="Arial" w:cs="Arial"/>
                <w:sz w:val="19"/>
                <w:szCs w:val="19"/>
              </w:rPr>
            </w:pPr>
            <w:r>
              <w:rPr>
                <w:rFonts w:ascii="Arial" w:hAnsi="Arial" w:cs="Arial"/>
                <w:sz w:val="19"/>
                <w:szCs w:val="19"/>
              </w:rPr>
              <w:t>7,999,29</w:t>
            </w:r>
            <w:r w:rsidR="00A73AA3">
              <w:rPr>
                <w:rFonts w:ascii="Arial" w:hAnsi="Arial" w:cs="Arial"/>
                <w:sz w:val="19"/>
                <w:szCs w:val="19"/>
              </w:rPr>
              <w:t>3</w:t>
            </w:r>
          </w:p>
        </w:tc>
        <w:tc>
          <w:tcPr>
            <w:tcW w:w="239" w:type="dxa"/>
            <w:vAlign w:val="bottom"/>
          </w:tcPr>
          <w:p w14:paraId="167DF006" w14:textId="77777777" w:rsidR="008C6055" w:rsidRPr="007E442E" w:rsidRDefault="008C6055" w:rsidP="008C6055">
            <w:pPr>
              <w:tabs>
                <w:tab w:val="left" w:pos="459"/>
              </w:tabs>
              <w:spacing w:line="360" w:lineRule="auto"/>
              <w:ind w:left="-213"/>
              <w:jc w:val="right"/>
              <w:rPr>
                <w:rFonts w:ascii="Arial" w:hAnsi="Arial" w:cs="Arial"/>
                <w:sz w:val="19"/>
                <w:szCs w:val="19"/>
                <w:cs/>
              </w:rPr>
            </w:pPr>
          </w:p>
        </w:tc>
        <w:tc>
          <w:tcPr>
            <w:tcW w:w="1183" w:type="dxa"/>
            <w:tcBorders>
              <w:top w:val="single" w:sz="4" w:space="0" w:color="auto"/>
              <w:left w:val="nil"/>
              <w:bottom w:val="single" w:sz="12" w:space="0" w:color="auto"/>
              <w:right w:val="nil"/>
            </w:tcBorders>
            <w:vAlign w:val="bottom"/>
          </w:tcPr>
          <w:p w14:paraId="786DDF9B" w14:textId="74A6D103" w:rsidR="008C6055" w:rsidRPr="007E442E" w:rsidRDefault="00DD3900" w:rsidP="008C6055">
            <w:pPr>
              <w:spacing w:line="360" w:lineRule="auto"/>
              <w:jc w:val="right"/>
              <w:rPr>
                <w:rFonts w:ascii="Arial" w:hAnsi="Arial" w:cs="Arial"/>
                <w:sz w:val="19"/>
                <w:szCs w:val="19"/>
              </w:rPr>
            </w:pPr>
            <w:r>
              <w:rPr>
                <w:rFonts w:ascii="Arial" w:hAnsi="Arial" w:cs="Arial"/>
                <w:sz w:val="19"/>
                <w:szCs w:val="19"/>
              </w:rPr>
              <w:t>7,167,994</w:t>
            </w:r>
          </w:p>
        </w:tc>
      </w:tr>
    </w:tbl>
    <w:p w14:paraId="49C2D136" w14:textId="51E0E367" w:rsidR="00867CD7" w:rsidRDefault="00867CD7" w:rsidP="0055242B">
      <w:pPr>
        <w:spacing w:line="360" w:lineRule="auto"/>
        <w:ind w:right="43"/>
        <w:jc w:val="thaiDistribute"/>
        <w:rPr>
          <w:rFonts w:ascii="Arial" w:hAnsi="Arial" w:cs="Arial"/>
          <w:sz w:val="19"/>
          <w:szCs w:val="19"/>
          <w:lang w:val="en-GB" w:eastAsia="en-GB"/>
        </w:rPr>
      </w:pPr>
    </w:p>
    <w:p w14:paraId="33F6A228" w14:textId="0315DCE5" w:rsidR="00A4617E" w:rsidRPr="007E442E" w:rsidRDefault="00A4617E" w:rsidP="00D41032">
      <w:pPr>
        <w:spacing w:line="360" w:lineRule="auto"/>
        <w:ind w:firstLine="360"/>
        <w:rPr>
          <w:rFonts w:ascii="Arial" w:hAnsi="Arial" w:cs="Arial"/>
          <w:i/>
          <w:iCs/>
          <w:sz w:val="19"/>
          <w:szCs w:val="19"/>
          <w:lang w:val="en-GB" w:eastAsia="en-GB"/>
        </w:rPr>
      </w:pPr>
      <w:r w:rsidRPr="007E442E">
        <w:rPr>
          <w:rFonts w:ascii="Arial" w:hAnsi="Arial" w:cs="Arial"/>
          <w:i/>
          <w:iCs/>
          <w:sz w:val="19"/>
          <w:szCs w:val="19"/>
          <w:lang w:val="en-GB" w:eastAsia="en-GB"/>
        </w:rPr>
        <w:t>Actuarial assumptions</w:t>
      </w:r>
    </w:p>
    <w:p w14:paraId="4EAC3DE3" w14:textId="77777777" w:rsidR="00FF0960" w:rsidRPr="007E442E" w:rsidRDefault="00FF0960" w:rsidP="007E442E">
      <w:pPr>
        <w:spacing w:line="360" w:lineRule="auto"/>
        <w:ind w:left="360" w:right="43"/>
        <w:jc w:val="thaiDistribute"/>
        <w:rPr>
          <w:rFonts w:ascii="Arial" w:hAnsi="Arial" w:cs="Arial"/>
          <w:sz w:val="19"/>
          <w:szCs w:val="19"/>
          <w:lang w:val="en-GB" w:eastAsia="en-GB"/>
        </w:rPr>
      </w:pPr>
    </w:p>
    <w:p w14:paraId="17B7AF73" w14:textId="77777777" w:rsidR="00A4617E" w:rsidRPr="007E442E" w:rsidRDefault="00A4617E" w:rsidP="007E442E">
      <w:pPr>
        <w:spacing w:line="360" w:lineRule="auto"/>
        <w:ind w:left="360" w:right="43"/>
        <w:jc w:val="thaiDistribute"/>
        <w:rPr>
          <w:rFonts w:ascii="Arial" w:hAnsi="Arial" w:cs="Arial"/>
          <w:sz w:val="19"/>
          <w:szCs w:val="19"/>
          <w:lang w:val="en-GB" w:eastAsia="en-GB"/>
        </w:rPr>
      </w:pPr>
      <w:r w:rsidRPr="007E442E">
        <w:rPr>
          <w:rFonts w:ascii="Arial" w:hAnsi="Arial" w:cs="Arial"/>
          <w:sz w:val="19"/>
          <w:szCs w:val="19"/>
          <w:lang w:val="en-GB" w:eastAsia="en-GB"/>
        </w:rPr>
        <w:t>The following are principal actuarial assumptions at the reporting date (expressed as weighted averages).</w:t>
      </w:r>
    </w:p>
    <w:p w14:paraId="7CD29D39" w14:textId="77777777" w:rsidR="00A4617E" w:rsidRPr="007E442E" w:rsidRDefault="00A4617E" w:rsidP="007E442E">
      <w:pPr>
        <w:spacing w:line="360" w:lineRule="auto"/>
        <w:ind w:left="360" w:right="43"/>
        <w:jc w:val="thaiDistribute"/>
        <w:rPr>
          <w:rFonts w:ascii="Arial" w:hAnsi="Arial" w:cs="Arial"/>
          <w:sz w:val="19"/>
          <w:szCs w:val="19"/>
          <w:lang w:val="en-GB" w:eastAsia="en-GB"/>
        </w:rPr>
      </w:pPr>
    </w:p>
    <w:tbl>
      <w:tblPr>
        <w:tblW w:w="4958" w:type="pct"/>
        <w:tblInd w:w="261" w:type="dxa"/>
        <w:tblLook w:val="0000" w:firstRow="0" w:lastRow="0" w:firstColumn="0" w:lastColumn="0" w:noHBand="0" w:noVBand="0"/>
      </w:tblPr>
      <w:tblGrid>
        <w:gridCol w:w="3521"/>
        <w:gridCol w:w="1440"/>
        <w:gridCol w:w="1440"/>
        <w:gridCol w:w="1438"/>
        <w:gridCol w:w="1440"/>
      </w:tblGrid>
      <w:tr w:rsidR="008E56E8" w:rsidRPr="007E442E" w14:paraId="637AFDE7" w14:textId="7D362D87" w:rsidTr="007E442E">
        <w:trPr>
          <w:cantSplit/>
        </w:trPr>
        <w:tc>
          <w:tcPr>
            <w:tcW w:w="1897" w:type="pct"/>
            <w:tcBorders>
              <w:top w:val="nil"/>
              <w:left w:val="nil"/>
              <w:bottom w:val="nil"/>
              <w:right w:val="nil"/>
            </w:tcBorders>
          </w:tcPr>
          <w:p w14:paraId="36E69ABB" w14:textId="77777777" w:rsidR="008E56E8" w:rsidRPr="007E442E" w:rsidRDefault="008E56E8" w:rsidP="007E442E">
            <w:pPr>
              <w:spacing w:line="360" w:lineRule="auto"/>
              <w:jc w:val="both"/>
              <w:rPr>
                <w:rFonts w:ascii="Arial" w:hAnsi="Arial" w:cs="Arial"/>
                <w:sz w:val="19"/>
                <w:szCs w:val="19"/>
                <w:lang w:val="en-GB"/>
              </w:rPr>
            </w:pPr>
          </w:p>
        </w:tc>
        <w:tc>
          <w:tcPr>
            <w:tcW w:w="1552" w:type="pct"/>
            <w:gridSpan w:val="2"/>
            <w:tcBorders>
              <w:top w:val="nil"/>
              <w:left w:val="nil"/>
            </w:tcBorders>
          </w:tcPr>
          <w:p w14:paraId="69F47D62" w14:textId="33821487" w:rsidR="008E56E8" w:rsidRPr="007E442E" w:rsidRDefault="008E56E8" w:rsidP="007E442E">
            <w:pPr>
              <w:pBdr>
                <w:bottom w:val="single" w:sz="4" w:space="1" w:color="auto"/>
              </w:pBdr>
              <w:tabs>
                <w:tab w:val="right" w:pos="1295"/>
                <w:tab w:val="right" w:pos="1565"/>
                <w:tab w:val="right" w:pos="2105"/>
              </w:tabs>
              <w:spacing w:line="360" w:lineRule="auto"/>
              <w:ind w:right="-72"/>
              <w:jc w:val="center"/>
              <w:rPr>
                <w:rFonts w:ascii="Arial" w:hAnsi="Arial" w:cs="Arial"/>
                <w:sz w:val="19"/>
                <w:szCs w:val="19"/>
              </w:rPr>
            </w:pPr>
            <w:r w:rsidRPr="007E442E">
              <w:rPr>
                <w:rFonts w:ascii="Arial" w:hAnsi="Arial" w:cs="Arial"/>
                <w:sz w:val="19"/>
                <w:szCs w:val="19"/>
              </w:rPr>
              <w:t>Consolidated F/S</w:t>
            </w:r>
          </w:p>
        </w:tc>
        <w:tc>
          <w:tcPr>
            <w:tcW w:w="1551" w:type="pct"/>
            <w:gridSpan w:val="2"/>
            <w:tcBorders>
              <w:top w:val="nil"/>
              <w:left w:val="nil"/>
              <w:right w:val="nil"/>
            </w:tcBorders>
          </w:tcPr>
          <w:p w14:paraId="227DA003" w14:textId="7DC36BC3" w:rsidR="008E56E8" w:rsidRPr="007E442E" w:rsidRDefault="008E56E8" w:rsidP="007E442E">
            <w:pPr>
              <w:pBdr>
                <w:bottom w:val="single" w:sz="4" w:space="1" w:color="auto"/>
              </w:pBdr>
              <w:tabs>
                <w:tab w:val="right" w:pos="1295"/>
                <w:tab w:val="right" w:pos="1565"/>
                <w:tab w:val="right" w:pos="2105"/>
              </w:tabs>
              <w:spacing w:line="360" w:lineRule="auto"/>
              <w:ind w:right="-72"/>
              <w:jc w:val="center"/>
              <w:rPr>
                <w:rFonts w:ascii="Arial" w:hAnsi="Arial" w:cs="Arial"/>
                <w:sz w:val="19"/>
                <w:szCs w:val="19"/>
              </w:rPr>
            </w:pPr>
            <w:r w:rsidRPr="007E442E">
              <w:rPr>
                <w:rFonts w:ascii="Arial" w:hAnsi="Arial" w:cs="Arial"/>
                <w:sz w:val="19"/>
                <w:szCs w:val="19"/>
              </w:rPr>
              <w:t>Separate F/S</w:t>
            </w:r>
          </w:p>
        </w:tc>
      </w:tr>
      <w:tr w:rsidR="007E442E" w:rsidRPr="007E442E" w14:paraId="50026F06" w14:textId="48705241" w:rsidTr="007E442E">
        <w:trPr>
          <w:cantSplit/>
          <w:trHeight w:val="168"/>
        </w:trPr>
        <w:tc>
          <w:tcPr>
            <w:tcW w:w="1897" w:type="pct"/>
            <w:tcBorders>
              <w:top w:val="nil"/>
              <w:left w:val="nil"/>
              <w:bottom w:val="nil"/>
              <w:right w:val="nil"/>
            </w:tcBorders>
          </w:tcPr>
          <w:p w14:paraId="58CE5C93" w14:textId="77777777" w:rsidR="007E442E" w:rsidRPr="007E442E" w:rsidRDefault="007E442E" w:rsidP="007E442E">
            <w:pPr>
              <w:spacing w:line="360" w:lineRule="auto"/>
              <w:jc w:val="both"/>
              <w:rPr>
                <w:rFonts w:ascii="Arial" w:hAnsi="Arial" w:cs="Arial"/>
                <w:sz w:val="19"/>
                <w:szCs w:val="19"/>
                <w:lang w:val="en-GB"/>
              </w:rPr>
            </w:pPr>
          </w:p>
        </w:tc>
        <w:tc>
          <w:tcPr>
            <w:tcW w:w="776" w:type="pct"/>
            <w:tcBorders>
              <w:top w:val="nil"/>
              <w:left w:val="nil"/>
            </w:tcBorders>
          </w:tcPr>
          <w:p w14:paraId="7FC249F1" w14:textId="0D62E477" w:rsidR="007E442E" w:rsidRPr="007E442E" w:rsidRDefault="007E442E" w:rsidP="007E442E">
            <w:pPr>
              <w:pBdr>
                <w:bottom w:val="single" w:sz="4" w:space="1" w:color="auto"/>
              </w:pBdr>
              <w:tabs>
                <w:tab w:val="right" w:pos="1295"/>
                <w:tab w:val="right" w:pos="1565"/>
                <w:tab w:val="right" w:pos="2105"/>
              </w:tabs>
              <w:spacing w:line="360" w:lineRule="auto"/>
              <w:ind w:right="-72"/>
              <w:jc w:val="center"/>
              <w:rPr>
                <w:rFonts w:ascii="Arial" w:hAnsi="Arial" w:cs="Arial"/>
                <w:sz w:val="19"/>
                <w:szCs w:val="19"/>
              </w:rPr>
            </w:pPr>
            <w:r w:rsidRPr="007E442E">
              <w:rPr>
                <w:rFonts w:ascii="Arial" w:hAnsi="Arial" w:cs="Arial"/>
                <w:sz w:val="19"/>
                <w:szCs w:val="19"/>
              </w:rPr>
              <w:t>20</w:t>
            </w:r>
            <w:r>
              <w:rPr>
                <w:rFonts w:ascii="Arial" w:hAnsi="Arial" w:cs="Arial"/>
                <w:sz w:val="19"/>
                <w:szCs w:val="19"/>
              </w:rPr>
              <w:t>20</w:t>
            </w:r>
          </w:p>
        </w:tc>
        <w:tc>
          <w:tcPr>
            <w:tcW w:w="776" w:type="pct"/>
            <w:tcBorders>
              <w:top w:val="nil"/>
              <w:left w:val="nil"/>
              <w:right w:val="nil"/>
            </w:tcBorders>
          </w:tcPr>
          <w:p w14:paraId="7B91C583" w14:textId="4BE76F07" w:rsidR="007E442E" w:rsidRPr="007E442E" w:rsidRDefault="007E442E" w:rsidP="007E442E">
            <w:pPr>
              <w:pBdr>
                <w:bottom w:val="single" w:sz="4" w:space="1" w:color="auto"/>
              </w:pBdr>
              <w:tabs>
                <w:tab w:val="right" w:pos="1295"/>
                <w:tab w:val="right" w:pos="1565"/>
                <w:tab w:val="right" w:pos="2105"/>
              </w:tabs>
              <w:spacing w:line="360" w:lineRule="auto"/>
              <w:ind w:right="-72"/>
              <w:jc w:val="center"/>
              <w:rPr>
                <w:rFonts w:ascii="Arial" w:hAnsi="Arial" w:cs="Arial"/>
                <w:sz w:val="19"/>
                <w:szCs w:val="19"/>
              </w:rPr>
            </w:pPr>
            <w:r w:rsidRPr="007E442E">
              <w:rPr>
                <w:rFonts w:ascii="Arial" w:hAnsi="Arial" w:cs="Arial"/>
                <w:sz w:val="19"/>
                <w:szCs w:val="19"/>
              </w:rPr>
              <w:t>2019</w:t>
            </w:r>
          </w:p>
        </w:tc>
        <w:tc>
          <w:tcPr>
            <w:tcW w:w="775" w:type="pct"/>
            <w:tcBorders>
              <w:top w:val="nil"/>
              <w:left w:val="nil"/>
              <w:right w:val="nil"/>
            </w:tcBorders>
          </w:tcPr>
          <w:p w14:paraId="2825DFAB" w14:textId="08FD5C07" w:rsidR="007E442E" w:rsidRPr="007E442E" w:rsidRDefault="007E442E" w:rsidP="007E442E">
            <w:pPr>
              <w:pBdr>
                <w:bottom w:val="single" w:sz="4" w:space="1" w:color="auto"/>
              </w:pBdr>
              <w:tabs>
                <w:tab w:val="right" w:pos="1295"/>
                <w:tab w:val="right" w:pos="1565"/>
                <w:tab w:val="right" w:pos="2105"/>
              </w:tabs>
              <w:spacing w:line="360" w:lineRule="auto"/>
              <w:ind w:right="-72"/>
              <w:jc w:val="center"/>
              <w:rPr>
                <w:rFonts w:ascii="Arial" w:hAnsi="Arial" w:cs="Arial"/>
                <w:sz w:val="19"/>
                <w:szCs w:val="19"/>
              </w:rPr>
            </w:pPr>
            <w:r w:rsidRPr="007E442E">
              <w:rPr>
                <w:rFonts w:ascii="Arial" w:hAnsi="Arial" w:cs="Arial"/>
                <w:sz w:val="19"/>
                <w:szCs w:val="19"/>
              </w:rPr>
              <w:t>20</w:t>
            </w:r>
            <w:r>
              <w:rPr>
                <w:rFonts w:ascii="Arial" w:hAnsi="Arial" w:cs="Arial"/>
                <w:sz w:val="19"/>
                <w:szCs w:val="19"/>
              </w:rPr>
              <w:t>20</w:t>
            </w:r>
          </w:p>
        </w:tc>
        <w:tc>
          <w:tcPr>
            <w:tcW w:w="776" w:type="pct"/>
            <w:tcBorders>
              <w:top w:val="nil"/>
              <w:left w:val="nil"/>
              <w:right w:val="nil"/>
            </w:tcBorders>
          </w:tcPr>
          <w:p w14:paraId="1810662D" w14:textId="7FBB4872" w:rsidR="007E442E" w:rsidRPr="007E442E" w:rsidRDefault="007E442E" w:rsidP="007E442E">
            <w:pPr>
              <w:pBdr>
                <w:bottom w:val="single" w:sz="4" w:space="1" w:color="auto"/>
              </w:pBdr>
              <w:tabs>
                <w:tab w:val="right" w:pos="1295"/>
                <w:tab w:val="right" w:pos="1565"/>
                <w:tab w:val="right" w:pos="2105"/>
              </w:tabs>
              <w:spacing w:line="360" w:lineRule="auto"/>
              <w:ind w:right="-72"/>
              <w:jc w:val="center"/>
              <w:rPr>
                <w:rFonts w:ascii="Arial" w:hAnsi="Arial" w:cs="Arial"/>
                <w:sz w:val="19"/>
                <w:szCs w:val="19"/>
              </w:rPr>
            </w:pPr>
            <w:r w:rsidRPr="007E442E">
              <w:rPr>
                <w:rFonts w:ascii="Arial" w:hAnsi="Arial" w:cs="Arial"/>
                <w:sz w:val="19"/>
                <w:szCs w:val="19"/>
              </w:rPr>
              <w:t>2019</w:t>
            </w:r>
          </w:p>
        </w:tc>
      </w:tr>
      <w:tr w:rsidR="007E442E" w:rsidRPr="007E442E" w14:paraId="00DD2C98" w14:textId="482C88AA" w:rsidTr="007E442E">
        <w:trPr>
          <w:cantSplit/>
          <w:trHeight w:val="77"/>
        </w:trPr>
        <w:tc>
          <w:tcPr>
            <w:tcW w:w="1897" w:type="pct"/>
            <w:tcBorders>
              <w:top w:val="nil"/>
              <w:left w:val="nil"/>
              <w:bottom w:val="nil"/>
              <w:right w:val="nil"/>
            </w:tcBorders>
          </w:tcPr>
          <w:p w14:paraId="006B76F1" w14:textId="77777777" w:rsidR="007E442E" w:rsidRPr="007E442E" w:rsidRDefault="007E442E" w:rsidP="007E442E">
            <w:pPr>
              <w:spacing w:line="360" w:lineRule="auto"/>
              <w:jc w:val="both"/>
              <w:rPr>
                <w:rFonts w:ascii="Arial" w:hAnsi="Arial" w:cs="Arial"/>
                <w:sz w:val="19"/>
                <w:szCs w:val="19"/>
                <w:lang w:val="en-GB"/>
              </w:rPr>
            </w:pPr>
          </w:p>
        </w:tc>
        <w:tc>
          <w:tcPr>
            <w:tcW w:w="776" w:type="pct"/>
            <w:tcBorders>
              <w:left w:val="nil"/>
            </w:tcBorders>
          </w:tcPr>
          <w:p w14:paraId="35BE9DDE" w14:textId="77777777" w:rsidR="007E442E" w:rsidRPr="007E442E" w:rsidRDefault="007E442E" w:rsidP="00D27D35">
            <w:pPr>
              <w:tabs>
                <w:tab w:val="right" w:pos="1295"/>
                <w:tab w:val="right" w:pos="1565"/>
                <w:tab w:val="right" w:pos="2105"/>
              </w:tabs>
              <w:spacing w:line="360" w:lineRule="auto"/>
              <w:ind w:right="-72"/>
              <w:jc w:val="right"/>
              <w:rPr>
                <w:rFonts w:ascii="Arial" w:hAnsi="Arial" w:cs="Arial"/>
                <w:sz w:val="19"/>
                <w:szCs w:val="19"/>
              </w:rPr>
            </w:pPr>
          </w:p>
        </w:tc>
        <w:tc>
          <w:tcPr>
            <w:tcW w:w="776" w:type="pct"/>
            <w:tcBorders>
              <w:left w:val="nil"/>
              <w:right w:val="nil"/>
            </w:tcBorders>
          </w:tcPr>
          <w:p w14:paraId="640076DF" w14:textId="77777777" w:rsidR="007E442E" w:rsidRPr="007E442E" w:rsidRDefault="007E442E" w:rsidP="00D27D35">
            <w:pPr>
              <w:tabs>
                <w:tab w:val="right" w:pos="1295"/>
                <w:tab w:val="right" w:pos="1565"/>
                <w:tab w:val="right" w:pos="2105"/>
              </w:tabs>
              <w:spacing w:line="360" w:lineRule="auto"/>
              <w:ind w:right="-72"/>
              <w:jc w:val="right"/>
              <w:rPr>
                <w:rFonts w:ascii="Arial" w:hAnsi="Arial" w:cs="Arial"/>
                <w:sz w:val="19"/>
                <w:szCs w:val="19"/>
              </w:rPr>
            </w:pPr>
          </w:p>
        </w:tc>
        <w:tc>
          <w:tcPr>
            <w:tcW w:w="775" w:type="pct"/>
            <w:tcBorders>
              <w:left w:val="nil"/>
              <w:right w:val="nil"/>
            </w:tcBorders>
          </w:tcPr>
          <w:p w14:paraId="2135A9CD" w14:textId="2BC4B9E0" w:rsidR="007E442E" w:rsidRPr="007E442E" w:rsidRDefault="007E442E" w:rsidP="00D27D35">
            <w:pPr>
              <w:tabs>
                <w:tab w:val="right" w:pos="1295"/>
                <w:tab w:val="right" w:pos="1565"/>
                <w:tab w:val="right" w:pos="2105"/>
              </w:tabs>
              <w:spacing w:line="360" w:lineRule="auto"/>
              <w:ind w:right="-72"/>
              <w:jc w:val="right"/>
              <w:rPr>
                <w:rFonts w:ascii="Arial" w:hAnsi="Arial" w:cs="Arial"/>
                <w:sz w:val="19"/>
                <w:szCs w:val="19"/>
              </w:rPr>
            </w:pPr>
          </w:p>
        </w:tc>
        <w:tc>
          <w:tcPr>
            <w:tcW w:w="776" w:type="pct"/>
            <w:tcBorders>
              <w:left w:val="nil"/>
              <w:right w:val="nil"/>
            </w:tcBorders>
          </w:tcPr>
          <w:p w14:paraId="6F83C410" w14:textId="77777777" w:rsidR="007E442E" w:rsidRPr="007E442E" w:rsidRDefault="007E442E" w:rsidP="00D27D35">
            <w:pPr>
              <w:tabs>
                <w:tab w:val="right" w:pos="1295"/>
                <w:tab w:val="right" w:pos="1565"/>
                <w:tab w:val="right" w:pos="2105"/>
              </w:tabs>
              <w:spacing w:line="360" w:lineRule="auto"/>
              <w:ind w:right="-72"/>
              <w:jc w:val="right"/>
              <w:rPr>
                <w:rFonts w:ascii="Arial" w:hAnsi="Arial" w:cs="Arial"/>
                <w:sz w:val="19"/>
                <w:szCs w:val="19"/>
              </w:rPr>
            </w:pPr>
          </w:p>
        </w:tc>
      </w:tr>
      <w:tr w:rsidR="0028492D" w:rsidRPr="007E442E" w14:paraId="45DC93EF" w14:textId="2D057FA4" w:rsidTr="007E442E">
        <w:trPr>
          <w:cantSplit/>
        </w:trPr>
        <w:tc>
          <w:tcPr>
            <w:tcW w:w="1897" w:type="pct"/>
            <w:tcBorders>
              <w:top w:val="nil"/>
              <w:left w:val="nil"/>
              <w:bottom w:val="nil"/>
              <w:right w:val="nil"/>
            </w:tcBorders>
          </w:tcPr>
          <w:p w14:paraId="4004860E" w14:textId="77777777" w:rsidR="0028492D" w:rsidRPr="007E442E" w:rsidRDefault="0028492D" w:rsidP="0028492D">
            <w:pPr>
              <w:spacing w:line="360" w:lineRule="auto"/>
              <w:jc w:val="both"/>
              <w:rPr>
                <w:rFonts w:ascii="Arial" w:hAnsi="Arial" w:cs="Arial"/>
                <w:sz w:val="19"/>
                <w:szCs w:val="19"/>
              </w:rPr>
            </w:pPr>
            <w:r w:rsidRPr="007E442E">
              <w:rPr>
                <w:rFonts w:ascii="Arial" w:hAnsi="Arial" w:cs="Arial"/>
                <w:sz w:val="19"/>
                <w:szCs w:val="19"/>
                <w:lang w:val="en-GB"/>
              </w:rPr>
              <w:t xml:space="preserve">Discount rate </w:t>
            </w:r>
            <w:r w:rsidRPr="007E442E">
              <w:rPr>
                <w:rFonts w:ascii="Arial" w:hAnsi="Arial" w:cs="Arial"/>
                <w:sz w:val="19"/>
                <w:szCs w:val="19"/>
                <w:cs/>
                <w:lang w:val="en-GB"/>
              </w:rPr>
              <w:t xml:space="preserve">                  </w:t>
            </w:r>
          </w:p>
        </w:tc>
        <w:tc>
          <w:tcPr>
            <w:tcW w:w="776" w:type="pct"/>
            <w:tcBorders>
              <w:left w:val="nil"/>
              <w:bottom w:val="nil"/>
            </w:tcBorders>
          </w:tcPr>
          <w:p w14:paraId="0897A1D4" w14:textId="727C6631" w:rsidR="0028492D" w:rsidRPr="007E442E" w:rsidRDefault="0028492D" w:rsidP="0028492D">
            <w:pPr>
              <w:tabs>
                <w:tab w:val="right" w:pos="1295"/>
                <w:tab w:val="right" w:pos="1565"/>
                <w:tab w:val="right" w:pos="2105"/>
              </w:tabs>
              <w:spacing w:line="360" w:lineRule="auto"/>
              <w:ind w:right="-72"/>
              <w:jc w:val="right"/>
              <w:rPr>
                <w:rFonts w:ascii="Arial" w:hAnsi="Arial" w:cs="Arial"/>
                <w:sz w:val="19"/>
                <w:szCs w:val="19"/>
              </w:rPr>
            </w:pPr>
            <w:r w:rsidRPr="007E442E">
              <w:rPr>
                <w:rFonts w:ascii="Arial" w:hAnsi="Arial" w:cs="Arial"/>
                <w:sz w:val="19"/>
                <w:szCs w:val="19"/>
              </w:rPr>
              <w:t xml:space="preserve">  3.30</w:t>
            </w:r>
            <w:r w:rsidRPr="007E442E">
              <w:rPr>
                <w:rFonts w:ascii="Arial" w:hAnsi="Arial" w:cs="Arial"/>
                <w:sz w:val="19"/>
                <w:szCs w:val="19"/>
                <w:cs/>
              </w:rPr>
              <w:t xml:space="preserve"> </w:t>
            </w:r>
            <w:r w:rsidRPr="007E442E">
              <w:rPr>
                <w:rFonts w:ascii="Arial" w:hAnsi="Arial" w:cs="Arial"/>
                <w:sz w:val="19"/>
                <w:szCs w:val="19"/>
              </w:rPr>
              <w:t>percent per annum</w:t>
            </w:r>
          </w:p>
        </w:tc>
        <w:tc>
          <w:tcPr>
            <w:tcW w:w="776" w:type="pct"/>
            <w:tcBorders>
              <w:left w:val="nil"/>
              <w:bottom w:val="nil"/>
              <w:right w:val="nil"/>
            </w:tcBorders>
          </w:tcPr>
          <w:p w14:paraId="6588A2DB" w14:textId="32B42486" w:rsidR="0028492D" w:rsidRPr="007E442E" w:rsidRDefault="0028492D" w:rsidP="0028492D">
            <w:pPr>
              <w:tabs>
                <w:tab w:val="right" w:pos="1295"/>
                <w:tab w:val="right" w:pos="1565"/>
                <w:tab w:val="right" w:pos="2105"/>
              </w:tabs>
              <w:spacing w:line="360" w:lineRule="auto"/>
              <w:ind w:right="-72"/>
              <w:jc w:val="right"/>
              <w:rPr>
                <w:rFonts w:ascii="Arial" w:hAnsi="Arial" w:cs="Arial"/>
                <w:sz w:val="19"/>
                <w:szCs w:val="19"/>
              </w:rPr>
            </w:pPr>
            <w:r w:rsidRPr="007E442E">
              <w:rPr>
                <w:rFonts w:ascii="Arial" w:hAnsi="Arial" w:cs="Arial"/>
                <w:sz w:val="19"/>
                <w:szCs w:val="19"/>
              </w:rPr>
              <w:t xml:space="preserve">  3.30</w:t>
            </w:r>
            <w:r w:rsidRPr="007E442E">
              <w:rPr>
                <w:rFonts w:ascii="Arial" w:hAnsi="Arial" w:cs="Arial"/>
                <w:sz w:val="19"/>
                <w:szCs w:val="19"/>
                <w:cs/>
              </w:rPr>
              <w:t xml:space="preserve"> </w:t>
            </w:r>
            <w:r w:rsidRPr="007E442E">
              <w:rPr>
                <w:rFonts w:ascii="Arial" w:hAnsi="Arial" w:cs="Arial"/>
                <w:sz w:val="19"/>
                <w:szCs w:val="19"/>
              </w:rPr>
              <w:t>percent per annum</w:t>
            </w:r>
          </w:p>
        </w:tc>
        <w:tc>
          <w:tcPr>
            <w:tcW w:w="775" w:type="pct"/>
            <w:tcBorders>
              <w:left w:val="nil"/>
              <w:bottom w:val="nil"/>
              <w:right w:val="nil"/>
            </w:tcBorders>
          </w:tcPr>
          <w:p w14:paraId="3760422E" w14:textId="065A1F0B" w:rsidR="0028492D" w:rsidRPr="007E442E" w:rsidRDefault="0028492D" w:rsidP="0028492D">
            <w:pPr>
              <w:tabs>
                <w:tab w:val="right" w:pos="1295"/>
                <w:tab w:val="right" w:pos="1565"/>
                <w:tab w:val="right" w:pos="2105"/>
              </w:tabs>
              <w:spacing w:line="360" w:lineRule="auto"/>
              <w:ind w:right="-72"/>
              <w:jc w:val="right"/>
              <w:rPr>
                <w:rFonts w:ascii="Arial" w:hAnsi="Arial" w:cs="Arial"/>
                <w:sz w:val="19"/>
                <w:szCs w:val="19"/>
              </w:rPr>
            </w:pPr>
            <w:r w:rsidRPr="007E442E">
              <w:rPr>
                <w:rFonts w:ascii="Arial" w:hAnsi="Arial" w:cs="Arial"/>
                <w:sz w:val="19"/>
                <w:szCs w:val="19"/>
              </w:rPr>
              <w:t xml:space="preserve">  3.30</w:t>
            </w:r>
            <w:r w:rsidRPr="007E442E">
              <w:rPr>
                <w:rFonts w:ascii="Arial" w:hAnsi="Arial" w:cs="Arial"/>
                <w:sz w:val="19"/>
                <w:szCs w:val="19"/>
                <w:cs/>
              </w:rPr>
              <w:t xml:space="preserve"> </w:t>
            </w:r>
            <w:r w:rsidRPr="007E442E">
              <w:rPr>
                <w:rFonts w:ascii="Arial" w:hAnsi="Arial" w:cs="Arial"/>
                <w:sz w:val="19"/>
                <w:szCs w:val="19"/>
              </w:rPr>
              <w:t>percent per annum</w:t>
            </w:r>
          </w:p>
        </w:tc>
        <w:tc>
          <w:tcPr>
            <w:tcW w:w="776" w:type="pct"/>
            <w:tcBorders>
              <w:left w:val="nil"/>
              <w:bottom w:val="nil"/>
              <w:right w:val="nil"/>
            </w:tcBorders>
          </w:tcPr>
          <w:p w14:paraId="46FE8AB9" w14:textId="5D143107" w:rsidR="0028492D" w:rsidRPr="007E442E" w:rsidRDefault="0028492D" w:rsidP="0028492D">
            <w:pPr>
              <w:tabs>
                <w:tab w:val="right" w:pos="1295"/>
                <w:tab w:val="right" w:pos="1565"/>
                <w:tab w:val="right" w:pos="2105"/>
              </w:tabs>
              <w:spacing w:line="360" w:lineRule="auto"/>
              <w:ind w:right="-72"/>
              <w:jc w:val="right"/>
              <w:rPr>
                <w:rFonts w:ascii="Arial" w:hAnsi="Arial" w:cs="Arial"/>
                <w:sz w:val="19"/>
                <w:szCs w:val="19"/>
              </w:rPr>
            </w:pPr>
            <w:r w:rsidRPr="007E442E">
              <w:rPr>
                <w:rFonts w:ascii="Arial" w:hAnsi="Arial" w:cs="Arial"/>
                <w:sz w:val="19"/>
                <w:szCs w:val="19"/>
              </w:rPr>
              <w:t xml:space="preserve">  3.30</w:t>
            </w:r>
            <w:r w:rsidRPr="007E442E">
              <w:rPr>
                <w:rFonts w:ascii="Arial" w:hAnsi="Arial" w:cs="Arial"/>
                <w:sz w:val="19"/>
                <w:szCs w:val="19"/>
                <w:cs/>
              </w:rPr>
              <w:t xml:space="preserve"> </w:t>
            </w:r>
            <w:r w:rsidRPr="007E442E">
              <w:rPr>
                <w:rFonts w:ascii="Arial" w:hAnsi="Arial" w:cs="Arial"/>
                <w:sz w:val="19"/>
                <w:szCs w:val="19"/>
              </w:rPr>
              <w:t>percent per annum</w:t>
            </w:r>
          </w:p>
        </w:tc>
      </w:tr>
      <w:tr w:rsidR="0028492D" w:rsidRPr="007E442E" w14:paraId="6B4D1048" w14:textId="2E1CB460" w:rsidTr="007E442E">
        <w:trPr>
          <w:cantSplit/>
        </w:trPr>
        <w:tc>
          <w:tcPr>
            <w:tcW w:w="1897" w:type="pct"/>
            <w:tcBorders>
              <w:top w:val="nil"/>
              <w:left w:val="nil"/>
              <w:bottom w:val="nil"/>
              <w:right w:val="nil"/>
            </w:tcBorders>
          </w:tcPr>
          <w:p w14:paraId="3A2412A3" w14:textId="7E6C15D3" w:rsidR="0028492D" w:rsidRPr="007E442E" w:rsidRDefault="0028492D" w:rsidP="0028492D">
            <w:pPr>
              <w:spacing w:line="360" w:lineRule="auto"/>
              <w:jc w:val="both"/>
              <w:rPr>
                <w:rFonts w:ascii="Arial" w:hAnsi="Arial" w:cs="Arial"/>
                <w:sz w:val="19"/>
                <w:szCs w:val="19"/>
                <w:cs/>
              </w:rPr>
            </w:pPr>
            <w:r w:rsidRPr="007E442E">
              <w:rPr>
                <w:rFonts w:ascii="Arial" w:hAnsi="Arial" w:cs="Arial"/>
                <w:sz w:val="19"/>
                <w:szCs w:val="19"/>
                <w:lang w:val="en-GB"/>
              </w:rPr>
              <w:t>Future salary average increment rate</w:t>
            </w:r>
          </w:p>
        </w:tc>
        <w:tc>
          <w:tcPr>
            <w:tcW w:w="776" w:type="pct"/>
            <w:tcBorders>
              <w:top w:val="nil"/>
              <w:left w:val="nil"/>
              <w:bottom w:val="nil"/>
            </w:tcBorders>
          </w:tcPr>
          <w:p w14:paraId="14EBD6C0" w14:textId="29694A22" w:rsidR="0028492D" w:rsidRPr="007E442E" w:rsidRDefault="0028492D" w:rsidP="0028492D">
            <w:pPr>
              <w:tabs>
                <w:tab w:val="right" w:pos="1295"/>
                <w:tab w:val="right" w:pos="1565"/>
                <w:tab w:val="right" w:pos="2105"/>
              </w:tabs>
              <w:spacing w:line="360" w:lineRule="auto"/>
              <w:ind w:right="-72"/>
              <w:jc w:val="right"/>
              <w:rPr>
                <w:rFonts w:ascii="Arial" w:hAnsi="Arial" w:cs="Arial"/>
                <w:sz w:val="19"/>
                <w:szCs w:val="19"/>
              </w:rPr>
            </w:pPr>
            <w:r w:rsidRPr="007E442E">
              <w:rPr>
                <w:rFonts w:ascii="Arial" w:hAnsi="Arial" w:cs="Arial"/>
                <w:sz w:val="19"/>
                <w:szCs w:val="19"/>
              </w:rPr>
              <w:t xml:space="preserve">  3</w:t>
            </w:r>
            <w:r>
              <w:rPr>
                <w:rFonts w:ascii="Arial" w:hAnsi="Arial" w:cs="Arial"/>
                <w:sz w:val="19"/>
                <w:szCs w:val="19"/>
              </w:rPr>
              <w:t>.00</w:t>
            </w:r>
            <w:r w:rsidRPr="007E442E">
              <w:rPr>
                <w:rFonts w:ascii="Arial" w:hAnsi="Arial" w:cs="Arial"/>
                <w:sz w:val="19"/>
                <w:szCs w:val="19"/>
              </w:rPr>
              <w:t xml:space="preserve"> percent per annum</w:t>
            </w:r>
          </w:p>
        </w:tc>
        <w:tc>
          <w:tcPr>
            <w:tcW w:w="776" w:type="pct"/>
            <w:tcBorders>
              <w:top w:val="nil"/>
              <w:left w:val="nil"/>
              <w:bottom w:val="nil"/>
              <w:right w:val="nil"/>
            </w:tcBorders>
          </w:tcPr>
          <w:p w14:paraId="58AC768E" w14:textId="1C32AB22" w:rsidR="0028492D" w:rsidRPr="007E442E" w:rsidRDefault="0028492D" w:rsidP="0028492D">
            <w:pPr>
              <w:tabs>
                <w:tab w:val="right" w:pos="1295"/>
                <w:tab w:val="right" w:pos="1565"/>
                <w:tab w:val="right" w:pos="2105"/>
              </w:tabs>
              <w:spacing w:line="360" w:lineRule="auto"/>
              <w:ind w:right="-72"/>
              <w:jc w:val="right"/>
              <w:rPr>
                <w:rFonts w:ascii="Arial" w:hAnsi="Arial" w:cs="Arial"/>
                <w:sz w:val="19"/>
                <w:szCs w:val="19"/>
              </w:rPr>
            </w:pPr>
            <w:r w:rsidRPr="007E442E">
              <w:rPr>
                <w:rFonts w:ascii="Arial" w:hAnsi="Arial" w:cs="Arial"/>
                <w:sz w:val="19"/>
                <w:szCs w:val="19"/>
              </w:rPr>
              <w:t xml:space="preserve">  3</w:t>
            </w:r>
            <w:r>
              <w:rPr>
                <w:rFonts w:ascii="Arial" w:hAnsi="Arial" w:cs="Arial"/>
                <w:sz w:val="19"/>
                <w:szCs w:val="19"/>
              </w:rPr>
              <w:t>.00</w:t>
            </w:r>
            <w:r w:rsidRPr="007E442E">
              <w:rPr>
                <w:rFonts w:ascii="Arial" w:hAnsi="Arial" w:cs="Arial"/>
                <w:sz w:val="19"/>
                <w:szCs w:val="19"/>
              </w:rPr>
              <w:t xml:space="preserve"> percent per annum</w:t>
            </w:r>
          </w:p>
        </w:tc>
        <w:tc>
          <w:tcPr>
            <w:tcW w:w="775" w:type="pct"/>
            <w:tcBorders>
              <w:top w:val="nil"/>
              <w:left w:val="nil"/>
              <w:bottom w:val="nil"/>
              <w:right w:val="nil"/>
            </w:tcBorders>
          </w:tcPr>
          <w:p w14:paraId="24BC59D7" w14:textId="4A6598F3" w:rsidR="0028492D" w:rsidRPr="007E442E" w:rsidRDefault="0028492D" w:rsidP="0028492D">
            <w:pPr>
              <w:tabs>
                <w:tab w:val="right" w:pos="1295"/>
                <w:tab w:val="right" w:pos="1565"/>
                <w:tab w:val="right" w:pos="2105"/>
              </w:tabs>
              <w:spacing w:line="360" w:lineRule="auto"/>
              <w:ind w:right="-72"/>
              <w:jc w:val="right"/>
              <w:rPr>
                <w:rFonts w:ascii="Arial" w:hAnsi="Arial" w:cs="Arial"/>
                <w:sz w:val="19"/>
                <w:szCs w:val="19"/>
              </w:rPr>
            </w:pPr>
            <w:r w:rsidRPr="007E442E">
              <w:rPr>
                <w:rFonts w:ascii="Arial" w:hAnsi="Arial" w:cs="Arial"/>
                <w:sz w:val="19"/>
                <w:szCs w:val="19"/>
              </w:rPr>
              <w:t xml:space="preserve">  3</w:t>
            </w:r>
            <w:r>
              <w:rPr>
                <w:rFonts w:ascii="Arial" w:hAnsi="Arial" w:cs="Arial"/>
                <w:sz w:val="19"/>
                <w:szCs w:val="19"/>
              </w:rPr>
              <w:t>.00</w:t>
            </w:r>
            <w:r w:rsidRPr="007E442E">
              <w:rPr>
                <w:rFonts w:ascii="Arial" w:hAnsi="Arial" w:cs="Arial"/>
                <w:sz w:val="19"/>
                <w:szCs w:val="19"/>
              </w:rPr>
              <w:t xml:space="preserve"> percent per annum</w:t>
            </w:r>
          </w:p>
        </w:tc>
        <w:tc>
          <w:tcPr>
            <w:tcW w:w="776" w:type="pct"/>
            <w:tcBorders>
              <w:top w:val="nil"/>
              <w:left w:val="nil"/>
              <w:bottom w:val="nil"/>
              <w:right w:val="nil"/>
            </w:tcBorders>
          </w:tcPr>
          <w:p w14:paraId="1E408033" w14:textId="206598DD" w:rsidR="0028492D" w:rsidRPr="007E442E" w:rsidRDefault="0028492D" w:rsidP="0028492D">
            <w:pPr>
              <w:tabs>
                <w:tab w:val="right" w:pos="1295"/>
                <w:tab w:val="right" w:pos="1565"/>
                <w:tab w:val="right" w:pos="2105"/>
              </w:tabs>
              <w:spacing w:line="360" w:lineRule="auto"/>
              <w:ind w:right="-72"/>
              <w:jc w:val="right"/>
              <w:rPr>
                <w:rFonts w:ascii="Arial" w:hAnsi="Arial" w:cs="Arial"/>
                <w:sz w:val="19"/>
                <w:szCs w:val="19"/>
              </w:rPr>
            </w:pPr>
            <w:r w:rsidRPr="007E442E">
              <w:rPr>
                <w:rFonts w:ascii="Arial" w:hAnsi="Arial" w:cs="Arial"/>
                <w:sz w:val="19"/>
                <w:szCs w:val="19"/>
              </w:rPr>
              <w:t xml:space="preserve">  3</w:t>
            </w:r>
            <w:r>
              <w:rPr>
                <w:rFonts w:ascii="Arial" w:hAnsi="Arial" w:cs="Arial"/>
                <w:sz w:val="19"/>
                <w:szCs w:val="19"/>
              </w:rPr>
              <w:t>.00</w:t>
            </w:r>
            <w:r w:rsidRPr="007E442E">
              <w:rPr>
                <w:rFonts w:ascii="Arial" w:hAnsi="Arial" w:cs="Arial"/>
                <w:sz w:val="19"/>
                <w:szCs w:val="19"/>
              </w:rPr>
              <w:t xml:space="preserve"> percent per annum</w:t>
            </w:r>
          </w:p>
        </w:tc>
      </w:tr>
      <w:tr w:rsidR="0028492D" w:rsidRPr="007E442E" w14:paraId="2D7B9711" w14:textId="2B82D648" w:rsidTr="007E442E">
        <w:trPr>
          <w:cantSplit/>
        </w:trPr>
        <w:tc>
          <w:tcPr>
            <w:tcW w:w="1897" w:type="pct"/>
            <w:tcBorders>
              <w:top w:val="nil"/>
              <w:left w:val="nil"/>
              <w:bottom w:val="nil"/>
              <w:right w:val="nil"/>
            </w:tcBorders>
          </w:tcPr>
          <w:p w14:paraId="06768D2D" w14:textId="77777777" w:rsidR="0028492D" w:rsidRPr="007E442E" w:rsidRDefault="0028492D" w:rsidP="0028492D">
            <w:pPr>
              <w:spacing w:line="360" w:lineRule="auto"/>
              <w:jc w:val="both"/>
              <w:rPr>
                <w:rFonts w:ascii="Arial" w:hAnsi="Arial" w:cs="Arial"/>
                <w:sz w:val="19"/>
                <w:szCs w:val="19"/>
                <w:lang w:val="en-GB"/>
              </w:rPr>
            </w:pPr>
            <w:r w:rsidRPr="007E442E">
              <w:rPr>
                <w:rFonts w:ascii="Arial" w:hAnsi="Arial" w:cs="Arial"/>
                <w:sz w:val="19"/>
                <w:szCs w:val="19"/>
                <w:lang w:val="en-GB"/>
              </w:rPr>
              <w:t>Normal retirement age</w:t>
            </w:r>
          </w:p>
        </w:tc>
        <w:tc>
          <w:tcPr>
            <w:tcW w:w="776" w:type="pct"/>
            <w:tcBorders>
              <w:top w:val="nil"/>
              <w:left w:val="nil"/>
              <w:bottom w:val="nil"/>
            </w:tcBorders>
          </w:tcPr>
          <w:p w14:paraId="0D12A3EF" w14:textId="474DB638" w:rsidR="0028492D" w:rsidRPr="007E442E" w:rsidRDefault="0028492D" w:rsidP="0028492D">
            <w:pPr>
              <w:tabs>
                <w:tab w:val="right" w:pos="1295"/>
                <w:tab w:val="right" w:pos="1565"/>
              </w:tabs>
              <w:spacing w:line="360" w:lineRule="auto"/>
              <w:ind w:right="-72"/>
              <w:jc w:val="right"/>
              <w:rPr>
                <w:rFonts w:ascii="Arial" w:hAnsi="Arial" w:cs="Arial"/>
                <w:sz w:val="19"/>
                <w:szCs w:val="19"/>
              </w:rPr>
            </w:pPr>
            <w:r w:rsidRPr="007E442E">
              <w:rPr>
                <w:rFonts w:ascii="Arial" w:hAnsi="Arial" w:cs="Arial"/>
                <w:sz w:val="19"/>
                <w:szCs w:val="19"/>
              </w:rPr>
              <w:t xml:space="preserve"> 60 years</w:t>
            </w:r>
          </w:p>
        </w:tc>
        <w:tc>
          <w:tcPr>
            <w:tcW w:w="776" w:type="pct"/>
            <w:tcBorders>
              <w:top w:val="nil"/>
              <w:left w:val="nil"/>
              <w:bottom w:val="nil"/>
              <w:right w:val="nil"/>
            </w:tcBorders>
          </w:tcPr>
          <w:p w14:paraId="52B9659A" w14:textId="68A7BCC6" w:rsidR="0028492D" w:rsidRPr="007E442E" w:rsidRDefault="0028492D" w:rsidP="0028492D">
            <w:pPr>
              <w:tabs>
                <w:tab w:val="right" w:pos="1295"/>
                <w:tab w:val="right" w:pos="1565"/>
              </w:tabs>
              <w:spacing w:line="360" w:lineRule="auto"/>
              <w:ind w:right="-72"/>
              <w:jc w:val="right"/>
              <w:rPr>
                <w:rFonts w:ascii="Arial" w:hAnsi="Arial" w:cs="Arial"/>
                <w:sz w:val="19"/>
                <w:szCs w:val="19"/>
              </w:rPr>
            </w:pPr>
            <w:r w:rsidRPr="007E442E">
              <w:rPr>
                <w:rFonts w:ascii="Arial" w:hAnsi="Arial" w:cs="Arial"/>
                <w:sz w:val="19"/>
                <w:szCs w:val="19"/>
              </w:rPr>
              <w:t xml:space="preserve"> 60 years</w:t>
            </w:r>
          </w:p>
        </w:tc>
        <w:tc>
          <w:tcPr>
            <w:tcW w:w="775" w:type="pct"/>
            <w:tcBorders>
              <w:top w:val="nil"/>
              <w:left w:val="nil"/>
              <w:bottom w:val="nil"/>
              <w:right w:val="nil"/>
            </w:tcBorders>
          </w:tcPr>
          <w:p w14:paraId="77935BC0" w14:textId="36A985B5" w:rsidR="0028492D" w:rsidRPr="007E442E" w:rsidRDefault="0028492D" w:rsidP="0028492D">
            <w:pPr>
              <w:tabs>
                <w:tab w:val="right" w:pos="1295"/>
                <w:tab w:val="right" w:pos="1565"/>
              </w:tabs>
              <w:spacing w:line="360" w:lineRule="auto"/>
              <w:ind w:right="-72"/>
              <w:jc w:val="right"/>
              <w:rPr>
                <w:rFonts w:ascii="Arial" w:hAnsi="Arial" w:cs="Arial"/>
                <w:sz w:val="19"/>
                <w:szCs w:val="19"/>
              </w:rPr>
            </w:pPr>
            <w:r w:rsidRPr="007E442E">
              <w:rPr>
                <w:rFonts w:ascii="Arial" w:hAnsi="Arial" w:cs="Arial"/>
                <w:sz w:val="19"/>
                <w:szCs w:val="19"/>
              </w:rPr>
              <w:t xml:space="preserve"> 60 years</w:t>
            </w:r>
          </w:p>
        </w:tc>
        <w:tc>
          <w:tcPr>
            <w:tcW w:w="776" w:type="pct"/>
            <w:tcBorders>
              <w:top w:val="nil"/>
              <w:left w:val="nil"/>
              <w:bottom w:val="nil"/>
              <w:right w:val="nil"/>
            </w:tcBorders>
          </w:tcPr>
          <w:p w14:paraId="55635302" w14:textId="7FB522A3" w:rsidR="0028492D" w:rsidRPr="007E442E" w:rsidRDefault="0028492D" w:rsidP="0028492D">
            <w:pPr>
              <w:tabs>
                <w:tab w:val="right" w:pos="1295"/>
                <w:tab w:val="right" w:pos="1565"/>
              </w:tabs>
              <w:spacing w:line="360" w:lineRule="auto"/>
              <w:ind w:right="-72"/>
              <w:jc w:val="right"/>
              <w:rPr>
                <w:rFonts w:ascii="Arial" w:hAnsi="Arial" w:cs="Arial"/>
                <w:sz w:val="19"/>
                <w:szCs w:val="19"/>
              </w:rPr>
            </w:pPr>
            <w:r w:rsidRPr="007E442E">
              <w:rPr>
                <w:rFonts w:ascii="Arial" w:hAnsi="Arial" w:cs="Arial"/>
                <w:sz w:val="19"/>
                <w:szCs w:val="19"/>
              </w:rPr>
              <w:t xml:space="preserve"> 60 years</w:t>
            </w:r>
          </w:p>
        </w:tc>
      </w:tr>
      <w:tr w:rsidR="0028492D" w:rsidRPr="007E442E" w14:paraId="726F7980" w14:textId="5E745F2C" w:rsidTr="007E442E">
        <w:trPr>
          <w:cantSplit/>
        </w:trPr>
        <w:tc>
          <w:tcPr>
            <w:tcW w:w="1897" w:type="pct"/>
            <w:tcBorders>
              <w:top w:val="nil"/>
              <w:left w:val="nil"/>
              <w:bottom w:val="nil"/>
              <w:right w:val="nil"/>
            </w:tcBorders>
          </w:tcPr>
          <w:p w14:paraId="795F4402" w14:textId="77777777" w:rsidR="0028492D" w:rsidRPr="007E442E" w:rsidRDefault="0028492D" w:rsidP="0028492D">
            <w:pPr>
              <w:spacing w:line="360" w:lineRule="auto"/>
              <w:jc w:val="both"/>
              <w:rPr>
                <w:rFonts w:ascii="Arial" w:hAnsi="Arial" w:cs="Arial"/>
                <w:sz w:val="19"/>
                <w:szCs w:val="19"/>
                <w:lang w:val="en-GB"/>
              </w:rPr>
            </w:pPr>
            <w:r w:rsidRPr="007E442E">
              <w:rPr>
                <w:rFonts w:ascii="Arial" w:hAnsi="Arial" w:cs="Arial"/>
                <w:sz w:val="19"/>
                <w:szCs w:val="19"/>
                <w:lang w:val="en-GB"/>
              </w:rPr>
              <w:t>Mortality rate</w:t>
            </w:r>
          </w:p>
        </w:tc>
        <w:tc>
          <w:tcPr>
            <w:tcW w:w="776" w:type="pct"/>
            <w:tcBorders>
              <w:top w:val="nil"/>
              <w:left w:val="nil"/>
              <w:bottom w:val="nil"/>
            </w:tcBorders>
          </w:tcPr>
          <w:p w14:paraId="56C102F3" w14:textId="0B546135" w:rsidR="0028492D" w:rsidRPr="007E442E" w:rsidRDefault="0028492D" w:rsidP="0028492D">
            <w:pPr>
              <w:tabs>
                <w:tab w:val="right" w:pos="1295"/>
                <w:tab w:val="right" w:pos="1565"/>
              </w:tabs>
              <w:spacing w:line="360" w:lineRule="auto"/>
              <w:ind w:right="-72"/>
              <w:jc w:val="right"/>
              <w:rPr>
                <w:rFonts w:ascii="Arial" w:hAnsi="Arial" w:cs="Arial"/>
                <w:sz w:val="19"/>
                <w:szCs w:val="19"/>
              </w:rPr>
            </w:pPr>
            <w:r w:rsidRPr="007E442E">
              <w:rPr>
                <w:rFonts w:ascii="Arial" w:hAnsi="Arial" w:cs="Arial"/>
                <w:sz w:val="19"/>
                <w:szCs w:val="19"/>
              </w:rPr>
              <w:t>Thai Mortality Table 2017</w:t>
            </w:r>
          </w:p>
        </w:tc>
        <w:tc>
          <w:tcPr>
            <w:tcW w:w="776" w:type="pct"/>
            <w:tcBorders>
              <w:top w:val="nil"/>
              <w:left w:val="nil"/>
              <w:bottom w:val="nil"/>
              <w:right w:val="nil"/>
            </w:tcBorders>
          </w:tcPr>
          <w:p w14:paraId="6A12E887" w14:textId="65518D4D" w:rsidR="0028492D" w:rsidRPr="007E442E" w:rsidRDefault="0028492D" w:rsidP="0028492D">
            <w:pPr>
              <w:tabs>
                <w:tab w:val="right" w:pos="1295"/>
                <w:tab w:val="right" w:pos="1565"/>
              </w:tabs>
              <w:spacing w:line="360" w:lineRule="auto"/>
              <w:ind w:right="-72"/>
              <w:jc w:val="right"/>
              <w:rPr>
                <w:rFonts w:ascii="Arial" w:hAnsi="Arial" w:cs="Arial"/>
                <w:sz w:val="19"/>
                <w:szCs w:val="19"/>
              </w:rPr>
            </w:pPr>
            <w:r w:rsidRPr="007E442E">
              <w:rPr>
                <w:rFonts w:ascii="Arial" w:hAnsi="Arial" w:cs="Arial"/>
                <w:sz w:val="19"/>
                <w:szCs w:val="19"/>
              </w:rPr>
              <w:t>Thai Mortality Table 2017</w:t>
            </w:r>
          </w:p>
        </w:tc>
        <w:tc>
          <w:tcPr>
            <w:tcW w:w="775" w:type="pct"/>
            <w:tcBorders>
              <w:top w:val="nil"/>
              <w:left w:val="nil"/>
              <w:bottom w:val="nil"/>
              <w:right w:val="nil"/>
            </w:tcBorders>
          </w:tcPr>
          <w:p w14:paraId="3CDF7903" w14:textId="207B4C05" w:rsidR="0028492D" w:rsidRPr="007E442E" w:rsidRDefault="0028492D" w:rsidP="0028492D">
            <w:pPr>
              <w:tabs>
                <w:tab w:val="right" w:pos="1295"/>
                <w:tab w:val="right" w:pos="1565"/>
              </w:tabs>
              <w:spacing w:line="360" w:lineRule="auto"/>
              <w:ind w:right="-72"/>
              <w:jc w:val="right"/>
              <w:rPr>
                <w:rFonts w:ascii="Arial" w:hAnsi="Arial" w:cs="Arial"/>
                <w:sz w:val="19"/>
                <w:szCs w:val="19"/>
              </w:rPr>
            </w:pPr>
            <w:r w:rsidRPr="007E442E">
              <w:rPr>
                <w:rFonts w:ascii="Arial" w:hAnsi="Arial" w:cs="Arial"/>
                <w:sz w:val="19"/>
                <w:szCs w:val="19"/>
              </w:rPr>
              <w:t>Thai Mortality Table 2017</w:t>
            </w:r>
          </w:p>
        </w:tc>
        <w:tc>
          <w:tcPr>
            <w:tcW w:w="776" w:type="pct"/>
            <w:tcBorders>
              <w:top w:val="nil"/>
              <w:left w:val="nil"/>
              <w:bottom w:val="nil"/>
              <w:right w:val="nil"/>
            </w:tcBorders>
          </w:tcPr>
          <w:p w14:paraId="317406F5" w14:textId="052120D9" w:rsidR="0028492D" w:rsidRPr="007E442E" w:rsidRDefault="0028492D" w:rsidP="0028492D">
            <w:pPr>
              <w:tabs>
                <w:tab w:val="right" w:pos="1295"/>
                <w:tab w:val="right" w:pos="1565"/>
              </w:tabs>
              <w:spacing w:line="360" w:lineRule="auto"/>
              <w:ind w:right="-72"/>
              <w:jc w:val="right"/>
              <w:rPr>
                <w:rFonts w:ascii="Arial" w:hAnsi="Arial" w:cs="Arial"/>
                <w:sz w:val="19"/>
                <w:szCs w:val="19"/>
              </w:rPr>
            </w:pPr>
            <w:r w:rsidRPr="007E442E">
              <w:rPr>
                <w:rFonts w:ascii="Arial" w:hAnsi="Arial" w:cs="Arial"/>
                <w:sz w:val="19"/>
                <w:szCs w:val="19"/>
              </w:rPr>
              <w:t>Thai Mortality Table 2017</w:t>
            </w:r>
          </w:p>
        </w:tc>
      </w:tr>
    </w:tbl>
    <w:p w14:paraId="237D15C6" w14:textId="10B900EF" w:rsidR="008E56E8" w:rsidRDefault="008E56E8" w:rsidP="008E56E8">
      <w:pPr>
        <w:spacing w:line="360" w:lineRule="auto"/>
        <w:ind w:left="360" w:right="43"/>
        <w:jc w:val="thaiDistribute"/>
        <w:rPr>
          <w:rFonts w:ascii="Arial" w:hAnsi="Arial" w:cs="Arial"/>
          <w:sz w:val="19"/>
          <w:szCs w:val="19"/>
          <w:lang w:val="en-GB" w:eastAsia="en-GB"/>
        </w:rPr>
      </w:pPr>
    </w:p>
    <w:p w14:paraId="2A87568E" w14:textId="52D3EBA2" w:rsidR="00A4617E" w:rsidRPr="004A5240" w:rsidRDefault="00A4617E" w:rsidP="008E56E8">
      <w:pPr>
        <w:spacing w:line="360" w:lineRule="auto"/>
        <w:ind w:left="360" w:right="43"/>
        <w:jc w:val="thaiDistribute"/>
        <w:rPr>
          <w:rFonts w:ascii="Arial" w:hAnsi="Arial" w:cs="Arial"/>
          <w:i/>
          <w:iCs/>
          <w:sz w:val="19"/>
          <w:szCs w:val="19"/>
          <w:lang w:val="en-GB" w:eastAsia="en-GB"/>
        </w:rPr>
      </w:pPr>
      <w:r w:rsidRPr="004A5240">
        <w:rPr>
          <w:rFonts w:ascii="Arial" w:hAnsi="Arial" w:cs="Arial"/>
          <w:i/>
          <w:iCs/>
          <w:sz w:val="19"/>
          <w:szCs w:val="19"/>
          <w:lang w:val="en-GB" w:eastAsia="en-GB"/>
        </w:rPr>
        <w:t xml:space="preserve">Sensitivity analysis  </w:t>
      </w:r>
    </w:p>
    <w:p w14:paraId="6E2F601D" w14:textId="77777777" w:rsidR="007B71B3" w:rsidRPr="008E56E8" w:rsidRDefault="007B71B3" w:rsidP="008E56E8">
      <w:pPr>
        <w:spacing w:line="360" w:lineRule="auto"/>
        <w:ind w:left="360" w:right="43"/>
        <w:jc w:val="thaiDistribute"/>
        <w:rPr>
          <w:rFonts w:ascii="Arial" w:hAnsi="Arial" w:cs="Arial"/>
          <w:sz w:val="19"/>
          <w:szCs w:val="19"/>
          <w:lang w:val="en-GB" w:eastAsia="en-GB"/>
        </w:rPr>
      </w:pPr>
    </w:p>
    <w:p w14:paraId="2A76EB62" w14:textId="47C5D536" w:rsidR="00E12DF7" w:rsidRPr="008E56E8" w:rsidRDefault="00A4617E" w:rsidP="008E56E8">
      <w:pPr>
        <w:spacing w:line="360" w:lineRule="auto"/>
        <w:ind w:left="360" w:right="43"/>
        <w:jc w:val="thaiDistribute"/>
        <w:rPr>
          <w:rFonts w:ascii="Arial" w:hAnsi="Arial" w:cs="Arial"/>
          <w:sz w:val="19"/>
          <w:szCs w:val="19"/>
          <w:lang w:val="en-GB" w:eastAsia="en-GB"/>
        </w:rPr>
      </w:pPr>
      <w:r w:rsidRPr="008E56E8">
        <w:rPr>
          <w:rFonts w:ascii="Arial" w:hAnsi="Arial" w:cs="Arial"/>
          <w:sz w:val="19"/>
          <w:szCs w:val="19"/>
          <w:lang w:val="en-GB" w:eastAsia="en-GB"/>
        </w:rPr>
        <w:t>Reasonably possible changes at the reporting date to one of the relevant actuarial assumptions, holding other assumptions constant, would have affected the defined benefit obligation by the amounts shown below</w:t>
      </w:r>
      <w:r w:rsidR="00F33EDF">
        <w:rPr>
          <w:rFonts w:ascii="Arial" w:hAnsi="Arial" w:cs="Arial"/>
          <w:sz w:val="19"/>
          <w:szCs w:val="19"/>
          <w:lang w:val="en-GB" w:eastAsia="en-GB"/>
        </w:rPr>
        <w:t>:</w:t>
      </w:r>
    </w:p>
    <w:p w14:paraId="7445B2AD" w14:textId="77777777" w:rsidR="00E12DF7" w:rsidRDefault="00E12DF7" w:rsidP="008E56E8">
      <w:pPr>
        <w:spacing w:line="360" w:lineRule="auto"/>
        <w:ind w:left="360" w:right="43"/>
        <w:jc w:val="thaiDistribute"/>
        <w:rPr>
          <w:rFonts w:ascii="Arial" w:hAnsi="Arial" w:cs="Arial"/>
          <w:sz w:val="19"/>
          <w:szCs w:val="19"/>
          <w:lang w:val="en-GB" w:eastAsia="en-GB"/>
        </w:rPr>
      </w:pPr>
    </w:p>
    <w:p w14:paraId="4672B8DE" w14:textId="77777777" w:rsidR="000B7DD5" w:rsidRDefault="000B7DD5" w:rsidP="008E56E8">
      <w:pPr>
        <w:spacing w:line="360" w:lineRule="auto"/>
        <w:ind w:left="360" w:right="43"/>
        <w:jc w:val="thaiDistribute"/>
        <w:rPr>
          <w:rFonts w:ascii="Arial" w:hAnsi="Arial" w:cs="Arial"/>
          <w:sz w:val="19"/>
          <w:szCs w:val="19"/>
          <w:lang w:val="en-GB" w:eastAsia="en-GB"/>
        </w:rPr>
      </w:pPr>
    </w:p>
    <w:p w14:paraId="1D3C0B37" w14:textId="77777777" w:rsidR="000B7DD5" w:rsidRPr="008E56E8" w:rsidRDefault="000B7DD5" w:rsidP="008E56E8">
      <w:pPr>
        <w:spacing w:line="360" w:lineRule="auto"/>
        <w:ind w:left="360" w:right="43"/>
        <w:jc w:val="thaiDistribute"/>
        <w:rPr>
          <w:rFonts w:ascii="Arial" w:hAnsi="Arial" w:cs="Arial"/>
          <w:sz w:val="19"/>
          <w:szCs w:val="19"/>
          <w:lang w:val="en-GB" w:eastAsia="en-GB"/>
        </w:rPr>
      </w:pPr>
    </w:p>
    <w:tbl>
      <w:tblPr>
        <w:tblW w:w="9075" w:type="dxa"/>
        <w:tblInd w:w="387" w:type="dxa"/>
        <w:tblLayout w:type="fixed"/>
        <w:tblCellMar>
          <w:left w:w="79" w:type="dxa"/>
          <w:right w:w="79" w:type="dxa"/>
        </w:tblCellMar>
        <w:tblLook w:val="04A0" w:firstRow="1" w:lastRow="0" w:firstColumn="1" w:lastColumn="0" w:noHBand="0" w:noVBand="1"/>
      </w:tblPr>
      <w:tblGrid>
        <w:gridCol w:w="4008"/>
        <w:gridCol w:w="1200"/>
        <w:gridCol w:w="180"/>
        <w:gridCol w:w="1136"/>
        <w:gridCol w:w="180"/>
        <w:gridCol w:w="1095"/>
        <w:gridCol w:w="180"/>
        <w:gridCol w:w="1096"/>
      </w:tblGrid>
      <w:tr w:rsidR="00FF0960" w:rsidRPr="00343E4E" w14:paraId="056F9C75" w14:textId="77777777" w:rsidTr="005A4D2B">
        <w:trPr>
          <w:cantSplit/>
          <w:tblHeader/>
        </w:trPr>
        <w:tc>
          <w:tcPr>
            <w:tcW w:w="4008" w:type="dxa"/>
          </w:tcPr>
          <w:p w14:paraId="72841C68" w14:textId="77777777" w:rsidR="00FF0960" w:rsidRPr="00B938C6" w:rsidRDefault="00FF0960" w:rsidP="00D630AB">
            <w:pPr>
              <w:spacing w:line="360" w:lineRule="auto"/>
              <w:rPr>
                <w:rFonts w:ascii="Arial" w:hAnsi="Arial" w:cs="Arial"/>
                <w:i/>
                <w:iCs/>
                <w:color w:val="0000FF"/>
                <w:sz w:val="19"/>
                <w:szCs w:val="19"/>
                <w:lang w:val="en-GB"/>
              </w:rPr>
            </w:pPr>
          </w:p>
        </w:tc>
        <w:tc>
          <w:tcPr>
            <w:tcW w:w="5067" w:type="dxa"/>
            <w:gridSpan w:val="7"/>
            <w:hideMark/>
          </w:tcPr>
          <w:p w14:paraId="5142A98E" w14:textId="77777777" w:rsidR="00FF0960" w:rsidRPr="00343E4E" w:rsidRDefault="00FF0960" w:rsidP="00D630AB">
            <w:pPr>
              <w:pStyle w:val="acctfourfigures"/>
              <w:spacing w:line="360" w:lineRule="auto"/>
              <w:jc w:val="right"/>
              <w:rPr>
                <w:rFonts w:ascii="Arial" w:hAnsi="Arial" w:cs="Arial"/>
                <w:sz w:val="19"/>
                <w:szCs w:val="19"/>
              </w:rPr>
            </w:pPr>
            <w:r w:rsidRPr="00343E4E">
              <w:rPr>
                <w:rFonts w:ascii="Arial" w:hAnsi="Arial" w:cs="Arial"/>
                <w:sz w:val="19"/>
                <w:szCs w:val="19"/>
              </w:rPr>
              <w:t>(Unit : Baht)</w:t>
            </w:r>
          </w:p>
        </w:tc>
      </w:tr>
      <w:tr w:rsidR="00FF0960" w:rsidRPr="00343E4E" w14:paraId="7CDA6168" w14:textId="77777777" w:rsidTr="005A4D2B">
        <w:trPr>
          <w:cantSplit/>
          <w:tblHeader/>
        </w:trPr>
        <w:tc>
          <w:tcPr>
            <w:tcW w:w="4008" w:type="dxa"/>
          </w:tcPr>
          <w:p w14:paraId="25D1EF40" w14:textId="77777777" w:rsidR="00FF0960" w:rsidRPr="00343E4E" w:rsidRDefault="00FF0960" w:rsidP="00D630AB">
            <w:pPr>
              <w:spacing w:line="360" w:lineRule="auto"/>
              <w:rPr>
                <w:rFonts w:ascii="Arial" w:hAnsi="Arial" w:cs="Arial"/>
                <w:i/>
                <w:iCs/>
                <w:color w:val="0000FF"/>
                <w:sz w:val="19"/>
                <w:szCs w:val="19"/>
              </w:rPr>
            </w:pPr>
          </w:p>
        </w:tc>
        <w:tc>
          <w:tcPr>
            <w:tcW w:w="2516" w:type="dxa"/>
            <w:gridSpan w:val="3"/>
            <w:tcBorders>
              <w:top w:val="nil"/>
              <w:left w:val="nil"/>
              <w:bottom w:val="single" w:sz="4" w:space="0" w:color="auto"/>
              <w:right w:val="nil"/>
            </w:tcBorders>
            <w:hideMark/>
          </w:tcPr>
          <w:p w14:paraId="01D42D51" w14:textId="77777777" w:rsidR="00FF0960" w:rsidRPr="00343E4E" w:rsidRDefault="00FF0960" w:rsidP="00D630AB">
            <w:pPr>
              <w:pStyle w:val="acctmergecolhdg"/>
              <w:spacing w:line="360" w:lineRule="auto"/>
              <w:rPr>
                <w:rFonts w:ascii="Arial" w:hAnsi="Arial" w:cs="Arial"/>
                <w:b w:val="0"/>
                <w:bCs/>
                <w:sz w:val="19"/>
                <w:szCs w:val="19"/>
              </w:rPr>
            </w:pPr>
            <w:r w:rsidRPr="00343E4E">
              <w:rPr>
                <w:rFonts w:ascii="Arial" w:hAnsi="Arial" w:cs="Arial"/>
                <w:b w:val="0"/>
                <w:bCs/>
                <w:sz w:val="19"/>
                <w:szCs w:val="19"/>
              </w:rPr>
              <w:t xml:space="preserve">Consolidated F/S </w:t>
            </w:r>
          </w:p>
        </w:tc>
        <w:tc>
          <w:tcPr>
            <w:tcW w:w="180" w:type="dxa"/>
          </w:tcPr>
          <w:p w14:paraId="43DB1F58" w14:textId="77777777" w:rsidR="00FF0960" w:rsidRPr="00343E4E" w:rsidRDefault="00FF0960" w:rsidP="00D630AB">
            <w:pPr>
              <w:pStyle w:val="acctmergecolhdg"/>
              <w:spacing w:line="360" w:lineRule="auto"/>
              <w:rPr>
                <w:rFonts w:ascii="Arial" w:hAnsi="Arial" w:cs="Arial"/>
                <w:b w:val="0"/>
                <w:bCs/>
                <w:sz w:val="19"/>
                <w:szCs w:val="19"/>
              </w:rPr>
            </w:pPr>
          </w:p>
        </w:tc>
        <w:tc>
          <w:tcPr>
            <w:tcW w:w="2371" w:type="dxa"/>
            <w:gridSpan w:val="3"/>
            <w:tcBorders>
              <w:top w:val="nil"/>
              <w:left w:val="nil"/>
              <w:bottom w:val="single" w:sz="4" w:space="0" w:color="auto"/>
              <w:right w:val="nil"/>
            </w:tcBorders>
            <w:hideMark/>
          </w:tcPr>
          <w:p w14:paraId="484E3F2C" w14:textId="77777777" w:rsidR="00FF0960" w:rsidRPr="00343E4E" w:rsidRDefault="00FF0960" w:rsidP="00D630AB">
            <w:pPr>
              <w:pStyle w:val="acctmergecolhdg"/>
              <w:spacing w:line="360" w:lineRule="auto"/>
              <w:rPr>
                <w:rFonts w:ascii="Arial" w:hAnsi="Arial" w:cs="Arial"/>
                <w:b w:val="0"/>
                <w:bCs/>
                <w:sz w:val="19"/>
                <w:szCs w:val="19"/>
              </w:rPr>
            </w:pPr>
            <w:r w:rsidRPr="00343E4E">
              <w:rPr>
                <w:rFonts w:ascii="Arial" w:hAnsi="Arial" w:cs="Arial"/>
                <w:b w:val="0"/>
                <w:bCs/>
                <w:sz w:val="19"/>
                <w:szCs w:val="19"/>
              </w:rPr>
              <w:t xml:space="preserve">Separate F/S </w:t>
            </w:r>
          </w:p>
        </w:tc>
      </w:tr>
      <w:tr w:rsidR="00FF0960" w:rsidRPr="00343E4E" w14:paraId="4E22EEFD" w14:textId="77777777" w:rsidTr="005A4D2B">
        <w:trPr>
          <w:cantSplit/>
          <w:tblHeader/>
        </w:trPr>
        <w:tc>
          <w:tcPr>
            <w:tcW w:w="4008" w:type="dxa"/>
          </w:tcPr>
          <w:p w14:paraId="60D7DE99" w14:textId="77777777" w:rsidR="00FF0960" w:rsidRPr="00343E4E" w:rsidRDefault="00FF0960" w:rsidP="00D630AB">
            <w:pPr>
              <w:spacing w:line="360" w:lineRule="auto"/>
              <w:rPr>
                <w:rFonts w:ascii="Arial" w:hAnsi="Arial" w:cs="Arial"/>
                <w:i/>
                <w:iCs/>
                <w:sz w:val="19"/>
                <w:szCs w:val="19"/>
              </w:rPr>
            </w:pPr>
          </w:p>
        </w:tc>
        <w:tc>
          <w:tcPr>
            <w:tcW w:w="1200" w:type="dxa"/>
            <w:tcBorders>
              <w:top w:val="single" w:sz="4" w:space="0" w:color="auto"/>
              <w:left w:val="nil"/>
              <w:bottom w:val="single" w:sz="4" w:space="0" w:color="auto"/>
              <w:right w:val="nil"/>
            </w:tcBorders>
            <w:hideMark/>
          </w:tcPr>
          <w:p w14:paraId="54836B52" w14:textId="77777777" w:rsidR="00FF0960" w:rsidRPr="00343E4E" w:rsidRDefault="00FF0960" w:rsidP="00D630AB">
            <w:pPr>
              <w:pStyle w:val="acctmergecolhdg"/>
              <w:spacing w:line="360" w:lineRule="auto"/>
              <w:rPr>
                <w:rFonts w:ascii="Arial" w:hAnsi="Arial" w:cs="Arial"/>
                <w:b w:val="0"/>
                <w:bCs/>
                <w:sz w:val="19"/>
                <w:szCs w:val="19"/>
              </w:rPr>
            </w:pPr>
            <w:r w:rsidRPr="00343E4E">
              <w:rPr>
                <w:rFonts w:ascii="Arial" w:hAnsi="Arial" w:cs="Arial"/>
                <w:b w:val="0"/>
                <w:bCs/>
                <w:sz w:val="19"/>
                <w:szCs w:val="19"/>
              </w:rPr>
              <w:t xml:space="preserve">Increase </w:t>
            </w:r>
            <w:r>
              <w:rPr>
                <w:rFonts w:ascii="Arial" w:hAnsi="Arial" w:cs="Arial"/>
                <w:b w:val="0"/>
                <w:bCs/>
                <w:sz w:val="19"/>
                <w:szCs w:val="19"/>
              </w:rPr>
              <w:t xml:space="preserve">         </w:t>
            </w:r>
            <w:r w:rsidRPr="00343E4E">
              <w:rPr>
                <w:rFonts w:ascii="Arial" w:hAnsi="Arial" w:cs="Arial"/>
                <w:b w:val="0"/>
                <w:bCs/>
                <w:sz w:val="19"/>
                <w:szCs w:val="19"/>
              </w:rPr>
              <w:t xml:space="preserve">1% </w:t>
            </w:r>
          </w:p>
        </w:tc>
        <w:tc>
          <w:tcPr>
            <w:tcW w:w="180" w:type="dxa"/>
            <w:tcBorders>
              <w:top w:val="single" w:sz="4" w:space="0" w:color="auto"/>
              <w:left w:val="nil"/>
              <w:bottom w:val="nil"/>
              <w:right w:val="nil"/>
            </w:tcBorders>
          </w:tcPr>
          <w:p w14:paraId="50B91D87" w14:textId="77777777" w:rsidR="00FF0960" w:rsidRPr="00343E4E" w:rsidRDefault="00FF0960" w:rsidP="00D630AB">
            <w:pPr>
              <w:pStyle w:val="acctmergecolhdg"/>
              <w:spacing w:line="360" w:lineRule="auto"/>
              <w:rPr>
                <w:rFonts w:ascii="Arial" w:hAnsi="Arial" w:cs="Arial"/>
                <w:b w:val="0"/>
                <w:bCs/>
                <w:sz w:val="19"/>
                <w:szCs w:val="19"/>
              </w:rPr>
            </w:pPr>
          </w:p>
        </w:tc>
        <w:tc>
          <w:tcPr>
            <w:tcW w:w="1136" w:type="dxa"/>
            <w:tcBorders>
              <w:top w:val="single" w:sz="4" w:space="0" w:color="auto"/>
              <w:left w:val="nil"/>
              <w:bottom w:val="single" w:sz="4" w:space="0" w:color="auto"/>
              <w:right w:val="nil"/>
            </w:tcBorders>
            <w:hideMark/>
          </w:tcPr>
          <w:p w14:paraId="68AE9DBB" w14:textId="77777777" w:rsidR="00FF0960" w:rsidRPr="00343E4E" w:rsidRDefault="00FF0960" w:rsidP="00D630AB">
            <w:pPr>
              <w:pStyle w:val="acctmergecolhdg"/>
              <w:spacing w:line="360" w:lineRule="auto"/>
              <w:rPr>
                <w:rFonts w:ascii="Arial" w:hAnsi="Arial" w:cs="Arial"/>
                <w:b w:val="0"/>
                <w:bCs/>
                <w:sz w:val="19"/>
                <w:szCs w:val="19"/>
              </w:rPr>
            </w:pPr>
            <w:r w:rsidRPr="00343E4E">
              <w:rPr>
                <w:rFonts w:ascii="Arial" w:hAnsi="Arial" w:cs="Arial"/>
                <w:b w:val="0"/>
                <w:bCs/>
                <w:sz w:val="19"/>
                <w:szCs w:val="19"/>
              </w:rPr>
              <w:t>Decrease</w:t>
            </w:r>
          </w:p>
          <w:p w14:paraId="0DE5F909" w14:textId="77777777" w:rsidR="00FF0960" w:rsidRPr="00343E4E" w:rsidRDefault="00FF0960" w:rsidP="00D630AB">
            <w:pPr>
              <w:pStyle w:val="acctmergecolhdg"/>
              <w:spacing w:line="360" w:lineRule="auto"/>
              <w:rPr>
                <w:rFonts w:ascii="Arial" w:hAnsi="Arial" w:cs="Arial"/>
                <w:b w:val="0"/>
                <w:bCs/>
                <w:sz w:val="19"/>
                <w:szCs w:val="19"/>
              </w:rPr>
            </w:pPr>
            <w:r w:rsidRPr="00343E4E">
              <w:rPr>
                <w:rFonts w:ascii="Arial" w:hAnsi="Arial" w:cs="Arial"/>
                <w:b w:val="0"/>
                <w:bCs/>
                <w:sz w:val="19"/>
                <w:szCs w:val="19"/>
              </w:rPr>
              <w:t xml:space="preserve">1% </w:t>
            </w:r>
          </w:p>
        </w:tc>
        <w:tc>
          <w:tcPr>
            <w:tcW w:w="180" w:type="dxa"/>
          </w:tcPr>
          <w:p w14:paraId="4A8F898A" w14:textId="77777777" w:rsidR="00FF0960" w:rsidRPr="00343E4E" w:rsidRDefault="00FF0960" w:rsidP="00D630AB">
            <w:pPr>
              <w:pStyle w:val="acctmergecolhdg"/>
              <w:spacing w:line="360" w:lineRule="auto"/>
              <w:rPr>
                <w:rFonts w:ascii="Arial" w:hAnsi="Arial" w:cs="Arial"/>
                <w:b w:val="0"/>
                <w:bCs/>
                <w:sz w:val="19"/>
                <w:szCs w:val="19"/>
              </w:rPr>
            </w:pPr>
          </w:p>
        </w:tc>
        <w:tc>
          <w:tcPr>
            <w:tcW w:w="1095" w:type="dxa"/>
            <w:tcBorders>
              <w:top w:val="single" w:sz="4" w:space="0" w:color="auto"/>
              <w:left w:val="nil"/>
              <w:bottom w:val="single" w:sz="4" w:space="0" w:color="auto"/>
              <w:right w:val="nil"/>
            </w:tcBorders>
            <w:hideMark/>
          </w:tcPr>
          <w:p w14:paraId="7F9C409B" w14:textId="77777777" w:rsidR="00FF0960" w:rsidRPr="00343E4E" w:rsidRDefault="00FF0960" w:rsidP="00D630AB">
            <w:pPr>
              <w:pStyle w:val="acctmergecolhdg"/>
              <w:spacing w:line="360" w:lineRule="auto"/>
              <w:rPr>
                <w:rFonts w:ascii="Arial" w:hAnsi="Arial" w:cs="Arial"/>
                <w:b w:val="0"/>
                <w:bCs/>
                <w:sz w:val="19"/>
                <w:szCs w:val="19"/>
              </w:rPr>
            </w:pPr>
            <w:r w:rsidRPr="00343E4E">
              <w:rPr>
                <w:rFonts w:ascii="Arial" w:hAnsi="Arial" w:cs="Arial"/>
                <w:b w:val="0"/>
                <w:bCs/>
                <w:sz w:val="19"/>
                <w:szCs w:val="19"/>
              </w:rPr>
              <w:t xml:space="preserve">Increase 1% </w:t>
            </w:r>
          </w:p>
        </w:tc>
        <w:tc>
          <w:tcPr>
            <w:tcW w:w="180" w:type="dxa"/>
            <w:tcBorders>
              <w:top w:val="single" w:sz="4" w:space="0" w:color="auto"/>
              <w:left w:val="nil"/>
              <w:bottom w:val="nil"/>
              <w:right w:val="nil"/>
            </w:tcBorders>
          </w:tcPr>
          <w:p w14:paraId="28677378" w14:textId="77777777" w:rsidR="00FF0960" w:rsidRPr="00343E4E" w:rsidRDefault="00FF0960" w:rsidP="00D630AB">
            <w:pPr>
              <w:pStyle w:val="acctmergecolhdg"/>
              <w:spacing w:line="360" w:lineRule="auto"/>
              <w:rPr>
                <w:rFonts w:ascii="Arial" w:hAnsi="Arial" w:cs="Arial"/>
                <w:b w:val="0"/>
                <w:bCs/>
                <w:sz w:val="19"/>
                <w:szCs w:val="19"/>
              </w:rPr>
            </w:pPr>
          </w:p>
        </w:tc>
        <w:tc>
          <w:tcPr>
            <w:tcW w:w="1096" w:type="dxa"/>
            <w:tcBorders>
              <w:top w:val="single" w:sz="4" w:space="0" w:color="auto"/>
              <w:left w:val="nil"/>
              <w:bottom w:val="single" w:sz="4" w:space="0" w:color="auto"/>
              <w:right w:val="nil"/>
            </w:tcBorders>
            <w:hideMark/>
          </w:tcPr>
          <w:p w14:paraId="23C5917F" w14:textId="77777777" w:rsidR="00FF0960" w:rsidRPr="00343E4E" w:rsidRDefault="00FF0960" w:rsidP="00D630AB">
            <w:pPr>
              <w:pStyle w:val="acctmergecolhdg"/>
              <w:spacing w:line="360" w:lineRule="auto"/>
              <w:rPr>
                <w:rFonts w:ascii="Arial" w:hAnsi="Arial" w:cs="Arial"/>
                <w:b w:val="0"/>
                <w:bCs/>
                <w:sz w:val="19"/>
                <w:szCs w:val="19"/>
              </w:rPr>
            </w:pPr>
            <w:r w:rsidRPr="00343E4E">
              <w:rPr>
                <w:rFonts w:ascii="Arial" w:hAnsi="Arial" w:cs="Arial"/>
                <w:b w:val="0"/>
                <w:bCs/>
                <w:sz w:val="19"/>
                <w:szCs w:val="19"/>
              </w:rPr>
              <w:t>Decrease</w:t>
            </w:r>
          </w:p>
          <w:p w14:paraId="6D6B72E0" w14:textId="77777777" w:rsidR="00FF0960" w:rsidRPr="00343E4E" w:rsidRDefault="00FF0960" w:rsidP="00D630AB">
            <w:pPr>
              <w:pStyle w:val="acctmergecolhdg"/>
              <w:spacing w:line="360" w:lineRule="auto"/>
              <w:rPr>
                <w:rFonts w:ascii="Arial" w:hAnsi="Arial" w:cs="Arial"/>
                <w:b w:val="0"/>
                <w:bCs/>
                <w:sz w:val="19"/>
                <w:szCs w:val="19"/>
              </w:rPr>
            </w:pPr>
            <w:r w:rsidRPr="00343E4E">
              <w:rPr>
                <w:rFonts w:ascii="Arial" w:hAnsi="Arial" w:cs="Arial"/>
                <w:b w:val="0"/>
                <w:bCs/>
                <w:sz w:val="19"/>
                <w:szCs w:val="19"/>
              </w:rPr>
              <w:t xml:space="preserve">1% </w:t>
            </w:r>
          </w:p>
        </w:tc>
      </w:tr>
      <w:tr w:rsidR="00FF0960" w:rsidRPr="00343E4E" w14:paraId="799A95A6" w14:textId="77777777" w:rsidTr="005A4D2B">
        <w:trPr>
          <w:cantSplit/>
          <w:tblHeader/>
        </w:trPr>
        <w:tc>
          <w:tcPr>
            <w:tcW w:w="4008" w:type="dxa"/>
            <w:hideMark/>
          </w:tcPr>
          <w:p w14:paraId="2D37443E" w14:textId="77777777" w:rsidR="00FF0960" w:rsidRPr="00343E4E" w:rsidRDefault="00FF0960" w:rsidP="00D630AB">
            <w:pPr>
              <w:pStyle w:val="acctfourfigures"/>
              <w:spacing w:line="360" w:lineRule="auto"/>
              <w:rPr>
                <w:rFonts w:ascii="Arial" w:hAnsi="Arial" w:cs="Arial"/>
                <w:sz w:val="19"/>
                <w:szCs w:val="19"/>
              </w:rPr>
            </w:pPr>
            <w:r w:rsidRPr="00343E4E">
              <w:rPr>
                <w:rFonts w:ascii="Arial" w:hAnsi="Arial" w:cs="Arial"/>
                <w:b/>
                <w:bCs/>
                <w:sz w:val="19"/>
                <w:szCs w:val="19"/>
              </w:rPr>
              <w:t>Defined benefit obligation</w:t>
            </w:r>
          </w:p>
        </w:tc>
        <w:tc>
          <w:tcPr>
            <w:tcW w:w="1200" w:type="dxa"/>
          </w:tcPr>
          <w:p w14:paraId="3C41BA51" w14:textId="77777777" w:rsidR="00FF0960" w:rsidRPr="00343E4E" w:rsidRDefault="00FF0960" w:rsidP="00D630AB">
            <w:pPr>
              <w:pStyle w:val="acctfourfigures"/>
              <w:tabs>
                <w:tab w:val="left" w:pos="720"/>
              </w:tabs>
              <w:spacing w:line="360" w:lineRule="auto"/>
              <w:ind w:right="11"/>
              <w:jc w:val="right"/>
              <w:rPr>
                <w:rFonts w:ascii="Arial" w:hAnsi="Arial" w:cs="Arial"/>
                <w:sz w:val="19"/>
                <w:szCs w:val="19"/>
              </w:rPr>
            </w:pPr>
          </w:p>
        </w:tc>
        <w:tc>
          <w:tcPr>
            <w:tcW w:w="180" w:type="dxa"/>
          </w:tcPr>
          <w:p w14:paraId="40958D51" w14:textId="77777777" w:rsidR="00FF0960" w:rsidRPr="00343E4E" w:rsidRDefault="00FF0960" w:rsidP="00D630AB">
            <w:pPr>
              <w:pStyle w:val="acctfourfigures"/>
              <w:tabs>
                <w:tab w:val="left" w:pos="720"/>
              </w:tabs>
              <w:spacing w:line="360" w:lineRule="auto"/>
              <w:ind w:right="11"/>
              <w:jc w:val="right"/>
              <w:rPr>
                <w:rFonts w:ascii="Arial" w:hAnsi="Arial" w:cs="Arial"/>
                <w:sz w:val="19"/>
                <w:szCs w:val="19"/>
              </w:rPr>
            </w:pPr>
          </w:p>
        </w:tc>
        <w:tc>
          <w:tcPr>
            <w:tcW w:w="1136" w:type="dxa"/>
          </w:tcPr>
          <w:p w14:paraId="445B38BD" w14:textId="77777777" w:rsidR="00FF0960" w:rsidRPr="00343E4E" w:rsidRDefault="00FF0960" w:rsidP="00D630AB">
            <w:pPr>
              <w:pStyle w:val="acctfourfigures"/>
              <w:tabs>
                <w:tab w:val="left" w:pos="720"/>
              </w:tabs>
              <w:spacing w:line="360" w:lineRule="auto"/>
              <w:ind w:right="11"/>
              <w:jc w:val="right"/>
              <w:rPr>
                <w:rFonts w:ascii="Arial" w:hAnsi="Arial" w:cs="Arial"/>
                <w:sz w:val="19"/>
                <w:szCs w:val="19"/>
              </w:rPr>
            </w:pPr>
          </w:p>
        </w:tc>
        <w:tc>
          <w:tcPr>
            <w:tcW w:w="180" w:type="dxa"/>
          </w:tcPr>
          <w:p w14:paraId="7A9C7C1B" w14:textId="77777777" w:rsidR="00FF0960" w:rsidRPr="00343E4E" w:rsidRDefault="00FF0960" w:rsidP="00D630AB">
            <w:pPr>
              <w:pStyle w:val="acctfourfigures"/>
              <w:tabs>
                <w:tab w:val="left" w:pos="720"/>
              </w:tabs>
              <w:spacing w:line="360" w:lineRule="auto"/>
              <w:ind w:right="11"/>
              <w:jc w:val="right"/>
              <w:rPr>
                <w:rFonts w:ascii="Arial" w:hAnsi="Arial" w:cs="Arial"/>
                <w:sz w:val="19"/>
                <w:szCs w:val="19"/>
              </w:rPr>
            </w:pPr>
          </w:p>
        </w:tc>
        <w:tc>
          <w:tcPr>
            <w:tcW w:w="1095" w:type="dxa"/>
          </w:tcPr>
          <w:p w14:paraId="605202A8" w14:textId="77777777" w:rsidR="00FF0960" w:rsidRPr="00343E4E" w:rsidRDefault="00FF0960" w:rsidP="00D630AB">
            <w:pPr>
              <w:pStyle w:val="acctfourfigures"/>
              <w:tabs>
                <w:tab w:val="left" w:pos="720"/>
              </w:tabs>
              <w:spacing w:line="360" w:lineRule="auto"/>
              <w:ind w:right="11"/>
              <w:jc w:val="right"/>
              <w:rPr>
                <w:rFonts w:ascii="Arial" w:hAnsi="Arial" w:cs="Arial"/>
                <w:sz w:val="19"/>
                <w:szCs w:val="19"/>
              </w:rPr>
            </w:pPr>
          </w:p>
        </w:tc>
        <w:tc>
          <w:tcPr>
            <w:tcW w:w="180" w:type="dxa"/>
          </w:tcPr>
          <w:p w14:paraId="453CC1C5" w14:textId="77777777" w:rsidR="00FF0960" w:rsidRPr="00343E4E" w:rsidRDefault="00FF0960" w:rsidP="00D630AB">
            <w:pPr>
              <w:pStyle w:val="acctfourfigures"/>
              <w:tabs>
                <w:tab w:val="left" w:pos="720"/>
              </w:tabs>
              <w:spacing w:line="360" w:lineRule="auto"/>
              <w:ind w:right="11"/>
              <w:jc w:val="right"/>
              <w:rPr>
                <w:rFonts w:ascii="Arial" w:hAnsi="Arial" w:cs="Arial"/>
                <w:sz w:val="19"/>
                <w:szCs w:val="19"/>
              </w:rPr>
            </w:pPr>
          </w:p>
        </w:tc>
        <w:tc>
          <w:tcPr>
            <w:tcW w:w="1096" w:type="dxa"/>
          </w:tcPr>
          <w:p w14:paraId="46E27B22" w14:textId="77777777" w:rsidR="00FF0960" w:rsidRPr="00343E4E" w:rsidRDefault="00FF0960" w:rsidP="00D630AB">
            <w:pPr>
              <w:pStyle w:val="acctfourfigures"/>
              <w:tabs>
                <w:tab w:val="left" w:pos="720"/>
              </w:tabs>
              <w:spacing w:line="360" w:lineRule="auto"/>
              <w:ind w:right="11"/>
              <w:jc w:val="right"/>
              <w:rPr>
                <w:rFonts w:ascii="Arial" w:hAnsi="Arial" w:cs="Arial"/>
                <w:sz w:val="19"/>
                <w:szCs w:val="19"/>
              </w:rPr>
            </w:pPr>
          </w:p>
        </w:tc>
      </w:tr>
      <w:tr w:rsidR="00FF0960" w:rsidRPr="00343E4E" w14:paraId="753F6A26" w14:textId="77777777" w:rsidTr="005A4D2B">
        <w:trPr>
          <w:cantSplit/>
        </w:trPr>
        <w:tc>
          <w:tcPr>
            <w:tcW w:w="4008" w:type="dxa"/>
            <w:hideMark/>
          </w:tcPr>
          <w:p w14:paraId="3A6BFA64" w14:textId="77777777" w:rsidR="00FF0960" w:rsidRPr="00343E4E" w:rsidRDefault="00FF0960" w:rsidP="00D630AB">
            <w:pPr>
              <w:pStyle w:val="BodyText"/>
              <w:spacing w:after="0" w:line="360" w:lineRule="auto"/>
              <w:rPr>
                <w:rFonts w:ascii="Arial" w:hAnsi="Arial" w:cs="Arial"/>
                <w:sz w:val="19"/>
                <w:szCs w:val="19"/>
              </w:rPr>
            </w:pPr>
            <w:r w:rsidRPr="00343E4E">
              <w:rPr>
                <w:rFonts w:ascii="Arial" w:hAnsi="Arial" w:cs="Arial"/>
                <w:sz w:val="19"/>
                <w:szCs w:val="19"/>
              </w:rPr>
              <w:t xml:space="preserve">Discount rate </w:t>
            </w:r>
          </w:p>
        </w:tc>
        <w:tc>
          <w:tcPr>
            <w:tcW w:w="1200" w:type="dxa"/>
          </w:tcPr>
          <w:p w14:paraId="5B71962F" w14:textId="77777777" w:rsidR="00FF0960" w:rsidRPr="00343E4E" w:rsidRDefault="00FF0960" w:rsidP="00D630AB">
            <w:pPr>
              <w:pStyle w:val="acctfourfigures"/>
              <w:tabs>
                <w:tab w:val="left" w:pos="720"/>
              </w:tabs>
              <w:spacing w:line="360" w:lineRule="auto"/>
              <w:ind w:right="11"/>
              <w:jc w:val="right"/>
              <w:rPr>
                <w:rFonts w:ascii="Arial" w:hAnsi="Arial" w:cs="Arial"/>
                <w:sz w:val="19"/>
                <w:szCs w:val="19"/>
              </w:rPr>
            </w:pPr>
          </w:p>
        </w:tc>
        <w:tc>
          <w:tcPr>
            <w:tcW w:w="180" w:type="dxa"/>
          </w:tcPr>
          <w:p w14:paraId="2F9B6A55" w14:textId="77777777" w:rsidR="00FF0960" w:rsidRPr="00343E4E" w:rsidRDefault="00FF0960" w:rsidP="00D630AB">
            <w:pPr>
              <w:pStyle w:val="acctfourfigures"/>
              <w:spacing w:line="360" w:lineRule="auto"/>
              <w:ind w:right="11"/>
              <w:jc w:val="right"/>
              <w:rPr>
                <w:rFonts w:ascii="Arial" w:hAnsi="Arial" w:cs="Arial"/>
                <w:sz w:val="19"/>
                <w:szCs w:val="19"/>
              </w:rPr>
            </w:pPr>
          </w:p>
        </w:tc>
        <w:tc>
          <w:tcPr>
            <w:tcW w:w="1136" w:type="dxa"/>
          </w:tcPr>
          <w:p w14:paraId="784B0FE0" w14:textId="77777777" w:rsidR="00FF0960" w:rsidRPr="00343E4E" w:rsidRDefault="00FF0960" w:rsidP="00D630AB">
            <w:pPr>
              <w:pStyle w:val="acctfourfigures"/>
              <w:tabs>
                <w:tab w:val="left" w:pos="720"/>
              </w:tabs>
              <w:spacing w:line="360" w:lineRule="auto"/>
              <w:ind w:right="11"/>
              <w:jc w:val="right"/>
              <w:rPr>
                <w:rFonts w:ascii="Arial" w:hAnsi="Arial" w:cs="Arial"/>
                <w:sz w:val="19"/>
                <w:szCs w:val="19"/>
              </w:rPr>
            </w:pPr>
          </w:p>
        </w:tc>
        <w:tc>
          <w:tcPr>
            <w:tcW w:w="180" w:type="dxa"/>
          </w:tcPr>
          <w:p w14:paraId="72ACEBC6" w14:textId="77777777" w:rsidR="00FF0960" w:rsidRPr="00343E4E" w:rsidRDefault="00FF0960" w:rsidP="00D630AB">
            <w:pPr>
              <w:pStyle w:val="acctfourfigures"/>
              <w:spacing w:line="360" w:lineRule="auto"/>
              <w:ind w:right="11"/>
              <w:jc w:val="right"/>
              <w:rPr>
                <w:rFonts w:ascii="Arial" w:hAnsi="Arial" w:cs="Arial"/>
                <w:sz w:val="19"/>
                <w:szCs w:val="19"/>
              </w:rPr>
            </w:pPr>
          </w:p>
        </w:tc>
        <w:tc>
          <w:tcPr>
            <w:tcW w:w="1095" w:type="dxa"/>
          </w:tcPr>
          <w:p w14:paraId="6EDDFE3E" w14:textId="77777777" w:rsidR="00FF0960" w:rsidRPr="00343E4E" w:rsidRDefault="00FF0960" w:rsidP="00D630AB">
            <w:pPr>
              <w:pStyle w:val="acctfourfigures"/>
              <w:tabs>
                <w:tab w:val="left" w:pos="720"/>
              </w:tabs>
              <w:spacing w:line="360" w:lineRule="auto"/>
              <w:ind w:right="11"/>
              <w:jc w:val="right"/>
              <w:rPr>
                <w:rFonts w:ascii="Arial" w:hAnsi="Arial" w:cs="Arial"/>
                <w:sz w:val="19"/>
                <w:szCs w:val="19"/>
              </w:rPr>
            </w:pPr>
          </w:p>
        </w:tc>
        <w:tc>
          <w:tcPr>
            <w:tcW w:w="180" w:type="dxa"/>
          </w:tcPr>
          <w:p w14:paraId="556F7F57" w14:textId="77777777" w:rsidR="00FF0960" w:rsidRPr="00343E4E" w:rsidRDefault="00FF0960" w:rsidP="00D630AB">
            <w:pPr>
              <w:pStyle w:val="acctfourfigures"/>
              <w:spacing w:line="360" w:lineRule="auto"/>
              <w:ind w:right="11"/>
              <w:jc w:val="right"/>
              <w:rPr>
                <w:rFonts w:ascii="Arial" w:hAnsi="Arial" w:cs="Arial"/>
                <w:sz w:val="19"/>
                <w:szCs w:val="19"/>
              </w:rPr>
            </w:pPr>
          </w:p>
        </w:tc>
        <w:tc>
          <w:tcPr>
            <w:tcW w:w="1096" w:type="dxa"/>
          </w:tcPr>
          <w:p w14:paraId="31751F52" w14:textId="77777777" w:rsidR="00FF0960" w:rsidRPr="00343E4E" w:rsidRDefault="00FF0960" w:rsidP="00D630AB">
            <w:pPr>
              <w:pStyle w:val="acctfourfigures"/>
              <w:tabs>
                <w:tab w:val="left" w:pos="720"/>
              </w:tabs>
              <w:spacing w:line="360" w:lineRule="auto"/>
              <w:ind w:right="11"/>
              <w:jc w:val="right"/>
              <w:rPr>
                <w:rFonts w:ascii="Arial" w:hAnsi="Arial" w:cs="Arial"/>
                <w:sz w:val="19"/>
                <w:szCs w:val="19"/>
              </w:rPr>
            </w:pPr>
          </w:p>
        </w:tc>
      </w:tr>
      <w:tr w:rsidR="00FF0960" w:rsidRPr="00343E4E" w14:paraId="737172F5" w14:textId="77777777" w:rsidTr="005A4D2B">
        <w:trPr>
          <w:cantSplit/>
          <w:trHeight w:val="344"/>
        </w:trPr>
        <w:tc>
          <w:tcPr>
            <w:tcW w:w="4008" w:type="dxa"/>
            <w:hideMark/>
          </w:tcPr>
          <w:p w14:paraId="1CD81A16" w14:textId="77777777" w:rsidR="00FF0960" w:rsidRDefault="00FF0960" w:rsidP="00D630AB">
            <w:pPr>
              <w:pStyle w:val="BodyText"/>
              <w:spacing w:after="0" w:line="360" w:lineRule="auto"/>
              <w:rPr>
                <w:rFonts w:ascii="Arial" w:hAnsi="Arial" w:cs="Arial"/>
                <w:sz w:val="19"/>
                <w:szCs w:val="19"/>
              </w:rPr>
            </w:pPr>
            <w:r>
              <w:rPr>
                <w:rFonts w:ascii="Arial" w:hAnsi="Arial" w:cs="Arial"/>
                <w:sz w:val="19"/>
                <w:szCs w:val="19"/>
              </w:rPr>
              <w:t xml:space="preserve">    </w:t>
            </w:r>
            <w:r w:rsidRPr="00343E4E">
              <w:rPr>
                <w:rFonts w:ascii="Arial" w:hAnsi="Arial" w:cs="Arial"/>
                <w:sz w:val="19"/>
                <w:szCs w:val="19"/>
              </w:rPr>
              <w:t xml:space="preserve">Increment (decrement) of employee </w:t>
            </w:r>
            <w:r>
              <w:rPr>
                <w:rFonts w:ascii="Arial" w:hAnsi="Arial" w:cs="Arial"/>
                <w:sz w:val="19"/>
                <w:szCs w:val="19"/>
              </w:rPr>
              <w:t xml:space="preserve">    </w:t>
            </w:r>
          </w:p>
          <w:p w14:paraId="296D6F39" w14:textId="39DBAA48" w:rsidR="00FF0960" w:rsidRPr="00343E4E" w:rsidRDefault="00FF0960" w:rsidP="00D630AB">
            <w:pPr>
              <w:pStyle w:val="BodyText"/>
              <w:spacing w:after="0" w:line="360" w:lineRule="auto"/>
              <w:rPr>
                <w:rFonts w:ascii="Arial" w:hAnsi="Arial" w:cs="Arial"/>
                <w:sz w:val="19"/>
                <w:szCs w:val="19"/>
              </w:rPr>
            </w:pPr>
            <w:r>
              <w:rPr>
                <w:rFonts w:ascii="Arial" w:hAnsi="Arial" w:cs="Arial"/>
                <w:sz w:val="19"/>
                <w:szCs w:val="19"/>
              </w:rPr>
              <w:t xml:space="preserve">              </w:t>
            </w:r>
            <w:r w:rsidR="00C04751">
              <w:rPr>
                <w:rFonts w:ascii="Arial" w:hAnsi="Arial" w:cs="Arial"/>
                <w:sz w:val="19"/>
                <w:szCs w:val="19"/>
              </w:rPr>
              <w:t>b</w:t>
            </w:r>
            <w:r w:rsidRPr="00343E4E">
              <w:rPr>
                <w:rFonts w:ascii="Arial" w:hAnsi="Arial" w:cs="Arial"/>
                <w:sz w:val="19"/>
                <w:szCs w:val="19"/>
              </w:rPr>
              <w:t>enefit</w:t>
            </w:r>
            <w:r w:rsidR="00C04751">
              <w:rPr>
                <w:rFonts w:ascii="Arial" w:hAnsi="Arial" w:cs="Arial"/>
                <w:sz w:val="19"/>
                <w:szCs w:val="19"/>
              </w:rPr>
              <w:t xml:space="preserve"> obligation</w:t>
            </w:r>
          </w:p>
        </w:tc>
        <w:tc>
          <w:tcPr>
            <w:tcW w:w="1200" w:type="dxa"/>
            <w:vAlign w:val="bottom"/>
          </w:tcPr>
          <w:p w14:paraId="66509E25" w14:textId="44C4B245" w:rsidR="00FF0960" w:rsidRPr="00343E4E" w:rsidRDefault="00CC0B98" w:rsidP="00D630AB">
            <w:pPr>
              <w:pStyle w:val="BodyText"/>
              <w:spacing w:after="0" w:line="360" w:lineRule="auto"/>
              <w:jc w:val="right"/>
              <w:rPr>
                <w:rFonts w:ascii="Arial" w:hAnsi="Arial" w:cs="Arial"/>
                <w:sz w:val="19"/>
                <w:szCs w:val="19"/>
              </w:rPr>
            </w:pPr>
            <w:r>
              <w:rPr>
                <w:rFonts w:ascii="Arial" w:hAnsi="Arial" w:cs="Arial"/>
                <w:sz w:val="19"/>
                <w:szCs w:val="19"/>
              </w:rPr>
              <w:t>(</w:t>
            </w:r>
            <w:r w:rsidR="005A4D2B">
              <w:rPr>
                <w:rFonts w:ascii="Arial" w:hAnsi="Arial" w:cs="Arial"/>
                <w:sz w:val="19"/>
                <w:szCs w:val="19"/>
              </w:rPr>
              <w:t>1,054,817</w:t>
            </w:r>
            <w:r w:rsidR="00E73ADB">
              <w:rPr>
                <w:rFonts w:ascii="Arial" w:hAnsi="Arial" w:cs="Arial"/>
                <w:sz w:val="19"/>
                <w:szCs w:val="19"/>
              </w:rPr>
              <w:t>)</w:t>
            </w:r>
          </w:p>
        </w:tc>
        <w:tc>
          <w:tcPr>
            <w:tcW w:w="180" w:type="dxa"/>
            <w:vAlign w:val="bottom"/>
          </w:tcPr>
          <w:p w14:paraId="3DCFD360" w14:textId="77777777" w:rsidR="00FF0960" w:rsidRPr="00343E4E" w:rsidRDefault="00FF0960" w:rsidP="00D630AB">
            <w:pPr>
              <w:pStyle w:val="BodyText"/>
              <w:spacing w:after="0" w:line="360" w:lineRule="auto"/>
              <w:jc w:val="right"/>
              <w:rPr>
                <w:rFonts w:ascii="Arial" w:hAnsi="Arial" w:cs="Arial"/>
                <w:sz w:val="19"/>
                <w:szCs w:val="19"/>
              </w:rPr>
            </w:pPr>
          </w:p>
        </w:tc>
        <w:tc>
          <w:tcPr>
            <w:tcW w:w="1136" w:type="dxa"/>
            <w:vAlign w:val="bottom"/>
          </w:tcPr>
          <w:p w14:paraId="68ECCCDC" w14:textId="318EFDF8" w:rsidR="00FF0960" w:rsidRPr="00343E4E" w:rsidRDefault="00E73ADB" w:rsidP="00D630AB">
            <w:pPr>
              <w:pStyle w:val="BodyText"/>
              <w:spacing w:after="0" w:line="360" w:lineRule="auto"/>
              <w:jc w:val="right"/>
              <w:rPr>
                <w:rFonts w:ascii="Arial" w:hAnsi="Arial" w:cs="Arial"/>
                <w:sz w:val="19"/>
                <w:szCs w:val="19"/>
              </w:rPr>
            </w:pPr>
            <w:r>
              <w:rPr>
                <w:rFonts w:ascii="Arial" w:hAnsi="Arial" w:cs="Arial"/>
                <w:sz w:val="19"/>
                <w:szCs w:val="19"/>
              </w:rPr>
              <w:t>1,</w:t>
            </w:r>
            <w:r w:rsidR="00E01862">
              <w:rPr>
                <w:rFonts w:ascii="Arial" w:hAnsi="Arial" w:cs="Arial"/>
                <w:sz w:val="19"/>
                <w:szCs w:val="19"/>
              </w:rPr>
              <w:t>238,805</w:t>
            </w:r>
          </w:p>
        </w:tc>
        <w:tc>
          <w:tcPr>
            <w:tcW w:w="180" w:type="dxa"/>
            <w:vAlign w:val="bottom"/>
          </w:tcPr>
          <w:p w14:paraId="5F7BFC98" w14:textId="77777777" w:rsidR="00FF0960" w:rsidRPr="00343E4E" w:rsidRDefault="00FF0960" w:rsidP="00D630AB">
            <w:pPr>
              <w:pStyle w:val="BodyText"/>
              <w:spacing w:after="0" w:line="360" w:lineRule="auto"/>
              <w:jc w:val="right"/>
              <w:rPr>
                <w:rFonts w:ascii="Arial" w:hAnsi="Arial" w:cs="Arial"/>
                <w:sz w:val="19"/>
                <w:szCs w:val="19"/>
              </w:rPr>
            </w:pPr>
          </w:p>
        </w:tc>
        <w:tc>
          <w:tcPr>
            <w:tcW w:w="1095" w:type="dxa"/>
            <w:vAlign w:val="bottom"/>
          </w:tcPr>
          <w:p w14:paraId="329649E8" w14:textId="07ECE65E" w:rsidR="00FF0960" w:rsidRPr="00343E4E" w:rsidRDefault="005553CA" w:rsidP="00D630AB">
            <w:pPr>
              <w:pStyle w:val="BodyText"/>
              <w:spacing w:after="0" w:line="360" w:lineRule="auto"/>
              <w:jc w:val="right"/>
              <w:rPr>
                <w:rFonts w:ascii="Arial" w:hAnsi="Arial" w:cs="Arial"/>
                <w:sz w:val="19"/>
                <w:szCs w:val="19"/>
              </w:rPr>
            </w:pPr>
            <w:r>
              <w:rPr>
                <w:rFonts w:ascii="Arial" w:hAnsi="Arial" w:cs="Arial"/>
                <w:sz w:val="19"/>
                <w:szCs w:val="19"/>
              </w:rPr>
              <w:t>(895,007)</w:t>
            </w:r>
          </w:p>
        </w:tc>
        <w:tc>
          <w:tcPr>
            <w:tcW w:w="180" w:type="dxa"/>
            <w:vAlign w:val="bottom"/>
          </w:tcPr>
          <w:p w14:paraId="4A9E1855" w14:textId="77777777" w:rsidR="00FF0960" w:rsidRPr="00343E4E" w:rsidRDefault="00FF0960" w:rsidP="00D630AB">
            <w:pPr>
              <w:pStyle w:val="BodyText"/>
              <w:spacing w:after="0" w:line="360" w:lineRule="auto"/>
              <w:jc w:val="right"/>
              <w:rPr>
                <w:rFonts w:ascii="Arial" w:hAnsi="Arial" w:cs="Arial"/>
                <w:sz w:val="19"/>
                <w:szCs w:val="19"/>
              </w:rPr>
            </w:pPr>
          </w:p>
        </w:tc>
        <w:tc>
          <w:tcPr>
            <w:tcW w:w="1096" w:type="dxa"/>
            <w:vAlign w:val="bottom"/>
          </w:tcPr>
          <w:p w14:paraId="2E18408F" w14:textId="6ABF21DD" w:rsidR="00FF0960" w:rsidRPr="00343E4E" w:rsidRDefault="006C729B" w:rsidP="00D630AB">
            <w:pPr>
              <w:pStyle w:val="BodyText"/>
              <w:spacing w:after="0" w:line="360" w:lineRule="auto"/>
              <w:jc w:val="right"/>
              <w:rPr>
                <w:rFonts w:ascii="Arial" w:hAnsi="Arial" w:cs="Arial"/>
                <w:sz w:val="19"/>
                <w:szCs w:val="19"/>
              </w:rPr>
            </w:pPr>
            <w:r>
              <w:rPr>
                <w:rFonts w:ascii="Arial" w:hAnsi="Arial" w:cs="Arial"/>
                <w:sz w:val="19"/>
                <w:szCs w:val="19"/>
              </w:rPr>
              <w:t>1,052,050</w:t>
            </w:r>
          </w:p>
        </w:tc>
      </w:tr>
      <w:tr w:rsidR="00FF0960" w:rsidRPr="00343E4E" w14:paraId="2BAB8625" w14:textId="77777777" w:rsidTr="005A4D2B">
        <w:trPr>
          <w:cantSplit/>
        </w:trPr>
        <w:tc>
          <w:tcPr>
            <w:tcW w:w="4008" w:type="dxa"/>
            <w:hideMark/>
          </w:tcPr>
          <w:p w14:paraId="62540601" w14:textId="77777777" w:rsidR="00FF0960" w:rsidRPr="00343E4E" w:rsidRDefault="00FF0960" w:rsidP="00D630AB">
            <w:pPr>
              <w:pStyle w:val="BodyText"/>
              <w:spacing w:after="0" w:line="360" w:lineRule="auto"/>
              <w:rPr>
                <w:rFonts w:ascii="Arial" w:hAnsi="Arial" w:cs="Arial"/>
                <w:sz w:val="19"/>
                <w:szCs w:val="19"/>
              </w:rPr>
            </w:pPr>
            <w:r w:rsidRPr="00343E4E">
              <w:rPr>
                <w:rFonts w:ascii="Arial" w:hAnsi="Arial" w:cs="Arial"/>
                <w:sz w:val="19"/>
                <w:szCs w:val="19"/>
              </w:rPr>
              <w:t xml:space="preserve">Future salary growth </w:t>
            </w:r>
          </w:p>
        </w:tc>
        <w:tc>
          <w:tcPr>
            <w:tcW w:w="1200" w:type="dxa"/>
            <w:vAlign w:val="bottom"/>
          </w:tcPr>
          <w:p w14:paraId="4C774EDF" w14:textId="77777777" w:rsidR="00FF0960" w:rsidRPr="00343E4E" w:rsidRDefault="00FF0960" w:rsidP="00D630AB">
            <w:pPr>
              <w:pStyle w:val="acctfourfigures"/>
              <w:tabs>
                <w:tab w:val="left" w:pos="720"/>
              </w:tabs>
              <w:spacing w:line="360" w:lineRule="auto"/>
              <w:ind w:right="11"/>
              <w:jc w:val="right"/>
              <w:rPr>
                <w:rFonts w:ascii="Arial" w:hAnsi="Arial" w:cs="Arial"/>
                <w:sz w:val="19"/>
                <w:szCs w:val="19"/>
              </w:rPr>
            </w:pPr>
          </w:p>
        </w:tc>
        <w:tc>
          <w:tcPr>
            <w:tcW w:w="180" w:type="dxa"/>
            <w:vAlign w:val="bottom"/>
          </w:tcPr>
          <w:p w14:paraId="18199A2E" w14:textId="77777777" w:rsidR="00FF0960" w:rsidRPr="00343E4E" w:rsidRDefault="00FF0960" w:rsidP="00D630AB">
            <w:pPr>
              <w:pStyle w:val="acctfourfigures"/>
              <w:spacing w:line="360" w:lineRule="auto"/>
              <w:ind w:right="11"/>
              <w:jc w:val="right"/>
              <w:rPr>
                <w:rFonts w:ascii="Arial" w:hAnsi="Arial" w:cs="Arial"/>
                <w:sz w:val="19"/>
                <w:szCs w:val="19"/>
              </w:rPr>
            </w:pPr>
          </w:p>
        </w:tc>
        <w:tc>
          <w:tcPr>
            <w:tcW w:w="1136" w:type="dxa"/>
            <w:vAlign w:val="bottom"/>
          </w:tcPr>
          <w:p w14:paraId="293C9008" w14:textId="77777777" w:rsidR="00FF0960" w:rsidRPr="00343E4E" w:rsidRDefault="00FF0960" w:rsidP="00D630AB">
            <w:pPr>
              <w:pStyle w:val="acctfourfigures"/>
              <w:tabs>
                <w:tab w:val="left" w:pos="720"/>
              </w:tabs>
              <w:spacing w:line="360" w:lineRule="auto"/>
              <w:ind w:right="11"/>
              <w:jc w:val="right"/>
              <w:rPr>
                <w:rFonts w:ascii="Arial" w:hAnsi="Arial" w:cs="Arial"/>
                <w:sz w:val="19"/>
                <w:szCs w:val="19"/>
              </w:rPr>
            </w:pPr>
          </w:p>
        </w:tc>
        <w:tc>
          <w:tcPr>
            <w:tcW w:w="180" w:type="dxa"/>
            <w:vAlign w:val="bottom"/>
          </w:tcPr>
          <w:p w14:paraId="136E5B06" w14:textId="77777777" w:rsidR="00FF0960" w:rsidRPr="00343E4E" w:rsidRDefault="00FF0960" w:rsidP="00D630AB">
            <w:pPr>
              <w:pStyle w:val="acctfourfigures"/>
              <w:spacing w:line="360" w:lineRule="auto"/>
              <w:ind w:right="11"/>
              <w:jc w:val="right"/>
              <w:rPr>
                <w:rFonts w:ascii="Arial" w:hAnsi="Arial" w:cs="Arial"/>
                <w:sz w:val="19"/>
                <w:szCs w:val="19"/>
              </w:rPr>
            </w:pPr>
          </w:p>
        </w:tc>
        <w:tc>
          <w:tcPr>
            <w:tcW w:w="1095" w:type="dxa"/>
            <w:vAlign w:val="bottom"/>
          </w:tcPr>
          <w:p w14:paraId="0BA6C009" w14:textId="77777777" w:rsidR="00FF0960" w:rsidRPr="00343E4E" w:rsidRDefault="00FF0960" w:rsidP="00D630AB">
            <w:pPr>
              <w:pStyle w:val="acctfourfigures"/>
              <w:tabs>
                <w:tab w:val="left" w:pos="720"/>
              </w:tabs>
              <w:spacing w:line="360" w:lineRule="auto"/>
              <w:ind w:right="11"/>
              <w:jc w:val="right"/>
              <w:rPr>
                <w:rFonts w:ascii="Arial" w:hAnsi="Arial" w:cs="Arial"/>
                <w:sz w:val="19"/>
                <w:szCs w:val="19"/>
              </w:rPr>
            </w:pPr>
          </w:p>
        </w:tc>
        <w:tc>
          <w:tcPr>
            <w:tcW w:w="180" w:type="dxa"/>
            <w:vAlign w:val="bottom"/>
          </w:tcPr>
          <w:p w14:paraId="1721DE5B" w14:textId="77777777" w:rsidR="00FF0960" w:rsidRPr="00343E4E" w:rsidRDefault="00FF0960" w:rsidP="00D630AB">
            <w:pPr>
              <w:pStyle w:val="acctfourfigures"/>
              <w:spacing w:line="360" w:lineRule="auto"/>
              <w:ind w:right="11"/>
              <w:jc w:val="right"/>
              <w:rPr>
                <w:rFonts w:ascii="Arial" w:hAnsi="Arial" w:cs="Arial"/>
                <w:sz w:val="19"/>
                <w:szCs w:val="19"/>
              </w:rPr>
            </w:pPr>
          </w:p>
        </w:tc>
        <w:tc>
          <w:tcPr>
            <w:tcW w:w="1096" w:type="dxa"/>
            <w:vAlign w:val="bottom"/>
          </w:tcPr>
          <w:p w14:paraId="095C0EAC" w14:textId="77777777" w:rsidR="00FF0960" w:rsidRPr="00343E4E" w:rsidRDefault="00FF0960" w:rsidP="00D630AB">
            <w:pPr>
              <w:pStyle w:val="acctfourfigures"/>
              <w:tabs>
                <w:tab w:val="left" w:pos="720"/>
              </w:tabs>
              <w:spacing w:line="360" w:lineRule="auto"/>
              <w:ind w:right="11"/>
              <w:jc w:val="right"/>
              <w:rPr>
                <w:rFonts w:ascii="Arial" w:hAnsi="Arial" w:cs="Arial"/>
                <w:sz w:val="19"/>
                <w:szCs w:val="19"/>
              </w:rPr>
            </w:pPr>
          </w:p>
        </w:tc>
      </w:tr>
      <w:tr w:rsidR="00FF0960" w:rsidRPr="00343E4E" w14:paraId="01317E26" w14:textId="77777777" w:rsidTr="005A4D2B">
        <w:trPr>
          <w:cantSplit/>
        </w:trPr>
        <w:tc>
          <w:tcPr>
            <w:tcW w:w="4008" w:type="dxa"/>
            <w:hideMark/>
          </w:tcPr>
          <w:p w14:paraId="6E4612FA" w14:textId="77777777" w:rsidR="00FF0960" w:rsidRDefault="00FF0960" w:rsidP="00D630AB">
            <w:pPr>
              <w:pStyle w:val="BodyText"/>
              <w:spacing w:after="0" w:line="360" w:lineRule="auto"/>
              <w:rPr>
                <w:rFonts w:ascii="Arial" w:hAnsi="Arial" w:cs="Arial"/>
                <w:sz w:val="19"/>
                <w:szCs w:val="19"/>
              </w:rPr>
            </w:pPr>
            <w:r>
              <w:rPr>
                <w:rFonts w:ascii="Arial" w:hAnsi="Arial" w:cs="Arial"/>
                <w:sz w:val="19"/>
                <w:szCs w:val="19"/>
              </w:rPr>
              <w:t xml:space="preserve">    </w:t>
            </w:r>
            <w:r w:rsidRPr="00343E4E">
              <w:rPr>
                <w:rFonts w:ascii="Arial" w:hAnsi="Arial" w:cs="Arial"/>
                <w:sz w:val="19"/>
                <w:szCs w:val="19"/>
              </w:rPr>
              <w:t xml:space="preserve">Increment (decrement) of employee </w:t>
            </w:r>
          </w:p>
          <w:p w14:paraId="11530359" w14:textId="0DEBD199" w:rsidR="00FF0960" w:rsidRPr="00343E4E" w:rsidRDefault="00FF0960" w:rsidP="00D630AB">
            <w:pPr>
              <w:pStyle w:val="BodyText"/>
              <w:spacing w:after="0" w:line="360" w:lineRule="auto"/>
              <w:rPr>
                <w:rFonts w:ascii="Arial" w:hAnsi="Arial" w:cs="Arial"/>
                <w:sz w:val="19"/>
                <w:szCs w:val="19"/>
              </w:rPr>
            </w:pPr>
            <w:r>
              <w:rPr>
                <w:rFonts w:ascii="Arial" w:hAnsi="Arial" w:cs="Arial"/>
                <w:sz w:val="19"/>
                <w:szCs w:val="19"/>
              </w:rPr>
              <w:t xml:space="preserve">              </w:t>
            </w:r>
            <w:r w:rsidR="00C04751">
              <w:rPr>
                <w:rFonts w:ascii="Arial" w:hAnsi="Arial" w:cs="Arial"/>
                <w:sz w:val="19"/>
                <w:szCs w:val="19"/>
              </w:rPr>
              <w:t>b</w:t>
            </w:r>
            <w:r w:rsidRPr="00343E4E">
              <w:rPr>
                <w:rFonts w:ascii="Arial" w:hAnsi="Arial" w:cs="Arial"/>
                <w:sz w:val="19"/>
                <w:szCs w:val="19"/>
              </w:rPr>
              <w:t>enefit</w:t>
            </w:r>
            <w:r w:rsidR="00C04751">
              <w:rPr>
                <w:rFonts w:ascii="Arial" w:hAnsi="Arial" w:cs="Arial"/>
                <w:sz w:val="19"/>
                <w:szCs w:val="19"/>
              </w:rPr>
              <w:t xml:space="preserve"> </w:t>
            </w:r>
            <w:r w:rsidR="00C04751" w:rsidRPr="00C04751">
              <w:rPr>
                <w:rFonts w:ascii="Arial" w:hAnsi="Arial" w:cs="Arial"/>
                <w:sz w:val="19"/>
                <w:szCs w:val="19"/>
              </w:rPr>
              <w:t>obligation</w:t>
            </w:r>
          </w:p>
        </w:tc>
        <w:tc>
          <w:tcPr>
            <w:tcW w:w="1200" w:type="dxa"/>
            <w:vAlign w:val="bottom"/>
          </w:tcPr>
          <w:p w14:paraId="38B430FE" w14:textId="1C3AB4AB" w:rsidR="00FF0960" w:rsidRPr="00343E4E" w:rsidRDefault="00E73ADB" w:rsidP="00D630AB">
            <w:pPr>
              <w:pStyle w:val="BodyText"/>
              <w:spacing w:after="0" w:line="360" w:lineRule="auto"/>
              <w:jc w:val="right"/>
              <w:rPr>
                <w:rFonts w:ascii="Arial" w:hAnsi="Arial" w:cs="Arial"/>
                <w:sz w:val="19"/>
                <w:szCs w:val="19"/>
              </w:rPr>
            </w:pPr>
            <w:r>
              <w:rPr>
                <w:rFonts w:ascii="Arial" w:hAnsi="Arial" w:cs="Arial"/>
                <w:sz w:val="19"/>
                <w:szCs w:val="19"/>
              </w:rPr>
              <w:t>1,</w:t>
            </w:r>
            <w:r w:rsidR="005A4D2B">
              <w:rPr>
                <w:rFonts w:ascii="Arial" w:hAnsi="Arial" w:cs="Arial"/>
                <w:sz w:val="19"/>
                <w:szCs w:val="19"/>
              </w:rPr>
              <w:t>229,761</w:t>
            </w:r>
          </w:p>
        </w:tc>
        <w:tc>
          <w:tcPr>
            <w:tcW w:w="180" w:type="dxa"/>
            <w:vAlign w:val="bottom"/>
          </w:tcPr>
          <w:p w14:paraId="73C85AEF" w14:textId="77777777" w:rsidR="00FF0960" w:rsidRPr="00343E4E" w:rsidRDefault="00FF0960" w:rsidP="00D630AB">
            <w:pPr>
              <w:pStyle w:val="BodyText"/>
              <w:spacing w:after="0" w:line="360" w:lineRule="auto"/>
              <w:jc w:val="right"/>
              <w:rPr>
                <w:rFonts w:ascii="Arial" w:hAnsi="Arial" w:cs="Arial"/>
                <w:sz w:val="19"/>
                <w:szCs w:val="19"/>
              </w:rPr>
            </w:pPr>
          </w:p>
        </w:tc>
        <w:tc>
          <w:tcPr>
            <w:tcW w:w="1136" w:type="dxa"/>
            <w:vAlign w:val="bottom"/>
          </w:tcPr>
          <w:p w14:paraId="68557AC8" w14:textId="2FFFEF05" w:rsidR="00FF0960" w:rsidRPr="00343E4E" w:rsidRDefault="00E73ADB" w:rsidP="00D630AB">
            <w:pPr>
              <w:pStyle w:val="BodyText"/>
              <w:spacing w:after="0" w:line="360" w:lineRule="auto"/>
              <w:jc w:val="right"/>
              <w:rPr>
                <w:rFonts w:ascii="Arial" w:hAnsi="Arial" w:cs="Arial"/>
                <w:sz w:val="19"/>
                <w:szCs w:val="19"/>
              </w:rPr>
            </w:pPr>
            <w:r>
              <w:rPr>
                <w:rFonts w:ascii="Arial" w:hAnsi="Arial" w:cs="Arial"/>
                <w:sz w:val="19"/>
                <w:szCs w:val="19"/>
              </w:rPr>
              <w:t>(</w:t>
            </w:r>
            <w:r w:rsidR="00E01862">
              <w:rPr>
                <w:rFonts w:ascii="Arial" w:hAnsi="Arial" w:cs="Arial"/>
                <w:sz w:val="19"/>
                <w:szCs w:val="19"/>
              </w:rPr>
              <w:t>1,067,197)</w:t>
            </w:r>
          </w:p>
        </w:tc>
        <w:tc>
          <w:tcPr>
            <w:tcW w:w="180" w:type="dxa"/>
            <w:vAlign w:val="bottom"/>
          </w:tcPr>
          <w:p w14:paraId="32544384" w14:textId="77777777" w:rsidR="00FF0960" w:rsidRPr="00343E4E" w:rsidRDefault="00FF0960" w:rsidP="00D630AB">
            <w:pPr>
              <w:pStyle w:val="BodyText"/>
              <w:spacing w:after="0" w:line="360" w:lineRule="auto"/>
              <w:jc w:val="right"/>
              <w:rPr>
                <w:rFonts w:ascii="Arial" w:hAnsi="Arial" w:cs="Arial"/>
                <w:sz w:val="19"/>
                <w:szCs w:val="19"/>
              </w:rPr>
            </w:pPr>
          </w:p>
        </w:tc>
        <w:tc>
          <w:tcPr>
            <w:tcW w:w="1095" w:type="dxa"/>
            <w:vAlign w:val="bottom"/>
          </w:tcPr>
          <w:p w14:paraId="65AEF844" w14:textId="2ACFF183" w:rsidR="00FF0960" w:rsidRPr="00343E4E" w:rsidRDefault="006C729B" w:rsidP="00D630AB">
            <w:pPr>
              <w:pStyle w:val="BodyText"/>
              <w:spacing w:after="0" w:line="360" w:lineRule="auto"/>
              <w:jc w:val="right"/>
              <w:rPr>
                <w:rFonts w:ascii="Arial" w:hAnsi="Arial" w:cs="Arial"/>
                <w:sz w:val="19"/>
                <w:szCs w:val="19"/>
              </w:rPr>
            </w:pPr>
            <w:r>
              <w:rPr>
                <w:rFonts w:ascii="Arial" w:hAnsi="Arial" w:cs="Arial"/>
                <w:sz w:val="19"/>
                <w:szCs w:val="19"/>
              </w:rPr>
              <w:t>1,044,356</w:t>
            </w:r>
          </w:p>
        </w:tc>
        <w:tc>
          <w:tcPr>
            <w:tcW w:w="180" w:type="dxa"/>
            <w:vAlign w:val="bottom"/>
          </w:tcPr>
          <w:p w14:paraId="04773654" w14:textId="77777777" w:rsidR="00FF0960" w:rsidRPr="00343E4E" w:rsidRDefault="00FF0960" w:rsidP="00D630AB">
            <w:pPr>
              <w:pStyle w:val="BodyText"/>
              <w:spacing w:after="0" w:line="360" w:lineRule="auto"/>
              <w:jc w:val="right"/>
              <w:rPr>
                <w:rFonts w:ascii="Arial" w:hAnsi="Arial" w:cs="Arial"/>
                <w:sz w:val="19"/>
                <w:szCs w:val="19"/>
              </w:rPr>
            </w:pPr>
          </w:p>
        </w:tc>
        <w:tc>
          <w:tcPr>
            <w:tcW w:w="1096" w:type="dxa"/>
            <w:vAlign w:val="bottom"/>
          </w:tcPr>
          <w:p w14:paraId="6C6BDE06" w14:textId="4EBF863D" w:rsidR="00FF0960" w:rsidRPr="00343E4E" w:rsidRDefault="006C729B" w:rsidP="00D630AB">
            <w:pPr>
              <w:pStyle w:val="BodyText"/>
              <w:spacing w:after="0" w:line="360" w:lineRule="auto"/>
              <w:jc w:val="right"/>
              <w:rPr>
                <w:rFonts w:ascii="Arial" w:hAnsi="Arial" w:cs="Arial"/>
                <w:sz w:val="19"/>
                <w:szCs w:val="19"/>
              </w:rPr>
            </w:pPr>
            <w:r>
              <w:rPr>
                <w:rFonts w:ascii="Arial" w:hAnsi="Arial" w:cs="Arial"/>
                <w:sz w:val="19"/>
                <w:szCs w:val="19"/>
              </w:rPr>
              <w:t>(905,505)</w:t>
            </w:r>
          </w:p>
        </w:tc>
      </w:tr>
    </w:tbl>
    <w:p w14:paraId="32886260" w14:textId="3930E96B" w:rsidR="00A4617E" w:rsidRDefault="00A4617E" w:rsidP="004A5240">
      <w:pPr>
        <w:spacing w:line="360" w:lineRule="auto"/>
        <w:ind w:left="360" w:right="43"/>
        <w:jc w:val="thaiDistribute"/>
        <w:rPr>
          <w:rFonts w:ascii="Arial" w:hAnsi="Arial" w:cs="Arial"/>
          <w:sz w:val="19"/>
          <w:szCs w:val="19"/>
          <w:lang w:val="en-GB" w:eastAsia="en-GB"/>
        </w:rPr>
      </w:pPr>
    </w:p>
    <w:tbl>
      <w:tblPr>
        <w:tblW w:w="9075" w:type="dxa"/>
        <w:tblInd w:w="387" w:type="dxa"/>
        <w:tblLayout w:type="fixed"/>
        <w:tblCellMar>
          <w:left w:w="79" w:type="dxa"/>
          <w:right w:w="79" w:type="dxa"/>
        </w:tblCellMar>
        <w:tblLook w:val="04A0" w:firstRow="1" w:lastRow="0" w:firstColumn="1" w:lastColumn="0" w:noHBand="0" w:noVBand="1"/>
      </w:tblPr>
      <w:tblGrid>
        <w:gridCol w:w="4008"/>
        <w:gridCol w:w="1200"/>
        <w:gridCol w:w="180"/>
        <w:gridCol w:w="1136"/>
        <w:gridCol w:w="180"/>
        <w:gridCol w:w="1095"/>
        <w:gridCol w:w="180"/>
        <w:gridCol w:w="1096"/>
      </w:tblGrid>
      <w:tr w:rsidR="005A28F9" w:rsidRPr="00343E4E" w14:paraId="4EF45376" w14:textId="77777777" w:rsidTr="002078E7">
        <w:trPr>
          <w:cantSplit/>
          <w:tblHeader/>
        </w:trPr>
        <w:tc>
          <w:tcPr>
            <w:tcW w:w="4008" w:type="dxa"/>
          </w:tcPr>
          <w:p w14:paraId="0D88A90D" w14:textId="77777777" w:rsidR="005A28F9" w:rsidRPr="00343E4E" w:rsidRDefault="005A28F9" w:rsidP="00627462">
            <w:pPr>
              <w:spacing w:line="360" w:lineRule="auto"/>
              <w:rPr>
                <w:rFonts w:ascii="Arial" w:hAnsi="Arial" w:cs="Arial"/>
                <w:i/>
                <w:iCs/>
                <w:sz w:val="19"/>
                <w:szCs w:val="19"/>
              </w:rPr>
            </w:pPr>
          </w:p>
        </w:tc>
        <w:tc>
          <w:tcPr>
            <w:tcW w:w="1200" w:type="dxa"/>
            <w:tcBorders>
              <w:left w:val="nil"/>
              <w:bottom w:val="single" w:sz="4" w:space="0" w:color="auto"/>
              <w:right w:val="nil"/>
            </w:tcBorders>
            <w:hideMark/>
          </w:tcPr>
          <w:p w14:paraId="4ECA0880" w14:textId="3B05C3BE" w:rsidR="005A28F9" w:rsidRPr="00343E4E" w:rsidRDefault="005A28F9" w:rsidP="00627462">
            <w:pPr>
              <w:pStyle w:val="acctmergecolhdg"/>
              <w:spacing w:line="360" w:lineRule="auto"/>
              <w:rPr>
                <w:rFonts w:ascii="Arial" w:hAnsi="Arial" w:cs="Arial"/>
                <w:b w:val="0"/>
                <w:bCs/>
                <w:sz w:val="19"/>
                <w:szCs w:val="19"/>
              </w:rPr>
            </w:pPr>
            <w:r w:rsidRPr="00343E4E">
              <w:rPr>
                <w:rFonts w:ascii="Arial" w:hAnsi="Arial" w:cs="Arial"/>
                <w:b w:val="0"/>
                <w:bCs/>
                <w:sz w:val="19"/>
                <w:szCs w:val="19"/>
              </w:rPr>
              <w:t xml:space="preserve">Increase </w:t>
            </w:r>
            <w:r>
              <w:rPr>
                <w:rFonts w:ascii="Arial" w:hAnsi="Arial" w:cs="Arial"/>
                <w:b w:val="0"/>
                <w:bCs/>
                <w:sz w:val="19"/>
                <w:szCs w:val="19"/>
              </w:rPr>
              <w:t xml:space="preserve">         </w:t>
            </w:r>
            <w:r w:rsidRPr="00343E4E">
              <w:rPr>
                <w:rFonts w:ascii="Arial" w:hAnsi="Arial" w:cs="Arial"/>
                <w:b w:val="0"/>
                <w:bCs/>
                <w:sz w:val="19"/>
                <w:szCs w:val="19"/>
              </w:rPr>
              <w:t>1</w:t>
            </w:r>
            <w:r>
              <w:rPr>
                <w:rFonts w:ascii="Arial" w:hAnsi="Arial" w:cs="Arial"/>
                <w:b w:val="0"/>
                <w:bCs/>
                <w:sz w:val="19"/>
                <w:szCs w:val="19"/>
              </w:rPr>
              <w:t>0</w:t>
            </w:r>
            <w:r w:rsidRPr="00343E4E">
              <w:rPr>
                <w:rFonts w:ascii="Arial" w:hAnsi="Arial" w:cs="Arial"/>
                <w:b w:val="0"/>
                <w:bCs/>
                <w:sz w:val="19"/>
                <w:szCs w:val="19"/>
              </w:rPr>
              <w:t xml:space="preserve">% </w:t>
            </w:r>
          </w:p>
        </w:tc>
        <w:tc>
          <w:tcPr>
            <w:tcW w:w="180" w:type="dxa"/>
            <w:tcBorders>
              <w:left w:val="nil"/>
              <w:right w:val="nil"/>
            </w:tcBorders>
          </w:tcPr>
          <w:p w14:paraId="37B4F9DB" w14:textId="77777777" w:rsidR="005A28F9" w:rsidRPr="00343E4E" w:rsidRDefault="005A28F9" w:rsidP="00627462">
            <w:pPr>
              <w:pStyle w:val="acctmergecolhdg"/>
              <w:spacing w:line="360" w:lineRule="auto"/>
              <w:rPr>
                <w:rFonts w:ascii="Arial" w:hAnsi="Arial" w:cs="Arial"/>
                <w:b w:val="0"/>
                <w:bCs/>
                <w:sz w:val="19"/>
                <w:szCs w:val="19"/>
              </w:rPr>
            </w:pPr>
          </w:p>
        </w:tc>
        <w:tc>
          <w:tcPr>
            <w:tcW w:w="1136" w:type="dxa"/>
            <w:tcBorders>
              <w:left w:val="nil"/>
              <w:bottom w:val="single" w:sz="4" w:space="0" w:color="auto"/>
              <w:right w:val="nil"/>
            </w:tcBorders>
            <w:hideMark/>
          </w:tcPr>
          <w:p w14:paraId="34E21ADB" w14:textId="77777777" w:rsidR="005A28F9" w:rsidRPr="00343E4E" w:rsidRDefault="005A28F9" w:rsidP="00627462">
            <w:pPr>
              <w:pStyle w:val="acctmergecolhdg"/>
              <w:spacing w:line="360" w:lineRule="auto"/>
              <w:rPr>
                <w:rFonts w:ascii="Arial" w:hAnsi="Arial" w:cs="Arial"/>
                <w:b w:val="0"/>
                <w:bCs/>
                <w:sz w:val="19"/>
                <w:szCs w:val="19"/>
              </w:rPr>
            </w:pPr>
            <w:r w:rsidRPr="00343E4E">
              <w:rPr>
                <w:rFonts w:ascii="Arial" w:hAnsi="Arial" w:cs="Arial"/>
                <w:b w:val="0"/>
                <w:bCs/>
                <w:sz w:val="19"/>
                <w:szCs w:val="19"/>
              </w:rPr>
              <w:t>Decrease</w:t>
            </w:r>
          </w:p>
          <w:p w14:paraId="612D044C" w14:textId="181D8518" w:rsidR="005A28F9" w:rsidRPr="00343E4E" w:rsidRDefault="005A28F9" w:rsidP="00627462">
            <w:pPr>
              <w:pStyle w:val="acctmergecolhdg"/>
              <w:spacing w:line="360" w:lineRule="auto"/>
              <w:rPr>
                <w:rFonts w:ascii="Arial" w:hAnsi="Arial" w:cs="Arial"/>
                <w:b w:val="0"/>
                <w:bCs/>
                <w:sz w:val="19"/>
                <w:szCs w:val="19"/>
              </w:rPr>
            </w:pPr>
            <w:r w:rsidRPr="00343E4E">
              <w:rPr>
                <w:rFonts w:ascii="Arial" w:hAnsi="Arial" w:cs="Arial"/>
                <w:b w:val="0"/>
                <w:bCs/>
                <w:sz w:val="19"/>
                <w:szCs w:val="19"/>
              </w:rPr>
              <w:t>1</w:t>
            </w:r>
            <w:r w:rsidR="00AB54F6">
              <w:rPr>
                <w:rFonts w:ascii="Arial" w:hAnsi="Arial" w:cs="Arial"/>
                <w:b w:val="0"/>
                <w:bCs/>
                <w:sz w:val="19"/>
                <w:szCs w:val="19"/>
              </w:rPr>
              <w:t>0</w:t>
            </w:r>
            <w:r w:rsidRPr="00343E4E">
              <w:rPr>
                <w:rFonts w:ascii="Arial" w:hAnsi="Arial" w:cs="Arial"/>
                <w:b w:val="0"/>
                <w:bCs/>
                <w:sz w:val="19"/>
                <w:szCs w:val="19"/>
              </w:rPr>
              <w:t xml:space="preserve">% </w:t>
            </w:r>
          </w:p>
        </w:tc>
        <w:tc>
          <w:tcPr>
            <w:tcW w:w="180" w:type="dxa"/>
          </w:tcPr>
          <w:p w14:paraId="170AAF0E" w14:textId="77777777" w:rsidR="005A28F9" w:rsidRPr="00343E4E" w:rsidRDefault="005A28F9" w:rsidP="00627462">
            <w:pPr>
              <w:pStyle w:val="acctmergecolhdg"/>
              <w:spacing w:line="360" w:lineRule="auto"/>
              <w:rPr>
                <w:rFonts w:ascii="Arial" w:hAnsi="Arial" w:cs="Arial"/>
                <w:b w:val="0"/>
                <w:bCs/>
                <w:sz w:val="19"/>
                <w:szCs w:val="19"/>
              </w:rPr>
            </w:pPr>
          </w:p>
        </w:tc>
        <w:tc>
          <w:tcPr>
            <w:tcW w:w="1095" w:type="dxa"/>
            <w:tcBorders>
              <w:left w:val="nil"/>
              <w:bottom w:val="single" w:sz="4" w:space="0" w:color="auto"/>
              <w:right w:val="nil"/>
            </w:tcBorders>
            <w:hideMark/>
          </w:tcPr>
          <w:p w14:paraId="0FEA5E97" w14:textId="3F87A8A9" w:rsidR="005A28F9" w:rsidRPr="00343E4E" w:rsidRDefault="005A28F9" w:rsidP="00627462">
            <w:pPr>
              <w:pStyle w:val="acctmergecolhdg"/>
              <w:spacing w:line="360" w:lineRule="auto"/>
              <w:rPr>
                <w:rFonts w:ascii="Arial" w:hAnsi="Arial" w:cs="Arial"/>
                <w:b w:val="0"/>
                <w:bCs/>
                <w:sz w:val="19"/>
                <w:szCs w:val="19"/>
              </w:rPr>
            </w:pPr>
            <w:r w:rsidRPr="00343E4E">
              <w:rPr>
                <w:rFonts w:ascii="Arial" w:hAnsi="Arial" w:cs="Arial"/>
                <w:b w:val="0"/>
                <w:bCs/>
                <w:sz w:val="19"/>
                <w:szCs w:val="19"/>
              </w:rPr>
              <w:t>Increase 1</w:t>
            </w:r>
            <w:r w:rsidR="00AB54F6">
              <w:rPr>
                <w:rFonts w:ascii="Arial" w:hAnsi="Arial" w:cs="Arial"/>
                <w:b w:val="0"/>
                <w:bCs/>
                <w:sz w:val="19"/>
                <w:szCs w:val="19"/>
              </w:rPr>
              <w:t>0</w:t>
            </w:r>
            <w:r w:rsidRPr="00343E4E">
              <w:rPr>
                <w:rFonts w:ascii="Arial" w:hAnsi="Arial" w:cs="Arial"/>
                <w:b w:val="0"/>
                <w:bCs/>
                <w:sz w:val="19"/>
                <w:szCs w:val="19"/>
              </w:rPr>
              <w:t xml:space="preserve">% </w:t>
            </w:r>
          </w:p>
        </w:tc>
        <w:tc>
          <w:tcPr>
            <w:tcW w:w="180" w:type="dxa"/>
            <w:tcBorders>
              <w:left w:val="nil"/>
              <w:right w:val="nil"/>
            </w:tcBorders>
          </w:tcPr>
          <w:p w14:paraId="2D3B8AAB" w14:textId="77777777" w:rsidR="005A28F9" w:rsidRPr="00343E4E" w:rsidRDefault="005A28F9" w:rsidP="00627462">
            <w:pPr>
              <w:pStyle w:val="acctmergecolhdg"/>
              <w:spacing w:line="360" w:lineRule="auto"/>
              <w:rPr>
                <w:rFonts w:ascii="Arial" w:hAnsi="Arial" w:cs="Arial"/>
                <w:b w:val="0"/>
                <w:bCs/>
                <w:sz w:val="19"/>
                <w:szCs w:val="19"/>
              </w:rPr>
            </w:pPr>
          </w:p>
        </w:tc>
        <w:tc>
          <w:tcPr>
            <w:tcW w:w="1096" w:type="dxa"/>
            <w:tcBorders>
              <w:left w:val="nil"/>
              <w:bottom w:val="single" w:sz="4" w:space="0" w:color="auto"/>
              <w:right w:val="nil"/>
            </w:tcBorders>
            <w:hideMark/>
          </w:tcPr>
          <w:p w14:paraId="6043845B" w14:textId="77777777" w:rsidR="005A28F9" w:rsidRPr="00343E4E" w:rsidRDefault="005A28F9" w:rsidP="00627462">
            <w:pPr>
              <w:pStyle w:val="acctmergecolhdg"/>
              <w:spacing w:line="360" w:lineRule="auto"/>
              <w:rPr>
                <w:rFonts w:ascii="Arial" w:hAnsi="Arial" w:cs="Arial"/>
                <w:b w:val="0"/>
                <w:bCs/>
                <w:sz w:val="19"/>
                <w:szCs w:val="19"/>
              </w:rPr>
            </w:pPr>
            <w:r w:rsidRPr="00343E4E">
              <w:rPr>
                <w:rFonts w:ascii="Arial" w:hAnsi="Arial" w:cs="Arial"/>
                <w:b w:val="0"/>
                <w:bCs/>
                <w:sz w:val="19"/>
                <w:szCs w:val="19"/>
              </w:rPr>
              <w:t>Decrease</w:t>
            </w:r>
          </w:p>
          <w:p w14:paraId="193986C8" w14:textId="525E250C" w:rsidR="005A28F9" w:rsidRPr="00343E4E" w:rsidRDefault="005A28F9" w:rsidP="00627462">
            <w:pPr>
              <w:pStyle w:val="acctmergecolhdg"/>
              <w:spacing w:line="360" w:lineRule="auto"/>
              <w:rPr>
                <w:rFonts w:ascii="Arial" w:hAnsi="Arial" w:cs="Arial"/>
                <w:b w:val="0"/>
                <w:bCs/>
                <w:sz w:val="19"/>
                <w:szCs w:val="19"/>
              </w:rPr>
            </w:pPr>
            <w:r w:rsidRPr="00343E4E">
              <w:rPr>
                <w:rFonts w:ascii="Arial" w:hAnsi="Arial" w:cs="Arial"/>
                <w:b w:val="0"/>
                <w:bCs/>
                <w:sz w:val="19"/>
                <w:szCs w:val="19"/>
              </w:rPr>
              <w:t>1</w:t>
            </w:r>
            <w:r w:rsidR="00AB54F6">
              <w:rPr>
                <w:rFonts w:ascii="Arial" w:hAnsi="Arial" w:cs="Arial"/>
                <w:b w:val="0"/>
                <w:bCs/>
                <w:sz w:val="19"/>
                <w:szCs w:val="19"/>
              </w:rPr>
              <w:t>0</w:t>
            </w:r>
            <w:r w:rsidRPr="00343E4E">
              <w:rPr>
                <w:rFonts w:ascii="Arial" w:hAnsi="Arial" w:cs="Arial"/>
                <w:b w:val="0"/>
                <w:bCs/>
                <w:sz w:val="19"/>
                <w:szCs w:val="19"/>
              </w:rPr>
              <w:t xml:space="preserve">% </w:t>
            </w:r>
          </w:p>
        </w:tc>
      </w:tr>
      <w:tr w:rsidR="005A28F9" w:rsidRPr="00343E4E" w14:paraId="647E70F7" w14:textId="77777777" w:rsidTr="002078E7">
        <w:trPr>
          <w:cantSplit/>
          <w:tblHeader/>
        </w:trPr>
        <w:tc>
          <w:tcPr>
            <w:tcW w:w="4008" w:type="dxa"/>
            <w:hideMark/>
          </w:tcPr>
          <w:p w14:paraId="0E32C789" w14:textId="77777777" w:rsidR="005A28F9" w:rsidRPr="00343E4E" w:rsidRDefault="005A28F9" w:rsidP="00627462">
            <w:pPr>
              <w:pStyle w:val="acctfourfigures"/>
              <w:spacing w:line="360" w:lineRule="auto"/>
              <w:rPr>
                <w:rFonts w:ascii="Arial" w:hAnsi="Arial" w:cs="Arial"/>
                <w:sz w:val="19"/>
                <w:szCs w:val="19"/>
              </w:rPr>
            </w:pPr>
            <w:r w:rsidRPr="00343E4E">
              <w:rPr>
                <w:rFonts w:ascii="Arial" w:hAnsi="Arial" w:cs="Arial"/>
                <w:b/>
                <w:bCs/>
                <w:sz w:val="19"/>
                <w:szCs w:val="19"/>
              </w:rPr>
              <w:t>Defined benefit obligation</w:t>
            </w:r>
          </w:p>
        </w:tc>
        <w:tc>
          <w:tcPr>
            <w:tcW w:w="1200" w:type="dxa"/>
            <w:tcBorders>
              <w:top w:val="single" w:sz="4" w:space="0" w:color="auto"/>
            </w:tcBorders>
          </w:tcPr>
          <w:p w14:paraId="4D1D9B4D" w14:textId="77777777" w:rsidR="005A28F9" w:rsidRPr="00343E4E" w:rsidRDefault="005A28F9" w:rsidP="00627462">
            <w:pPr>
              <w:pStyle w:val="acctfourfigures"/>
              <w:tabs>
                <w:tab w:val="left" w:pos="720"/>
              </w:tabs>
              <w:spacing w:line="360" w:lineRule="auto"/>
              <w:ind w:right="11"/>
              <w:jc w:val="right"/>
              <w:rPr>
                <w:rFonts w:ascii="Arial" w:hAnsi="Arial" w:cs="Arial"/>
                <w:sz w:val="19"/>
                <w:szCs w:val="19"/>
              </w:rPr>
            </w:pPr>
          </w:p>
        </w:tc>
        <w:tc>
          <w:tcPr>
            <w:tcW w:w="180" w:type="dxa"/>
          </w:tcPr>
          <w:p w14:paraId="03DBAC39" w14:textId="77777777" w:rsidR="005A28F9" w:rsidRPr="00343E4E" w:rsidRDefault="005A28F9" w:rsidP="00627462">
            <w:pPr>
              <w:pStyle w:val="acctfourfigures"/>
              <w:tabs>
                <w:tab w:val="left" w:pos="720"/>
              </w:tabs>
              <w:spacing w:line="360" w:lineRule="auto"/>
              <w:ind w:right="11"/>
              <w:jc w:val="right"/>
              <w:rPr>
                <w:rFonts w:ascii="Arial" w:hAnsi="Arial" w:cs="Arial"/>
                <w:sz w:val="19"/>
                <w:szCs w:val="19"/>
              </w:rPr>
            </w:pPr>
          </w:p>
        </w:tc>
        <w:tc>
          <w:tcPr>
            <w:tcW w:w="1136" w:type="dxa"/>
            <w:tcBorders>
              <w:top w:val="single" w:sz="4" w:space="0" w:color="auto"/>
            </w:tcBorders>
          </w:tcPr>
          <w:p w14:paraId="1D6AB29E" w14:textId="77777777" w:rsidR="005A28F9" w:rsidRPr="00343E4E" w:rsidRDefault="005A28F9" w:rsidP="00627462">
            <w:pPr>
              <w:pStyle w:val="acctfourfigures"/>
              <w:tabs>
                <w:tab w:val="left" w:pos="720"/>
              </w:tabs>
              <w:spacing w:line="360" w:lineRule="auto"/>
              <w:ind w:right="11"/>
              <w:jc w:val="right"/>
              <w:rPr>
                <w:rFonts w:ascii="Arial" w:hAnsi="Arial" w:cs="Arial"/>
                <w:sz w:val="19"/>
                <w:szCs w:val="19"/>
              </w:rPr>
            </w:pPr>
          </w:p>
        </w:tc>
        <w:tc>
          <w:tcPr>
            <w:tcW w:w="180" w:type="dxa"/>
          </w:tcPr>
          <w:p w14:paraId="21531BCF" w14:textId="77777777" w:rsidR="005A28F9" w:rsidRPr="00343E4E" w:rsidRDefault="005A28F9" w:rsidP="00627462">
            <w:pPr>
              <w:pStyle w:val="acctfourfigures"/>
              <w:tabs>
                <w:tab w:val="left" w:pos="720"/>
              </w:tabs>
              <w:spacing w:line="360" w:lineRule="auto"/>
              <w:ind w:right="11"/>
              <w:jc w:val="right"/>
              <w:rPr>
                <w:rFonts w:ascii="Arial" w:hAnsi="Arial" w:cs="Arial"/>
                <w:sz w:val="19"/>
                <w:szCs w:val="19"/>
              </w:rPr>
            </w:pPr>
          </w:p>
        </w:tc>
        <w:tc>
          <w:tcPr>
            <w:tcW w:w="1095" w:type="dxa"/>
            <w:tcBorders>
              <w:top w:val="single" w:sz="4" w:space="0" w:color="auto"/>
            </w:tcBorders>
          </w:tcPr>
          <w:p w14:paraId="0C5EA7D3" w14:textId="77777777" w:rsidR="005A28F9" w:rsidRPr="00343E4E" w:rsidRDefault="005A28F9" w:rsidP="00627462">
            <w:pPr>
              <w:pStyle w:val="acctfourfigures"/>
              <w:tabs>
                <w:tab w:val="left" w:pos="720"/>
              </w:tabs>
              <w:spacing w:line="360" w:lineRule="auto"/>
              <w:ind w:right="11"/>
              <w:jc w:val="right"/>
              <w:rPr>
                <w:rFonts w:ascii="Arial" w:hAnsi="Arial" w:cs="Arial"/>
                <w:sz w:val="19"/>
                <w:szCs w:val="19"/>
              </w:rPr>
            </w:pPr>
          </w:p>
        </w:tc>
        <w:tc>
          <w:tcPr>
            <w:tcW w:w="180" w:type="dxa"/>
          </w:tcPr>
          <w:p w14:paraId="2658F20A" w14:textId="77777777" w:rsidR="005A28F9" w:rsidRPr="00343E4E" w:rsidRDefault="005A28F9" w:rsidP="00627462">
            <w:pPr>
              <w:pStyle w:val="acctfourfigures"/>
              <w:tabs>
                <w:tab w:val="left" w:pos="720"/>
              </w:tabs>
              <w:spacing w:line="360" w:lineRule="auto"/>
              <w:ind w:right="11"/>
              <w:jc w:val="right"/>
              <w:rPr>
                <w:rFonts w:ascii="Arial" w:hAnsi="Arial" w:cs="Arial"/>
                <w:sz w:val="19"/>
                <w:szCs w:val="19"/>
              </w:rPr>
            </w:pPr>
          </w:p>
        </w:tc>
        <w:tc>
          <w:tcPr>
            <w:tcW w:w="1096" w:type="dxa"/>
            <w:tcBorders>
              <w:top w:val="single" w:sz="4" w:space="0" w:color="auto"/>
            </w:tcBorders>
          </w:tcPr>
          <w:p w14:paraId="3D4A3FCD" w14:textId="77777777" w:rsidR="005A28F9" w:rsidRPr="00343E4E" w:rsidRDefault="005A28F9" w:rsidP="00627462">
            <w:pPr>
              <w:pStyle w:val="acctfourfigures"/>
              <w:tabs>
                <w:tab w:val="left" w:pos="720"/>
              </w:tabs>
              <w:spacing w:line="360" w:lineRule="auto"/>
              <w:ind w:right="11"/>
              <w:jc w:val="right"/>
              <w:rPr>
                <w:rFonts w:ascii="Arial" w:hAnsi="Arial" w:cs="Arial"/>
                <w:sz w:val="19"/>
                <w:szCs w:val="19"/>
              </w:rPr>
            </w:pPr>
          </w:p>
        </w:tc>
      </w:tr>
      <w:tr w:rsidR="005A28F9" w:rsidRPr="00343E4E" w14:paraId="0C28C92B" w14:textId="77777777" w:rsidTr="00627462">
        <w:trPr>
          <w:cantSplit/>
        </w:trPr>
        <w:tc>
          <w:tcPr>
            <w:tcW w:w="4008" w:type="dxa"/>
            <w:hideMark/>
          </w:tcPr>
          <w:p w14:paraId="61C0973C" w14:textId="0F87B060" w:rsidR="005A28F9" w:rsidRPr="00343E4E" w:rsidRDefault="00AB54F6" w:rsidP="00627462">
            <w:pPr>
              <w:pStyle w:val="BodyText"/>
              <w:spacing w:after="0" w:line="360" w:lineRule="auto"/>
              <w:rPr>
                <w:rFonts w:ascii="Arial" w:hAnsi="Arial" w:cs="Arial"/>
                <w:sz w:val="19"/>
                <w:szCs w:val="19"/>
              </w:rPr>
            </w:pPr>
            <w:r>
              <w:rPr>
                <w:rFonts w:ascii="Arial" w:hAnsi="Arial" w:cs="Arial"/>
                <w:sz w:val="19"/>
                <w:szCs w:val="19"/>
              </w:rPr>
              <w:t xml:space="preserve">Turnover </w:t>
            </w:r>
            <w:r w:rsidR="005A28F9" w:rsidRPr="00343E4E">
              <w:rPr>
                <w:rFonts w:ascii="Arial" w:hAnsi="Arial" w:cs="Arial"/>
                <w:sz w:val="19"/>
                <w:szCs w:val="19"/>
              </w:rPr>
              <w:t>rate</w:t>
            </w:r>
          </w:p>
        </w:tc>
        <w:tc>
          <w:tcPr>
            <w:tcW w:w="1200" w:type="dxa"/>
          </w:tcPr>
          <w:p w14:paraId="3476BB07" w14:textId="77777777" w:rsidR="005A28F9" w:rsidRPr="00343E4E" w:rsidRDefault="005A28F9" w:rsidP="00627462">
            <w:pPr>
              <w:pStyle w:val="acctfourfigures"/>
              <w:tabs>
                <w:tab w:val="left" w:pos="720"/>
              </w:tabs>
              <w:spacing w:line="360" w:lineRule="auto"/>
              <w:ind w:right="11"/>
              <w:jc w:val="right"/>
              <w:rPr>
                <w:rFonts w:ascii="Arial" w:hAnsi="Arial" w:cs="Arial"/>
                <w:sz w:val="19"/>
                <w:szCs w:val="19"/>
              </w:rPr>
            </w:pPr>
          </w:p>
        </w:tc>
        <w:tc>
          <w:tcPr>
            <w:tcW w:w="180" w:type="dxa"/>
          </w:tcPr>
          <w:p w14:paraId="49F1DA67" w14:textId="77777777" w:rsidR="005A28F9" w:rsidRPr="00343E4E" w:rsidRDefault="005A28F9" w:rsidP="00627462">
            <w:pPr>
              <w:pStyle w:val="acctfourfigures"/>
              <w:spacing w:line="360" w:lineRule="auto"/>
              <w:ind w:right="11"/>
              <w:jc w:val="right"/>
              <w:rPr>
                <w:rFonts w:ascii="Arial" w:hAnsi="Arial" w:cs="Arial"/>
                <w:sz w:val="19"/>
                <w:szCs w:val="19"/>
              </w:rPr>
            </w:pPr>
          </w:p>
        </w:tc>
        <w:tc>
          <w:tcPr>
            <w:tcW w:w="1136" w:type="dxa"/>
          </w:tcPr>
          <w:p w14:paraId="5E54799B" w14:textId="77777777" w:rsidR="005A28F9" w:rsidRPr="00343E4E" w:rsidRDefault="005A28F9" w:rsidP="00627462">
            <w:pPr>
              <w:pStyle w:val="acctfourfigures"/>
              <w:tabs>
                <w:tab w:val="left" w:pos="720"/>
              </w:tabs>
              <w:spacing w:line="360" w:lineRule="auto"/>
              <w:ind w:right="11"/>
              <w:jc w:val="right"/>
              <w:rPr>
                <w:rFonts w:ascii="Arial" w:hAnsi="Arial" w:cs="Arial"/>
                <w:sz w:val="19"/>
                <w:szCs w:val="19"/>
              </w:rPr>
            </w:pPr>
          </w:p>
        </w:tc>
        <w:tc>
          <w:tcPr>
            <w:tcW w:w="180" w:type="dxa"/>
          </w:tcPr>
          <w:p w14:paraId="69CA277E" w14:textId="77777777" w:rsidR="005A28F9" w:rsidRPr="00343E4E" w:rsidRDefault="005A28F9" w:rsidP="00627462">
            <w:pPr>
              <w:pStyle w:val="acctfourfigures"/>
              <w:spacing w:line="360" w:lineRule="auto"/>
              <w:ind w:right="11"/>
              <w:jc w:val="right"/>
              <w:rPr>
                <w:rFonts w:ascii="Arial" w:hAnsi="Arial" w:cs="Arial"/>
                <w:sz w:val="19"/>
                <w:szCs w:val="19"/>
              </w:rPr>
            </w:pPr>
          </w:p>
        </w:tc>
        <w:tc>
          <w:tcPr>
            <w:tcW w:w="1095" w:type="dxa"/>
          </w:tcPr>
          <w:p w14:paraId="0B59F41A" w14:textId="77777777" w:rsidR="005A28F9" w:rsidRPr="00343E4E" w:rsidRDefault="005A28F9" w:rsidP="00627462">
            <w:pPr>
              <w:pStyle w:val="acctfourfigures"/>
              <w:tabs>
                <w:tab w:val="left" w:pos="720"/>
              </w:tabs>
              <w:spacing w:line="360" w:lineRule="auto"/>
              <w:ind w:right="11"/>
              <w:jc w:val="right"/>
              <w:rPr>
                <w:rFonts w:ascii="Arial" w:hAnsi="Arial" w:cs="Arial"/>
                <w:sz w:val="19"/>
                <w:szCs w:val="19"/>
              </w:rPr>
            </w:pPr>
          </w:p>
        </w:tc>
        <w:tc>
          <w:tcPr>
            <w:tcW w:w="180" w:type="dxa"/>
          </w:tcPr>
          <w:p w14:paraId="14F64F6E" w14:textId="77777777" w:rsidR="005A28F9" w:rsidRPr="00343E4E" w:rsidRDefault="005A28F9" w:rsidP="00627462">
            <w:pPr>
              <w:pStyle w:val="acctfourfigures"/>
              <w:spacing w:line="360" w:lineRule="auto"/>
              <w:ind w:right="11"/>
              <w:jc w:val="right"/>
              <w:rPr>
                <w:rFonts w:ascii="Arial" w:hAnsi="Arial" w:cs="Arial"/>
                <w:sz w:val="19"/>
                <w:szCs w:val="19"/>
              </w:rPr>
            </w:pPr>
          </w:p>
        </w:tc>
        <w:tc>
          <w:tcPr>
            <w:tcW w:w="1096" w:type="dxa"/>
          </w:tcPr>
          <w:p w14:paraId="4851FB76" w14:textId="77777777" w:rsidR="005A28F9" w:rsidRPr="00343E4E" w:rsidRDefault="005A28F9" w:rsidP="00627462">
            <w:pPr>
              <w:pStyle w:val="acctfourfigures"/>
              <w:tabs>
                <w:tab w:val="left" w:pos="720"/>
              </w:tabs>
              <w:spacing w:line="360" w:lineRule="auto"/>
              <w:ind w:right="11"/>
              <w:jc w:val="right"/>
              <w:rPr>
                <w:rFonts w:ascii="Arial" w:hAnsi="Arial" w:cs="Arial"/>
                <w:sz w:val="19"/>
                <w:szCs w:val="19"/>
              </w:rPr>
            </w:pPr>
          </w:p>
        </w:tc>
      </w:tr>
      <w:tr w:rsidR="00DC28F5" w:rsidRPr="00343E4E" w14:paraId="23EB7582" w14:textId="77777777" w:rsidTr="00627462">
        <w:trPr>
          <w:cantSplit/>
          <w:trHeight w:val="344"/>
        </w:trPr>
        <w:tc>
          <w:tcPr>
            <w:tcW w:w="4008" w:type="dxa"/>
            <w:hideMark/>
          </w:tcPr>
          <w:p w14:paraId="13BA2E4C" w14:textId="77777777" w:rsidR="00DC28F5" w:rsidRDefault="00DC28F5" w:rsidP="00DC28F5">
            <w:pPr>
              <w:pStyle w:val="BodyText"/>
              <w:spacing w:after="0" w:line="360" w:lineRule="auto"/>
              <w:rPr>
                <w:rFonts w:ascii="Arial" w:hAnsi="Arial" w:cs="Arial"/>
                <w:sz w:val="19"/>
                <w:szCs w:val="19"/>
              </w:rPr>
            </w:pPr>
            <w:r>
              <w:rPr>
                <w:rFonts w:ascii="Arial" w:hAnsi="Arial" w:cs="Arial"/>
                <w:sz w:val="19"/>
                <w:szCs w:val="19"/>
              </w:rPr>
              <w:t xml:space="preserve">    </w:t>
            </w:r>
            <w:r w:rsidRPr="00343E4E">
              <w:rPr>
                <w:rFonts w:ascii="Arial" w:hAnsi="Arial" w:cs="Arial"/>
                <w:sz w:val="19"/>
                <w:szCs w:val="19"/>
              </w:rPr>
              <w:t xml:space="preserve">Increment (decrement) of employee </w:t>
            </w:r>
            <w:r>
              <w:rPr>
                <w:rFonts w:ascii="Arial" w:hAnsi="Arial" w:cs="Arial"/>
                <w:sz w:val="19"/>
                <w:szCs w:val="19"/>
              </w:rPr>
              <w:t xml:space="preserve">    </w:t>
            </w:r>
          </w:p>
          <w:p w14:paraId="688ECB82" w14:textId="77777777" w:rsidR="00DC28F5" w:rsidRPr="00343E4E" w:rsidRDefault="00DC28F5" w:rsidP="00DC28F5">
            <w:pPr>
              <w:pStyle w:val="BodyText"/>
              <w:spacing w:after="0" w:line="360" w:lineRule="auto"/>
              <w:rPr>
                <w:rFonts w:ascii="Arial" w:hAnsi="Arial" w:cs="Arial"/>
                <w:sz w:val="19"/>
                <w:szCs w:val="19"/>
              </w:rPr>
            </w:pPr>
            <w:r>
              <w:rPr>
                <w:rFonts w:ascii="Arial" w:hAnsi="Arial" w:cs="Arial"/>
                <w:sz w:val="19"/>
                <w:szCs w:val="19"/>
              </w:rPr>
              <w:t xml:space="preserve">              b</w:t>
            </w:r>
            <w:r w:rsidRPr="00343E4E">
              <w:rPr>
                <w:rFonts w:ascii="Arial" w:hAnsi="Arial" w:cs="Arial"/>
                <w:sz w:val="19"/>
                <w:szCs w:val="19"/>
              </w:rPr>
              <w:t>enefit</w:t>
            </w:r>
            <w:r>
              <w:rPr>
                <w:rFonts w:ascii="Arial" w:hAnsi="Arial" w:cs="Arial"/>
                <w:sz w:val="19"/>
                <w:szCs w:val="19"/>
              </w:rPr>
              <w:t xml:space="preserve"> obligation</w:t>
            </w:r>
          </w:p>
        </w:tc>
        <w:tc>
          <w:tcPr>
            <w:tcW w:w="1200" w:type="dxa"/>
            <w:vAlign w:val="bottom"/>
          </w:tcPr>
          <w:p w14:paraId="49223961" w14:textId="7F1F3604" w:rsidR="00DC28F5" w:rsidRPr="00343E4E" w:rsidRDefault="00DC28F5" w:rsidP="00DC28F5">
            <w:pPr>
              <w:pStyle w:val="BodyText"/>
              <w:spacing w:after="0" w:line="360" w:lineRule="auto"/>
              <w:jc w:val="right"/>
              <w:rPr>
                <w:rFonts w:ascii="Arial" w:hAnsi="Arial" w:cs="Arial"/>
                <w:sz w:val="19"/>
                <w:szCs w:val="19"/>
              </w:rPr>
            </w:pPr>
            <w:r w:rsidRPr="00DC28F5">
              <w:rPr>
                <w:rFonts w:ascii="Arial" w:hAnsi="Arial" w:cs="Arial"/>
                <w:sz w:val="19"/>
                <w:szCs w:val="19"/>
              </w:rPr>
              <w:t>(509,862)</w:t>
            </w:r>
          </w:p>
        </w:tc>
        <w:tc>
          <w:tcPr>
            <w:tcW w:w="180" w:type="dxa"/>
            <w:vAlign w:val="bottom"/>
          </w:tcPr>
          <w:p w14:paraId="41002172" w14:textId="77777777" w:rsidR="00DC28F5" w:rsidRPr="00343E4E" w:rsidRDefault="00DC28F5" w:rsidP="00DC28F5">
            <w:pPr>
              <w:pStyle w:val="BodyText"/>
              <w:spacing w:after="0" w:line="360" w:lineRule="auto"/>
              <w:jc w:val="right"/>
              <w:rPr>
                <w:rFonts w:ascii="Arial" w:hAnsi="Arial" w:cs="Arial"/>
                <w:sz w:val="19"/>
                <w:szCs w:val="19"/>
              </w:rPr>
            </w:pPr>
          </w:p>
        </w:tc>
        <w:tc>
          <w:tcPr>
            <w:tcW w:w="1136" w:type="dxa"/>
            <w:vAlign w:val="bottom"/>
          </w:tcPr>
          <w:p w14:paraId="3D0FD8C6" w14:textId="168E0C67" w:rsidR="00DC28F5" w:rsidRPr="00343E4E" w:rsidRDefault="00DC28F5" w:rsidP="00DC28F5">
            <w:pPr>
              <w:pStyle w:val="BodyText"/>
              <w:spacing w:after="0" w:line="360" w:lineRule="auto"/>
              <w:jc w:val="right"/>
              <w:rPr>
                <w:rFonts w:ascii="Arial" w:hAnsi="Arial" w:cs="Arial"/>
                <w:sz w:val="19"/>
                <w:szCs w:val="19"/>
              </w:rPr>
            </w:pPr>
            <w:r w:rsidRPr="00DC28F5">
              <w:rPr>
                <w:rFonts w:ascii="Arial" w:hAnsi="Arial" w:cs="Arial"/>
                <w:sz w:val="19"/>
                <w:szCs w:val="19"/>
              </w:rPr>
              <w:t>584,773</w:t>
            </w:r>
          </w:p>
        </w:tc>
        <w:tc>
          <w:tcPr>
            <w:tcW w:w="180" w:type="dxa"/>
          </w:tcPr>
          <w:p w14:paraId="23FBECE9" w14:textId="77777777" w:rsidR="00DC28F5" w:rsidRPr="00343E4E" w:rsidRDefault="00DC28F5" w:rsidP="00DC28F5">
            <w:pPr>
              <w:pStyle w:val="BodyText"/>
              <w:spacing w:after="0" w:line="360" w:lineRule="auto"/>
              <w:jc w:val="right"/>
              <w:rPr>
                <w:rFonts w:ascii="Arial" w:hAnsi="Arial" w:cs="Arial"/>
                <w:sz w:val="19"/>
                <w:szCs w:val="19"/>
              </w:rPr>
            </w:pPr>
          </w:p>
        </w:tc>
        <w:tc>
          <w:tcPr>
            <w:tcW w:w="1095" w:type="dxa"/>
            <w:vAlign w:val="bottom"/>
          </w:tcPr>
          <w:p w14:paraId="12BC7D57" w14:textId="2D85BE72" w:rsidR="00DC28F5" w:rsidRPr="00343E4E" w:rsidRDefault="00DC28F5" w:rsidP="00DC28F5">
            <w:pPr>
              <w:pStyle w:val="BodyText"/>
              <w:spacing w:after="0" w:line="360" w:lineRule="auto"/>
              <w:jc w:val="right"/>
              <w:rPr>
                <w:rFonts w:ascii="Arial" w:hAnsi="Arial" w:cs="Arial"/>
                <w:sz w:val="19"/>
                <w:szCs w:val="19"/>
              </w:rPr>
            </w:pPr>
            <w:r w:rsidRPr="00DC28F5">
              <w:rPr>
                <w:rFonts w:ascii="Arial" w:hAnsi="Arial" w:cs="Arial"/>
                <w:sz w:val="19"/>
                <w:szCs w:val="19"/>
              </w:rPr>
              <w:t>(431,171)</w:t>
            </w:r>
          </w:p>
        </w:tc>
        <w:tc>
          <w:tcPr>
            <w:tcW w:w="180" w:type="dxa"/>
            <w:vAlign w:val="bottom"/>
          </w:tcPr>
          <w:p w14:paraId="64212C26" w14:textId="77777777" w:rsidR="00DC28F5" w:rsidRPr="00343E4E" w:rsidRDefault="00DC28F5" w:rsidP="00DC28F5">
            <w:pPr>
              <w:pStyle w:val="BodyText"/>
              <w:spacing w:after="0" w:line="360" w:lineRule="auto"/>
              <w:jc w:val="right"/>
              <w:rPr>
                <w:rFonts w:ascii="Arial" w:hAnsi="Arial" w:cs="Arial"/>
                <w:sz w:val="19"/>
                <w:szCs w:val="19"/>
              </w:rPr>
            </w:pPr>
          </w:p>
        </w:tc>
        <w:tc>
          <w:tcPr>
            <w:tcW w:w="1096" w:type="dxa"/>
            <w:vAlign w:val="bottom"/>
          </w:tcPr>
          <w:p w14:paraId="67A79AD3" w14:textId="224E6095" w:rsidR="00DC28F5" w:rsidRPr="00343E4E" w:rsidRDefault="00DC28F5" w:rsidP="00DC28F5">
            <w:pPr>
              <w:pStyle w:val="BodyText"/>
              <w:spacing w:after="0" w:line="360" w:lineRule="auto"/>
              <w:jc w:val="right"/>
              <w:rPr>
                <w:rFonts w:ascii="Arial" w:hAnsi="Arial" w:cs="Arial"/>
                <w:sz w:val="19"/>
                <w:szCs w:val="19"/>
              </w:rPr>
            </w:pPr>
            <w:r w:rsidRPr="00DC28F5">
              <w:rPr>
                <w:rFonts w:ascii="Arial" w:hAnsi="Arial" w:cs="Arial"/>
                <w:sz w:val="19"/>
                <w:szCs w:val="19"/>
              </w:rPr>
              <w:t>497,760</w:t>
            </w:r>
          </w:p>
        </w:tc>
      </w:tr>
    </w:tbl>
    <w:p w14:paraId="24778504" w14:textId="77777777" w:rsidR="005A28F9" w:rsidRPr="004A5240" w:rsidRDefault="005A28F9" w:rsidP="004A5240">
      <w:pPr>
        <w:spacing w:line="360" w:lineRule="auto"/>
        <w:ind w:left="360" w:right="43"/>
        <w:jc w:val="thaiDistribute"/>
        <w:rPr>
          <w:rFonts w:ascii="Arial" w:hAnsi="Arial" w:cs="Arial"/>
          <w:sz w:val="19"/>
          <w:szCs w:val="19"/>
          <w:lang w:val="en-GB" w:eastAsia="en-GB"/>
        </w:rPr>
      </w:pPr>
    </w:p>
    <w:p w14:paraId="2DF9F0A9" w14:textId="35F59D13" w:rsidR="00F87F79" w:rsidRDefault="00011113" w:rsidP="004A5240">
      <w:pPr>
        <w:spacing w:line="360" w:lineRule="auto"/>
        <w:ind w:left="360" w:right="43"/>
        <w:jc w:val="thaiDistribute"/>
        <w:rPr>
          <w:rFonts w:ascii="Arial" w:hAnsi="Arial" w:cs="Arial"/>
          <w:sz w:val="19"/>
          <w:szCs w:val="19"/>
          <w:lang w:val="en-GB" w:eastAsia="en-GB"/>
        </w:rPr>
      </w:pPr>
      <w:r w:rsidRPr="004A5240">
        <w:rPr>
          <w:rFonts w:ascii="Arial" w:hAnsi="Arial" w:cs="Arial"/>
          <w:sz w:val="19"/>
          <w:szCs w:val="19"/>
          <w:lang w:val="en-GB" w:eastAsia="en-GB"/>
        </w:rPr>
        <w:t>On</w:t>
      </w:r>
      <w:r w:rsidRPr="00011113">
        <w:rPr>
          <w:rFonts w:ascii="Arial" w:hAnsi="Arial" w:cs="Arial"/>
          <w:sz w:val="19"/>
          <w:szCs w:val="19"/>
          <w:lang w:val="en-GB" w:eastAsia="en-GB"/>
        </w:rPr>
        <w:t xml:space="preserve"> 5 April 2019, the National Legislative Assembly </w:t>
      </w:r>
      <w:r w:rsidRPr="000115E1">
        <w:rPr>
          <w:rFonts w:ascii="Arial" w:hAnsi="Arial" w:cs="Arial"/>
          <w:sz w:val="19"/>
          <w:szCs w:val="19"/>
          <w:lang w:val="en-GB" w:eastAsia="en-GB"/>
        </w:rPr>
        <w:t>published Labo</w:t>
      </w:r>
      <w:r w:rsidR="00DF0C29" w:rsidRPr="000115E1">
        <w:rPr>
          <w:rFonts w:ascii="Arial" w:hAnsi="Arial" w:cs="Arial"/>
          <w:sz w:val="19"/>
          <w:szCs w:val="19"/>
          <w:lang w:val="en-GB" w:eastAsia="en-GB"/>
        </w:rPr>
        <w:t>u</w:t>
      </w:r>
      <w:r w:rsidRPr="000115E1">
        <w:rPr>
          <w:rFonts w:ascii="Arial" w:hAnsi="Arial" w:cs="Arial"/>
          <w:sz w:val="19"/>
          <w:szCs w:val="19"/>
          <w:lang w:val="en-GB" w:eastAsia="en-GB"/>
        </w:rPr>
        <w:t>r</w:t>
      </w:r>
      <w:r w:rsidRPr="00011113">
        <w:rPr>
          <w:rFonts w:ascii="Arial" w:hAnsi="Arial" w:cs="Arial"/>
          <w:sz w:val="19"/>
          <w:szCs w:val="19"/>
          <w:lang w:val="en-GB" w:eastAsia="en-GB"/>
        </w:rPr>
        <w:t xml:space="preserve"> Protection Act No.7 B.E. 2019 in the Government Gazette which entitles employees who have worked for a consecutive period of 20 years or more to receive 400 days based on their salary as at the date of retirement. The revised legislation will be effective from </w:t>
      </w:r>
      <w:r w:rsidR="00CA6CE8" w:rsidRPr="00011113">
        <w:rPr>
          <w:rFonts w:ascii="Arial" w:hAnsi="Arial" w:cs="Arial"/>
          <w:sz w:val="19"/>
          <w:szCs w:val="19"/>
          <w:lang w:val="en-GB" w:eastAsia="en-GB"/>
        </w:rPr>
        <w:t>5 May 2019 and</w:t>
      </w:r>
      <w:r w:rsidRPr="00011113">
        <w:rPr>
          <w:rFonts w:ascii="Arial" w:hAnsi="Arial" w:cs="Arial"/>
          <w:sz w:val="19"/>
          <w:szCs w:val="19"/>
          <w:lang w:val="en-GB" w:eastAsia="en-GB"/>
        </w:rPr>
        <w:t xml:space="preserve"> will result in an increase in the employment benefit obligation of Baht 1.62 million in the consolidated financial statements and Baht 1.41 million in the separate financial statements, with a corresponding amount included in the profit and loss accounting in respect of the past service costs.</w:t>
      </w:r>
    </w:p>
    <w:p w14:paraId="76BCEC08" w14:textId="3A1C9D83" w:rsidR="001F24D1" w:rsidRDefault="001F24D1" w:rsidP="004A5240">
      <w:pPr>
        <w:spacing w:line="360" w:lineRule="auto"/>
        <w:ind w:left="360" w:right="43"/>
        <w:jc w:val="thaiDistribute"/>
        <w:rPr>
          <w:rFonts w:ascii="Arial" w:hAnsi="Arial" w:cs="Arial"/>
          <w:sz w:val="19"/>
          <w:szCs w:val="19"/>
          <w:lang w:val="en-GB" w:eastAsia="en-GB"/>
        </w:rPr>
      </w:pPr>
    </w:p>
    <w:p w14:paraId="52C47DD9" w14:textId="13007DEA" w:rsidR="001F24D1" w:rsidRDefault="00076E75" w:rsidP="00B70AFE">
      <w:pPr>
        <w:spacing w:line="360" w:lineRule="auto"/>
        <w:ind w:left="360" w:right="43"/>
        <w:jc w:val="thaiDistribute"/>
        <w:rPr>
          <w:rFonts w:ascii="Arial" w:hAnsi="Arial" w:cs="Arial"/>
          <w:sz w:val="19"/>
          <w:szCs w:val="19"/>
          <w:lang w:val="en-GB" w:eastAsia="en-GB"/>
        </w:rPr>
      </w:pPr>
      <w:r>
        <w:rPr>
          <w:rFonts w:ascii="Arial" w:hAnsi="Arial" w:cs="Arial"/>
          <w:sz w:val="19"/>
          <w:szCs w:val="19"/>
          <w:lang w:val="en-GB" w:eastAsia="en-GB"/>
        </w:rPr>
        <w:t>As</w:t>
      </w:r>
      <w:r w:rsidR="00DD2CEA">
        <w:rPr>
          <w:rFonts w:ascii="Arial" w:hAnsi="Arial" w:cs="Arial"/>
          <w:sz w:val="19"/>
          <w:szCs w:val="19"/>
          <w:lang w:val="en-GB" w:eastAsia="en-GB"/>
        </w:rPr>
        <w:t xml:space="preserve"> </w:t>
      </w:r>
      <w:r>
        <w:rPr>
          <w:rFonts w:ascii="Arial" w:hAnsi="Arial" w:cs="Arial"/>
          <w:sz w:val="19"/>
          <w:szCs w:val="19"/>
          <w:lang w:val="en-GB" w:eastAsia="en-GB"/>
        </w:rPr>
        <w:t>at 31</w:t>
      </w:r>
      <w:r w:rsidR="009B2492">
        <w:rPr>
          <w:rFonts w:ascii="Arial" w:hAnsi="Arial" w:cs="Arial"/>
          <w:sz w:val="19"/>
          <w:szCs w:val="19"/>
          <w:lang w:val="en-GB" w:eastAsia="en-GB"/>
        </w:rPr>
        <w:t xml:space="preserve"> </w:t>
      </w:r>
      <w:r>
        <w:rPr>
          <w:rFonts w:ascii="Arial" w:hAnsi="Arial" w:cs="Arial"/>
          <w:sz w:val="19"/>
          <w:szCs w:val="19"/>
          <w:lang w:val="en-GB" w:eastAsia="en-GB"/>
        </w:rPr>
        <w:t>December 2020, expected</w:t>
      </w:r>
      <w:r w:rsidR="00473ACC">
        <w:rPr>
          <w:rFonts w:ascii="Arial" w:hAnsi="Arial" w:cs="Arial"/>
          <w:sz w:val="19"/>
          <w:szCs w:val="19"/>
          <w:lang w:val="en-GB" w:eastAsia="en-GB"/>
        </w:rPr>
        <w:t xml:space="preserve"> maturity of employee benefit</w:t>
      </w:r>
      <w:r w:rsidR="00DD33F5">
        <w:rPr>
          <w:rFonts w:ascii="Arial" w:hAnsi="Arial" w:cs="Arial"/>
          <w:sz w:val="19"/>
          <w:szCs w:val="19"/>
          <w:lang w:val="en-GB" w:eastAsia="en-GB"/>
        </w:rPr>
        <w:t>s obligation before discounting are as</w:t>
      </w:r>
      <w:r w:rsidR="00B70AFE">
        <w:rPr>
          <w:rFonts w:ascii="Arial" w:hAnsi="Arial" w:cs="Arial"/>
          <w:sz w:val="19"/>
          <w:szCs w:val="19"/>
          <w:lang w:val="en-GB" w:eastAsia="en-GB"/>
        </w:rPr>
        <w:t xml:space="preserve"> </w:t>
      </w:r>
      <w:r w:rsidR="00A66994">
        <w:rPr>
          <w:rFonts w:ascii="Arial" w:hAnsi="Arial" w:cs="Arial"/>
          <w:sz w:val="19"/>
          <w:szCs w:val="19"/>
          <w:lang w:val="en-GB" w:eastAsia="en-GB"/>
        </w:rPr>
        <w:t xml:space="preserve">  </w:t>
      </w:r>
      <w:r w:rsidR="00DD33F5">
        <w:rPr>
          <w:rFonts w:ascii="Arial" w:hAnsi="Arial" w:cs="Arial"/>
          <w:sz w:val="19"/>
          <w:szCs w:val="19"/>
          <w:lang w:val="en-GB" w:eastAsia="en-GB"/>
        </w:rPr>
        <w:t>follow</w:t>
      </w:r>
      <w:r w:rsidR="009B2492" w:rsidRPr="00B70AFE">
        <w:rPr>
          <w:rFonts w:ascii="Arial" w:hAnsi="Arial" w:cs="Arial"/>
          <w:sz w:val="19"/>
          <w:szCs w:val="19"/>
          <w:lang w:val="en-GB" w:eastAsia="en-GB"/>
        </w:rPr>
        <w:t>:</w:t>
      </w:r>
    </w:p>
    <w:p w14:paraId="1C2727AD" w14:textId="77777777" w:rsidR="00473ACC" w:rsidRDefault="00473ACC" w:rsidP="004A5240">
      <w:pPr>
        <w:spacing w:line="360" w:lineRule="auto"/>
        <w:ind w:left="360" w:right="43"/>
        <w:jc w:val="thaiDistribute"/>
        <w:rPr>
          <w:rFonts w:ascii="Arial" w:hAnsi="Arial" w:cs="Arial"/>
          <w:sz w:val="19"/>
          <w:szCs w:val="19"/>
          <w:lang w:val="en-GB" w:eastAsia="en-GB"/>
        </w:rPr>
      </w:pPr>
    </w:p>
    <w:tbl>
      <w:tblPr>
        <w:tblW w:w="9086" w:type="dxa"/>
        <w:tblInd w:w="270" w:type="dxa"/>
        <w:tblLayout w:type="fixed"/>
        <w:tblLook w:val="01E0" w:firstRow="1" w:lastRow="1" w:firstColumn="1" w:lastColumn="1" w:noHBand="0" w:noVBand="0"/>
      </w:tblPr>
      <w:tblGrid>
        <w:gridCol w:w="5684"/>
        <w:gridCol w:w="1559"/>
        <w:gridCol w:w="283"/>
        <w:gridCol w:w="1560"/>
      </w:tblGrid>
      <w:tr w:rsidR="00C536D3" w:rsidRPr="00343E4E" w14:paraId="6AD7F7A9" w14:textId="77777777" w:rsidTr="00627462">
        <w:trPr>
          <w:trHeight w:val="361"/>
        </w:trPr>
        <w:tc>
          <w:tcPr>
            <w:tcW w:w="5684" w:type="dxa"/>
            <w:vAlign w:val="bottom"/>
          </w:tcPr>
          <w:p w14:paraId="28E998CD" w14:textId="77777777" w:rsidR="00C536D3" w:rsidRPr="00343E4E" w:rsidRDefault="00C536D3" w:rsidP="00C2252B">
            <w:pPr>
              <w:spacing w:line="360" w:lineRule="auto"/>
              <w:ind w:right="28"/>
              <w:rPr>
                <w:rFonts w:ascii="Arial" w:hAnsi="Arial" w:cs="Arial"/>
                <w:sz w:val="19"/>
                <w:szCs w:val="19"/>
              </w:rPr>
            </w:pPr>
          </w:p>
        </w:tc>
        <w:tc>
          <w:tcPr>
            <w:tcW w:w="3402" w:type="dxa"/>
            <w:gridSpan w:val="3"/>
          </w:tcPr>
          <w:p w14:paraId="2497B3C3" w14:textId="75316C95" w:rsidR="00C536D3" w:rsidRPr="00343E4E" w:rsidRDefault="00C536D3" w:rsidP="00C2252B">
            <w:pPr>
              <w:pStyle w:val="Heading4"/>
              <w:spacing w:line="360" w:lineRule="auto"/>
              <w:ind w:left="45" w:firstLine="0"/>
              <w:rPr>
                <w:rFonts w:ascii="Arial" w:hAnsi="Arial" w:cs="Arial"/>
                <w:sz w:val="19"/>
                <w:szCs w:val="19"/>
                <w:u w:val="none"/>
              </w:rPr>
            </w:pPr>
            <w:r w:rsidRPr="00343E4E">
              <w:rPr>
                <w:rFonts w:ascii="Arial" w:hAnsi="Arial" w:cs="Arial"/>
                <w:sz w:val="19"/>
                <w:szCs w:val="19"/>
                <w:u w:val="none"/>
              </w:rPr>
              <w:t>(Unit : Baht)</w:t>
            </w:r>
          </w:p>
        </w:tc>
      </w:tr>
      <w:tr w:rsidR="00537611" w:rsidRPr="00343E4E" w14:paraId="08C275A0" w14:textId="77777777" w:rsidTr="00C536D3">
        <w:tc>
          <w:tcPr>
            <w:tcW w:w="5684" w:type="dxa"/>
            <w:vAlign w:val="bottom"/>
          </w:tcPr>
          <w:p w14:paraId="689B3619" w14:textId="77777777" w:rsidR="00537611" w:rsidRPr="00343E4E" w:rsidRDefault="00537611" w:rsidP="00C2252B">
            <w:pPr>
              <w:spacing w:line="360" w:lineRule="auto"/>
              <w:ind w:right="28"/>
              <w:rPr>
                <w:rFonts w:ascii="Arial" w:hAnsi="Arial" w:cs="Arial"/>
                <w:sz w:val="19"/>
                <w:szCs w:val="19"/>
              </w:rPr>
            </w:pPr>
          </w:p>
        </w:tc>
        <w:tc>
          <w:tcPr>
            <w:tcW w:w="1559" w:type="dxa"/>
            <w:tcBorders>
              <w:bottom w:val="single" w:sz="4" w:space="0" w:color="auto"/>
            </w:tcBorders>
            <w:vAlign w:val="bottom"/>
          </w:tcPr>
          <w:p w14:paraId="5667BB46" w14:textId="458DB19C" w:rsidR="00537611" w:rsidRPr="00714468" w:rsidRDefault="00C536D3" w:rsidP="00C536D3">
            <w:pPr>
              <w:spacing w:line="360" w:lineRule="auto"/>
              <w:jc w:val="center"/>
              <w:rPr>
                <w:rFonts w:ascii="Arial" w:cs="Arial"/>
                <w:sz w:val="19"/>
                <w:szCs w:val="19"/>
                <w:lang w:val="en-GB"/>
              </w:rPr>
            </w:pPr>
            <w:r w:rsidRPr="00714468">
              <w:rPr>
                <w:rFonts w:ascii="Arial" w:cs="Arial"/>
                <w:sz w:val="19"/>
                <w:szCs w:val="19"/>
                <w:lang w:val="en-GB"/>
              </w:rPr>
              <w:t>Consolidated</w:t>
            </w:r>
            <w:r>
              <w:rPr>
                <w:rFonts w:ascii="Arial" w:cs="Arial"/>
                <w:sz w:val="19"/>
                <w:szCs w:val="19"/>
                <w:lang w:val="en-GB"/>
              </w:rPr>
              <w:t xml:space="preserve"> </w:t>
            </w:r>
            <w:r w:rsidRPr="00714468">
              <w:rPr>
                <w:rFonts w:ascii="Arial" w:cs="Arial"/>
                <w:sz w:val="19"/>
                <w:szCs w:val="19"/>
                <w:lang w:val="en-GB"/>
              </w:rPr>
              <w:t>F/S</w:t>
            </w:r>
          </w:p>
        </w:tc>
        <w:tc>
          <w:tcPr>
            <w:tcW w:w="283" w:type="dxa"/>
            <w:vAlign w:val="bottom"/>
          </w:tcPr>
          <w:p w14:paraId="764DE52D" w14:textId="5126BE84" w:rsidR="00537611" w:rsidRPr="00714468" w:rsidRDefault="00537611" w:rsidP="00C536D3">
            <w:pPr>
              <w:spacing w:line="360" w:lineRule="auto"/>
              <w:jc w:val="center"/>
              <w:rPr>
                <w:rFonts w:ascii="Arial" w:cs="Arial"/>
                <w:sz w:val="19"/>
                <w:szCs w:val="19"/>
                <w:lang w:val="en-GB"/>
              </w:rPr>
            </w:pPr>
          </w:p>
        </w:tc>
        <w:tc>
          <w:tcPr>
            <w:tcW w:w="1560" w:type="dxa"/>
            <w:tcBorders>
              <w:bottom w:val="single" w:sz="4" w:space="0" w:color="auto"/>
            </w:tcBorders>
            <w:vAlign w:val="bottom"/>
          </w:tcPr>
          <w:p w14:paraId="6B6B26F5" w14:textId="11D39714" w:rsidR="00537611" w:rsidRPr="00343E4E" w:rsidRDefault="00537611" w:rsidP="00C536D3">
            <w:pPr>
              <w:spacing w:line="360" w:lineRule="auto"/>
              <w:jc w:val="center"/>
              <w:rPr>
                <w:rFonts w:ascii="Arial" w:hAnsi="Arial" w:cs="Arial"/>
                <w:sz w:val="19"/>
                <w:szCs w:val="19"/>
              </w:rPr>
            </w:pPr>
            <w:r w:rsidRPr="00714468">
              <w:rPr>
                <w:rFonts w:ascii="Arial" w:cs="Arial"/>
                <w:sz w:val="19"/>
                <w:szCs w:val="19"/>
                <w:lang w:val="en-GB"/>
              </w:rPr>
              <w:t xml:space="preserve">Separate </w:t>
            </w:r>
            <w:r w:rsidR="007006C8">
              <w:rPr>
                <w:rFonts w:ascii="Arial" w:cs="Arial"/>
                <w:sz w:val="19"/>
                <w:szCs w:val="19"/>
                <w:lang w:val="en-GB"/>
              </w:rPr>
              <w:t xml:space="preserve">       </w:t>
            </w:r>
            <w:r w:rsidRPr="00714468">
              <w:rPr>
                <w:rFonts w:ascii="Arial" w:cs="Arial"/>
                <w:sz w:val="19"/>
                <w:szCs w:val="19"/>
                <w:lang w:val="en-GB"/>
              </w:rPr>
              <w:t>F/S</w:t>
            </w:r>
          </w:p>
        </w:tc>
      </w:tr>
      <w:tr w:rsidR="00537611" w:rsidRPr="00343E4E" w14:paraId="53DCC5CE" w14:textId="77777777" w:rsidTr="00C536D3">
        <w:tc>
          <w:tcPr>
            <w:tcW w:w="5684" w:type="dxa"/>
            <w:vAlign w:val="bottom"/>
          </w:tcPr>
          <w:p w14:paraId="672898A4" w14:textId="77777777" w:rsidR="00537611" w:rsidRPr="00343E4E" w:rsidRDefault="00537611" w:rsidP="00C2252B">
            <w:pPr>
              <w:spacing w:line="360" w:lineRule="auto"/>
              <w:ind w:right="28"/>
              <w:rPr>
                <w:rFonts w:ascii="Arial" w:hAnsi="Arial" w:cs="Arial"/>
                <w:sz w:val="19"/>
                <w:szCs w:val="19"/>
              </w:rPr>
            </w:pPr>
          </w:p>
        </w:tc>
        <w:tc>
          <w:tcPr>
            <w:tcW w:w="1559" w:type="dxa"/>
            <w:tcBorders>
              <w:top w:val="single" w:sz="4" w:space="0" w:color="auto"/>
            </w:tcBorders>
          </w:tcPr>
          <w:p w14:paraId="01B1B45F" w14:textId="77777777" w:rsidR="00537611" w:rsidRPr="006076E6" w:rsidRDefault="00537611" w:rsidP="00C2252B">
            <w:pPr>
              <w:spacing w:line="360" w:lineRule="auto"/>
              <w:jc w:val="center"/>
              <w:rPr>
                <w:rFonts w:ascii="Arial" w:hAnsi="Arial" w:cstheme="minorBidi"/>
                <w:bCs/>
                <w:sz w:val="19"/>
                <w:szCs w:val="19"/>
                <w:cs/>
              </w:rPr>
            </w:pPr>
          </w:p>
        </w:tc>
        <w:tc>
          <w:tcPr>
            <w:tcW w:w="283" w:type="dxa"/>
          </w:tcPr>
          <w:p w14:paraId="39CC40D9" w14:textId="2B1C8F49" w:rsidR="00537611" w:rsidRPr="006076E6" w:rsidRDefault="00537611" w:rsidP="00C2252B">
            <w:pPr>
              <w:spacing w:line="360" w:lineRule="auto"/>
              <w:jc w:val="center"/>
              <w:rPr>
                <w:rFonts w:ascii="Arial" w:hAnsi="Arial" w:cstheme="minorBidi"/>
                <w:bCs/>
                <w:sz w:val="19"/>
                <w:szCs w:val="19"/>
                <w:cs/>
              </w:rPr>
            </w:pPr>
          </w:p>
        </w:tc>
        <w:tc>
          <w:tcPr>
            <w:tcW w:w="1560" w:type="dxa"/>
            <w:tcBorders>
              <w:top w:val="single" w:sz="4" w:space="0" w:color="auto"/>
            </w:tcBorders>
          </w:tcPr>
          <w:p w14:paraId="1FBA946C" w14:textId="726F7AF0" w:rsidR="00537611" w:rsidRPr="006076E6" w:rsidRDefault="00537611" w:rsidP="00C2252B">
            <w:pPr>
              <w:spacing w:line="360" w:lineRule="auto"/>
              <w:jc w:val="center"/>
              <w:rPr>
                <w:rFonts w:ascii="Arial" w:hAnsi="Arial" w:cstheme="minorBidi"/>
                <w:bCs/>
                <w:sz w:val="19"/>
                <w:szCs w:val="19"/>
                <w:cs/>
              </w:rPr>
            </w:pPr>
          </w:p>
        </w:tc>
      </w:tr>
      <w:tr w:rsidR="00537611" w:rsidRPr="00343E4E" w14:paraId="05D4ADE8" w14:textId="77777777" w:rsidTr="00537611">
        <w:tc>
          <w:tcPr>
            <w:tcW w:w="5684" w:type="dxa"/>
            <w:vAlign w:val="bottom"/>
          </w:tcPr>
          <w:p w14:paraId="27272EE7" w14:textId="017BFA32" w:rsidR="00537611" w:rsidRPr="00343E4E" w:rsidRDefault="00537611" w:rsidP="00C2252B">
            <w:pPr>
              <w:spacing w:line="360" w:lineRule="auto"/>
              <w:ind w:right="28"/>
              <w:rPr>
                <w:rFonts w:ascii="Arial" w:hAnsi="Arial" w:cs="Arial"/>
                <w:sz w:val="19"/>
                <w:szCs w:val="19"/>
              </w:rPr>
            </w:pPr>
            <w:r>
              <w:rPr>
                <w:rFonts w:ascii="Arial" w:hAnsi="Arial" w:cs="Arial"/>
                <w:sz w:val="19"/>
                <w:szCs w:val="19"/>
              </w:rPr>
              <w:t>Within one year</w:t>
            </w:r>
          </w:p>
        </w:tc>
        <w:tc>
          <w:tcPr>
            <w:tcW w:w="1559" w:type="dxa"/>
          </w:tcPr>
          <w:p w14:paraId="672D6ED3" w14:textId="689F6665" w:rsidR="00537611" w:rsidRDefault="0080080A" w:rsidP="00C2252B">
            <w:pPr>
              <w:spacing w:line="360" w:lineRule="auto"/>
              <w:jc w:val="right"/>
              <w:rPr>
                <w:rFonts w:ascii="Arial" w:hAnsi="Arial" w:cs="Arial"/>
                <w:sz w:val="19"/>
                <w:szCs w:val="19"/>
              </w:rPr>
            </w:pPr>
            <w:r>
              <w:rPr>
                <w:rFonts w:ascii="Arial" w:hAnsi="Arial" w:cs="Arial"/>
                <w:sz w:val="19"/>
                <w:szCs w:val="19"/>
              </w:rPr>
              <w:t>104,414</w:t>
            </w:r>
          </w:p>
        </w:tc>
        <w:tc>
          <w:tcPr>
            <w:tcW w:w="283" w:type="dxa"/>
          </w:tcPr>
          <w:p w14:paraId="4FCFDD7A" w14:textId="11A44D12" w:rsidR="00537611" w:rsidRDefault="00537611" w:rsidP="00C2252B">
            <w:pPr>
              <w:spacing w:line="360" w:lineRule="auto"/>
              <w:jc w:val="right"/>
              <w:rPr>
                <w:rFonts w:ascii="Arial" w:hAnsi="Arial" w:cs="Arial"/>
                <w:sz w:val="19"/>
                <w:szCs w:val="19"/>
              </w:rPr>
            </w:pPr>
          </w:p>
        </w:tc>
        <w:tc>
          <w:tcPr>
            <w:tcW w:w="1560" w:type="dxa"/>
          </w:tcPr>
          <w:p w14:paraId="6478B56B" w14:textId="34377D54" w:rsidR="00537611" w:rsidRPr="00343E4E" w:rsidRDefault="00537611" w:rsidP="00C2252B">
            <w:pPr>
              <w:spacing w:line="360" w:lineRule="auto"/>
              <w:jc w:val="right"/>
              <w:rPr>
                <w:rFonts w:ascii="Arial" w:hAnsi="Arial" w:cs="Arial"/>
                <w:sz w:val="19"/>
                <w:szCs w:val="19"/>
              </w:rPr>
            </w:pPr>
            <w:r>
              <w:rPr>
                <w:rFonts w:ascii="Arial" w:hAnsi="Arial" w:cs="Arial"/>
                <w:sz w:val="19"/>
                <w:szCs w:val="19"/>
              </w:rPr>
              <w:t>104,414</w:t>
            </w:r>
          </w:p>
        </w:tc>
      </w:tr>
      <w:tr w:rsidR="00537611" w:rsidRPr="00343E4E" w14:paraId="53996F3A" w14:textId="77777777" w:rsidTr="00C536D3">
        <w:tc>
          <w:tcPr>
            <w:tcW w:w="5684" w:type="dxa"/>
            <w:vAlign w:val="bottom"/>
            <w:hideMark/>
          </w:tcPr>
          <w:p w14:paraId="4B2048AA" w14:textId="6158D912" w:rsidR="00537611" w:rsidRPr="00343E4E" w:rsidRDefault="00537611" w:rsidP="00C2252B">
            <w:pPr>
              <w:spacing w:line="360" w:lineRule="auto"/>
              <w:ind w:right="28"/>
              <w:rPr>
                <w:rFonts w:ascii="Arial" w:hAnsi="Arial" w:cs="Arial"/>
                <w:sz w:val="19"/>
                <w:szCs w:val="19"/>
                <w:lang w:val="en-GB"/>
              </w:rPr>
            </w:pPr>
            <w:r>
              <w:rPr>
                <w:rFonts w:ascii="Arial" w:hAnsi="Arial" w:cs="Arial"/>
                <w:sz w:val="19"/>
                <w:szCs w:val="19"/>
                <w:lang w:val="en-GB"/>
              </w:rPr>
              <w:t xml:space="preserve">Between 2 </w:t>
            </w:r>
            <w:r w:rsidR="0097305A">
              <w:rPr>
                <w:rFonts w:ascii="Arial" w:hAnsi="Arial" w:cs="Arial"/>
                <w:sz w:val="19"/>
                <w:szCs w:val="19"/>
                <w:lang w:val="en-GB"/>
              </w:rPr>
              <w:t>-</w:t>
            </w:r>
            <w:r>
              <w:rPr>
                <w:rFonts w:ascii="Arial" w:hAnsi="Arial" w:cs="Arial"/>
                <w:sz w:val="19"/>
                <w:szCs w:val="19"/>
                <w:lang w:val="en-GB"/>
              </w:rPr>
              <w:t xml:space="preserve"> 9 years</w:t>
            </w:r>
          </w:p>
        </w:tc>
        <w:tc>
          <w:tcPr>
            <w:tcW w:w="1559" w:type="dxa"/>
            <w:tcBorders>
              <w:bottom w:val="single" w:sz="4" w:space="0" w:color="auto"/>
            </w:tcBorders>
          </w:tcPr>
          <w:p w14:paraId="56AAFFD2" w14:textId="78E6933E" w:rsidR="00537611" w:rsidRDefault="0080080A" w:rsidP="00C2252B">
            <w:pPr>
              <w:spacing w:line="360" w:lineRule="auto"/>
              <w:jc w:val="right"/>
              <w:rPr>
                <w:rFonts w:ascii="Arial" w:hAnsi="Arial" w:cs="Arial"/>
                <w:sz w:val="19"/>
                <w:szCs w:val="19"/>
                <w:lang w:val="en-GB"/>
              </w:rPr>
            </w:pPr>
            <w:r>
              <w:rPr>
                <w:rFonts w:ascii="Arial" w:hAnsi="Arial" w:cs="Arial"/>
                <w:sz w:val="19"/>
                <w:szCs w:val="19"/>
                <w:lang w:val="en-GB"/>
              </w:rPr>
              <w:t>4,575</w:t>
            </w:r>
            <w:r w:rsidR="001F27E9">
              <w:rPr>
                <w:rFonts w:ascii="Arial" w:hAnsi="Arial" w:cs="Arial"/>
                <w:sz w:val="19"/>
                <w:szCs w:val="19"/>
                <w:lang w:val="en-GB"/>
              </w:rPr>
              <w:t>,332</w:t>
            </w:r>
          </w:p>
        </w:tc>
        <w:tc>
          <w:tcPr>
            <w:tcW w:w="283" w:type="dxa"/>
          </w:tcPr>
          <w:p w14:paraId="36E6A449" w14:textId="047D5177" w:rsidR="00537611" w:rsidRDefault="00537611" w:rsidP="00C2252B">
            <w:pPr>
              <w:spacing w:line="360" w:lineRule="auto"/>
              <w:jc w:val="right"/>
              <w:rPr>
                <w:rFonts w:ascii="Arial" w:hAnsi="Arial" w:cs="Arial"/>
                <w:sz w:val="19"/>
                <w:szCs w:val="19"/>
                <w:lang w:val="en-GB"/>
              </w:rPr>
            </w:pPr>
          </w:p>
        </w:tc>
        <w:tc>
          <w:tcPr>
            <w:tcW w:w="1560" w:type="dxa"/>
          </w:tcPr>
          <w:p w14:paraId="509A897D" w14:textId="6671CD87" w:rsidR="00537611" w:rsidRPr="00343E4E" w:rsidRDefault="00537611" w:rsidP="00C2252B">
            <w:pPr>
              <w:spacing w:line="360" w:lineRule="auto"/>
              <w:jc w:val="right"/>
              <w:rPr>
                <w:rFonts w:ascii="Arial" w:hAnsi="Arial" w:cs="Arial"/>
                <w:sz w:val="19"/>
                <w:szCs w:val="19"/>
                <w:lang w:val="en-GB"/>
              </w:rPr>
            </w:pPr>
            <w:r>
              <w:rPr>
                <w:rFonts w:ascii="Arial" w:hAnsi="Arial" w:cs="Arial"/>
                <w:sz w:val="19"/>
                <w:szCs w:val="19"/>
                <w:lang w:val="en-GB"/>
              </w:rPr>
              <w:t>4,180,130</w:t>
            </w:r>
          </w:p>
        </w:tc>
      </w:tr>
      <w:tr w:rsidR="00537611" w:rsidRPr="00343E4E" w14:paraId="6D5D744E" w14:textId="77777777" w:rsidTr="00C536D3">
        <w:tc>
          <w:tcPr>
            <w:tcW w:w="5684" w:type="dxa"/>
            <w:vAlign w:val="bottom"/>
            <w:hideMark/>
          </w:tcPr>
          <w:p w14:paraId="711303BE" w14:textId="69A94BFE" w:rsidR="00537611" w:rsidRPr="00343E4E" w:rsidRDefault="00537611" w:rsidP="00CF4D40">
            <w:pPr>
              <w:spacing w:line="360" w:lineRule="auto"/>
              <w:ind w:right="28"/>
              <w:rPr>
                <w:rFonts w:ascii="Arial" w:hAnsi="Arial" w:cs="Arial"/>
                <w:sz w:val="19"/>
                <w:szCs w:val="19"/>
              </w:rPr>
            </w:pPr>
          </w:p>
        </w:tc>
        <w:tc>
          <w:tcPr>
            <w:tcW w:w="1559" w:type="dxa"/>
            <w:tcBorders>
              <w:top w:val="single" w:sz="4" w:space="0" w:color="auto"/>
              <w:bottom w:val="single" w:sz="12" w:space="0" w:color="auto"/>
            </w:tcBorders>
          </w:tcPr>
          <w:p w14:paraId="32B44D48" w14:textId="3FE67BA1" w:rsidR="00537611" w:rsidRDefault="001F27E9" w:rsidP="00CF4D40">
            <w:pPr>
              <w:spacing w:line="360" w:lineRule="auto"/>
              <w:jc w:val="right"/>
              <w:rPr>
                <w:rFonts w:ascii="Arial" w:hAnsi="Arial" w:cs="Arial"/>
                <w:sz w:val="19"/>
                <w:szCs w:val="19"/>
                <w:lang w:val="en-GB"/>
              </w:rPr>
            </w:pPr>
            <w:r>
              <w:rPr>
                <w:rFonts w:ascii="Arial" w:hAnsi="Arial" w:cs="Arial"/>
                <w:sz w:val="19"/>
                <w:szCs w:val="19"/>
                <w:lang w:val="en-GB"/>
              </w:rPr>
              <w:t>4,679,746</w:t>
            </w:r>
          </w:p>
        </w:tc>
        <w:tc>
          <w:tcPr>
            <w:tcW w:w="283" w:type="dxa"/>
          </w:tcPr>
          <w:p w14:paraId="50BF9D89" w14:textId="54E6BB82" w:rsidR="00537611" w:rsidRDefault="00537611" w:rsidP="00CF4D40">
            <w:pPr>
              <w:spacing w:line="360" w:lineRule="auto"/>
              <w:jc w:val="right"/>
              <w:rPr>
                <w:rFonts w:ascii="Arial" w:hAnsi="Arial" w:cs="Arial"/>
                <w:sz w:val="19"/>
                <w:szCs w:val="19"/>
                <w:lang w:val="en-GB"/>
              </w:rPr>
            </w:pPr>
          </w:p>
        </w:tc>
        <w:tc>
          <w:tcPr>
            <w:tcW w:w="1560" w:type="dxa"/>
            <w:tcBorders>
              <w:top w:val="single" w:sz="4" w:space="0" w:color="auto"/>
              <w:bottom w:val="single" w:sz="12" w:space="0" w:color="auto"/>
            </w:tcBorders>
          </w:tcPr>
          <w:p w14:paraId="16BD0B0B" w14:textId="6AEE3DA4" w:rsidR="00537611" w:rsidRPr="00343E4E" w:rsidRDefault="00537611" w:rsidP="00CF4D40">
            <w:pPr>
              <w:spacing w:line="360" w:lineRule="auto"/>
              <w:jc w:val="right"/>
              <w:rPr>
                <w:rFonts w:ascii="Arial" w:hAnsi="Arial" w:cs="Arial"/>
                <w:sz w:val="19"/>
                <w:szCs w:val="19"/>
                <w:lang w:val="en-GB"/>
              </w:rPr>
            </w:pPr>
            <w:r>
              <w:rPr>
                <w:rFonts w:ascii="Arial" w:hAnsi="Arial" w:cs="Arial"/>
                <w:sz w:val="19"/>
                <w:szCs w:val="19"/>
                <w:lang w:val="en-GB"/>
              </w:rPr>
              <w:t>4,284,544</w:t>
            </w:r>
          </w:p>
        </w:tc>
      </w:tr>
    </w:tbl>
    <w:p w14:paraId="304A7722" w14:textId="33C92ACB" w:rsidR="0012642F" w:rsidRDefault="0012642F">
      <w:pPr>
        <w:rPr>
          <w:rFonts w:ascii="Arial" w:hAnsi="Arial" w:cs="Arial"/>
          <w:sz w:val="19"/>
          <w:szCs w:val="19"/>
          <w:lang w:val="en-GB" w:eastAsia="en-GB"/>
        </w:rPr>
      </w:pPr>
    </w:p>
    <w:p w14:paraId="26425F12" w14:textId="059C99CE" w:rsidR="00AE6E7C" w:rsidRDefault="00AE6E7C">
      <w:pPr>
        <w:rPr>
          <w:rFonts w:ascii="Arial" w:hAnsi="Arial" w:cs="Arial"/>
          <w:b/>
          <w:bCs/>
          <w:caps/>
          <w:sz w:val="19"/>
          <w:szCs w:val="19"/>
          <w:lang w:bidi="ar-SA"/>
        </w:rPr>
      </w:pPr>
      <w:r>
        <w:rPr>
          <w:rFonts w:ascii="Arial" w:hAnsi="Arial" w:cs="Arial"/>
          <w:b/>
          <w:bCs/>
          <w:caps/>
          <w:sz w:val="19"/>
          <w:szCs w:val="19"/>
          <w:lang w:bidi="ar-SA"/>
        </w:rPr>
        <w:br w:type="page"/>
      </w:r>
    </w:p>
    <w:p w14:paraId="2F794037" w14:textId="37CB52F9" w:rsidR="00FD5EFE" w:rsidRPr="004A5240" w:rsidRDefault="008F402A" w:rsidP="004A5240">
      <w:pPr>
        <w:pStyle w:val="BodyTextIndent3"/>
        <w:numPr>
          <w:ilvl w:val="0"/>
          <w:numId w:val="3"/>
        </w:numPr>
        <w:spacing w:line="360" w:lineRule="auto"/>
        <w:ind w:left="426" w:hanging="426"/>
        <w:rPr>
          <w:rFonts w:ascii="Arial" w:hAnsi="Arial" w:cs="Arial"/>
          <w:b/>
          <w:bCs/>
          <w:caps/>
          <w:sz w:val="19"/>
          <w:szCs w:val="19"/>
        </w:rPr>
      </w:pPr>
      <w:r w:rsidRPr="004A5240">
        <w:rPr>
          <w:rFonts w:ascii="Arial" w:hAnsi="Arial" w:cs="Arial"/>
          <w:b/>
          <w:bCs/>
          <w:caps/>
          <w:sz w:val="19"/>
          <w:szCs w:val="19"/>
        </w:rPr>
        <w:t xml:space="preserve">INCOME TAX AND </w:t>
      </w:r>
      <w:r w:rsidR="00D30C73" w:rsidRPr="004A5240">
        <w:rPr>
          <w:rFonts w:ascii="Arial" w:hAnsi="Arial" w:cs="Arial"/>
          <w:b/>
          <w:bCs/>
          <w:caps/>
          <w:sz w:val="19"/>
          <w:szCs w:val="19"/>
        </w:rPr>
        <w:t>DEFERRED</w:t>
      </w:r>
      <w:r w:rsidR="00F2708C" w:rsidRPr="004A5240">
        <w:rPr>
          <w:rFonts w:ascii="Arial" w:hAnsi="Arial" w:cs="Arial"/>
          <w:b/>
          <w:bCs/>
          <w:caps/>
          <w:sz w:val="19"/>
          <w:szCs w:val="19"/>
        </w:rPr>
        <w:t xml:space="preserve"> TAX</w:t>
      </w:r>
    </w:p>
    <w:p w14:paraId="1ED1CE78" w14:textId="77777777" w:rsidR="00AE10E4" w:rsidRPr="000B7DD5" w:rsidRDefault="00AE10E4" w:rsidP="004A5240">
      <w:pPr>
        <w:spacing w:line="360" w:lineRule="auto"/>
        <w:ind w:left="360" w:right="43"/>
        <w:jc w:val="thaiDistribute"/>
        <w:rPr>
          <w:rFonts w:ascii="Arial" w:hAnsi="Arial" w:cs="Arial"/>
          <w:sz w:val="16"/>
          <w:szCs w:val="16"/>
          <w:lang w:val="en-GB" w:eastAsia="en-GB"/>
        </w:rPr>
      </w:pPr>
    </w:p>
    <w:p w14:paraId="40A4ABF0" w14:textId="6D206C04" w:rsidR="00AE10E4" w:rsidRPr="003A5C2B" w:rsidRDefault="00AE10E4" w:rsidP="004A5240">
      <w:pPr>
        <w:spacing w:line="360" w:lineRule="auto"/>
        <w:ind w:left="360" w:right="43"/>
        <w:jc w:val="thaiDistribute"/>
        <w:rPr>
          <w:rFonts w:ascii="Arial" w:hAnsi="Arial" w:cs="Arial"/>
          <w:sz w:val="19"/>
          <w:szCs w:val="19"/>
          <w:lang w:val="en-GB" w:eastAsia="en-GB"/>
        </w:rPr>
      </w:pPr>
      <w:r w:rsidRPr="003A5C2B">
        <w:rPr>
          <w:rFonts w:ascii="Arial" w:hAnsi="Arial" w:cs="Arial"/>
          <w:sz w:val="19"/>
          <w:szCs w:val="19"/>
          <w:lang w:val="en-GB" w:eastAsia="en-GB"/>
        </w:rPr>
        <w:t>Applicable tax rates for the Group are as follows</w:t>
      </w:r>
      <w:r w:rsidR="001B7C7F">
        <w:rPr>
          <w:rFonts w:ascii="Arial" w:hAnsi="Arial" w:cs="Arial"/>
          <w:sz w:val="19"/>
          <w:szCs w:val="19"/>
          <w:lang w:val="en-GB" w:eastAsia="en-GB"/>
        </w:rPr>
        <w:t>:</w:t>
      </w:r>
    </w:p>
    <w:p w14:paraId="0864F37A" w14:textId="77777777" w:rsidR="00AE10E4" w:rsidRPr="000B7DD5" w:rsidRDefault="00AE10E4" w:rsidP="004A5240">
      <w:pPr>
        <w:spacing w:line="360" w:lineRule="auto"/>
        <w:ind w:left="360" w:right="43"/>
        <w:jc w:val="thaiDistribute"/>
        <w:rPr>
          <w:rFonts w:ascii="Arial" w:hAnsi="Arial" w:cs="Arial"/>
          <w:sz w:val="10"/>
          <w:szCs w:val="10"/>
          <w:lang w:val="en-GB" w:eastAsia="en-GB"/>
        </w:rPr>
      </w:pPr>
    </w:p>
    <w:tbl>
      <w:tblPr>
        <w:tblW w:w="9155" w:type="dxa"/>
        <w:tblInd w:w="270" w:type="dxa"/>
        <w:tblLook w:val="00A0" w:firstRow="1" w:lastRow="0" w:firstColumn="1" w:lastColumn="0" w:noHBand="0" w:noVBand="0"/>
      </w:tblPr>
      <w:tblGrid>
        <w:gridCol w:w="6277"/>
        <w:gridCol w:w="1260"/>
        <w:gridCol w:w="270"/>
        <w:gridCol w:w="1348"/>
      </w:tblGrid>
      <w:tr w:rsidR="000F0AD3" w:rsidRPr="004620B3" w14:paraId="1D26CD11" w14:textId="789DD4B6" w:rsidTr="004A5240">
        <w:trPr>
          <w:trHeight w:val="350"/>
        </w:trPr>
        <w:tc>
          <w:tcPr>
            <w:tcW w:w="6277" w:type="dxa"/>
            <w:vAlign w:val="bottom"/>
          </w:tcPr>
          <w:p w14:paraId="23DD4845" w14:textId="77777777" w:rsidR="000F0AD3" w:rsidRPr="004620B3" w:rsidRDefault="000F0AD3" w:rsidP="004620B3">
            <w:pPr>
              <w:spacing w:line="360" w:lineRule="auto"/>
              <w:ind w:left="492" w:hanging="240"/>
              <w:rPr>
                <w:rFonts w:ascii="Arial" w:hAnsi="Arial" w:cs="Arial"/>
                <w:sz w:val="19"/>
                <w:szCs w:val="19"/>
              </w:rPr>
            </w:pPr>
          </w:p>
        </w:tc>
        <w:tc>
          <w:tcPr>
            <w:tcW w:w="2878" w:type="dxa"/>
            <w:gridSpan w:val="3"/>
            <w:tcBorders>
              <w:bottom w:val="single" w:sz="4" w:space="0" w:color="auto"/>
            </w:tcBorders>
            <w:vAlign w:val="bottom"/>
          </w:tcPr>
          <w:p w14:paraId="59F6406D" w14:textId="0875AF01" w:rsidR="000F0AD3" w:rsidRPr="004620B3" w:rsidRDefault="000F0AD3" w:rsidP="004620B3">
            <w:pPr>
              <w:spacing w:line="360" w:lineRule="auto"/>
              <w:ind w:left="492" w:hanging="240"/>
              <w:jc w:val="center"/>
              <w:rPr>
                <w:rFonts w:ascii="Arial" w:hAnsi="Arial" w:cs="Arial"/>
                <w:sz w:val="19"/>
                <w:szCs w:val="19"/>
              </w:rPr>
            </w:pPr>
            <w:r w:rsidRPr="004620B3">
              <w:rPr>
                <w:rFonts w:ascii="Arial" w:hAnsi="Arial" w:cs="Arial"/>
                <w:sz w:val="19"/>
                <w:szCs w:val="19"/>
              </w:rPr>
              <w:t>Tax rate (%)</w:t>
            </w:r>
          </w:p>
        </w:tc>
      </w:tr>
      <w:tr w:rsidR="004A5240" w:rsidRPr="004620B3" w14:paraId="56397997" w14:textId="57128E9B" w:rsidTr="004A5240">
        <w:trPr>
          <w:trHeight w:val="67"/>
        </w:trPr>
        <w:tc>
          <w:tcPr>
            <w:tcW w:w="6277" w:type="dxa"/>
            <w:vAlign w:val="bottom"/>
          </w:tcPr>
          <w:p w14:paraId="7495C889" w14:textId="77777777" w:rsidR="004A5240" w:rsidRPr="004620B3" w:rsidRDefault="004A5240" w:rsidP="004A5240">
            <w:pPr>
              <w:spacing w:line="360" w:lineRule="auto"/>
              <w:ind w:left="492" w:hanging="240"/>
              <w:rPr>
                <w:rFonts w:ascii="Arial" w:hAnsi="Arial" w:cs="Arial"/>
                <w:sz w:val="19"/>
                <w:szCs w:val="19"/>
              </w:rPr>
            </w:pPr>
          </w:p>
        </w:tc>
        <w:tc>
          <w:tcPr>
            <w:tcW w:w="1260" w:type="dxa"/>
            <w:tcBorders>
              <w:top w:val="single" w:sz="4" w:space="0" w:color="auto"/>
              <w:bottom w:val="single" w:sz="4" w:space="0" w:color="auto"/>
            </w:tcBorders>
          </w:tcPr>
          <w:p w14:paraId="313B14ED" w14:textId="3AC9F966" w:rsidR="004A5240" w:rsidRPr="004620B3" w:rsidRDefault="004A5240" w:rsidP="004A5240">
            <w:pPr>
              <w:tabs>
                <w:tab w:val="right" w:pos="1295"/>
                <w:tab w:val="right" w:pos="1565"/>
                <w:tab w:val="right" w:pos="2105"/>
              </w:tabs>
              <w:spacing w:line="360" w:lineRule="auto"/>
              <w:ind w:right="-72"/>
              <w:jc w:val="center"/>
              <w:rPr>
                <w:rFonts w:ascii="Arial" w:hAnsi="Arial" w:cs="Arial"/>
                <w:sz w:val="19"/>
                <w:szCs w:val="19"/>
              </w:rPr>
            </w:pPr>
            <w:r w:rsidRPr="004620B3">
              <w:rPr>
                <w:rFonts w:ascii="Arial" w:hAnsi="Arial" w:cs="Arial"/>
                <w:sz w:val="19"/>
                <w:szCs w:val="19"/>
              </w:rPr>
              <w:t>20</w:t>
            </w:r>
            <w:r>
              <w:rPr>
                <w:rFonts w:ascii="Arial" w:hAnsi="Arial" w:cs="Arial"/>
                <w:sz w:val="19"/>
                <w:szCs w:val="19"/>
              </w:rPr>
              <w:t>20</w:t>
            </w:r>
          </w:p>
        </w:tc>
        <w:tc>
          <w:tcPr>
            <w:tcW w:w="270" w:type="dxa"/>
            <w:tcBorders>
              <w:top w:val="single" w:sz="4" w:space="0" w:color="auto"/>
            </w:tcBorders>
          </w:tcPr>
          <w:p w14:paraId="429E83F7" w14:textId="7500C84F" w:rsidR="004A5240" w:rsidRPr="004620B3" w:rsidRDefault="004A5240" w:rsidP="004A5240">
            <w:pPr>
              <w:tabs>
                <w:tab w:val="right" w:pos="1295"/>
                <w:tab w:val="right" w:pos="1565"/>
                <w:tab w:val="right" w:pos="2105"/>
              </w:tabs>
              <w:spacing w:line="360" w:lineRule="auto"/>
              <w:ind w:right="-72"/>
              <w:jc w:val="center"/>
              <w:rPr>
                <w:rFonts w:ascii="Arial" w:hAnsi="Arial" w:cs="Arial"/>
                <w:sz w:val="19"/>
                <w:szCs w:val="19"/>
              </w:rPr>
            </w:pPr>
          </w:p>
        </w:tc>
        <w:tc>
          <w:tcPr>
            <w:tcW w:w="1348" w:type="dxa"/>
            <w:tcBorders>
              <w:top w:val="single" w:sz="4" w:space="0" w:color="auto"/>
              <w:bottom w:val="single" w:sz="4" w:space="0" w:color="auto"/>
            </w:tcBorders>
          </w:tcPr>
          <w:p w14:paraId="7DF5B78E" w14:textId="606065ED" w:rsidR="004A5240" w:rsidRPr="004620B3" w:rsidRDefault="004A5240" w:rsidP="004A5240">
            <w:pPr>
              <w:tabs>
                <w:tab w:val="right" w:pos="1295"/>
                <w:tab w:val="right" w:pos="1565"/>
                <w:tab w:val="right" w:pos="2105"/>
              </w:tabs>
              <w:spacing w:line="360" w:lineRule="auto"/>
              <w:ind w:right="-72"/>
              <w:jc w:val="center"/>
              <w:rPr>
                <w:rFonts w:ascii="Arial" w:hAnsi="Arial" w:cs="Arial"/>
                <w:sz w:val="19"/>
                <w:szCs w:val="19"/>
              </w:rPr>
            </w:pPr>
            <w:r w:rsidRPr="004620B3">
              <w:rPr>
                <w:rFonts w:ascii="Arial" w:hAnsi="Arial" w:cs="Arial"/>
                <w:sz w:val="19"/>
                <w:szCs w:val="19"/>
              </w:rPr>
              <w:t>201</w:t>
            </w:r>
            <w:r>
              <w:rPr>
                <w:rFonts w:ascii="Arial" w:hAnsi="Arial" w:cs="Arial"/>
                <w:sz w:val="19"/>
                <w:szCs w:val="19"/>
              </w:rPr>
              <w:t>9</w:t>
            </w:r>
          </w:p>
        </w:tc>
      </w:tr>
      <w:tr w:rsidR="004A5240" w:rsidRPr="004620B3" w14:paraId="6A7B959D" w14:textId="568FCE53" w:rsidTr="000B7DD5">
        <w:trPr>
          <w:trHeight w:hRule="exact" w:val="216"/>
        </w:trPr>
        <w:tc>
          <w:tcPr>
            <w:tcW w:w="6277" w:type="dxa"/>
            <w:vAlign w:val="bottom"/>
          </w:tcPr>
          <w:p w14:paraId="75FA6E0B" w14:textId="77777777" w:rsidR="004A5240" w:rsidRPr="004620B3" w:rsidRDefault="004A5240" w:rsidP="004A5240">
            <w:pPr>
              <w:spacing w:line="360" w:lineRule="auto"/>
              <w:ind w:left="492" w:hanging="240"/>
              <w:rPr>
                <w:rFonts w:ascii="Arial" w:hAnsi="Arial" w:cs="Arial"/>
                <w:sz w:val="19"/>
                <w:szCs w:val="19"/>
              </w:rPr>
            </w:pPr>
          </w:p>
        </w:tc>
        <w:tc>
          <w:tcPr>
            <w:tcW w:w="1260" w:type="dxa"/>
            <w:tcBorders>
              <w:top w:val="single" w:sz="4" w:space="0" w:color="auto"/>
            </w:tcBorders>
          </w:tcPr>
          <w:p w14:paraId="235C942F" w14:textId="77777777" w:rsidR="004A5240" w:rsidRPr="004620B3" w:rsidRDefault="004A5240" w:rsidP="004A5240">
            <w:pPr>
              <w:spacing w:line="360" w:lineRule="auto"/>
              <w:ind w:left="492" w:hanging="240"/>
              <w:rPr>
                <w:rFonts w:ascii="Arial" w:hAnsi="Arial" w:cs="Arial"/>
                <w:sz w:val="19"/>
                <w:szCs w:val="19"/>
              </w:rPr>
            </w:pPr>
          </w:p>
        </w:tc>
        <w:tc>
          <w:tcPr>
            <w:tcW w:w="270" w:type="dxa"/>
            <w:vAlign w:val="bottom"/>
          </w:tcPr>
          <w:p w14:paraId="31AD900A" w14:textId="77777777" w:rsidR="004A5240" w:rsidRPr="004620B3" w:rsidRDefault="004A5240" w:rsidP="004A5240">
            <w:pPr>
              <w:spacing w:line="360" w:lineRule="auto"/>
              <w:ind w:left="492" w:hanging="240"/>
              <w:rPr>
                <w:rFonts w:ascii="Arial" w:hAnsi="Arial" w:cs="Arial"/>
                <w:sz w:val="19"/>
                <w:szCs w:val="19"/>
              </w:rPr>
            </w:pPr>
          </w:p>
        </w:tc>
        <w:tc>
          <w:tcPr>
            <w:tcW w:w="1348" w:type="dxa"/>
            <w:tcBorders>
              <w:top w:val="single" w:sz="4" w:space="0" w:color="auto"/>
            </w:tcBorders>
          </w:tcPr>
          <w:p w14:paraId="65EB3D36" w14:textId="77777777" w:rsidR="004A5240" w:rsidRPr="004620B3" w:rsidRDefault="004A5240" w:rsidP="004A5240">
            <w:pPr>
              <w:spacing w:line="360" w:lineRule="auto"/>
              <w:ind w:left="492" w:hanging="240"/>
              <w:rPr>
                <w:rFonts w:ascii="Arial" w:hAnsi="Arial" w:cs="Arial"/>
                <w:sz w:val="19"/>
                <w:szCs w:val="19"/>
              </w:rPr>
            </w:pPr>
          </w:p>
        </w:tc>
      </w:tr>
      <w:tr w:rsidR="004A5240" w:rsidRPr="004620B3" w14:paraId="39AF73F8" w14:textId="0C983283" w:rsidTr="004A5240">
        <w:trPr>
          <w:trHeight w:val="350"/>
        </w:trPr>
        <w:tc>
          <w:tcPr>
            <w:tcW w:w="6277" w:type="dxa"/>
            <w:vAlign w:val="bottom"/>
            <w:hideMark/>
          </w:tcPr>
          <w:p w14:paraId="22279AE7" w14:textId="58735A35" w:rsidR="004A5240" w:rsidRPr="004620B3" w:rsidRDefault="004A5240" w:rsidP="004A5240">
            <w:pPr>
              <w:spacing w:line="360" w:lineRule="auto"/>
              <w:rPr>
                <w:rFonts w:ascii="Arial" w:hAnsi="Arial" w:cs="Arial"/>
                <w:sz w:val="19"/>
                <w:szCs w:val="19"/>
              </w:rPr>
            </w:pPr>
            <w:r w:rsidRPr="004620B3">
              <w:rPr>
                <w:rFonts w:ascii="Arial" w:hAnsi="Arial" w:cs="Arial"/>
                <w:sz w:val="19"/>
                <w:szCs w:val="19"/>
              </w:rPr>
              <w:t xml:space="preserve">Income tax under the Revenue Code of the Company and    </w:t>
            </w:r>
          </w:p>
          <w:p w14:paraId="646E54DA" w14:textId="31B7E773" w:rsidR="004A5240" w:rsidRPr="004620B3" w:rsidRDefault="004A5240" w:rsidP="004A5240">
            <w:pPr>
              <w:spacing w:line="360" w:lineRule="auto"/>
              <w:ind w:left="264" w:hanging="240"/>
              <w:rPr>
                <w:rFonts w:ascii="Arial" w:hAnsi="Arial" w:cs="Arial"/>
                <w:sz w:val="19"/>
                <w:szCs w:val="19"/>
              </w:rPr>
            </w:pPr>
            <w:r w:rsidRPr="004620B3">
              <w:rPr>
                <w:rFonts w:ascii="Arial" w:hAnsi="Arial" w:cs="Arial"/>
                <w:sz w:val="19"/>
                <w:szCs w:val="19"/>
              </w:rPr>
              <w:t xml:space="preserve">     subsidiaries in Thailand</w:t>
            </w:r>
          </w:p>
        </w:tc>
        <w:tc>
          <w:tcPr>
            <w:tcW w:w="1260" w:type="dxa"/>
            <w:vAlign w:val="bottom"/>
          </w:tcPr>
          <w:p w14:paraId="77BA0D3A" w14:textId="177033CE" w:rsidR="004A5240" w:rsidRPr="009761BE" w:rsidRDefault="00895C90" w:rsidP="00895C90">
            <w:pPr>
              <w:spacing w:line="360" w:lineRule="auto"/>
              <w:ind w:left="9" w:firstLine="18"/>
              <w:jc w:val="center"/>
              <w:rPr>
                <w:rFonts w:ascii="Arial" w:hAnsi="Arial" w:cstheme="minorBidi"/>
                <w:sz w:val="19"/>
                <w:szCs w:val="19"/>
              </w:rPr>
            </w:pPr>
            <w:r>
              <w:rPr>
                <w:rFonts w:ascii="Arial" w:hAnsi="Arial" w:cstheme="minorBidi"/>
                <w:sz w:val="19"/>
                <w:szCs w:val="19"/>
              </w:rPr>
              <w:t>20</w:t>
            </w:r>
          </w:p>
        </w:tc>
        <w:tc>
          <w:tcPr>
            <w:tcW w:w="270" w:type="dxa"/>
            <w:vAlign w:val="bottom"/>
          </w:tcPr>
          <w:p w14:paraId="379A68B3" w14:textId="3A11698C" w:rsidR="004A5240" w:rsidRPr="004620B3" w:rsidRDefault="004A5240" w:rsidP="004A5240">
            <w:pPr>
              <w:spacing w:line="360" w:lineRule="auto"/>
              <w:ind w:left="492" w:hanging="240"/>
              <w:rPr>
                <w:rFonts w:ascii="Arial" w:hAnsi="Arial" w:cs="Arial"/>
                <w:sz w:val="19"/>
                <w:szCs w:val="19"/>
              </w:rPr>
            </w:pPr>
          </w:p>
        </w:tc>
        <w:tc>
          <w:tcPr>
            <w:tcW w:w="1348" w:type="dxa"/>
            <w:vAlign w:val="bottom"/>
          </w:tcPr>
          <w:p w14:paraId="45D682AA" w14:textId="5EBC11B9" w:rsidR="004A5240" w:rsidRPr="004620B3" w:rsidRDefault="004A5240" w:rsidP="004A5240">
            <w:pPr>
              <w:spacing w:line="360" w:lineRule="auto"/>
              <w:ind w:left="-21" w:hanging="18"/>
              <w:jc w:val="center"/>
              <w:rPr>
                <w:rFonts w:ascii="Arial" w:hAnsi="Arial" w:cs="Arial"/>
                <w:sz w:val="19"/>
                <w:szCs w:val="19"/>
              </w:rPr>
            </w:pPr>
            <w:r>
              <w:rPr>
                <w:rFonts w:ascii="Arial" w:hAnsi="Arial" w:cstheme="minorBidi"/>
                <w:sz w:val="19"/>
                <w:szCs w:val="19"/>
              </w:rPr>
              <w:t>20</w:t>
            </w:r>
          </w:p>
        </w:tc>
      </w:tr>
      <w:tr w:rsidR="004A5240" w:rsidRPr="004620B3" w14:paraId="5BCDF183" w14:textId="515F7AA4" w:rsidTr="004A5240">
        <w:trPr>
          <w:trHeight w:val="77"/>
        </w:trPr>
        <w:tc>
          <w:tcPr>
            <w:tcW w:w="6277" w:type="dxa"/>
            <w:vAlign w:val="bottom"/>
            <w:hideMark/>
          </w:tcPr>
          <w:p w14:paraId="1B00BBE0" w14:textId="3AF4BB0F" w:rsidR="004A5240" w:rsidRPr="004620B3" w:rsidRDefault="004A5240" w:rsidP="004A5240">
            <w:pPr>
              <w:spacing w:line="360" w:lineRule="auto"/>
              <w:rPr>
                <w:rFonts w:ascii="Arial" w:hAnsi="Arial" w:cs="Arial"/>
                <w:sz w:val="19"/>
                <w:szCs w:val="19"/>
              </w:rPr>
            </w:pPr>
            <w:r w:rsidRPr="004620B3">
              <w:rPr>
                <w:rFonts w:ascii="Arial" w:hAnsi="Arial" w:cs="Arial"/>
                <w:sz w:val="19"/>
                <w:szCs w:val="19"/>
              </w:rPr>
              <w:t>Corporate income tax in foreign country</w:t>
            </w:r>
          </w:p>
        </w:tc>
        <w:tc>
          <w:tcPr>
            <w:tcW w:w="1260" w:type="dxa"/>
            <w:vAlign w:val="bottom"/>
          </w:tcPr>
          <w:p w14:paraId="06343E7F" w14:textId="518E788F" w:rsidR="004A5240" w:rsidRPr="004620B3" w:rsidRDefault="00895C90" w:rsidP="004A5240">
            <w:pPr>
              <w:spacing w:line="360" w:lineRule="auto"/>
              <w:ind w:left="9" w:firstLine="18"/>
              <w:jc w:val="center"/>
              <w:rPr>
                <w:rFonts w:ascii="Arial" w:hAnsi="Arial" w:cs="Arial"/>
                <w:sz w:val="19"/>
                <w:szCs w:val="19"/>
              </w:rPr>
            </w:pPr>
            <w:r>
              <w:rPr>
                <w:rFonts w:ascii="Arial" w:hAnsi="Arial" w:cs="Arial"/>
                <w:sz w:val="19"/>
                <w:szCs w:val="19"/>
              </w:rPr>
              <w:t>24</w:t>
            </w:r>
          </w:p>
        </w:tc>
        <w:tc>
          <w:tcPr>
            <w:tcW w:w="270" w:type="dxa"/>
            <w:vAlign w:val="bottom"/>
          </w:tcPr>
          <w:p w14:paraId="1D4E3181" w14:textId="490AFA99" w:rsidR="004A5240" w:rsidRPr="004620B3" w:rsidRDefault="004A5240" w:rsidP="004A5240">
            <w:pPr>
              <w:spacing w:line="360" w:lineRule="auto"/>
              <w:jc w:val="center"/>
              <w:rPr>
                <w:rFonts w:ascii="Arial" w:hAnsi="Arial" w:cs="Arial"/>
                <w:sz w:val="19"/>
                <w:szCs w:val="19"/>
              </w:rPr>
            </w:pPr>
          </w:p>
        </w:tc>
        <w:tc>
          <w:tcPr>
            <w:tcW w:w="1348" w:type="dxa"/>
            <w:vAlign w:val="bottom"/>
          </w:tcPr>
          <w:p w14:paraId="56F0B8F9" w14:textId="6AB43CEC" w:rsidR="004A5240" w:rsidRPr="004620B3" w:rsidRDefault="004A5240" w:rsidP="004A5240">
            <w:pPr>
              <w:spacing w:line="360" w:lineRule="auto"/>
              <w:ind w:left="-21" w:hanging="18"/>
              <w:jc w:val="center"/>
              <w:rPr>
                <w:rFonts w:ascii="Arial" w:hAnsi="Arial" w:cs="Arial"/>
                <w:sz w:val="19"/>
                <w:szCs w:val="19"/>
              </w:rPr>
            </w:pPr>
            <w:r>
              <w:rPr>
                <w:rFonts w:ascii="Arial" w:hAnsi="Arial" w:cs="Arial"/>
                <w:sz w:val="19"/>
                <w:szCs w:val="19"/>
              </w:rPr>
              <w:t>24</w:t>
            </w:r>
          </w:p>
        </w:tc>
      </w:tr>
    </w:tbl>
    <w:p w14:paraId="1F651DF3" w14:textId="121F26D0" w:rsidR="00AE521C" w:rsidRPr="000B7DD5" w:rsidRDefault="00AE521C">
      <w:pPr>
        <w:rPr>
          <w:rFonts w:ascii="Arial" w:hAnsi="Arial" w:cs="Arial"/>
          <w:sz w:val="28"/>
          <w:szCs w:val="28"/>
        </w:rPr>
      </w:pPr>
    </w:p>
    <w:p w14:paraId="315DF64D" w14:textId="1BC0BA5B" w:rsidR="00AD186B" w:rsidRDefault="00AD186B" w:rsidP="00B76306">
      <w:pPr>
        <w:pStyle w:val="ListParagraph"/>
        <w:numPr>
          <w:ilvl w:val="1"/>
          <w:numId w:val="10"/>
        </w:numPr>
        <w:tabs>
          <w:tab w:val="left" w:pos="1377"/>
        </w:tabs>
        <w:spacing w:after="0" w:line="360" w:lineRule="auto"/>
        <w:ind w:left="907" w:right="-14" w:hanging="475"/>
        <w:jc w:val="thaiDistribute"/>
        <w:rPr>
          <w:rFonts w:ascii="Arial" w:hAnsi="Arial" w:cs="Arial"/>
          <w:sz w:val="19"/>
          <w:szCs w:val="19"/>
        </w:rPr>
      </w:pPr>
      <w:r w:rsidRPr="00947BA2">
        <w:rPr>
          <w:rFonts w:ascii="Arial" w:hAnsi="Arial" w:cs="Arial"/>
          <w:sz w:val="19"/>
          <w:szCs w:val="19"/>
        </w:rPr>
        <w:t>Deferred ta</w:t>
      </w:r>
      <w:r>
        <w:rPr>
          <w:rFonts w:ascii="Arial" w:hAnsi="Arial" w:cs="Arial"/>
          <w:sz w:val="19"/>
          <w:szCs w:val="19"/>
        </w:rPr>
        <w:t>x</w:t>
      </w:r>
    </w:p>
    <w:p w14:paraId="346CE102" w14:textId="77777777" w:rsidR="005C0856" w:rsidRPr="0012642F" w:rsidRDefault="005C0856" w:rsidP="005C0856">
      <w:pPr>
        <w:pStyle w:val="ListParagraph"/>
        <w:tabs>
          <w:tab w:val="left" w:pos="1377"/>
        </w:tabs>
        <w:spacing w:after="0" w:line="360" w:lineRule="auto"/>
        <w:ind w:left="907" w:right="-14"/>
        <w:jc w:val="thaiDistribute"/>
        <w:rPr>
          <w:rFonts w:ascii="Arial" w:hAnsi="Arial" w:cs="Arial"/>
          <w:sz w:val="12"/>
          <w:szCs w:val="12"/>
        </w:rPr>
      </w:pPr>
    </w:p>
    <w:p w14:paraId="4BBA0442" w14:textId="0237DED9" w:rsidR="005C0856" w:rsidRDefault="005C0856" w:rsidP="005C0856">
      <w:pPr>
        <w:pStyle w:val="ListParagraph"/>
        <w:tabs>
          <w:tab w:val="left" w:pos="1377"/>
        </w:tabs>
        <w:spacing w:after="0" w:line="360" w:lineRule="auto"/>
        <w:ind w:left="907" w:right="-14"/>
        <w:jc w:val="thaiDistribute"/>
        <w:rPr>
          <w:rFonts w:ascii="Arial" w:hAnsi="Arial" w:cs="Arial"/>
          <w:sz w:val="19"/>
          <w:szCs w:val="19"/>
        </w:rPr>
      </w:pPr>
      <w:r>
        <w:rPr>
          <w:rFonts w:ascii="Arial" w:hAnsi="Arial" w:cs="Arial"/>
          <w:sz w:val="19"/>
          <w:szCs w:val="19"/>
        </w:rPr>
        <w:t>Deferred tax assets and liabilities are as follows:</w:t>
      </w:r>
    </w:p>
    <w:p w14:paraId="25745CF3" w14:textId="77777777" w:rsidR="005C0856" w:rsidRPr="001461D8" w:rsidRDefault="005C0856" w:rsidP="005C0856">
      <w:pPr>
        <w:tabs>
          <w:tab w:val="left" w:pos="1377"/>
        </w:tabs>
        <w:spacing w:line="360" w:lineRule="auto"/>
        <w:ind w:left="432" w:right="-14"/>
        <w:jc w:val="thaiDistribute"/>
        <w:rPr>
          <w:rFonts w:ascii="Arial" w:hAnsi="Arial" w:cs="Arial"/>
          <w:sz w:val="14"/>
          <w:szCs w:val="14"/>
        </w:rPr>
      </w:pPr>
    </w:p>
    <w:tbl>
      <w:tblPr>
        <w:tblW w:w="4696" w:type="pct"/>
        <w:tblInd w:w="851" w:type="dxa"/>
        <w:tblLook w:val="0000" w:firstRow="0" w:lastRow="0" w:firstColumn="0" w:lastColumn="0" w:noHBand="0" w:noVBand="0"/>
      </w:tblPr>
      <w:tblGrid>
        <w:gridCol w:w="2933"/>
        <w:gridCol w:w="1440"/>
        <w:gridCol w:w="1441"/>
        <w:gridCol w:w="1440"/>
        <w:gridCol w:w="1535"/>
      </w:tblGrid>
      <w:tr w:rsidR="00FE0EDB" w:rsidRPr="007E442E" w14:paraId="270626CE" w14:textId="77777777" w:rsidTr="00925C82">
        <w:trPr>
          <w:cantSplit/>
        </w:trPr>
        <w:tc>
          <w:tcPr>
            <w:tcW w:w="1669" w:type="pct"/>
            <w:tcBorders>
              <w:top w:val="nil"/>
              <w:left w:val="nil"/>
              <w:bottom w:val="nil"/>
              <w:right w:val="nil"/>
            </w:tcBorders>
          </w:tcPr>
          <w:p w14:paraId="4393C9C7" w14:textId="77777777" w:rsidR="00FE0EDB" w:rsidRPr="007E442E" w:rsidRDefault="00FE0EDB" w:rsidP="00C2252B">
            <w:pPr>
              <w:spacing w:line="360" w:lineRule="auto"/>
              <w:jc w:val="both"/>
              <w:rPr>
                <w:rFonts w:ascii="Arial" w:hAnsi="Arial" w:cs="Arial"/>
                <w:sz w:val="19"/>
                <w:szCs w:val="19"/>
                <w:lang w:val="en-GB"/>
              </w:rPr>
            </w:pPr>
          </w:p>
        </w:tc>
        <w:tc>
          <w:tcPr>
            <w:tcW w:w="3331" w:type="pct"/>
            <w:gridSpan w:val="4"/>
            <w:tcBorders>
              <w:top w:val="nil"/>
              <w:left w:val="nil"/>
            </w:tcBorders>
          </w:tcPr>
          <w:p w14:paraId="6FE45E64" w14:textId="369E207A" w:rsidR="00FE0EDB" w:rsidRPr="007E442E" w:rsidRDefault="00FE0EDB" w:rsidP="00FE0EDB">
            <w:pPr>
              <w:tabs>
                <w:tab w:val="right" w:pos="1295"/>
                <w:tab w:val="right" w:pos="1565"/>
                <w:tab w:val="right" w:pos="2105"/>
              </w:tabs>
              <w:spacing w:line="360" w:lineRule="auto"/>
              <w:ind w:right="-72"/>
              <w:jc w:val="right"/>
              <w:rPr>
                <w:rFonts w:ascii="Arial" w:hAnsi="Arial" w:cs="Arial"/>
                <w:sz w:val="19"/>
                <w:szCs w:val="19"/>
              </w:rPr>
            </w:pPr>
            <w:r w:rsidRPr="00343E4E">
              <w:rPr>
                <w:rFonts w:ascii="Arial" w:hAnsi="Arial" w:cs="Arial"/>
                <w:sz w:val="19"/>
                <w:szCs w:val="19"/>
              </w:rPr>
              <w:t>(Unit : Baht)</w:t>
            </w:r>
          </w:p>
        </w:tc>
      </w:tr>
      <w:tr w:rsidR="00193B94" w:rsidRPr="007E442E" w14:paraId="15D9424A" w14:textId="77777777" w:rsidTr="00925C82">
        <w:trPr>
          <w:cantSplit/>
        </w:trPr>
        <w:tc>
          <w:tcPr>
            <w:tcW w:w="1669" w:type="pct"/>
            <w:tcBorders>
              <w:top w:val="nil"/>
              <w:left w:val="nil"/>
              <w:bottom w:val="nil"/>
              <w:right w:val="nil"/>
            </w:tcBorders>
          </w:tcPr>
          <w:p w14:paraId="71D34C95" w14:textId="77777777" w:rsidR="00193B94" w:rsidRPr="007E442E" w:rsidRDefault="00193B94" w:rsidP="00C2252B">
            <w:pPr>
              <w:spacing w:line="360" w:lineRule="auto"/>
              <w:jc w:val="both"/>
              <w:rPr>
                <w:rFonts w:ascii="Arial" w:hAnsi="Arial" w:cs="Arial"/>
                <w:sz w:val="19"/>
                <w:szCs w:val="19"/>
                <w:lang w:val="en-GB"/>
              </w:rPr>
            </w:pPr>
          </w:p>
        </w:tc>
        <w:tc>
          <w:tcPr>
            <w:tcW w:w="1639" w:type="pct"/>
            <w:gridSpan w:val="2"/>
            <w:tcBorders>
              <w:top w:val="nil"/>
              <w:left w:val="nil"/>
            </w:tcBorders>
          </w:tcPr>
          <w:p w14:paraId="522DDEA6" w14:textId="77777777" w:rsidR="00193B94" w:rsidRPr="007E442E" w:rsidRDefault="00193B94" w:rsidP="00C2252B">
            <w:pPr>
              <w:pBdr>
                <w:bottom w:val="single" w:sz="4" w:space="1" w:color="auto"/>
              </w:pBdr>
              <w:tabs>
                <w:tab w:val="right" w:pos="1295"/>
                <w:tab w:val="right" w:pos="1565"/>
                <w:tab w:val="right" w:pos="2105"/>
              </w:tabs>
              <w:spacing w:line="360" w:lineRule="auto"/>
              <w:ind w:right="-72"/>
              <w:jc w:val="center"/>
              <w:rPr>
                <w:rFonts w:ascii="Arial" w:hAnsi="Arial" w:cs="Arial"/>
                <w:sz w:val="19"/>
                <w:szCs w:val="19"/>
              </w:rPr>
            </w:pPr>
            <w:r w:rsidRPr="007E442E">
              <w:rPr>
                <w:rFonts w:ascii="Arial" w:hAnsi="Arial" w:cs="Arial"/>
                <w:sz w:val="19"/>
                <w:szCs w:val="19"/>
              </w:rPr>
              <w:t>Consolidated F/S</w:t>
            </w:r>
          </w:p>
        </w:tc>
        <w:tc>
          <w:tcPr>
            <w:tcW w:w="1692" w:type="pct"/>
            <w:gridSpan w:val="2"/>
            <w:tcBorders>
              <w:top w:val="nil"/>
              <w:left w:val="nil"/>
              <w:right w:val="nil"/>
            </w:tcBorders>
          </w:tcPr>
          <w:p w14:paraId="44C35D26" w14:textId="77777777" w:rsidR="00193B94" w:rsidRPr="007E442E" w:rsidRDefault="00193B94" w:rsidP="00C2252B">
            <w:pPr>
              <w:pBdr>
                <w:bottom w:val="single" w:sz="4" w:space="1" w:color="auto"/>
              </w:pBdr>
              <w:tabs>
                <w:tab w:val="right" w:pos="1295"/>
                <w:tab w:val="right" w:pos="1565"/>
                <w:tab w:val="right" w:pos="2105"/>
              </w:tabs>
              <w:spacing w:line="360" w:lineRule="auto"/>
              <w:ind w:right="-72"/>
              <w:jc w:val="center"/>
              <w:rPr>
                <w:rFonts w:ascii="Arial" w:hAnsi="Arial" w:cs="Arial"/>
                <w:sz w:val="19"/>
                <w:szCs w:val="19"/>
              </w:rPr>
            </w:pPr>
            <w:r w:rsidRPr="007E442E">
              <w:rPr>
                <w:rFonts w:ascii="Arial" w:hAnsi="Arial" w:cs="Arial"/>
                <w:sz w:val="19"/>
                <w:szCs w:val="19"/>
              </w:rPr>
              <w:t>Separate F/S</w:t>
            </w:r>
          </w:p>
        </w:tc>
      </w:tr>
      <w:tr w:rsidR="00F93D80" w:rsidRPr="007E442E" w14:paraId="0DAF7698" w14:textId="77777777" w:rsidTr="009F4749">
        <w:trPr>
          <w:cantSplit/>
          <w:trHeight w:val="168"/>
        </w:trPr>
        <w:tc>
          <w:tcPr>
            <w:tcW w:w="1669" w:type="pct"/>
            <w:tcBorders>
              <w:top w:val="nil"/>
              <w:left w:val="nil"/>
              <w:bottom w:val="nil"/>
              <w:right w:val="nil"/>
            </w:tcBorders>
          </w:tcPr>
          <w:p w14:paraId="4AD0CF4C" w14:textId="77777777" w:rsidR="00193B94" w:rsidRPr="007E442E" w:rsidRDefault="00193B94" w:rsidP="00C2252B">
            <w:pPr>
              <w:spacing w:line="360" w:lineRule="auto"/>
              <w:jc w:val="both"/>
              <w:rPr>
                <w:rFonts w:ascii="Arial" w:hAnsi="Arial" w:cs="Arial"/>
                <w:sz w:val="19"/>
                <w:szCs w:val="19"/>
                <w:lang w:val="en-GB"/>
              </w:rPr>
            </w:pPr>
          </w:p>
        </w:tc>
        <w:tc>
          <w:tcPr>
            <w:tcW w:w="819" w:type="pct"/>
            <w:tcBorders>
              <w:top w:val="nil"/>
              <w:left w:val="nil"/>
            </w:tcBorders>
          </w:tcPr>
          <w:p w14:paraId="47AD7C36" w14:textId="77777777" w:rsidR="00193B94" w:rsidRPr="007E442E" w:rsidRDefault="00193B94" w:rsidP="00C2252B">
            <w:pPr>
              <w:pBdr>
                <w:bottom w:val="single" w:sz="4" w:space="1" w:color="auto"/>
              </w:pBdr>
              <w:tabs>
                <w:tab w:val="right" w:pos="1295"/>
                <w:tab w:val="right" w:pos="1565"/>
                <w:tab w:val="right" w:pos="2105"/>
              </w:tabs>
              <w:spacing w:line="360" w:lineRule="auto"/>
              <w:ind w:right="-72"/>
              <w:jc w:val="center"/>
              <w:rPr>
                <w:rFonts w:ascii="Arial" w:hAnsi="Arial" w:cs="Arial"/>
                <w:sz w:val="19"/>
                <w:szCs w:val="19"/>
              </w:rPr>
            </w:pPr>
            <w:r w:rsidRPr="007E442E">
              <w:rPr>
                <w:rFonts w:ascii="Arial" w:hAnsi="Arial" w:cs="Arial"/>
                <w:sz w:val="19"/>
                <w:szCs w:val="19"/>
              </w:rPr>
              <w:t>20</w:t>
            </w:r>
            <w:r>
              <w:rPr>
                <w:rFonts w:ascii="Arial" w:hAnsi="Arial" w:cs="Arial"/>
                <w:sz w:val="19"/>
                <w:szCs w:val="19"/>
              </w:rPr>
              <w:t>20</w:t>
            </w:r>
          </w:p>
        </w:tc>
        <w:tc>
          <w:tcPr>
            <w:tcW w:w="820" w:type="pct"/>
            <w:tcBorders>
              <w:top w:val="nil"/>
              <w:left w:val="nil"/>
              <w:right w:val="nil"/>
            </w:tcBorders>
          </w:tcPr>
          <w:p w14:paraId="65830925" w14:textId="77777777" w:rsidR="00193B94" w:rsidRPr="007E442E" w:rsidRDefault="00193B94" w:rsidP="00C2252B">
            <w:pPr>
              <w:pBdr>
                <w:bottom w:val="single" w:sz="4" w:space="1" w:color="auto"/>
              </w:pBdr>
              <w:tabs>
                <w:tab w:val="right" w:pos="1295"/>
                <w:tab w:val="right" w:pos="1565"/>
                <w:tab w:val="right" w:pos="2105"/>
              </w:tabs>
              <w:spacing w:line="360" w:lineRule="auto"/>
              <w:ind w:right="-72"/>
              <w:jc w:val="center"/>
              <w:rPr>
                <w:rFonts w:ascii="Arial" w:hAnsi="Arial" w:cs="Arial"/>
                <w:sz w:val="19"/>
                <w:szCs w:val="19"/>
              </w:rPr>
            </w:pPr>
            <w:r w:rsidRPr="007E442E">
              <w:rPr>
                <w:rFonts w:ascii="Arial" w:hAnsi="Arial" w:cs="Arial"/>
                <w:sz w:val="19"/>
                <w:szCs w:val="19"/>
              </w:rPr>
              <w:t>2019</w:t>
            </w:r>
          </w:p>
        </w:tc>
        <w:tc>
          <w:tcPr>
            <w:tcW w:w="819" w:type="pct"/>
            <w:tcBorders>
              <w:top w:val="nil"/>
              <w:left w:val="nil"/>
              <w:right w:val="nil"/>
            </w:tcBorders>
          </w:tcPr>
          <w:p w14:paraId="6F02AF00" w14:textId="77777777" w:rsidR="00193B94" w:rsidRPr="007E442E" w:rsidRDefault="00193B94" w:rsidP="00C2252B">
            <w:pPr>
              <w:pBdr>
                <w:bottom w:val="single" w:sz="4" w:space="1" w:color="auto"/>
              </w:pBdr>
              <w:tabs>
                <w:tab w:val="right" w:pos="1295"/>
                <w:tab w:val="right" w:pos="1565"/>
                <w:tab w:val="right" w:pos="2105"/>
              </w:tabs>
              <w:spacing w:line="360" w:lineRule="auto"/>
              <w:ind w:right="-72"/>
              <w:jc w:val="center"/>
              <w:rPr>
                <w:rFonts w:ascii="Arial" w:hAnsi="Arial" w:cs="Arial"/>
                <w:sz w:val="19"/>
                <w:szCs w:val="19"/>
              </w:rPr>
            </w:pPr>
            <w:r w:rsidRPr="007E442E">
              <w:rPr>
                <w:rFonts w:ascii="Arial" w:hAnsi="Arial" w:cs="Arial"/>
                <w:sz w:val="19"/>
                <w:szCs w:val="19"/>
              </w:rPr>
              <w:t>20</w:t>
            </w:r>
            <w:r>
              <w:rPr>
                <w:rFonts w:ascii="Arial" w:hAnsi="Arial" w:cs="Arial"/>
                <w:sz w:val="19"/>
                <w:szCs w:val="19"/>
              </w:rPr>
              <w:t>20</w:t>
            </w:r>
          </w:p>
        </w:tc>
        <w:tc>
          <w:tcPr>
            <w:tcW w:w="873" w:type="pct"/>
            <w:tcBorders>
              <w:top w:val="nil"/>
              <w:left w:val="nil"/>
              <w:right w:val="nil"/>
            </w:tcBorders>
          </w:tcPr>
          <w:p w14:paraId="550075AE" w14:textId="77777777" w:rsidR="00193B94" w:rsidRPr="007E442E" w:rsidRDefault="00193B94" w:rsidP="00C2252B">
            <w:pPr>
              <w:pBdr>
                <w:bottom w:val="single" w:sz="4" w:space="1" w:color="auto"/>
              </w:pBdr>
              <w:tabs>
                <w:tab w:val="right" w:pos="1295"/>
                <w:tab w:val="right" w:pos="1565"/>
                <w:tab w:val="right" w:pos="2105"/>
              </w:tabs>
              <w:spacing w:line="360" w:lineRule="auto"/>
              <w:ind w:right="-72"/>
              <w:jc w:val="center"/>
              <w:rPr>
                <w:rFonts w:ascii="Arial" w:hAnsi="Arial" w:cs="Arial"/>
                <w:sz w:val="19"/>
                <w:szCs w:val="19"/>
              </w:rPr>
            </w:pPr>
            <w:r w:rsidRPr="007E442E">
              <w:rPr>
                <w:rFonts w:ascii="Arial" w:hAnsi="Arial" w:cs="Arial"/>
                <w:sz w:val="19"/>
                <w:szCs w:val="19"/>
              </w:rPr>
              <w:t>2019</w:t>
            </w:r>
          </w:p>
        </w:tc>
      </w:tr>
      <w:tr w:rsidR="00F93D80" w:rsidRPr="007E442E" w14:paraId="6360C8FE" w14:textId="77777777" w:rsidTr="009F4749">
        <w:trPr>
          <w:cantSplit/>
          <w:trHeight w:val="77"/>
        </w:trPr>
        <w:tc>
          <w:tcPr>
            <w:tcW w:w="1669" w:type="pct"/>
            <w:tcBorders>
              <w:top w:val="nil"/>
              <w:left w:val="nil"/>
              <w:bottom w:val="nil"/>
              <w:right w:val="nil"/>
            </w:tcBorders>
          </w:tcPr>
          <w:p w14:paraId="1F656BA7" w14:textId="77777777" w:rsidR="00193B94" w:rsidRPr="007E442E" w:rsidRDefault="00193B94" w:rsidP="00C2252B">
            <w:pPr>
              <w:spacing w:line="360" w:lineRule="auto"/>
              <w:jc w:val="both"/>
              <w:rPr>
                <w:rFonts w:ascii="Arial" w:hAnsi="Arial" w:cs="Arial"/>
                <w:sz w:val="19"/>
                <w:szCs w:val="19"/>
                <w:lang w:val="en-GB"/>
              </w:rPr>
            </w:pPr>
          </w:p>
        </w:tc>
        <w:tc>
          <w:tcPr>
            <w:tcW w:w="819" w:type="pct"/>
            <w:tcBorders>
              <w:left w:val="nil"/>
            </w:tcBorders>
          </w:tcPr>
          <w:p w14:paraId="10DFB59F" w14:textId="77777777" w:rsidR="00193B94" w:rsidRPr="007E442E" w:rsidRDefault="00193B94" w:rsidP="00C2252B">
            <w:pPr>
              <w:tabs>
                <w:tab w:val="right" w:pos="1295"/>
                <w:tab w:val="right" w:pos="1565"/>
                <w:tab w:val="right" w:pos="2105"/>
              </w:tabs>
              <w:spacing w:line="360" w:lineRule="auto"/>
              <w:ind w:right="-72"/>
              <w:jc w:val="right"/>
              <w:rPr>
                <w:rFonts w:ascii="Arial" w:hAnsi="Arial" w:cs="Arial"/>
                <w:sz w:val="19"/>
                <w:szCs w:val="19"/>
              </w:rPr>
            </w:pPr>
          </w:p>
        </w:tc>
        <w:tc>
          <w:tcPr>
            <w:tcW w:w="820" w:type="pct"/>
            <w:tcBorders>
              <w:left w:val="nil"/>
              <w:right w:val="nil"/>
            </w:tcBorders>
          </w:tcPr>
          <w:p w14:paraId="714740F7" w14:textId="77777777" w:rsidR="00193B94" w:rsidRPr="007E442E" w:rsidRDefault="00193B94" w:rsidP="00C2252B">
            <w:pPr>
              <w:tabs>
                <w:tab w:val="right" w:pos="1295"/>
                <w:tab w:val="right" w:pos="1565"/>
                <w:tab w:val="right" w:pos="2105"/>
              </w:tabs>
              <w:spacing w:line="360" w:lineRule="auto"/>
              <w:ind w:right="-72"/>
              <w:jc w:val="right"/>
              <w:rPr>
                <w:rFonts w:ascii="Arial" w:hAnsi="Arial" w:cs="Arial"/>
                <w:sz w:val="19"/>
                <w:szCs w:val="19"/>
              </w:rPr>
            </w:pPr>
          </w:p>
        </w:tc>
        <w:tc>
          <w:tcPr>
            <w:tcW w:w="819" w:type="pct"/>
            <w:tcBorders>
              <w:left w:val="nil"/>
              <w:right w:val="nil"/>
            </w:tcBorders>
          </w:tcPr>
          <w:p w14:paraId="55944A60" w14:textId="77777777" w:rsidR="00193B94" w:rsidRPr="007E442E" w:rsidRDefault="00193B94" w:rsidP="00C2252B">
            <w:pPr>
              <w:tabs>
                <w:tab w:val="right" w:pos="1295"/>
                <w:tab w:val="right" w:pos="1565"/>
                <w:tab w:val="right" w:pos="2105"/>
              </w:tabs>
              <w:spacing w:line="360" w:lineRule="auto"/>
              <w:ind w:right="-72"/>
              <w:jc w:val="right"/>
              <w:rPr>
                <w:rFonts w:ascii="Arial" w:hAnsi="Arial" w:cs="Arial"/>
                <w:sz w:val="19"/>
                <w:szCs w:val="19"/>
              </w:rPr>
            </w:pPr>
          </w:p>
        </w:tc>
        <w:tc>
          <w:tcPr>
            <w:tcW w:w="873" w:type="pct"/>
            <w:tcBorders>
              <w:left w:val="nil"/>
              <w:right w:val="nil"/>
            </w:tcBorders>
          </w:tcPr>
          <w:p w14:paraId="34F62E73" w14:textId="77777777" w:rsidR="00193B94" w:rsidRPr="007E442E" w:rsidRDefault="00193B94" w:rsidP="00C2252B">
            <w:pPr>
              <w:tabs>
                <w:tab w:val="right" w:pos="1295"/>
                <w:tab w:val="right" w:pos="1565"/>
                <w:tab w:val="right" w:pos="2105"/>
              </w:tabs>
              <w:spacing w:line="360" w:lineRule="auto"/>
              <w:ind w:right="-72"/>
              <w:jc w:val="right"/>
              <w:rPr>
                <w:rFonts w:ascii="Arial" w:hAnsi="Arial" w:cs="Arial"/>
                <w:sz w:val="19"/>
                <w:szCs w:val="19"/>
              </w:rPr>
            </w:pPr>
          </w:p>
        </w:tc>
      </w:tr>
      <w:tr w:rsidR="00F93D80" w:rsidRPr="007E442E" w14:paraId="62F70544" w14:textId="77777777" w:rsidTr="009F4749">
        <w:trPr>
          <w:cantSplit/>
        </w:trPr>
        <w:tc>
          <w:tcPr>
            <w:tcW w:w="1669" w:type="pct"/>
            <w:tcBorders>
              <w:top w:val="nil"/>
              <w:left w:val="nil"/>
              <w:bottom w:val="nil"/>
              <w:right w:val="nil"/>
            </w:tcBorders>
          </w:tcPr>
          <w:p w14:paraId="130BA29A" w14:textId="35A262DC" w:rsidR="001F4122" w:rsidRPr="007E442E" w:rsidRDefault="001F4122" w:rsidP="001F4122">
            <w:pPr>
              <w:spacing w:line="360" w:lineRule="auto"/>
              <w:jc w:val="both"/>
              <w:rPr>
                <w:rFonts w:ascii="Arial" w:hAnsi="Arial" w:cs="Arial"/>
                <w:sz w:val="19"/>
                <w:szCs w:val="19"/>
              </w:rPr>
            </w:pPr>
            <w:r w:rsidRPr="007E442E">
              <w:rPr>
                <w:rFonts w:ascii="Arial" w:hAnsi="Arial" w:cs="Arial"/>
                <w:sz w:val="19"/>
                <w:szCs w:val="19"/>
                <w:lang w:val="en-GB"/>
              </w:rPr>
              <w:t>D</w:t>
            </w:r>
            <w:r>
              <w:rPr>
                <w:rFonts w:ascii="Arial" w:hAnsi="Arial" w:cs="Arial"/>
                <w:sz w:val="19"/>
                <w:szCs w:val="19"/>
                <w:lang w:val="en-GB"/>
              </w:rPr>
              <w:t>eferred tax assets</w:t>
            </w:r>
            <w:r w:rsidRPr="007E442E">
              <w:rPr>
                <w:rFonts w:ascii="Arial" w:hAnsi="Arial" w:cs="Arial"/>
                <w:sz w:val="19"/>
                <w:szCs w:val="19"/>
                <w:lang w:val="en-GB"/>
              </w:rPr>
              <w:t xml:space="preserve"> </w:t>
            </w:r>
            <w:r w:rsidRPr="007E442E">
              <w:rPr>
                <w:rFonts w:ascii="Arial" w:hAnsi="Arial" w:cs="Arial"/>
                <w:sz w:val="19"/>
                <w:szCs w:val="19"/>
                <w:cs/>
                <w:lang w:val="en-GB"/>
              </w:rPr>
              <w:t xml:space="preserve">                  </w:t>
            </w:r>
          </w:p>
        </w:tc>
        <w:tc>
          <w:tcPr>
            <w:tcW w:w="819" w:type="pct"/>
            <w:tcBorders>
              <w:left w:val="nil"/>
              <w:bottom w:val="nil"/>
            </w:tcBorders>
          </w:tcPr>
          <w:p w14:paraId="406997C1" w14:textId="1B848DB4" w:rsidR="001F4122" w:rsidRPr="007E442E" w:rsidRDefault="00105C73" w:rsidP="001F4122">
            <w:pPr>
              <w:tabs>
                <w:tab w:val="right" w:pos="1295"/>
                <w:tab w:val="right" w:pos="1565"/>
                <w:tab w:val="right" w:pos="2105"/>
              </w:tabs>
              <w:spacing w:line="360" w:lineRule="auto"/>
              <w:ind w:right="-72"/>
              <w:jc w:val="right"/>
              <w:rPr>
                <w:rFonts w:ascii="Arial" w:hAnsi="Arial" w:cs="Arial"/>
                <w:sz w:val="19"/>
                <w:szCs w:val="19"/>
              </w:rPr>
            </w:pPr>
            <w:r>
              <w:rPr>
                <w:rFonts w:ascii="Arial" w:hAnsi="Arial" w:cs="Arial"/>
                <w:sz w:val="19"/>
                <w:szCs w:val="19"/>
              </w:rPr>
              <w:t>163</w:t>
            </w:r>
            <w:r w:rsidR="0076124A">
              <w:rPr>
                <w:rFonts w:ascii="Arial" w:hAnsi="Arial" w:cs="Arial"/>
                <w:sz w:val="19"/>
                <w:szCs w:val="19"/>
              </w:rPr>
              <w:t>,875</w:t>
            </w:r>
          </w:p>
        </w:tc>
        <w:tc>
          <w:tcPr>
            <w:tcW w:w="820" w:type="pct"/>
            <w:tcBorders>
              <w:left w:val="nil"/>
              <w:bottom w:val="nil"/>
              <w:right w:val="nil"/>
            </w:tcBorders>
          </w:tcPr>
          <w:p w14:paraId="2DEFAE97" w14:textId="3B672067" w:rsidR="001F4122" w:rsidRPr="00D71B75" w:rsidRDefault="00D71B75" w:rsidP="001F4122">
            <w:pPr>
              <w:tabs>
                <w:tab w:val="right" w:pos="1295"/>
                <w:tab w:val="right" w:pos="1565"/>
                <w:tab w:val="right" w:pos="2105"/>
              </w:tabs>
              <w:spacing w:line="360" w:lineRule="auto"/>
              <w:ind w:right="-72"/>
              <w:jc w:val="right"/>
              <w:rPr>
                <w:rFonts w:ascii="Arial" w:hAnsi="Arial" w:cs="Browallia New"/>
                <w:sz w:val="19"/>
              </w:rPr>
            </w:pPr>
            <w:r>
              <w:rPr>
                <w:rFonts w:ascii="Arial" w:hAnsi="Arial" w:cs="Browallia New"/>
                <w:sz w:val="19"/>
              </w:rPr>
              <w:t>155,646</w:t>
            </w:r>
          </w:p>
        </w:tc>
        <w:tc>
          <w:tcPr>
            <w:tcW w:w="819" w:type="pct"/>
            <w:tcBorders>
              <w:left w:val="nil"/>
              <w:bottom w:val="nil"/>
              <w:right w:val="nil"/>
            </w:tcBorders>
            <w:vAlign w:val="bottom"/>
          </w:tcPr>
          <w:p w14:paraId="5F09AAC6" w14:textId="2C8B60E6" w:rsidR="001F4122" w:rsidRPr="00B4229C" w:rsidRDefault="001F4122" w:rsidP="001F4122">
            <w:pPr>
              <w:pStyle w:val="BodyText"/>
              <w:spacing w:after="0" w:line="360" w:lineRule="auto"/>
              <w:jc w:val="center"/>
              <w:rPr>
                <w:rFonts w:ascii="Arial" w:hAnsi="Arial" w:cs="Arial"/>
                <w:sz w:val="15"/>
                <w:szCs w:val="15"/>
              </w:rPr>
            </w:pPr>
            <w:r w:rsidRPr="0029350F">
              <w:rPr>
                <w:rFonts w:ascii="Arial" w:hAnsi="Arial" w:cs="Arial"/>
                <w:sz w:val="15"/>
                <w:szCs w:val="15"/>
              </w:rPr>
              <w:t xml:space="preserve">          -</w:t>
            </w:r>
          </w:p>
        </w:tc>
        <w:tc>
          <w:tcPr>
            <w:tcW w:w="873" w:type="pct"/>
            <w:tcBorders>
              <w:left w:val="nil"/>
              <w:bottom w:val="nil"/>
              <w:right w:val="nil"/>
            </w:tcBorders>
            <w:vAlign w:val="bottom"/>
          </w:tcPr>
          <w:p w14:paraId="10E9588E" w14:textId="714D6A89" w:rsidR="001F4122" w:rsidRPr="001F4122" w:rsidRDefault="001F4122" w:rsidP="001F4122">
            <w:pPr>
              <w:pStyle w:val="BodyText"/>
              <w:spacing w:after="0" w:line="360" w:lineRule="auto"/>
              <w:jc w:val="center"/>
              <w:rPr>
                <w:rFonts w:ascii="Arial" w:hAnsi="Arial" w:cs="Arial"/>
                <w:sz w:val="15"/>
                <w:szCs w:val="15"/>
              </w:rPr>
            </w:pPr>
            <w:r w:rsidRPr="0029350F">
              <w:rPr>
                <w:rFonts w:ascii="Arial" w:hAnsi="Arial" w:cs="Arial"/>
                <w:sz w:val="15"/>
                <w:szCs w:val="15"/>
              </w:rPr>
              <w:t xml:space="preserve">          -</w:t>
            </w:r>
          </w:p>
        </w:tc>
      </w:tr>
      <w:tr w:rsidR="009F4749" w:rsidRPr="007E442E" w14:paraId="57702A6A" w14:textId="77777777" w:rsidTr="009F4749">
        <w:trPr>
          <w:cantSplit/>
        </w:trPr>
        <w:tc>
          <w:tcPr>
            <w:tcW w:w="1669" w:type="pct"/>
            <w:tcBorders>
              <w:top w:val="nil"/>
              <w:left w:val="nil"/>
              <w:bottom w:val="nil"/>
              <w:right w:val="nil"/>
            </w:tcBorders>
          </w:tcPr>
          <w:p w14:paraId="3991FF0F" w14:textId="32E6DDCB" w:rsidR="009F4749" w:rsidRPr="007E442E" w:rsidRDefault="009F4749" w:rsidP="009F4749">
            <w:pPr>
              <w:spacing w:line="360" w:lineRule="auto"/>
              <w:jc w:val="both"/>
              <w:rPr>
                <w:rFonts w:ascii="Arial" w:hAnsi="Arial" w:cs="Arial"/>
                <w:sz w:val="19"/>
                <w:szCs w:val="19"/>
                <w:cs/>
              </w:rPr>
            </w:pPr>
            <w:r>
              <w:rPr>
                <w:rFonts w:ascii="Arial" w:hAnsi="Arial" w:cs="Arial"/>
                <w:sz w:val="19"/>
                <w:szCs w:val="19"/>
              </w:rPr>
              <w:t>Deferred tax liabilities</w:t>
            </w:r>
          </w:p>
        </w:tc>
        <w:tc>
          <w:tcPr>
            <w:tcW w:w="819" w:type="pct"/>
            <w:tcBorders>
              <w:top w:val="nil"/>
              <w:left w:val="nil"/>
              <w:bottom w:val="nil"/>
            </w:tcBorders>
          </w:tcPr>
          <w:p w14:paraId="30F2B7DE" w14:textId="2EE7CB20" w:rsidR="009F4749" w:rsidRPr="007E442E" w:rsidRDefault="009F4749" w:rsidP="009F4749">
            <w:pPr>
              <w:tabs>
                <w:tab w:val="right" w:pos="1295"/>
                <w:tab w:val="right" w:pos="1565"/>
                <w:tab w:val="right" w:pos="2105"/>
              </w:tabs>
              <w:spacing w:line="360" w:lineRule="auto"/>
              <w:ind w:right="-72"/>
              <w:jc w:val="right"/>
              <w:rPr>
                <w:rFonts w:ascii="Arial" w:hAnsi="Arial" w:cs="Arial"/>
                <w:sz w:val="19"/>
                <w:szCs w:val="19"/>
              </w:rPr>
            </w:pPr>
            <w:r w:rsidRPr="0050452C">
              <w:rPr>
                <w:rFonts w:ascii="Arial" w:hAnsi="Arial" w:cs="Arial"/>
                <w:sz w:val="19"/>
                <w:szCs w:val="19"/>
              </w:rPr>
              <w:t>(45,638,900)</w:t>
            </w:r>
          </w:p>
        </w:tc>
        <w:tc>
          <w:tcPr>
            <w:tcW w:w="820" w:type="pct"/>
            <w:tcBorders>
              <w:top w:val="nil"/>
              <w:left w:val="nil"/>
              <w:bottom w:val="nil"/>
              <w:right w:val="nil"/>
            </w:tcBorders>
          </w:tcPr>
          <w:p w14:paraId="6A849C2F" w14:textId="77C94793" w:rsidR="009F4749" w:rsidRPr="0050452C" w:rsidRDefault="009F4749" w:rsidP="009F4749">
            <w:pPr>
              <w:tabs>
                <w:tab w:val="right" w:pos="1295"/>
                <w:tab w:val="right" w:pos="1565"/>
                <w:tab w:val="right" w:pos="2105"/>
              </w:tabs>
              <w:spacing w:line="360" w:lineRule="auto"/>
              <w:ind w:right="-72"/>
              <w:jc w:val="right"/>
              <w:rPr>
                <w:rFonts w:ascii="Arial" w:hAnsi="Arial" w:cs="Arial"/>
                <w:sz w:val="19"/>
                <w:szCs w:val="19"/>
              </w:rPr>
            </w:pPr>
            <w:r w:rsidRPr="0050452C">
              <w:rPr>
                <w:rFonts w:ascii="Arial" w:hAnsi="Arial" w:cs="Arial"/>
                <w:sz w:val="19"/>
                <w:szCs w:val="19"/>
              </w:rPr>
              <w:t>(47,334,571)</w:t>
            </w:r>
          </w:p>
        </w:tc>
        <w:tc>
          <w:tcPr>
            <w:tcW w:w="819" w:type="pct"/>
            <w:tcBorders>
              <w:top w:val="nil"/>
              <w:left w:val="nil"/>
              <w:bottom w:val="nil"/>
              <w:right w:val="nil"/>
            </w:tcBorders>
          </w:tcPr>
          <w:p w14:paraId="7C689D6C" w14:textId="46927621" w:rsidR="009F4749" w:rsidRPr="00D71B75" w:rsidRDefault="009F4749" w:rsidP="009F4749">
            <w:pPr>
              <w:tabs>
                <w:tab w:val="right" w:pos="1295"/>
                <w:tab w:val="right" w:pos="1565"/>
                <w:tab w:val="right" w:pos="2105"/>
              </w:tabs>
              <w:spacing w:line="360" w:lineRule="auto"/>
              <w:ind w:right="-72"/>
              <w:jc w:val="right"/>
              <w:rPr>
                <w:rFonts w:ascii="Arial" w:hAnsi="Arial" w:cs="Arial"/>
                <w:sz w:val="19"/>
                <w:szCs w:val="19"/>
              </w:rPr>
            </w:pPr>
            <w:r w:rsidRPr="0050452C">
              <w:rPr>
                <w:rFonts w:ascii="Arial" w:hAnsi="Arial" w:cs="Arial"/>
                <w:sz w:val="19"/>
                <w:szCs w:val="19"/>
              </w:rPr>
              <w:t>(8,783,768)</w:t>
            </w:r>
          </w:p>
        </w:tc>
        <w:tc>
          <w:tcPr>
            <w:tcW w:w="873" w:type="pct"/>
            <w:tcBorders>
              <w:top w:val="nil"/>
              <w:left w:val="nil"/>
              <w:bottom w:val="nil"/>
              <w:right w:val="nil"/>
            </w:tcBorders>
          </w:tcPr>
          <w:p w14:paraId="546C3D15" w14:textId="27CE081B" w:rsidR="009F4749" w:rsidRPr="00D71B75" w:rsidRDefault="009F4749" w:rsidP="009F4749">
            <w:pPr>
              <w:tabs>
                <w:tab w:val="right" w:pos="1295"/>
                <w:tab w:val="right" w:pos="1565"/>
                <w:tab w:val="right" w:pos="2105"/>
              </w:tabs>
              <w:spacing w:line="360" w:lineRule="auto"/>
              <w:ind w:right="-72"/>
              <w:jc w:val="right"/>
              <w:rPr>
                <w:rFonts w:ascii="Arial" w:hAnsi="Arial" w:cs="Arial"/>
                <w:sz w:val="19"/>
                <w:szCs w:val="19"/>
              </w:rPr>
            </w:pPr>
            <w:r w:rsidRPr="0050452C">
              <w:rPr>
                <w:rFonts w:ascii="Arial" w:hAnsi="Arial" w:cs="Arial"/>
                <w:sz w:val="19"/>
                <w:szCs w:val="19"/>
              </w:rPr>
              <w:t>(10,142,737)</w:t>
            </w:r>
          </w:p>
        </w:tc>
      </w:tr>
      <w:tr w:rsidR="0050452C" w:rsidRPr="007E442E" w14:paraId="7D1EDFD9" w14:textId="77777777" w:rsidTr="00627462">
        <w:trPr>
          <w:cantSplit/>
        </w:trPr>
        <w:tc>
          <w:tcPr>
            <w:tcW w:w="1669" w:type="pct"/>
            <w:tcBorders>
              <w:top w:val="nil"/>
              <w:left w:val="nil"/>
              <w:bottom w:val="nil"/>
              <w:right w:val="nil"/>
            </w:tcBorders>
          </w:tcPr>
          <w:p w14:paraId="051811E8" w14:textId="6CCC9E0E" w:rsidR="0050452C" w:rsidRPr="007E442E" w:rsidRDefault="0050452C" w:rsidP="0050452C">
            <w:pPr>
              <w:spacing w:line="360" w:lineRule="auto"/>
              <w:jc w:val="both"/>
              <w:rPr>
                <w:rFonts w:ascii="Arial" w:hAnsi="Arial" w:cs="Arial"/>
                <w:sz w:val="19"/>
                <w:szCs w:val="19"/>
                <w:lang w:val="en-GB"/>
              </w:rPr>
            </w:pPr>
            <w:r>
              <w:rPr>
                <w:rFonts w:ascii="Arial" w:hAnsi="Arial" w:cs="Arial"/>
                <w:sz w:val="19"/>
                <w:szCs w:val="19"/>
                <w:lang w:val="en-GB"/>
              </w:rPr>
              <w:t xml:space="preserve">    Net</w:t>
            </w:r>
          </w:p>
        </w:tc>
        <w:tc>
          <w:tcPr>
            <w:tcW w:w="819" w:type="pct"/>
            <w:tcBorders>
              <w:top w:val="nil"/>
              <w:left w:val="nil"/>
              <w:bottom w:val="nil"/>
            </w:tcBorders>
          </w:tcPr>
          <w:p w14:paraId="0773AC41" w14:textId="6DF63830" w:rsidR="0050452C" w:rsidRPr="007E442E" w:rsidRDefault="0050452C" w:rsidP="0050452C">
            <w:pPr>
              <w:pBdr>
                <w:top w:val="single" w:sz="4" w:space="1" w:color="auto"/>
                <w:bottom w:val="single" w:sz="12" w:space="1" w:color="auto"/>
              </w:pBdr>
              <w:tabs>
                <w:tab w:val="right" w:pos="1295"/>
                <w:tab w:val="right" w:pos="1565"/>
                <w:tab w:val="right" w:pos="2105"/>
              </w:tabs>
              <w:spacing w:line="360" w:lineRule="auto"/>
              <w:ind w:right="-72"/>
              <w:jc w:val="right"/>
              <w:rPr>
                <w:rFonts w:ascii="Arial" w:hAnsi="Arial" w:cs="Arial"/>
                <w:sz w:val="19"/>
                <w:szCs w:val="19"/>
              </w:rPr>
            </w:pPr>
            <w:r w:rsidRPr="0050452C">
              <w:rPr>
                <w:rFonts w:ascii="Arial" w:hAnsi="Arial" w:cs="Arial"/>
                <w:sz w:val="19"/>
                <w:szCs w:val="19"/>
              </w:rPr>
              <w:t>(45,475,025)</w:t>
            </w:r>
          </w:p>
        </w:tc>
        <w:tc>
          <w:tcPr>
            <w:tcW w:w="820" w:type="pct"/>
            <w:tcBorders>
              <w:top w:val="nil"/>
              <w:left w:val="nil"/>
              <w:bottom w:val="nil"/>
              <w:right w:val="nil"/>
            </w:tcBorders>
          </w:tcPr>
          <w:p w14:paraId="7BA3EB36" w14:textId="23AF66B6" w:rsidR="0050452C" w:rsidRPr="007E442E" w:rsidRDefault="0050452C" w:rsidP="0050452C">
            <w:pPr>
              <w:pBdr>
                <w:top w:val="single" w:sz="4" w:space="1" w:color="auto"/>
                <w:bottom w:val="single" w:sz="12" w:space="1" w:color="auto"/>
              </w:pBdr>
              <w:tabs>
                <w:tab w:val="right" w:pos="1295"/>
                <w:tab w:val="right" w:pos="1565"/>
                <w:tab w:val="right" w:pos="2105"/>
              </w:tabs>
              <w:spacing w:line="360" w:lineRule="auto"/>
              <w:ind w:right="-72"/>
              <w:jc w:val="right"/>
              <w:rPr>
                <w:rFonts w:ascii="Arial" w:hAnsi="Arial" w:cs="Arial"/>
                <w:sz w:val="19"/>
                <w:szCs w:val="19"/>
              </w:rPr>
            </w:pPr>
            <w:r w:rsidRPr="0050452C">
              <w:rPr>
                <w:rFonts w:ascii="Arial" w:hAnsi="Arial" w:cs="Arial" w:hint="cs"/>
                <w:sz w:val="19"/>
                <w:szCs w:val="19"/>
                <w:cs/>
              </w:rPr>
              <w:t>(47,1</w:t>
            </w:r>
            <w:r w:rsidR="007A71F1">
              <w:rPr>
                <w:rFonts w:ascii="Arial" w:hAnsi="Arial" w:cs="Arial"/>
                <w:sz w:val="19"/>
                <w:szCs w:val="19"/>
              </w:rPr>
              <w:t>7</w:t>
            </w:r>
            <w:r w:rsidRPr="0050452C">
              <w:rPr>
                <w:rFonts w:ascii="Arial" w:hAnsi="Arial" w:cs="Arial" w:hint="cs"/>
                <w:sz w:val="19"/>
                <w:szCs w:val="19"/>
                <w:cs/>
              </w:rPr>
              <w:t>8,925)</w:t>
            </w:r>
          </w:p>
        </w:tc>
        <w:tc>
          <w:tcPr>
            <w:tcW w:w="819" w:type="pct"/>
            <w:tcBorders>
              <w:top w:val="nil"/>
              <w:left w:val="nil"/>
              <w:bottom w:val="nil"/>
              <w:right w:val="nil"/>
            </w:tcBorders>
          </w:tcPr>
          <w:p w14:paraId="5A838042" w14:textId="5E41282C" w:rsidR="0050452C" w:rsidRPr="007E442E" w:rsidRDefault="0050452C" w:rsidP="0050452C">
            <w:pPr>
              <w:pBdr>
                <w:top w:val="single" w:sz="4" w:space="1" w:color="auto"/>
                <w:bottom w:val="single" w:sz="12" w:space="1" w:color="auto"/>
              </w:pBdr>
              <w:tabs>
                <w:tab w:val="right" w:pos="1295"/>
                <w:tab w:val="right" w:pos="1565"/>
                <w:tab w:val="right" w:pos="2105"/>
              </w:tabs>
              <w:spacing w:line="360" w:lineRule="auto"/>
              <w:ind w:right="-72"/>
              <w:jc w:val="right"/>
              <w:rPr>
                <w:rFonts w:ascii="Arial" w:hAnsi="Arial" w:cs="Arial"/>
                <w:sz w:val="19"/>
                <w:szCs w:val="19"/>
              </w:rPr>
            </w:pPr>
            <w:r w:rsidRPr="0050452C">
              <w:rPr>
                <w:rFonts w:ascii="Arial" w:hAnsi="Arial" w:cs="Arial"/>
                <w:sz w:val="19"/>
                <w:szCs w:val="19"/>
              </w:rPr>
              <w:t>(8,783,768)</w:t>
            </w:r>
          </w:p>
        </w:tc>
        <w:tc>
          <w:tcPr>
            <w:tcW w:w="873" w:type="pct"/>
            <w:tcBorders>
              <w:top w:val="nil"/>
              <w:left w:val="nil"/>
              <w:bottom w:val="nil"/>
              <w:right w:val="nil"/>
            </w:tcBorders>
          </w:tcPr>
          <w:p w14:paraId="01DC57BF" w14:textId="47E3C320" w:rsidR="0050452C" w:rsidRPr="0050452C" w:rsidRDefault="0050452C" w:rsidP="0050452C">
            <w:pPr>
              <w:pBdr>
                <w:top w:val="single" w:sz="4" w:space="1" w:color="auto"/>
                <w:bottom w:val="single" w:sz="12" w:space="1" w:color="auto"/>
              </w:pBdr>
              <w:tabs>
                <w:tab w:val="right" w:pos="1295"/>
                <w:tab w:val="right" w:pos="1565"/>
                <w:tab w:val="right" w:pos="2105"/>
              </w:tabs>
              <w:spacing w:line="360" w:lineRule="auto"/>
              <w:ind w:right="-72"/>
              <w:jc w:val="right"/>
              <w:rPr>
                <w:rFonts w:ascii="Arial" w:hAnsi="Arial" w:cs="Arial"/>
                <w:sz w:val="19"/>
                <w:szCs w:val="19"/>
                <w:cs/>
              </w:rPr>
            </w:pPr>
            <w:r w:rsidRPr="0050452C">
              <w:rPr>
                <w:rFonts w:ascii="Arial" w:hAnsi="Arial" w:cs="Arial"/>
                <w:sz w:val="19"/>
                <w:szCs w:val="19"/>
              </w:rPr>
              <w:t>(10,142,737)</w:t>
            </w:r>
          </w:p>
        </w:tc>
      </w:tr>
    </w:tbl>
    <w:p w14:paraId="07E87EDD" w14:textId="77777777" w:rsidR="009F40E2" w:rsidRPr="0012642F" w:rsidRDefault="009F40E2" w:rsidP="00AD186B">
      <w:pPr>
        <w:pStyle w:val="BodyTextIndent"/>
        <w:spacing w:after="0" w:line="360" w:lineRule="auto"/>
        <w:ind w:left="900"/>
        <w:rPr>
          <w:rFonts w:ascii="Arial" w:hAnsi="Arial" w:cs="Arial"/>
          <w:sz w:val="18"/>
          <w:szCs w:val="18"/>
        </w:rPr>
      </w:pPr>
    </w:p>
    <w:p w14:paraId="7CBEC554" w14:textId="6B8794B5" w:rsidR="00AD186B" w:rsidRDefault="00AD186B" w:rsidP="00AD186B">
      <w:pPr>
        <w:pStyle w:val="BodyTextIndent"/>
        <w:spacing w:after="0" w:line="360" w:lineRule="auto"/>
        <w:ind w:left="900"/>
        <w:rPr>
          <w:rFonts w:ascii="Arial" w:hAnsi="Arial" w:cs="Arial"/>
          <w:sz w:val="19"/>
          <w:szCs w:val="19"/>
        </w:rPr>
      </w:pPr>
      <w:r w:rsidRPr="00343E4E">
        <w:rPr>
          <w:rFonts w:ascii="Arial" w:hAnsi="Arial" w:cs="Arial"/>
          <w:sz w:val="19"/>
          <w:szCs w:val="19"/>
        </w:rPr>
        <w:t>Deferred tax assets and liabilities are as follows:</w:t>
      </w:r>
    </w:p>
    <w:p w14:paraId="3DA53428" w14:textId="77777777" w:rsidR="00AD186B" w:rsidRPr="0012642F" w:rsidRDefault="00AD186B" w:rsidP="00AD186B">
      <w:pPr>
        <w:pStyle w:val="BodyTextIndent"/>
        <w:spacing w:after="0" w:line="360" w:lineRule="auto"/>
        <w:ind w:left="900"/>
        <w:rPr>
          <w:rFonts w:ascii="Arial" w:hAnsi="Arial" w:cs="Arial"/>
          <w:sz w:val="16"/>
          <w:szCs w:val="16"/>
        </w:rPr>
      </w:pPr>
    </w:p>
    <w:tbl>
      <w:tblPr>
        <w:tblW w:w="8721" w:type="dxa"/>
        <w:tblInd w:w="918" w:type="dxa"/>
        <w:tblLayout w:type="fixed"/>
        <w:tblCellMar>
          <w:left w:w="86" w:type="dxa"/>
          <w:right w:w="86" w:type="dxa"/>
        </w:tblCellMar>
        <w:tblLook w:val="01E0" w:firstRow="1" w:lastRow="1" w:firstColumn="1" w:lastColumn="1" w:noHBand="0" w:noVBand="0"/>
      </w:tblPr>
      <w:tblGrid>
        <w:gridCol w:w="2142"/>
        <w:gridCol w:w="1193"/>
        <w:gridCol w:w="1276"/>
        <w:gridCol w:w="1275"/>
        <w:gridCol w:w="1560"/>
        <w:gridCol w:w="1275"/>
      </w:tblGrid>
      <w:tr w:rsidR="00123CD5" w:rsidRPr="0080670A" w14:paraId="7FD92DBD" w14:textId="02FEFD81" w:rsidTr="00C873F7">
        <w:tc>
          <w:tcPr>
            <w:tcW w:w="2142" w:type="dxa"/>
            <w:vMerge w:val="restart"/>
            <w:vAlign w:val="bottom"/>
          </w:tcPr>
          <w:p w14:paraId="05CEBA20" w14:textId="77777777" w:rsidR="00123CD5" w:rsidRPr="0080670A" w:rsidRDefault="00123CD5" w:rsidP="009658E7">
            <w:pPr>
              <w:spacing w:line="360" w:lineRule="auto"/>
              <w:rPr>
                <w:rFonts w:ascii="Arial" w:hAnsi="Arial" w:cs="Arial"/>
                <w:sz w:val="16"/>
                <w:szCs w:val="16"/>
                <w:lang w:val="en-GB"/>
              </w:rPr>
            </w:pPr>
          </w:p>
        </w:tc>
        <w:tc>
          <w:tcPr>
            <w:tcW w:w="6579" w:type="dxa"/>
            <w:gridSpan w:val="5"/>
            <w:vAlign w:val="bottom"/>
          </w:tcPr>
          <w:p w14:paraId="0B4FE893" w14:textId="690B85D4" w:rsidR="00123CD5" w:rsidRPr="0080670A" w:rsidRDefault="00123CD5" w:rsidP="007C3A44">
            <w:pPr>
              <w:spacing w:line="360" w:lineRule="auto"/>
              <w:jc w:val="right"/>
              <w:rPr>
                <w:rFonts w:ascii="Arial" w:hAnsi="Arial" w:cs="Arial"/>
                <w:sz w:val="16"/>
                <w:szCs w:val="16"/>
                <w:cs/>
                <w:lang w:val="en-GB"/>
              </w:rPr>
            </w:pPr>
            <w:r w:rsidRPr="0080670A">
              <w:rPr>
                <w:rFonts w:ascii="Arial" w:hAnsi="Arial" w:cs="Arial"/>
                <w:sz w:val="16"/>
                <w:szCs w:val="16"/>
                <w:cs/>
                <w:lang w:val="en-GB"/>
              </w:rPr>
              <w:t>(</w:t>
            </w:r>
            <w:r w:rsidRPr="0080670A">
              <w:rPr>
                <w:rFonts w:ascii="Arial" w:hAnsi="Arial" w:cs="Arial"/>
                <w:sz w:val="16"/>
                <w:szCs w:val="16"/>
                <w:lang w:val="en-GB"/>
              </w:rPr>
              <w:t>Unit</w:t>
            </w:r>
            <w:r w:rsidRPr="0080670A">
              <w:rPr>
                <w:rFonts w:ascii="Arial" w:hAnsi="Arial" w:cs="Arial"/>
                <w:sz w:val="16"/>
                <w:szCs w:val="16"/>
                <w:cs/>
                <w:lang w:val="en-GB"/>
              </w:rPr>
              <w:t xml:space="preserve"> </w:t>
            </w:r>
            <w:r w:rsidRPr="0080670A">
              <w:rPr>
                <w:rFonts w:ascii="Arial" w:hAnsi="Arial" w:cs="Arial"/>
                <w:sz w:val="16"/>
                <w:szCs w:val="16"/>
                <w:lang w:val="en-GB"/>
              </w:rPr>
              <w:t>: Baht</w:t>
            </w:r>
            <w:r w:rsidRPr="0080670A">
              <w:rPr>
                <w:rFonts w:ascii="Arial" w:hAnsi="Arial" w:cs="Arial"/>
                <w:sz w:val="16"/>
                <w:szCs w:val="16"/>
                <w:cs/>
                <w:lang w:val="en-GB"/>
              </w:rPr>
              <w:t>)</w:t>
            </w:r>
          </w:p>
        </w:tc>
      </w:tr>
      <w:tr w:rsidR="00123CD5" w:rsidRPr="0080670A" w14:paraId="3BB20581" w14:textId="139A176A" w:rsidTr="00C873F7">
        <w:tc>
          <w:tcPr>
            <w:tcW w:w="2142" w:type="dxa"/>
            <w:vMerge/>
            <w:vAlign w:val="bottom"/>
          </w:tcPr>
          <w:p w14:paraId="49BCBB5F" w14:textId="77777777" w:rsidR="00123CD5" w:rsidRPr="0080670A" w:rsidRDefault="00123CD5" w:rsidP="009658E7">
            <w:pPr>
              <w:spacing w:line="360" w:lineRule="auto"/>
              <w:rPr>
                <w:rFonts w:ascii="Arial" w:hAnsi="Arial" w:cs="Arial"/>
                <w:sz w:val="16"/>
                <w:szCs w:val="16"/>
                <w:lang w:val="en-GB"/>
              </w:rPr>
            </w:pPr>
          </w:p>
        </w:tc>
        <w:tc>
          <w:tcPr>
            <w:tcW w:w="6579" w:type="dxa"/>
            <w:gridSpan w:val="5"/>
            <w:vAlign w:val="bottom"/>
          </w:tcPr>
          <w:p w14:paraId="1980F6F9" w14:textId="43B175B2" w:rsidR="00123CD5" w:rsidRPr="0080670A" w:rsidRDefault="00123CD5" w:rsidP="009F40E2">
            <w:pPr>
              <w:pBdr>
                <w:bottom w:val="single" w:sz="4" w:space="1" w:color="auto"/>
              </w:pBdr>
              <w:spacing w:line="360" w:lineRule="auto"/>
              <w:jc w:val="center"/>
              <w:rPr>
                <w:rFonts w:ascii="Arial" w:hAnsi="Arial" w:cs="Arial"/>
                <w:sz w:val="16"/>
                <w:szCs w:val="16"/>
                <w:lang w:val="en-GB"/>
              </w:rPr>
            </w:pPr>
            <w:r w:rsidRPr="0080670A">
              <w:rPr>
                <w:rFonts w:ascii="Arial" w:hAnsi="Arial" w:cs="Arial"/>
                <w:sz w:val="16"/>
                <w:szCs w:val="16"/>
                <w:lang w:val="en-GB"/>
              </w:rPr>
              <w:t>Consolidated F/S</w:t>
            </w:r>
          </w:p>
        </w:tc>
      </w:tr>
      <w:tr w:rsidR="00C873F7" w:rsidRPr="0080670A" w14:paraId="3BE2B81B" w14:textId="46E323F4" w:rsidTr="00C873F7">
        <w:tc>
          <w:tcPr>
            <w:tcW w:w="2142" w:type="dxa"/>
            <w:vMerge/>
            <w:vAlign w:val="bottom"/>
          </w:tcPr>
          <w:p w14:paraId="4AC77C69" w14:textId="77777777" w:rsidR="00C873F7" w:rsidRPr="0080670A" w:rsidRDefault="00C873F7" w:rsidP="009658E7">
            <w:pPr>
              <w:spacing w:line="360" w:lineRule="auto"/>
              <w:rPr>
                <w:rFonts w:ascii="Arial" w:hAnsi="Arial" w:cs="Arial"/>
                <w:sz w:val="16"/>
                <w:szCs w:val="16"/>
                <w:lang w:val="en-GB"/>
              </w:rPr>
            </w:pPr>
          </w:p>
        </w:tc>
        <w:tc>
          <w:tcPr>
            <w:tcW w:w="1193" w:type="dxa"/>
            <w:vMerge w:val="restart"/>
            <w:vAlign w:val="bottom"/>
          </w:tcPr>
          <w:p w14:paraId="61FC9997" w14:textId="082C7578" w:rsidR="00C873F7" w:rsidRPr="0080670A" w:rsidRDefault="00C873F7" w:rsidP="00031746">
            <w:pPr>
              <w:pBdr>
                <w:bottom w:val="single" w:sz="4" w:space="1" w:color="auto"/>
              </w:pBdr>
              <w:spacing w:line="360" w:lineRule="auto"/>
              <w:jc w:val="center"/>
              <w:rPr>
                <w:rFonts w:ascii="Arial" w:hAnsi="Arial" w:cs="Arial"/>
                <w:sz w:val="16"/>
                <w:szCs w:val="16"/>
                <w:lang w:val="en-GB"/>
              </w:rPr>
            </w:pPr>
            <w:r w:rsidRPr="0080670A">
              <w:rPr>
                <w:rFonts w:ascii="Arial" w:hAnsi="Arial" w:cs="Arial"/>
                <w:sz w:val="16"/>
                <w:szCs w:val="16"/>
              </w:rPr>
              <w:t>1</w:t>
            </w:r>
            <w:r w:rsidRPr="0080670A">
              <w:rPr>
                <w:rFonts w:ascii="Arial" w:hAnsi="Arial" w:cs="Arial"/>
                <w:sz w:val="16"/>
                <w:szCs w:val="16"/>
                <w:cs/>
                <w:lang w:val="en-GB"/>
              </w:rPr>
              <w:t xml:space="preserve"> </w:t>
            </w:r>
            <w:r w:rsidRPr="0080670A">
              <w:rPr>
                <w:rFonts w:ascii="Arial" w:hAnsi="Arial" w:cs="Arial"/>
                <w:sz w:val="16"/>
                <w:szCs w:val="16"/>
                <w:lang w:val="en-GB"/>
              </w:rPr>
              <w:t>January        2020</w:t>
            </w:r>
          </w:p>
        </w:tc>
        <w:tc>
          <w:tcPr>
            <w:tcW w:w="2551" w:type="dxa"/>
            <w:gridSpan w:val="2"/>
            <w:vAlign w:val="bottom"/>
          </w:tcPr>
          <w:p w14:paraId="7FFA2ECF" w14:textId="348C6E07" w:rsidR="00C873F7" w:rsidRPr="0080670A" w:rsidRDefault="00C873F7" w:rsidP="00031746">
            <w:pPr>
              <w:pBdr>
                <w:bottom w:val="single" w:sz="4" w:space="1" w:color="auto"/>
              </w:pBdr>
              <w:spacing w:line="360" w:lineRule="auto"/>
              <w:jc w:val="center"/>
              <w:rPr>
                <w:rFonts w:ascii="Arial" w:hAnsi="Arial" w:cs="Arial"/>
                <w:sz w:val="16"/>
                <w:szCs w:val="16"/>
                <w:lang w:val="en-GB"/>
              </w:rPr>
            </w:pPr>
            <w:r w:rsidRPr="0080670A">
              <w:rPr>
                <w:rFonts w:ascii="Arial" w:hAnsi="Arial" w:cs="Arial"/>
                <w:sz w:val="16"/>
                <w:szCs w:val="16"/>
                <w:lang w:val="en-GB"/>
              </w:rPr>
              <w:t>Recogni</w:t>
            </w:r>
            <w:r w:rsidR="00CE4F99" w:rsidRPr="0080670A">
              <w:rPr>
                <w:rFonts w:ascii="Arial" w:hAnsi="Arial" w:cs="Arial"/>
                <w:sz w:val="16"/>
                <w:szCs w:val="16"/>
                <w:lang w:val="en-GB"/>
              </w:rPr>
              <w:t>z</w:t>
            </w:r>
            <w:r w:rsidRPr="0080670A">
              <w:rPr>
                <w:rFonts w:ascii="Arial" w:hAnsi="Arial" w:cs="Arial"/>
                <w:sz w:val="16"/>
                <w:szCs w:val="16"/>
                <w:lang w:val="en-GB"/>
              </w:rPr>
              <w:t>ed in</w:t>
            </w:r>
          </w:p>
        </w:tc>
        <w:tc>
          <w:tcPr>
            <w:tcW w:w="1560" w:type="dxa"/>
            <w:vMerge w:val="restart"/>
            <w:vAlign w:val="bottom"/>
          </w:tcPr>
          <w:p w14:paraId="75E8421B" w14:textId="03C90641" w:rsidR="00C873F7" w:rsidRPr="0080670A" w:rsidRDefault="00C873F7" w:rsidP="00031746">
            <w:pPr>
              <w:pBdr>
                <w:bottom w:val="single" w:sz="4" w:space="1" w:color="auto"/>
              </w:pBdr>
              <w:spacing w:line="360" w:lineRule="auto"/>
              <w:ind w:right="-30"/>
              <w:jc w:val="center"/>
              <w:rPr>
                <w:rFonts w:ascii="Arial" w:hAnsi="Arial" w:cs="Arial"/>
                <w:sz w:val="16"/>
                <w:szCs w:val="16"/>
                <w:lang w:val="en-GB"/>
              </w:rPr>
            </w:pPr>
            <w:r w:rsidRPr="0080670A">
              <w:rPr>
                <w:rFonts w:ascii="Arial" w:hAnsi="Arial" w:cs="Arial"/>
                <w:sz w:val="16"/>
                <w:szCs w:val="16"/>
                <w:lang w:val="en-GB"/>
              </w:rPr>
              <w:t>Exchange differences from financial statements translation</w:t>
            </w:r>
          </w:p>
        </w:tc>
        <w:tc>
          <w:tcPr>
            <w:tcW w:w="1275" w:type="dxa"/>
            <w:vMerge w:val="restart"/>
            <w:vAlign w:val="bottom"/>
          </w:tcPr>
          <w:p w14:paraId="12E72D0F" w14:textId="0B723239" w:rsidR="00C873F7" w:rsidRPr="0080670A" w:rsidRDefault="00C873F7" w:rsidP="00031746">
            <w:pPr>
              <w:pBdr>
                <w:bottom w:val="single" w:sz="4" w:space="1" w:color="auto"/>
              </w:pBdr>
              <w:spacing w:line="360" w:lineRule="auto"/>
              <w:jc w:val="center"/>
              <w:rPr>
                <w:rFonts w:ascii="Arial" w:hAnsi="Arial" w:cs="Arial"/>
                <w:sz w:val="16"/>
                <w:szCs w:val="16"/>
                <w:lang w:val="en-GB"/>
              </w:rPr>
            </w:pPr>
            <w:r w:rsidRPr="0080670A">
              <w:rPr>
                <w:rFonts w:ascii="Arial" w:hAnsi="Arial" w:cs="Arial"/>
                <w:sz w:val="16"/>
                <w:szCs w:val="16"/>
                <w:lang w:val="en-GB"/>
              </w:rPr>
              <w:t>31 December        2020</w:t>
            </w:r>
          </w:p>
        </w:tc>
      </w:tr>
      <w:tr w:rsidR="00C873F7" w:rsidRPr="0080670A" w14:paraId="6B3F61E2" w14:textId="77777777" w:rsidTr="00C873F7">
        <w:tc>
          <w:tcPr>
            <w:tcW w:w="2142" w:type="dxa"/>
            <w:vMerge/>
            <w:vAlign w:val="bottom"/>
          </w:tcPr>
          <w:p w14:paraId="5FF7ECF8" w14:textId="77777777" w:rsidR="00C873F7" w:rsidRPr="0080670A" w:rsidRDefault="00C873F7" w:rsidP="007C3A44">
            <w:pPr>
              <w:spacing w:line="360" w:lineRule="auto"/>
              <w:rPr>
                <w:rFonts w:ascii="Arial" w:hAnsi="Arial" w:cs="Arial"/>
                <w:sz w:val="16"/>
                <w:szCs w:val="16"/>
                <w:lang w:val="en-GB"/>
              </w:rPr>
            </w:pPr>
          </w:p>
        </w:tc>
        <w:tc>
          <w:tcPr>
            <w:tcW w:w="1193" w:type="dxa"/>
            <w:vMerge/>
            <w:vAlign w:val="bottom"/>
          </w:tcPr>
          <w:p w14:paraId="454AC57A" w14:textId="4FC372F3" w:rsidR="00C873F7" w:rsidRPr="0080670A" w:rsidRDefault="00C873F7" w:rsidP="007C3A44">
            <w:pPr>
              <w:pBdr>
                <w:bottom w:val="single" w:sz="4" w:space="1" w:color="auto"/>
              </w:pBdr>
              <w:spacing w:line="360" w:lineRule="auto"/>
              <w:jc w:val="center"/>
              <w:rPr>
                <w:rFonts w:ascii="Arial" w:hAnsi="Arial" w:cs="Arial"/>
                <w:sz w:val="16"/>
                <w:szCs w:val="16"/>
              </w:rPr>
            </w:pPr>
          </w:p>
        </w:tc>
        <w:tc>
          <w:tcPr>
            <w:tcW w:w="1276" w:type="dxa"/>
            <w:vAlign w:val="bottom"/>
          </w:tcPr>
          <w:p w14:paraId="2BE44E70" w14:textId="631988F0" w:rsidR="00C873F7" w:rsidRPr="0080670A" w:rsidRDefault="00C873F7" w:rsidP="007C3A44">
            <w:pPr>
              <w:pBdr>
                <w:bottom w:val="single" w:sz="4" w:space="1" w:color="auto"/>
              </w:pBdr>
              <w:spacing w:line="360" w:lineRule="auto"/>
              <w:jc w:val="center"/>
              <w:rPr>
                <w:rFonts w:ascii="Arial" w:hAnsi="Arial" w:cs="Arial"/>
                <w:sz w:val="16"/>
                <w:szCs w:val="16"/>
                <w:lang w:val="en-GB"/>
              </w:rPr>
            </w:pPr>
            <w:r w:rsidRPr="0080670A">
              <w:rPr>
                <w:rFonts w:ascii="Arial" w:hAnsi="Arial" w:cs="Arial"/>
                <w:sz w:val="16"/>
                <w:szCs w:val="16"/>
                <w:lang w:val="en-GB"/>
              </w:rPr>
              <w:t>Profit or loss</w:t>
            </w:r>
          </w:p>
        </w:tc>
        <w:tc>
          <w:tcPr>
            <w:tcW w:w="1275" w:type="dxa"/>
            <w:vAlign w:val="bottom"/>
          </w:tcPr>
          <w:p w14:paraId="70A1E245" w14:textId="65A756D9" w:rsidR="00C873F7" w:rsidRPr="0080670A" w:rsidRDefault="00C873F7" w:rsidP="007C3A44">
            <w:pPr>
              <w:pBdr>
                <w:bottom w:val="single" w:sz="4" w:space="1" w:color="auto"/>
              </w:pBdr>
              <w:spacing w:line="360" w:lineRule="auto"/>
              <w:jc w:val="center"/>
              <w:rPr>
                <w:rFonts w:ascii="Arial" w:hAnsi="Arial" w:cs="Arial"/>
                <w:sz w:val="16"/>
                <w:szCs w:val="16"/>
                <w:lang w:val="en-GB"/>
              </w:rPr>
            </w:pPr>
            <w:r w:rsidRPr="0080670A">
              <w:rPr>
                <w:rFonts w:ascii="Arial" w:hAnsi="Arial" w:cs="Arial"/>
                <w:sz w:val="16"/>
                <w:szCs w:val="16"/>
                <w:lang w:val="en-GB"/>
              </w:rPr>
              <w:t>Other comprehensive income</w:t>
            </w:r>
          </w:p>
        </w:tc>
        <w:tc>
          <w:tcPr>
            <w:tcW w:w="1560" w:type="dxa"/>
            <w:vMerge/>
            <w:vAlign w:val="bottom"/>
          </w:tcPr>
          <w:p w14:paraId="0D726B21" w14:textId="46181D4C" w:rsidR="00C873F7" w:rsidRPr="0080670A" w:rsidRDefault="00C873F7" w:rsidP="007C3A44">
            <w:pPr>
              <w:pBdr>
                <w:bottom w:val="single" w:sz="4" w:space="1" w:color="auto"/>
              </w:pBdr>
              <w:spacing w:line="360" w:lineRule="auto"/>
              <w:jc w:val="center"/>
              <w:rPr>
                <w:rFonts w:ascii="Arial" w:hAnsi="Arial" w:cs="Arial"/>
                <w:sz w:val="16"/>
                <w:szCs w:val="16"/>
                <w:lang w:val="en-GB"/>
              </w:rPr>
            </w:pPr>
          </w:p>
        </w:tc>
        <w:tc>
          <w:tcPr>
            <w:tcW w:w="1275" w:type="dxa"/>
            <w:vMerge/>
            <w:vAlign w:val="bottom"/>
          </w:tcPr>
          <w:p w14:paraId="7984806A" w14:textId="5C70DF6D" w:rsidR="00C873F7" w:rsidRPr="0080670A" w:rsidRDefault="00C873F7" w:rsidP="007C3A44">
            <w:pPr>
              <w:pBdr>
                <w:bottom w:val="single" w:sz="4" w:space="1" w:color="auto"/>
              </w:pBdr>
              <w:spacing w:line="360" w:lineRule="auto"/>
              <w:jc w:val="center"/>
              <w:rPr>
                <w:rFonts w:ascii="Arial" w:hAnsi="Arial" w:cs="Arial"/>
                <w:sz w:val="16"/>
                <w:szCs w:val="16"/>
                <w:lang w:val="en-GB"/>
              </w:rPr>
            </w:pPr>
          </w:p>
        </w:tc>
      </w:tr>
      <w:tr w:rsidR="00C873F7" w:rsidRPr="0080670A" w14:paraId="59C6A7BE" w14:textId="29A52D63" w:rsidTr="00C873F7">
        <w:tc>
          <w:tcPr>
            <w:tcW w:w="2142" w:type="dxa"/>
            <w:vAlign w:val="bottom"/>
          </w:tcPr>
          <w:p w14:paraId="02415D8C" w14:textId="77777777" w:rsidR="00C873F7" w:rsidRPr="0080670A" w:rsidRDefault="00C873F7" w:rsidP="007C3A44">
            <w:pPr>
              <w:spacing w:line="360" w:lineRule="auto"/>
              <w:ind w:left="-18"/>
              <w:rPr>
                <w:rFonts w:ascii="Arial" w:hAnsi="Arial" w:cs="Arial"/>
                <w:b/>
                <w:bCs/>
                <w:sz w:val="16"/>
                <w:szCs w:val="16"/>
              </w:rPr>
            </w:pPr>
            <w:r w:rsidRPr="0080670A">
              <w:rPr>
                <w:rFonts w:ascii="Arial" w:hAnsi="Arial" w:cs="Arial"/>
                <w:sz w:val="16"/>
                <w:szCs w:val="16"/>
              </w:rPr>
              <w:t xml:space="preserve"> </w:t>
            </w:r>
            <w:r w:rsidRPr="0080670A">
              <w:rPr>
                <w:rFonts w:ascii="Arial" w:hAnsi="Arial" w:cs="Arial"/>
                <w:b/>
                <w:bCs/>
                <w:sz w:val="16"/>
                <w:szCs w:val="16"/>
              </w:rPr>
              <w:t>Deferred tax assets</w:t>
            </w:r>
            <w:r w:rsidRPr="0080670A">
              <w:rPr>
                <w:rFonts w:ascii="Arial" w:hAnsi="Arial" w:cs="Arial"/>
                <w:b/>
                <w:bCs/>
                <w:sz w:val="16"/>
                <w:szCs w:val="16"/>
                <w:cs/>
              </w:rPr>
              <w:t xml:space="preserve"> </w:t>
            </w:r>
            <w:r w:rsidRPr="0080670A">
              <w:rPr>
                <w:rFonts w:ascii="Arial" w:hAnsi="Arial" w:cs="Arial"/>
                <w:b/>
                <w:bCs/>
                <w:sz w:val="16"/>
                <w:szCs w:val="16"/>
              </w:rPr>
              <w:t xml:space="preserve">: </w:t>
            </w:r>
          </w:p>
        </w:tc>
        <w:tc>
          <w:tcPr>
            <w:tcW w:w="1193" w:type="dxa"/>
            <w:vAlign w:val="bottom"/>
          </w:tcPr>
          <w:p w14:paraId="20AE75C4" w14:textId="77777777" w:rsidR="00C873F7" w:rsidRPr="0080670A" w:rsidRDefault="00C873F7" w:rsidP="007C3A44">
            <w:pPr>
              <w:spacing w:line="360" w:lineRule="auto"/>
              <w:rPr>
                <w:rFonts w:ascii="Arial" w:hAnsi="Arial" w:cs="Arial"/>
                <w:sz w:val="16"/>
                <w:szCs w:val="16"/>
              </w:rPr>
            </w:pPr>
          </w:p>
        </w:tc>
        <w:tc>
          <w:tcPr>
            <w:tcW w:w="1276" w:type="dxa"/>
            <w:vAlign w:val="bottom"/>
          </w:tcPr>
          <w:p w14:paraId="784E24B1" w14:textId="77777777" w:rsidR="00C873F7" w:rsidRPr="0080670A" w:rsidRDefault="00C873F7" w:rsidP="007C3A44">
            <w:pPr>
              <w:spacing w:line="360" w:lineRule="auto"/>
              <w:rPr>
                <w:rFonts w:ascii="Arial" w:hAnsi="Arial" w:cs="Arial"/>
                <w:sz w:val="16"/>
                <w:szCs w:val="16"/>
              </w:rPr>
            </w:pPr>
          </w:p>
        </w:tc>
        <w:tc>
          <w:tcPr>
            <w:tcW w:w="1275" w:type="dxa"/>
            <w:vAlign w:val="bottom"/>
          </w:tcPr>
          <w:p w14:paraId="68E2A451" w14:textId="77777777" w:rsidR="00C873F7" w:rsidRPr="0080670A" w:rsidRDefault="00C873F7" w:rsidP="007C3A44">
            <w:pPr>
              <w:spacing w:line="360" w:lineRule="auto"/>
              <w:rPr>
                <w:rFonts w:ascii="Arial" w:hAnsi="Arial" w:cs="Arial"/>
                <w:sz w:val="16"/>
                <w:szCs w:val="16"/>
                <w:cs/>
              </w:rPr>
            </w:pPr>
          </w:p>
        </w:tc>
        <w:tc>
          <w:tcPr>
            <w:tcW w:w="1560" w:type="dxa"/>
            <w:vAlign w:val="bottom"/>
          </w:tcPr>
          <w:p w14:paraId="4072EB27" w14:textId="77777777" w:rsidR="00C873F7" w:rsidRPr="0080670A" w:rsidRDefault="00C873F7" w:rsidP="007C3A44">
            <w:pPr>
              <w:spacing w:line="360" w:lineRule="auto"/>
              <w:rPr>
                <w:rFonts w:ascii="Arial" w:hAnsi="Arial" w:cs="Arial"/>
                <w:sz w:val="16"/>
                <w:szCs w:val="16"/>
                <w:cs/>
              </w:rPr>
            </w:pPr>
          </w:p>
        </w:tc>
        <w:tc>
          <w:tcPr>
            <w:tcW w:w="1275" w:type="dxa"/>
            <w:vAlign w:val="bottom"/>
          </w:tcPr>
          <w:p w14:paraId="40CAF386" w14:textId="77777777" w:rsidR="00C873F7" w:rsidRPr="0080670A" w:rsidRDefault="00C873F7" w:rsidP="007C3A44">
            <w:pPr>
              <w:spacing w:line="360" w:lineRule="auto"/>
              <w:rPr>
                <w:rFonts w:ascii="Arial" w:hAnsi="Arial" w:cs="Arial"/>
                <w:sz w:val="16"/>
                <w:szCs w:val="16"/>
                <w:cs/>
              </w:rPr>
            </w:pPr>
          </w:p>
        </w:tc>
      </w:tr>
      <w:tr w:rsidR="00720698" w:rsidRPr="0080670A" w14:paraId="2AE3B1B0" w14:textId="44ED3D3D" w:rsidTr="00C873F7">
        <w:tc>
          <w:tcPr>
            <w:tcW w:w="2142" w:type="dxa"/>
            <w:vAlign w:val="bottom"/>
          </w:tcPr>
          <w:p w14:paraId="351E0894" w14:textId="6AF9DA41" w:rsidR="00720698" w:rsidRPr="0080670A" w:rsidRDefault="00720698" w:rsidP="00BE4B0F">
            <w:pPr>
              <w:spacing w:line="360" w:lineRule="auto"/>
              <w:ind w:left="206" w:hanging="165"/>
              <w:rPr>
                <w:rFonts w:ascii="Arial" w:hAnsi="Arial" w:cs="Arial"/>
                <w:sz w:val="16"/>
                <w:szCs w:val="16"/>
              </w:rPr>
            </w:pPr>
            <w:r w:rsidRPr="0080670A">
              <w:rPr>
                <w:rFonts w:ascii="Arial" w:hAnsi="Arial" w:cs="Arial"/>
                <w:sz w:val="16"/>
                <w:szCs w:val="16"/>
              </w:rPr>
              <w:t>From allowance for impairment losses</w:t>
            </w:r>
            <w:r w:rsidR="008C3184">
              <w:rPr>
                <w:rFonts w:ascii="Arial" w:hAnsi="Arial" w:cs="Arial"/>
                <w:sz w:val="16"/>
                <w:szCs w:val="16"/>
              </w:rPr>
              <w:t xml:space="preserve"> </w:t>
            </w:r>
            <w:r w:rsidR="000E4F63">
              <w:rPr>
                <w:rFonts w:ascii="Arial" w:hAnsi="Arial" w:cs="Arial"/>
                <w:sz w:val="16"/>
                <w:szCs w:val="16"/>
              </w:rPr>
              <w:t>from</w:t>
            </w:r>
            <w:r w:rsidR="008C3184">
              <w:rPr>
                <w:rFonts w:ascii="Arial" w:hAnsi="Arial" w:cs="Arial"/>
                <w:sz w:val="16"/>
                <w:szCs w:val="16"/>
              </w:rPr>
              <w:t xml:space="preserve"> accounts receivable</w:t>
            </w:r>
          </w:p>
        </w:tc>
        <w:tc>
          <w:tcPr>
            <w:tcW w:w="1193" w:type="dxa"/>
            <w:vAlign w:val="bottom"/>
          </w:tcPr>
          <w:p w14:paraId="2266E21F" w14:textId="77777777" w:rsidR="00720698" w:rsidRPr="0080670A" w:rsidRDefault="00720698" w:rsidP="00720698">
            <w:pPr>
              <w:pStyle w:val="BodyText"/>
              <w:spacing w:after="0" w:line="360" w:lineRule="auto"/>
              <w:jc w:val="right"/>
              <w:rPr>
                <w:rFonts w:ascii="Arial" w:hAnsi="Arial" w:cs="Arial"/>
                <w:sz w:val="16"/>
                <w:szCs w:val="16"/>
              </w:rPr>
            </w:pPr>
          </w:p>
          <w:p w14:paraId="5C3BE676" w14:textId="12670430" w:rsidR="00720698" w:rsidRPr="0080670A" w:rsidRDefault="00720698" w:rsidP="00720698">
            <w:pPr>
              <w:pStyle w:val="BodyText"/>
              <w:spacing w:after="0" w:line="360" w:lineRule="auto"/>
              <w:jc w:val="right"/>
              <w:rPr>
                <w:rFonts w:ascii="Arial" w:hAnsi="Arial" w:cs="Arial"/>
                <w:sz w:val="16"/>
                <w:szCs w:val="16"/>
              </w:rPr>
            </w:pPr>
            <w:r w:rsidRPr="0080670A">
              <w:rPr>
                <w:rFonts w:ascii="Arial" w:hAnsi="Arial" w:cs="Arial"/>
                <w:sz w:val="16"/>
                <w:szCs w:val="16"/>
              </w:rPr>
              <w:t>185,238</w:t>
            </w:r>
          </w:p>
        </w:tc>
        <w:tc>
          <w:tcPr>
            <w:tcW w:w="1276" w:type="dxa"/>
            <w:vAlign w:val="bottom"/>
          </w:tcPr>
          <w:p w14:paraId="3EDFA5EA" w14:textId="5998BF71" w:rsidR="00720698" w:rsidRPr="0080670A" w:rsidRDefault="00720698" w:rsidP="00720698">
            <w:pPr>
              <w:pStyle w:val="BodyText"/>
              <w:spacing w:after="0" w:line="360" w:lineRule="auto"/>
              <w:jc w:val="right"/>
              <w:rPr>
                <w:rFonts w:ascii="Arial" w:hAnsi="Arial" w:cs="Arial"/>
                <w:sz w:val="16"/>
                <w:szCs w:val="16"/>
              </w:rPr>
            </w:pPr>
            <w:r w:rsidRPr="006016CA">
              <w:rPr>
                <w:rFonts w:ascii="Arial" w:hAnsi="Arial" w:cs="Arial"/>
                <w:sz w:val="16"/>
                <w:szCs w:val="16"/>
              </w:rPr>
              <w:t>1,191,345</w:t>
            </w:r>
          </w:p>
        </w:tc>
        <w:tc>
          <w:tcPr>
            <w:tcW w:w="1275" w:type="dxa"/>
            <w:vAlign w:val="bottom"/>
          </w:tcPr>
          <w:p w14:paraId="24ECC8E5" w14:textId="5C68A5D9" w:rsidR="00720698" w:rsidRPr="0080670A" w:rsidRDefault="00720698" w:rsidP="00720698">
            <w:pPr>
              <w:pStyle w:val="BodyText"/>
              <w:spacing w:after="0" w:line="360" w:lineRule="auto"/>
              <w:jc w:val="center"/>
              <w:rPr>
                <w:rFonts w:ascii="Arial" w:hAnsi="Arial" w:cs="Arial"/>
                <w:sz w:val="16"/>
                <w:szCs w:val="16"/>
              </w:rPr>
            </w:pPr>
            <w:r w:rsidRPr="0080670A">
              <w:rPr>
                <w:rFonts w:ascii="Arial" w:hAnsi="Arial" w:cs="Arial"/>
                <w:sz w:val="16"/>
                <w:szCs w:val="16"/>
              </w:rPr>
              <w:t xml:space="preserve">             -</w:t>
            </w:r>
          </w:p>
        </w:tc>
        <w:tc>
          <w:tcPr>
            <w:tcW w:w="1560" w:type="dxa"/>
            <w:vAlign w:val="bottom"/>
          </w:tcPr>
          <w:p w14:paraId="7CF7B72A" w14:textId="3BBCF753" w:rsidR="00720698" w:rsidRPr="0080670A" w:rsidRDefault="00720698" w:rsidP="00720698">
            <w:pPr>
              <w:pStyle w:val="BodyText"/>
              <w:spacing w:after="0" w:line="360" w:lineRule="auto"/>
              <w:jc w:val="center"/>
              <w:rPr>
                <w:rFonts w:ascii="Arial" w:hAnsi="Arial" w:cs="Arial"/>
                <w:sz w:val="16"/>
                <w:szCs w:val="16"/>
              </w:rPr>
            </w:pPr>
            <w:r w:rsidRPr="0080670A">
              <w:rPr>
                <w:rFonts w:ascii="Arial" w:hAnsi="Arial" w:cs="Arial"/>
                <w:sz w:val="16"/>
                <w:szCs w:val="16"/>
              </w:rPr>
              <w:t xml:space="preserve">             -</w:t>
            </w:r>
          </w:p>
        </w:tc>
        <w:tc>
          <w:tcPr>
            <w:tcW w:w="1275" w:type="dxa"/>
            <w:vAlign w:val="bottom"/>
          </w:tcPr>
          <w:p w14:paraId="5C5313AB" w14:textId="7D7549EF" w:rsidR="00720698" w:rsidRPr="0080670A" w:rsidRDefault="00720698" w:rsidP="00720698">
            <w:pPr>
              <w:pStyle w:val="BodyText"/>
              <w:spacing w:after="0" w:line="360" w:lineRule="auto"/>
              <w:jc w:val="right"/>
              <w:rPr>
                <w:rFonts w:ascii="Arial" w:hAnsi="Arial" w:cs="Arial"/>
                <w:sz w:val="16"/>
                <w:szCs w:val="16"/>
              </w:rPr>
            </w:pPr>
            <w:r w:rsidRPr="006016CA">
              <w:rPr>
                <w:rFonts w:ascii="Arial" w:hAnsi="Arial" w:cs="Arial"/>
                <w:sz w:val="16"/>
                <w:szCs w:val="16"/>
              </w:rPr>
              <w:t>1,376,583</w:t>
            </w:r>
          </w:p>
        </w:tc>
      </w:tr>
      <w:tr w:rsidR="00720698" w:rsidRPr="0080670A" w14:paraId="079F1F5F" w14:textId="7A265E09" w:rsidTr="00C873F7">
        <w:tc>
          <w:tcPr>
            <w:tcW w:w="2142" w:type="dxa"/>
            <w:vAlign w:val="bottom"/>
          </w:tcPr>
          <w:p w14:paraId="7C248520" w14:textId="40E4E412" w:rsidR="00720698" w:rsidRPr="0080670A" w:rsidRDefault="00720698" w:rsidP="00BE4B0F">
            <w:pPr>
              <w:spacing w:line="360" w:lineRule="auto"/>
              <w:ind w:left="206" w:hanging="165"/>
              <w:rPr>
                <w:rFonts w:ascii="Arial" w:hAnsi="Arial" w:cs="Arial"/>
                <w:sz w:val="16"/>
                <w:szCs w:val="16"/>
              </w:rPr>
            </w:pPr>
            <w:r w:rsidRPr="0080670A">
              <w:rPr>
                <w:rFonts w:ascii="Arial" w:hAnsi="Arial" w:cs="Arial"/>
                <w:sz w:val="16"/>
                <w:szCs w:val="16"/>
              </w:rPr>
              <w:t>From allowance for obsolete and declining value of inventories</w:t>
            </w:r>
          </w:p>
        </w:tc>
        <w:tc>
          <w:tcPr>
            <w:tcW w:w="1193" w:type="dxa"/>
            <w:vAlign w:val="bottom"/>
          </w:tcPr>
          <w:p w14:paraId="6011E147" w14:textId="77777777" w:rsidR="00720698" w:rsidRPr="0080670A" w:rsidRDefault="00720698" w:rsidP="00720698">
            <w:pPr>
              <w:pStyle w:val="BodyText"/>
              <w:spacing w:after="0" w:line="360" w:lineRule="auto"/>
              <w:jc w:val="right"/>
              <w:rPr>
                <w:rFonts w:ascii="Arial" w:hAnsi="Arial" w:cs="Arial"/>
                <w:sz w:val="16"/>
                <w:szCs w:val="16"/>
              </w:rPr>
            </w:pPr>
          </w:p>
          <w:p w14:paraId="28FC5203" w14:textId="77777777" w:rsidR="00720698" w:rsidRPr="0080670A" w:rsidRDefault="00720698" w:rsidP="00720698">
            <w:pPr>
              <w:pStyle w:val="BodyText"/>
              <w:spacing w:after="0" w:line="360" w:lineRule="auto"/>
              <w:jc w:val="right"/>
              <w:rPr>
                <w:rFonts w:ascii="Arial" w:hAnsi="Arial" w:cs="Arial"/>
                <w:sz w:val="16"/>
                <w:szCs w:val="16"/>
              </w:rPr>
            </w:pPr>
          </w:p>
          <w:p w14:paraId="201414D0" w14:textId="3A9C26AC" w:rsidR="00720698" w:rsidRPr="0080670A" w:rsidRDefault="00720698" w:rsidP="00720698">
            <w:pPr>
              <w:pStyle w:val="BodyText"/>
              <w:spacing w:after="0" w:line="360" w:lineRule="auto"/>
              <w:jc w:val="right"/>
              <w:rPr>
                <w:rFonts w:ascii="Arial" w:hAnsi="Arial" w:cs="Arial"/>
                <w:sz w:val="16"/>
                <w:szCs w:val="16"/>
              </w:rPr>
            </w:pPr>
            <w:r w:rsidRPr="0080670A">
              <w:rPr>
                <w:rFonts w:ascii="Arial" w:hAnsi="Arial" w:cs="Arial"/>
                <w:sz w:val="16"/>
                <w:szCs w:val="16"/>
              </w:rPr>
              <w:t>205,812</w:t>
            </w:r>
          </w:p>
        </w:tc>
        <w:tc>
          <w:tcPr>
            <w:tcW w:w="1276" w:type="dxa"/>
            <w:vAlign w:val="bottom"/>
          </w:tcPr>
          <w:p w14:paraId="6DA57106" w14:textId="3514022F" w:rsidR="00720698" w:rsidRPr="0080670A" w:rsidRDefault="00720698" w:rsidP="00720698">
            <w:pPr>
              <w:pStyle w:val="BodyText"/>
              <w:spacing w:after="0" w:line="360" w:lineRule="auto"/>
              <w:jc w:val="right"/>
              <w:rPr>
                <w:rFonts w:ascii="Arial" w:hAnsi="Arial" w:cs="Arial"/>
                <w:sz w:val="16"/>
                <w:szCs w:val="16"/>
              </w:rPr>
            </w:pPr>
            <w:r w:rsidRPr="006016CA">
              <w:rPr>
                <w:rFonts w:ascii="Arial" w:hAnsi="Arial" w:cs="Arial"/>
                <w:sz w:val="16"/>
                <w:szCs w:val="16"/>
              </w:rPr>
              <w:t>28,491</w:t>
            </w:r>
          </w:p>
        </w:tc>
        <w:tc>
          <w:tcPr>
            <w:tcW w:w="1275" w:type="dxa"/>
            <w:vAlign w:val="bottom"/>
          </w:tcPr>
          <w:p w14:paraId="7EEDE60B" w14:textId="2492A880" w:rsidR="00720698" w:rsidRPr="0080670A" w:rsidRDefault="00720698" w:rsidP="00720698">
            <w:pPr>
              <w:pStyle w:val="BodyText"/>
              <w:spacing w:after="0" w:line="360" w:lineRule="auto"/>
              <w:jc w:val="center"/>
              <w:rPr>
                <w:rFonts w:ascii="Arial" w:hAnsi="Arial" w:cs="Arial"/>
                <w:sz w:val="16"/>
                <w:szCs w:val="16"/>
              </w:rPr>
            </w:pPr>
            <w:r w:rsidRPr="0080670A">
              <w:rPr>
                <w:rFonts w:ascii="Arial" w:hAnsi="Arial" w:cs="Arial"/>
                <w:sz w:val="16"/>
                <w:szCs w:val="16"/>
              </w:rPr>
              <w:t xml:space="preserve">             -</w:t>
            </w:r>
          </w:p>
        </w:tc>
        <w:tc>
          <w:tcPr>
            <w:tcW w:w="1560" w:type="dxa"/>
            <w:vAlign w:val="bottom"/>
          </w:tcPr>
          <w:p w14:paraId="56809E56" w14:textId="633CC09F" w:rsidR="00720698" w:rsidRPr="0080670A" w:rsidRDefault="00720698" w:rsidP="00720698">
            <w:pPr>
              <w:pStyle w:val="BodyText"/>
              <w:spacing w:after="0" w:line="360" w:lineRule="auto"/>
              <w:jc w:val="center"/>
              <w:rPr>
                <w:rFonts w:ascii="Arial" w:hAnsi="Arial" w:cs="Arial"/>
                <w:sz w:val="16"/>
                <w:szCs w:val="16"/>
              </w:rPr>
            </w:pPr>
            <w:r w:rsidRPr="0080670A">
              <w:rPr>
                <w:rFonts w:ascii="Arial" w:hAnsi="Arial" w:cs="Arial"/>
                <w:sz w:val="16"/>
                <w:szCs w:val="16"/>
              </w:rPr>
              <w:t xml:space="preserve">             -</w:t>
            </w:r>
          </w:p>
        </w:tc>
        <w:tc>
          <w:tcPr>
            <w:tcW w:w="1275" w:type="dxa"/>
            <w:vAlign w:val="bottom"/>
          </w:tcPr>
          <w:p w14:paraId="2CF27416" w14:textId="65D7E047" w:rsidR="00720698" w:rsidRPr="0080670A" w:rsidRDefault="00720698" w:rsidP="00720698">
            <w:pPr>
              <w:pStyle w:val="BodyText"/>
              <w:spacing w:after="0" w:line="360" w:lineRule="auto"/>
              <w:jc w:val="right"/>
              <w:rPr>
                <w:rFonts w:ascii="Arial" w:hAnsi="Arial" w:cs="Arial"/>
                <w:sz w:val="16"/>
                <w:szCs w:val="16"/>
              </w:rPr>
            </w:pPr>
            <w:r w:rsidRPr="006016CA">
              <w:rPr>
                <w:rFonts w:ascii="Arial" w:hAnsi="Arial" w:cs="Arial"/>
                <w:sz w:val="16"/>
                <w:szCs w:val="16"/>
              </w:rPr>
              <w:t>234,303</w:t>
            </w:r>
          </w:p>
        </w:tc>
      </w:tr>
      <w:tr w:rsidR="00720698" w:rsidRPr="0080670A" w14:paraId="27252932" w14:textId="6C5C2A5C" w:rsidTr="00C873F7">
        <w:tc>
          <w:tcPr>
            <w:tcW w:w="2142" w:type="dxa"/>
            <w:vAlign w:val="bottom"/>
          </w:tcPr>
          <w:p w14:paraId="7E833E39" w14:textId="718DB889" w:rsidR="00720698" w:rsidRPr="0080670A" w:rsidRDefault="00720698" w:rsidP="00BE4B0F">
            <w:pPr>
              <w:spacing w:line="360" w:lineRule="auto"/>
              <w:ind w:left="206" w:hanging="165"/>
              <w:rPr>
                <w:rFonts w:ascii="Arial" w:hAnsi="Arial" w:cs="Arial"/>
                <w:sz w:val="16"/>
                <w:szCs w:val="16"/>
              </w:rPr>
            </w:pPr>
            <w:r w:rsidRPr="0080670A">
              <w:rPr>
                <w:rFonts w:ascii="Arial" w:hAnsi="Arial" w:cs="Arial"/>
                <w:sz w:val="16"/>
                <w:szCs w:val="16"/>
              </w:rPr>
              <w:t>From employee benefits obligation</w:t>
            </w:r>
          </w:p>
        </w:tc>
        <w:tc>
          <w:tcPr>
            <w:tcW w:w="1193" w:type="dxa"/>
            <w:vAlign w:val="bottom"/>
          </w:tcPr>
          <w:p w14:paraId="58BA3807" w14:textId="77777777" w:rsidR="00720698" w:rsidRPr="0080670A" w:rsidRDefault="00720698" w:rsidP="00720698">
            <w:pPr>
              <w:pStyle w:val="BodyText"/>
              <w:spacing w:after="0" w:line="360" w:lineRule="auto"/>
              <w:jc w:val="right"/>
              <w:rPr>
                <w:rFonts w:ascii="Arial" w:hAnsi="Arial" w:cs="Arial"/>
                <w:sz w:val="16"/>
                <w:szCs w:val="16"/>
              </w:rPr>
            </w:pPr>
          </w:p>
          <w:p w14:paraId="0BF71230" w14:textId="5C327444" w:rsidR="00720698" w:rsidRPr="0080670A" w:rsidRDefault="00720698" w:rsidP="00720698">
            <w:pPr>
              <w:pStyle w:val="BodyText"/>
              <w:spacing w:after="0" w:line="360" w:lineRule="auto"/>
              <w:jc w:val="right"/>
              <w:rPr>
                <w:rFonts w:ascii="Arial" w:hAnsi="Arial" w:cs="Arial"/>
                <w:sz w:val="16"/>
                <w:szCs w:val="16"/>
              </w:rPr>
            </w:pPr>
            <w:r w:rsidRPr="0080670A">
              <w:rPr>
                <w:rFonts w:ascii="Arial" w:hAnsi="Arial" w:cs="Arial"/>
                <w:sz w:val="16"/>
                <w:szCs w:val="16"/>
              </w:rPr>
              <w:t>1,671,649</w:t>
            </w:r>
          </w:p>
        </w:tc>
        <w:tc>
          <w:tcPr>
            <w:tcW w:w="1276" w:type="dxa"/>
            <w:vAlign w:val="bottom"/>
          </w:tcPr>
          <w:p w14:paraId="1FD0E0F5" w14:textId="66B59A8A" w:rsidR="00720698" w:rsidRPr="0080670A" w:rsidRDefault="00720698" w:rsidP="00720698">
            <w:pPr>
              <w:pStyle w:val="BodyText"/>
              <w:spacing w:after="0" w:line="360" w:lineRule="auto"/>
              <w:jc w:val="right"/>
              <w:rPr>
                <w:rFonts w:ascii="Arial" w:hAnsi="Arial" w:cs="Arial"/>
                <w:sz w:val="16"/>
                <w:szCs w:val="16"/>
              </w:rPr>
            </w:pPr>
            <w:r w:rsidRPr="006016CA">
              <w:rPr>
                <w:rFonts w:ascii="Arial" w:hAnsi="Arial" w:cs="Arial"/>
                <w:sz w:val="16"/>
                <w:szCs w:val="16"/>
              </w:rPr>
              <w:t>220,182</w:t>
            </w:r>
          </w:p>
        </w:tc>
        <w:tc>
          <w:tcPr>
            <w:tcW w:w="1275" w:type="dxa"/>
            <w:vAlign w:val="bottom"/>
          </w:tcPr>
          <w:p w14:paraId="2B52EB99" w14:textId="0780204E" w:rsidR="00720698" w:rsidRPr="0080670A" w:rsidRDefault="00720698" w:rsidP="00720698">
            <w:pPr>
              <w:pStyle w:val="BodyText"/>
              <w:spacing w:after="0" w:line="360" w:lineRule="auto"/>
              <w:jc w:val="center"/>
              <w:rPr>
                <w:rFonts w:ascii="Arial" w:hAnsi="Arial" w:cs="Arial"/>
                <w:sz w:val="16"/>
                <w:szCs w:val="16"/>
              </w:rPr>
            </w:pPr>
            <w:r w:rsidRPr="0080670A">
              <w:rPr>
                <w:rFonts w:ascii="Arial" w:hAnsi="Arial" w:cs="Arial"/>
                <w:sz w:val="16"/>
                <w:szCs w:val="16"/>
              </w:rPr>
              <w:t xml:space="preserve">             -</w:t>
            </w:r>
          </w:p>
        </w:tc>
        <w:tc>
          <w:tcPr>
            <w:tcW w:w="1560" w:type="dxa"/>
            <w:vAlign w:val="bottom"/>
          </w:tcPr>
          <w:p w14:paraId="091C3728" w14:textId="701B61A5" w:rsidR="00720698" w:rsidRPr="0080670A" w:rsidRDefault="00720698" w:rsidP="00720698">
            <w:pPr>
              <w:pStyle w:val="BodyText"/>
              <w:spacing w:after="0" w:line="360" w:lineRule="auto"/>
              <w:jc w:val="center"/>
              <w:rPr>
                <w:rFonts w:ascii="Arial" w:hAnsi="Arial" w:cs="Arial"/>
                <w:sz w:val="16"/>
                <w:szCs w:val="16"/>
              </w:rPr>
            </w:pPr>
            <w:r w:rsidRPr="0080670A">
              <w:rPr>
                <w:rFonts w:ascii="Arial" w:hAnsi="Arial" w:cs="Arial"/>
                <w:sz w:val="16"/>
                <w:szCs w:val="16"/>
              </w:rPr>
              <w:t xml:space="preserve">             -</w:t>
            </w:r>
          </w:p>
        </w:tc>
        <w:tc>
          <w:tcPr>
            <w:tcW w:w="1275" w:type="dxa"/>
            <w:vAlign w:val="bottom"/>
          </w:tcPr>
          <w:p w14:paraId="26D1F85F" w14:textId="7CB4D38A" w:rsidR="00720698" w:rsidRPr="0080670A" w:rsidRDefault="00720698" w:rsidP="00720698">
            <w:pPr>
              <w:pStyle w:val="BodyText"/>
              <w:spacing w:after="0" w:line="360" w:lineRule="auto"/>
              <w:jc w:val="right"/>
              <w:rPr>
                <w:rFonts w:ascii="Arial" w:hAnsi="Arial" w:cs="Arial"/>
                <w:sz w:val="16"/>
                <w:szCs w:val="16"/>
              </w:rPr>
            </w:pPr>
            <w:r w:rsidRPr="006016CA">
              <w:rPr>
                <w:rFonts w:ascii="Arial" w:hAnsi="Arial" w:cs="Arial"/>
                <w:sz w:val="16"/>
                <w:szCs w:val="16"/>
              </w:rPr>
              <w:t>1,891,831</w:t>
            </w:r>
          </w:p>
        </w:tc>
      </w:tr>
      <w:tr w:rsidR="006016CA" w:rsidRPr="0080670A" w14:paraId="7DC74E81" w14:textId="60320C2F" w:rsidTr="00C873F7">
        <w:tc>
          <w:tcPr>
            <w:tcW w:w="2142" w:type="dxa"/>
            <w:vAlign w:val="bottom"/>
          </w:tcPr>
          <w:p w14:paraId="57AA2A1F" w14:textId="77777777" w:rsidR="006016CA" w:rsidRPr="0080670A" w:rsidRDefault="006016CA" w:rsidP="00BE4B0F">
            <w:pPr>
              <w:spacing w:line="360" w:lineRule="auto"/>
              <w:ind w:left="206"/>
              <w:rPr>
                <w:rFonts w:ascii="Arial" w:hAnsi="Arial" w:cs="Arial"/>
                <w:sz w:val="16"/>
                <w:szCs w:val="16"/>
              </w:rPr>
            </w:pPr>
          </w:p>
        </w:tc>
        <w:tc>
          <w:tcPr>
            <w:tcW w:w="1193" w:type="dxa"/>
            <w:vAlign w:val="bottom"/>
          </w:tcPr>
          <w:p w14:paraId="361EC1A0" w14:textId="77777777" w:rsidR="006016CA" w:rsidRPr="0080670A" w:rsidRDefault="006016CA" w:rsidP="006016CA">
            <w:pPr>
              <w:pStyle w:val="BodyText"/>
              <w:spacing w:after="0" w:line="360" w:lineRule="auto"/>
              <w:jc w:val="right"/>
              <w:rPr>
                <w:rFonts w:ascii="Arial" w:hAnsi="Arial" w:cs="Arial"/>
                <w:sz w:val="16"/>
                <w:szCs w:val="16"/>
              </w:rPr>
            </w:pPr>
          </w:p>
        </w:tc>
        <w:tc>
          <w:tcPr>
            <w:tcW w:w="1276" w:type="dxa"/>
            <w:vAlign w:val="bottom"/>
          </w:tcPr>
          <w:p w14:paraId="20DD4186" w14:textId="2013B5F0" w:rsidR="006016CA" w:rsidRPr="0080670A" w:rsidRDefault="006016CA" w:rsidP="006016CA">
            <w:pPr>
              <w:pStyle w:val="BodyText"/>
              <w:spacing w:after="0" w:line="360" w:lineRule="auto"/>
              <w:jc w:val="right"/>
              <w:rPr>
                <w:rFonts w:ascii="Arial" w:hAnsi="Arial" w:cs="Arial"/>
                <w:sz w:val="16"/>
                <w:szCs w:val="16"/>
              </w:rPr>
            </w:pPr>
          </w:p>
        </w:tc>
        <w:tc>
          <w:tcPr>
            <w:tcW w:w="1275" w:type="dxa"/>
            <w:vAlign w:val="bottom"/>
          </w:tcPr>
          <w:p w14:paraId="63278287" w14:textId="6209767E" w:rsidR="006016CA" w:rsidRPr="0080670A" w:rsidRDefault="006016CA" w:rsidP="006016CA">
            <w:pPr>
              <w:pStyle w:val="BodyText"/>
              <w:spacing w:after="0" w:line="360" w:lineRule="auto"/>
              <w:jc w:val="right"/>
              <w:rPr>
                <w:rFonts w:ascii="Arial" w:hAnsi="Arial" w:cs="Arial"/>
                <w:sz w:val="16"/>
                <w:szCs w:val="16"/>
              </w:rPr>
            </w:pPr>
          </w:p>
        </w:tc>
        <w:tc>
          <w:tcPr>
            <w:tcW w:w="1560" w:type="dxa"/>
            <w:vAlign w:val="bottom"/>
          </w:tcPr>
          <w:p w14:paraId="3AA4674E" w14:textId="6CD26D22" w:rsidR="006016CA" w:rsidRPr="0080670A" w:rsidRDefault="006016CA" w:rsidP="006016CA">
            <w:pPr>
              <w:pStyle w:val="BodyText"/>
              <w:spacing w:after="0" w:line="360" w:lineRule="auto"/>
              <w:jc w:val="right"/>
              <w:rPr>
                <w:rFonts w:ascii="Arial" w:hAnsi="Arial" w:cs="Arial"/>
                <w:sz w:val="16"/>
                <w:szCs w:val="16"/>
              </w:rPr>
            </w:pPr>
          </w:p>
        </w:tc>
        <w:tc>
          <w:tcPr>
            <w:tcW w:w="1275" w:type="dxa"/>
            <w:vAlign w:val="bottom"/>
          </w:tcPr>
          <w:p w14:paraId="7B0A3F56" w14:textId="4641FEA2" w:rsidR="006016CA" w:rsidRPr="0080670A" w:rsidRDefault="006016CA" w:rsidP="006016CA">
            <w:pPr>
              <w:pStyle w:val="BodyText"/>
              <w:spacing w:after="0" w:line="360" w:lineRule="auto"/>
              <w:jc w:val="right"/>
              <w:rPr>
                <w:rFonts w:ascii="Arial" w:hAnsi="Arial" w:cs="Arial"/>
                <w:sz w:val="16"/>
                <w:szCs w:val="16"/>
              </w:rPr>
            </w:pPr>
          </w:p>
        </w:tc>
      </w:tr>
      <w:tr w:rsidR="006016CA" w:rsidRPr="0080670A" w14:paraId="170472EA" w14:textId="532CC565" w:rsidTr="00C873F7">
        <w:trPr>
          <w:trHeight w:val="80"/>
        </w:trPr>
        <w:tc>
          <w:tcPr>
            <w:tcW w:w="2142" w:type="dxa"/>
            <w:vAlign w:val="bottom"/>
          </w:tcPr>
          <w:p w14:paraId="621BA66B" w14:textId="6A74A51C" w:rsidR="006016CA" w:rsidRPr="0080670A" w:rsidRDefault="006016CA" w:rsidP="00BE4B0F">
            <w:pPr>
              <w:spacing w:line="360" w:lineRule="auto"/>
              <w:ind w:left="-18"/>
              <w:rPr>
                <w:rFonts w:ascii="Arial" w:hAnsi="Arial" w:cs="Arial"/>
                <w:b/>
                <w:bCs/>
                <w:sz w:val="16"/>
                <w:szCs w:val="16"/>
              </w:rPr>
            </w:pPr>
            <w:r w:rsidRPr="0080670A">
              <w:rPr>
                <w:rFonts w:ascii="Arial" w:hAnsi="Arial" w:cs="Arial"/>
                <w:b/>
                <w:bCs/>
                <w:sz w:val="16"/>
                <w:szCs w:val="16"/>
              </w:rPr>
              <w:t>Deferred tax liabilities :</w:t>
            </w:r>
          </w:p>
        </w:tc>
        <w:tc>
          <w:tcPr>
            <w:tcW w:w="1193" w:type="dxa"/>
            <w:vAlign w:val="bottom"/>
          </w:tcPr>
          <w:p w14:paraId="59CC44F1" w14:textId="77777777" w:rsidR="006016CA" w:rsidRPr="0080670A" w:rsidRDefault="006016CA" w:rsidP="006016CA">
            <w:pPr>
              <w:pStyle w:val="BodyText"/>
              <w:spacing w:after="0" w:line="360" w:lineRule="auto"/>
              <w:jc w:val="right"/>
              <w:rPr>
                <w:rFonts w:ascii="Arial" w:hAnsi="Arial" w:cs="Arial"/>
                <w:sz w:val="16"/>
                <w:szCs w:val="16"/>
              </w:rPr>
            </w:pPr>
          </w:p>
        </w:tc>
        <w:tc>
          <w:tcPr>
            <w:tcW w:w="1276" w:type="dxa"/>
            <w:vAlign w:val="bottom"/>
          </w:tcPr>
          <w:p w14:paraId="4B2AD840" w14:textId="77777777" w:rsidR="006016CA" w:rsidRPr="0080670A" w:rsidRDefault="006016CA" w:rsidP="006016CA">
            <w:pPr>
              <w:pStyle w:val="BodyText"/>
              <w:spacing w:after="0" w:line="360" w:lineRule="auto"/>
              <w:jc w:val="right"/>
              <w:rPr>
                <w:rFonts w:ascii="Arial" w:hAnsi="Arial" w:cs="Arial"/>
                <w:sz w:val="16"/>
                <w:szCs w:val="16"/>
              </w:rPr>
            </w:pPr>
          </w:p>
        </w:tc>
        <w:tc>
          <w:tcPr>
            <w:tcW w:w="1275" w:type="dxa"/>
            <w:vAlign w:val="bottom"/>
          </w:tcPr>
          <w:p w14:paraId="45B6F5E7" w14:textId="77777777" w:rsidR="006016CA" w:rsidRPr="0080670A" w:rsidRDefault="006016CA" w:rsidP="006016CA">
            <w:pPr>
              <w:pStyle w:val="BodyText"/>
              <w:spacing w:after="0" w:line="360" w:lineRule="auto"/>
              <w:jc w:val="right"/>
              <w:rPr>
                <w:rFonts w:ascii="Arial" w:hAnsi="Arial" w:cs="Arial"/>
                <w:sz w:val="16"/>
                <w:szCs w:val="16"/>
              </w:rPr>
            </w:pPr>
          </w:p>
        </w:tc>
        <w:tc>
          <w:tcPr>
            <w:tcW w:w="1560" w:type="dxa"/>
            <w:vAlign w:val="bottom"/>
          </w:tcPr>
          <w:p w14:paraId="5CC1A3B3" w14:textId="77777777" w:rsidR="006016CA" w:rsidRPr="0080670A" w:rsidRDefault="006016CA" w:rsidP="006016CA">
            <w:pPr>
              <w:pStyle w:val="BodyText"/>
              <w:spacing w:after="0" w:line="360" w:lineRule="auto"/>
              <w:jc w:val="right"/>
              <w:rPr>
                <w:rFonts w:ascii="Arial" w:hAnsi="Arial" w:cs="Arial"/>
                <w:sz w:val="16"/>
                <w:szCs w:val="16"/>
              </w:rPr>
            </w:pPr>
          </w:p>
        </w:tc>
        <w:tc>
          <w:tcPr>
            <w:tcW w:w="1275" w:type="dxa"/>
            <w:vAlign w:val="bottom"/>
          </w:tcPr>
          <w:p w14:paraId="779D96F8" w14:textId="77777777" w:rsidR="006016CA" w:rsidRPr="0080670A" w:rsidRDefault="006016CA" w:rsidP="006016CA">
            <w:pPr>
              <w:pStyle w:val="BodyText"/>
              <w:spacing w:after="0" w:line="360" w:lineRule="auto"/>
              <w:jc w:val="right"/>
              <w:rPr>
                <w:rFonts w:ascii="Arial" w:hAnsi="Arial" w:cs="Arial"/>
                <w:sz w:val="16"/>
                <w:szCs w:val="16"/>
              </w:rPr>
            </w:pPr>
          </w:p>
        </w:tc>
      </w:tr>
      <w:tr w:rsidR="00720698" w:rsidRPr="0080670A" w14:paraId="4F18BC71" w14:textId="73B59BC8" w:rsidTr="00C873F7">
        <w:tc>
          <w:tcPr>
            <w:tcW w:w="2142" w:type="dxa"/>
            <w:vAlign w:val="bottom"/>
          </w:tcPr>
          <w:p w14:paraId="1AC83DFC" w14:textId="77777777" w:rsidR="00720698" w:rsidRPr="0080670A" w:rsidRDefault="00720698" w:rsidP="00D03C4E">
            <w:pPr>
              <w:spacing w:line="360" w:lineRule="auto"/>
              <w:rPr>
                <w:rFonts w:ascii="Arial" w:hAnsi="Arial" w:cs="Arial"/>
                <w:sz w:val="16"/>
                <w:szCs w:val="16"/>
              </w:rPr>
            </w:pPr>
            <w:r w:rsidRPr="0080670A">
              <w:rPr>
                <w:rFonts w:ascii="Arial" w:hAnsi="Arial" w:cs="Arial"/>
                <w:sz w:val="16"/>
                <w:szCs w:val="16"/>
              </w:rPr>
              <w:t xml:space="preserve">From differences  </w:t>
            </w:r>
          </w:p>
          <w:p w14:paraId="3963E3B9" w14:textId="501FDB84" w:rsidR="00720698" w:rsidRPr="0080670A" w:rsidRDefault="00720698" w:rsidP="00BE4B0F">
            <w:pPr>
              <w:spacing w:line="360" w:lineRule="auto"/>
              <w:ind w:left="206" w:hanging="165"/>
              <w:rPr>
                <w:rFonts w:ascii="Arial" w:hAnsi="Arial" w:cs="Arial"/>
                <w:sz w:val="16"/>
                <w:szCs w:val="16"/>
              </w:rPr>
            </w:pPr>
            <w:r w:rsidRPr="0080670A">
              <w:rPr>
                <w:rFonts w:ascii="Arial" w:hAnsi="Arial" w:cs="Arial"/>
                <w:sz w:val="16"/>
                <w:szCs w:val="16"/>
              </w:rPr>
              <w:t xml:space="preserve">   from depreciation</w:t>
            </w:r>
          </w:p>
        </w:tc>
        <w:tc>
          <w:tcPr>
            <w:tcW w:w="1193" w:type="dxa"/>
            <w:vAlign w:val="bottom"/>
          </w:tcPr>
          <w:p w14:paraId="3EDE5B2A" w14:textId="77777777" w:rsidR="00720698" w:rsidRPr="0080670A" w:rsidRDefault="00720698" w:rsidP="00720698">
            <w:pPr>
              <w:pStyle w:val="BodyText"/>
              <w:spacing w:after="0" w:line="360" w:lineRule="auto"/>
              <w:jc w:val="right"/>
              <w:rPr>
                <w:rFonts w:ascii="Arial" w:hAnsi="Arial" w:cs="Arial"/>
                <w:sz w:val="16"/>
                <w:szCs w:val="16"/>
              </w:rPr>
            </w:pPr>
          </w:p>
          <w:p w14:paraId="482410F0" w14:textId="63FC7880" w:rsidR="00720698" w:rsidRPr="0080670A" w:rsidRDefault="00720698" w:rsidP="00720698">
            <w:pPr>
              <w:pStyle w:val="BodyText"/>
              <w:spacing w:after="0" w:line="360" w:lineRule="auto"/>
              <w:jc w:val="right"/>
              <w:rPr>
                <w:rFonts w:ascii="Arial" w:hAnsi="Arial" w:cs="Arial"/>
                <w:sz w:val="16"/>
                <w:szCs w:val="16"/>
              </w:rPr>
            </w:pPr>
            <w:r w:rsidRPr="0080670A">
              <w:rPr>
                <w:rFonts w:ascii="Arial" w:hAnsi="Arial" w:cs="Arial"/>
                <w:sz w:val="16"/>
                <w:szCs w:val="16"/>
              </w:rPr>
              <w:t>(12,981,216)</w:t>
            </w:r>
          </w:p>
        </w:tc>
        <w:tc>
          <w:tcPr>
            <w:tcW w:w="1276" w:type="dxa"/>
            <w:vAlign w:val="bottom"/>
          </w:tcPr>
          <w:p w14:paraId="71CD5A3C" w14:textId="4C2CDE86" w:rsidR="00720698" w:rsidRPr="0080670A" w:rsidRDefault="00720698" w:rsidP="00720698">
            <w:pPr>
              <w:pStyle w:val="BodyText"/>
              <w:spacing w:after="0" w:line="360" w:lineRule="auto"/>
              <w:jc w:val="right"/>
              <w:rPr>
                <w:rFonts w:ascii="Arial" w:hAnsi="Arial" w:cs="Arial"/>
                <w:sz w:val="16"/>
                <w:szCs w:val="16"/>
              </w:rPr>
            </w:pPr>
            <w:r w:rsidRPr="006016CA">
              <w:rPr>
                <w:rFonts w:ascii="Arial" w:hAnsi="Arial" w:cs="Arial"/>
                <w:sz w:val="16"/>
                <w:szCs w:val="16"/>
              </w:rPr>
              <w:t>(911,448)</w:t>
            </w:r>
          </w:p>
        </w:tc>
        <w:tc>
          <w:tcPr>
            <w:tcW w:w="1275" w:type="dxa"/>
            <w:vAlign w:val="bottom"/>
          </w:tcPr>
          <w:p w14:paraId="6E0BA07D" w14:textId="7DD891F9" w:rsidR="00720698" w:rsidRPr="0080670A" w:rsidRDefault="00720698" w:rsidP="00720698">
            <w:pPr>
              <w:pStyle w:val="BodyText"/>
              <w:spacing w:after="0" w:line="360" w:lineRule="auto"/>
              <w:jc w:val="center"/>
              <w:rPr>
                <w:rFonts w:ascii="Arial" w:hAnsi="Arial" w:cs="Arial"/>
                <w:sz w:val="16"/>
                <w:szCs w:val="16"/>
              </w:rPr>
            </w:pPr>
            <w:r w:rsidRPr="0080670A">
              <w:rPr>
                <w:rFonts w:ascii="Arial" w:hAnsi="Arial" w:cs="Arial"/>
                <w:sz w:val="16"/>
                <w:szCs w:val="16"/>
              </w:rPr>
              <w:t xml:space="preserve">             -</w:t>
            </w:r>
          </w:p>
        </w:tc>
        <w:tc>
          <w:tcPr>
            <w:tcW w:w="1560" w:type="dxa"/>
            <w:vAlign w:val="bottom"/>
          </w:tcPr>
          <w:p w14:paraId="420F725D" w14:textId="2064951D" w:rsidR="00720698" w:rsidRPr="0080670A" w:rsidRDefault="00720698" w:rsidP="00720698">
            <w:pPr>
              <w:pStyle w:val="BodyText"/>
              <w:spacing w:after="0" w:line="360" w:lineRule="auto"/>
              <w:jc w:val="right"/>
              <w:rPr>
                <w:rFonts w:ascii="Arial" w:hAnsi="Arial" w:cs="Arial"/>
                <w:sz w:val="16"/>
                <w:szCs w:val="16"/>
              </w:rPr>
            </w:pPr>
            <w:r w:rsidRPr="006016CA">
              <w:rPr>
                <w:rFonts w:ascii="Arial" w:hAnsi="Arial" w:cs="Arial"/>
                <w:sz w:val="16"/>
                <w:szCs w:val="16"/>
              </w:rPr>
              <w:t>(14,437)</w:t>
            </w:r>
          </w:p>
        </w:tc>
        <w:tc>
          <w:tcPr>
            <w:tcW w:w="1275" w:type="dxa"/>
            <w:vAlign w:val="bottom"/>
          </w:tcPr>
          <w:p w14:paraId="192632E2" w14:textId="56DD9CC8" w:rsidR="00720698" w:rsidRPr="0080670A" w:rsidRDefault="00720698" w:rsidP="00720698">
            <w:pPr>
              <w:pStyle w:val="BodyText"/>
              <w:spacing w:after="0" w:line="360" w:lineRule="auto"/>
              <w:jc w:val="right"/>
              <w:rPr>
                <w:rFonts w:ascii="Arial" w:hAnsi="Arial" w:cs="Arial"/>
                <w:sz w:val="16"/>
                <w:szCs w:val="16"/>
              </w:rPr>
            </w:pPr>
            <w:r w:rsidRPr="006016CA">
              <w:rPr>
                <w:rFonts w:ascii="Arial" w:hAnsi="Arial" w:cs="Arial"/>
                <w:sz w:val="16"/>
                <w:szCs w:val="16"/>
              </w:rPr>
              <w:t>(13,907,101)</w:t>
            </w:r>
          </w:p>
        </w:tc>
      </w:tr>
      <w:tr w:rsidR="00720698" w:rsidRPr="0080670A" w14:paraId="53BA2AB0" w14:textId="77777777" w:rsidTr="00C873F7">
        <w:tc>
          <w:tcPr>
            <w:tcW w:w="2142" w:type="dxa"/>
            <w:vAlign w:val="bottom"/>
          </w:tcPr>
          <w:p w14:paraId="1E6414B1" w14:textId="0F58CFEE" w:rsidR="00720698" w:rsidRPr="0080670A" w:rsidRDefault="00720698" w:rsidP="00D03C4E">
            <w:pPr>
              <w:spacing w:line="360" w:lineRule="auto"/>
              <w:rPr>
                <w:rFonts w:ascii="Arial" w:hAnsi="Arial" w:cs="Arial"/>
                <w:sz w:val="16"/>
                <w:szCs w:val="16"/>
              </w:rPr>
            </w:pPr>
            <w:r w:rsidRPr="0080670A">
              <w:rPr>
                <w:rFonts w:ascii="Arial" w:hAnsi="Arial" w:cs="Arial"/>
                <w:sz w:val="16"/>
                <w:szCs w:val="16"/>
              </w:rPr>
              <w:t>From intangible assets</w:t>
            </w:r>
          </w:p>
        </w:tc>
        <w:tc>
          <w:tcPr>
            <w:tcW w:w="1193" w:type="dxa"/>
            <w:vAlign w:val="bottom"/>
          </w:tcPr>
          <w:p w14:paraId="007A9289" w14:textId="0A2941D4" w:rsidR="00720698" w:rsidRPr="0080670A" w:rsidRDefault="00720698" w:rsidP="00720698">
            <w:pPr>
              <w:pStyle w:val="BodyText"/>
              <w:spacing w:after="0" w:line="360" w:lineRule="auto"/>
              <w:jc w:val="right"/>
              <w:rPr>
                <w:rFonts w:ascii="Arial" w:hAnsi="Arial" w:cs="Arial"/>
                <w:sz w:val="16"/>
                <w:szCs w:val="16"/>
              </w:rPr>
            </w:pPr>
            <w:r w:rsidRPr="0080670A">
              <w:rPr>
                <w:rFonts w:ascii="Arial" w:hAnsi="Arial" w:cs="Arial"/>
                <w:sz w:val="16"/>
                <w:szCs w:val="16"/>
              </w:rPr>
              <w:t>(28,413,687)</w:t>
            </w:r>
          </w:p>
        </w:tc>
        <w:tc>
          <w:tcPr>
            <w:tcW w:w="1276" w:type="dxa"/>
            <w:vAlign w:val="bottom"/>
          </w:tcPr>
          <w:p w14:paraId="3186CCD6" w14:textId="6E1C4AC6" w:rsidR="00720698" w:rsidRPr="0080670A" w:rsidRDefault="003D53F9" w:rsidP="00720698">
            <w:pPr>
              <w:pStyle w:val="BodyText"/>
              <w:spacing w:after="0" w:line="360" w:lineRule="auto"/>
              <w:jc w:val="right"/>
              <w:rPr>
                <w:rFonts w:ascii="Arial" w:hAnsi="Arial" w:cs="Arial"/>
                <w:sz w:val="16"/>
                <w:szCs w:val="16"/>
              </w:rPr>
            </w:pPr>
            <w:r>
              <w:rPr>
                <w:rFonts w:ascii="Arial" w:hAnsi="Arial" w:cs="Arial"/>
                <w:sz w:val="16"/>
                <w:szCs w:val="16"/>
              </w:rPr>
              <w:t>1,454,584</w:t>
            </w:r>
          </w:p>
        </w:tc>
        <w:tc>
          <w:tcPr>
            <w:tcW w:w="1275" w:type="dxa"/>
            <w:vAlign w:val="bottom"/>
          </w:tcPr>
          <w:p w14:paraId="1B6CFC32" w14:textId="55C5C9BE" w:rsidR="00720698" w:rsidRPr="0080670A" w:rsidRDefault="00720698" w:rsidP="00720698">
            <w:pPr>
              <w:pStyle w:val="BodyText"/>
              <w:spacing w:after="0" w:line="360" w:lineRule="auto"/>
              <w:jc w:val="center"/>
              <w:rPr>
                <w:rFonts w:ascii="Arial" w:hAnsi="Arial" w:cs="Arial"/>
                <w:sz w:val="16"/>
                <w:szCs w:val="16"/>
              </w:rPr>
            </w:pPr>
            <w:r w:rsidRPr="0080670A">
              <w:rPr>
                <w:rFonts w:ascii="Arial" w:hAnsi="Arial" w:cs="Arial"/>
                <w:sz w:val="16"/>
                <w:szCs w:val="16"/>
              </w:rPr>
              <w:t xml:space="preserve">             -</w:t>
            </w:r>
          </w:p>
        </w:tc>
        <w:tc>
          <w:tcPr>
            <w:tcW w:w="1560" w:type="dxa"/>
            <w:vAlign w:val="bottom"/>
          </w:tcPr>
          <w:p w14:paraId="3F13C475" w14:textId="7F96F9BE" w:rsidR="00720698" w:rsidRPr="0080670A" w:rsidRDefault="004304CA" w:rsidP="00720698">
            <w:pPr>
              <w:pStyle w:val="BodyText"/>
              <w:spacing w:after="0" w:line="360" w:lineRule="auto"/>
              <w:jc w:val="right"/>
              <w:rPr>
                <w:rFonts w:ascii="Arial" w:hAnsi="Arial" w:cs="Arial"/>
                <w:sz w:val="16"/>
                <w:szCs w:val="16"/>
              </w:rPr>
            </w:pPr>
            <w:r w:rsidRPr="004304CA">
              <w:rPr>
                <w:rFonts w:ascii="Arial" w:hAnsi="Arial" w:cs="Arial"/>
                <w:sz w:val="16"/>
                <w:szCs w:val="16"/>
              </w:rPr>
              <w:t>(</w:t>
            </w:r>
            <w:r w:rsidR="003D53F9">
              <w:rPr>
                <w:rFonts w:ascii="Arial" w:hAnsi="Arial" w:cs="Arial"/>
                <w:sz w:val="16"/>
                <w:szCs w:val="16"/>
              </w:rPr>
              <w:t>266,874)</w:t>
            </w:r>
          </w:p>
        </w:tc>
        <w:tc>
          <w:tcPr>
            <w:tcW w:w="1275" w:type="dxa"/>
            <w:vAlign w:val="bottom"/>
          </w:tcPr>
          <w:p w14:paraId="7464A27A" w14:textId="2894C45F" w:rsidR="00720698" w:rsidRPr="0080670A" w:rsidRDefault="00720698" w:rsidP="00720698">
            <w:pPr>
              <w:pStyle w:val="BodyText"/>
              <w:spacing w:after="0" w:line="360" w:lineRule="auto"/>
              <w:jc w:val="right"/>
              <w:rPr>
                <w:rFonts w:ascii="Arial" w:hAnsi="Arial" w:cs="Arial"/>
                <w:sz w:val="16"/>
                <w:szCs w:val="16"/>
              </w:rPr>
            </w:pPr>
            <w:r w:rsidRPr="006016CA">
              <w:rPr>
                <w:rFonts w:ascii="Arial" w:hAnsi="Arial" w:cs="Arial"/>
                <w:sz w:val="16"/>
                <w:szCs w:val="16"/>
              </w:rPr>
              <w:t>(27,225,977)</w:t>
            </w:r>
          </w:p>
        </w:tc>
      </w:tr>
      <w:tr w:rsidR="00720698" w:rsidRPr="0080670A" w14:paraId="22CC976F" w14:textId="19333404" w:rsidTr="00C873F7">
        <w:tc>
          <w:tcPr>
            <w:tcW w:w="2142" w:type="dxa"/>
            <w:vAlign w:val="bottom"/>
          </w:tcPr>
          <w:p w14:paraId="156981D6" w14:textId="3E5EC915" w:rsidR="00720698" w:rsidRPr="0080670A" w:rsidRDefault="00720698" w:rsidP="00D03C4E">
            <w:pPr>
              <w:spacing w:line="360" w:lineRule="auto"/>
              <w:rPr>
                <w:rFonts w:ascii="Arial" w:hAnsi="Arial" w:cs="Arial"/>
                <w:sz w:val="16"/>
                <w:szCs w:val="16"/>
              </w:rPr>
            </w:pPr>
            <w:r w:rsidRPr="0080670A">
              <w:rPr>
                <w:rFonts w:ascii="Arial" w:hAnsi="Arial" w:cs="Arial"/>
                <w:sz w:val="16"/>
                <w:szCs w:val="16"/>
              </w:rPr>
              <w:t>From revaluation of asset</w:t>
            </w:r>
          </w:p>
        </w:tc>
        <w:tc>
          <w:tcPr>
            <w:tcW w:w="1193" w:type="dxa"/>
            <w:vAlign w:val="bottom"/>
          </w:tcPr>
          <w:p w14:paraId="0BA69D5A" w14:textId="754C43ED" w:rsidR="00720698" w:rsidRPr="0080670A" w:rsidRDefault="00720698" w:rsidP="00720698">
            <w:pPr>
              <w:pStyle w:val="BodyText"/>
              <w:pBdr>
                <w:bottom w:val="single" w:sz="4" w:space="1" w:color="auto"/>
              </w:pBdr>
              <w:spacing w:after="0" w:line="360" w:lineRule="auto"/>
              <w:jc w:val="right"/>
              <w:rPr>
                <w:rFonts w:ascii="Arial" w:hAnsi="Arial" w:cs="Arial"/>
                <w:sz w:val="16"/>
                <w:szCs w:val="16"/>
              </w:rPr>
            </w:pPr>
            <w:r w:rsidRPr="0080670A">
              <w:rPr>
                <w:rFonts w:ascii="Arial" w:hAnsi="Arial" w:cs="Arial"/>
                <w:sz w:val="16"/>
                <w:szCs w:val="16"/>
              </w:rPr>
              <w:t>(7,856,721)</w:t>
            </w:r>
          </w:p>
        </w:tc>
        <w:tc>
          <w:tcPr>
            <w:tcW w:w="1276" w:type="dxa"/>
            <w:vAlign w:val="bottom"/>
          </w:tcPr>
          <w:p w14:paraId="21545FF4" w14:textId="658F1DB0" w:rsidR="00720698" w:rsidRPr="0080670A" w:rsidRDefault="00720698" w:rsidP="00720698">
            <w:pPr>
              <w:pStyle w:val="BodyText"/>
              <w:pBdr>
                <w:bottom w:val="single" w:sz="4" w:space="1" w:color="auto"/>
              </w:pBdr>
              <w:spacing w:after="0" w:line="360" w:lineRule="auto"/>
              <w:jc w:val="right"/>
              <w:rPr>
                <w:rFonts w:ascii="Arial" w:hAnsi="Arial" w:cs="Arial"/>
                <w:sz w:val="16"/>
                <w:szCs w:val="16"/>
              </w:rPr>
            </w:pPr>
            <w:r w:rsidRPr="006016CA">
              <w:rPr>
                <w:rFonts w:ascii="Arial" w:hAnsi="Arial" w:cs="Arial"/>
                <w:sz w:val="16"/>
                <w:szCs w:val="16"/>
              </w:rPr>
              <w:t>(133,843)</w:t>
            </w:r>
          </w:p>
        </w:tc>
        <w:tc>
          <w:tcPr>
            <w:tcW w:w="1275" w:type="dxa"/>
            <w:vAlign w:val="bottom"/>
          </w:tcPr>
          <w:p w14:paraId="3CF1C984" w14:textId="7309288E" w:rsidR="00720698" w:rsidRPr="0080670A" w:rsidRDefault="00720698" w:rsidP="00720698">
            <w:pPr>
              <w:pStyle w:val="BodyText"/>
              <w:pBdr>
                <w:bottom w:val="single" w:sz="4" w:space="1" w:color="auto"/>
              </w:pBdr>
              <w:spacing w:after="0" w:line="360" w:lineRule="auto"/>
              <w:jc w:val="center"/>
              <w:rPr>
                <w:rFonts w:ascii="Arial" w:hAnsi="Arial" w:cs="Arial"/>
                <w:sz w:val="16"/>
                <w:szCs w:val="16"/>
              </w:rPr>
            </w:pPr>
            <w:r w:rsidRPr="0080670A">
              <w:rPr>
                <w:rFonts w:ascii="Arial" w:hAnsi="Arial" w:cs="Arial"/>
                <w:sz w:val="16"/>
                <w:szCs w:val="16"/>
              </w:rPr>
              <w:t xml:space="preserve">             -</w:t>
            </w:r>
          </w:p>
        </w:tc>
        <w:tc>
          <w:tcPr>
            <w:tcW w:w="1560" w:type="dxa"/>
            <w:vAlign w:val="bottom"/>
          </w:tcPr>
          <w:p w14:paraId="0BB2C02E" w14:textId="70F44729" w:rsidR="00720698" w:rsidRPr="0080670A" w:rsidRDefault="00720698" w:rsidP="00720698">
            <w:pPr>
              <w:pStyle w:val="BodyText"/>
              <w:pBdr>
                <w:bottom w:val="single" w:sz="4" w:space="1" w:color="auto"/>
              </w:pBdr>
              <w:spacing w:after="0" w:line="360" w:lineRule="auto"/>
              <w:jc w:val="right"/>
              <w:rPr>
                <w:rFonts w:ascii="Arial" w:hAnsi="Arial" w:cs="Arial"/>
                <w:sz w:val="16"/>
                <w:szCs w:val="16"/>
              </w:rPr>
            </w:pPr>
            <w:r w:rsidRPr="006016CA">
              <w:rPr>
                <w:rFonts w:ascii="Arial" w:hAnsi="Arial" w:cs="Arial"/>
                <w:sz w:val="16"/>
                <w:szCs w:val="16"/>
              </w:rPr>
              <w:t>145,900</w:t>
            </w:r>
          </w:p>
        </w:tc>
        <w:tc>
          <w:tcPr>
            <w:tcW w:w="1275" w:type="dxa"/>
            <w:vAlign w:val="bottom"/>
          </w:tcPr>
          <w:p w14:paraId="5C5F3E31" w14:textId="4A15BCB1" w:rsidR="00720698" w:rsidRPr="0080670A" w:rsidRDefault="00720698" w:rsidP="00720698">
            <w:pPr>
              <w:pStyle w:val="BodyText"/>
              <w:pBdr>
                <w:bottom w:val="single" w:sz="4" w:space="1" w:color="auto"/>
              </w:pBdr>
              <w:spacing w:after="0" w:line="360" w:lineRule="auto"/>
              <w:jc w:val="right"/>
              <w:rPr>
                <w:rFonts w:ascii="Arial" w:hAnsi="Arial" w:cs="Arial"/>
                <w:sz w:val="16"/>
                <w:szCs w:val="16"/>
              </w:rPr>
            </w:pPr>
            <w:r w:rsidRPr="006016CA">
              <w:rPr>
                <w:rFonts w:ascii="Arial" w:hAnsi="Arial" w:cs="Arial"/>
                <w:sz w:val="16"/>
                <w:szCs w:val="16"/>
              </w:rPr>
              <w:t>(7,844,664)</w:t>
            </w:r>
          </w:p>
        </w:tc>
      </w:tr>
      <w:tr w:rsidR="006676C6" w:rsidRPr="0080670A" w14:paraId="4A7B1912" w14:textId="46309423" w:rsidTr="00C873F7">
        <w:tc>
          <w:tcPr>
            <w:tcW w:w="2142" w:type="dxa"/>
            <w:vAlign w:val="bottom"/>
          </w:tcPr>
          <w:p w14:paraId="03021D96" w14:textId="77777777" w:rsidR="006676C6" w:rsidRPr="0080670A" w:rsidRDefault="006676C6" w:rsidP="006676C6">
            <w:pPr>
              <w:spacing w:line="360" w:lineRule="auto"/>
              <w:ind w:left="486" w:hanging="234"/>
              <w:rPr>
                <w:rFonts w:ascii="Arial" w:hAnsi="Arial" w:cs="Arial"/>
                <w:sz w:val="16"/>
                <w:szCs w:val="16"/>
              </w:rPr>
            </w:pPr>
          </w:p>
        </w:tc>
        <w:tc>
          <w:tcPr>
            <w:tcW w:w="1193" w:type="dxa"/>
            <w:vAlign w:val="bottom"/>
          </w:tcPr>
          <w:p w14:paraId="0335B181" w14:textId="22667139" w:rsidR="006676C6" w:rsidRPr="0080670A" w:rsidRDefault="006676C6" w:rsidP="006676C6">
            <w:pPr>
              <w:pStyle w:val="BodyText"/>
              <w:pBdr>
                <w:bottom w:val="single" w:sz="12" w:space="1" w:color="auto"/>
              </w:pBdr>
              <w:spacing w:after="0" w:line="360" w:lineRule="auto"/>
              <w:jc w:val="right"/>
              <w:rPr>
                <w:rFonts w:ascii="Arial" w:hAnsi="Arial" w:cs="Arial"/>
                <w:sz w:val="16"/>
                <w:szCs w:val="16"/>
              </w:rPr>
            </w:pPr>
            <w:r w:rsidRPr="0080670A">
              <w:rPr>
                <w:rFonts w:ascii="Arial" w:hAnsi="Arial" w:cs="Arial"/>
                <w:sz w:val="16"/>
                <w:szCs w:val="16"/>
              </w:rPr>
              <w:t>(47,188,925)</w:t>
            </w:r>
          </w:p>
        </w:tc>
        <w:tc>
          <w:tcPr>
            <w:tcW w:w="1276" w:type="dxa"/>
            <w:vAlign w:val="bottom"/>
          </w:tcPr>
          <w:p w14:paraId="6C0A3292" w14:textId="5A041657" w:rsidR="006676C6" w:rsidRPr="0080670A" w:rsidRDefault="00AE0F4E" w:rsidP="006676C6">
            <w:pPr>
              <w:pStyle w:val="BodyText"/>
              <w:pBdr>
                <w:bottom w:val="single" w:sz="12" w:space="1" w:color="auto"/>
              </w:pBdr>
              <w:spacing w:after="0" w:line="360" w:lineRule="auto"/>
              <w:jc w:val="right"/>
              <w:rPr>
                <w:rFonts w:ascii="Arial" w:hAnsi="Arial" w:cs="Arial"/>
                <w:sz w:val="16"/>
                <w:szCs w:val="16"/>
              </w:rPr>
            </w:pPr>
            <w:r w:rsidRPr="00AE0F4E">
              <w:rPr>
                <w:rFonts w:ascii="Arial" w:hAnsi="Arial" w:cs="Arial"/>
                <w:sz w:val="16"/>
                <w:szCs w:val="16"/>
              </w:rPr>
              <w:t>1,849,311</w:t>
            </w:r>
          </w:p>
        </w:tc>
        <w:tc>
          <w:tcPr>
            <w:tcW w:w="1275" w:type="dxa"/>
            <w:vAlign w:val="bottom"/>
          </w:tcPr>
          <w:p w14:paraId="5E42F9EE" w14:textId="5DC3D94E" w:rsidR="006676C6" w:rsidRPr="0080670A" w:rsidRDefault="006676C6" w:rsidP="006676C6">
            <w:pPr>
              <w:pStyle w:val="BodyText"/>
              <w:pBdr>
                <w:bottom w:val="single" w:sz="12" w:space="1" w:color="auto"/>
              </w:pBdr>
              <w:spacing w:after="0" w:line="360" w:lineRule="auto"/>
              <w:jc w:val="center"/>
              <w:rPr>
                <w:rFonts w:ascii="Arial" w:hAnsi="Arial" w:cs="Arial"/>
                <w:sz w:val="16"/>
                <w:szCs w:val="16"/>
              </w:rPr>
            </w:pPr>
            <w:r w:rsidRPr="0080670A">
              <w:rPr>
                <w:rFonts w:ascii="Arial" w:hAnsi="Arial" w:cs="Arial"/>
                <w:sz w:val="16"/>
                <w:szCs w:val="16"/>
              </w:rPr>
              <w:t xml:space="preserve">             -</w:t>
            </w:r>
          </w:p>
        </w:tc>
        <w:tc>
          <w:tcPr>
            <w:tcW w:w="1560" w:type="dxa"/>
            <w:vAlign w:val="bottom"/>
          </w:tcPr>
          <w:p w14:paraId="2F2091BD" w14:textId="0B5CB829" w:rsidR="006676C6" w:rsidRPr="0080670A" w:rsidRDefault="000C53B1" w:rsidP="006676C6">
            <w:pPr>
              <w:pStyle w:val="BodyText"/>
              <w:pBdr>
                <w:bottom w:val="single" w:sz="12" w:space="1" w:color="auto"/>
              </w:pBdr>
              <w:spacing w:after="0" w:line="360" w:lineRule="auto"/>
              <w:jc w:val="right"/>
              <w:rPr>
                <w:rFonts w:ascii="Arial" w:hAnsi="Arial" w:cs="Arial"/>
                <w:sz w:val="16"/>
                <w:szCs w:val="16"/>
              </w:rPr>
            </w:pPr>
            <w:r w:rsidRPr="000C53B1">
              <w:rPr>
                <w:rFonts w:ascii="Arial" w:hAnsi="Arial" w:cs="Arial"/>
                <w:sz w:val="16"/>
                <w:szCs w:val="16"/>
              </w:rPr>
              <w:t>(</w:t>
            </w:r>
            <w:r w:rsidR="003D53F9">
              <w:rPr>
                <w:rFonts w:ascii="Arial" w:hAnsi="Arial" w:cs="Arial"/>
                <w:sz w:val="16"/>
                <w:szCs w:val="16"/>
              </w:rPr>
              <w:t>135,411)</w:t>
            </w:r>
          </w:p>
        </w:tc>
        <w:tc>
          <w:tcPr>
            <w:tcW w:w="1275" w:type="dxa"/>
            <w:vAlign w:val="bottom"/>
          </w:tcPr>
          <w:p w14:paraId="50AFEB50" w14:textId="51BEF244" w:rsidR="006676C6" w:rsidRPr="0080670A" w:rsidRDefault="006676C6" w:rsidP="006676C6">
            <w:pPr>
              <w:pStyle w:val="BodyText"/>
              <w:pBdr>
                <w:bottom w:val="single" w:sz="12" w:space="1" w:color="auto"/>
              </w:pBdr>
              <w:spacing w:after="0" w:line="360" w:lineRule="auto"/>
              <w:jc w:val="right"/>
              <w:rPr>
                <w:rFonts w:ascii="Arial" w:hAnsi="Arial" w:cs="Arial"/>
                <w:sz w:val="16"/>
                <w:szCs w:val="16"/>
              </w:rPr>
            </w:pPr>
            <w:r w:rsidRPr="0080670A">
              <w:rPr>
                <w:rFonts w:ascii="Arial" w:hAnsi="Arial" w:cs="Arial"/>
                <w:sz w:val="16"/>
                <w:szCs w:val="16"/>
              </w:rPr>
              <w:t>(45,</w:t>
            </w:r>
            <w:r w:rsidR="009574D1">
              <w:rPr>
                <w:rFonts w:ascii="Arial" w:hAnsi="Arial" w:cs="Arial"/>
                <w:sz w:val="16"/>
                <w:szCs w:val="16"/>
              </w:rPr>
              <w:t>475,025)</w:t>
            </w:r>
          </w:p>
        </w:tc>
      </w:tr>
      <w:tr w:rsidR="009F40E2" w:rsidRPr="00FC00D4" w14:paraId="27AF13DD" w14:textId="77777777" w:rsidTr="00C873F7">
        <w:tc>
          <w:tcPr>
            <w:tcW w:w="2142" w:type="dxa"/>
            <w:vMerge w:val="restart"/>
            <w:vAlign w:val="bottom"/>
          </w:tcPr>
          <w:p w14:paraId="31258803" w14:textId="79E3C132" w:rsidR="009F40E2" w:rsidRPr="00FC00D4" w:rsidRDefault="00156AAF" w:rsidP="00614C13">
            <w:pPr>
              <w:spacing w:line="360" w:lineRule="auto"/>
              <w:ind w:left="-147"/>
              <w:rPr>
                <w:rFonts w:ascii="Arial" w:hAnsi="Arial" w:cs="Arial"/>
                <w:sz w:val="16"/>
                <w:szCs w:val="16"/>
                <w:lang w:val="en-GB"/>
              </w:rPr>
            </w:pPr>
            <w:r w:rsidRPr="00FC00D4">
              <w:rPr>
                <w:sz w:val="16"/>
                <w:szCs w:val="16"/>
              </w:rPr>
              <w:br w:type="page"/>
            </w:r>
          </w:p>
        </w:tc>
        <w:tc>
          <w:tcPr>
            <w:tcW w:w="6579" w:type="dxa"/>
            <w:gridSpan w:val="5"/>
            <w:vAlign w:val="bottom"/>
          </w:tcPr>
          <w:p w14:paraId="0B5063D8" w14:textId="77777777" w:rsidR="000B7DD5" w:rsidRDefault="000B7DD5" w:rsidP="008914F9">
            <w:pPr>
              <w:spacing w:line="360" w:lineRule="auto"/>
              <w:jc w:val="right"/>
              <w:rPr>
                <w:rFonts w:ascii="Arial" w:hAnsi="Arial" w:cs="Arial"/>
                <w:sz w:val="16"/>
                <w:szCs w:val="16"/>
                <w:lang w:val="en-GB"/>
              </w:rPr>
            </w:pPr>
          </w:p>
          <w:p w14:paraId="07DF96F6" w14:textId="2386F421" w:rsidR="009F40E2" w:rsidRPr="00FC00D4" w:rsidRDefault="009F40E2" w:rsidP="008914F9">
            <w:pPr>
              <w:spacing w:line="360" w:lineRule="auto"/>
              <w:jc w:val="right"/>
              <w:rPr>
                <w:rFonts w:ascii="Arial" w:hAnsi="Arial" w:cs="Arial"/>
                <w:sz w:val="16"/>
                <w:szCs w:val="16"/>
                <w:cs/>
                <w:lang w:val="en-GB"/>
              </w:rPr>
            </w:pPr>
            <w:r w:rsidRPr="00FC00D4">
              <w:rPr>
                <w:rFonts w:ascii="Arial" w:hAnsi="Arial" w:cs="Arial"/>
                <w:sz w:val="16"/>
                <w:szCs w:val="16"/>
                <w:cs/>
                <w:lang w:val="en-GB"/>
              </w:rPr>
              <w:t>(</w:t>
            </w:r>
            <w:r w:rsidRPr="00FC00D4">
              <w:rPr>
                <w:rFonts w:ascii="Arial" w:hAnsi="Arial" w:cs="Arial"/>
                <w:sz w:val="16"/>
                <w:szCs w:val="16"/>
                <w:lang w:val="en-GB"/>
              </w:rPr>
              <w:t>Unit</w:t>
            </w:r>
            <w:r w:rsidRPr="00FC00D4">
              <w:rPr>
                <w:rFonts w:ascii="Arial" w:hAnsi="Arial" w:cs="Arial"/>
                <w:sz w:val="16"/>
                <w:szCs w:val="16"/>
                <w:cs/>
                <w:lang w:val="en-GB"/>
              </w:rPr>
              <w:t xml:space="preserve"> </w:t>
            </w:r>
            <w:r w:rsidRPr="00FC00D4">
              <w:rPr>
                <w:rFonts w:ascii="Arial" w:hAnsi="Arial" w:cs="Arial"/>
                <w:sz w:val="16"/>
                <w:szCs w:val="16"/>
                <w:lang w:val="en-GB"/>
              </w:rPr>
              <w:t>:  Baht</w:t>
            </w:r>
            <w:r w:rsidRPr="00FC00D4">
              <w:rPr>
                <w:rFonts w:ascii="Arial" w:hAnsi="Arial" w:cs="Arial"/>
                <w:sz w:val="16"/>
                <w:szCs w:val="16"/>
                <w:cs/>
                <w:lang w:val="en-GB"/>
              </w:rPr>
              <w:t>)</w:t>
            </w:r>
          </w:p>
        </w:tc>
      </w:tr>
      <w:tr w:rsidR="009F40E2" w:rsidRPr="00FC00D4" w14:paraId="19324369" w14:textId="77777777" w:rsidTr="00C873F7">
        <w:tc>
          <w:tcPr>
            <w:tcW w:w="2142" w:type="dxa"/>
            <w:vMerge/>
            <w:vAlign w:val="bottom"/>
          </w:tcPr>
          <w:p w14:paraId="0299DD7B" w14:textId="77777777" w:rsidR="009F40E2" w:rsidRPr="00FC00D4" w:rsidRDefault="009F40E2" w:rsidP="008914F9">
            <w:pPr>
              <w:spacing w:line="360" w:lineRule="auto"/>
              <w:rPr>
                <w:rFonts w:ascii="Arial" w:hAnsi="Arial" w:cs="Arial"/>
                <w:sz w:val="16"/>
                <w:szCs w:val="16"/>
                <w:lang w:val="en-GB"/>
              </w:rPr>
            </w:pPr>
          </w:p>
        </w:tc>
        <w:tc>
          <w:tcPr>
            <w:tcW w:w="6579" w:type="dxa"/>
            <w:gridSpan w:val="5"/>
            <w:vAlign w:val="bottom"/>
          </w:tcPr>
          <w:p w14:paraId="63D26324" w14:textId="77777777" w:rsidR="009F40E2" w:rsidRPr="00FC00D4" w:rsidRDefault="009F40E2" w:rsidP="008914F9">
            <w:pPr>
              <w:pBdr>
                <w:bottom w:val="single" w:sz="4" w:space="1" w:color="auto"/>
              </w:pBdr>
              <w:spacing w:line="360" w:lineRule="auto"/>
              <w:jc w:val="center"/>
              <w:rPr>
                <w:rFonts w:ascii="Arial" w:hAnsi="Arial" w:cs="Arial"/>
                <w:sz w:val="16"/>
                <w:szCs w:val="16"/>
                <w:lang w:val="en-GB"/>
              </w:rPr>
            </w:pPr>
            <w:r w:rsidRPr="00FC00D4">
              <w:rPr>
                <w:rFonts w:ascii="Arial" w:hAnsi="Arial" w:cs="Arial"/>
                <w:sz w:val="16"/>
                <w:szCs w:val="16"/>
                <w:lang w:val="en-GB"/>
              </w:rPr>
              <w:t>Consolidated F/S</w:t>
            </w:r>
          </w:p>
        </w:tc>
      </w:tr>
      <w:tr w:rsidR="00C873F7" w:rsidRPr="00FC00D4" w14:paraId="631A2442" w14:textId="77777777" w:rsidTr="008A2C97">
        <w:tc>
          <w:tcPr>
            <w:tcW w:w="2142" w:type="dxa"/>
            <w:vMerge/>
            <w:vAlign w:val="bottom"/>
          </w:tcPr>
          <w:p w14:paraId="3850C9C5" w14:textId="77777777" w:rsidR="00C873F7" w:rsidRPr="00FC00D4" w:rsidRDefault="00C873F7" w:rsidP="008914F9">
            <w:pPr>
              <w:spacing w:line="360" w:lineRule="auto"/>
              <w:rPr>
                <w:rFonts w:ascii="Arial" w:hAnsi="Arial" w:cs="Arial"/>
                <w:sz w:val="16"/>
                <w:szCs w:val="16"/>
                <w:lang w:val="en-GB"/>
              </w:rPr>
            </w:pPr>
          </w:p>
        </w:tc>
        <w:tc>
          <w:tcPr>
            <w:tcW w:w="1193" w:type="dxa"/>
            <w:vMerge w:val="restart"/>
            <w:vAlign w:val="bottom"/>
          </w:tcPr>
          <w:p w14:paraId="0E594E01" w14:textId="77777777" w:rsidR="00C873F7" w:rsidRPr="00FC00D4" w:rsidRDefault="00C873F7" w:rsidP="008914F9">
            <w:pPr>
              <w:pBdr>
                <w:bottom w:val="single" w:sz="4" w:space="1" w:color="auto"/>
              </w:pBdr>
              <w:spacing w:line="360" w:lineRule="auto"/>
              <w:jc w:val="center"/>
              <w:rPr>
                <w:rFonts w:ascii="Arial" w:hAnsi="Arial" w:cs="Arial"/>
                <w:sz w:val="16"/>
                <w:szCs w:val="16"/>
                <w:lang w:val="en-GB"/>
              </w:rPr>
            </w:pPr>
            <w:r w:rsidRPr="00FC00D4">
              <w:rPr>
                <w:rFonts w:ascii="Arial" w:hAnsi="Arial" w:cs="Arial"/>
                <w:sz w:val="16"/>
                <w:szCs w:val="16"/>
              </w:rPr>
              <w:t>1</w:t>
            </w:r>
            <w:r w:rsidRPr="00FC00D4">
              <w:rPr>
                <w:rFonts w:ascii="Arial" w:hAnsi="Arial" w:cs="Arial"/>
                <w:sz w:val="16"/>
                <w:szCs w:val="16"/>
                <w:cs/>
                <w:lang w:val="en-GB"/>
              </w:rPr>
              <w:t xml:space="preserve"> </w:t>
            </w:r>
            <w:r w:rsidRPr="00FC00D4">
              <w:rPr>
                <w:rFonts w:ascii="Arial" w:hAnsi="Arial" w:cs="Arial"/>
                <w:sz w:val="16"/>
                <w:szCs w:val="16"/>
                <w:lang w:val="en-GB"/>
              </w:rPr>
              <w:t>January        2019</w:t>
            </w:r>
          </w:p>
        </w:tc>
        <w:tc>
          <w:tcPr>
            <w:tcW w:w="2551" w:type="dxa"/>
            <w:gridSpan w:val="2"/>
            <w:vAlign w:val="bottom"/>
          </w:tcPr>
          <w:p w14:paraId="3E7F7D39" w14:textId="59D8BB64" w:rsidR="00C873F7" w:rsidRPr="00FC00D4" w:rsidRDefault="00C873F7" w:rsidP="008914F9">
            <w:pPr>
              <w:pBdr>
                <w:bottom w:val="single" w:sz="4" w:space="1" w:color="auto"/>
              </w:pBdr>
              <w:spacing w:line="360" w:lineRule="auto"/>
              <w:jc w:val="center"/>
              <w:rPr>
                <w:rFonts w:ascii="Arial" w:hAnsi="Arial" w:cs="Arial"/>
                <w:sz w:val="16"/>
                <w:szCs w:val="16"/>
                <w:lang w:val="en-GB"/>
              </w:rPr>
            </w:pPr>
            <w:r w:rsidRPr="00FC00D4">
              <w:rPr>
                <w:rFonts w:ascii="Arial" w:hAnsi="Arial" w:cs="Arial"/>
                <w:sz w:val="16"/>
                <w:szCs w:val="16"/>
                <w:lang w:val="en-GB"/>
              </w:rPr>
              <w:t>Recogni</w:t>
            </w:r>
            <w:r w:rsidR="00F22D5A" w:rsidRPr="00FC00D4">
              <w:rPr>
                <w:rFonts w:ascii="Arial" w:hAnsi="Arial" w:cs="Arial"/>
                <w:sz w:val="16"/>
                <w:szCs w:val="16"/>
                <w:lang w:val="en-GB"/>
              </w:rPr>
              <w:t>z</w:t>
            </w:r>
            <w:r w:rsidRPr="00FC00D4">
              <w:rPr>
                <w:rFonts w:ascii="Arial" w:hAnsi="Arial" w:cs="Arial"/>
                <w:sz w:val="16"/>
                <w:szCs w:val="16"/>
                <w:lang w:val="en-GB"/>
              </w:rPr>
              <w:t>ed in</w:t>
            </w:r>
          </w:p>
        </w:tc>
        <w:tc>
          <w:tcPr>
            <w:tcW w:w="1560" w:type="dxa"/>
            <w:vMerge w:val="restart"/>
            <w:vAlign w:val="bottom"/>
          </w:tcPr>
          <w:p w14:paraId="3BF3C501" w14:textId="77777777" w:rsidR="00C873F7" w:rsidRPr="00FC00D4" w:rsidRDefault="00C873F7" w:rsidP="008914F9">
            <w:pPr>
              <w:pBdr>
                <w:bottom w:val="single" w:sz="4" w:space="1" w:color="auto"/>
              </w:pBdr>
              <w:spacing w:line="360" w:lineRule="auto"/>
              <w:ind w:right="-30"/>
              <w:jc w:val="center"/>
              <w:rPr>
                <w:rFonts w:ascii="Arial" w:hAnsi="Arial" w:cs="Arial"/>
                <w:sz w:val="16"/>
                <w:szCs w:val="16"/>
                <w:lang w:val="en-GB"/>
              </w:rPr>
            </w:pPr>
            <w:r w:rsidRPr="00FC00D4">
              <w:rPr>
                <w:rFonts w:ascii="Arial" w:hAnsi="Arial" w:cs="Arial"/>
                <w:sz w:val="16"/>
                <w:szCs w:val="16"/>
                <w:lang w:val="en-GB"/>
              </w:rPr>
              <w:t>Exchange differences from financial statements translation</w:t>
            </w:r>
          </w:p>
        </w:tc>
        <w:tc>
          <w:tcPr>
            <w:tcW w:w="1275" w:type="dxa"/>
            <w:vMerge w:val="restart"/>
            <w:vAlign w:val="bottom"/>
          </w:tcPr>
          <w:p w14:paraId="11D99447" w14:textId="77777777" w:rsidR="00C873F7" w:rsidRPr="00FC00D4" w:rsidRDefault="00C873F7" w:rsidP="008914F9">
            <w:pPr>
              <w:pBdr>
                <w:bottom w:val="single" w:sz="4" w:space="1" w:color="auto"/>
              </w:pBdr>
              <w:spacing w:line="360" w:lineRule="auto"/>
              <w:jc w:val="center"/>
              <w:rPr>
                <w:rFonts w:ascii="Arial" w:hAnsi="Arial" w:cs="Arial"/>
                <w:sz w:val="16"/>
                <w:szCs w:val="16"/>
                <w:lang w:val="en-GB"/>
              </w:rPr>
            </w:pPr>
            <w:r w:rsidRPr="00FC00D4">
              <w:rPr>
                <w:rFonts w:ascii="Arial" w:hAnsi="Arial" w:cs="Arial"/>
                <w:sz w:val="16"/>
                <w:szCs w:val="16"/>
                <w:lang w:val="en-GB"/>
              </w:rPr>
              <w:t>31 December        2019</w:t>
            </w:r>
          </w:p>
        </w:tc>
      </w:tr>
      <w:tr w:rsidR="00C873F7" w:rsidRPr="00FC00D4" w14:paraId="52671D8A" w14:textId="77777777" w:rsidTr="008A2C97">
        <w:tc>
          <w:tcPr>
            <w:tcW w:w="2142" w:type="dxa"/>
            <w:vMerge/>
            <w:vAlign w:val="bottom"/>
          </w:tcPr>
          <w:p w14:paraId="7CEDE837" w14:textId="77777777" w:rsidR="00C873F7" w:rsidRPr="00FC00D4" w:rsidRDefault="00C873F7" w:rsidP="008914F9">
            <w:pPr>
              <w:spacing w:line="360" w:lineRule="auto"/>
              <w:rPr>
                <w:rFonts w:ascii="Arial" w:hAnsi="Arial" w:cs="Arial"/>
                <w:sz w:val="16"/>
                <w:szCs w:val="16"/>
                <w:lang w:val="en-GB"/>
              </w:rPr>
            </w:pPr>
          </w:p>
        </w:tc>
        <w:tc>
          <w:tcPr>
            <w:tcW w:w="1193" w:type="dxa"/>
            <w:vMerge/>
            <w:vAlign w:val="bottom"/>
          </w:tcPr>
          <w:p w14:paraId="4DF289EE" w14:textId="77777777" w:rsidR="00C873F7" w:rsidRPr="00FC00D4" w:rsidRDefault="00C873F7" w:rsidP="008914F9">
            <w:pPr>
              <w:pBdr>
                <w:bottom w:val="single" w:sz="4" w:space="1" w:color="auto"/>
              </w:pBdr>
              <w:spacing w:line="360" w:lineRule="auto"/>
              <w:jc w:val="center"/>
              <w:rPr>
                <w:rFonts w:ascii="Arial" w:hAnsi="Arial" w:cs="Arial"/>
                <w:sz w:val="16"/>
                <w:szCs w:val="16"/>
              </w:rPr>
            </w:pPr>
          </w:p>
        </w:tc>
        <w:tc>
          <w:tcPr>
            <w:tcW w:w="1276" w:type="dxa"/>
            <w:vAlign w:val="bottom"/>
          </w:tcPr>
          <w:p w14:paraId="2825292F" w14:textId="77777777" w:rsidR="00C873F7" w:rsidRPr="00FC00D4" w:rsidRDefault="00C873F7" w:rsidP="008914F9">
            <w:pPr>
              <w:pBdr>
                <w:bottom w:val="single" w:sz="4" w:space="1" w:color="auto"/>
              </w:pBdr>
              <w:spacing w:line="360" w:lineRule="auto"/>
              <w:jc w:val="center"/>
              <w:rPr>
                <w:rFonts w:ascii="Arial" w:hAnsi="Arial" w:cs="Arial"/>
                <w:sz w:val="16"/>
                <w:szCs w:val="16"/>
                <w:lang w:val="en-GB"/>
              </w:rPr>
            </w:pPr>
            <w:r w:rsidRPr="00FC00D4">
              <w:rPr>
                <w:rFonts w:ascii="Arial" w:hAnsi="Arial" w:cs="Arial"/>
                <w:sz w:val="16"/>
                <w:szCs w:val="16"/>
                <w:lang w:val="en-GB"/>
              </w:rPr>
              <w:t>Profit or loss</w:t>
            </w:r>
          </w:p>
        </w:tc>
        <w:tc>
          <w:tcPr>
            <w:tcW w:w="1275" w:type="dxa"/>
            <w:vAlign w:val="bottom"/>
          </w:tcPr>
          <w:p w14:paraId="34A9A68C" w14:textId="77777777" w:rsidR="00C873F7" w:rsidRPr="00FC00D4" w:rsidRDefault="00C873F7" w:rsidP="008914F9">
            <w:pPr>
              <w:pBdr>
                <w:bottom w:val="single" w:sz="4" w:space="1" w:color="auto"/>
              </w:pBdr>
              <w:spacing w:line="360" w:lineRule="auto"/>
              <w:jc w:val="center"/>
              <w:rPr>
                <w:rFonts w:ascii="Arial" w:hAnsi="Arial" w:cs="Arial"/>
                <w:sz w:val="16"/>
                <w:szCs w:val="16"/>
                <w:lang w:val="en-GB"/>
              </w:rPr>
            </w:pPr>
            <w:r w:rsidRPr="00FC00D4">
              <w:rPr>
                <w:rFonts w:ascii="Arial" w:hAnsi="Arial" w:cs="Arial"/>
                <w:sz w:val="16"/>
                <w:szCs w:val="16"/>
                <w:lang w:val="en-GB"/>
              </w:rPr>
              <w:t>Other comprehensive income</w:t>
            </w:r>
          </w:p>
        </w:tc>
        <w:tc>
          <w:tcPr>
            <w:tcW w:w="1560" w:type="dxa"/>
            <w:vMerge/>
            <w:vAlign w:val="bottom"/>
          </w:tcPr>
          <w:p w14:paraId="6B6724B8" w14:textId="77777777" w:rsidR="00C873F7" w:rsidRPr="00FC00D4" w:rsidRDefault="00C873F7" w:rsidP="008914F9">
            <w:pPr>
              <w:pBdr>
                <w:bottom w:val="single" w:sz="4" w:space="1" w:color="auto"/>
              </w:pBdr>
              <w:spacing w:line="360" w:lineRule="auto"/>
              <w:jc w:val="center"/>
              <w:rPr>
                <w:rFonts w:ascii="Arial" w:hAnsi="Arial" w:cs="Arial"/>
                <w:sz w:val="16"/>
                <w:szCs w:val="16"/>
                <w:lang w:val="en-GB"/>
              </w:rPr>
            </w:pPr>
          </w:p>
        </w:tc>
        <w:tc>
          <w:tcPr>
            <w:tcW w:w="1275" w:type="dxa"/>
            <w:vMerge/>
            <w:vAlign w:val="bottom"/>
          </w:tcPr>
          <w:p w14:paraId="6EF89B34" w14:textId="77777777" w:rsidR="00C873F7" w:rsidRPr="00FC00D4" w:rsidRDefault="00C873F7" w:rsidP="008914F9">
            <w:pPr>
              <w:pBdr>
                <w:bottom w:val="single" w:sz="4" w:space="1" w:color="auto"/>
              </w:pBdr>
              <w:spacing w:line="360" w:lineRule="auto"/>
              <w:jc w:val="center"/>
              <w:rPr>
                <w:rFonts w:ascii="Arial" w:hAnsi="Arial" w:cs="Arial"/>
                <w:sz w:val="16"/>
                <w:szCs w:val="16"/>
                <w:lang w:val="en-GB"/>
              </w:rPr>
            </w:pPr>
          </w:p>
        </w:tc>
      </w:tr>
      <w:tr w:rsidR="00C873F7" w:rsidRPr="00FC00D4" w14:paraId="7635C460" w14:textId="77777777" w:rsidTr="008A2C97">
        <w:tc>
          <w:tcPr>
            <w:tcW w:w="2142" w:type="dxa"/>
            <w:vAlign w:val="bottom"/>
          </w:tcPr>
          <w:p w14:paraId="34D7F610" w14:textId="685A9267" w:rsidR="00C873F7" w:rsidRPr="00FC00D4" w:rsidRDefault="00C873F7" w:rsidP="008914F9">
            <w:pPr>
              <w:spacing w:line="360" w:lineRule="auto"/>
              <w:ind w:left="-18"/>
              <w:rPr>
                <w:rFonts w:ascii="Arial" w:hAnsi="Arial" w:cs="Arial"/>
                <w:b/>
                <w:bCs/>
                <w:sz w:val="16"/>
                <w:szCs w:val="16"/>
              </w:rPr>
            </w:pPr>
            <w:r w:rsidRPr="00FC00D4">
              <w:rPr>
                <w:rFonts w:ascii="Arial" w:hAnsi="Arial" w:cs="Arial"/>
                <w:b/>
                <w:bCs/>
                <w:sz w:val="16"/>
                <w:szCs w:val="16"/>
              </w:rPr>
              <w:t>Deferred tax assets</w:t>
            </w:r>
            <w:r w:rsidRPr="00FC00D4">
              <w:rPr>
                <w:rFonts w:ascii="Arial" w:hAnsi="Arial" w:cs="Arial"/>
                <w:b/>
                <w:bCs/>
                <w:sz w:val="16"/>
                <w:szCs w:val="16"/>
                <w:cs/>
              </w:rPr>
              <w:t xml:space="preserve"> </w:t>
            </w:r>
            <w:r w:rsidRPr="00FC00D4">
              <w:rPr>
                <w:rFonts w:ascii="Arial" w:hAnsi="Arial" w:cs="Arial"/>
                <w:b/>
                <w:bCs/>
                <w:sz w:val="16"/>
                <w:szCs w:val="16"/>
              </w:rPr>
              <w:t xml:space="preserve">: </w:t>
            </w:r>
          </w:p>
        </w:tc>
        <w:tc>
          <w:tcPr>
            <w:tcW w:w="1193" w:type="dxa"/>
            <w:vAlign w:val="bottom"/>
          </w:tcPr>
          <w:p w14:paraId="5C079170" w14:textId="77777777" w:rsidR="00C873F7" w:rsidRPr="00FC00D4" w:rsidRDefault="00C873F7" w:rsidP="008914F9">
            <w:pPr>
              <w:spacing w:line="360" w:lineRule="auto"/>
              <w:rPr>
                <w:rFonts w:ascii="Arial" w:hAnsi="Arial" w:cs="Arial"/>
                <w:sz w:val="16"/>
                <w:szCs w:val="16"/>
              </w:rPr>
            </w:pPr>
          </w:p>
        </w:tc>
        <w:tc>
          <w:tcPr>
            <w:tcW w:w="1276" w:type="dxa"/>
            <w:vAlign w:val="bottom"/>
          </w:tcPr>
          <w:p w14:paraId="62F733D1" w14:textId="77777777" w:rsidR="00C873F7" w:rsidRPr="00FC00D4" w:rsidRDefault="00C873F7" w:rsidP="008914F9">
            <w:pPr>
              <w:spacing w:line="360" w:lineRule="auto"/>
              <w:rPr>
                <w:rFonts w:ascii="Arial" w:hAnsi="Arial" w:cs="Arial"/>
                <w:sz w:val="16"/>
                <w:szCs w:val="16"/>
              </w:rPr>
            </w:pPr>
          </w:p>
        </w:tc>
        <w:tc>
          <w:tcPr>
            <w:tcW w:w="1275" w:type="dxa"/>
            <w:vAlign w:val="bottom"/>
          </w:tcPr>
          <w:p w14:paraId="408BB6D0" w14:textId="77777777" w:rsidR="00C873F7" w:rsidRPr="00FC00D4" w:rsidRDefault="00C873F7" w:rsidP="008914F9">
            <w:pPr>
              <w:spacing w:line="360" w:lineRule="auto"/>
              <w:rPr>
                <w:rFonts w:ascii="Arial" w:hAnsi="Arial" w:cs="Arial"/>
                <w:sz w:val="16"/>
                <w:szCs w:val="16"/>
                <w:cs/>
              </w:rPr>
            </w:pPr>
          </w:p>
        </w:tc>
        <w:tc>
          <w:tcPr>
            <w:tcW w:w="1560" w:type="dxa"/>
            <w:vAlign w:val="bottom"/>
          </w:tcPr>
          <w:p w14:paraId="4AF113E4" w14:textId="77777777" w:rsidR="00C873F7" w:rsidRPr="00FC00D4" w:rsidRDefault="00C873F7" w:rsidP="008914F9">
            <w:pPr>
              <w:spacing w:line="360" w:lineRule="auto"/>
              <w:rPr>
                <w:rFonts w:ascii="Arial" w:hAnsi="Arial" w:cs="Arial"/>
                <w:sz w:val="16"/>
                <w:szCs w:val="16"/>
                <w:cs/>
              </w:rPr>
            </w:pPr>
          </w:p>
        </w:tc>
        <w:tc>
          <w:tcPr>
            <w:tcW w:w="1275" w:type="dxa"/>
            <w:vAlign w:val="bottom"/>
          </w:tcPr>
          <w:p w14:paraId="1D94F2DD" w14:textId="77777777" w:rsidR="00C873F7" w:rsidRPr="00FC00D4" w:rsidRDefault="00C873F7" w:rsidP="008914F9">
            <w:pPr>
              <w:spacing w:line="360" w:lineRule="auto"/>
              <w:rPr>
                <w:rFonts w:ascii="Arial" w:hAnsi="Arial" w:cs="Arial"/>
                <w:sz w:val="16"/>
                <w:szCs w:val="16"/>
                <w:cs/>
              </w:rPr>
            </w:pPr>
          </w:p>
        </w:tc>
      </w:tr>
      <w:tr w:rsidR="00720698" w:rsidRPr="00FC00D4" w14:paraId="584B7DD7" w14:textId="77777777" w:rsidTr="008A2C97">
        <w:tc>
          <w:tcPr>
            <w:tcW w:w="2142" w:type="dxa"/>
            <w:vAlign w:val="bottom"/>
          </w:tcPr>
          <w:p w14:paraId="07BB8AA5" w14:textId="5904116E" w:rsidR="00720698" w:rsidRPr="00FC00D4" w:rsidRDefault="00720698" w:rsidP="00720698">
            <w:pPr>
              <w:spacing w:line="360" w:lineRule="auto"/>
              <w:ind w:left="165" w:hanging="165"/>
              <w:rPr>
                <w:rFonts w:ascii="Arial" w:hAnsi="Arial" w:cs="Arial"/>
                <w:sz w:val="16"/>
                <w:szCs w:val="16"/>
              </w:rPr>
            </w:pPr>
            <w:r w:rsidRPr="00FC00D4">
              <w:rPr>
                <w:rFonts w:ascii="Arial" w:hAnsi="Arial" w:cs="Arial"/>
                <w:sz w:val="16"/>
                <w:szCs w:val="16"/>
              </w:rPr>
              <w:t>From allowance for impairment losses</w:t>
            </w:r>
            <w:r w:rsidR="00BD17E1">
              <w:rPr>
                <w:rFonts w:ascii="Arial" w:hAnsi="Arial" w:cs="Arial"/>
                <w:sz w:val="16"/>
                <w:szCs w:val="16"/>
              </w:rPr>
              <w:t xml:space="preserve"> </w:t>
            </w:r>
            <w:r w:rsidR="00725AB8">
              <w:rPr>
                <w:rFonts w:ascii="Arial" w:hAnsi="Arial" w:cs="Arial"/>
                <w:sz w:val="16"/>
                <w:szCs w:val="16"/>
              </w:rPr>
              <w:t>from</w:t>
            </w:r>
            <w:r w:rsidR="00BD17E1">
              <w:rPr>
                <w:rFonts w:ascii="Arial" w:hAnsi="Arial" w:cs="Arial"/>
                <w:sz w:val="16"/>
                <w:szCs w:val="16"/>
              </w:rPr>
              <w:t xml:space="preserve"> accounts receivable</w:t>
            </w:r>
          </w:p>
        </w:tc>
        <w:tc>
          <w:tcPr>
            <w:tcW w:w="1193" w:type="dxa"/>
            <w:vAlign w:val="bottom"/>
          </w:tcPr>
          <w:p w14:paraId="00EE259A" w14:textId="7E7FBEFD" w:rsidR="00720698" w:rsidRPr="00FC00D4" w:rsidRDefault="00720698" w:rsidP="00720698">
            <w:pPr>
              <w:pStyle w:val="BodyText"/>
              <w:spacing w:after="0" w:line="360" w:lineRule="auto"/>
              <w:jc w:val="right"/>
              <w:rPr>
                <w:rFonts w:ascii="Arial" w:hAnsi="Arial" w:cs="Arial"/>
                <w:sz w:val="16"/>
                <w:szCs w:val="16"/>
              </w:rPr>
            </w:pPr>
            <w:r w:rsidRPr="00B33A4B">
              <w:rPr>
                <w:rFonts w:ascii="Arial" w:hAnsi="Arial" w:cs="Arial" w:hint="cs"/>
                <w:sz w:val="16"/>
                <w:szCs w:val="16"/>
              </w:rPr>
              <w:t>142,760</w:t>
            </w:r>
          </w:p>
        </w:tc>
        <w:tc>
          <w:tcPr>
            <w:tcW w:w="1276" w:type="dxa"/>
            <w:vAlign w:val="bottom"/>
          </w:tcPr>
          <w:p w14:paraId="3FF27ED4" w14:textId="6F5434E7" w:rsidR="00720698" w:rsidRPr="00FC00D4" w:rsidRDefault="00720698" w:rsidP="00720698">
            <w:pPr>
              <w:pStyle w:val="BodyText"/>
              <w:spacing w:after="0" w:line="360" w:lineRule="auto"/>
              <w:jc w:val="right"/>
              <w:rPr>
                <w:rFonts w:ascii="Arial" w:hAnsi="Arial" w:cs="Arial"/>
                <w:sz w:val="16"/>
                <w:szCs w:val="16"/>
              </w:rPr>
            </w:pPr>
            <w:r w:rsidRPr="00B33A4B">
              <w:rPr>
                <w:rFonts w:ascii="Arial" w:hAnsi="Arial" w:cs="Arial" w:hint="cs"/>
                <w:sz w:val="16"/>
                <w:szCs w:val="16"/>
              </w:rPr>
              <w:t>42,478</w:t>
            </w:r>
          </w:p>
        </w:tc>
        <w:tc>
          <w:tcPr>
            <w:tcW w:w="1275" w:type="dxa"/>
            <w:vAlign w:val="bottom"/>
          </w:tcPr>
          <w:p w14:paraId="586D154A" w14:textId="1C8577F3" w:rsidR="00720698" w:rsidRPr="00FC00D4" w:rsidRDefault="00720698" w:rsidP="00720698">
            <w:pPr>
              <w:pStyle w:val="BodyText"/>
              <w:spacing w:after="0" w:line="360" w:lineRule="auto"/>
              <w:jc w:val="center"/>
              <w:rPr>
                <w:rFonts w:ascii="Arial" w:hAnsi="Arial" w:cs="Arial"/>
                <w:sz w:val="16"/>
                <w:szCs w:val="16"/>
              </w:rPr>
            </w:pPr>
            <w:r w:rsidRPr="0080670A">
              <w:rPr>
                <w:rFonts w:ascii="Arial" w:hAnsi="Arial" w:cs="Arial"/>
                <w:sz w:val="16"/>
                <w:szCs w:val="16"/>
              </w:rPr>
              <w:t xml:space="preserve">             -</w:t>
            </w:r>
          </w:p>
        </w:tc>
        <w:tc>
          <w:tcPr>
            <w:tcW w:w="1560" w:type="dxa"/>
            <w:vAlign w:val="bottom"/>
          </w:tcPr>
          <w:p w14:paraId="23CBFEEC" w14:textId="4B117493" w:rsidR="00720698" w:rsidRPr="00FC00D4" w:rsidRDefault="00720698" w:rsidP="00720698">
            <w:pPr>
              <w:pStyle w:val="BodyText"/>
              <w:spacing w:after="0" w:line="360" w:lineRule="auto"/>
              <w:jc w:val="center"/>
              <w:rPr>
                <w:rFonts w:ascii="Arial" w:hAnsi="Arial" w:cs="Arial"/>
                <w:sz w:val="16"/>
                <w:szCs w:val="16"/>
              </w:rPr>
            </w:pPr>
            <w:r w:rsidRPr="0080670A">
              <w:rPr>
                <w:rFonts w:ascii="Arial" w:hAnsi="Arial" w:cs="Arial"/>
                <w:sz w:val="16"/>
                <w:szCs w:val="16"/>
              </w:rPr>
              <w:t xml:space="preserve">             -</w:t>
            </w:r>
          </w:p>
        </w:tc>
        <w:tc>
          <w:tcPr>
            <w:tcW w:w="1275" w:type="dxa"/>
            <w:vAlign w:val="bottom"/>
          </w:tcPr>
          <w:p w14:paraId="573CF338" w14:textId="764A133D" w:rsidR="00720698" w:rsidRPr="00FC00D4" w:rsidRDefault="00720698" w:rsidP="00720698">
            <w:pPr>
              <w:pStyle w:val="BodyText"/>
              <w:spacing w:after="0" w:line="360" w:lineRule="auto"/>
              <w:jc w:val="right"/>
              <w:rPr>
                <w:rFonts w:ascii="Arial" w:hAnsi="Arial" w:cs="Arial"/>
                <w:sz w:val="16"/>
                <w:szCs w:val="16"/>
              </w:rPr>
            </w:pPr>
            <w:r w:rsidRPr="00B33A4B">
              <w:rPr>
                <w:rFonts w:ascii="Arial" w:hAnsi="Arial" w:cs="Arial" w:hint="cs"/>
                <w:sz w:val="16"/>
                <w:szCs w:val="16"/>
              </w:rPr>
              <w:t>185,238</w:t>
            </w:r>
          </w:p>
        </w:tc>
      </w:tr>
      <w:tr w:rsidR="00720698" w:rsidRPr="00FC00D4" w14:paraId="6442DDB4" w14:textId="77777777" w:rsidTr="008A2C97">
        <w:tc>
          <w:tcPr>
            <w:tcW w:w="2142" w:type="dxa"/>
            <w:vAlign w:val="bottom"/>
          </w:tcPr>
          <w:p w14:paraId="63277A6B" w14:textId="77777777" w:rsidR="00720698" w:rsidRPr="00FC00D4" w:rsidRDefault="00720698" w:rsidP="00720698">
            <w:pPr>
              <w:spacing w:line="360" w:lineRule="auto"/>
              <w:ind w:left="165" w:hanging="165"/>
              <w:rPr>
                <w:rFonts w:ascii="Arial" w:hAnsi="Arial" w:cs="Arial"/>
                <w:sz w:val="16"/>
                <w:szCs w:val="16"/>
              </w:rPr>
            </w:pPr>
            <w:r w:rsidRPr="00FC00D4">
              <w:rPr>
                <w:rFonts w:ascii="Arial" w:hAnsi="Arial" w:cs="Arial"/>
                <w:sz w:val="16"/>
                <w:szCs w:val="16"/>
              </w:rPr>
              <w:t>From allowance for obsolete and declining value of inventories</w:t>
            </w:r>
          </w:p>
        </w:tc>
        <w:tc>
          <w:tcPr>
            <w:tcW w:w="1193" w:type="dxa"/>
            <w:vAlign w:val="bottom"/>
          </w:tcPr>
          <w:p w14:paraId="345F810F" w14:textId="76635AE9" w:rsidR="00720698" w:rsidRPr="00FC00D4" w:rsidRDefault="00720698" w:rsidP="00720698">
            <w:pPr>
              <w:pStyle w:val="BodyText"/>
              <w:spacing w:after="0" w:line="360" w:lineRule="auto"/>
              <w:jc w:val="right"/>
              <w:rPr>
                <w:rFonts w:ascii="Arial" w:hAnsi="Arial" w:cs="Arial"/>
                <w:sz w:val="16"/>
                <w:szCs w:val="16"/>
              </w:rPr>
            </w:pPr>
            <w:r w:rsidRPr="00B33A4B">
              <w:rPr>
                <w:rFonts w:ascii="Arial" w:hAnsi="Arial" w:cs="Arial" w:hint="cs"/>
                <w:sz w:val="16"/>
                <w:szCs w:val="16"/>
              </w:rPr>
              <w:t>169,785</w:t>
            </w:r>
          </w:p>
        </w:tc>
        <w:tc>
          <w:tcPr>
            <w:tcW w:w="1276" w:type="dxa"/>
            <w:vAlign w:val="bottom"/>
          </w:tcPr>
          <w:p w14:paraId="6471F5D2" w14:textId="0C409D19" w:rsidR="00720698" w:rsidRPr="00FC00D4" w:rsidRDefault="00720698" w:rsidP="00720698">
            <w:pPr>
              <w:pStyle w:val="BodyText"/>
              <w:spacing w:after="0" w:line="360" w:lineRule="auto"/>
              <w:jc w:val="right"/>
              <w:rPr>
                <w:rFonts w:ascii="Arial" w:hAnsi="Arial" w:cs="Arial"/>
                <w:sz w:val="16"/>
                <w:szCs w:val="16"/>
              </w:rPr>
            </w:pPr>
            <w:r w:rsidRPr="00B33A4B">
              <w:rPr>
                <w:rFonts w:ascii="Arial" w:hAnsi="Arial" w:cs="Arial" w:hint="cs"/>
                <w:sz w:val="16"/>
                <w:szCs w:val="16"/>
              </w:rPr>
              <w:t>36,027</w:t>
            </w:r>
          </w:p>
        </w:tc>
        <w:tc>
          <w:tcPr>
            <w:tcW w:w="1275" w:type="dxa"/>
            <w:vAlign w:val="bottom"/>
          </w:tcPr>
          <w:p w14:paraId="67B2085E" w14:textId="7F02BE1D" w:rsidR="00720698" w:rsidRPr="00FC00D4" w:rsidRDefault="00720698" w:rsidP="00720698">
            <w:pPr>
              <w:pStyle w:val="BodyText"/>
              <w:spacing w:after="0" w:line="360" w:lineRule="auto"/>
              <w:jc w:val="center"/>
              <w:rPr>
                <w:rFonts w:ascii="Arial" w:hAnsi="Arial" w:cs="Arial"/>
                <w:sz w:val="16"/>
                <w:szCs w:val="16"/>
              </w:rPr>
            </w:pPr>
            <w:r w:rsidRPr="0080670A">
              <w:rPr>
                <w:rFonts w:ascii="Arial" w:hAnsi="Arial" w:cs="Arial"/>
                <w:sz w:val="16"/>
                <w:szCs w:val="16"/>
              </w:rPr>
              <w:t xml:space="preserve">             -</w:t>
            </w:r>
          </w:p>
        </w:tc>
        <w:tc>
          <w:tcPr>
            <w:tcW w:w="1560" w:type="dxa"/>
            <w:vAlign w:val="bottom"/>
          </w:tcPr>
          <w:p w14:paraId="798642C8" w14:textId="05969525" w:rsidR="00720698" w:rsidRPr="00FC00D4" w:rsidRDefault="00720698" w:rsidP="00720698">
            <w:pPr>
              <w:pStyle w:val="BodyText"/>
              <w:spacing w:after="0" w:line="360" w:lineRule="auto"/>
              <w:jc w:val="center"/>
              <w:rPr>
                <w:rFonts w:ascii="Arial" w:hAnsi="Arial" w:cs="Arial"/>
                <w:sz w:val="16"/>
                <w:szCs w:val="16"/>
              </w:rPr>
            </w:pPr>
            <w:r w:rsidRPr="0080670A">
              <w:rPr>
                <w:rFonts w:ascii="Arial" w:hAnsi="Arial" w:cs="Arial"/>
                <w:sz w:val="16"/>
                <w:szCs w:val="16"/>
              </w:rPr>
              <w:t xml:space="preserve">             -</w:t>
            </w:r>
          </w:p>
        </w:tc>
        <w:tc>
          <w:tcPr>
            <w:tcW w:w="1275" w:type="dxa"/>
            <w:vAlign w:val="bottom"/>
          </w:tcPr>
          <w:p w14:paraId="19621EC3" w14:textId="300E8E36" w:rsidR="00720698" w:rsidRPr="00FC00D4" w:rsidRDefault="00720698" w:rsidP="00720698">
            <w:pPr>
              <w:pStyle w:val="BodyText"/>
              <w:spacing w:after="0" w:line="360" w:lineRule="auto"/>
              <w:jc w:val="right"/>
              <w:rPr>
                <w:rFonts w:ascii="Arial" w:hAnsi="Arial" w:cs="Arial"/>
                <w:sz w:val="16"/>
                <w:szCs w:val="16"/>
              </w:rPr>
            </w:pPr>
            <w:r w:rsidRPr="00B33A4B">
              <w:rPr>
                <w:rFonts w:ascii="Arial" w:hAnsi="Arial" w:cs="Arial" w:hint="cs"/>
                <w:sz w:val="16"/>
                <w:szCs w:val="16"/>
              </w:rPr>
              <w:t>205,812</w:t>
            </w:r>
          </w:p>
        </w:tc>
      </w:tr>
      <w:tr w:rsidR="00720698" w:rsidRPr="00FC00D4" w14:paraId="47B63E8D" w14:textId="77777777" w:rsidTr="008A2C97">
        <w:tc>
          <w:tcPr>
            <w:tcW w:w="2142" w:type="dxa"/>
            <w:vAlign w:val="bottom"/>
          </w:tcPr>
          <w:p w14:paraId="74402B70" w14:textId="77777777" w:rsidR="00720698" w:rsidRPr="00FC00D4" w:rsidRDefault="00720698" w:rsidP="00720698">
            <w:pPr>
              <w:spacing w:line="360" w:lineRule="auto"/>
              <w:ind w:left="165" w:hanging="165"/>
              <w:rPr>
                <w:rFonts w:ascii="Arial" w:hAnsi="Arial" w:cs="Arial"/>
                <w:sz w:val="16"/>
                <w:szCs w:val="16"/>
              </w:rPr>
            </w:pPr>
            <w:r w:rsidRPr="00FC00D4">
              <w:rPr>
                <w:rFonts w:ascii="Arial" w:hAnsi="Arial" w:cs="Arial"/>
                <w:sz w:val="16"/>
                <w:szCs w:val="16"/>
              </w:rPr>
              <w:t>From employee benefits obligation</w:t>
            </w:r>
          </w:p>
        </w:tc>
        <w:tc>
          <w:tcPr>
            <w:tcW w:w="1193" w:type="dxa"/>
            <w:vAlign w:val="bottom"/>
          </w:tcPr>
          <w:p w14:paraId="19DD3E15" w14:textId="76DAE6AB" w:rsidR="00720698" w:rsidRPr="00FC00D4" w:rsidRDefault="00720698" w:rsidP="00720698">
            <w:pPr>
              <w:pStyle w:val="BodyText"/>
              <w:spacing w:after="0" w:line="360" w:lineRule="auto"/>
              <w:jc w:val="right"/>
              <w:rPr>
                <w:rFonts w:ascii="Arial" w:hAnsi="Arial" w:cs="Arial"/>
                <w:sz w:val="16"/>
                <w:szCs w:val="16"/>
              </w:rPr>
            </w:pPr>
            <w:r w:rsidRPr="00B33A4B">
              <w:rPr>
                <w:rFonts w:ascii="Arial" w:hAnsi="Arial" w:cs="Arial" w:hint="cs"/>
                <w:sz w:val="16"/>
                <w:szCs w:val="16"/>
              </w:rPr>
              <w:t>1,142,116</w:t>
            </w:r>
          </w:p>
        </w:tc>
        <w:tc>
          <w:tcPr>
            <w:tcW w:w="1276" w:type="dxa"/>
            <w:vAlign w:val="bottom"/>
          </w:tcPr>
          <w:p w14:paraId="6BC1F0BB" w14:textId="3A772485" w:rsidR="00720698" w:rsidRPr="00FC00D4" w:rsidRDefault="00720698" w:rsidP="00720698">
            <w:pPr>
              <w:pStyle w:val="BodyText"/>
              <w:spacing w:after="0" w:line="360" w:lineRule="auto"/>
              <w:jc w:val="right"/>
              <w:rPr>
                <w:rFonts w:ascii="Arial" w:hAnsi="Arial" w:cs="Arial"/>
                <w:sz w:val="16"/>
                <w:szCs w:val="16"/>
              </w:rPr>
            </w:pPr>
            <w:r w:rsidRPr="00B33A4B">
              <w:rPr>
                <w:rFonts w:ascii="Arial" w:hAnsi="Arial" w:cs="Arial" w:hint="cs"/>
                <w:sz w:val="16"/>
                <w:szCs w:val="16"/>
              </w:rPr>
              <w:t>529,533</w:t>
            </w:r>
          </w:p>
        </w:tc>
        <w:tc>
          <w:tcPr>
            <w:tcW w:w="1275" w:type="dxa"/>
            <w:vAlign w:val="bottom"/>
          </w:tcPr>
          <w:p w14:paraId="647046A4" w14:textId="06D9147B" w:rsidR="00720698" w:rsidRPr="00FC00D4" w:rsidRDefault="00720698" w:rsidP="00720698">
            <w:pPr>
              <w:pStyle w:val="BodyText"/>
              <w:spacing w:after="0" w:line="360" w:lineRule="auto"/>
              <w:jc w:val="center"/>
              <w:rPr>
                <w:rFonts w:ascii="Arial" w:hAnsi="Arial" w:cs="Arial"/>
                <w:sz w:val="16"/>
                <w:szCs w:val="16"/>
              </w:rPr>
            </w:pPr>
            <w:r w:rsidRPr="0080670A">
              <w:rPr>
                <w:rFonts w:ascii="Arial" w:hAnsi="Arial" w:cs="Arial"/>
                <w:sz w:val="16"/>
                <w:szCs w:val="16"/>
              </w:rPr>
              <w:t xml:space="preserve">             -</w:t>
            </w:r>
          </w:p>
        </w:tc>
        <w:tc>
          <w:tcPr>
            <w:tcW w:w="1560" w:type="dxa"/>
            <w:vAlign w:val="bottom"/>
          </w:tcPr>
          <w:p w14:paraId="03D75A16" w14:textId="604C0B86" w:rsidR="00720698" w:rsidRPr="00FC00D4" w:rsidRDefault="00720698" w:rsidP="00720698">
            <w:pPr>
              <w:pStyle w:val="BodyText"/>
              <w:spacing w:after="0" w:line="360" w:lineRule="auto"/>
              <w:jc w:val="center"/>
              <w:rPr>
                <w:rFonts w:ascii="Arial" w:hAnsi="Arial" w:cs="Arial"/>
                <w:sz w:val="16"/>
                <w:szCs w:val="16"/>
              </w:rPr>
            </w:pPr>
            <w:r w:rsidRPr="0080670A">
              <w:rPr>
                <w:rFonts w:ascii="Arial" w:hAnsi="Arial" w:cs="Arial"/>
                <w:sz w:val="16"/>
                <w:szCs w:val="16"/>
              </w:rPr>
              <w:t xml:space="preserve">             -</w:t>
            </w:r>
          </w:p>
        </w:tc>
        <w:tc>
          <w:tcPr>
            <w:tcW w:w="1275" w:type="dxa"/>
            <w:vAlign w:val="bottom"/>
          </w:tcPr>
          <w:p w14:paraId="74CF171A" w14:textId="610B71ED" w:rsidR="00720698" w:rsidRPr="00FC00D4" w:rsidRDefault="00720698" w:rsidP="00720698">
            <w:pPr>
              <w:pStyle w:val="BodyText"/>
              <w:spacing w:after="0" w:line="360" w:lineRule="auto"/>
              <w:jc w:val="right"/>
              <w:rPr>
                <w:rFonts w:ascii="Arial" w:hAnsi="Arial" w:cs="Arial"/>
                <w:sz w:val="16"/>
                <w:szCs w:val="16"/>
              </w:rPr>
            </w:pPr>
            <w:r w:rsidRPr="00B33A4B">
              <w:rPr>
                <w:rFonts w:ascii="Arial" w:hAnsi="Arial" w:cs="Arial" w:hint="cs"/>
                <w:sz w:val="16"/>
                <w:szCs w:val="16"/>
              </w:rPr>
              <w:t>1,671,649</w:t>
            </w:r>
          </w:p>
        </w:tc>
      </w:tr>
      <w:tr w:rsidR="00720698" w:rsidRPr="00FC00D4" w14:paraId="02D2077C" w14:textId="77777777" w:rsidTr="008A2C97">
        <w:tc>
          <w:tcPr>
            <w:tcW w:w="2142" w:type="dxa"/>
            <w:vAlign w:val="bottom"/>
          </w:tcPr>
          <w:p w14:paraId="358A75AC" w14:textId="77777777" w:rsidR="00720698" w:rsidRPr="00FC00D4" w:rsidRDefault="00720698" w:rsidP="00720698">
            <w:pPr>
              <w:spacing w:line="360" w:lineRule="auto"/>
              <w:ind w:left="165" w:hanging="165"/>
              <w:rPr>
                <w:rFonts w:ascii="Arial" w:hAnsi="Arial" w:cs="Arial"/>
                <w:sz w:val="16"/>
                <w:szCs w:val="16"/>
              </w:rPr>
            </w:pPr>
            <w:r w:rsidRPr="00FC00D4">
              <w:rPr>
                <w:rFonts w:ascii="Arial" w:hAnsi="Arial" w:cs="Arial"/>
                <w:sz w:val="16"/>
                <w:szCs w:val="16"/>
              </w:rPr>
              <w:t>From provision expense</w:t>
            </w:r>
          </w:p>
        </w:tc>
        <w:tc>
          <w:tcPr>
            <w:tcW w:w="1193" w:type="dxa"/>
            <w:vAlign w:val="bottom"/>
          </w:tcPr>
          <w:p w14:paraId="1BD12825" w14:textId="201B46C8" w:rsidR="00720698" w:rsidRPr="00FC00D4" w:rsidRDefault="00720698" w:rsidP="00720698">
            <w:pPr>
              <w:pStyle w:val="BodyText"/>
              <w:spacing w:after="0" w:line="360" w:lineRule="auto"/>
              <w:jc w:val="right"/>
              <w:rPr>
                <w:rFonts w:ascii="Arial" w:hAnsi="Arial" w:cs="Arial"/>
                <w:sz w:val="16"/>
                <w:szCs w:val="16"/>
              </w:rPr>
            </w:pPr>
            <w:r w:rsidRPr="00B33A4B">
              <w:rPr>
                <w:rFonts w:ascii="Arial" w:hAnsi="Arial" w:cs="Arial" w:hint="cs"/>
                <w:sz w:val="16"/>
                <w:szCs w:val="16"/>
              </w:rPr>
              <w:t>786,917</w:t>
            </w:r>
          </w:p>
        </w:tc>
        <w:tc>
          <w:tcPr>
            <w:tcW w:w="1276" w:type="dxa"/>
            <w:vAlign w:val="bottom"/>
          </w:tcPr>
          <w:p w14:paraId="4196A218" w14:textId="614C3ADC" w:rsidR="00720698" w:rsidRPr="00FC00D4" w:rsidRDefault="00720698" w:rsidP="00720698">
            <w:pPr>
              <w:pStyle w:val="BodyText"/>
              <w:spacing w:after="0" w:line="360" w:lineRule="auto"/>
              <w:jc w:val="right"/>
              <w:rPr>
                <w:rFonts w:ascii="Arial" w:hAnsi="Arial" w:cs="Arial"/>
                <w:sz w:val="16"/>
                <w:szCs w:val="16"/>
              </w:rPr>
            </w:pPr>
            <w:r w:rsidRPr="00B33A4B">
              <w:rPr>
                <w:rFonts w:ascii="Arial" w:hAnsi="Arial" w:cs="Arial" w:hint="cs"/>
                <w:sz w:val="16"/>
                <w:szCs w:val="16"/>
              </w:rPr>
              <w:t>(738,188)</w:t>
            </w:r>
          </w:p>
        </w:tc>
        <w:tc>
          <w:tcPr>
            <w:tcW w:w="1275" w:type="dxa"/>
            <w:vAlign w:val="bottom"/>
          </w:tcPr>
          <w:p w14:paraId="4AD53CAC" w14:textId="23AEAF90" w:rsidR="00720698" w:rsidRPr="00FC00D4" w:rsidRDefault="00720698" w:rsidP="00720698">
            <w:pPr>
              <w:pStyle w:val="BodyText"/>
              <w:spacing w:after="0" w:line="360" w:lineRule="auto"/>
              <w:jc w:val="center"/>
              <w:rPr>
                <w:rFonts w:ascii="Arial" w:hAnsi="Arial" w:cs="Arial"/>
                <w:sz w:val="16"/>
                <w:szCs w:val="16"/>
              </w:rPr>
            </w:pPr>
            <w:r w:rsidRPr="0080670A">
              <w:rPr>
                <w:rFonts w:ascii="Arial" w:hAnsi="Arial" w:cs="Arial"/>
                <w:sz w:val="16"/>
                <w:szCs w:val="16"/>
              </w:rPr>
              <w:t xml:space="preserve">             -</w:t>
            </w:r>
          </w:p>
        </w:tc>
        <w:tc>
          <w:tcPr>
            <w:tcW w:w="1560" w:type="dxa"/>
            <w:vAlign w:val="bottom"/>
          </w:tcPr>
          <w:p w14:paraId="71857709" w14:textId="308478A4" w:rsidR="00720698" w:rsidRPr="00FC00D4" w:rsidRDefault="00720698" w:rsidP="00720698">
            <w:pPr>
              <w:pStyle w:val="BodyText"/>
              <w:spacing w:after="0" w:line="360" w:lineRule="auto"/>
              <w:jc w:val="right"/>
              <w:rPr>
                <w:rFonts w:ascii="Arial" w:hAnsi="Arial" w:cs="Arial"/>
                <w:sz w:val="16"/>
                <w:szCs w:val="16"/>
              </w:rPr>
            </w:pPr>
            <w:r w:rsidRPr="00B33A4B">
              <w:rPr>
                <w:rFonts w:ascii="Arial" w:hAnsi="Arial" w:cs="Arial" w:hint="cs"/>
                <w:sz w:val="16"/>
                <w:szCs w:val="16"/>
              </w:rPr>
              <w:t>(48,729)</w:t>
            </w:r>
          </w:p>
        </w:tc>
        <w:tc>
          <w:tcPr>
            <w:tcW w:w="1275" w:type="dxa"/>
            <w:vAlign w:val="bottom"/>
          </w:tcPr>
          <w:p w14:paraId="28348B55" w14:textId="13F7CAF3" w:rsidR="00720698" w:rsidRPr="00FC00D4" w:rsidRDefault="00720698" w:rsidP="00720698">
            <w:pPr>
              <w:pStyle w:val="BodyText"/>
              <w:spacing w:after="0" w:line="360" w:lineRule="auto"/>
              <w:jc w:val="center"/>
              <w:rPr>
                <w:rFonts w:ascii="Arial" w:hAnsi="Arial" w:cs="Arial"/>
                <w:sz w:val="16"/>
                <w:szCs w:val="16"/>
              </w:rPr>
            </w:pPr>
            <w:r w:rsidRPr="0080670A">
              <w:rPr>
                <w:rFonts w:ascii="Arial" w:hAnsi="Arial" w:cs="Arial"/>
                <w:sz w:val="16"/>
                <w:szCs w:val="16"/>
              </w:rPr>
              <w:t xml:space="preserve">             -</w:t>
            </w:r>
          </w:p>
        </w:tc>
      </w:tr>
      <w:tr w:rsidR="00720698" w:rsidRPr="00FC00D4" w14:paraId="09255BD6" w14:textId="77777777" w:rsidTr="008A2C97">
        <w:tc>
          <w:tcPr>
            <w:tcW w:w="2142" w:type="dxa"/>
            <w:vAlign w:val="bottom"/>
          </w:tcPr>
          <w:p w14:paraId="4E75DE16" w14:textId="77777777" w:rsidR="00720698" w:rsidRPr="00FC00D4" w:rsidRDefault="00720698" w:rsidP="00720698">
            <w:pPr>
              <w:spacing w:line="360" w:lineRule="auto"/>
              <w:ind w:left="486" w:hanging="234"/>
              <w:rPr>
                <w:rFonts w:ascii="Arial" w:hAnsi="Arial" w:cs="Arial"/>
                <w:sz w:val="16"/>
                <w:szCs w:val="16"/>
              </w:rPr>
            </w:pPr>
          </w:p>
        </w:tc>
        <w:tc>
          <w:tcPr>
            <w:tcW w:w="1193" w:type="dxa"/>
            <w:vAlign w:val="bottom"/>
          </w:tcPr>
          <w:p w14:paraId="1AD5DB1F" w14:textId="77777777" w:rsidR="00720698" w:rsidRPr="00FC00D4" w:rsidRDefault="00720698" w:rsidP="00720698">
            <w:pPr>
              <w:spacing w:line="360" w:lineRule="auto"/>
              <w:ind w:left="486" w:hanging="234"/>
              <w:jc w:val="right"/>
              <w:rPr>
                <w:rFonts w:ascii="Arial" w:hAnsi="Arial" w:cs="Arial"/>
                <w:sz w:val="16"/>
                <w:szCs w:val="16"/>
              </w:rPr>
            </w:pPr>
          </w:p>
        </w:tc>
        <w:tc>
          <w:tcPr>
            <w:tcW w:w="1276" w:type="dxa"/>
            <w:vAlign w:val="bottom"/>
          </w:tcPr>
          <w:p w14:paraId="5FA7B21A" w14:textId="77777777" w:rsidR="00720698" w:rsidRPr="00FC00D4" w:rsidRDefault="00720698" w:rsidP="00720698">
            <w:pPr>
              <w:pStyle w:val="BodyText"/>
              <w:spacing w:after="0" w:line="360" w:lineRule="auto"/>
              <w:jc w:val="center"/>
              <w:rPr>
                <w:rFonts w:ascii="Arial" w:hAnsi="Arial" w:cs="Arial"/>
                <w:sz w:val="16"/>
                <w:szCs w:val="16"/>
              </w:rPr>
            </w:pPr>
          </w:p>
        </w:tc>
        <w:tc>
          <w:tcPr>
            <w:tcW w:w="1275" w:type="dxa"/>
            <w:vAlign w:val="bottom"/>
          </w:tcPr>
          <w:p w14:paraId="3F68848F" w14:textId="77777777" w:rsidR="00720698" w:rsidRPr="00FC00D4" w:rsidRDefault="00720698" w:rsidP="00720698">
            <w:pPr>
              <w:pStyle w:val="BodyText"/>
              <w:spacing w:after="0" w:line="360" w:lineRule="auto"/>
              <w:jc w:val="right"/>
              <w:rPr>
                <w:rFonts w:ascii="Arial" w:hAnsi="Arial" w:cs="Arial"/>
                <w:sz w:val="16"/>
                <w:szCs w:val="16"/>
              </w:rPr>
            </w:pPr>
          </w:p>
        </w:tc>
        <w:tc>
          <w:tcPr>
            <w:tcW w:w="1560" w:type="dxa"/>
            <w:vAlign w:val="bottom"/>
          </w:tcPr>
          <w:p w14:paraId="27B2381E" w14:textId="77777777" w:rsidR="00720698" w:rsidRPr="00FC00D4" w:rsidRDefault="00720698" w:rsidP="00720698">
            <w:pPr>
              <w:pStyle w:val="BodyText"/>
              <w:spacing w:after="0" w:line="360" w:lineRule="auto"/>
              <w:jc w:val="center"/>
              <w:rPr>
                <w:rFonts w:ascii="Arial" w:hAnsi="Arial" w:cs="Arial"/>
                <w:sz w:val="16"/>
                <w:szCs w:val="16"/>
              </w:rPr>
            </w:pPr>
          </w:p>
        </w:tc>
        <w:tc>
          <w:tcPr>
            <w:tcW w:w="1275" w:type="dxa"/>
            <w:vAlign w:val="bottom"/>
          </w:tcPr>
          <w:p w14:paraId="7B1FAC63" w14:textId="77777777" w:rsidR="00720698" w:rsidRPr="00FC00D4" w:rsidRDefault="00720698" w:rsidP="00720698">
            <w:pPr>
              <w:pStyle w:val="BodyText"/>
              <w:spacing w:after="0" w:line="360" w:lineRule="auto"/>
              <w:jc w:val="right"/>
              <w:rPr>
                <w:rFonts w:ascii="Arial" w:hAnsi="Arial" w:cs="Arial"/>
                <w:sz w:val="16"/>
                <w:szCs w:val="16"/>
              </w:rPr>
            </w:pPr>
          </w:p>
        </w:tc>
      </w:tr>
      <w:tr w:rsidR="00720698" w:rsidRPr="00FC00D4" w14:paraId="49670B33" w14:textId="77777777" w:rsidTr="008A2C97">
        <w:trPr>
          <w:trHeight w:val="80"/>
        </w:trPr>
        <w:tc>
          <w:tcPr>
            <w:tcW w:w="2142" w:type="dxa"/>
            <w:vAlign w:val="bottom"/>
          </w:tcPr>
          <w:p w14:paraId="7940DC9B" w14:textId="77777777" w:rsidR="00720698" w:rsidRPr="00FC00D4" w:rsidRDefault="00720698" w:rsidP="00720698">
            <w:pPr>
              <w:spacing w:line="360" w:lineRule="auto"/>
              <w:ind w:left="486" w:hanging="486"/>
              <w:rPr>
                <w:rFonts w:ascii="Arial" w:hAnsi="Arial" w:cs="Arial"/>
                <w:b/>
                <w:bCs/>
                <w:sz w:val="16"/>
                <w:szCs w:val="16"/>
              </w:rPr>
            </w:pPr>
            <w:r w:rsidRPr="00FC00D4">
              <w:rPr>
                <w:rFonts w:ascii="Arial" w:hAnsi="Arial" w:cs="Arial"/>
                <w:b/>
                <w:bCs/>
                <w:sz w:val="16"/>
                <w:szCs w:val="16"/>
              </w:rPr>
              <w:t>Deferred tax liabilities :</w:t>
            </w:r>
          </w:p>
        </w:tc>
        <w:tc>
          <w:tcPr>
            <w:tcW w:w="1193" w:type="dxa"/>
            <w:vAlign w:val="bottom"/>
          </w:tcPr>
          <w:p w14:paraId="485C2B88" w14:textId="77777777" w:rsidR="00720698" w:rsidRPr="00FC00D4" w:rsidRDefault="00720698" w:rsidP="00720698">
            <w:pPr>
              <w:spacing w:line="360" w:lineRule="auto"/>
              <w:ind w:left="486" w:hanging="234"/>
              <w:jc w:val="right"/>
              <w:rPr>
                <w:rFonts w:ascii="Arial" w:hAnsi="Arial" w:cs="Arial"/>
                <w:sz w:val="16"/>
                <w:szCs w:val="16"/>
              </w:rPr>
            </w:pPr>
          </w:p>
        </w:tc>
        <w:tc>
          <w:tcPr>
            <w:tcW w:w="1276" w:type="dxa"/>
            <w:vAlign w:val="bottom"/>
          </w:tcPr>
          <w:p w14:paraId="55CDF725" w14:textId="77777777" w:rsidR="00720698" w:rsidRPr="00FC00D4" w:rsidRDefault="00720698" w:rsidP="00720698">
            <w:pPr>
              <w:pStyle w:val="BodyText"/>
              <w:spacing w:after="0" w:line="360" w:lineRule="auto"/>
              <w:jc w:val="right"/>
              <w:rPr>
                <w:rFonts w:ascii="Arial" w:hAnsi="Arial" w:cs="Arial"/>
                <w:sz w:val="16"/>
                <w:szCs w:val="16"/>
              </w:rPr>
            </w:pPr>
          </w:p>
        </w:tc>
        <w:tc>
          <w:tcPr>
            <w:tcW w:w="1275" w:type="dxa"/>
            <w:vAlign w:val="bottom"/>
          </w:tcPr>
          <w:p w14:paraId="598F2586" w14:textId="77777777" w:rsidR="00720698" w:rsidRPr="00FC00D4" w:rsidRDefault="00720698" w:rsidP="00720698">
            <w:pPr>
              <w:pStyle w:val="BodyText"/>
              <w:spacing w:after="0" w:line="360" w:lineRule="auto"/>
              <w:jc w:val="right"/>
              <w:rPr>
                <w:rFonts w:ascii="Arial" w:hAnsi="Arial" w:cs="Arial"/>
                <w:sz w:val="16"/>
                <w:szCs w:val="16"/>
              </w:rPr>
            </w:pPr>
          </w:p>
        </w:tc>
        <w:tc>
          <w:tcPr>
            <w:tcW w:w="1560" w:type="dxa"/>
            <w:vAlign w:val="bottom"/>
          </w:tcPr>
          <w:p w14:paraId="639F72C6" w14:textId="77777777" w:rsidR="00720698" w:rsidRPr="00FC00D4" w:rsidRDefault="00720698" w:rsidP="00720698">
            <w:pPr>
              <w:pStyle w:val="BodyText"/>
              <w:spacing w:after="0" w:line="360" w:lineRule="auto"/>
              <w:jc w:val="right"/>
              <w:rPr>
                <w:rFonts w:ascii="Arial" w:hAnsi="Arial" w:cs="Arial"/>
                <w:sz w:val="16"/>
                <w:szCs w:val="16"/>
              </w:rPr>
            </w:pPr>
          </w:p>
        </w:tc>
        <w:tc>
          <w:tcPr>
            <w:tcW w:w="1275" w:type="dxa"/>
            <w:vAlign w:val="bottom"/>
          </w:tcPr>
          <w:p w14:paraId="770301C0" w14:textId="77777777" w:rsidR="00720698" w:rsidRPr="00FC00D4" w:rsidRDefault="00720698" w:rsidP="00720698">
            <w:pPr>
              <w:pStyle w:val="BodyText"/>
              <w:spacing w:after="0" w:line="360" w:lineRule="auto"/>
              <w:jc w:val="right"/>
              <w:rPr>
                <w:rFonts w:ascii="Arial" w:hAnsi="Arial" w:cs="Arial"/>
                <w:sz w:val="16"/>
                <w:szCs w:val="16"/>
              </w:rPr>
            </w:pPr>
          </w:p>
        </w:tc>
      </w:tr>
      <w:tr w:rsidR="00720698" w:rsidRPr="00FC00D4" w14:paraId="1E7AFA91" w14:textId="77777777" w:rsidTr="008A2C97">
        <w:tc>
          <w:tcPr>
            <w:tcW w:w="2142" w:type="dxa"/>
            <w:vAlign w:val="bottom"/>
          </w:tcPr>
          <w:p w14:paraId="11258576" w14:textId="77777777" w:rsidR="00720698" w:rsidRPr="00FC00D4" w:rsidRDefault="00720698" w:rsidP="00720698">
            <w:pPr>
              <w:spacing w:line="360" w:lineRule="auto"/>
              <w:ind w:left="165" w:hanging="165"/>
              <w:rPr>
                <w:rFonts w:ascii="Arial" w:hAnsi="Arial" w:cs="Arial"/>
                <w:sz w:val="16"/>
                <w:szCs w:val="16"/>
              </w:rPr>
            </w:pPr>
            <w:r w:rsidRPr="00FC00D4">
              <w:rPr>
                <w:rFonts w:ascii="Arial" w:hAnsi="Arial" w:cs="Arial"/>
                <w:sz w:val="16"/>
                <w:szCs w:val="16"/>
              </w:rPr>
              <w:t xml:space="preserve">From differences  </w:t>
            </w:r>
          </w:p>
          <w:p w14:paraId="677DC2DA" w14:textId="77777777" w:rsidR="00720698" w:rsidRPr="00FC00D4" w:rsidRDefault="00720698" w:rsidP="00720698">
            <w:pPr>
              <w:spacing w:line="360" w:lineRule="auto"/>
              <w:ind w:left="165" w:hanging="165"/>
              <w:rPr>
                <w:rFonts w:ascii="Arial" w:hAnsi="Arial" w:cs="Arial"/>
                <w:sz w:val="16"/>
                <w:szCs w:val="16"/>
              </w:rPr>
            </w:pPr>
            <w:r w:rsidRPr="00FC00D4">
              <w:rPr>
                <w:rFonts w:ascii="Arial" w:hAnsi="Arial" w:cs="Arial"/>
                <w:sz w:val="16"/>
                <w:szCs w:val="16"/>
              </w:rPr>
              <w:t xml:space="preserve">   from depreciation</w:t>
            </w:r>
          </w:p>
        </w:tc>
        <w:tc>
          <w:tcPr>
            <w:tcW w:w="1193" w:type="dxa"/>
            <w:vAlign w:val="bottom"/>
          </w:tcPr>
          <w:p w14:paraId="1685F456" w14:textId="4B9F35AB" w:rsidR="00720698" w:rsidRPr="00FC00D4" w:rsidRDefault="00720698" w:rsidP="00720698">
            <w:pPr>
              <w:pStyle w:val="BodyText"/>
              <w:spacing w:after="0" w:line="360" w:lineRule="auto"/>
              <w:jc w:val="right"/>
              <w:rPr>
                <w:rFonts w:ascii="Arial" w:hAnsi="Arial" w:cs="Arial"/>
                <w:sz w:val="16"/>
                <w:szCs w:val="16"/>
              </w:rPr>
            </w:pPr>
            <w:r w:rsidRPr="003C09C2">
              <w:rPr>
                <w:rFonts w:ascii="Arial" w:hAnsi="Arial" w:cs="Arial" w:hint="cs"/>
                <w:sz w:val="16"/>
                <w:szCs w:val="16"/>
              </w:rPr>
              <w:t>(12,665,922)</w:t>
            </w:r>
          </w:p>
        </w:tc>
        <w:tc>
          <w:tcPr>
            <w:tcW w:w="1276" w:type="dxa"/>
            <w:vAlign w:val="bottom"/>
          </w:tcPr>
          <w:p w14:paraId="3B506BD0" w14:textId="23576023" w:rsidR="00720698" w:rsidRPr="00FC00D4" w:rsidRDefault="00720698" w:rsidP="00720698">
            <w:pPr>
              <w:pStyle w:val="BodyText"/>
              <w:spacing w:after="0" w:line="360" w:lineRule="auto"/>
              <w:jc w:val="right"/>
              <w:rPr>
                <w:rFonts w:ascii="Arial" w:hAnsi="Arial" w:cs="Arial"/>
                <w:sz w:val="16"/>
                <w:szCs w:val="16"/>
              </w:rPr>
            </w:pPr>
            <w:r w:rsidRPr="003C09C2">
              <w:rPr>
                <w:rFonts w:ascii="Arial" w:hAnsi="Arial" w:cs="Arial" w:hint="cs"/>
                <w:sz w:val="16"/>
                <w:szCs w:val="16"/>
              </w:rPr>
              <w:t>(412,766)</w:t>
            </w:r>
          </w:p>
        </w:tc>
        <w:tc>
          <w:tcPr>
            <w:tcW w:w="1275" w:type="dxa"/>
            <w:vAlign w:val="bottom"/>
          </w:tcPr>
          <w:p w14:paraId="48209EEB" w14:textId="6EB29DDD" w:rsidR="00720698" w:rsidRPr="00FC00D4" w:rsidRDefault="00720698" w:rsidP="00720698">
            <w:pPr>
              <w:pStyle w:val="BodyText"/>
              <w:spacing w:after="0" w:line="360" w:lineRule="auto"/>
              <w:jc w:val="center"/>
              <w:rPr>
                <w:rFonts w:ascii="Arial" w:hAnsi="Arial" w:cs="Arial"/>
                <w:sz w:val="16"/>
                <w:szCs w:val="16"/>
              </w:rPr>
            </w:pPr>
            <w:r w:rsidRPr="0080670A">
              <w:rPr>
                <w:rFonts w:ascii="Arial" w:hAnsi="Arial" w:cs="Arial"/>
                <w:sz w:val="16"/>
                <w:szCs w:val="16"/>
              </w:rPr>
              <w:t xml:space="preserve">             -</w:t>
            </w:r>
          </w:p>
        </w:tc>
        <w:tc>
          <w:tcPr>
            <w:tcW w:w="1560" w:type="dxa"/>
            <w:vAlign w:val="bottom"/>
          </w:tcPr>
          <w:p w14:paraId="37335A34" w14:textId="5E27873E" w:rsidR="00720698" w:rsidRPr="00FC00D4" w:rsidRDefault="00720698" w:rsidP="00720698">
            <w:pPr>
              <w:pStyle w:val="BodyText"/>
              <w:spacing w:after="0" w:line="360" w:lineRule="auto"/>
              <w:jc w:val="right"/>
              <w:rPr>
                <w:rFonts w:ascii="Arial" w:hAnsi="Arial" w:cs="Arial"/>
                <w:sz w:val="16"/>
                <w:szCs w:val="16"/>
              </w:rPr>
            </w:pPr>
            <w:r w:rsidRPr="003C09C2">
              <w:rPr>
                <w:rFonts w:ascii="Arial" w:hAnsi="Arial" w:cs="Arial" w:hint="cs"/>
                <w:sz w:val="16"/>
                <w:szCs w:val="16"/>
              </w:rPr>
              <w:t>97,472</w:t>
            </w:r>
          </w:p>
        </w:tc>
        <w:tc>
          <w:tcPr>
            <w:tcW w:w="1275" w:type="dxa"/>
            <w:vAlign w:val="bottom"/>
          </w:tcPr>
          <w:p w14:paraId="66852F78" w14:textId="0F8DFBD5" w:rsidR="00720698" w:rsidRPr="00FC00D4" w:rsidRDefault="00720698" w:rsidP="00720698">
            <w:pPr>
              <w:pStyle w:val="BodyText"/>
              <w:spacing w:after="0" w:line="360" w:lineRule="auto"/>
              <w:jc w:val="right"/>
              <w:rPr>
                <w:rFonts w:ascii="Arial" w:hAnsi="Arial" w:cs="Arial"/>
                <w:sz w:val="16"/>
                <w:szCs w:val="16"/>
              </w:rPr>
            </w:pPr>
            <w:r w:rsidRPr="003C09C2">
              <w:rPr>
                <w:rFonts w:ascii="Arial" w:hAnsi="Arial" w:cs="Arial" w:hint="cs"/>
                <w:sz w:val="16"/>
                <w:szCs w:val="16"/>
              </w:rPr>
              <w:t>(12,981,216)</w:t>
            </w:r>
          </w:p>
        </w:tc>
      </w:tr>
      <w:tr w:rsidR="00720698" w:rsidRPr="00FC00D4" w14:paraId="5D431836" w14:textId="77777777" w:rsidTr="008A2C97">
        <w:tc>
          <w:tcPr>
            <w:tcW w:w="2142" w:type="dxa"/>
            <w:vAlign w:val="bottom"/>
          </w:tcPr>
          <w:p w14:paraId="6EEB5CB2" w14:textId="77777777" w:rsidR="00720698" w:rsidRPr="00FC00D4" w:rsidRDefault="00720698" w:rsidP="00720698">
            <w:pPr>
              <w:spacing w:line="360" w:lineRule="auto"/>
              <w:ind w:left="165" w:hanging="165"/>
              <w:rPr>
                <w:rFonts w:ascii="Arial" w:hAnsi="Arial" w:cs="Arial"/>
                <w:sz w:val="16"/>
                <w:szCs w:val="16"/>
              </w:rPr>
            </w:pPr>
            <w:r w:rsidRPr="00FC00D4">
              <w:rPr>
                <w:rFonts w:ascii="Arial" w:hAnsi="Arial" w:cs="Arial"/>
                <w:sz w:val="16"/>
                <w:szCs w:val="16"/>
              </w:rPr>
              <w:t>From intangible assets</w:t>
            </w:r>
          </w:p>
        </w:tc>
        <w:tc>
          <w:tcPr>
            <w:tcW w:w="1193" w:type="dxa"/>
            <w:vAlign w:val="bottom"/>
          </w:tcPr>
          <w:p w14:paraId="56501891" w14:textId="6843F4DB" w:rsidR="00720698" w:rsidRPr="00FC00D4" w:rsidRDefault="00720698" w:rsidP="00720698">
            <w:pPr>
              <w:pStyle w:val="BodyText"/>
              <w:spacing w:after="0" w:line="360" w:lineRule="auto"/>
              <w:jc w:val="right"/>
              <w:rPr>
                <w:rFonts w:ascii="Arial" w:hAnsi="Arial" w:cs="Arial"/>
                <w:sz w:val="16"/>
                <w:szCs w:val="16"/>
              </w:rPr>
            </w:pPr>
            <w:r w:rsidRPr="003C09C2">
              <w:rPr>
                <w:rFonts w:ascii="Arial" w:hAnsi="Arial" w:cs="Arial" w:hint="cs"/>
                <w:sz w:val="16"/>
                <w:szCs w:val="16"/>
              </w:rPr>
              <w:t>(31,347,312)</w:t>
            </w:r>
          </w:p>
        </w:tc>
        <w:tc>
          <w:tcPr>
            <w:tcW w:w="1276" w:type="dxa"/>
            <w:vAlign w:val="bottom"/>
          </w:tcPr>
          <w:p w14:paraId="679F317C" w14:textId="674E93B5" w:rsidR="00720698" w:rsidRPr="00FC00D4" w:rsidRDefault="006B7D96" w:rsidP="006B7D96">
            <w:pPr>
              <w:pStyle w:val="BodyText"/>
              <w:spacing w:after="0" w:line="360" w:lineRule="auto"/>
              <w:jc w:val="right"/>
              <w:rPr>
                <w:rFonts w:ascii="Arial" w:hAnsi="Arial" w:cs="Arial"/>
                <w:sz w:val="16"/>
                <w:szCs w:val="16"/>
              </w:rPr>
            </w:pPr>
            <w:r>
              <w:rPr>
                <w:rFonts w:ascii="Arial" w:hAnsi="Arial" w:cs="Arial"/>
                <w:sz w:val="16"/>
                <w:szCs w:val="16"/>
              </w:rPr>
              <w:t>(1,458)</w:t>
            </w:r>
          </w:p>
        </w:tc>
        <w:tc>
          <w:tcPr>
            <w:tcW w:w="1275" w:type="dxa"/>
            <w:vAlign w:val="bottom"/>
          </w:tcPr>
          <w:p w14:paraId="613A5104" w14:textId="399E103B" w:rsidR="00720698" w:rsidRPr="00FC00D4" w:rsidRDefault="00720698" w:rsidP="00720698">
            <w:pPr>
              <w:pStyle w:val="BodyText"/>
              <w:spacing w:after="0" w:line="360" w:lineRule="auto"/>
              <w:jc w:val="center"/>
              <w:rPr>
                <w:rFonts w:ascii="Arial" w:hAnsi="Arial" w:cs="Arial"/>
                <w:sz w:val="16"/>
                <w:szCs w:val="16"/>
              </w:rPr>
            </w:pPr>
            <w:r w:rsidRPr="0080670A">
              <w:rPr>
                <w:rFonts w:ascii="Arial" w:hAnsi="Arial" w:cs="Arial"/>
                <w:sz w:val="16"/>
                <w:szCs w:val="16"/>
              </w:rPr>
              <w:t xml:space="preserve">             -</w:t>
            </w:r>
          </w:p>
        </w:tc>
        <w:tc>
          <w:tcPr>
            <w:tcW w:w="1560" w:type="dxa"/>
            <w:vAlign w:val="bottom"/>
          </w:tcPr>
          <w:p w14:paraId="1542E0AB" w14:textId="2B178E61" w:rsidR="00720698" w:rsidRPr="00FC00D4" w:rsidRDefault="00164576" w:rsidP="00720698">
            <w:pPr>
              <w:pStyle w:val="BodyText"/>
              <w:spacing w:after="0" w:line="360" w:lineRule="auto"/>
              <w:jc w:val="right"/>
              <w:rPr>
                <w:rFonts w:ascii="Arial" w:hAnsi="Arial" w:cs="Arial"/>
                <w:sz w:val="16"/>
                <w:szCs w:val="16"/>
              </w:rPr>
            </w:pPr>
            <w:r w:rsidRPr="00164576">
              <w:rPr>
                <w:rFonts w:ascii="Arial" w:hAnsi="Arial" w:cs="Arial"/>
                <w:sz w:val="16"/>
                <w:szCs w:val="16"/>
              </w:rPr>
              <w:t>2,</w:t>
            </w:r>
            <w:r w:rsidR="006B7D96">
              <w:rPr>
                <w:rFonts w:ascii="Arial" w:hAnsi="Arial" w:cs="Arial"/>
                <w:sz w:val="16"/>
                <w:szCs w:val="16"/>
              </w:rPr>
              <w:t>935,083</w:t>
            </w:r>
          </w:p>
        </w:tc>
        <w:tc>
          <w:tcPr>
            <w:tcW w:w="1275" w:type="dxa"/>
            <w:vAlign w:val="bottom"/>
          </w:tcPr>
          <w:p w14:paraId="41B1CE46" w14:textId="565067B5" w:rsidR="00720698" w:rsidRPr="00FC00D4" w:rsidRDefault="00720698" w:rsidP="00720698">
            <w:pPr>
              <w:pStyle w:val="BodyText"/>
              <w:spacing w:after="0" w:line="360" w:lineRule="auto"/>
              <w:jc w:val="right"/>
              <w:rPr>
                <w:rFonts w:ascii="Arial" w:hAnsi="Arial" w:cs="Arial"/>
                <w:sz w:val="16"/>
                <w:szCs w:val="16"/>
              </w:rPr>
            </w:pPr>
            <w:r w:rsidRPr="003C09C2">
              <w:rPr>
                <w:rFonts w:ascii="Arial" w:hAnsi="Arial" w:cs="Arial" w:hint="cs"/>
                <w:sz w:val="16"/>
                <w:szCs w:val="16"/>
              </w:rPr>
              <w:t>(28,413,687)</w:t>
            </w:r>
          </w:p>
        </w:tc>
      </w:tr>
      <w:tr w:rsidR="00720698" w:rsidRPr="00FC00D4" w14:paraId="1D8137A2" w14:textId="77777777" w:rsidTr="008A2C97">
        <w:tc>
          <w:tcPr>
            <w:tcW w:w="2142" w:type="dxa"/>
            <w:vAlign w:val="bottom"/>
          </w:tcPr>
          <w:p w14:paraId="7204C613" w14:textId="77777777" w:rsidR="00720698" w:rsidRPr="00FC00D4" w:rsidRDefault="00720698" w:rsidP="00720698">
            <w:pPr>
              <w:spacing w:line="360" w:lineRule="auto"/>
              <w:ind w:left="165" w:hanging="165"/>
              <w:rPr>
                <w:rFonts w:ascii="Arial" w:hAnsi="Arial" w:cs="Arial"/>
                <w:sz w:val="16"/>
                <w:szCs w:val="16"/>
              </w:rPr>
            </w:pPr>
            <w:r w:rsidRPr="00FC00D4">
              <w:rPr>
                <w:rFonts w:ascii="Arial" w:hAnsi="Arial" w:cs="Arial"/>
                <w:sz w:val="16"/>
                <w:szCs w:val="16"/>
              </w:rPr>
              <w:t>From revaluation of asset</w:t>
            </w:r>
          </w:p>
        </w:tc>
        <w:tc>
          <w:tcPr>
            <w:tcW w:w="1193" w:type="dxa"/>
            <w:vAlign w:val="bottom"/>
          </w:tcPr>
          <w:p w14:paraId="3C2FCDC6" w14:textId="62E78016" w:rsidR="00720698" w:rsidRPr="00FC00D4" w:rsidRDefault="00720698" w:rsidP="00720698">
            <w:pPr>
              <w:pStyle w:val="BodyText"/>
              <w:pBdr>
                <w:bottom w:val="single" w:sz="4" w:space="1" w:color="auto"/>
              </w:pBdr>
              <w:spacing w:after="0" w:line="360" w:lineRule="auto"/>
              <w:jc w:val="right"/>
              <w:rPr>
                <w:rFonts w:ascii="Arial" w:hAnsi="Arial" w:cs="Arial"/>
                <w:sz w:val="16"/>
                <w:szCs w:val="16"/>
              </w:rPr>
            </w:pPr>
            <w:r w:rsidRPr="003C09C2">
              <w:rPr>
                <w:rFonts w:ascii="Arial" w:hAnsi="Arial" w:cs="Arial" w:hint="cs"/>
                <w:sz w:val="16"/>
                <w:szCs w:val="16"/>
              </w:rPr>
              <w:t>(8,515,856)</w:t>
            </w:r>
          </w:p>
        </w:tc>
        <w:tc>
          <w:tcPr>
            <w:tcW w:w="1276" w:type="dxa"/>
            <w:vAlign w:val="bottom"/>
          </w:tcPr>
          <w:p w14:paraId="47F6A058" w14:textId="68D3F6A4" w:rsidR="00720698" w:rsidRPr="00FC00D4" w:rsidRDefault="00720698" w:rsidP="00720698">
            <w:pPr>
              <w:pStyle w:val="BodyText"/>
              <w:pBdr>
                <w:bottom w:val="single" w:sz="4" w:space="1" w:color="auto"/>
              </w:pBdr>
              <w:spacing w:after="0" w:line="360" w:lineRule="auto"/>
              <w:jc w:val="right"/>
              <w:rPr>
                <w:rFonts w:ascii="Arial" w:hAnsi="Arial" w:cs="Arial"/>
                <w:sz w:val="16"/>
                <w:szCs w:val="16"/>
              </w:rPr>
            </w:pPr>
            <w:r w:rsidRPr="003C09C2">
              <w:rPr>
                <w:rFonts w:ascii="Arial" w:hAnsi="Arial" w:cs="Arial" w:hint="cs"/>
                <w:sz w:val="16"/>
                <w:szCs w:val="16"/>
              </w:rPr>
              <w:t>131,800</w:t>
            </w:r>
          </w:p>
        </w:tc>
        <w:tc>
          <w:tcPr>
            <w:tcW w:w="1275" w:type="dxa"/>
            <w:vAlign w:val="bottom"/>
          </w:tcPr>
          <w:p w14:paraId="5B72192C" w14:textId="0862D507" w:rsidR="00720698" w:rsidRPr="00FC00D4" w:rsidRDefault="00720698" w:rsidP="00720698">
            <w:pPr>
              <w:pStyle w:val="BodyText"/>
              <w:pBdr>
                <w:bottom w:val="single" w:sz="4" w:space="1" w:color="auto"/>
              </w:pBdr>
              <w:spacing w:after="0" w:line="360" w:lineRule="auto"/>
              <w:jc w:val="center"/>
              <w:rPr>
                <w:rFonts w:ascii="Arial" w:hAnsi="Arial" w:cs="Arial"/>
                <w:sz w:val="16"/>
                <w:szCs w:val="16"/>
              </w:rPr>
            </w:pPr>
            <w:r w:rsidRPr="0080670A">
              <w:rPr>
                <w:rFonts w:ascii="Arial" w:hAnsi="Arial" w:cs="Arial"/>
                <w:sz w:val="16"/>
                <w:szCs w:val="16"/>
              </w:rPr>
              <w:t xml:space="preserve">             -</w:t>
            </w:r>
          </w:p>
        </w:tc>
        <w:tc>
          <w:tcPr>
            <w:tcW w:w="1560" w:type="dxa"/>
            <w:vAlign w:val="bottom"/>
          </w:tcPr>
          <w:p w14:paraId="433C9895" w14:textId="03C63544" w:rsidR="00720698" w:rsidRPr="00FC00D4" w:rsidRDefault="00720698" w:rsidP="00720698">
            <w:pPr>
              <w:pStyle w:val="BodyText"/>
              <w:pBdr>
                <w:bottom w:val="single" w:sz="4" w:space="1" w:color="auto"/>
              </w:pBdr>
              <w:spacing w:after="0" w:line="360" w:lineRule="auto"/>
              <w:jc w:val="right"/>
              <w:rPr>
                <w:rFonts w:ascii="Arial" w:hAnsi="Arial" w:cs="Arial"/>
                <w:sz w:val="16"/>
                <w:szCs w:val="16"/>
              </w:rPr>
            </w:pPr>
            <w:r w:rsidRPr="003C09C2">
              <w:rPr>
                <w:rFonts w:ascii="Arial" w:hAnsi="Arial" w:cs="Arial" w:hint="cs"/>
                <w:sz w:val="16"/>
                <w:szCs w:val="16"/>
              </w:rPr>
              <w:t>527,335</w:t>
            </w:r>
          </w:p>
        </w:tc>
        <w:tc>
          <w:tcPr>
            <w:tcW w:w="1275" w:type="dxa"/>
            <w:vAlign w:val="bottom"/>
          </w:tcPr>
          <w:p w14:paraId="06B65FAE" w14:textId="2F1CC5F6" w:rsidR="00720698" w:rsidRPr="00FC00D4" w:rsidRDefault="00720698" w:rsidP="00720698">
            <w:pPr>
              <w:pStyle w:val="BodyText"/>
              <w:pBdr>
                <w:bottom w:val="single" w:sz="4" w:space="1" w:color="auto"/>
              </w:pBdr>
              <w:spacing w:after="0" w:line="360" w:lineRule="auto"/>
              <w:jc w:val="right"/>
              <w:rPr>
                <w:rFonts w:ascii="Arial" w:hAnsi="Arial" w:cs="Arial"/>
                <w:sz w:val="16"/>
                <w:szCs w:val="16"/>
              </w:rPr>
            </w:pPr>
            <w:r w:rsidRPr="003C09C2">
              <w:rPr>
                <w:rFonts w:ascii="Arial" w:hAnsi="Arial" w:cs="Arial" w:hint="cs"/>
                <w:sz w:val="16"/>
                <w:szCs w:val="16"/>
              </w:rPr>
              <w:t>(7,856,721)</w:t>
            </w:r>
          </w:p>
        </w:tc>
      </w:tr>
      <w:tr w:rsidR="00720698" w:rsidRPr="00FC00D4" w14:paraId="0B4333CA" w14:textId="77777777" w:rsidTr="008A2C97">
        <w:tc>
          <w:tcPr>
            <w:tcW w:w="2142" w:type="dxa"/>
            <w:vAlign w:val="bottom"/>
          </w:tcPr>
          <w:p w14:paraId="1CA5037F" w14:textId="77777777" w:rsidR="00720698" w:rsidRPr="00FC00D4" w:rsidRDefault="00720698" w:rsidP="00720698">
            <w:pPr>
              <w:spacing w:line="360" w:lineRule="auto"/>
              <w:ind w:left="486" w:hanging="234"/>
              <w:rPr>
                <w:rFonts w:ascii="Arial" w:hAnsi="Arial" w:cs="Arial"/>
                <w:sz w:val="16"/>
                <w:szCs w:val="16"/>
              </w:rPr>
            </w:pPr>
          </w:p>
        </w:tc>
        <w:tc>
          <w:tcPr>
            <w:tcW w:w="1193" w:type="dxa"/>
            <w:vAlign w:val="bottom"/>
          </w:tcPr>
          <w:p w14:paraId="0183DFCE" w14:textId="123957BB" w:rsidR="00720698" w:rsidRPr="00FC00D4" w:rsidRDefault="00720698" w:rsidP="00720698">
            <w:pPr>
              <w:pStyle w:val="BodyText"/>
              <w:pBdr>
                <w:bottom w:val="single" w:sz="12" w:space="1" w:color="auto"/>
              </w:pBdr>
              <w:spacing w:after="0" w:line="360" w:lineRule="auto"/>
              <w:jc w:val="right"/>
              <w:rPr>
                <w:rFonts w:ascii="Arial" w:hAnsi="Arial" w:cs="Arial"/>
                <w:sz w:val="16"/>
                <w:szCs w:val="16"/>
              </w:rPr>
            </w:pPr>
            <w:r w:rsidRPr="003C09C2">
              <w:rPr>
                <w:rFonts w:ascii="Arial" w:hAnsi="Arial" w:cs="Arial" w:hint="cs"/>
                <w:sz w:val="16"/>
                <w:szCs w:val="16"/>
              </w:rPr>
              <w:t>(50,287,512)</w:t>
            </w:r>
          </w:p>
        </w:tc>
        <w:tc>
          <w:tcPr>
            <w:tcW w:w="1276" w:type="dxa"/>
            <w:vAlign w:val="bottom"/>
          </w:tcPr>
          <w:p w14:paraId="5D5E9FE6" w14:textId="34B1EF10" w:rsidR="00720698" w:rsidRPr="00FC00D4" w:rsidRDefault="006B7D96" w:rsidP="00720698">
            <w:pPr>
              <w:pStyle w:val="BodyText"/>
              <w:pBdr>
                <w:bottom w:val="single" w:sz="12" w:space="1" w:color="auto"/>
              </w:pBdr>
              <w:spacing w:after="0" w:line="360" w:lineRule="auto"/>
              <w:jc w:val="right"/>
              <w:rPr>
                <w:rFonts w:ascii="Arial" w:hAnsi="Arial" w:cs="Arial"/>
                <w:sz w:val="16"/>
                <w:szCs w:val="16"/>
              </w:rPr>
            </w:pPr>
            <w:r>
              <w:rPr>
                <w:rFonts w:ascii="Arial" w:hAnsi="Arial" w:cs="Arial"/>
                <w:sz w:val="16"/>
                <w:szCs w:val="16"/>
              </w:rPr>
              <w:t>(</w:t>
            </w:r>
            <w:r w:rsidR="00460B9C" w:rsidRPr="00460B9C">
              <w:rPr>
                <w:rFonts w:ascii="Arial" w:hAnsi="Arial" w:cs="Arial"/>
                <w:sz w:val="16"/>
                <w:szCs w:val="16"/>
              </w:rPr>
              <w:t>412,574</w:t>
            </w:r>
            <w:r>
              <w:rPr>
                <w:rFonts w:ascii="Arial" w:hAnsi="Arial" w:cs="Arial"/>
                <w:sz w:val="16"/>
                <w:szCs w:val="16"/>
              </w:rPr>
              <w:t>)</w:t>
            </w:r>
          </w:p>
        </w:tc>
        <w:tc>
          <w:tcPr>
            <w:tcW w:w="1275" w:type="dxa"/>
            <w:vAlign w:val="bottom"/>
          </w:tcPr>
          <w:p w14:paraId="12292FD2" w14:textId="73B6B3D8" w:rsidR="00720698" w:rsidRPr="00FC00D4" w:rsidRDefault="00720698" w:rsidP="00720698">
            <w:pPr>
              <w:pStyle w:val="BodyText"/>
              <w:pBdr>
                <w:bottom w:val="single" w:sz="12" w:space="1" w:color="auto"/>
              </w:pBdr>
              <w:spacing w:after="0" w:line="360" w:lineRule="auto"/>
              <w:jc w:val="center"/>
              <w:rPr>
                <w:rFonts w:ascii="Arial" w:hAnsi="Arial" w:cs="Arial"/>
                <w:sz w:val="16"/>
                <w:szCs w:val="16"/>
              </w:rPr>
            </w:pPr>
            <w:r w:rsidRPr="0080670A">
              <w:rPr>
                <w:rFonts w:ascii="Arial" w:hAnsi="Arial" w:cs="Arial"/>
                <w:sz w:val="16"/>
                <w:szCs w:val="16"/>
              </w:rPr>
              <w:t xml:space="preserve">             -</w:t>
            </w:r>
          </w:p>
        </w:tc>
        <w:tc>
          <w:tcPr>
            <w:tcW w:w="1560" w:type="dxa"/>
            <w:vAlign w:val="bottom"/>
          </w:tcPr>
          <w:p w14:paraId="511C4907" w14:textId="7568A66C" w:rsidR="00720698" w:rsidRPr="00FC00D4" w:rsidRDefault="006B7D96" w:rsidP="00720698">
            <w:pPr>
              <w:pStyle w:val="BodyText"/>
              <w:pBdr>
                <w:bottom w:val="single" w:sz="12" w:space="1" w:color="auto"/>
              </w:pBdr>
              <w:spacing w:after="0" w:line="360" w:lineRule="auto"/>
              <w:jc w:val="right"/>
              <w:rPr>
                <w:rFonts w:ascii="Arial" w:hAnsi="Arial" w:cs="Arial"/>
                <w:sz w:val="16"/>
                <w:szCs w:val="16"/>
              </w:rPr>
            </w:pPr>
            <w:r>
              <w:rPr>
                <w:rFonts w:ascii="Arial" w:hAnsi="Arial" w:cs="Arial"/>
                <w:sz w:val="16"/>
                <w:szCs w:val="16"/>
              </w:rPr>
              <w:t>3,511,161</w:t>
            </w:r>
          </w:p>
        </w:tc>
        <w:tc>
          <w:tcPr>
            <w:tcW w:w="1275" w:type="dxa"/>
            <w:vAlign w:val="bottom"/>
          </w:tcPr>
          <w:p w14:paraId="452A8528" w14:textId="150EA86A" w:rsidR="00720698" w:rsidRPr="00FC00D4" w:rsidRDefault="00720698" w:rsidP="00720698">
            <w:pPr>
              <w:pStyle w:val="BodyText"/>
              <w:pBdr>
                <w:bottom w:val="single" w:sz="12" w:space="1" w:color="auto"/>
              </w:pBdr>
              <w:spacing w:after="0" w:line="360" w:lineRule="auto"/>
              <w:jc w:val="right"/>
              <w:rPr>
                <w:rFonts w:ascii="Arial" w:hAnsi="Arial" w:cs="Arial"/>
                <w:sz w:val="16"/>
                <w:szCs w:val="16"/>
              </w:rPr>
            </w:pPr>
            <w:r w:rsidRPr="003C09C2">
              <w:rPr>
                <w:rFonts w:ascii="Arial" w:hAnsi="Arial" w:cs="Arial" w:hint="cs"/>
                <w:sz w:val="16"/>
                <w:szCs w:val="16"/>
              </w:rPr>
              <w:t>(47,188,925)</w:t>
            </w:r>
          </w:p>
        </w:tc>
      </w:tr>
    </w:tbl>
    <w:p w14:paraId="53F9CC75" w14:textId="6721428C" w:rsidR="009F40E2" w:rsidRPr="00902527" w:rsidRDefault="009F40E2" w:rsidP="009F40E2">
      <w:pPr>
        <w:pStyle w:val="BodyTextIndent"/>
        <w:spacing w:after="0" w:line="360" w:lineRule="auto"/>
        <w:ind w:left="900"/>
        <w:rPr>
          <w:rFonts w:ascii="Arial" w:hAnsi="Arial" w:cs="Arial"/>
          <w:sz w:val="20"/>
          <w:szCs w:val="20"/>
        </w:rPr>
      </w:pPr>
    </w:p>
    <w:tbl>
      <w:tblPr>
        <w:tblW w:w="8866" w:type="dxa"/>
        <w:tblInd w:w="851" w:type="dxa"/>
        <w:tblLayout w:type="fixed"/>
        <w:tblLook w:val="01E0" w:firstRow="1" w:lastRow="1" w:firstColumn="1" w:lastColumn="1" w:noHBand="0" w:noVBand="0"/>
      </w:tblPr>
      <w:tblGrid>
        <w:gridCol w:w="3379"/>
        <w:gridCol w:w="1299"/>
        <w:gridCol w:w="1446"/>
        <w:gridCol w:w="1469"/>
        <w:gridCol w:w="6"/>
        <w:gridCol w:w="1261"/>
        <w:gridCol w:w="6"/>
      </w:tblGrid>
      <w:tr w:rsidR="009F40E2" w:rsidRPr="00FC00D4" w14:paraId="68D65C51" w14:textId="77777777" w:rsidTr="00156AAF">
        <w:trPr>
          <w:gridAfter w:val="1"/>
          <w:wAfter w:w="6" w:type="dxa"/>
        </w:trPr>
        <w:tc>
          <w:tcPr>
            <w:tcW w:w="8860" w:type="dxa"/>
            <w:gridSpan w:val="6"/>
            <w:vAlign w:val="bottom"/>
          </w:tcPr>
          <w:p w14:paraId="0D49F205" w14:textId="77777777" w:rsidR="009F40E2" w:rsidRPr="00FC00D4" w:rsidRDefault="009F40E2" w:rsidP="000824A5">
            <w:pPr>
              <w:spacing w:line="360" w:lineRule="auto"/>
              <w:jc w:val="right"/>
              <w:rPr>
                <w:rFonts w:ascii="Arial" w:hAnsi="Arial" w:cs="Arial"/>
                <w:sz w:val="16"/>
                <w:szCs w:val="16"/>
                <w:cs/>
                <w:lang w:val="en-GB"/>
              </w:rPr>
            </w:pPr>
            <w:r w:rsidRPr="00FC00D4">
              <w:rPr>
                <w:rFonts w:ascii="Arial" w:hAnsi="Arial" w:cs="Arial"/>
                <w:sz w:val="16"/>
                <w:szCs w:val="16"/>
                <w:cs/>
                <w:lang w:val="en-GB"/>
              </w:rPr>
              <w:t>(</w:t>
            </w:r>
            <w:r w:rsidRPr="00FC00D4">
              <w:rPr>
                <w:rFonts w:ascii="Arial" w:hAnsi="Arial" w:cs="Arial"/>
                <w:sz w:val="16"/>
                <w:szCs w:val="16"/>
                <w:lang w:val="en-GB"/>
              </w:rPr>
              <w:t>Unit</w:t>
            </w:r>
            <w:r w:rsidRPr="00FC00D4">
              <w:rPr>
                <w:rFonts w:ascii="Arial" w:hAnsi="Arial" w:cs="Arial"/>
                <w:sz w:val="16"/>
                <w:szCs w:val="16"/>
                <w:cs/>
                <w:lang w:val="en-GB"/>
              </w:rPr>
              <w:t xml:space="preserve"> </w:t>
            </w:r>
            <w:r w:rsidRPr="00FC00D4">
              <w:rPr>
                <w:rFonts w:ascii="Arial" w:hAnsi="Arial" w:cs="Arial"/>
                <w:sz w:val="16"/>
                <w:szCs w:val="16"/>
                <w:lang w:val="en-GB"/>
              </w:rPr>
              <w:t>:  Baht</w:t>
            </w:r>
            <w:r w:rsidRPr="00FC00D4">
              <w:rPr>
                <w:rFonts w:ascii="Arial" w:hAnsi="Arial" w:cs="Arial"/>
                <w:sz w:val="16"/>
                <w:szCs w:val="16"/>
                <w:cs/>
                <w:lang w:val="en-GB"/>
              </w:rPr>
              <w:t>)</w:t>
            </w:r>
          </w:p>
        </w:tc>
      </w:tr>
      <w:tr w:rsidR="00AD186B" w:rsidRPr="00FC00D4" w14:paraId="1930936F" w14:textId="77777777" w:rsidTr="00156AAF">
        <w:trPr>
          <w:gridAfter w:val="1"/>
          <w:wAfter w:w="6" w:type="dxa"/>
        </w:trPr>
        <w:tc>
          <w:tcPr>
            <w:tcW w:w="3379" w:type="dxa"/>
            <w:vAlign w:val="bottom"/>
          </w:tcPr>
          <w:p w14:paraId="02A0799A" w14:textId="77777777" w:rsidR="00AD186B" w:rsidRPr="00FC00D4" w:rsidRDefault="00AD186B" w:rsidP="000824A5">
            <w:pPr>
              <w:spacing w:line="360" w:lineRule="auto"/>
              <w:rPr>
                <w:rFonts w:ascii="Arial" w:hAnsi="Arial" w:cs="Arial"/>
                <w:sz w:val="16"/>
                <w:szCs w:val="16"/>
                <w:lang w:val="en-GB"/>
              </w:rPr>
            </w:pPr>
          </w:p>
        </w:tc>
        <w:tc>
          <w:tcPr>
            <w:tcW w:w="5481" w:type="dxa"/>
            <w:gridSpan w:val="5"/>
            <w:vAlign w:val="bottom"/>
          </w:tcPr>
          <w:p w14:paraId="6165CB2E" w14:textId="77777777" w:rsidR="00AD186B" w:rsidRPr="00FC00D4" w:rsidRDefault="00AD186B" w:rsidP="000824A5">
            <w:pPr>
              <w:pBdr>
                <w:bottom w:val="single" w:sz="4" w:space="1" w:color="auto"/>
              </w:pBdr>
              <w:spacing w:line="360" w:lineRule="auto"/>
              <w:jc w:val="center"/>
              <w:rPr>
                <w:rFonts w:ascii="Arial" w:hAnsi="Arial" w:cs="Arial"/>
                <w:sz w:val="16"/>
                <w:szCs w:val="16"/>
                <w:cs/>
                <w:lang w:val="en-GB"/>
              </w:rPr>
            </w:pPr>
            <w:r w:rsidRPr="00FC00D4">
              <w:rPr>
                <w:rFonts w:ascii="Arial" w:hAnsi="Arial" w:cs="Arial"/>
                <w:sz w:val="16"/>
                <w:szCs w:val="16"/>
                <w:lang w:val="en-GB"/>
              </w:rPr>
              <w:t>Separate F/S</w:t>
            </w:r>
          </w:p>
        </w:tc>
      </w:tr>
      <w:tr w:rsidR="00AD186B" w:rsidRPr="00FC00D4" w14:paraId="75D05380" w14:textId="77777777" w:rsidTr="00156AAF">
        <w:tc>
          <w:tcPr>
            <w:tcW w:w="3379" w:type="dxa"/>
            <w:vAlign w:val="bottom"/>
          </w:tcPr>
          <w:p w14:paraId="7794CD22" w14:textId="77777777" w:rsidR="00AD186B" w:rsidRPr="00FC00D4" w:rsidRDefault="00AD186B" w:rsidP="000824A5">
            <w:pPr>
              <w:spacing w:line="360" w:lineRule="auto"/>
              <w:rPr>
                <w:rFonts w:ascii="Arial" w:hAnsi="Arial" w:cs="Arial"/>
                <w:sz w:val="16"/>
                <w:szCs w:val="16"/>
                <w:lang w:val="en-GB"/>
              </w:rPr>
            </w:pPr>
          </w:p>
        </w:tc>
        <w:tc>
          <w:tcPr>
            <w:tcW w:w="1299" w:type="dxa"/>
            <w:vAlign w:val="bottom"/>
          </w:tcPr>
          <w:p w14:paraId="228E79F4" w14:textId="77777777" w:rsidR="00AD186B" w:rsidRPr="00FC00D4" w:rsidRDefault="00AD186B" w:rsidP="000824A5">
            <w:pPr>
              <w:spacing w:line="360" w:lineRule="auto"/>
              <w:jc w:val="center"/>
              <w:rPr>
                <w:rFonts w:ascii="Arial" w:hAnsi="Arial" w:cs="Arial"/>
                <w:sz w:val="16"/>
                <w:szCs w:val="16"/>
                <w:cs/>
                <w:lang w:val="en-GB"/>
              </w:rPr>
            </w:pPr>
          </w:p>
        </w:tc>
        <w:tc>
          <w:tcPr>
            <w:tcW w:w="2915" w:type="dxa"/>
            <w:gridSpan w:val="2"/>
            <w:vAlign w:val="bottom"/>
          </w:tcPr>
          <w:p w14:paraId="4EE94EFF" w14:textId="58EA0C6A" w:rsidR="00AD186B" w:rsidRPr="00FC00D4" w:rsidRDefault="00AD186B" w:rsidP="000824A5">
            <w:pPr>
              <w:pBdr>
                <w:bottom w:val="single" w:sz="4" w:space="1" w:color="auto"/>
              </w:pBdr>
              <w:spacing w:line="360" w:lineRule="auto"/>
              <w:jc w:val="center"/>
              <w:rPr>
                <w:rFonts w:ascii="Arial" w:hAnsi="Arial" w:cs="Arial"/>
                <w:sz w:val="16"/>
                <w:szCs w:val="16"/>
                <w:cs/>
                <w:lang w:val="en-GB"/>
              </w:rPr>
            </w:pPr>
            <w:r w:rsidRPr="00FC00D4">
              <w:rPr>
                <w:rFonts w:ascii="Arial" w:hAnsi="Arial" w:cs="Arial"/>
                <w:sz w:val="16"/>
                <w:szCs w:val="16"/>
                <w:lang w:val="en-GB"/>
              </w:rPr>
              <w:t>Recogni</w:t>
            </w:r>
            <w:r w:rsidR="009E0E86" w:rsidRPr="00FC00D4">
              <w:rPr>
                <w:rFonts w:ascii="Arial" w:hAnsi="Arial" w:cs="Arial"/>
                <w:sz w:val="16"/>
                <w:szCs w:val="16"/>
                <w:lang w:val="en-GB"/>
              </w:rPr>
              <w:t>z</w:t>
            </w:r>
            <w:r w:rsidRPr="00FC00D4">
              <w:rPr>
                <w:rFonts w:ascii="Arial" w:hAnsi="Arial" w:cs="Arial"/>
                <w:sz w:val="16"/>
                <w:szCs w:val="16"/>
                <w:lang w:val="en-GB"/>
              </w:rPr>
              <w:t>ed in</w:t>
            </w:r>
          </w:p>
        </w:tc>
        <w:tc>
          <w:tcPr>
            <w:tcW w:w="1273" w:type="dxa"/>
            <w:gridSpan w:val="3"/>
            <w:vAlign w:val="bottom"/>
          </w:tcPr>
          <w:p w14:paraId="67885FCE" w14:textId="77777777" w:rsidR="00AD186B" w:rsidRPr="00FC00D4" w:rsidRDefault="00AD186B" w:rsidP="000824A5">
            <w:pPr>
              <w:spacing w:line="360" w:lineRule="auto"/>
              <w:jc w:val="center"/>
              <w:rPr>
                <w:rFonts w:ascii="Arial" w:hAnsi="Arial" w:cs="Arial"/>
                <w:sz w:val="16"/>
                <w:szCs w:val="16"/>
                <w:cs/>
                <w:lang w:val="en-GB"/>
              </w:rPr>
            </w:pPr>
          </w:p>
        </w:tc>
      </w:tr>
      <w:tr w:rsidR="00AD186B" w:rsidRPr="00FC00D4" w14:paraId="7AD9F109" w14:textId="77777777" w:rsidTr="00744B20">
        <w:tc>
          <w:tcPr>
            <w:tcW w:w="3379" w:type="dxa"/>
            <w:vAlign w:val="bottom"/>
          </w:tcPr>
          <w:p w14:paraId="54204465" w14:textId="77777777" w:rsidR="00AD186B" w:rsidRPr="00FC00D4" w:rsidRDefault="00AD186B" w:rsidP="000824A5">
            <w:pPr>
              <w:spacing w:line="360" w:lineRule="auto"/>
              <w:rPr>
                <w:rFonts w:ascii="Arial" w:hAnsi="Arial" w:cs="Arial"/>
                <w:sz w:val="16"/>
                <w:szCs w:val="16"/>
                <w:lang w:val="en-GB"/>
              </w:rPr>
            </w:pPr>
          </w:p>
        </w:tc>
        <w:tc>
          <w:tcPr>
            <w:tcW w:w="1299" w:type="dxa"/>
            <w:vAlign w:val="bottom"/>
          </w:tcPr>
          <w:p w14:paraId="74ECA9EF" w14:textId="20EFBAF9" w:rsidR="00AD186B" w:rsidRPr="00FC00D4" w:rsidRDefault="00C941D7" w:rsidP="000824A5">
            <w:pPr>
              <w:pBdr>
                <w:bottom w:val="single" w:sz="4" w:space="1" w:color="auto"/>
              </w:pBdr>
              <w:spacing w:line="360" w:lineRule="auto"/>
              <w:jc w:val="center"/>
              <w:rPr>
                <w:rFonts w:ascii="Arial" w:hAnsi="Arial" w:cs="Arial"/>
                <w:sz w:val="16"/>
                <w:szCs w:val="16"/>
                <w:lang w:val="en-GB"/>
              </w:rPr>
            </w:pPr>
            <w:r w:rsidRPr="00FC00D4">
              <w:rPr>
                <w:rFonts w:ascii="Arial" w:hAnsi="Arial" w:cs="Arial"/>
                <w:sz w:val="16"/>
                <w:szCs w:val="16"/>
              </w:rPr>
              <w:t>1</w:t>
            </w:r>
            <w:r w:rsidR="00AD186B" w:rsidRPr="00FC00D4">
              <w:rPr>
                <w:rFonts w:ascii="Arial" w:hAnsi="Arial" w:cs="Arial"/>
                <w:sz w:val="16"/>
                <w:szCs w:val="16"/>
                <w:cs/>
                <w:lang w:val="en-GB"/>
              </w:rPr>
              <w:t xml:space="preserve"> </w:t>
            </w:r>
            <w:r w:rsidR="00AD186B" w:rsidRPr="00FC00D4">
              <w:rPr>
                <w:rFonts w:ascii="Arial" w:hAnsi="Arial" w:cs="Arial"/>
                <w:sz w:val="16"/>
                <w:szCs w:val="16"/>
                <w:lang w:val="en-GB"/>
              </w:rPr>
              <w:t>January        20</w:t>
            </w:r>
            <w:r w:rsidR="009F40E2" w:rsidRPr="00FC00D4">
              <w:rPr>
                <w:rFonts w:ascii="Arial" w:hAnsi="Arial" w:cs="Arial"/>
                <w:sz w:val="16"/>
                <w:szCs w:val="16"/>
                <w:lang w:val="en-GB"/>
              </w:rPr>
              <w:t>20</w:t>
            </w:r>
          </w:p>
        </w:tc>
        <w:tc>
          <w:tcPr>
            <w:tcW w:w="1446" w:type="dxa"/>
            <w:vAlign w:val="bottom"/>
          </w:tcPr>
          <w:p w14:paraId="36402E76" w14:textId="77777777" w:rsidR="00AD186B" w:rsidRPr="00FC00D4" w:rsidRDefault="00AD186B" w:rsidP="000824A5">
            <w:pPr>
              <w:pBdr>
                <w:bottom w:val="single" w:sz="4" w:space="1" w:color="auto"/>
              </w:pBdr>
              <w:spacing w:line="360" w:lineRule="auto"/>
              <w:jc w:val="center"/>
              <w:rPr>
                <w:rFonts w:ascii="Arial" w:hAnsi="Arial" w:cs="Arial"/>
                <w:sz w:val="16"/>
                <w:szCs w:val="16"/>
                <w:lang w:val="en-GB"/>
              </w:rPr>
            </w:pPr>
            <w:r w:rsidRPr="00FC00D4">
              <w:rPr>
                <w:rFonts w:ascii="Arial" w:hAnsi="Arial" w:cs="Arial"/>
                <w:sz w:val="16"/>
                <w:szCs w:val="16"/>
                <w:lang w:val="en-GB"/>
              </w:rPr>
              <w:t>Profit or loss</w:t>
            </w:r>
          </w:p>
        </w:tc>
        <w:tc>
          <w:tcPr>
            <w:tcW w:w="1475" w:type="dxa"/>
            <w:gridSpan w:val="2"/>
            <w:vAlign w:val="bottom"/>
          </w:tcPr>
          <w:p w14:paraId="5743296D" w14:textId="77777777" w:rsidR="00AD186B" w:rsidRPr="00FC00D4" w:rsidRDefault="00AD186B" w:rsidP="000824A5">
            <w:pPr>
              <w:pBdr>
                <w:bottom w:val="single" w:sz="4" w:space="1" w:color="auto"/>
              </w:pBdr>
              <w:spacing w:line="360" w:lineRule="auto"/>
              <w:jc w:val="center"/>
              <w:rPr>
                <w:rFonts w:ascii="Arial" w:hAnsi="Arial" w:cs="Arial"/>
                <w:sz w:val="16"/>
                <w:szCs w:val="16"/>
                <w:cs/>
                <w:lang w:val="en-GB"/>
              </w:rPr>
            </w:pPr>
            <w:r w:rsidRPr="00FC00D4">
              <w:rPr>
                <w:rFonts w:ascii="Arial" w:hAnsi="Arial" w:cs="Arial"/>
                <w:sz w:val="16"/>
                <w:szCs w:val="16"/>
                <w:lang w:val="en-GB"/>
              </w:rPr>
              <w:t>Other comprehensive income</w:t>
            </w:r>
          </w:p>
        </w:tc>
        <w:tc>
          <w:tcPr>
            <w:tcW w:w="1267" w:type="dxa"/>
            <w:gridSpan w:val="2"/>
            <w:vAlign w:val="bottom"/>
          </w:tcPr>
          <w:p w14:paraId="46991C27" w14:textId="60FB90E1" w:rsidR="00AD186B" w:rsidRPr="00FC00D4" w:rsidRDefault="00AD186B" w:rsidP="000824A5">
            <w:pPr>
              <w:pBdr>
                <w:bottom w:val="single" w:sz="4" w:space="1" w:color="auto"/>
              </w:pBdr>
              <w:spacing w:line="360" w:lineRule="auto"/>
              <w:jc w:val="center"/>
              <w:rPr>
                <w:rFonts w:ascii="Arial" w:hAnsi="Arial" w:cs="Arial"/>
                <w:sz w:val="16"/>
                <w:szCs w:val="16"/>
                <w:lang w:val="en-GB"/>
              </w:rPr>
            </w:pPr>
            <w:r w:rsidRPr="00FC00D4">
              <w:rPr>
                <w:rFonts w:ascii="Arial" w:hAnsi="Arial" w:cs="Arial"/>
                <w:sz w:val="16"/>
                <w:szCs w:val="16"/>
                <w:lang w:val="en-GB"/>
              </w:rPr>
              <w:t>31 December        20</w:t>
            </w:r>
            <w:r w:rsidR="009F40E2" w:rsidRPr="00FC00D4">
              <w:rPr>
                <w:rFonts w:ascii="Arial" w:hAnsi="Arial" w:cs="Arial"/>
                <w:sz w:val="16"/>
                <w:szCs w:val="16"/>
                <w:lang w:val="en-GB"/>
              </w:rPr>
              <w:t>20</w:t>
            </w:r>
          </w:p>
        </w:tc>
      </w:tr>
      <w:tr w:rsidR="00AD186B" w:rsidRPr="00FC00D4" w14:paraId="3D1BFDAC" w14:textId="77777777" w:rsidTr="00744B20">
        <w:tc>
          <w:tcPr>
            <w:tcW w:w="3379" w:type="dxa"/>
            <w:vAlign w:val="bottom"/>
          </w:tcPr>
          <w:p w14:paraId="1600E38D" w14:textId="77777777" w:rsidR="00AD186B" w:rsidRPr="00FC00D4" w:rsidRDefault="00AD186B" w:rsidP="000824A5">
            <w:pPr>
              <w:spacing w:line="360" w:lineRule="auto"/>
              <w:ind w:left="-18"/>
              <w:rPr>
                <w:rFonts w:ascii="Arial" w:hAnsi="Arial" w:cs="Arial"/>
                <w:sz w:val="16"/>
                <w:szCs w:val="16"/>
              </w:rPr>
            </w:pPr>
          </w:p>
        </w:tc>
        <w:tc>
          <w:tcPr>
            <w:tcW w:w="1299" w:type="dxa"/>
            <w:vAlign w:val="bottom"/>
          </w:tcPr>
          <w:p w14:paraId="3B2666AC" w14:textId="77777777" w:rsidR="00AD186B" w:rsidRPr="00FC00D4" w:rsidRDefault="00AD186B" w:rsidP="000824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rPr>
            </w:pPr>
          </w:p>
        </w:tc>
        <w:tc>
          <w:tcPr>
            <w:tcW w:w="1446" w:type="dxa"/>
            <w:vAlign w:val="bottom"/>
          </w:tcPr>
          <w:p w14:paraId="4B3DB524" w14:textId="77777777" w:rsidR="00AD186B" w:rsidRPr="00FC00D4" w:rsidRDefault="00AD186B" w:rsidP="000824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rPr>
            </w:pPr>
          </w:p>
        </w:tc>
        <w:tc>
          <w:tcPr>
            <w:tcW w:w="1475" w:type="dxa"/>
            <w:gridSpan w:val="2"/>
            <w:vAlign w:val="bottom"/>
          </w:tcPr>
          <w:p w14:paraId="195B0C0F" w14:textId="77777777" w:rsidR="00AD186B" w:rsidRPr="00FC00D4" w:rsidRDefault="00AD186B" w:rsidP="000824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rPr>
            </w:pPr>
          </w:p>
        </w:tc>
        <w:tc>
          <w:tcPr>
            <w:tcW w:w="1267" w:type="dxa"/>
            <w:gridSpan w:val="2"/>
            <w:vAlign w:val="bottom"/>
          </w:tcPr>
          <w:p w14:paraId="54EA5717" w14:textId="77777777" w:rsidR="00AD186B" w:rsidRPr="00FC00D4" w:rsidRDefault="00AD186B" w:rsidP="000824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rPr>
            </w:pPr>
          </w:p>
        </w:tc>
      </w:tr>
      <w:tr w:rsidR="00AD186B" w:rsidRPr="00FC00D4" w14:paraId="03FCBAAC" w14:textId="77777777" w:rsidTr="00744B20">
        <w:tc>
          <w:tcPr>
            <w:tcW w:w="3379" w:type="dxa"/>
            <w:vAlign w:val="bottom"/>
          </w:tcPr>
          <w:p w14:paraId="75DF9409" w14:textId="77777777" w:rsidR="00AD186B" w:rsidRPr="00FC00D4" w:rsidRDefault="00AD186B" w:rsidP="000824A5">
            <w:pPr>
              <w:spacing w:line="360" w:lineRule="auto"/>
              <w:ind w:left="-18"/>
              <w:rPr>
                <w:rFonts w:ascii="Arial" w:hAnsi="Arial" w:cs="Arial"/>
                <w:b/>
                <w:bCs/>
                <w:sz w:val="16"/>
                <w:szCs w:val="16"/>
              </w:rPr>
            </w:pPr>
            <w:r w:rsidRPr="00FC00D4">
              <w:rPr>
                <w:rFonts w:ascii="Arial" w:hAnsi="Arial" w:cs="Arial"/>
                <w:sz w:val="16"/>
                <w:szCs w:val="16"/>
              </w:rPr>
              <w:t xml:space="preserve"> </w:t>
            </w:r>
            <w:r w:rsidRPr="00FC00D4">
              <w:rPr>
                <w:rFonts w:ascii="Arial" w:hAnsi="Arial" w:cs="Arial"/>
                <w:b/>
                <w:bCs/>
                <w:sz w:val="16"/>
                <w:szCs w:val="16"/>
              </w:rPr>
              <w:t>Deferred tax assets</w:t>
            </w:r>
            <w:r w:rsidRPr="00FC00D4">
              <w:rPr>
                <w:rFonts w:ascii="Arial" w:hAnsi="Arial" w:cs="Arial"/>
                <w:b/>
                <w:bCs/>
                <w:sz w:val="16"/>
                <w:szCs w:val="16"/>
                <w:cs/>
              </w:rPr>
              <w:t xml:space="preserve"> </w:t>
            </w:r>
            <w:r w:rsidRPr="00FC00D4">
              <w:rPr>
                <w:rFonts w:ascii="Arial" w:hAnsi="Arial" w:cs="Arial"/>
                <w:b/>
                <w:bCs/>
                <w:sz w:val="16"/>
                <w:szCs w:val="16"/>
              </w:rPr>
              <w:t xml:space="preserve">: </w:t>
            </w:r>
          </w:p>
        </w:tc>
        <w:tc>
          <w:tcPr>
            <w:tcW w:w="1299" w:type="dxa"/>
            <w:vAlign w:val="bottom"/>
          </w:tcPr>
          <w:p w14:paraId="1D3F1455" w14:textId="77777777" w:rsidR="00AD186B" w:rsidRPr="00FC00D4" w:rsidRDefault="00AD186B" w:rsidP="000824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rPr>
            </w:pPr>
          </w:p>
        </w:tc>
        <w:tc>
          <w:tcPr>
            <w:tcW w:w="1446" w:type="dxa"/>
            <w:vAlign w:val="bottom"/>
          </w:tcPr>
          <w:p w14:paraId="17FBCC7C" w14:textId="77777777" w:rsidR="00AD186B" w:rsidRPr="00FC00D4" w:rsidRDefault="00AD186B" w:rsidP="000824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rPr>
            </w:pPr>
          </w:p>
        </w:tc>
        <w:tc>
          <w:tcPr>
            <w:tcW w:w="1475" w:type="dxa"/>
            <w:gridSpan w:val="2"/>
            <w:vAlign w:val="bottom"/>
          </w:tcPr>
          <w:p w14:paraId="31E06F17" w14:textId="77777777" w:rsidR="00AD186B" w:rsidRPr="00FC00D4" w:rsidRDefault="00AD186B" w:rsidP="000824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rPr>
            </w:pPr>
          </w:p>
        </w:tc>
        <w:tc>
          <w:tcPr>
            <w:tcW w:w="1267" w:type="dxa"/>
            <w:gridSpan w:val="2"/>
            <w:vAlign w:val="bottom"/>
          </w:tcPr>
          <w:p w14:paraId="0A12881F" w14:textId="77777777" w:rsidR="00AD186B" w:rsidRPr="00FC00D4" w:rsidRDefault="00AD186B" w:rsidP="000824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rPr>
            </w:pPr>
          </w:p>
        </w:tc>
      </w:tr>
      <w:tr w:rsidR="009F40E2" w:rsidRPr="00FC00D4" w14:paraId="38BB9E31" w14:textId="77777777" w:rsidTr="00744B20">
        <w:tc>
          <w:tcPr>
            <w:tcW w:w="3379" w:type="dxa"/>
            <w:vAlign w:val="bottom"/>
          </w:tcPr>
          <w:p w14:paraId="11920ED0" w14:textId="7DD20DA4" w:rsidR="009F40E2" w:rsidRPr="00FC00D4" w:rsidRDefault="009F40E2" w:rsidP="009F40E2">
            <w:pPr>
              <w:spacing w:line="360" w:lineRule="auto"/>
              <w:ind w:left="492" w:hanging="240"/>
              <w:rPr>
                <w:rFonts w:ascii="Arial" w:hAnsi="Arial" w:cs="Arial"/>
                <w:sz w:val="16"/>
                <w:szCs w:val="16"/>
                <w:lang w:val="en-GB"/>
              </w:rPr>
            </w:pPr>
            <w:r w:rsidRPr="00FC00D4">
              <w:rPr>
                <w:rFonts w:ascii="Arial" w:hAnsi="Arial" w:cs="Arial"/>
                <w:sz w:val="16"/>
                <w:szCs w:val="16"/>
              </w:rPr>
              <w:t>From allowance for</w:t>
            </w:r>
            <w:r w:rsidR="009E0E86" w:rsidRPr="00FC00D4">
              <w:rPr>
                <w:rFonts w:ascii="Arial" w:hAnsi="Arial" w:cs="Arial"/>
                <w:sz w:val="16"/>
                <w:szCs w:val="16"/>
              </w:rPr>
              <w:t xml:space="preserve"> impairment losses</w:t>
            </w:r>
          </w:p>
        </w:tc>
        <w:tc>
          <w:tcPr>
            <w:tcW w:w="1299" w:type="dxa"/>
            <w:vAlign w:val="bottom"/>
          </w:tcPr>
          <w:p w14:paraId="2B4EE920" w14:textId="5E71D6FB" w:rsidR="009F40E2" w:rsidRPr="00FC00D4" w:rsidRDefault="009F40E2" w:rsidP="009F40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rPr>
            </w:pPr>
          </w:p>
        </w:tc>
        <w:tc>
          <w:tcPr>
            <w:tcW w:w="1446" w:type="dxa"/>
            <w:vAlign w:val="bottom"/>
          </w:tcPr>
          <w:p w14:paraId="0D5246DF" w14:textId="2D98EABB" w:rsidR="009F40E2" w:rsidRPr="00FC00D4" w:rsidRDefault="009F40E2" w:rsidP="009F40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rPr>
            </w:pPr>
          </w:p>
        </w:tc>
        <w:tc>
          <w:tcPr>
            <w:tcW w:w="1475" w:type="dxa"/>
            <w:gridSpan w:val="2"/>
            <w:vAlign w:val="bottom"/>
          </w:tcPr>
          <w:p w14:paraId="28758F1D" w14:textId="7D1F1C98" w:rsidR="009F40E2" w:rsidRPr="00FC00D4" w:rsidRDefault="009F40E2" w:rsidP="009F40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rPr>
            </w:pPr>
          </w:p>
        </w:tc>
        <w:tc>
          <w:tcPr>
            <w:tcW w:w="1267" w:type="dxa"/>
            <w:gridSpan w:val="2"/>
            <w:vAlign w:val="bottom"/>
          </w:tcPr>
          <w:p w14:paraId="4100048E" w14:textId="7523E542" w:rsidR="009F40E2" w:rsidRPr="00FC00D4" w:rsidRDefault="009F40E2" w:rsidP="009F40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rPr>
            </w:pPr>
          </w:p>
        </w:tc>
      </w:tr>
      <w:tr w:rsidR="00720698" w:rsidRPr="00FC00D4" w14:paraId="7801975A" w14:textId="77777777" w:rsidTr="00744B20">
        <w:tc>
          <w:tcPr>
            <w:tcW w:w="3379" w:type="dxa"/>
            <w:vAlign w:val="bottom"/>
          </w:tcPr>
          <w:p w14:paraId="3D69927B" w14:textId="636C2F5A" w:rsidR="00720698" w:rsidRPr="00FC00D4" w:rsidRDefault="00720698" w:rsidP="00720698">
            <w:pPr>
              <w:spacing w:line="360" w:lineRule="auto"/>
              <w:ind w:left="720" w:hanging="262"/>
              <w:rPr>
                <w:rFonts w:ascii="Arial" w:hAnsi="Arial" w:cs="Arial"/>
                <w:sz w:val="16"/>
                <w:szCs w:val="16"/>
              </w:rPr>
            </w:pPr>
            <w:r w:rsidRPr="00FC00D4">
              <w:rPr>
                <w:rFonts w:ascii="Arial" w:hAnsi="Arial" w:cs="Arial"/>
                <w:sz w:val="16"/>
                <w:szCs w:val="16"/>
              </w:rPr>
              <w:t>- Trade accounts receivable</w:t>
            </w:r>
          </w:p>
        </w:tc>
        <w:tc>
          <w:tcPr>
            <w:tcW w:w="1299" w:type="dxa"/>
            <w:vAlign w:val="bottom"/>
          </w:tcPr>
          <w:p w14:paraId="1625445D" w14:textId="50AAE406" w:rsidR="00720698" w:rsidRPr="00FC00D4" w:rsidRDefault="00720698" w:rsidP="007206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rPr>
            </w:pPr>
            <w:r w:rsidRPr="0039111D">
              <w:rPr>
                <w:rFonts w:ascii="Arial" w:hAnsi="Arial" w:cs="Arial" w:hint="cs"/>
                <w:sz w:val="16"/>
                <w:szCs w:val="16"/>
              </w:rPr>
              <w:t>185,23</w:t>
            </w:r>
            <w:r w:rsidR="00E55B0F">
              <w:rPr>
                <w:rFonts w:ascii="Arial" w:hAnsi="Arial" w:cs="Arial"/>
                <w:sz w:val="16"/>
                <w:szCs w:val="16"/>
              </w:rPr>
              <w:t>8</w:t>
            </w:r>
          </w:p>
        </w:tc>
        <w:tc>
          <w:tcPr>
            <w:tcW w:w="1446" w:type="dxa"/>
            <w:vAlign w:val="bottom"/>
          </w:tcPr>
          <w:p w14:paraId="2EBC68CC" w14:textId="26AE699F" w:rsidR="00720698" w:rsidRPr="00FC00D4" w:rsidRDefault="00720698" w:rsidP="007206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rPr>
            </w:pPr>
            <w:r w:rsidRPr="0039111D">
              <w:rPr>
                <w:rFonts w:ascii="Arial" w:hAnsi="Arial" w:cs="Arial"/>
                <w:sz w:val="16"/>
                <w:szCs w:val="16"/>
              </w:rPr>
              <w:t>1,191,345</w:t>
            </w:r>
          </w:p>
        </w:tc>
        <w:tc>
          <w:tcPr>
            <w:tcW w:w="1475" w:type="dxa"/>
            <w:gridSpan w:val="2"/>
            <w:vAlign w:val="bottom"/>
          </w:tcPr>
          <w:p w14:paraId="0D0D18C1" w14:textId="26CD501C" w:rsidR="00720698" w:rsidRPr="00FC00D4" w:rsidRDefault="00720698" w:rsidP="007206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rPr>
            </w:pPr>
            <w:r w:rsidRPr="0080670A">
              <w:rPr>
                <w:rFonts w:ascii="Arial" w:hAnsi="Arial" w:cs="Arial"/>
                <w:sz w:val="16"/>
                <w:szCs w:val="16"/>
              </w:rPr>
              <w:t xml:space="preserve">             -</w:t>
            </w:r>
          </w:p>
        </w:tc>
        <w:tc>
          <w:tcPr>
            <w:tcW w:w="1267" w:type="dxa"/>
            <w:gridSpan w:val="2"/>
            <w:vAlign w:val="bottom"/>
          </w:tcPr>
          <w:p w14:paraId="4A7B51E5" w14:textId="3D8D0061" w:rsidR="00720698" w:rsidRPr="00FC00D4" w:rsidRDefault="00720698" w:rsidP="007206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rPr>
            </w:pPr>
            <w:r w:rsidRPr="0039111D">
              <w:rPr>
                <w:rFonts w:ascii="Arial" w:hAnsi="Arial" w:cs="Arial"/>
                <w:sz w:val="16"/>
                <w:szCs w:val="16"/>
              </w:rPr>
              <w:t>1,376,58</w:t>
            </w:r>
            <w:r w:rsidR="00E55B0F">
              <w:rPr>
                <w:rFonts w:ascii="Arial" w:hAnsi="Arial" w:cs="Arial"/>
                <w:sz w:val="16"/>
                <w:szCs w:val="16"/>
              </w:rPr>
              <w:t>3</w:t>
            </w:r>
          </w:p>
        </w:tc>
      </w:tr>
      <w:tr w:rsidR="00720698" w:rsidRPr="00FC00D4" w14:paraId="23A8C74F" w14:textId="77777777" w:rsidTr="00744B20">
        <w:tc>
          <w:tcPr>
            <w:tcW w:w="3379" w:type="dxa"/>
            <w:vAlign w:val="bottom"/>
          </w:tcPr>
          <w:p w14:paraId="606BBADB" w14:textId="36D52CC1" w:rsidR="00720698" w:rsidRPr="00FC00D4" w:rsidRDefault="00720698" w:rsidP="00720698">
            <w:pPr>
              <w:spacing w:line="360" w:lineRule="auto"/>
              <w:ind w:left="720" w:hanging="262"/>
              <w:rPr>
                <w:rFonts w:ascii="Arial" w:hAnsi="Arial" w:cs="Arial"/>
                <w:sz w:val="16"/>
                <w:szCs w:val="16"/>
              </w:rPr>
            </w:pPr>
            <w:r w:rsidRPr="00FC00D4">
              <w:rPr>
                <w:rFonts w:ascii="Arial" w:hAnsi="Arial" w:cs="Arial"/>
                <w:sz w:val="16"/>
                <w:szCs w:val="16"/>
              </w:rPr>
              <w:t>- Investment in subsidiary</w:t>
            </w:r>
          </w:p>
        </w:tc>
        <w:tc>
          <w:tcPr>
            <w:tcW w:w="1299" w:type="dxa"/>
            <w:vAlign w:val="bottom"/>
          </w:tcPr>
          <w:p w14:paraId="1FEC518E" w14:textId="27913D7B" w:rsidR="00720698" w:rsidRPr="00FC00D4" w:rsidRDefault="00720698" w:rsidP="007206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rPr>
            </w:pPr>
            <w:r w:rsidRPr="0080670A">
              <w:rPr>
                <w:rFonts w:ascii="Arial" w:hAnsi="Arial" w:cs="Arial"/>
                <w:sz w:val="16"/>
                <w:szCs w:val="16"/>
              </w:rPr>
              <w:t xml:space="preserve">             -</w:t>
            </w:r>
          </w:p>
        </w:tc>
        <w:tc>
          <w:tcPr>
            <w:tcW w:w="1446" w:type="dxa"/>
            <w:vAlign w:val="bottom"/>
          </w:tcPr>
          <w:p w14:paraId="480180F0" w14:textId="1C2B0794" w:rsidR="00720698" w:rsidRPr="00FC00D4" w:rsidRDefault="00720698" w:rsidP="007206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rPr>
            </w:pPr>
            <w:r w:rsidRPr="0039111D">
              <w:rPr>
                <w:rFonts w:ascii="Arial" w:hAnsi="Arial" w:cs="Arial"/>
                <w:sz w:val="16"/>
                <w:szCs w:val="16"/>
              </w:rPr>
              <w:t>229,550</w:t>
            </w:r>
          </w:p>
        </w:tc>
        <w:tc>
          <w:tcPr>
            <w:tcW w:w="1475" w:type="dxa"/>
            <w:gridSpan w:val="2"/>
            <w:vAlign w:val="bottom"/>
          </w:tcPr>
          <w:p w14:paraId="7CBC548B" w14:textId="6DA0E1A8" w:rsidR="00720698" w:rsidRPr="00FC00D4" w:rsidRDefault="00720698" w:rsidP="007206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rPr>
            </w:pPr>
            <w:r w:rsidRPr="0080670A">
              <w:rPr>
                <w:rFonts w:ascii="Arial" w:hAnsi="Arial" w:cs="Arial"/>
                <w:sz w:val="16"/>
                <w:szCs w:val="16"/>
              </w:rPr>
              <w:t xml:space="preserve">             -</w:t>
            </w:r>
          </w:p>
        </w:tc>
        <w:tc>
          <w:tcPr>
            <w:tcW w:w="1267" w:type="dxa"/>
            <w:gridSpan w:val="2"/>
            <w:vAlign w:val="bottom"/>
          </w:tcPr>
          <w:p w14:paraId="60046523" w14:textId="7B847982" w:rsidR="00720698" w:rsidRPr="00FC00D4" w:rsidRDefault="00720698" w:rsidP="007206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rPr>
            </w:pPr>
            <w:r w:rsidRPr="0039111D">
              <w:rPr>
                <w:rFonts w:ascii="Arial" w:hAnsi="Arial" w:cs="Arial"/>
                <w:sz w:val="16"/>
                <w:szCs w:val="16"/>
              </w:rPr>
              <w:t>229,550</w:t>
            </w:r>
          </w:p>
        </w:tc>
      </w:tr>
      <w:tr w:rsidR="00720698" w:rsidRPr="00FC00D4" w14:paraId="5DAA01F6" w14:textId="77777777" w:rsidTr="00744B20">
        <w:tc>
          <w:tcPr>
            <w:tcW w:w="3379" w:type="dxa"/>
            <w:vAlign w:val="bottom"/>
          </w:tcPr>
          <w:p w14:paraId="10B09924" w14:textId="77777777" w:rsidR="00720698" w:rsidRPr="00FC00D4" w:rsidRDefault="00720698" w:rsidP="00720698">
            <w:pPr>
              <w:spacing w:line="360" w:lineRule="auto"/>
              <w:ind w:left="486" w:hanging="234"/>
              <w:rPr>
                <w:rFonts w:ascii="Arial" w:hAnsi="Arial" w:cs="Arial"/>
                <w:sz w:val="16"/>
                <w:szCs w:val="16"/>
                <w:highlight w:val="yellow"/>
              </w:rPr>
            </w:pPr>
            <w:r w:rsidRPr="00FC00D4">
              <w:rPr>
                <w:rFonts w:ascii="Arial" w:hAnsi="Arial" w:cs="Arial"/>
                <w:sz w:val="16"/>
                <w:szCs w:val="16"/>
              </w:rPr>
              <w:t>From allowance for obsolete and declining value of inventories</w:t>
            </w:r>
          </w:p>
        </w:tc>
        <w:tc>
          <w:tcPr>
            <w:tcW w:w="1299" w:type="dxa"/>
            <w:vAlign w:val="bottom"/>
          </w:tcPr>
          <w:p w14:paraId="61EFBDA9" w14:textId="14C2C45D" w:rsidR="00720698" w:rsidRPr="00FC00D4" w:rsidRDefault="00720698" w:rsidP="007206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rPr>
            </w:pPr>
            <w:r w:rsidRPr="0039111D">
              <w:rPr>
                <w:rFonts w:ascii="Arial" w:hAnsi="Arial" w:cs="Arial" w:hint="cs"/>
                <w:sz w:val="16"/>
                <w:szCs w:val="16"/>
              </w:rPr>
              <w:t>109,35</w:t>
            </w:r>
            <w:r w:rsidR="00E55B0F">
              <w:rPr>
                <w:rFonts w:ascii="Arial" w:hAnsi="Arial" w:cs="Arial"/>
                <w:sz w:val="16"/>
                <w:szCs w:val="16"/>
              </w:rPr>
              <w:t>3</w:t>
            </w:r>
          </w:p>
        </w:tc>
        <w:tc>
          <w:tcPr>
            <w:tcW w:w="1446" w:type="dxa"/>
            <w:vAlign w:val="bottom"/>
          </w:tcPr>
          <w:p w14:paraId="454BF674" w14:textId="78EB71C6" w:rsidR="00720698" w:rsidRPr="00FC00D4" w:rsidRDefault="00720698" w:rsidP="007206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rPr>
            </w:pPr>
            <w:r w:rsidRPr="0039111D">
              <w:rPr>
                <w:rFonts w:ascii="Arial" w:hAnsi="Arial" w:cs="Arial"/>
                <w:sz w:val="16"/>
                <w:szCs w:val="16"/>
              </w:rPr>
              <w:t>(8,586)</w:t>
            </w:r>
          </w:p>
        </w:tc>
        <w:tc>
          <w:tcPr>
            <w:tcW w:w="1475" w:type="dxa"/>
            <w:gridSpan w:val="2"/>
            <w:vAlign w:val="bottom"/>
          </w:tcPr>
          <w:p w14:paraId="0E3A95DD" w14:textId="5FF08DD0" w:rsidR="00720698" w:rsidRPr="00FC00D4" w:rsidRDefault="00720698" w:rsidP="007206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rPr>
            </w:pPr>
            <w:r w:rsidRPr="0080670A">
              <w:rPr>
                <w:rFonts w:ascii="Arial" w:hAnsi="Arial" w:cs="Arial"/>
                <w:sz w:val="16"/>
                <w:szCs w:val="16"/>
              </w:rPr>
              <w:t xml:space="preserve">             -</w:t>
            </w:r>
          </w:p>
        </w:tc>
        <w:tc>
          <w:tcPr>
            <w:tcW w:w="1267" w:type="dxa"/>
            <w:gridSpan w:val="2"/>
            <w:vAlign w:val="bottom"/>
          </w:tcPr>
          <w:p w14:paraId="7893EAF7" w14:textId="72809B64" w:rsidR="00720698" w:rsidRPr="00FC00D4" w:rsidRDefault="00720698" w:rsidP="007206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rPr>
            </w:pPr>
            <w:r w:rsidRPr="0039111D">
              <w:rPr>
                <w:rFonts w:ascii="Arial" w:hAnsi="Arial" w:cs="Arial"/>
                <w:sz w:val="16"/>
                <w:szCs w:val="16"/>
              </w:rPr>
              <w:t>100,76</w:t>
            </w:r>
            <w:r w:rsidR="00E55B0F">
              <w:rPr>
                <w:rFonts w:ascii="Arial" w:hAnsi="Arial" w:cs="Arial"/>
                <w:sz w:val="16"/>
                <w:szCs w:val="16"/>
              </w:rPr>
              <w:t>7</w:t>
            </w:r>
          </w:p>
        </w:tc>
      </w:tr>
      <w:tr w:rsidR="00720698" w:rsidRPr="00FC00D4" w14:paraId="14EB8A37" w14:textId="77777777" w:rsidTr="00744B20">
        <w:tc>
          <w:tcPr>
            <w:tcW w:w="3379" w:type="dxa"/>
            <w:vAlign w:val="bottom"/>
          </w:tcPr>
          <w:p w14:paraId="5E1A1A80" w14:textId="62F01BC0" w:rsidR="00720698" w:rsidRPr="00FC00D4" w:rsidRDefault="00720698" w:rsidP="00720698">
            <w:pPr>
              <w:spacing w:line="360" w:lineRule="auto"/>
              <w:ind w:left="252"/>
              <w:rPr>
                <w:rFonts w:ascii="Arial" w:hAnsi="Arial" w:cs="Arial"/>
                <w:sz w:val="16"/>
                <w:szCs w:val="16"/>
              </w:rPr>
            </w:pPr>
            <w:r w:rsidRPr="00FC00D4">
              <w:rPr>
                <w:rFonts w:ascii="Arial" w:hAnsi="Arial" w:cs="Arial"/>
                <w:sz w:val="16"/>
                <w:szCs w:val="16"/>
              </w:rPr>
              <w:t>From employee benefits obligation</w:t>
            </w:r>
          </w:p>
        </w:tc>
        <w:tc>
          <w:tcPr>
            <w:tcW w:w="1299" w:type="dxa"/>
            <w:vAlign w:val="bottom"/>
          </w:tcPr>
          <w:p w14:paraId="2A777C10" w14:textId="7E875EF8" w:rsidR="00720698" w:rsidRPr="00FC00D4" w:rsidRDefault="00720698" w:rsidP="007206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rPr>
            </w:pPr>
            <w:r w:rsidRPr="0039111D">
              <w:rPr>
                <w:rFonts w:ascii="Arial" w:hAnsi="Arial" w:cs="Arial" w:hint="cs"/>
                <w:sz w:val="16"/>
                <w:szCs w:val="16"/>
              </w:rPr>
              <w:t>1,433,599</w:t>
            </w:r>
          </w:p>
        </w:tc>
        <w:tc>
          <w:tcPr>
            <w:tcW w:w="1446" w:type="dxa"/>
            <w:vAlign w:val="bottom"/>
          </w:tcPr>
          <w:p w14:paraId="44DF4A4E" w14:textId="56764539" w:rsidR="00720698" w:rsidRPr="00FC00D4" w:rsidRDefault="00720698" w:rsidP="007206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rPr>
            </w:pPr>
            <w:r w:rsidRPr="0039111D">
              <w:rPr>
                <w:rFonts w:ascii="Arial" w:hAnsi="Arial" w:cs="Arial"/>
                <w:sz w:val="16"/>
                <w:szCs w:val="16"/>
              </w:rPr>
              <w:t>187,143</w:t>
            </w:r>
          </w:p>
        </w:tc>
        <w:tc>
          <w:tcPr>
            <w:tcW w:w="1475" w:type="dxa"/>
            <w:gridSpan w:val="2"/>
            <w:vAlign w:val="bottom"/>
          </w:tcPr>
          <w:p w14:paraId="453259AB" w14:textId="25E61804" w:rsidR="00720698" w:rsidRPr="00FC00D4" w:rsidRDefault="00720698" w:rsidP="00720698">
            <w:pPr>
              <w:tabs>
                <w:tab w:val="left" w:pos="227"/>
                <w:tab w:val="left" w:pos="454"/>
                <w:tab w:val="left" w:pos="6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rPr>
            </w:pPr>
            <w:r w:rsidRPr="0080670A">
              <w:rPr>
                <w:rFonts w:ascii="Arial" w:hAnsi="Arial" w:cs="Arial"/>
                <w:sz w:val="16"/>
                <w:szCs w:val="16"/>
              </w:rPr>
              <w:t xml:space="preserve">             -</w:t>
            </w:r>
          </w:p>
        </w:tc>
        <w:tc>
          <w:tcPr>
            <w:tcW w:w="1267" w:type="dxa"/>
            <w:gridSpan w:val="2"/>
            <w:vAlign w:val="bottom"/>
          </w:tcPr>
          <w:p w14:paraId="37A6CBF7" w14:textId="40728D79" w:rsidR="00720698" w:rsidRPr="00FC00D4" w:rsidRDefault="00720698" w:rsidP="00720698">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rPr>
            </w:pPr>
            <w:r w:rsidRPr="0039111D">
              <w:rPr>
                <w:rFonts w:ascii="Arial" w:hAnsi="Arial" w:cs="Arial"/>
                <w:sz w:val="16"/>
                <w:szCs w:val="16"/>
              </w:rPr>
              <w:t>1,620,742</w:t>
            </w:r>
          </w:p>
        </w:tc>
      </w:tr>
      <w:tr w:rsidR="00720698" w:rsidRPr="00FC00D4" w14:paraId="0B0A0CAA" w14:textId="77777777" w:rsidTr="00744B20">
        <w:tc>
          <w:tcPr>
            <w:tcW w:w="3379" w:type="dxa"/>
            <w:vAlign w:val="bottom"/>
          </w:tcPr>
          <w:p w14:paraId="2B221E66" w14:textId="77777777" w:rsidR="00720698" w:rsidRPr="00FC00D4" w:rsidRDefault="00720698" w:rsidP="00720698">
            <w:pPr>
              <w:spacing w:line="360" w:lineRule="auto"/>
              <w:ind w:left="252"/>
              <w:rPr>
                <w:rFonts w:ascii="Arial" w:hAnsi="Arial" w:cs="Arial"/>
                <w:sz w:val="16"/>
                <w:szCs w:val="16"/>
              </w:rPr>
            </w:pPr>
          </w:p>
        </w:tc>
        <w:tc>
          <w:tcPr>
            <w:tcW w:w="1299" w:type="dxa"/>
            <w:vAlign w:val="bottom"/>
          </w:tcPr>
          <w:p w14:paraId="56F4EE4B" w14:textId="77777777" w:rsidR="00720698" w:rsidRPr="00FC00D4" w:rsidRDefault="00720698" w:rsidP="007206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rPr>
            </w:pPr>
          </w:p>
        </w:tc>
        <w:tc>
          <w:tcPr>
            <w:tcW w:w="1446" w:type="dxa"/>
            <w:vAlign w:val="bottom"/>
          </w:tcPr>
          <w:p w14:paraId="0D6698C7" w14:textId="77777777" w:rsidR="00720698" w:rsidRPr="00FC00D4" w:rsidRDefault="00720698" w:rsidP="007206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rPr>
            </w:pPr>
          </w:p>
        </w:tc>
        <w:tc>
          <w:tcPr>
            <w:tcW w:w="1475" w:type="dxa"/>
            <w:gridSpan w:val="2"/>
          </w:tcPr>
          <w:p w14:paraId="33FFC27E" w14:textId="446AFFDF" w:rsidR="00720698" w:rsidRPr="00FC00D4" w:rsidRDefault="00720698" w:rsidP="007206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rPr>
            </w:pPr>
          </w:p>
        </w:tc>
        <w:tc>
          <w:tcPr>
            <w:tcW w:w="1267" w:type="dxa"/>
            <w:gridSpan w:val="2"/>
            <w:vAlign w:val="bottom"/>
          </w:tcPr>
          <w:p w14:paraId="75D51816" w14:textId="77777777" w:rsidR="00720698" w:rsidRPr="00FC00D4" w:rsidRDefault="00720698" w:rsidP="007206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rPr>
            </w:pPr>
          </w:p>
        </w:tc>
      </w:tr>
      <w:tr w:rsidR="00720698" w:rsidRPr="00FC00D4" w14:paraId="3D58E295" w14:textId="77777777" w:rsidTr="00744B20">
        <w:tc>
          <w:tcPr>
            <w:tcW w:w="3379" w:type="dxa"/>
            <w:vAlign w:val="bottom"/>
          </w:tcPr>
          <w:p w14:paraId="1B94953A" w14:textId="77777777" w:rsidR="00720698" w:rsidRPr="00FC00D4" w:rsidRDefault="00720698" w:rsidP="00720698">
            <w:pPr>
              <w:spacing w:line="360" w:lineRule="auto"/>
              <w:ind w:left="-18"/>
              <w:rPr>
                <w:rFonts w:ascii="Arial" w:hAnsi="Arial" w:cs="Arial"/>
                <w:sz w:val="16"/>
                <w:szCs w:val="16"/>
              </w:rPr>
            </w:pPr>
            <w:r w:rsidRPr="00FC00D4">
              <w:rPr>
                <w:rFonts w:ascii="Arial" w:hAnsi="Arial" w:cs="Arial"/>
                <w:b/>
                <w:bCs/>
                <w:sz w:val="16"/>
                <w:szCs w:val="16"/>
              </w:rPr>
              <w:t>Deferred tax liabilities :</w:t>
            </w:r>
          </w:p>
        </w:tc>
        <w:tc>
          <w:tcPr>
            <w:tcW w:w="1299" w:type="dxa"/>
            <w:vAlign w:val="bottom"/>
          </w:tcPr>
          <w:p w14:paraId="2E2D7FC7" w14:textId="77777777" w:rsidR="00720698" w:rsidRPr="00FC00D4" w:rsidRDefault="00720698" w:rsidP="007206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rPr>
            </w:pPr>
          </w:p>
        </w:tc>
        <w:tc>
          <w:tcPr>
            <w:tcW w:w="1446" w:type="dxa"/>
            <w:vAlign w:val="bottom"/>
          </w:tcPr>
          <w:p w14:paraId="228BC77E" w14:textId="77777777" w:rsidR="00720698" w:rsidRPr="00FC00D4" w:rsidRDefault="00720698" w:rsidP="007206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rPr>
            </w:pPr>
          </w:p>
        </w:tc>
        <w:tc>
          <w:tcPr>
            <w:tcW w:w="1475" w:type="dxa"/>
            <w:gridSpan w:val="2"/>
          </w:tcPr>
          <w:p w14:paraId="6770EA36" w14:textId="2A1DBC8D" w:rsidR="00720698" w:rsidRPr="00FC00D4" w:rsidRDefault="00720698" w:rsidP="007206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rPr>
            </w:pPr>
          </w:p>
        </w:tc>
        <w:tc>
          <w:tcPr>
            <w:tcW w:w="1267" w:type="dxa"/>
            <w:gridSpan w:val="2"/>
            <w:vAlign w:val="bottom"/>
          </w:tcPr>
          <w:p w14:paraId="71D617B8" w14:textId="77777777" w:rsidR="00720698" w:rsidRPr="00FC00D4" w:rsidRDefault="00720698" w:rsidP="007206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rPr>
            </w:pPr>
          </w:p>
        </w:tc>
      </w:tr>
      <w:tr w:rsidR="00720698" w:rsidRPr="00FC00D4" w14:paraId="288DB5AD" w14:textId="77777777" w:rsidTr="00744B20">
        <w:trPr>
          <w:trHeight w:val="80"/>
        </w:trPr>
        <w:tc>
          <w:tcPr>
            <w:tcW w:w="3379" w:type="dxa"/>
            <w:vAlign w:val="bottom"/>
          </w:tcPr>
          <w:p w14:paraId="15F947F9" w14:textId="77777777" w:rsidR="00720698" w:rsidRPr="00FC00D4" w:rsidRDefault="00720698" w:rsidP="00720698">
            <w:pPr>
              <w:spacing w:line="360" w:lineRule="auto"/>
              <w:ind w:left="252"/>
              <w:rPr>
                <w:rFonts w:ascii="Arial" w:hAnsi="Arial" w:cs="Arial"/>
                <w:sz w:val="16"/>
                <w:szCs w:val="16"/>
              </w:rPr>
            </w:pPr>
            <w:r w:rsidRPr="00FC00D4">
              <w:rPr>
                <w:rFonts w:ascii="Arial" w:hAnsi="Arial" w:cs="Arial"/>
                <w:sz w:val="16"/>
                <w:szCs w:val="16"/>
              </w:rPr>
              <w:t>From differences from depreciation</w:t>
            </w:r>
          </w:p>
        </w:tc>
        <w:tc>
          <w:tcPr>
            <w:tcW w:w="1299" w:type="dxa"/>
            <w:vAlign w:val="bottom"/>
          </w:tcPr>
          <w:p w14:paraId="174AC6C5" w14:textId="12E013B6" w:rsidR="00720698" w:rsidRPr="00FC00D4" w:rsidRDefault="00720698" w:rsidP="00720698">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rPr>
            </w:pPr>
            <w:r w:rsidRPr="00E130AA">
              <w:rPr>
                <w:rFonts w:ascii="Arial" w:hAnsi="Arial" w:cs="Arial" w:hint="cs"/>
                <w:sz w:val="16"/>
                <w:szCs w:val="16"/>
              </w:rPr>
              <w:t>(11,870,927)</w:t>
            </w:r>
          </w:p>
        </w:tc>
        <w:tc>
          <w:tcPr>
            <w:tcW w:w="1446" w:type="dxa"/>
            <w:vAlign w:val="bottom"/>
          </w:tcPr>
          <w:p w14:paraId="2AB82698" w14:textId="56E7FE1E" w:rsidR="00720698" w:rsidRPr="00FC00D4" w:rsidRDefault="00720698" w:rsidP="00720698">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rPr>
            </w:pPr>
            <w:r w:rsidRPr="00E130AA">
              <w:rPr>
                <w:rFonts w:ascii="Arial" w:hAnsi="Arial" w:cs="Arial"/>
                <w:sz w:val="16"/>
                <w:szCs w:val="16"/>
              </w:rPr>
              <w:t>(240,483)</w:t>
            </w:r>
          </w:p>
        </w:tc>
        <w:tc>
          <w:tcPr>
            <w:tcW w:w="1475" w:type="dxa"/>
            <w:gridSpan w:val="2"/>
            <w:vAlign w:val="bottom"/>
          </w:tcPr>
          <w:p w14:paraId="75AD6371" w14:textId="4AE781BD" w:rsidR="00720698" w:rsidRPr="00FC00D4" w:rsidRDefault="00720698" w:rsidP="00720698">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rPr>
            </w:pPr>
            <w:r w:rsidRPr="0080670A">
              <w:rPr>
                <w:rFonts w:ascii="Arial" w:hAnsi="Arial" w:cs="Arial"/>
                <w:sz w:val="16"/>
                <w:szCs w:val="16"/>
              </w:rPr>
              <w:t xml:space="preserve">             -</w:t>
            </w:r>
          </w:p>
        </w:tc>
        <w:tc>
          <w:tcPr>
            <w:tcW w:w="1267" w:type="dxa"/>
            <w:gridSpan w:val="2"/>
            <w:vAlign w:val="bottom"/>
          </w:tcPr>
          <w:p w14:paraId="17CCD82B" w14:textId="6AFB9B5B" w:rsidR="00720698" w:rsidRPr="00FC00D4" w:rsidRDefault="00720698" w:rsidP="00720698">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rPr>
            </w:pPr>
            <w:r w:rsidRPr="00E130AA">
              <w:rPr>
                <w:rFonts w:ascii="Arial" w:hAnsi="Arial" w:cs="Arial"/>
                <w:sz w:val="16"/>
                <w:szCs w:val="16"/>
              </w:rPr>
              <w:t>(12,111,410)</w:t>
            </w:r>
          </w:p>
        </w:tc>
      </w:tr>
      <w:tr w:rsidR="00720698" w:rsidRPr="00FC00D4" w14:paraId="6DDEE259" w14:textId="77777777" w:rsidTr="00744B20">
        <w:tc>
          <w:tcPr>
            <w:tcW w:w="3379" w:type="dxa"/>
            <w:vAlign w:val="bottom"/>
          </w:tcPr>
          <w:p w14:paraId="5F7F6F55" w14:textId="77777777" w:rsidR="00720698" w:rsidRPr="00FC00D4" w:rsidRDefault="00720698" w:rsidP="00720698">
            <w:pPr>
              <w:spacing w:line="360" w:lineRule="auto"/>
              <w:jc w:val="right"/>
              <w:rPr>
                <w:rFonts w:ascii="Arial" w:hAnsi="Arial" w:cs="Arial"/>
                <w:sz w:val="16"/>
                <w:szCs w:val="16"/>
              </w:rPr>
            </w:pPr>
          </w:p>
        </w:tc>
        <w:tc>
          <w:tcPr>
            <w:tcW w:w="1299" w:type="dxa"/>
            <w:vAlign w:val="bottom"/>
          </w:tcPr>
          <w:p w14:paraId="36DF06A4" w14:textId="49E134E7" w:rsidR="00720698" w:rsidRPr="00FC00D4" w:rsidRDefault="00720698" w:rsidP="00720698">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rPr>
            </w:pPr>
            <w:r w:rsidRPr="00E130AA">
              <w:rPr>
                <w:rFonts w:ascii="Arial" w:hAnsi="Arial" w:cs="Arial" w:hint="cs"/>
                <w:sz w:val="16"/>
                <w:szCs w:val="16"/>
              </w:rPr>
              <w:t>(10,142,737)</w:t>
            </w:r>
          </w:p>
        </w:tc>
        <w:tc>
          <w:tcPr>
            <w:tcW w:w="1446" w:type="dxa"/>
            <w:vAlign w:val="bottom"/>
          </w:tcPr>
          <w:p w14:paraId="250E9799" w14:textId="189B4F67" w:rsidR="00720698" w:rsidRPr="00FC00D4" w:rsidRDefault="00720698" w:rsidP="00720698">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rPr>
            </w:pPr>
            <w:r w:rsidRPr="00E130AA">
              <w:rPr>
                <w:rFonts w:ascii="Arial" w:hAnsi="Arial" w:cs="Arial"/>
                <w:sz w:val="16"/>
                <w:szCs w:val="16"/>
              </w:rPr>
              <w:t>1,358,969</w:t>
            </w:r>
          </w:p>
        </w:tc>
        <w:tc>
          <w:tcPr>
            <w:tcW w:w="1475" w:type="dxa"/>
            <w:gridSpan w:val="2"/>
            <w:vAlign w:val="bottom"/>
          </w:tcPr>
          <w:p w14:paraId="3BDA9024" w14:textId="10FCC9E3" w:rsidR="00720698" w:rsidRPr="00FC00D4" w:rsidRDefault="00720698" w:rsidP="00720698">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rPr>
            </w:pPr>
            <w:r w:rsidRPr="0080670A">
              <w:rPr>
                <w:rFonts w:ascii="Arial" w:hAnsi="Arial" w:cs="Arial"/>
                <w:sz w:val="16"/>
                <w:szCs w:val="16"/>
              </w:rPr>
              <w:t xml:space="preserve">             -</w:t>
            </w:r>
          </w:p>
        </w:tc>
        <w:tc>
          <w:tcPr>
            <w:tcW w:w="1267" w:type="dxa"/>
            <w:gridSpan w:val="2"/>
            <w:vAlign w:val="bottom"/>
          </w:tcPr>
          <w:p w14:paraId="4AD87A76" w14:textId="74EFF3E4" w:rsidR="00720698" w:rsidRPr="00FC00D4" w:rsidRDefault="00720698" w:rsidP="00720698">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rPr>
            </w:pPr>
            <w:r w:rsidRPr="00E130AA">
              <w:rPr>
                <w:rFonts w:ascii="Arial" w:hAnsi="Arial" w:cs="Arial"/>
                <w:sz w:val="16"/>
                <w:szCs w:val="16"/>
              </w:rPr>
              <w:t>(8,783,768)</w:t>
            </w:r>
          </w:p>
        </w:tc>
      </w:tr>
    </w:tbl>
    <w:p w14:paraId="49F27728" w14:textId="3811E100" w:rsidR="000278DB" w:rsidRDefault="000278DB" w:rsidP="007879AE">
      <w:pPr>
        <w:pStyle w:val="BodyTextIndent"/>
        <w:spacing w:after="0" w:line="360" w:lineRule="auto"/>
        <w:rPr>
          <w:rFonts w:ascii="Arial" w:hAnsi="Arial" w:cstheme="minorBidi"/>
          <w:sz w:val="19"/>
          <w:szCs w:val="19"/>
        </w:rPr>
      </w:pPr>
    </w:p>
    <w:p w14:paraId="20F18DC6" w14:textId="77777777" w:rsidR="000278DB" w:rsidRDefault="000278DB">
      <w:pPr>
        <w:rPr>
          <w:rFonts w:ascii="Arial" w:hAnsi="Arial" w:cstheme="minorBidi"/>
          <w:sz w:val="19"/>
          <w:szCs w:val="19"/>
        </w:rPr>
      </w:pPr>
      <w:r>
        <w:rPr>
          <w:rFonts w:ascii="Arial" w:hAnsi="Arial" w:cstheme="minorBidi"/>
          <w:sz w:val="19"/>
          <w:szCs w:val="19"/>
        </w:rPr>
        <w:br w:type="page"/>
      </w:r>
    </w:p>
    <w:tbl>
      <w:tblPr>
        <w:tblW w:w="8869" w:type="dxa"/>
        <w:tblInd w:w="851" w:type="dxa"/>
        <w:tblLayout w:type="fixed"/>
        <w:tblLook w:val="01E0" w:firstRow="1" w:lastRow="1" w:firstColumn="1" w:lastColumn="1" w:noHBand="0" w:noVBand="0"/>
      </w:tblPr>
      <w:tblGrid>
        <w:gridCol w:w="3420"/>
        <w:gridCol w:w="1258"/>
        <w:gridCol w:w="1446"/>
        <w:gridCol w:w="1458"/>
        <w:gridCol w:w="1287"/>
      </w:tblGrid>
      <w:tr w:rsidR="009F40E2" w:rsidRPr="00FC00D4" w14:paraId="1FC23DA6" w14:textId="77777777" w:rsidTr="009C4CDC">
        <w:tc>
          <w:tcPr>
            <w:tcW w:w="8869" w:type="dxa"/>
            <w:gridSpan w:val="5"/>
            <w:vAlign w:val="bottom"/>
          </w:tcPr>
          <w:p w14:paraId="7FC766DE" w14:textId="42F96AC9" w:rsidR="009F40E2" w:rsidRPr="00FC00D4" w:rsidRDefault="009F40E2" w:rsidP="008914F9">
            <w:pPr>
              <w:spacing w:line="360" w:lineRule="auto"/>
              <w:jc w:val="right"/>
              <w:rPr>
                <w:rFonts w:ascii="Arial" w:hAnsi="Arial" w:cs="Arial"/>
                <w:sz w:val="16"/>
                <w:szCs w:val="16"/>
                <w:cs/>
                <w:lang w:val="en-GB"/>
              </w:rPr>
            </w:pPr>
            <w:r w:rsidRPr="00FC00D4">
              <w:rPr>
                <w:rFonts w:ascii="Arial" w:hAnsi="Arial" w:cs="Arial"/>
                <w:sz w:val="16"/>
                <w:szCs w:val="16"/>
                <w:cs/>
                <w:lang w:val="en-GB"/>
              </w:rPr>
              <w:t>(</w:t>
            </w:r>
            <w:r w:rsidRPr="00FC00D4">
              <w:rPr>
                <w:rFonts w:ascii="Arial" w:hAnsi="Arial" w:cs="Arial"/>
                <w:sz w:val="16"/>
                <w:szCs w:val="16"/>
                <w:lang w:val="en-GB"/>
              </w:rPr>
              <w:t>Unit</w:t>
            </w:r>
            <w:r w:rsidRPr="00FC00D4">
              <w:rPr>
                <w:rFonts w:ascii="Arial" w:hAnsi="Arial" w:cs="Arial"/>
                <w:sz w:val="16"/>
                <w:szCs w:val="16"/>
                <w:cs/>
                <w:lang w:val="en-GB"/>
              </w:rPr>
              <w:t xml:space="preserve"> </w:t>
            </w:r>
            <w:r w:rsidRPr="00FC00D4">
              <w:rPr>
                <w:rFonts w:ascii="Arial" w:hAnsi="Arial" w:cs="Arial"/>
                <w:sz w:val="16"/>
                <w:szCs w:val="16"/>
                <w:lang w:val="en-GB"/>
              </w:rPr>
              <w:t>:  Baht</w:t>
            </w:r>
            <w:r w:rsidRPr="00FC00D4">
              <w:rPr>
                <w:rFonts w:ascii="Arial" w:hAnsi="Arial" w:cs="Arial"/>
                <w:sz w:val="16"/>
                <w:szCs w:val="16"/>
                <w:cs/>
                <w:lang w:val="en-GB"/>
              </w:rPr>
              <w:t>)</w:t>
            </w:r>
          </w:p>
        </w:tc>
      </w:tr>
      <w:tr w:rsidR="009F40E2" w:rsidRPr="00FC00D4" w14:paraId="220480A1" w14:textId="77777777" w:rsidTr="009C4CDC">
        <w:tc>
          <w:tcPr>
            <w:tcW w:w="3420" w:type="dxa"/>
            <w:vAlign w:val="bottom"/>
          </w:tcPr>
          <w:p w14:paraId="79C3CB77" w14:textId="77777777" w:rsidR="009F40E2" w:rsidRPr="00FC00D4" w:rsidRDefault="009F40E2" w:rsidP="008914F9">
            <w:pPr>
              <w:spacing w:line="360" w:lineRule="auto"/>
              <w:rPr>
                <w:rFonts w:ascii="Arial" w:hAnsi="Arial" w:cs="Arial"/>
                <w:sz w:val="16"/>
                <w:szCs w:val="16"/>
                <w:lang w:val="en-GB"/>
              </w:rPr>
            </w:pPr>
          </w:p>
        </w:tc>
        <w:tc>
          <w:tcPr>
            <w:tcW w:w="5449" w:type="dxa"/>
            <w:gridSpan w:val="4"/>
            <w:vAlign w:val="bottom"/>
          </w:tcPr>
          <w:p w14:paraId="67617CFA" w14:textId="77777777" w:rsidR="009F40E2" w:rsidRPr="00FC00D4" w:rsidRDefault="009F40E2" w:rsidP="008914F9">
            <w:pPr>
              <w:pBdr>
                <w:bottom w:val="single" w:sz="4" w:space="1" w:color="auto"/>
              </w:pBdr>
              <w:spacing w:line="360" w:lineRule="auto"/>
              <w:jc w:val="center"/>
              <w:rPr>
                <w:rFonts w:ascii="Arial" w:hAnsi="Arial" w:cs="Arial"/>
                <w:sz w:val="16"/>
                <w:szCs w:val="16"/>
                <w:cs/>
                <w:lang w:val="en-GB"/>
              </w:rPr>
            </w:pPr>
            <w:r w:rsidRPr="00FC00D4">
              <w:rPr>
                <w:rFonts w:ascii="Arial" w:hAnsi="Arial" w:cs="Arial"/>
                <w:sz w:val="16"/>
                <w:szCs w:val="16"/>
                <w:lang w:val="en-GB"/>
              </w:rPr>
              <w:t>Separate F/S</w:t>
            </w:r>
          </w:p>
        </w:tc>
      </w:tr>
      <w:tr w:rsidR="009F40E2" w:rsidRPr="00FC00D4" w14:paraId="330D4C8E" w14:textId="77777777" w:rsidTr="009C4CDC">
        <w:tc>
          <w:tcPr>
            <w:tcW w:w="3420" w:type="dxa"/>
            <w:vAlign w:val="bottom"/>
          </w:tcPr>
          <w:p w14:paraId="21C752FE" w14:textId="77777777" w:rsidR="009F40E2" w:rsidRPr="00FC00D4" w:rsidRDefault="009F40E2" w:rsidP="008914F9">
            <w:pPr>
              <w:spacing w:line="360" w:lineRule="auto"/>
              <w:rPr>
                <w:rFonts w:ascii="Arial" w:hAnsi="Arial" w:cs="Arial"/>
                <w:sz w:val="16"/>
                <w:szCs w:val="16"/>
                <w:lang w:val="en-GB"/>
              </w:rPr>
            </w:pPr>
          </w:p>
        </w:tc>
        <w:tc>
          <w:tcPr>
            <w:tcW w:w="1258" w:type="dxa"/>
            <w:vAlign w:val="bottom"/>
          </w:tcPr>
          <w:p w14:paraId="76C79E15" w14:textId="77777777" w:rsidR="009F40E2" w:rsidRPr="00FC00D4" w:rsidRDefault="009F40E2" w:rsidP="008914F9">
            <w:pPr>
              <w:spacing w:line="360" w:lineRule="auto"/>
              <w:jc w:val="center"/>
              <w:rPr>
                <w:rFonts w:ascii="Arial" w:hAnsi="Arial" w:cs="Arial"/>
                <w:sz w:val="16"/>
                <w:szCs w:val="16"/>
                <w:cs/>
                <w:lang w:val="en-GB"/>
              </w:rPr>
            </w:pPr>
          </w:p>
        </w:tc>
        <w:tc>
          <w:tcPr>
            <w:tcW w:w="2904" w:type="dxa"/>
            <w:gridSpan w:val="2"/>
            <w:vAlign w:val="bottom"/>
          </w:tcPr>
          <w:p w14:paraId="6308743A" w14:textId="42885B8B" w:rsidR="009F40E2" w:rsidRPr="00FC00D4" w:rsidRDefault="009F40E2" w:rsidP="008914F9">
            <w:pPr>
              <w:pBdr>
                <w:bottom w:val="single" w:sz="4" w:space="1" w:color="auto"/>
              </w:pBdr>
              <w:spacing w:line="360" w:lineRule="auto"/>
              <w:jc w:val="center"/>
              <w:rPr>
                <w:rFonts w:ascii="Arial" w:hAnsi="Arial" w:cs="Arial"/>
                <w:sz w:val="16"/>
                <w:szCs w:val="16"/>
                <w:cs/>
                <w:lang w:val="en-GB"/>
              </w:rPr>
            </w:pPr>
            <w:r w:rsidRPr="00FC00D4">
              <w:rPr>
                <w:rFonts w:ascii="Arial" w:hAnsi="Arial" w:cs="Arial"/>
                <w:sz w:val="16"/>
                <w:szCs w:val="16"/>
                <w:lang w:val="en-GB"/>
              </w:rPr>
              <w:t>Recogni</w:t>
            </w:r>
            <w:r w:rsidR="00E351A6" w:rsidRPr="00FC00D4">
              <w:rPr>
                <w:rFonts w:ascii="Arial" w:hAnsi="Arial" w:cs="Arial"/>
                <w:sz w:val="16"/>
                <w:szCs w:val="16"/>
                <w:lang w:val="en-GB"/>
              </w:rPr>
              <w:t>z</w:t>
            </w:r>
            <w:r w:rsidRPr="00FC00D4">
              <w:rPr>
                <w:rFonts w:ascii="Arial" w:hAnsi="Arial" w:cs="Arial"/>
                <w:sz w:val="16"/>
                <w:szCs w:val="16"/>
                <w:lang w:val="en-GB"/>
              </w:rPr>
              <w:t>ed in</w:t>
            </w:r>
          </w:p>
        </w:tc>
        <w:tc>
          <w:tcPr>
            <w:tcW w:w="1287" w:type="dxa"/>
            <w:vAlign w:val="bottom"/>
          </w:tcPr>
          <w:p w14:paraId="565FC4CA" w14:textId="77777777" w:rsidR="009F40E2" w:rsidRPr="00FC00D4" w:rsidRDefault="009F40E2" w:rsidP="008914F9">
            <w:pPr>
              <w:spacing w:line="360" w:lineRule="auto"/>
              <w:jc w:val="center"/>
              <w:rPr>
                <w:rFonts w:ascii="Arial" w:hAnsi="Arial" w:cs="Arial"/>
                <w:sz w:val="16"/>
                <w:szCs w:val="16"/>
                <w:cs/>
                <w:lang w:val="en-GB"/>
              </w:rPr>
            </w:pPr>
          </w:p>
        </w:tc>
      </w:tr>
      <w:tr w:rsidR="009F40E2" w:rsidRPr="00FC00D4" w14:paraId="5A24AB10" w14:textId="77777777" w:rsidTr="00744B20">
        <w:tc>
          <w:tcPr>
            <w:tcW w:w="3420" w:type="dxa"/>
            <w:vAlign w:val="bottom"/>
          </w:tcPr>
          <w:p w14:paraId="203EAEE4" w14:textId="77777777" w:rsidR="009F40E2" w:rsidRPr="00FC00D4" w:rsidRDefault="009F40E2" w:rsidP="008914F9">
            <w:pPr>
              <w:spacing w:line="360" w:lineRule="auto"/>
              <w:rPr>
                <w:rFonts w:ascii="Arial" w:hAnsi="Arial" w:cs="Arial"/>
                <w:sz w:val="16"/>
                <w:szCs w:val="16"/>
                <w:lang w:val="en-GB"/>
              </w:rPr>
            </w:pPr>
          </w:p>
        </w:tc>
        <w:tc>
          <w:tcPr>
            <w:tcW w:w="1258" w:type="dxa"/>
            <w:vAlign w:val="bottom"/>
          </w:tcPr>
          <w:p w14:paraId="1FC8295C" w14:textId="77777777" w:rsidR="009F40E2" w:rsidRPr="00FC00D4" w:rsidRDefault="009F40E2" w:rsidP="008914F9">
            <w:pPr>
              <w:pBdr>
                <w:bottom w:val="single" w:sz="4" w:space="1" w:color="auto"/>
              </w:pBdr>
              <w:spacing w:line="360" w:lineRule="auto"/>
              <w:jc w:val="center"/>
              <w:rPr>
                <w:rFonts w:ascii="Arial" w:hAnsi="Arial" w:cs="Arial"/>
                <w:sz w:val="16"/>
                <w:szCs w:val="16"/>
                <w:lang w:val="en-GB"/>
              </w:rPr>
            </w:pPr>
            <w:r w:rsidRPr="00FC00D4">
              <w:rPr>
                <w:rFonts w:ascii="Arial" w:hAnsi="Arial" w:cs="Arial"/>
                <w:sz w:val="16"/>
                <w:szCs w:val="16"/>
              </w:rPr>
              <w:t>1</w:t>
            </w:r>
            <w:r w:rsidRPr="00FC00D4">
              <w:rPr>
                <w:rFonts w:ascii="Arial" w:hAnsi="Arial" w:cs="Arial"/>
                <w:sz w:val="16"/>
                <w:szCs w:val="16"/>
                <w:cs/>
                <w:lang w:val="en-GB"/>
              </w:rPr>
              <w:t xml:space="preserve"> </w:t>
            </w:r>
            <w:r w:rsidRPr="00FC00D4">
              <w:rPr>
                <w:rFonts w:ascii="Arial" w:hAnsi="Arial" w:cs="Arial"/>
                <w:sz w:val="16"/>
                <w:szCs w:val="16"/>
                <w:lang w:val="en-GB"/>
              </w:rPr>
              <w:t>January        2019</w:t>
            </w:r>
          </w:p>
        </w:tc>
        <w:tc>
          <w:tcPr>
            <w:tcW w:w="1446" w:type="dxa"/>
            <w:vAlign w:val="bottom"/>
          </w:tcPr>
          <w:p w14:paraId="5CE781AA" w14:textId="77777777" w:rsidR="009F40E2" w:rsidRPr="00FC00D4" w:rsidRDefault="009F40E2" w:rsidP="008914F9">
            <w:pPr>
              <w:pBdr>
                <w:bottom w:val="single" w:sz="4" w:space="1" w:color="auto"/>
              </w:pBdr>
              <w:spacing w:line="360" w:lineRule="auto"/>
              <w:jc w:val="center"/>
              <w:rPr>
                <w:rFonts w:ascii="Arial" w:hAnsi="Arial" w:cs="Arial"/>
                <w:sz w:val="16"/>
                <w:szCs w:val="16"/>
                <w:lang w:val="en-GB"/>
              </w:rPr>
            </w:pPr>
            <w:r w:rsidRPr="00FC00D4">
              <w:rPr>
                <w:rFonts w:ascii="Arial" w:hAnsi="Arial" w:cs="Arial"/>
                <w:sz w:val="16"/>
                <w:szCs w:val="16"/>
                <w:lang w:val="en-GB"/>
              </w:rPr>
              <w:t>Profit or loss</w:t>
            </w:r>
          </w:p>
        </w:tc>
        <w:tc>
          <w:tcPr>
            <w:tcW w:w="1458" w:type="dxa"/>
            <w:vAlign w:val="bottom"/>
          </w:tcPr>
          <w:p w14:paraId="38664F65" w14:textId="77777777" w:rsidR="009F40E2" w:rsidRPr="00FC00D4" w:rsidRDefault="009F40E2" w:rsidP="00156AAF">
            <w:pPr>
              <w:pBdr>
                <w:bottom w:val="single" w:sz="4" w:space="1" w:color="auto"/>
              </w:pBdr>
              <w:spacing w:line="360" w:lineRule="auto"/>
              <w:ind w:left="-48"/>
              <w:jc w:val="center"/>
              <w:rPr>
                <w:rFonts w:ascii="Arial" w:hAnsi="Arial" w:cs="Arial"/>
                <w:sz w:val="16"/>
                <w:szCs w:val="16"/>
                <w:cs/>
                <w:lang w:val="en-GB"/>
              </w:rPr>
            </w:pPr>
            <w:r w:rsidRPr="00FC00D4">
              <w:rPr>
                <w:rFonts w:ascii="Arial" w:hAnsi="Arial" w:cs="Arial"/>
                <w:sz w:val="16"/>
                <w:szCs w:val="16"/>
                <w:lang w:val="en-GB"/>
              </w:rPr>
              <w:t>Other comprehensive income</w:t>
            </w:r>
          </w:p>
        </w:tc>
        <w:tc>
          <w:tcPr>
            <w:tcW w:w="1287" w:type="dxa"/>
            <w:vAlign w:val="bottom"/>
          </w:tcPr>
          <w:p w14:paraId="48009A1A" w14:textId="77777777" w:rsidR="009F40E2" w:rsidRPr="00FC00D4" w:rsidRDefault="009F40E2" w:rsidP="008914F9">
            <w:pPr>
              <w:pBdr>
                <w:bottom w:val="single" w:sz="4" w:space="1" w:color="auto"/>
              </w:pBdr>
              <w:spacing w:line="360" w:lineRule="auto"/>
              <w:jc w:val="center"/>
              <w:rPr>
                <w:rFonts w:ascii="Arial" w:hAnsi="Arial" w:cs="Arial"/>
                <w:sz w:val="16"/>
                <w:szCs w:val="16"/>
                <w:lang w:val="en-GB"/>
              </w:rPr>
            </w:pPr>
            <w:r w:rsidRPr="00FC00D4">
              <w:rPr>
                <w:rFonts w:ascii="Arial" w:hAnsi="Arial" w:cs="Arial"/>
                <w:sz w:val="16"/>
                <w:szCs w:val="16"/>
                <w:lang w:val="en-GB"/>
              </w:rPr>
              <w:t>31 December        2019</w:t>
            </w:r>
          </w:p>
        </w:tc>
      </w:tr>
      <w:tr w:rsidR="009F40E2" w:rsidRPr="00FC00D4" w14:paraId="28A65BA2" w14:textId="77777777" w:rsidTr="00744B20">
        <w:tc>
          <w:tcPr>
            <w:tcW w:w="3420" w:type="dxa"/>
            <w:vAlign w:val="bottom"/>
          </w:tcPr>
          <w:p w14:paraId="4BC379ED" w14:textId="77777777" w:rsidR="009F40E2" w:rsidRPr="00FC00D4" w:rsidRDefault="009F40E2" w:rsidP="008914F9">
            <w:pPr>
              <w:spacing w:line="360" w:lineRule="auto"/>
              <w:ind w:left="-18"/>
              <w:rPr>
                <w:rFonts w:ascii="Arial" w:hAnsi="Arial" w:cs="Arial"/>
                <w:sz w:val="16"/>
                <w:szCs w:val="16"/>
              </w:rPr>
            </w:pPr>
          </w:p>
        </w:tc>
        <w:tc>
          <w:tcPr>
            <w:tcW w:w="1258" w:type="dxa"/>
            <w:vAlign w:val="bottom"/>
          </w:tcPr>
          <w:p w14:paraId="25294F44" w14:textId="77777777" w:rsidR="009F40E2" w:rsidRPr="00FC00D4" w:rsidRDefault="009F40E2" w:rsidP="008914F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rPr>
            </w:pPr>
          </w:p>
        </w:tc>
        <w:tc>
          <w:tcPr>
            <w:tcW w:w="1446" w:type="dxa"/>
            <w:vAlign w:val="bottom"/>
          </w:tcPr>
          <w:p w14:paraId="3CD2B932" w14:textId="77777777" w:rsidR="009F40E2" w:rsidRPr="00FC00D4" w:rsidRDefault="009F40E2" w:rsidP="008914F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rPr>
            </w:pPr>
          </w:p>
        </w:tc>
        <w:tc>
          <w:tcPr>
            <w:tcW w:w="1458" w:type="dxa"/>
            <w:vAlign w:val="bottom"/>
          </w:tcPr>
          <w:p w14:paraId="7B1796AA" w14:textId="77777777" w:rsidR="009F40E2" w:rsidRPr="00FC00D4" w:rsidRDefault="009F40E2" w:rsidP="008914F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rPr>
            </w:pPr>
          </w:p>
        </w:tc>
        <w:tc>
          <w:tcPr>
            <w:tcW w:w="1287" w:type="dxa"/>
            <w:vAlign w:val="bottom"/>
          </w:tcPr>
          <w:p w14:paraId="52FC005A" w14:textId="77777777" w:rsidR="009F40E2" w:rsidRPr="00FC00D4" w:rsidRDefault="009F40E2" w:rsidP="008914F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rPr>
            </w:pPr>
          </w:p>
        </w:tc>
      </w:tr>
      <w:tr w:rsidR="009F40E2" w:rsidRPr="00FC00D4" w14:paraId="1D10D648" w14:textId="77777777" w:rsidTr="00744B20">
        <w:tc>
          <w:tcPr>
            <w:tcW w:w="3420" w:type="dxa"/>
            <w:vAlign w:val="bottom"/>
          </w:tcPr>
          <w:p w14:paraId="11160EA7" w14:textId="77777777" w:rsidR="009F40E2" w:rsidRPr="00FC00D4" w:rsidRDefault="009F40E2" w:rsidP="008914F9">
            <w:pPr>
              <w:spacing w:line="360" w:lineRule="auto"/>
              <w:ind w:left="-18"/>
              <w:rPr>
                <w:rFonts w:ascii="Arial" w:hAnsi="Arial" w:cs="Arial"/>
                <w:b/>
                <w:bCs/>
                <w:sz w:val="16"/>
                <w:szCs w:val="16"/>
              </w:rPr>
            </w:pPr>
            <w:r w:rsidRPr="00FC00D4">
              <w:rPr>
                <w:rFonts w:ascii="Arial" w:hAnsi="Arial" w:cs="Arial"/>
                <w:sz w:val="16"/>
                <w:szCs w:val="16"/>
              </w:rPr>
              <w:t xml:space="preserve"> </w:t>
            </w:r>
            <w:r w:rsidRPr="00FC00D4">
              <w:rPr>
                <w:rFonts w:ascii="Arial" w:hAnsi="Arial" w:cs="Arial"/>
                <w:b/>
                <w:bCs/>
                <w:sz w:val="16"/>
                <w:szCs w:val="16"/>
              </w:rPr>
              <w:t>Deferred tax assets</w:t>
            </w:r>
            <w:r w:rsidRPr="00FC00D4">
              <w:rPr>
                <w:rFonts w:ascii="Arial" w:hAnsi="Arial" w:cs="Arial"/>
                <w:b/>
                <w:bCs/>
                <w:sz w:val="16"/>
                <w:szCs w:val="16"/>
                <w:cs/>
              </w:rPr>
              <w:t xml:space="preserve"> </w:t>
            </w:r>
            <w:r w:rsidRPr="00FC00D4">
              <w:rPr>
                <w:rFonts w:ascii="Arial" w:hAnsi="Arial" w:cs="Arial"/>
                <w:b/>
                <w:bCs/>
                <w:sz w:val="16"/>
                <w:szCs w:val="16"/>
              </w:rPr>
              <w:t xml:space="preserve">: </w:t>
            </w:r>
          </w:p>
        </w:tc>
        <w:tc>
          <w:tcPr>
            <w:tcW w:w="1258" w:type="dxa"/>
            <w:vAlign w:val="bottom"/>
          </w:tcPr>
          <w:p w14:paraId="163CC402" w14:textId="77777777" w:rsidR="009F40E2" w:rsidRPr="00FC00D4" w:rsidRDefault="009F40E2" w:rsidP="008914F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rPr>
            </w:pPr>
          </w:p>
        </w:tc>
        <w:tc>
          <w:tcPr>
            <w:tcW w:w="1446" w:type="dxa"/>
            <w:vAlign w:val="bottom"/>
          </w:tcPr>
          <w:p w14:paraId="34384211" w14:textId="77777777" w:rsidR="009F40E2" w:rsidRPr="00FC00D4" w:rsidRDefault="009F40E2" w:rsidP="008914F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rPr>
            </w:pPr>
          </w:p>
        </w:tc>
        <w:tc>
          <w:tcPr>
            <w:tcW w:w="1458" w:type="dxa"/>
            <w:vAlign w:val="bottom"/>
          </w:tcPr>
          <w:p w14:paraId="6D4B48A2" w14:textId="77777777" w:rsidR="009F40E2" w:rsidRPr="00FC00D4" w:rsidRDefault="009F40E2" w:rsidP="008914F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rPr>
            </w:pPr>
          </w:p>
        </w:tc>
        <w:tc>
          <w:tcPr>
            <w:tcW w:w="1287" w:type="dxa"/>
            <w:vAlign w:val="bottom"/>
          </w:tcPr>
          <w:p w14:paraId="7C2E7379" w14:textId="77777777" w:rsidR="009F40E2" w:rsidRPr="00FC00D4" w:rsidRDefault="009F40E2" w:rsidP="008914F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rPr>
            </w:pPr>
          </w:p>
        </w:tc>
      </w:tr>
      <w:tr w:rsidR="00720698" w:rsidRPr="00FC00D4" w14:paraId="2E31393C" w14:textId="77777777" w:rsidTr="00744B20">
        <w:tc>
          <w:tcPr>
            <w:tcW w:w="3420" w:type="dxa"/>
            <w:vAlign w:val="bottom"/>
          </w:tcPr>
          <w:p w14:paraId="1FBD1A05" w14:textId="77777777" w:rsidR="00744B20" w:rsidRDefault="00720698" w:rsidP="00720698">
            <w:pPr>
              <w:spacing w:line="360" w:lineRule="auto"/>
              <w:ind w:left="492" w:hanging="240"/>
              <w:rPr>
                <w:rFonts w:ascii="Arial" w:hAnsi="Arial" w:cs="Arial"/>
                <w:sz w:val="16"/>
                <w:szCs w:val="16"/>
              </w:rPr>
            </w:pPr>
            <w:r w:rsidRPr="00FC00D4">
              <w:rPr>
                <w:rFonts w:ascii="Arial" w:hAnsi="Arial" w:cs="Arial"/>
                <w:sz w:val="16"/>
                <w:szCs w:val="16"/>
              </w:rPr>
              <w:t>From allowance for impairment losses</w:t>
            </w:r>
            <w:r w:rsidR="00F6117E">
              <w:rPr>
                <w:rFonts w:ascii="Arial" w:hAnsi="Arial" w:cs="Arial"/>
                <w:sz w:val="16"/>
                <w:szCs w:val="16"/>
              </w:rPr>
              <w:t xml:space="preserve"> </w:t>
            </w:r>
          </w:p>
          <w:p w14:paraId="29F93C3C" w14:textId="10A8B720" w:rsidR="00720698" w:rsidRPr="00FC00D4" w:rsidRDefault="00744B20" w:rsidP="00720698">
            <w:pPr>
              <w:spacing w:line="360" w:lineRule="auto"/>
              <w:ind w:left="492" w:hanging="240"/>
              <w:rPr>
                <w:rFonts w:ascii="Arial" w:hAnsi="Arial" w:cs="Arial"/>
                <w:sz w:val="16"/>
                <w:szCs w:val="16"/>
                <w:lang w:val="en-GB"/>
              </w:rPr>
            </w:pPr>
            <w:r>
              <w:rPr>
                <w:rFonts w:ascii="Arial" w:hAnsi="Arial" w:cs="Arial"/>
                <w:sz w:val="16"/>
                <w:szCs w:val="16"/>
              </w:rPr>
              <w:t xml:space="preserve">    </w:t>
            </w:r>
            <w:r w:rsidR="00F6117E">
              <w:rPr>
                <w:rFonts w:ascii="Arial" w:hAnsi="Arial" w:cs="Arial"/>
                <w:sz w:val="16"/>
                <w:szCs w:val="16"/>
              </w:rPr>
              <w:t xml:space="preserve"> </w:t>
            </w:r>
            <w:r>
              <w:rPr>
                <w:rFonts w:ascii="Arial" w:hAnsi="Arial" w:cs="Arial"/>
                <w:sz w:val="16"/>
                <w:szCs w:val="16"/>
              </w:rPr>
              <w:t xml:space="preserve">from </w:t>
            </w:r>
            <w:r w:rsidR="00F6117E">
              <w:rPr>
                <w:rFonts w:ascii="Arial" w:hAnsi="Arial" w:cs="Arial"/>
                <w:sz w:val="16"/>
                <w:szCs w:val="16"/>
              </w:rPr>
              <w:t>accounts receivable</w:t>
            </w:r>
          </w:p>
        </w:tc>
        <w:tc>
          <w:tcPr>
            <w:tcW w:w="1258" w:type="dxa"/>
            <w:vAlign w:val="bottom"/>
          </w:tcPr>
          <w:p w14:paraId="5988867D" w14:textId="07570912" w:rsidR="00720698" w:rsidRPr="00FC00D4" w:rsidRDefault="00720698" w:rsidP="007206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rPr>
            </w:pPr>
            <w:r w:rsidRPr="0006656B">
              <w:rPr>
                <w:rFonts w:ascii="Arial" w:hAnsi="Arial" w:cs="Arial" w:hint="cs"/>
                <w:sz w:val="16"/>
                <w:szCs w:val="16"/>
              </w:rPr>
              <w:t>142,7</w:t>
            </w:r>
            <w:r w:rsidR="00E70F93">
              <w:rPr>
                <w:rFonts w:ascii="Arial" w:hAnsi="Arial" w:cs="Arial"/>
                <w:sz w:val="16"/>
                <w:szCs w:val="16"/>
              </w:rPr>
              <w:t>60</w:t>
            </w:r>
          </w:p>
        </w:tc>
        <w:tc>
          <w:tcPr>
            <w:tcW w:w="1446" w:type="dxa"/>
            <w:vAlign w:val="bottom"/>
          </w:tcPr>
          <w:p w14:paraId="659C4831" w14:textId="113115F2" w:rsidR="00720698" w:rsidRPr="00FC00D4" w:rsidRDefault="00720698" w:rsidP="007206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rPr>
            </w:pPr>
            <w:r w:rsidRPr="0006656B">
              <w:rPr>
                <w:rFonts w:ascii="Arial" w:hAnsi="Arial" w:cs="Arial" w:hint="cs"/>
                <w:sz w:val="16"/>
                <w:szCs w:val="16"/>
              </w:rPr>
              <w:t>42,478</w:t>
            </w:r>
          </w:p>
        </w:tc>
        <w:tc>
          <w:tcPr>
            <w:tcW w:w="1458" w:type="dxa"/>
            <w:vAlign w:val="bottom"/>
          </w:tcPr>
          <w:p w14:paraId="378A7763" w14:textId="2E51DF13" w:rsidR="00720698" w:rsidRPr="00FC00D4" w:rsidRDefault="00720698" w:rsidP="007206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rPr>
            </w:pPr>
            <w:r w:rsidRPr="0080670A">
              <w:rPr>
                <w:rFonts w:ascii="Arial" w:hAnsi="Arial" w:cs="Arial"/>
                <w:sz w:val="16"/>
                <w:szCs w:val="16"/>
              </w:rPr>
              <w:t xml:space="preserve">             -</w:t>
            </w:r>
          </w:p>
        </w:tc>
        <w:tc>
          <w:tcPr>
            <w:tcW w:w="1287" w:type="dxa"/>
            <w:vAlign w:val="bottom"/>
          </w:tcPr>
          <w:p w14:paraId="5612E6E8" w14:textId="410AA918" w:rsidR="00720698" w:rsidRPr="00FC00D4" w:rsidRDefault="00720698" w:rsidP="007206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rPr>
            </w:pPr>
            <w:r w:rsidRPr="0006656B">
              <w:rPr>
                <w:rFonts w:ascii="Arial" w:hAnsi="Arial" w:cs="Arial" w:hint="cs"/>
                <w:sz w:val="16"/>
                <w:szCs w:val="16"/>
              </w:rPr>
              <w:t>185,23</w:t>
            </w:r>
            <w:r w:rsidR="00E70F93">
              <w:rPr>
                <w:rFonts w:ascii="Arial" w:hAnsi="Arial" w:cs="Arial"/>
                <w:sz w:val="16"/>
                <w:szCs w:val="16"/>
              </w:rPr>
              <w:t>8</w:t>
            </w:r>
          </w:p>
        </w:tc>
      </w:tr>
      <w:tr w:rsidR="00720698" w:rsidRPr="00FC00D4" w14:paraId="65C3E24D" w14:textId="77777777" w:rsidTr="00744B20">
        <w:tc>
          <w:tcPr>
            <w:tcW w:w="3420" w:type="dxa"/>
            <w:vAlign w:val="bottom"/>
          </w:tcPr>
          <w:p w14:paraId="316D7C4E" w14:textId="77777777" w:rsidR="00720698" w:rsidRPr="00FC00D4" w:rsidRDefault="00720698" w:rsidP="00720698">
            <w:pPr>
              <w:spacing w:line="360" w:lineRule="auto"/>
              <w:ind w:left="486" w:hanging="234"/>
              <w:rPr>
                <w:rFonts w:ascii="Arial" w:hAnsi="Arial" w:cs="Arial"/>
                <w:sz w:val="16"/>
                <w:szCs w:val="16"/>
                <w:highlight w:val="yellow"/>
              </w:rPr>
            </w:pPr>
            <w:r w:rsidRPr="00FC00D4">
              <w:rPr>
                <w:rFonts w:ascii="Arial" w:hAnsi="Arial" w:cs="Arial"/>
                <w:sz w:val="16"/>
                <w:szCs w:val="16"/>
              </w:rPr>
              <w:t>From allowance for obsolete and declining value of inventories</w:t>
            </w:r>
          </w:p>
        </w:tc>
        <w:tc>
          <w:tcPr>
            <w:tcW w:w="1258" w:type="dxa"/>
            <w:vAlign w:val="bottom"/>
          </w:tcPr>
          <w:p w14:paraId="50467714" w14:textId="77C6E776" w:rsidR="00720698" w:rsidRPr="00FC00D4" w:rsidRDefault="00720698" w:rsidP="007206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rPr>
            </w:pPr>
            <w:r w:rsidRPr="0006656B">
              <w:rPr>
                <w:rFonts w:ascii="Arial" w:hAnsi="Arial" w:cs="Arial" w:hint="cs"/>
                <w:sz w:val="16"/>
                <w:szCs w:val="16"/>
              </w:rPr>
              <w:t>77,37</w:t>
            </w:r>
            <w:r w:rsidR="00E70F93">
              <w:rPr>
                <w:rFonts w:ascii="Arial" w:hAnsi="Arial" w:cs="Arial"/>
                <w:sz w:val="16"/>
                <w:szCs w:val="16"/>
              </w:rPr>
              <w:t>3</w:t>
            </w:r>
          </w:p>
        </w:tc>
        <w:tc>
          <w:tcPr>
            <w:tcW w:w="1446" w:type="dxa"/>
            <w:vAlign w:val="bottom"/>
          </w:tcPr>
          <w:p w14:paraId="3A5323B1" w14:textId="34D38D50" w:rsidR="00720698" w:rsidRPr="00FC00D4" w:rsidRDefault="00720698" w:rsidP="007206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rPr>
            </w:pPr>
            <w:r w:rsidRPr="0006656B">
              <w:rPr>
                <w:rFonts w:ascii="Arial" w:hAnsi="Arial" w:cs="Arial" w:hint="cs"/>
                <w:sz w:val="16"/>
                <w:szCs w:val="16"/>
              </w:rPr>
              <w:t>31,980</w:t>
            </w:r>
          </w:p>
        </w:tc>
        <w:tc>
          <w:tcPr>
            <w:tcW w:w="1458" w:type="dxa"/>
            <w:vAlign w:val="bottom"/>
          </w:tcPr>
          <w:p w14:paraId="228D0695" w14:textId="750BCD81" w:rsidR="00720698" w:rsidRPr="00FC00D4" w:rsidRDefault="00720698" w:rsidP="007206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rPr>
            </w:pPr>
            <w:r w:rsidRPr="0080670A">
              <w:rPr>
                <w:rFonts w:ascii="Arial" w:hAnsi="Arial" w:cs="Arial"/>
                <w:sz w:val="16"/>
                <w:szCs w:val="16"/>
              </w:rPr>
              <w:t xml:space="preserve">             -</w:t>
            </w:r>
          </w:p>
        </w:tc>
        <w:tc>
          <w:tcPr>
            <w:tcW w:w="1287" w:type="dxa"/>
            <w:vAlign w:val="bottom"/>
          </w:tcPr>
          <w:p w14:paraId="17424E55" w14:textId="6964AC86" w:rsidR="00720698" w:rsidRPr="00FC00D4" w:rsidRDefault="00720698" w:rsidP="007206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rPr>
            </w:pPr>
            <w:r w:rsidRPr="0006656B">
              <w:rPr>
                <w:rFonts w:ascii="Arial" w:hAnsi="Arial" w:cs="Arial" w:hint="cs"/>
                <w:sz w:val="16"/>
                <w:szCs w:val="16"/>
              </w:rPr>
              <w:t>109,35</w:t>
            </w:r>
            <w:r w:rsidR="00E70F93">
              <w:rPr>
                <w:rFonts w:ascii="Arial" w:hAnsi="Arial" w:cs="Arial"/>
                <w:sz w:val="16"/>
                <w:szCs w:val="16"/>
              </w:rPr>
              <w:t>3</w:t>
            </w:r>
          </w:p>
        </w:tc>
      </w:tr>
      <w:tr w:rsidR="00720698" w:rsidRPr="00FC00D4" w14:paraId="139E50BF" w14:textId="77777777" w:rsidTr="00744B20">
        <w:tc>
          <w:tcPr>
            <w:tcW w:w="3420" w:type="dxa"/>
            <w:vAlign w:val="bottom"/>
          </w:tcPr>
          <w:p w14:paraId="26CD927E" w14:textId="77777777" w:rsidR="00720698" w:rsidRPr="00FC00D4" w:rsidRDefault="00720698" w:rsidP="00720698">
            <w:pPr>
              <w:spacing w:line="360" w:lineRule="auto"/>
              <w:ind w:left="252"/>
              <w:rPr>
                <w:rFonts w:ascii="Arial" w:hAnsi="Arial" w:cs="Arial"/>
                <w:sz w:val="16"/>
                <w:szCs w:val="16"/>
              </w:rPr>
            </w:pPr>
            <w:r w:rsidRPr="00FC00D4">
              <w:rPr>
                <w:rFonts w:ascii="Arial" w:hAnsi="Arial" w:cs="Arial"/>
                <w:sz w:val="16"/>
                <w:szCs w:val="16"/>
              </w:rPr>
              <w:t>From employee benefits obligation</w:t>
            </w:r>
          </w:p>
        </w:tc>
        <w:tc>
          <w:tcPr>
            <w:tcW w:w="1258" w:type="dxa"/>
            <w:vAlign w:val="bottom"/>
          </w:tcPr>
          <w:p w14:paraId="3779C28B" w14:textId="1FD5F0E3" w:rsidR="00720698" w:rsidRPr="00FC00D4" w:rsidRDefault="00720698" w:rsidP="007206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rPr>
            </w:pPr>
            <w:r w:rsidRPr="0006656B">
              <w:rPr>
                <w:rFonts w:ascii="Arial" w:hAnsi="Arial" w:cs="Arial" w:hint="cs"/>
                <w:sz w:val="16"/>
                <w:szCs w:val="16"/>
              </w:rPr>
              <w:t>977,999</w:t>
            </w:r>
          </w:p>
        </w:tc>
        <w:tc>
          <w:tcPr>
            <w:tcW w:w="1446" w:type="dxa"/>
            <w:vAlign w:val="bottom"/>
          </w:tcPr>
          <w:p w14:paraId="55290F02" w14:textId="6BADB806" w:rsidR="00720698" w:rsidRPr="00FC00D4" w:rsidRDefault="00720698" w:rsidP="007206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rPr>
            </w:pPr>
            <w:r w:rsidRPr="0006656B">
              <w:rPr>
                <w:rFonts w:ascii="Arial" w:hAnsi="Arial" w:cs="Arial" w:hint="cs"/>
                <w:sz w:val="16"/>
                <w:szCs w:val="16"/>
              </w:rPr>
              <w:t>455,600</w:t>
            </w:r>
          </w:p>
        </w:tc>
        <w:tc>
          <w:tcPr>
            <w:tcW w:w="1458" w:type="dxa"/>
            <w:vAlign w:val="bottom"/>
          </w:tcPr>
          <w:p w14:paraId="2331A8A1" w14:textId="4F1DD58C" w:rsidR="00720698" w:rsidRPr="00FC00D4" w:rsidRDefault="00720698" w:rsidP="00720698">
            <w:pPr>
              <w:tabs>
                <w:tab w:val="left" w:pos="227"/>
                <w:tab w:val="left" w:pos="454"/>
                <w:tab w:val="left" w:pos="6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rPr>
            </w:pPr>
            <w:r w:rsidRPr="0080670A">
              <w:rPr>
                <w:rFonts w:ascii="Arial" w:hAnsi="Arial" w:cs="Arial"/>
                <w:sz w:val="16"/>
                <w:szCs w:val="16"/>
              </w:rPr>
              <w:t xml:space="preserve">             -</w:t>
            </w:r>
          </w:p>
        </w:tc>
        <w:tc>
          <w:tcPr>
            <w:tcW w:w="1287" w:type="dxa"/>
            <w:vAlign w:val="bottom"/>
          </w:tcPr>
          <w:p w14:paraId="431EE75A" w14:textId="6CC0ED9F" w:rsidR="00720698" w:rsidRPr="00FC00D4" w:rsidRDefault="00720698" w:rsidP="00720698">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rPr>
            </w:pPr>
            <w:r w:rsidRPr="0006656B">
              <w:rPr>
                <w:rFonts w:ascii="Arial" w:hAnsi="Arial" w:cs="Arial" w:hint="cs"/>
                <w:sz w:val="16"/>
                <w:szCs w:val="16"/>
              </w:rPr>
              <w:t>1,433,599</w:t>
            </w:r>
          </w:p>
        </w:tc>
      </w:tr>
      <w:tr w:rsidR="00F84D37" w:rsidRPr="00FC00D4" w14:paraId="7D281DFA" w14:textId="77777777" w:rsidTr="00744B20">
        <w:tc>
          <w:tcPr>
            <w:tcW w:w="3420" w:type="dxa"/>
            <w:vAlign w:val="bottom"/>
          </w:tcPr>
          <w:p w14:paraId="3B8C7C30" w14:textId="77777777" w:rsidR="00F84D37" w:rsidRPr="00FC00D4" w:rsidRDefault="00F84D37" w:rsidP="00F84D37">
            <w:pPr>
              <w:spacing w:line="360" w:lineRule="auto"/>
              <w:ind w:left="252"/>
              <w:rPr>
                <w:rFonts w:ascii="Arial" w:hAnsi="Arial" w:cs="Arial"/>
                <w:sz w:val="16"/>
                <w:szCs w:val="16"/>
              </w:rPr>
            </w:pPr>
          </w:p>
        </w:tc>
        <w:tc>
          <w:tcPr>
            <w:tcW w:w="1258" w:type="dxa"/>
            <w:vAlign w:val="bottom"/>
          </w:tcPr>
          <w:p w14:paraId="17851E3F" w14:textId="77777777" w:rsidR="00F84D37" w:rsidRPr="00FC00D4" w:rsidRDefault="00F84D37" w:rsidP="00F84D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rPr>
            </w:pPr>
          </w:p>
        </w:tc>
        <w:tc>
          <w:tcPr>
            <w:tcW w:w="1446" w:type="dxa"/>
            <w:vAlign w:val="bottom"/>
          </w:tcPr>
          <w:p w14:paraId="68E6246F" w14:textId="77777777" w:rsidR="00F84D37" w:rsidRPr="00FC00D4" w:rsidRDefault="00F84D37" w:rsidP="00F84D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rPr>
            </w:pPr>
          </w:p>
        </w:tc>
        <w:tc>
          <w:tcPr>
            <w:tcW w:w="1458" w:type="dxa"/>
            <w:vAlign w:val="bottom"/>
          </w:tcPr>
          <w:p w14:paraId="6010B673" w14:textId="77777777" w:rsidR="00F84D37" w:rsidRPr="00FC00D4" w:rsidRDefault="00F84D37" w:rsidP="00F84D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rPr>
            </w:pPr>
          </w:p>
        </w:tc>
        <w:tc>
          <w:tcPr>
            <w:tcW w:w="1287" w:type="dxa"/>
            <w:vAlign w:val="bottom"/>
          </w:tcPr>
          <w:p w14:paraId="7C344AD7" w14:textId="77777777" w:rsidR="00F84D37" w:rsidRPr="00FC00D4" w:rsidRDefault="00F84D37" w:rsidP="00F84D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rPr>
            </w:pPr>
          </w:p>
        </w:tc>
      </w:tr>
      <w:tr w:rsidR="00F84D37" w:rsidRPr="00FC00D4" w14:paraId="0B4F3CD5" w14:textId="77777777" w:rsidTr="00744B20">
        <w:tc>
          <w:tcPr>
            <w:tcW w:w="3420" w:type="dxa"/>
            <w:vAlign w:val="bottom"/>
          </w:tcPr>
          <w:p w14:paraId="0712F40A" w14:textId="77777777" w:rsidR="00F84D37" w:rsidRPr="00FC00D4" w:rsidRDefault="00F84D37" w:rsidP="00F84D37">
            <w:pPr>
              <w:spacing w:line="360" w:lineRule="auto"/>
              <w:ind w:left="-18"/>
              <w:rPr>
                <w:rFonts w:ascii="Arial" w:hAnsi="Arial" w:cs="Arial"/>
                <w:sz w:val="16"/>
                <w:szCs w:val="16"/>
              </w:rPr>
            </w:pPr>
            <w:r w:rsidRPr="00FC00D4">
              <w:rPr>
                <w:rFonts w:ascii="Arial" w:hAnsi="Arial" w:cs="Arial"/>
                <w:b/>
                <w:bCs/>
                <w:sz w:val="16"/>
                <w:szCs w:val="16"/>
              </w:rPr>
              <w:t>Deferred tax liabilities :</w:t>
            </w:r>
          </w:p>
        </w:tc>
        <w:tc>
          <w:tcPr>
            <w:tcW w:w="1258" w:type="dxa"/>
            <w:vAlign w:val="bottom"/>
          </w:tcPr>
          <w:p w14:paraId="7D28CC9D" w14:textId="77777777" w:rsidR="00F84D37" w:rsidRPr="00FC00D4" w:rsidRDefault="00F84D37" w:rsidP="00F84D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rPr>
            </w:pPr>
          </w:p>
        </w:tc>
        <w:tc>
          <w:tcPr>
            <w:tcW w:w="1446" w:type="dxa"/>
            <w:vAlign w:val="bottom"/>
          </w:tcPr>
          <w:p w14:paraId="213EB0F4" w14:textId="77777777" w:rsidR="00F84D37" w:rsidRPr="00FC00D4" w:rsidRDefault="00F84D37" w:rsidP="00F84D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rPr>
            </w:pPr>
          </w:p>
        </w:tc>
        <w:tc>
          <w:tcPr>
            <w:tcW w:w="1458" w:type="dxa"/>
            <w:vAlign w:val="bottom"/>
          </w:tcPr>
          <w:p w14:paraId="7D173550" w14:textId="77777777" w:rsidR="00F84D37" w:rsidRPr="00FC00D4" w:rsidRDefault="00F84D37" w:rsidP="00F84D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rPr>
            </w:pPr>
          </w:p>
        </w:tc>
        <w:tc>
          <w:tcPr>
            <w:tcW w:w="1287" w:type="dxa"/>
            <w:vAlign w:val="bottom"/>
          </w:tcPr>
          <w:p w14:paraId="7E65327F" w14:textId="77777777" w:rsidR="00F84D37" w:rsidRPr="00FC00D4" w:rsidRDefault="00F84D37" w:rsidP="00F84D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rPr>
            </w:pPr>
          </w:p>
        </w:tc>
      </w:tr>
      <w:tr w:rsidR="00720698" w:rsidRPr="00FC00D4" w14:paraId="39009BC1" w14:textId="77777777" w:rsidTr="00744B20">
        <w:trPr>
          <w:trHeight w:val="80"/>
        </w:trPr>
        <w:tc>
          <w:tcPr>
            <w:tcW w:w="3420" w:type="dxa"/>
            <w:vAlign w:val="bottom"/>
          </w:tcPr>
          <w:p w14:paraId="79DD733E" w14:textId="77777777" w:rsidR="00720698" w:rsidRPr="00FC00D4" w:rsidRDefault="00720698" w:rsidP="00720698">
            <w:pPr>
              <w:spacing w:line="360" w:lineRule="auto"/>
              <w:ind w:left="252"/>
              <w:rPr>
                <w:rFonts w:ascii="Arial" w:hAnsi="Arial" w:cs="Arial"/>
                <w:sz w:val="16"/>
                <w:szCs w:val="16"/>
              </w:rPr>
            </w:pPr>
            <w:r w:rsidRPr="00FC00D4">
              <w:rPr>
                <w:rFonts w:ascii="Arial" w:hAnsi="Arial" w:cs="Arial"/>
                <w:sz w:val="16"/>
                <w:szCs w:val="16"/>
              </w:rPr>
              <w:t>From differences from depreciation</w:t>
            </w:r>
          </w:p>
        </w:tc>
        <w:tc>
          <w:tcPr>
            <w:tcW w:w="1258" w:type="dxa"/>
            <w:vAlign w:val="bottom"/>
          </w:tcPr>
          <w:p w14:paraId="3F9B16BF" w14:textId="77777777" w:rsidR="00720698" w:rsidRPr="00FC00D4" w:rsidRDefault="00720698" w:rsidP="00720698">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rPr>
            </w:pPr>
            <w:r w:rsidRPr="00FC00D4">
              <w:rPr>
                <w:rFonts w:ascii="Arial" w:hAnsi="Arial" w:cs="Arial"/>
                <w:sz w:val="16"/>
                <w:szCs w:val="16"/>
              </w:rPr>
              <w:t>(10,957,717)</w:t>
            </w:r>
          </w:p>
        </w:tc>
        <w:tc>
          <w:tcPr>
            <w:tcW w:w="1446" w:type="dxa"/>
            <w:vAlign w:val="bottom"/>
          </w:tcPr>
          <w:p w14:paraId="3BC475BA" w14:textId="77777777" w:rsidR="00720698" w:rsidRPr="00FC00D4" w:rsidRDefault="00720698" w:rsidP="00720698">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rPr>
            </w:pPr>
            <w:r w:rsidRPr="00FC00D4">
              <w:rPr>
                <w:rFonts w:ascii="Arial" w:hAnsi="Arial" w:cs="Arial"/>
                <w:sz w:val="16"/>
                <w:szCs w:val="16"/>
              </w:rPr>
              <w:t>(913,210)</w:t>
            </w:r>
          </w:p>
        </w:tc>
        <w:tc>
          <w:tcPr>
            <w:tcW w:w="1458" w:type="dxa"/>
            <w:vAlign w:val="bottom"/>
          </w:tcPr>
          <w:p w14:paraId="7AE54053" w14:textId="7CCCD274" w:rsidR="00720698" w:rsidRPr="00FC00D4" w:rsidRDefault="00720698" w:rsidP="00720698">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rPr>
            </w:pPr>
            <w:r w:rsidRPr="0080670A">
              <w:rPr>
                <w:rFonts w:ascii="Arial" w:hAnsi="Arial" w:cs="Arial"/>
                <w:sz w:val="16"/>
                <w:szCs w:val="16"/>
              </w:rPr>
              <w:t xml:space="preserve">             -</w:t>
            </w:r>
          </w:p>
        </w:tc>
        <w:tc>
          <w:tcPr>
            <w:tcW w:w="1287" w:type="dxa"/>
            <w:vAlign w:val="bottom"/>
          </w:tcPr>
          <w:p w14:paraId="47E1B599" w14:textId="77777777" w:rsidR="00720698" w:rsidRPr="00FC00D4" w:rsidRDefault="00720698" w:rsidP="00720698">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rPr>
            </w:pPr>
            <w:r w:rsidRPr="00FC00D4">
              <w:rPr>
                <w:rFonts w:ascii="Arial" w:hAnsi="Arial" w:cs="Arial"/>
                <w:sz w:val="16"/>
                <w:szCs w:val="16"/>
              </w:rPr>
              <w:t>(11,870,927)</w:t>
            </w:r>
          </w:p>
        </w:tc>
      </w:tr>
      <w:tr w:rsidR="00720698" w:rsidRPr="00FC00D4" w14:paraId="77EC1AF9" w14:textId="77777777" w:rsidTr="00744B20">
        <w:tc>
          <w:tcPr>
            <w:tcW w:w="3420" w:type="dxa"/>
            <w:vAlign w:val="bottom"/>
          </w:tcPr>
          <w:p w14:paraId="58E0F86D" w14:textId="77777777" w:rsidR="00720698" w:rsidRPr="00FC00D4" w:rsidRDefault="00720698" w:rsidP="00720698">
            <w:pPr>
              <w:spacing w:line="360" w:lineRule="auto"/>
              <w:jc w:val="right"/>
              <w:rPr>
                <w:rFonts w:ascii="Arial" w:hAnsi="Arial" w:cs="Arial"/>
                <w:sz w:val="16"/>
                <w:szCs w:val="16"/>
              </w:rPr>
            </w:pPr>
          </w:p>
        </w:tc>
        <w:tc>
          <w:tcPr>
            <w:tcW w:w="1258" w:type="dxa"/>
            <w:vAlign w:val="bottom"/>
          </w:tcPr>
          <w:p w14:paraId="49A74830" w14:textId="77777777" w:rsidR="00720698" w:rsidRPr="00FC00D4" w:rsidRDefault="00720698" w:rsidP="00720698">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rPr>
            </w:pPr>
            <w:r w:rsidRPr="00FC00D4">
              <w:rPr>
                <w:rFonts w:ascii="Arial" w:hAnsi="Arial" w:cs="Arial"/>
                <w:sz w:val="16"/>
                <w:szCs w:val="16"/>
              </w:rPr>
              <w:t>(9,759,585)</w:t>
            </w:r>
          </w:p>
        </w:tc>
        <w:tc>
          <w:tcPr>
            <w:tcW w:w="1446" w:type="dxa"/>
            <w:vAlign w:val="bottom"/>
          </w:tcPr>
          <w:p w14:paraId="31892411" w14:textId="77777777" w:rsidR="00720698" w:rsidRPr="00FC00D4" w:rsidRDefault="00720698" w:rsidP="00720698">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rPr>
            </w:pPr>
            <w:r w:rsidRPr="00FC00D4">
              <w:rPr>
                <w:rFonts w:ascii="Arial" w:hAnsi="Arial" w:cs="Arial"/>
                <w:sz w:val="16"/>
                <w:szCs w:val="16"/>
              </w:rPr>
              <w:t>(383,152)</w:t>
            </w:r>
          </w:p>
        </w:tc>
        <w:tc>
          <w:tcPr>
            <w:tcW w:w="1458" w:type="dxa"/>
            <w:vAlign w:val="bottom"/>
          </w:tcPr>
          <w:p w14:paraId="753976B7" w14:textId="5714F9F6" w:rsidR="00720698" w:rsidRPr="00FC00D4" w:rsidRDefault="00720698" w:rsidP="00720698">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rPr>
            </w:pPr>
            <w:r w:rsidRPr="0080670A">
              <w:rPr>
                <w:rFonts w:ascii="Arial" w:hAnsi="Arial" w:cs="Arial"/>
                <w:sz w:val="16"/>
                <w:szCs w:val="16"/>
              </w:rPr>
              <w:t xml:space="preserve">             -</w:t>
            </w:r>
          </w:p>
        </w:tc>
        <w:tc>
          <w:tcPr>
            <w:tcW w:w="1287" w:type="dxa"/>
            <w:vAlign w:val="bottom"/>
          </w:tcPr>
          <w:p w14:paraId="388C42D1" w14:textId="77777777" w:rsidR="00720698" w:rsidRPr="00FC00D4" w:rsidRDefault="00720698" w:rsidP="00720698">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rPr>
            </w:pPr>
            <w:r w:rsidRPr="00FC00D4">
              <w:rPr>
                <w:rFonts w:ascii="Arial" w:hAnsi="Arial" w:cs="Arial"/>
                <w:sz w:val="16"/>
                <w:szCs w:val="16"/>
              </w:rPr>
              <w:t>(10,142,737)</w:t>
            </w:r>
          </w:p>
        </w:tc>
      </w:tr>
    </w:tbl>
    <w:p w14:paraId="3689F4A8" w14:textId="77777777" w:rsidR="000E7290" w:rsidRDefault="000E7290" w:rsidP="000E7290">
      <w:pPr>
        <w:pStyle w:val="ListParagraph"/>
        <w:tabs>
          <w:tab w:val="left" w:pos="1377"/>
        </w:tabs>
        <w:spacing w:after="0" w:line="360" w:lineRule="auto"/>
        <w:ind w:left="907" w:right="-14"/>
        <w:jc w:val="thaiDistribute"/>
        <w:rPr>
          <w:rFonts w:ascii="Arial" w:hAnsi="Arial" w:cs="Arial"/>
          <w:sz w:val="19"/>
          <w:szCs w:val="19"/>
        </w:rPr>
      </w:pPr>
    </w:p>
    <w:p w14:paraId="55CBEA1E" w14:textId="31BB4714" w:rsidR="000E7290" w:rsidRPr="000E7290" w:rsidRDefault="00A32A8E" w:rsidP="000E7290">
      <w:pPr>
        <w:pStyle w:val="ListParagraph"/>
        <w:tabs>
          <w:tab w:val="left" w:pos="1377"/>
        </w:tabs>
        <w:spacing w:after="0" w:line="360" w:lineRule="auto"/>
        <w:ind w:left="907" w:right="-14"/>
        <w:jc w:val="thaiDistribute"/>
        <w:rPr>
          <w:rFonts w:ascii="Arial" w:hAnsi="Arial" w:cs="Arial"/>
          <w:sz w:val="19"/>
          <w:szCs w:val="19"/>
        </w:rPr>
      </w:pPr>
      <w:r w:rsidRPr="00A32A8E">
        <w:rPr>
          <w:rFonts w:ascii="Arial" w:hAnsi="Arial" w:cs="Arial"/>
          <w:sz w:val="19"/>
          <w:szCs w:val="19"/>
        </w:rPr>
        <w:t>As at 31 December 2020, in the consolidated financial statements have not recognized deferred tax assets from loss carrying forward not over than 7 years of indirect subsidiary company in overseas because they are expected that it will not utilized in taxable for unabsorbed business losses in the future. The expiry of the unabsorbed business losses is as follows:</w:t>
      </w:r>
    </w:p>
    <w:p w14:paraId="0AE16B86" w14:textId="77777777" w:rsidR="000E7290" w:rsidRDefault="000E7290" w:rsidP="000E7290">
      <w:pPr>
        <w:ind w:left="972"/>
        <w:jc w:val="thaiDistribute"/>
        <w:rPr>
          <w:rFonts w:ascii="Browallia New" w:hAnsi="Browallia New" w:cs="Browallia New"/>
          <w:sz w:val="28"/>
          <w:szCs w:val="28"/>
        </w:rPr>
      </w:pPr>
    </w:p>
    <w:tbl>
      <w:tblPr>
        <w:tblStyle w:val="TableGrid"/>
        <w:tblW w:w="0" w:type="auto"/>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85"/>
        <w:gridCol w:w="1843"/>
        <w:gridCol w:w="283"/>
        <w:gridCol w:w="1847"/>
      </w:tblGrid>
      <w:tr w:rsidR="000E7290" w:rsidRPr="00B53080" w14:paraId="2404D6B7" w14:textId="77777777" w:rsidTr="00B53080">
        <w:tc>
          <w:tcPr>
            <w:tcW w:w="4485" w:type="dxa"/>
          </w:tcPr>
          <w:p w14:paraId="04E6B95E" w14:textId="77777777" w:rsidR="000E7290" w:rsidRPr="00B53080" w:rsidRDefault="000E7290" w:rsidP="00B53080">
            <w:pPr>
              <w:spacing w:line="360" w:lineRule="auto"/>
              <w:jc w:val="thaiDistribute"/>
              <w:rPr>
                <w:rFonts w:ascii="Arial" w:hAnsi="Arial" w:cs="Arial"/>
                <w:sz w:val="19"/>
                <w:szCs w:val="19"/>
              </w:rPr>
            </w:pPr>
          </w:p>
        </w:tc>
        <w:tc>
          <w:tcPr>
            <w:tcW w:w="3973" w:type="dxa"/>
            <w:gridSpan w:val="3"/>
            <w:tcBorders>
              <w:bottom w:val="single" w:sz="4" w:space="0" w:color="auto"/>
            </w:tcBorders>
            <w:vAlign w:val="bottom"/>
          </w:tcPr>
          <w:p w14:paraId="2261FBC7" w14:textId="77777777" w:rsidR="000E7290" w:rsidRPr="00B53080" w:rsidRDefault="000E7290" w:rsidP="00B53080">
            <w:pPr>
              <w:spacing w:line="360" w:lineRule="auto"/>
              <w:jc w:val="center"/>
              <w:rPr>
                <w:rFonts w:ascii="Arial" w:hAnsi="Arial" w:cs="Arial"/>
                <w:sz w:val="19"/>
                <w:szCs w:val="19"/>
                <w:cs/>
              </w:rPr>
            </w:pPr>
            <w:r w:rsidRPr="00B53080">
              <w:rPr>
                <w:rFonts w:ascii="Arial" w:hAnsi="Arial" w:cs="Arial"/>
                <w:sz w:val="19"/>
                <w:szCs w:val="19"/>
              </w:rPr>
              <w:t>Consolidated F/S</w:t>
            </w:r>
          </w:p>
        </w:tc>
      </w:tr>
      <w:tr w:rsidR="000E7290" w:rsidRPr="00B53080" w14:paraId="2A553FE0" w14:textId="77777777" w:rsidTr="00B53080">
        <w:tc>
          <w:tcPr>
            <w:tcW w:w="4485" w:type="dxa"/>
          </w:tcPr>
          <w:p w14:paraId="68ADE0A7" w14:textId="77777777" w:rsidR="000E7290" w:rsidRPr="00B53080" w:rsidRDefault="000E7290" w:rsidP="00B53080">
            <w:pPr>
              <w:spacing w:line="360" w:lineRule="auto"/>
              <w:jc w:val="thaiDistribute"/>
              <w:rPr>
                <w:rFonts w:ascii="Arial" w:hAnsi="Arial" w:cs="Arial"/>
                <w:sz w:val="19"/>
                <w:szCs w:val="19"/>
              </w:rPr>
            </w:pPr>
          </w:p>
        </w:tc>
        <w:tc>
          <w:tcPr>
            <w:tcW w:w="1843" w:type="dxa"/>
            <w:tcBorders>
              <w:top w:val="single" w:sz="4" w:space="0" w:color="auto"/>
              <w:bottom w:val="single" w:sz="4" w:space="0" w:color="auto"/>
            </w:tcBorders>
          </w:tcPr>
          <w:p w14:paraId="71904D04" w14:textId="77777777" w:rsidR="000E7290" w:rsidRPr="00B53080" w:rsidRDefault="000E7290" w:rsidP="00B53080">
            <w:pPr>
              <w:spacing w:line="360" w:lineRule="auto"/>
              <w:jc w:val="center"/>
              <w:rPr>
                <w:rFonts w:ascii="Arial" w:hAnsi="Arial" w:cs="Arial"/>
                <w:sz w:val="19"/>
                <w:szCs w:val="19"/>
              </w:rPr>
            </w:pPr>
            <w:r w:rsidRPr="00B53080">
              <w:rPr>
                <w:rFonts w:ascii="Arial" w:hAnsi="Arial" w:cs="Arial"/>
                <w:sz w:val="19"/>
                <w:szCs w:val="19"/>
              </w:rPr>
              <w:t>MYR</w:t>
            </w:r>
          </w:p>
        </w:tc>
        <w:tc>
          <w:tcPr>
            <w:tcW w:w="283" w:type="dxa"/>
            <w:tcBorders>
              <w:top w:val="single" w:sz="4" w:space="0" w:color="auto"/>
            </w:tcBorders>
          </w:tcPr>
          <w:p w14:paraId="47E7974D" w14:textId="77777777" w:rsidR="000E7290" w:rsidRPr="00B53080" w:rsidRDefault="000E7290" w:rsidP="00B53080">
            <w:pPr>
              <w:spacing w:line="360" w:lineRule="auto"/>
              <w:jc w:val="thaiDistribute"/>
              <w:rPr>
                <w:rFonts w:ascii="Arial" w:hAnsi="Arial" w:cs="Arial"/>
                <w:sz w:val="19"/>
                <w:szCs w:val="19"/>
              </w:rPr>
            </w:pPr>
          </w:p>
        </w:tc>
        <w:tc>
          <w:tcPr>
            <w:tcW w:w="1847" w:type="dxa"/>
            <w:tcBorders>
              <w:top w:val="single" w:sz="4" w:space="0" w:color="auto"/>
              <w:bottom w:val="single" w:sz="4" w:space="0" w:color="auto"/>
            </w:tcBorders>
          </w:tcPr>
          <w:p w14:paraId="1AA440C3" w14:textId="77777777" w:rsidR="000E7290" w:rsidRPr="00B53080" w:rsidRDefault="000E7290" w:rsidP="00B53080">
            <w:pPr>
              <w:spacing w:line="360" w:lineRule="auto"/>
              <w:jc w:val="center"/>
              <w:rPr>
                <w:rFonts w:ascii="Arial" w:hAnsi="Arial" w:cs="Arial"/>
                <w:sz w:val="19"/>
                <w:szCs w:val="19"/>
              </w:rPr>
            </w:pPr>
            <w:r w:rsidRPr="00B53080">
              <w:rPr>
                <w:rFonts w:ascii="Arial" w:hAnsi="Arial" w:cs="Arial"/>
                <w:sz w:val="19"/>
                <w:szCs w:val="19"/>
              </w:rPr>
              <w:t>Baht</w:t>
            </w:r>
          </w:p>
        </w:tc>
      </w:tr>
      <w:tr w:rsidR="000E7290" w:rsidRPr="00B53080" w14:paraId="1B11AE94" w14:textId="77777777" w:rsidTr="00B53080">
        <w:tc>
          <w:tcPr>
            <w:tcW w:w="4485" w:type="dxa"/>
          </w:tcPr>
          <w:p w14:paraId="23802F58" w14:textId="77777777" w:rsidR="000E7290" w:rsidRPr="00B53080" w:rsidRDefault="000E7290" w:rsidP="00B53080">
            <w:pPr>
              <w:spacing w:line="360" w:lineRule="auto"/>
              <w:jc w:val="thaiDistribute"/>
              <w:rPr>
                <w:rFonts w:ascii="Arial" w:hAnsi="Arial" w:cs="Arial"/>
                <w:sz w:val="19"/>
                <w:szCs w:val="19"/>
              </w:rPr>
            </w:pPr>
          </w:p>
        </w:tc>
        <w:tc>
          <w:tcPr>
            <w:tcW w:w="1843" w:type="dxa"/>
            <w:tcBorders>
              <w:top w:val="single" w:sz="4" w:space="0" w:color="auto"/>
            </w:tcBorders>
          </w:tcPr>
          <w:p w14:paraId="07A51AF0" w14:textId="77777777" w:rsidR="000E7290" w:rsidRPr="00B53080" w:rsidRDefault="000E7290" w:rsidP="00B53080">
            <w:pPr>
              <w:spacing w:line="360" w:lineRule="auto"/>
              <w:jc w:val="right"/>
              <w:rPr>
                <w:rFonts w:ascii="Arial" w:hAnsi="Arial" w:cs="Arial"/>
                <w:sz w:val="19"/>
                <w:szCs w:val="19"/>
              </w:rPr>
            </w:pPr>
          </w:p>
        </w:tc>
        <w:tc>
          <w:tcPr>
            <w:tcW w:w="283" w:type="dxa"/>
          </w:tcPr>
          <w:p w14:paraId="6407261A" w14:textId="77777777" w:rsidR="000E7290" w:rsidRPr="00B53080" w:rsidRDefault="000E7290" w:rsidP="00B53080">
            <w:pPr>
              <w:spacing w:line="360" w:lineRule="auto"/>
              <w:jc w:val="right"/>
              <w:rPr>
                <w:rFonts w:ascii="Arial" w:hAnsi="Arial" w:cs="Arial"/>
                <w:sz w:val="19"/>
                <w:szCs w:val="19"/>
              </w:rPr>
            </w:pPr>
          </w:p>
        </w:tc>
        <w:tc>
          <w:tcPr>
            <w:tcW w:w="1847" w:type="dxa"/>
          </w:tcPr>
          <w:p w14:paraId="014DA724" w14:textId="77777777" w:rsidR="000E7290" w:rsidRPr="00B53080" w:rsidRDefault="000E7290" w:rsidP="00B53080">
            <w:pPr>
              <w:spacing w:line="360" w:lineRule="auto"/>
              <w:jc w:val="right"/>
              <w:rPr>
                <w:rFonts w:ascii="Arial" w:hAnsi="Arial" w:cs="Arial"/>
                <w:sz w:val="19"/>
                <w:szCs w:val="19"/>
              </w:rPr>
            </w:pPr>
          </w:p>
        </w:tc>
      </w:tr>
      <w:tr w:rsidR="000E7290" w:rsidRPr="00B53080" w14:paraId="7B55C0D9" w14:textId="77777777" w:rsidTr="00B53080">
        <w:tc>
          <w:tcPr>
            <w:tcW w:w="4485" w:type="dxa"/>
          </w:tcPr>
          <w:p w14:paraId="10631479" w14:textId="77777777" w:rsidR="000E7290" w:rsidRPr="00B53080" w:rsidRDefault="000E7290" w:rsidP="00B53080">
            <w:pPr>
              <w:spacing w:line="360" w:lineRule="auto"/>
              <w:rPr>
                <w:rFonts w:ascii="Arial" w:hAnsi="Arial" w:cs="Arial"/>
                <w:sz w:val="19"/>
                <w:szCs w:val="19"/>
              </w:rPr>
            </w:pPr>
            <w:r w:rsidRPr="00B53080">
              <w:rPr>
                <w:rFonts w:ascii="Arial" w:hAnsi="Arial" w:cs="Arial"/>
                <w:sz w:val="19"/>
                <w:szCs w:val="19"/>
              </w:rPr>
              <w:t>Year assessment 2025</w:t>
            </w:r>
          </w:p>
        </w:tc>
        <w:tc>
          <w:tcPr>
            <w:tcW w:w="1843" w:type="dxa"/>
          </w:tcPr>
          <w:p w14:paraId="4415277B" w14:textId="77777777" w:rsidR="000E7290" w:rsidRPr="00B53080" w:rsidRDefault="000E7290" w:rsidP="00B53080">
            <w:pPr>
              <w:spacing w:line="360" w:lineRule="auto"/>
              <w:jc w:val="right"/>
              <w:rPr>
                <w:rFonts w:ascii="Arial" w:hAnsi="Arial" w:cs="Arial"/>
                <w:sz w:val="19"/>
                <w:szCs w:val="19"/>
              </w:rPr>
            </w:pPr>
            <w:r w:rsidRPr="00B53080">
              <w:rPr>
                <w:rFonts w:ascii="Arial" w:hAnsi="Arial" w:cs="Arial"/>
                <w:sz w:val="19"/>
                <w:szCs w:val="19"/>
              </w:rPr>
              <w:t>676,000</w:t>
            </w:r>
          </w:p>
        </w:tc>
        <w:tc>
          <w:tcPr>
            <w:tcW w:w="283" w:type="dxa"/>
          </w:tcPr>
          <w:p w14:paraId="7A9880BF" w14:textId="77777777" w:rsidR="000E7290" w:rsidRPr="00B53080" w:rsidRDefault="000E7290" w:rsidP="00B53080">
            <w:pPr>
              <w:spacing w:line="360" w:lineRule="auto"/>
              <w:jc w:val="right"/>
              <w:rPr>
                <w:rFonts w:ascii="Arial" w:hAnsi="Arial" w:cs="Arial"/>
                <w:sz w:val="19"/>
                <w:szCs w:val="19"/>
              </w:rPr>
            </w:pPr>
          </w:p>
        </w:tc>
        <w:tc>
          <w:tcPr>
            <w:tcW w:w="1847" w:type="dxa"/>
          </w:tcPr>
          <w:p w14:paraId="4790067D" w14:textId="77777777" w:rsidR="000E7290" w:rsidRPr="00B53080" w:rsidRDefault="000E7290" w:rsidP="00B53080">
            <w:pPr>
              <w:spacing w:line="360" w:lineRule="auto"/>
              <w:jc w:val="right"/>
              <w:rPr>
                <w:rFonts w:ascii="Arial" w:hAnsi="Arial" w:cs="Arial"/>
                <w:sz w:val="19"/>
                <w:szCs w:val="19"/>
              </w:rPr>
            </w:pPr>
            <w:r w:rsidRPr="00B53080">
              <w:rPr>
                <w:rFonts w:ascii="Arial" w:hAnsi="Arial" w:cs="Arial"/>
                <w:sz w:val="19"/>
                <w:szCs w:val="19"/>
              </w:rPr>
              <w:t>5,029,440</w:t>
            </w:r>
          </w:p>
        </w:tc>
      </w:tr>
      <w:tr w:rsidR="000E7290" w:rsidRPr="00B53080" w14:paraId="7674FAA7" w14:textId="77777777" w:rsidTr="00B53080">
        <w:tc>
          <w:tcPr>
            <w:tcW w:w="4485" w:type="dxa"/>
          </w:tcPr>
          <w:p w14:paraId="23D44410" w14:textId="77777777" w:rsidR="000E7290" w:rsidRPr="00B53080" w:rsidRDefault="000E7290" w:rsidP="00B53080">
            <w:pPr>
              <w:spacing w:line="360" w:lineRule="auto"/>
              <w:rPr>
                <w:rFonts w:ascii="Arial" w:hAnsi="Arial" w:cs="Arial"/>
                <w:sz w:val="19"/>
                <w:szCs w:val="19"/>
              </w:rPr>
            </w:pPr>
            <w:r w:rsidRPr="00B53080">
              <w:rPr>
                <w:rFonts w:ascii="Arial" w:hAnsi="Arial" w:cs="Arial"/>
                <w:sz w:val="19"/>
                <w:szCs w:val="19"/>
              </w:rPr>
              <w:t>Year assessment 2026</w:t>
            </w:r>
          </w:p>
        </w:tc>
        <w:tc>
          <w:tcPr>
            <w:tcW w:w="1843" w:type="dxa"/>
          </w:tcPr>
          <w:p w14:paraId="2143DDC6" w14:textId="77777777" w:rsidR="000E7290" w:rsidRPr="00B53080" w:rsidRDefault="000E7290" w:rsidP="00B53080">
            <w:pPr>
              <w:spacing w:line="360" w:lineRule="auto"/>
              <w:jc w:val="right"/>
              <w:rPr>
                <w:rFonts w:ascii="Arial" w:hAnsi="Arial" w:cs="Arial"/>
                <w:sz w:val="19"/>
                <w:szCs w:val="19"/>
              </w:rPr>
            </w:pPr>
            <w:r w:rsidRPr="00B53080">
              <w:rPr>
                <w:rFonts w:ascii="Arial" w:hAnsi="Arial" w:cs="Arial"/>
                <w:sz w:val="19"/>
                <w:szCs w:val="19"/>
              </w:rPr>
              <w:t>495,000</w:t>
            </w:r>
          </w:p>
        </w:tc>
        <w:tc>
          <w:tcPr>
            <w:tcW w:w="283" w:type="dxa"/>
          </w:tcPr>
          <w:p w14:paraId="439FC51A" w14:textId="77777777" w:rsidR="000E7290" w:rsidRPr="00B53080" w:rsidRDefault="000E7290" w:rsidP="00B53080">
            <w:pPr>
              <w:spacing w:line="360" w:lineRule="auto"/>
              <w:jc w:val="right"/>
              <w:rPr>
                <w:rFonts w:ascii="Arial" w:hAnsi="Arial" w:cs="Arial"/>
                <w:sz w:val="19"/>
                <w:szCs w:val="19"/>
              </w:rPr>
            </w:pPr>
          </w:p>
        </w:tc>
        <w:tc>
          <w:tcPr>
            <w:tcW w:w="1847" w:type="dxa"/>
          </w:tcPr>
          <w:p w14:paraId="63595DEB" w14:textId="77777777" w:rsidR="000E7290" w:rsidRPr="00B53080" w:rsidRDefault="000E7290" w:rsidP="00B53080">
            <w:pPr>
              <w:spacing w:line="360" w:lineRule="auto"/>
              <w:jc w:val="right"/>
              <w:rPr>
                <w:rFonts w:ascii="Arial" w:hAnsi="Arial" w:cs="Arial"/>
                <w:sz w:val="19"/>
                <w:szCs w:val="19"/>
              </w:rPr>
            </w:pPr>
            <w:r w:rsidRPr="00B53080">
              <w:rPr>
                <w:rFonts w:ascii="Arial" w:hAnsi="Arial" w:cs="Arial"/>
                <w:sz w:val="19"/>
                <w:szCs w:val="19"/>
              </w:rPr>
              <w:t>3,682,800</w:t>
            </w:r>
          </w:p>
        </w:tc>
      </w:tr>
      <w:tr w:rsidR="000E7290" w:rsidRPr="00B53080" w14:paraId="587BC7C5" w14:textId="77777777" w:rsidTr="00B53080">
        <w:tc>
          <w:tcPr>
            <w:tcW w:w="4485" w:type="dxa"/>
          </w:tcPr>
          <w:p w14:paraId="00C0C34C" w14:textId="77777777" w:rsidR="000E7290" w:rsidRPr="00B53080" w:rsidRDefault="000E7290" w:rsidP="00B53080">
            <w:pPr>
              <w:spacing w:line="360" w:lineRule="auto"/>
              <w:rPr>
                <w:rFonts w:ascii="Arial" w:hAnsi="Arial" w:cs="Arial"/>
                <w:sz w:val="19"/>
                <w:szCs w:val="19"/>
              </w:rPr>
            </w:pPr>
            <w:r w:rsidRPr="00B53080">
              <w:rPr>
                <w:rFonts w:ascii="Arial" w:hAnsi="Arial" w:cs="Arial"/>
                <w:sz w:val="19"/>
                <w:szCs w:val="19"/>
              </w:rPr>
              <w:t>Year assessment 2027</w:t>
            </w:r>
          </w:p>
        </w:tc>
        <w:tc>
          <w:tcPr>
            <w:tcW w:w="1843" w:type="dxa"/>
            <w:tcBorders>
              <w:bottom w:val="single" w:sz="4" w:space="0" w:color="auto"/>
            </w:tcBorders>
          </w:tcPr>
          <w:p w14:paraId="7E10DA00" w14:textId="77777777" w:rsidR="000E7290" w:rsidRPr="00B53080" w:rsidRDefault="000E7290" w:rsidP="00B53080">
            <w:pPr>
              <w:spacing w:line="360" w:lineRule="auto"/>
              <w:jc w:val="right"/>
              <w:rPr>
                <w:rFonts w:ascii="Arial" w:hAnsi="Arial" w:cs="Arial"/>
                <w:sz w:val="19"/>
                <w:szCs w:val="19"/>
              </w:rPr>
            </w:pPr>
            <w:r w:rsidRPr="00B53080">
              <w:rPr>
                <w:rFonts w:ascii="Arial" w:hAnsi="Arial" w:cs="Arial"/>
                <w:sz w:val="19"/>
                <w:szCs w:val="19"/>
              </w:rPr>
              <w:t>999,000</w:t>
            </w:r>
          </w:p>
        </w:tc>
        <w:tc>
          <w:tcPr>
            <w:tcW w:w="283" w:type="dxa"/>
          </w:tcPr>
          <w:p w14:paraId="67883653" w14:textId="77777777" w:rsidR="000E7290" w:rsidRPr="00B53080" w:rsidRDefault="000E7290" w:rsidP="00B53080">
            <w:pPr>
              <w:spacing w:line="360" w:lineRule="auto"/>
              <w:jc w:val="right"/>
              <w:rPr>
                <w:rFonts w:ascii="Arial" w:hAnsi="Arial" w:cs="Arial"/>
                <w:sz w:val="19"/>
                <w:szCs w:val="19"/>
              </w:rPr>
            </w:pPr>
          </w:p>
        </w:tc>
        <w:tc>
          <w:tcPr>
            <w:tcW w:w="1847" w:type="dxa"/>
            <w:tcBorders>
              <w:bottom w:val="single" w:sz="4" w:space="0" w:color="auto"/>
            </w:tcBorders>
          </w:tcPr>
          <w:p w14:paraId="6F98EAFC" w14:textId="77777777" w:rsidR="000E7290" w:rsidRPr="00B53080" w:rsidRDefault="000E7290" w:rsidP="00B53080">
            <w:pPr>
              <w:spacing w:line="360" w:lineRule="auto"/>
              <w:jc w:val="right"/>
              <w:rPr>
                <w:rFonts w:ascii="Arial" w:hAnsi="Arial" w:cs="Arial"/>
                <w:sz w:val="19"/>
                <w:szCs w:val="19"/>
              </w:rPr>
            </w:pPr>
            <w:r w:rsidRPr="00B53080">
              <w:rPr>
                <w:rFonts w:ascii="Arial" w:hAnsi="Arial" w:cs="Arial"/>
                <w:sz w:val="19"/>
                <w:szCs w:val="19"/>
              </w:rPr>
              <w:t>7,432,560</w:t>
            </w:r>
          </w:p>
        </w:tc>
      </w:tr>
      <w:tr w:rsidR="000E7290" w:rsidRPr="00B53080" w14:paraId="05B5C4F8" w14:textId="77777777" w:rsidTr="00B53080">
        <w:tc>
          <w:tcPr>
            <w:tcW w:w="4485" w:type="dxa"/>
          </w:tcPr>
          <w:p w14:paraId="1FABC515" w14:textId="77777777" w:rsidR="000E7290" w:rsidRPr="00B53080" w:rsidRDefault="000E7290" w:rsidP="00B53080">
            <w:pPr>
              <w:spacing w:line="360" w:lineRule="auto"/>
              <w:ind w:left="196" w:firstLine="142"/>
              <w:jc w:val="thaiDistribute"/>
              <w:rPr>
                <w:rFonts w:ascii="Arial" w:hAnsi="Arial" w:cs="Arial"/>
                <w:sz w:val="19"/>
                <w:szCs w:val="19"/>
                <w:cs/>
              </w:rPr>
            </w:pPr>
            <w:r w:rsidRPr="00B53080">
              <w:rPr>
                <w:rFonts w:ascii="Arial" w:hAnsi="Arial" w:cs="Arial"/>
                <w:sz w:val="19"/>
                <w:szCs w:val="19"/>
              </w:rPr>
              <w:t>Total</w:t>
            </w:r>
          </w:p>
        </w:tc>
        <w:tc>
          <w:tcPr>
            <w:tcW w:w="1843" w:type="dxa"/>
            <w:tcBorders>
              <w:top w:val="single" w:sz="4" w:space="0" w:color="auto"/>
              <w:bottom w:val="single" w:sz="12" w:space="0" w:color="auto"/>
            </w:tcBorders>
          </w:tcPr>
          <w:p w14:paraId="1BB47B6A" w14:textId="77777777" w:rsidR="000E7290" w:rsidRPr="00B53080" w:rsidRDefault="000E7290" w:rsidP="00B53080">
            <w:pPr>
              <w:spacing w:line="360" w:lineRule="auto"/>
              <w:jc w:val="right"/>
              <w:rPr>
                <w:rFonts w:ascii="Arial" w:hAnsi="Arial" w:cs="Arial"/>
                <w:sz w:val="19"/>
                <w:szCs w:val="19"/>
              </w:rPr>
            </w:pPr>
            <w:r w:rsidRPr="00B53080">
              <w:rPr>
                <w:rFonts w:ascii="Arial" w:hAnsi="Arial" w:cs="Arial"/>
                <w:sz w:val="19"/>
                <w:szCs w:val="19"/>
              </w:rPr>
              <w:fldChar w:fldCharType="begin"/>
            </w:r>
            <w:r w:rsidRPr="00B53080">
              <w:rPr>
                <w:rFonts w:ascii="Arial" w:hAnsi="Arial" w:cs="Arial"/>
                <w:sz w:val="19"/>
                <w:szCs w:val="19"/>
              </w:rPr>
              <w:instrText xml:space="preserve"> =SUM(ABOVE) </w:instrText>
            </w:r>
            <w:r w:rsidRPr="00B53080">
              <w:rPr>
                <w:rFonts w:ascii="Arial" w:hAnsi="Arial" w:cs="Arial"/>
                <w:sz w:val="19"/>
                <w:szCs w:val="19"/>
              </w:rPr>
              <w:fldChar w:fldCharType="separate"/>
            </w:r>
            <w:r w:rsidRPr="00B53080">
              <w:rPr>
                <w:rFonts w:ascii="Arial" w:hAnsi="Arial" w:cs="Arial"/>
                <w:sz w:val="19"/>
                <w:szCs w:val="19"/>
              </w:rPr>
              <w:t>2,170,000</w:t>
            </w:r>
            <w:r w:rsidRPr="00B53080">
              <w:rPr>
                <w:rFonts w:ascii="Arial" w:hAnsi="Arial" w:cs="Arial"/>
                <w:sz w:val="19"/>
                <w:szCs w:val="19"/>
              </w:rPr>
              <w:fldChar w:fldCharType="end"/>
            </w:r>
          </w:p>
        </w:tc>
        <w:tc>
          <w:tcPr>
            <w:tcW w:w="283" w:type="dxa"/>
          </w:tcPr>
          <w:p w14:paraId="75EF619A" w14:textId="77777777" w:rsidR="000E7290" w:rsidRPr="00B53080" w:rsidRDefault="000E7290" w:rsidP="00B53080">
            <w:pPr>
              <w:spacing w:line="360" w:lineRule="auto"/>
              <w:jc w:val="right"/>
              <w:rPr>
                <w:rFonts w:ascii="Arial" w:hAnsi="Arial" w:cs="Arial"/>
                <w:sz w:val="19"/>
                <w:szCs w:val="19"/>
              </w:rPr>
            </w:pPr>
          </w:p>
        </w:tc>
        <w:tc>
          <w:tcPr>
            <w:tcW w:w="1847" w:type="dxa"/>
            <w:tcBorders>
              <w:top w:val="single" w:sz="4" w:space="0" w:color="auto"/>
              <w:bottom w:val="single" w:sz="12" w:space="0" w:color="auto"/>
            </w:tcBorders>
          </w:tcPr>
          <w:p w14:paraId="7B8057D0" w14:textId="77777777" w:rsidR="000E7290" w:rsidRPr="00B53080" w:rsidRDefault="000E7290" w:rsidP="00B53080">
            <w:pPr>
              <w:spacing w:line="360" w:lineRule="auto"/>
              <w:jc w:val="right"/>
              <w:rPr>
                <w:rFonts w:ascii="Arial" w:hAnsi="Arial" w:cs="Arial"/>
                <w:sz w:val="19"/>
                <w:szCs w:val="19"/>
              </w:rPr>
            </w:pPr>
            <w:r w:rsidRPr="00B53080">
              <w:rPr>
                <w:rFonts w:ascii="Arial" w:hAnsi="Arial" w:cs="Arial"/>
                <w:sz w:val="19"/>
                <w:szCs w:val="19"/>
              </w:rPr>
              <w:fldChar w:fldCharType="begin"/>
            </w:r>
            <w:r w:rsidRPr="00B53080">
              <w:rPr>
                <w:rFonts w:ascii="Arial" w:hAnsi="Arial" w:cs="Arial"/>
                <w:sz w:val="19"/>
                <w:szCs w:val="19"/>
              </w:rPr>
              <w:instrText xml:space="preserve"> =SUM(ABOVE) </w:instrText>
            </w:r>
            <w:r w:rsidRPr="00B53080">
              <w:rPr>
                <w:rFonts w:ascii="Arial" w:hAnsi="Arial" w:cs="Arial"/>
                <w:sz w:val="19"/>
                <w:szCs w:val="19"/>
              </w:rPr>
              <w:fldChar w:fldCharType="separate"/>
            </w:r>
            <w:r w:rsidRPr="00B53080">
              <w:rPr>
                <w:rFonts w:ascii="Arial" w:hAnsi="Arial" w:cs="Arial"/>
                <w:sz w:val="19"/>
                <w:szCs w:val="19"/>
              </w:rPr>
              <w:t>16,144,800</w:t>
            </w:r>
            <w:r w:rsidRPr="00B53080">
              <w:rPr>
                <w:rFonts w:ascii="Arial" w:hAnsi="Arial" w:cs="Arial"/>
                <w:sz w:val="19"/>
                <w:szCs w:val="19"/>
              </w:rPr>
              <w:fldChar w:fldCharType="end"/>
            </w:r>
          </w:p>
        </w:tc>
      </w:tr>
    </w:tbl>
    <w:p w14:paraId="2F3D22FE" w14:textId="2952220E" w:rsidR="00BE4284" w:rsidRDefault="00BE4284">
      <w:pPr>
        <w:rPr>
          <w:rFonts w:ascii="Arial" w:hAnsi="Arial" w:cstheme="minorBidi"/>
          <w:sz w:val="19"/>
          <w:szCs w:val="19"/>
        </w:rPr>
      </w:pPr>
    </w:p>
    <w:p w14:paraId="1ED6A735" w14:textId="07D65992" w:rsidR="000E7290" w:rsidRDefault="000E7290">
      <w:pPr>
        <w:rPr>
          <w:rFonts w:ascii="Arial" w:hAnsi="Arial" w:cstheme="minorBidi"/>
          <w:sz w:val="19"/>
          <w:szCs w:val="19"/>
        </w:rPr>
      </w:pPr>
      <w:r>
        <w:rPr>
          <w:rFonts w:ascii="Arial" w:hAnsi="Arial" w:cstheme="minorBidi"/>
          <w:sz w:val="19"/>
          <w:szCs w:val="19"/>
        </w:rPr>
        <w:br w:type="page"/>
      </w:r>
    </w:p>
    <w:p w14:paraId="1B70778B" w14:textId="29B18DA6" w:rsidR="00AD186B" w:rsidRPr="00152086" w:rsidRDefault="00200F28" w:rsidP="00B76306">
      <w:pPr>
        <w:pStyle w:val="ListParagraph"/>
        <w:numPr>
          <w:ilvl w:val="1"/>
          <w:numId w:val="10"/>
        </w:numPr>
        <w:tabs>
          <w:tab w:val="left" w:pos="1377"/>
        </w:tabs>
        <w:spacing w:after="0" w:line="360" w:lineRule="auto"/>
        <w:ind w:left="907" w:right="-14" w:hanging="475"/>
        <w:jc w:val="thaiDistribute"/>
        <w:rPr>
          <w:rFonts w:ascii="Arial" w:hAnsi="Arial" w:cs="Arial"/>
          <w:sz w:val="19"/>
          <w:szCs w:val="19"/>
        </w:rPr>
      </w:pPr>
      <w:r w:rsidRPr="00152086">
        <w:rPr>
          <w:rFonts w:ascii="Arial" w:hAnsi="Arial" w:cs="Arial"/>
          <w:sz w:val="19"/>
          <w:szCs w:val="19"/>
        </w:rPr>
        <w:t>Income tax</w:t>
      </w:r>
    </w:p>
    <w:p w14:paraId="5DE1A317" w14:textId="77777777" w:rsidR="00D005EB" w:rsidRPr="00152086" w:rsidRDefault="00D005EB" w:rsidP="00152086">
      <w:pPr>
        <w:pStyle w:val="BodyTextIndent"/>
        <w:spacing w:after="0" w:line="360" w:lineRule="auto"/>
        <w:ind w:left="900"/>
        <w:jc w:val="thaiDistribute"/>
        <w:rPr>
          <w:rFonts w:ascii="Arial" w:hAnsi="Arial" w:cs="Arial"/>
          <w:sz w:val="19"/>
          <w:szCs w:val="19"/>
        </w:rPr>
      </w:pPr>
    </w:p>
    <w:p w14:paraId="688ABCBD" w14:textId="270E63EC" w:rsidR="00AD186B" w:rsidRPr="00152086" w:rsidRDefault="00AD186B" w:rsidP="00152086">
      <w:pPr>
        <w:pStyle w:val="BodyTextIndent"/>
        <w:spacing w:after="0" w:line="360" w:lineRule="auto"/>
        <w:ind w:left="900"/>
        <w:jc w:val="thaiDistribute"/>
        <w:rPr>
          <w:rFonts w:ascii="Arial" w:hAnsi="Arial" w:cs="Arial"/>
          <w:i/>
          <w:iCs/>
          <w:sz w:val="19"/>
          <w:szCs w:val="19"/>
        </w:rPr>
      </w:pPr>
      <w:r w:rsidRPr="00152086">
        <w:rPr>
          <w:rFonts w:ascii="Arial" w:hAnsi="Arial" w:cs="Arial"/>
          <w:i/>
          <w:iCs/>
          <w:sz w:val="19"/>
          <w:szCs w:val="19"/>
        </w:rPr>
        <w:t xml:space="preserve">Income tax </w:t>
      </w:r>
      <w:r w:rsidRPr="007024EE">
        <w:rPr>
          <w:rFonts w:ascii="Arial" w:hAnsi="Arial" w:cs="Arial"/>
          <w:i/>
          <w:iCs/>
          <w:sz w:val="19"/>
          <w:szCs w:val="19"/>
        </w:rPr>
        <w:t>recogni</w:t>
      </w:r>
      <w:r w:rsidR="00F834B3" w:rsidRPr="007024EE">
        <w:rPr>
          <w:rFonts w:ascii="Arial" w:hAnsi="Arial" w:cs="Arial"/>
          <w:i/>
          <w:iCs/>
          <w:sz w:val="19"/>
          <w:szCs w:val="19"/>
        </w:rPr>
        <w:t>z</w:t>
      </w:r>
      <w:r w:rsidRPr="007024EE">
        <w:rPr>
          <w:rFonts w:ascii="Arial" w:hAnsi="Arial" w:cs="Arial"/>
          <w:i/>
          <w:iCs/>
          <w:sz w:val="19"/>
          <w:szCs w:val="19"/>
        </w:rPr>
        <w:t>ed in</w:t>
      </w:r>
      <w:r w:rsidRPr="00152086">
        <w:rPr>
          <w:rFonts w:ascii="Arial" w:hAnsi="Arial" w:cs="Arial"/>
          <w:i/>
          <w:iCs/>
          <w:sz w:val="19"/>
          <w:szCs w:val="19"/>
        </w:rPr>
        <w:t xml:space="preserve"> profit or loss</w:t>
      </w:r>
    </w:p>
    <w:p w14:paraId="2D778204" w14:textId="77777777" w:rsidR="00AD186B" w:rsidRPr="00152086" w:rsidRDefault="00AD186B" w:rsidP="00152086">
      <w:pPr>
        <w:pStyle w:val="BodyTextIndent"/>
        <w:spacing w:after="0" w:line="360" w:lineRule="auto"/>
        <w:ind w:left="900"/>
        <w:jc w:val="thaiDistribute"/>
        <w:rPr>
          <w:rFonts w:ascii="Arial" w:hAnsi="Arial" w:cs="Arial"/>
          <w:sz w:val="19"/>
          <w:szCs w:val="19"/>
        </w:rPr>
      </w:pPr>
    </w:p>
    <w:tbl>
      <w:tblPr>
        <w:tblW w:w="9126" w:type="dxa"/>
        <w:tblInd w:w="810" w:type="dxa"/>
        <w:tblLayout w:type="fixed"/>
        <w:tblLook w:val="04A0" w:firstRow="1" w:lastRow="0" w:firstColumn="1" w:lastColumn="0" w:noHBand="0" w:noVBand="1"/>
      </w:tblPr>
      <w:tblGrid>
        <w:gridCol w:w="3447"/>
        <w:gridCol w:w="1224"/>
        <w:gridCol w:w="239"/>
        <w:gridCol w:w="1237"/>
        <w:gridCol w:w="239"/>
        <w:gridCol w:w="1255"/>
        <w:gridCol w:w="236"/>
        <w:gridCol w:w="1249"/>
      </w:tblGrid>
      <w:tr w:rsidR="00AD186B" w:rsidRPr="00152086" w14:paraId="6FB35924" w14:textId="77777777" w:rsidTr="00D3259F">
        <w:trPr>
          <w:cantSplit/>
        </w:trPr>
        <w:tc>
          <w:tcPr>
            <w:tcW w:w="3447" w:type="dxa"/>
            <w:vAlign w:val="bottom"/>
          </w:tcPr>
          <w:p w14:paraId="5CC3A7BF" w14:textId="77777777" w:rsidR="00AD186B" w:rsidRPr="00152086" w:rsidRDefault="00AD186B" w:rsidP="00152086">
            <w:pPr>
              <w:tabs>
                <w:tab w:val="left" w:pos="720"/>
              </w:tabs>
              <w:spacing w:line="360" w:lineRule="auto"/>
              <w:rPr>
                <w:rFonts w:ascii="Arial" w:hAnsi="Arial" w:cs="Arial"/>
                <w:sz w:val="19"/>
                <w:szCs w:val="19"/>
                <w:lang w:eastAsia="en-GB"/>
              </w:rPr>
            </w:pPr>
          </w:p>
        </w:tc>
        <w:tc>
          <w:tcPr>
            <w:tcW w:w="1224" w:type="dxa"/>
            <w:vAlign w:val="bottom"/>
          </w:tcPr>
          <w:p w14:paraId="5907317D" w14:textId="77777777" w:rsidR="00AD186B" w:rsidRPr="00152086" w:rsidRDefault="00AD186B" w:rsidP="00152086">
            <w:pPr>
              <w:tabs>
                <w:tab w:val="left" w:pos="720"/>
              </w:tabs>
              <w:spacing w:line="360" w:lineRule="auto"/>
              <w:rPr>
                <w:rFonts w:ascii="Arial" w:hAnsi="Arial" w:cs="Arial"/>
                <w:sz w:val="19"/>
                <w:szCs w:val="19"/>
                <w:lang w:eastAsia="en-GB"/>
              </w:rPr>
            </w:pPr>
          </w:p>
        </w:tc>
        <w:tc>
          <w:tcPr>
            <w:tcW w:w="239" w:type="dxa"/>
            <w:tcBorders>
              <w:left w:val="nil"/>
            </w:tcBorders>
            <w:vAlign w:val="bottom"/>
          </w:tcPr>
          <w:p w14:paraId="04025FDB" w14:textId="77777777" w:rsidR="00AD186B" w:rsidRPr="00152086" w:rsidRDefault="00AD186B" w:rsidP="00152086">
            <w:pPr>
              <w:tabs>
                <w:tab w:val="left" w:pos="720"/>
              </w:tabs>
              <w:spacing w:line="360" w:lineRule="auto"/>
              <w:ind w:left="426"/>
              <w:rPr>
                <w:rFonts w:ascii="Arial" w:hAnsi="Arial" w:cs="Arial"/>
                <w:sz w:val="19"/>
                <w:szCs w:val="19"/>
                <w:lang w:eastAsia="en-GB"/>
              </w:rPr>
            </w:pPr>
          </w:p>
        </w:tc>
        <w:tc>
          <w:tcPr>
            <w:tcW w:w="1237" w:type="dxa"/>
            <w:tcBorders>
              <w:top w:val="nil"/>
              <w:left w:val="nil"/>
              <w:right w:val="nil"/>
            </w:tcBorders>
            <w:vAlign w:val="bottom"/>
          </w:tcPr>
          <w:p w14:paraId="6A24070F" w14:textId="77777777" w:rsidR="00AD186B" w:rsidRPr="00152086" w:rsidRDefault="00AD186B" w:rsidP="00152086">
            <w:pPr>
              <w:tabs>
                <w:tab w:val="left" w:pos="360"/>
                <w:tab w:val="left" w:pos="720"/>
              </w:tabs>
              <w:spacing w:line="360" w:lineRule="auto"/>
              <w:ind w:left="426"/>
              <w:rPr>
                <w:rFonts w:ascii="Arial" w:hAnsi="Arial" w:cs="Arial"/>
                <w:sz w:val="19"/>
                <w:szCs w:val="19"/>
                <w:lang w:val="en-GB" w:eastAsia="en-GB"/>
              </w:rPr>
            </w:pPr>
          </w:p>
        </w:tc>
        <w:tc>
          <w:tcPr>
            <w:tcW w:w="239" w:type="dxa"/>
            <w:vAlign w:val="bottom"/>
          </w:tcPr>
          <w:p w14:paraId="032FB4A0" w14:textId="77777777" w:rsidR="00AD186B" w:rsidRPr="00152086" w:rsidRDefault="00AD186B" w:rsidP="00152086">
            <w:pPr>
              <w:spacing w:line="360" w:lineRule="auto"/>
              <w:ind w:right="72"/>
              <w:jc w:val="center"/>
              <w:rPr>
                <w:rFonts w:ascii="Arial" w:hAnsi="Arial" w:cs="Arial"/>
                <w:sz w:val="19"/>
                <w:szCs w:val="19"/>
                <w:cs/>
                <w:lang w:val="th-TH"/>
              </w:rPr>
            </w:pPr>
          </w:p>
        </w:tc>
        <w:tc>
          <w:tcPr>
            <w:tcW w:w="2740" w:type="dxa"/>
            <w:gridSpan w:val="3"/>
            <w:tcBorders>
              <w:top w:val="nil"/>
              <w:left w:val="nil"/>
              <w:right w:val="nil"/>
            </w:tcBorders>
            <w:vAlign w:val="bottom"/>
            <w:hideMark/>
          </w:tcPr>
          <w:p w14:paraId="5831205C" w14:textId="77777777" w:rsidR="00AD186B" w:rsidRPr="00152086" w:rsidRDefault="00AD186B" w:rsidP="00152086">
            <w:pPr>
              <w:spacing w:line="360" w:lineRule="auto"/>
              <w:ind w:firstLine="6"/>
              <w:jc w:val="right"/>
              <w:rPr>
                <w:rFonts w:ascii="Arial" w:hAnsi="Arial" w:cs="Arial"/>
                <w:sz w:val="19"/>
                <w:szCs w:val="19"/>
                <w:lang w:val="en-GB"/>
              </w:rPr>
            </w:pPr>
            <w:r w:rsidRPr="00152086">
              <w:rPr>
                <w:rFonts w:ascii="Arial" w:hAnsi="Arial" w:cs="Arial"/>
                <w:sz w:val="19"/>
                <w:szCs w:val="19"/>
              </w:rPr>
              <w:t>(Unit</w:t>
            </w:r>
            <w:r w:rsidRPr="00152086">
              <w:rPr>
                <w:rFonts w:ascii="Arial" w:hAnsi="Arial" w:cs="Arial"/>
                <w:sz w:val="19"/>
                <w:szCs w:val="19"/>
                <w:lang w:val="en-GB"/>
              </w:rPr>
              <w:t xml:space="preserve"> </w:t>
            </w:r>
            <w:r w:rsidRPr="00152086">
              <w:rPr>
                <w:rFonts w:ascii="Arial" w:hAnsi="Arial" w:cs="Arial"/>
                <w:sz w:val="19"/>
                <w:szCs w:val="19"/>
              </w:rPr>
              <w:t>: Baht)</w:t>
            </w:r>
          </w:p>
        </w:tc>
      </w:tr>
      <w:tr w:rsidR="00AD186B" w:rsidRPr="00152086" w14:paraId="31135533" w14:textId="77777777" w:rsidTr="00625B0A">
        <w:trPr>
          <w:cantSplit/>
        </w:trPr>
        <w:tc>
          <w:tcPr>
            <w:tcW w:w="3447" w:type="dxa"/>
            <w:vAlign w:val="bottom"/>
          </w:tcPr>
          <w:p w14:paraId="4E6FA440" w14:textId="77777777" w:rsidR="00AD186B" w:rsidRPr="00152086" w:rsidRDefault="00AD186B" w:rsidP="00152086">
            <w:pPr>
              <w:tabs>
                <w:tab w:val="left" w:pos="720"/>
              </w:tabs>
              <w:spacing w:line="360" w:lineRule="auto"/>
              <w:rPr>
                <w:rFonts w:ascii="Arial" w:hAnsi="Arial" w:cs="Arial"/>
                <w:sz w:val="19"/>
                <w:szCs w:val="19"/>
                <w:lang w:eastAsia="en-GB"/>
              </w:rPr>
            </w:pPr>
          </w:p>
        </w:tc>
        <w:tc>
          <w:tcPr>
            <w:tcW w:w="2700" w:type="dxa"/>
            <w:gridSpan w:val="3"/>
            <w:tcBorders>
              <w:bottom w:val="single" w:sz="4" w:space="0" w:color="auto"/>
            </w:tcBorders>
            <w:vAlign w:val="bottom"/>
          </w:tcPr>
          <w:p w14:paraId="2BFD13ED" w14:textId="77777777" w:rsidR="00AD186B" w:rsidRPr="00E26C67" w:rsidRDefault="00AD186B" w:rsidP="00E26C67">
            <w:pPr>
              <w:spacing w:line="360" w:lineRule="auto"/>
              <w:ind w:firstLine="6"/>
              <w:jc w:val="center"/>
              <w:rPr>
                <w:rFonts w:ascii="Arial" w:hAnsi="Arial" w:cs="Arial"/>
                <w:sz w:val="19"/>
                <w:szCs w:val="19"/>
              </w:rPr>
            </w:pPr>
            <w:r w:rsidRPr="00E26C67">
              <w:rPr>
                <w:rFonts w:ascii="Arial" w:hAnsi="Arial" w:cs="Arial"/>
                <w:sz w:val="19"/>
                <w:szCs w:val="19"/>
              </w:rPr>
              <w:t>Consolidated F/S</w:t>
            </w:r>
          </w:p>
        </w:tc>
        <w:tc>
          <w:tcPr>
            <w:tcW w:w="239" w:type="dxa"/>
            <w:vAlign w:val="bottom"/>
          </w:tcPr>
          <w:p w14:paraId="26F23B6C" w14:textId="77777777" w:rsidR="00AD186B" w:rsidRPr="00152086" w:rsidRDefault="00AD186B" w:rsidP="00152086">
            <w:pPr>
              <w:spacing w:line="360" w:lineRule="auto"/>
              <w:ind w:right="72"/>
              <w:jc w:val="center"/>
              <w:rPr>
                <w:rFonts w:ascii="Arial" w:hAnsi="Arial" w:cs="Arial"/>
                <w:sz w:val="19"/>
                <w:szCs w:val="19"/>
                <w:cs/>
                <w:lang w:val="th-TH"/>
              </w:rPr>
            </w:pPr>
          </w:p>
        </w:tc>
        <w:tc>
          <w:tcPr>
            <w:tcW w:w="2740" w:type="dxa"/>
            <w:gridSpan w:val="3"/>
            <w:tcBorders>
              <w:left w:val="nil"/>
              <w:bottom w:val="single" w:sz="4" w:space="0" w:color="auto"/>
              <w:right w:val="nil"/>
            </w:tcBorders>
            <w:vAlign w:val="bottom"/>
            <w:hideMark/>
          </w:tcPr>
          <w:p w14:paraId="35DE6D49" w14:textId="77777777" w:rsidR="00AD186B" w:rsidRPr="00152086" w:rsidRDefault="00AD186B" w:rsidP="00152086">
            <w:pPr>
              <w:spacing w:line="360" w:lineRule="auto"/>
              <w:ind w:firstLine="6"/>
              <w:jc w:val="center"/>
              <w:rPr>
                <w:rFonts w:ascii="Arial" w:hAnsi="Arial" w:cs="Arial"/>
                <w:sz w:val="19"/>
                <w:szCs w:val="19"/>
                <w:lang w:val="en-GB"/>
              </w:rPr>
            </w:pPr>
            <w:r w:rsidRPr="00152086">
              <w:rPr>
                <w:rFonts w:ascii="Arial" w:hAnsi="Arial" w:cs="Arial"/>
                <w:sz w:val="19"/>
                <w:szCs w:val="19"/>
              </w:rPr>
              <w:t>Separate F/S</w:t>
            </w:r>
          </w:p>
        </w:tc>
      </w:tr>
      <w:tr w:rsidR="00152086" w:rsidRPr="00152086" w14:paraId="744282BE" w14:textId="77777777" w:rsidTr="00D3259F">
        <w:trPr>
          <w:cantSplit/>
          <w:trHeight w:val="226"/>
        </w:trPr>
        <w:tc>
          <w:tcPr>
            <w:tcW w:w="3447" w:type="dxa"/>
            <w:vAlign w:val="bottom"/>
          </w:tcPr>
          <w:p w14:paraId="4DB84A89" w14:textId="77777777" w:rsidR="00EC47C4" w:rsidRPr="00152086" w:rsidRDefault="00EC47C4" w:rsidP="00152086">
            <w:pPr>
              <w:tabs>
                <w:tab w:val="left" w:pos="720"/>
              </w:tabs>
              <w:spacing w:line="360" w:lineRule="auto"/>
              <w:rPr>
                <w:rFonts w:ascii="Arial" w:hAnsi="Arial" w:cs="Arial"/>
                <w:sz w:val="19"/>
                <w:szCs w:val="19"/>
                <w:lang w:eastAsia="en-GB"/>
              </w:rPr>
            </w:pPr>
          </w:p>
        </w:tc>
        <w:tc>
          <w:tcPr>
            <w:tcW w:w="1224" w:type="dxa"/>
            <w:tcBorders>
              <w:top w:val="single" w:sz="4" w:space="0" w:color="auto"/>
              <w:bottom w:val="single" w:sz="4" w:space="0" w:color="auto"/>
            </w:tcBorders>
            <w:vAlign w:val="bottom"/>
          </w:tcPr>
          <w:p w14:paraId="32104EC6" w14:textId="194428EF" w:rsidR="00EC47C4" w:rsidRPr="00152086" w:rsidRDefault="00EC47C4" w:rsidP="00152086">
            <w:pPr>
              <w:spacing w:line="360" w:lineRule="auto"/>
              <w:ind w:right="20"/>
              <w:jc w:val="center"/>
              <w:rPr>
                <w:rFonts w:ascii="Arial" w:hAnsi="Arial" w:cs="Arial"/>
                <w:sz w:val="19"/>
                <w:szCs w:val="19"/>
              </w:rPr>
            </w:pPr>
            <w:r w:rsidRPr="00152086">
              <w:rPr>
                <w:rFonts w:ascii="Arial" w:hAnsi="Arial" w:cs="Arial"/>
                <w:sz w:val="19"/>
                <w:szCs w:val="19"/>
              </w:rPr>
              <w:t>2020</w:t>
            </w:r>
          </w:p>
        </w:tc>
        <w:tc>
          <w:tcPr>
            <w:tcW w:w="239" w:type="dxa"/>
            <w:tcBorders>
              <w:left w:val="nil"/>
            </w:tcBorders>
            <w:vAlign w:val="bottom"/>
          </w:tcPr>
          <w:p w14:paraId="36AAD613" w14:textId="77777777" w:rsidR="00EC47C4" w:rsidRPr="00152086" w:rsidRDefault="00EC47C4" w:rsidP="00152086">
            <w:pPr>
              <w:tabs>
                <w:tab w:val="left" w:pos="720"/>
              </w:tabs>
              <w:spacing w:line="360" w:lineRule="auto"/>
              <w:ind w:left="426"/>
              <w:rPr>
                <w:rFonts w:ascii="Arial" w:hAnsi="Arial" w:cs="Arial"/>
                <w:sz w:val="19"/>
                <w:szCs w:val="19"/>
                <w:lang w:eastAsia="en-GB"/>
              </w:rPr>
            </w:pPr>
          </w:p>
        </w:tc>
        <w:tc>
          <w:tcPr>
            <w:tcW w:w="1237" w:type="dxa"/>
            <w:tcBorders>
              <w:top w:val="single" w:sz="4" w:space="0" w:color="auto"/>
              <w:left w:val="nil"/>
              <w:bottom w:val="single" w:sz="4" w:space="0" w:color="auto"/>
              <w:right w:val="nil"/>
            </w:tcBorders>
            <w:vAlign w:val="bottom"/>
            <w:hideMark/>
          </w:tcPr>
          <w:p w14:paraId="52E37011" w14:textId="25B8D231" w:rsidR="00EC47C4" w:rsidRPr="00152086" w:rsidRDefault="00EC47C4" w:rsidP="00152086">
            <w:pPr>
              <w:spacing w:line="360" w:lineRule="auto"/>
              <w:ind w:right="20"/>
              <w:jc w:val="center"/>
              <w:rPr>
                <w:rFonts w:ascii="Arial" w:hAnsi="Arial" w:cs="Arial"/>
                <w:sz w:val="19"/>
                <w:szCs w:val="19"/>
              </w:rPr>
            </w:pPr>
            <w:r w:rsidRPr="00152086">
              <w:rPr>
                <w:rFonts w:ascii="Arial" w:hAnsi="Arial" w:cs="Arial"/>
                <w:sz w:val="19"/>
                <w:szCs w:val="19"/>
              </w:rPr>
              <w:t>2019</w:t>
            </w:r>
          </w:p>
        </w:tc>
        <w:tc>
          <w:tcPr>
            <w:tcW w:w="239" w:type="dxa"/>
            <w:vAlign w:val="bottom"/>
          </w:tcPr>
          <w:p w14:paraId="7A4F1BDB" w14:textId="77777777" w:rsidR="00EC47C4" w:rsidRPr="00152086" w:rsidRDefault="00EC47C4" w:rsidP="00152086">
            <w:pPr>
              <w:spacing w:line="360" w:lineRule="auto"/>
              <w:jc w:val="center"/>
              <w:rPr>
                <w:rFonts w:ascii="Arial" w:hAnsi="Arial" w:cs="Arial"/>
                <w:sz w:val="19"/>
                <w:szCs w:val="19"/>
                <w:lang w:val="en-GB" w:bidi="ar-SA"/>
              </w:rPr>
            </w:pPr>
          </w:p>
        </w:tc>
        <w:tc>
          <w:tcPr>
            <w:tcW w:w="1255" w:type="dxa"/>
            <w:tcBorders>
              <w:top w:val="single" w:sz="4" w:space="0" w:color="auto"/>
              <w:left w:val="nil"/>
              <w:bottom w:val="single" w:sz="4" w:space="0" w:color="auto"/>
              <w:right w:val="nil"/>
            </w:tcBorders>
            <w:vAlign w:val="bottom"/>
            <w:hideMark/>
          </w:tcPr>
          <w:p w14:paraId="47EC9F0A" w14:textId="3D48154D" w:rsidR="00EC47C4" w:rsidRPr="00152086" w:rsidRDefault="00EC47C4" w:rsidP="00152086">
            <w:pPr>
              <w:spacing w:line="360" w:lineRule="auto"/>
              <w:ind w:left="-161" w:right="-178"/>
              <w:jc w:val="center"/>
              <w:rPr>
                <w:rFonts w:ascii="Arial" w:hAnsi="Arial" w:cs="Arial"/>
                <w:sz w:val="19"/>
                <w:szCs w:val="19"/>
              </w:rPr>
            </w:pPr>
            <w:r w:rsidRPr="00152086">
              <w:rPr>
                <w:rFonts w:ascii="Arial" w:hAnsi="Arial" w:cs="Arial"/>
                <w:sz w:val="19"/>
                <w:szCs w:val="19"/>
              </w:rPr>
              <w:t>2020</w:t>
            </w:r>
          </w:p>
        </w:tc>
        <w:tc>
          <w:tcPr>
            <w:tcW w:w="236" w:type="dxa"/>
            <w:tcBorders>
              <w:top w:val="single" w:sz="4" w:space="0" w:color="auto"/>
              <w:left w:val="nil"/>
              <w:bottom w:val="nil"/>
              <w:right w:val="nil"/>
            </w:tcBorders>
            <w:vAlign w:val="bottom"/>
          </w:tcPr>
          <w:p w14:paraId="5B9E0D7C" w14:textId="77777777" w:rsidR="00EC47C4" w:rsidRPr="00152086" w:rsidRDefault="00EC47C4" w:rsidP="00152086">
            <w:pPr>
              <w:spacing w:line="360" w:lineRule="auto"/>
              <w:jc w:val="center"/>
              <w:rPr>
                <w:rFonts w:ascii="Arial" w:hAnsi="Arial" w:cs="Arial"/>
                <w:sz w:val="19"/>
                <w:szCs w:val="19"/>
                <w:lang w:val="en-GB" w:bidi="ar-SA"/>
              </w:rPr>
            </w:pPr>
          </w:p>
        </w:tc>
        <w:tc>
          <w:tcPr>
            <w:tcW w:w="1249" w:type="dxa"/>
            <w:tcBorders>
              <w:top w:val="single" w:sz="4" w:space="0" w:color="auto"/>
              <w:left w:val="nil"/>
              <w:bottom w:val="single" w:sz="4" w:space="0" w:color="auto"/>
              <w:right w:val="nil"/>
            </w:tcBorders>
            <w:vAlign w:val="bottom"/>
            <w:hideMark/>
          </w:tcPr>
          <w:p w14:paraId="5978397E" w14:textId="7BBDEC95" w:rsidR="00EC47C4" w:rsidRPr="00152086" w:rsidRDefault="00EC47C4" w:rsidP="00152086">
            <w:pPr>
              <w:spacing w:line="360" w:lineRule="auto"/>
              <w:ind w:left="-98" w:right="-89"/>
              <w:jc w:val="center"/>
              <w:rPr>
                <w:rFonts w:ascii="Arial" w:hAnsi="Arial" w:cs="Arial"/>
                <w:sz w:val="19"/>
                <w:szCs w:val="19"/>
                <w:lang w:val="en-GB"/>
              </w:rPr>
            </w:pPr>
            <w:r w:rsidRPr="00152086">
              <w:rPr>
                <w:rFonts w:ascii="Arial" w:hAnsi="Arial" w:cs="Arial"/>
                <w:sz w:val="19"/>
                <w:szCs w:val="19"/>
              </w:rPr>
              <w:t>2019</w:t>
            </w:r>
          </w:p>
        </w:tc>
      </w:tr>
      <w:tr w:rsidR="00152086" w:rsidRPr="00152086" w14:paraId="1D7F5A33" w14:textId="77777777" w:rsidTr="00D3259F">
        <w:trPr>
          <w:cantSplit/>
        </w:trPr>
        <w:tc>
          <w:tcPr>
            <w:tcW w:w="3447" w:type="dxa"/>
            <w:vAlign w:val="bottom"/>
          </w:tcPr>
          <w:p w14:paraId="369EA969" w14:textId="77777777" w:rsidR="00EC47C4" w:rsidRPr="00152086" w:rsidRDefault="00EC47C4" w:rsidP="00152086">
            <w:pPr>
              <w:spacing w:line="360" w:lineRule="auto"/>
              <w:rPr>
                <w:rFonts w:ascii="Arial" w:hAnsi="Arial" w:cs="Arial"/>
                <w:sz w:val="19"/>
                <w:szCs w:val="19"/>
                <w:lang w:val="en-GB" w:bidi="ar-SA"/>
              </w:rPr>
            </w:pPr>
            <w:r w:rsidRPr="00152086">
              <w:rPr>
                <w:rFonts w:ascii="Arial" w:hAnsi="Arial" w:cs="Arial"/>
                <w:b/>
                <w:bCs/>
                <w:sz w:val="19"/>
                <w:szCs w:val="19"/>
              </w:rPr>
              <w:t>Current tax expense</w:t>
            </w:r>
            <w:r w:rsidRPr="00152086">
              <w:rPr>
                <w:rFonts w:ascii="Arial" w:hAnsi="Arial" w:cs="Arial"/>
                <w:b/>
                <w:bCs/>
                <w:i/>
                <w:iCs/>
                <w:sz w:val="19"/>
                <w:szCs w:val="19"/>
              </w:rPr>
              <w:t xml:space="preserve">  </w:t>
            </w:r>
          </w:p>
        </w:tc>
        <w:tc>
          <w:tcPr>
            <w:tcW w:w="1224" w:type="dxa"/>
            <w:tcBorders>
              <w:top w:val="single" w:sz="4" w:space="0" w:color="auto"/>
            </w:tcBorders>
            <w:vAlign w:val="bottom"/>
          </w:tcPr>
          <w:p w14:paraId="7FD5FAAE" w14:textId="77777777" w:rsidR="00EC47C4" w:rsidRPr="00152086" w:rsidRDefault="00EC47C4" w:rsidP="00152086">
            <w:pPr>
              <w:tabs>
                <w:tab w:val="left" w:pos="720"/>
              </w:tabs>
              <w:spacing w:line="360" w:lineRule="auto"/>
              <w:rPr>
                <w:rFonts w:ascii="Arial" w:hAnsi="Arial" w:cs="Arial"/>
                <w:sz w:val="19"/>
                <w:szCs w:val="19"/>
                <w:u w:val="single"/>
                <w:lang w:val="en-GB" w:eastAsia="en-GB"/>
              </w:rPr>
            </w:pPr>
          </w:p>
        </w:tc>
        <w:tc>
          <w:tcPr>
            <w:tcW w:w="239" w:type="dxa"/>
            <w:tcBorders>
              <w:left w:val="nil"/>
            </w:tcBorders>
            <w:vAlign w:val="bottom"/>
          </w:tcPr>
          <w:p w14:paraId="4EFEE7BC" w14:textId="77777777" w:rsidR="00EC47C4" w:rsidRPr="00152086" w:rsidRDefault="00EC47C4" w:rsidP="00152086">
            <w:pPr>
              <w:tabs>
                <w:tab w:val="left" w:pos="720"/>
              </w:tabs>
              <w:spacing w:line="360" w:lineRule="auto"/>
              <w:rPr>
                <w:rFonts w:ascii="Arial" w:hAnsi="Arial" w:cs="Arial"/>
                <w:sz w:val="19"/>
                <w:szCs w:val="19"/>
                <w:u w:val="single"/>
                <w:lang w:val="en-GB" w:eastAsia="en-GB"/>
              </w:rPr>
            </w:pPr>
          </w:p>
        </w:tc>
        <w:tc>
          <w:tcPr>
            <w:tcW w:w="1237" w:type="dxa"/>
            <w:vAlign w:val="bottom"/>
          </w:tcPr>
          <w:p w14:paraId="240D0153" w14:textId="77777777" w:rsidR="00EC47C4" w:rsidRPr="00152086" w:rsidRDefault="00EC47C4" w:rsidP="00152086">
            <w:pPr>
              <w:tabs>
                <w:tab w:val="left" w:pos="720"/>
              </w:tabs>
              <w:spacing w:line="360" w:lineRule="auto"/>
              <w:rPr>
                <w:rFonts w:ascii="Arial" w:hAnsi="Arial" w:cs="Arial"/>
                <w:sz w:val="19"/>
                <w:szCs w:val="19"/>
                <w:lang w:eastAsia="en-GB"/>
              </w:rPr>
            </w:pPr>
          </w:p>
        </w:tc>
        <w:tc>
          <w:tcPr>
            <w:tcW w:w="239" w:type="dxa"/>
            <w:vAlign w:val="bottom"/>
          </w:tcPr>
          <w:p w14:paraId="21F88174" w14:textId="77777777" w:rsidR="00EC47C4" w:rsidRPr="00152086" w:rsidRDefault="00EC47C4" w:rsidP="00152086">
            <w:pPr>
              <w:tabs>
                <w:tab w:val="left" w:pos="720"/>
              </w:tabs>
              <w:spacing w:line="360" w:lineRule="auto"/>
              <w:ind w:left="426"/>
              <w:rPr>
                <w:rFonts w:ascii="Arial" w:hAnsi="Arial" w:cs="Arial"/>
                <w:sz w:val="19"/>
                <w:szCs w:val="19"/>
                <w:lang w:eastAsia="en-GB"/>
              </w:rPr>
            </w:pPr>
          </w:p>
        </w:tc>
        <w:tc>
          <w:tcPr>
            <w:tcW w:w="1255" w:type="dxa"/>
            <w:vAlign w:val="bottom"/>
          </w:tcPr>
          <w:p w14:paraId="558B10BD" w14:textId="77777777" w:rsidR="00EC47C4" w:rsidRPr="00152086" w:rsidRDefault="00EC47C4" w:rsidP="00152086">
            <w:pPr>
              <w:tabs>
                <w:tab w:val="left" w:pos="720"/>
              </w:tabs>
              <w:spacing w:line="360" w:lineRule="auto"/>
              <w:rPr>
                <w:rFonts w:ascii="Arial" w:hAnsi="Arial" w:cs="Arial"/>
                <w:sz w:val="19"/>
                <w:szCs w:val="19"/>
                <w:lang w:val="en-GB" w:eastAsia="en-GB"/>
              </w:rPr>
            </w:pPr>
          </w:p>
        </w:tc>
        <w:tc>
          <w:tcPr>
            <w:tcW w:w="236" w:type="dxa"/>
            <w:vAlign w:val="bottom"/>
          </w:tcPr>
          <w:p w14:paraId="530DF515" w14:textId="77777777" w:rsidR="00EC47C4" w:rsidRPr="00152086" w:rsidRDefault="00EC47C4" w:rsidP="00152086">
            <w:pPr>
              <w:spacing w:line="360" w:lineRule="auto"/>
              <w:ind w:right="129"/>
              <w:jc w:val="center"/>
              <w:rPr>
                <w:rFonts w:ascii="Arial" w:hAnsi="Arial" w:cs="Arial"/>
                <w:sz w:val="19"/>
                <w:szCs w:val="19"/>
                <w:cs/>
                <w:lang w:val="th-TH"/>
              </w:rPr>
            </w:pPr>
          </w:p>
        </w:tc>
        <w:tc>
          <w:tcPr>
            <w:tcW w:w="1249" w:type="dxa"/>
            <w:vAlign w:val="bottom"/>
          </w:tcPr>
          <w:p w14:paraId="597FF8F9" w14:textId="77777777" w:rsidR="00EC47C4" w:rsidRPr="00152086" w:rsidRDefault="00EC47C4" w:rsidP="00152086">
            <w:pPr>
              <w:tabs>
                <w:tab w:val="left" w:pos="720"/>
              </w:tabs>
              <w:spacing w:line="360" w:lineRule="auto"/>
              <w:ind w:left="426"/>
              <w:jc w:val="center"/>
              <w:rPr>
                <w:rFonts w:ascii="Arial" w:hAnsi="Arial" w:cs="Arial"/>
                <w:sz w:val="19"/>
                <w:szCs w:val="19"/>
                <w:lang w:val="en-GB" w:eastAsia="en-GB"/>
              </w:rPr>
            </w:pPr>
          </w:p>
        </w:tc>
      </w:tr>
      <w:tr w:rsidR="00625B0A" w:rsidRPr="00152086" w14:paraId="51C69F71" w14:textId="77777777" w:rsidTr="00D3259F">
        <w:trPr>
          <w:cantSplit/>
        </w:trPr>
        <w:tc>
          <w:tcPr>
            <w:tcW w:w="3447" w:type="dxa"/>
            <w:vAlign w:val="bottom"/>
          </w:tcPr>
          <w:p w14:paraId="39B42607" w14:textId="58D49CB1" w:rsidR="00625B0A" w:rsidRPr="00152086" w:rsidRDefault="00625B0A" w:rsidP="00625B0A">
            <w:pPr>
              <w:spacing w:line="360" w:lineRule="auto"/>
              <w:rPr>
                <w:rFonts w:ascii="Arial" w:hAnsi="Arial" w:cs="Arial"/>
                <w:sz w:val="19"/>
                <w:szCs w:val="19"/>
                <w:lang w:val="en-GB" w:bidi="ar-SA"/>
              </w:rPr>
            </w:pPr>
            <w:r w:rsidRPr="00152086">
              <w:rPr>
                <w:rFonts w:ascii="Arial" w:hAnsi="Arial" w:cs="Arial"/>
                <w:sz w:val="19"/>
                <w:szCs w:val="19"/>
              </w:rPr>
              <w:t>Current tax income</w:t>
            </w:r>
          </w:p>
        </w:tc>
        <w:tc>
          <w:tcPr>
            <w:tcW w:w="1224" w:type="dxa"/>
            <w:tcBorders>
              <w:bottom w:val="single" w:sz="4" w:space="0" w:color="auto"/>
            </w:tcBorders>
            <w:vAlign w:val="bottom"/>
          </w:tcPr>
          <w:p w14:paraId="4F23A9AB" w14:textId="2B7F5C7C" w:rsidR="00625B0A" w:rsidRPr="00F706E8" w:rsidRDefault="00625B0A" w:rsidP="00F706E8">
            <w:pPr>
              <w:spacing w:line="360" w:lineRule="auto"/>
              <w:ind w:left="-213" w:right="-46"/>
              <w:jc w:val="right"/>
              <w:rPr>
                <w:rFonts w:ascii="Arial" w:hAnsi="Arial" w:cs="Arial"/>
                <w:sz w:val="19"/>
                <w:szCs w:val="19"/>
                <w:lang w:val="en-GB" w:bidi="ar-SA"/>
              </w:rPr>
            </w:pPr>
            <w:r w:rsidRPr="00F706E8">
              <w:rPr>
                <w:rFonts w:ascii="Arial" w:hAnsi="Arial" w:cs="Arial"/>
                <w:sz w:val="19"/>
                <w:szCs w:val="19"/>
                <w:lang w:val="en-GB" w:bidi="ar-SA"/>
              </w:rPr>
              <w:t>14,016,442</w:t>
            </w:r>
          </w:p>
        </w:tc>
        <w:tc>
          <w:tcPr>
            <w:tcW w:w="239" w:type="dxa"/>
            <w:tcBorders>
              <w:left w:val="nil"/>
            </w:tcBorders>
            <w:vAlign w:val="bottom"/>
          </w:tcPr>
          <w:p w14:paraId="2630D7C5" w14:textId="77777777" w:rsidR="00625B0A" w:rsidRPr="00152086" w:rsidRDefault="00625B0A" w:rsidP="00F706E8">
            <w:pPr>
              <w:spacing w:line="360" w:lineRule="auto"/>
              <w:ind w:left="-213" w:right="-46"/>
              <w:rPr>
                <w:rFonts w:ascii="Arial" w:hAnsi="Arial" w:cs="Arial"/>
                <w:sz w:val="19"/>
                <w:szCs w:val="19"/>
                <w:lang w:val="en-GB" w:bidi="ar-SA"/>
              </w:rPr>
            </w:pPr>
          </w:p>
        </w:tc>
        <w:tc>
          <w:tcPr>
            <w:tcW w:w="1237" w:type="dxa"/>
            <w:tcBorders>
              <w:bottom w:val="single" w:sz="4" w:space="0" w:color="auto"/>
            </w:tcBorders>
            <w:vAlign w:val="bottom"/>
          </w:tcPr>
          <w:p w14:paraId="3AD26174" w14:textId="6FB120F7" w:rsidR="00625B0A" w:rsidRPr="00F706E8" w:rsidRDefault="00625B0A" w:rsidP="00F706E8">
            <w:pPr>
              <w:spacing w:line="360" w:lineRule="auto"/>
              <w:ind w:left="-213" w:right="-46"/>
              <w:jc w:val="right"/>
              <w:rPr>
                <w:rFonts w:ascii="Arial" w:hAnsi="Arial" w:cs="Arial"/>
                <w:sz w:val="19"/>
                <w:szCs w:val="19"/>
                <w:lang w:val="en-GB" w:bidi="ar-SA"/>
              </w:rPr>
            </w:pPr>
            <w:r w:rsidRPr="00F706E8">
              <w:rPr>
                <w:rFonts w:ascii="Arial" w:hAnsi="Arial" w:cs="Arial"/>
                <w:sz w:val="19"/>
                <w:szCs w:val="19"/>
                <w:lang w:val="en-GB" w:bidi="ar-SA"/>
              </w:rPr>
              <w:t>(279,583)</w:t>
            </w:r>
          </w:p>
        </w:tc>
        <w:tc>
          <w:tcPr>
            <w:tcW w:w="239" w:type="dxa"/>
            <w:vAlign w:val="bottom"/>
          </w:tcPr>
          <w:p w14:paraId="33F18485" w14:textId="77777777" w:rsidR="00625B0A" w:rsidRPr="00F706E8" w:rsidRDefault="00625B0A" w:rsidP="00F706E8">
            <w:pPr>
              <w:spacing w:line="360" w:lineRule="auto"/>
              <w:ind w:left="-213" w:right="-46"/>
              <w:jc w:val="right"/>
              <w:rPr>
                <w:rFonts w:ascii="Arial" w:hAnsi="Arial" w:cs="Arial"/>
                <w:sz w:val="19"/>
                <w:szCs w:val="19"/>
                <w:cs/>
                <w:lang w:val="en-GB"/>
              </w:rPr>
            </w:pPr>
          </w:p>
        </w:tc>
        <w:tc>
          <w:tcPr>
            <w:tcW w:w="1255" w:type="dxa"/>
            <w:tcBorders>
              <w:bottom w:val="single" w:sz="4" w:space="0" w:color="auto"/>
            </w:tcBorders>
            <w:vAlign w:val="bottom"/>
          </w:tcPr>
          <w:p w14:paraId="5375B2F0" w14:textId="3D46B32E" w:rsidR="00625B0A" w:rsidRPr="00F706E8" w:rsidRDefault="00625B0A" w:rsidP="00F706E8">
            <w:pPr>
              <w:spacing w:line="360" w:lineRule="auto"/>
              <w:ind w:left="-213" w:right="-46"/>
              <w:jc w:val="right"/>
              <w:rPr>
                <w:rFonts w:ascii="Arial" w:hAnsi="Arial" w:cs="Arial"/>
                <w:sz w:val="19"/>
                <w:szCs w:val="19"/>
                <w:lang w:val="en-GB" w:bidi="ar-SA"/>
              </w:rPr>
            </w:pPr>
            <w:r w:rsidRPr="00F706E8">
              <w:rPr>
                <w:rFonts w:ascii="Arial" w:hAnsi="Arial" w:cs="Arial"/>
                <w:sz w:val="19"/>
                <w:szCs w:val="19"/>
                <w:lang w:val="en-GB" w:bidi="ar-SA"/>
              </w:rPr>
              <w:t>6,410,538</w:t>
            </w:r>
          </w:p>
        </w:tc>
        <w:tc>
          <w:tcPr>
            <w:tcW w:w="236" w:type="dxa"/>
            <w:vAlign w:val="bottom"/>
          </w:tcPr>
          <w:p w14:paraId="655E8C1C" w14:textId="77777777" w:rsidR="00625B0A" w:rsidRPr="00F706E8" w:rsidRDefault="00625B0A" w:rsidP="00F706E8">
            <w:pPr>
              <w:spacing w:line="360" w:lineRule="auto"/>
              <w:ind w:left="-213" w:right="-46"/>
              <w:jc w:val="right"/>
              <w:rPr>
                <w:rFonts w:ascii="Arial" w:hAnsi="Arial" w:cs="Arial"/>
                <w:sz w:val="19"/>
                <w:szCs w:val="19"/>
                <w:cs/>
                <w:lang w:val="en-GB"/>
              </w:rPr>
            </w:pPr>
          </w:p>
        </w:tc>
        <w:tc>
          <w:tcPr>
            <w:tcW w:w="1249" w:type="dxa"/>
            <w:tcBorders>
              <w:bottom w:val="single" w:sz="4" w:space="0" w:color="auto"/>
            </w:tcBorders>
            <w:vAlign w:val="bottom"/>
          </w:tcPr>
          <w:p w14:paraId="7731EFBA" w14:textId="37F568E2" w:rsidR="00625B0A" w:rsidRPr="00F706E8" w:rsidRDefault="00625B0A" w:rsidP="00F706E8">
            <w:pPr>
              <w:spacing w:line="360" w:lineRule="auto"/>
              <w:ind w:left="-213" w:right="-46"/>
              <w:jc w:val="center"/>
              <w:rPr>
                <w:rFonts w:ascii="Arial" w:hAnsi="Arial" w:cs="Arial"/>
                <w:sz w:val="19"/>
                <w:szCs w:val="19"/>
                <w:lang w:val="en-GB" w:bidi="ar-SA"/>
              </w:rPr>
            </w:pPr>
            <w:r w:rsidRPr="00F706E8">
              <w:rPr>
                <w:rFonts w:ascii="Arial" w:hAnsi="Arial" w:cs="Arial"/>
                <w:sz w:val="19"/>
                <w:szCs w:val="19"/>
                <w:lang w:val="en-GB" w:bidi="ar-SA"/>
              </w:rPr>
              <w:t xml:space="preserve">      -</w:t>
            </w:r>
          </w:p>
        </w:tc>
      </w:tr>
      <w:tr w:rsidR="00152086" w:rsidRPr="00152086" w14:paraId="677052B3" w14:textId="77777777" w:rsidTr="00D3259F">
        <w:trPr>
          <w:cantSplit/>
          <w:trHeight w:val="56"/>
        </w:trPr>
        <w:tc>
          <w:tcPr>
            <w:tcW w:w="3447" w:type="dxa"/>
            <w:vAlign w:val="bottom"/>
          </w:tcPr>
          <w:p w14:paraId="4BDF890B" w14:textId="77777777" w:rsidR="00EC47C4" w:rsidRPr="00152086" w:rsidRDefault="00EC47C4" w:rsidP="00152086">
            <w:pPr>
              <w:spacing w:line="360" w:lineRule="auto"/>
              <w:rPr>
                <w:rFonts w:ascii="Arial" w:hAnsi="Arial" w:cs="Arial"/>
                <w:sz w:val="19"/>
                <w:szCs w:val="19"/>
                <w:lang w:val="en-GB" w:bidi="ar-SA"/>
              </w:rPr>
            </w:pPr>
            <w:r w:rsidRPr="00152086">
              <w:rPr>
                <w:rFonts w:ascii="Arial" w:hAnsi="Arial" w:cs="Arial"/>
                <w:b/>
                <w:bCs/>
                <w:color w:val="0000FF"/>
                <w:sz w:val="19"/>
                <w:szCs w:val="19"/>
                <w:cs/>
              </w:rPr>
              <w:t xml:space="preserve">  </w:t>
            </w:r>
          </w:p>
        </w:tc>
        <w:tc>
          <w:tcPr>
            <w:tcW w:w="1224" w:type="dxa"/>
            <w:tcBorders>
              <w:top w:val="single" w:sz="4" w:space="0" w:color="auto"/>
            </w:tcBorders>
            <w:vAlign w:val="bottom"/>
          </w:tcPr>
          <w:p w14:paraId="5999406A" w14:textId="77777777" w:rsidR="00EC47C4" w:rsidRPr="00152086" w:rsidRDefault="00EC47C4" w:rsidP="00152086">
            <w:pPr>
              <w:spacing w:line="360" w:lineRule="auto"/>
              <w:ind w:left="-213"/>
              <w:rPr>
                <w:rFonts w:ascii="Arial" w:hAnsi="Arial" w:cs="Arial"/>
                <w:sz w:val="19"/>
                <w:szCs w:val="19"/>
                <w:lang w:val="en-GB" w:bidi="ar-SA"/>
              </w:rPr>
            </w:pPr>
          </w:p>
        </w:tc>
        <w:tc>
          <w:tcPr>
            <w:tcW w:w="239" w:type="dxa"/>
            <w:tcBorders>
              <w:left w:val="nil"/>
            </w:tcBorders>
            <w:vAlign w:val="bottom"/>
          </w:tcPr>
          <w:p w14:paraId="6748FF0B" w14:textId="77777777" w:rsidR="00EC47C4" w:rsidRPr="00152086" w:rsidRDefault="00EC47C4" w:rsidP="00152086">
            <w:pPr>
              <w:spacing w:line="360" w:lineRule="auto"/>
              <w:ind w:left="-213"/>
              <w:rPr>
                <w:rFonts w:ascii="Arial" w:hAnsi="Arial" w:cs="Arial"/>
                <w:sz w:val="19"/>
                <w:szCs w:val="19"/>
                <w:lang w:val="en-GB" w:bidi="ar-SA"/>
              </w:rPr>
            </w:pPr>
          </w:p>
        </w:tc>
        <w:tc>
          <w:tcPr>
            <w:tcW w:w="1237" w:type="dxa"/>
            <w:tcBorders>
              <w:top w:val="single" w:sz="4" w:space="0" w:color="auto"/>
            </w:tcBorders>
            <w:vAlign w:val="bottom"/>
          </w:tcPr>
          <w:p w14:paraId="766D2F58" w14:textId="77777777" w:rsidR="00EC47C4" w:rsidRPr="00152086" w:rsidRDefault="00EC47C4" w:rsidP="00152086">
            <w:pPr>
              <w:tabs>
                <w:tab w:val="left" w:pos="459"/>
              </w:tabs>
              <w:spacing w:line="360" w:lineRule="auto"/>
              <w:ind w:left="76"/>
              <w:rPr>
                <w:rFonts w:ascii="Arial" w:hAnsi="Arial" w:cs="Arial"/>
                <w:sz w:val="19"/>
                <w:szCs w:val="19"/>
              </w:rPr>
            </w:pPr>
          </w:p>
        </w:tc>
        <w:tc>
          <w:tcPr>
            <w:tcW w:w="239" w:type="dxa"/>
            <w:vAlign w:val="bottom"/>
          </w:tcPr>
          <w:p w14:paraId="55BE47D1" w14:textId="77777777" w:rsidR="00EC47C4" w:rsidRPr="00152086" w:rsidRDefault="00EC47C4" w:rsidP="00152086">
            <w:pPr>
              <w:tabs>
                <w:tab w:val="left" w:pos="459"/>
              </w:tabs>
              <w:spacing w:line="360" w:lineRule="auto"/>
              <w:ind w:left="-213"/>
              <w:jc w:val="right"/>
              <w:rPr>
                <w:rFonts w:ascii="Arial" w:hAnsi="Arial" w:cs="Arial"/>
                <w:sz w:val="19"/>
                <w:szCs w:val="19"/>
                <w:cs/>
              </w:rPr>
            </w:pPr>
          </w:p>
        </w:tc>
        <w:tc>
          <w:tcPr>
            <w:tcW w:w="1255" w:type="dxa"/>
            <w:tcBorders>
              <w:top w:val="single" w:sz="4" w:space="0" w:color="auto"/>
            </w:tcBorders>
            <w:vAlign w:val="bottom"/>
          </w:tcPr>
          <w:p w14:paraId="7FD5F8B6" w14:textId="77777777" w:rsidR="00EC47C4" w:rsidRPr="00152086" w:rsidRDefault="00EC47C4" w:rsidP="00152086">
            <w:pPr>
              <w:tabs>
                <w:tab w:val="left" w:pos="459"/>
              </w:tabs>
              <w:spacing w:line="360" w:lineRule="auto"/>
              <w:ind w:left="-213"/>
              <w:jc w:val="right"/>
              <w:rPr>
                <w:rFonts w:ascii="Arial" w:hAnsi="Arial" w:cs="Arial"/>
                <w:sz w:val="19"/>
                <w:szCs w:val="19"/>
              </w:rPr>
            </w:pPr>
          </w:p>
        </w:tc>
        <w:tc>
          <w:tcPr>
            <w:tcW w:w="236" w:type="dxa"/>
            <w:vAlign w:val="bottom"/>
          </w:tcPr>
          <w:p w14:paraId="4EB34B83" w14:textId="77777777" w:rsidR="00EC47C4" w:rsidRPr="00152086" w:rsidRDefault="00EC47C4" w:rsidP="00152086">
            <w:pPr>
              <w:tabs>
                <w:tab w:val="left" w:pos="459"/>
              </w:tabs>
              <w:spacing w:line="360" w:lineRule="auto"/>
              <w:ind w:left="-213"/>
              <w:jc w:val="right"/>
              <w:rPr>
                <w:rFonts w:ascii="Arial" w:hAnsi="Arial" w:cs="Arial"/>
                <w:sz w:val="19"/>
                <w:szCs w:val="19"/>
                <w:cs/>
              </w:rPr>
            </w:pPr>
          </w:p>
        </w:tc>
        <w:tc>
          <w:tcPr>
            <w:tcW w:w="1249" w:type="dxa"/>
            <w:tcBorders>
              <w:top w:val="single" w:sz="4" w:space="0" w:color="auto"/>
            </w:tcBorders>
            <w:vAlign w:val="bottom"/>
          </w:tcPr>
          <w:p w14:paraId="4F64C1EC" w14:textId="77777777" w:rsidR="00EC47C4" w:rsidRPr="00152086" w:rsidRDefault="00EC47C4" w:rsidP="00152086">
            <w:pPr>
              <w:tabs>
                <w:tab w:val="left" w:pos="459"/>
              </w:tabs>
              <w:spacing w:line="360" w:lineRule="auto"/>
              <w:ind w:left="76"/>
              <w:rPr>
                <w:rFonts w:ascii="Arial" w:hAnsi="Arial" w:cs="Arial"/>
                <w:sz w:val="19"/>
                <w:szCs w:val="19"/>
              </w:rPr>
            </w:pPr>
          </w:p>
        </w:tc>
      </w:tr>
      <w:tr w:rsidR="00152086" w:rsidRPr="00152086" w14:paraId="2D48F092" w14:textId="77777777" w:rsidTr="00D3259F">
        <w:trPr>
          <w:cantSplit/>
        </w:trPr>
        <w:tc>
          <w:tcPr>
            <w:tcW w:w="3447" w:type="dxa"/>
            <w:vAlign w:val="bottom"/>
          </w:tcPr>
          <w:p w14:paraId="5B21804E" w14:textId="30EF9291" w:rsidR="00EC47C4" w:rsidRPr="00152086" w:rsidRDefault="00EC47C4" w:rsidP="00152086">
            <w:pPr>
              <w:tabs>
                <w:tab w:val="right" w:pos="2893"/>
              </w:tabs>
              <w:spacing w:line="360" w:lineRule="auto"/>
              <w:rPr>
                <w:rFonts w:ascii="Arial" w:hAnsi="Arial" w:cs="Arial"/>
                <w:b/>
                <w:bCs/>
                <w:sz w:val="19"/>
                <w:szCs w:val="19"/>
                <w:lang w:val="en-GB" w:bidi="ar-SA"/>
              </w:rPr>
            </w:pPr>
            <w:r w:rsidRPr="00152086">
              <w:rPr>
                <w:rFonts w:ascii="Arial" w:hAnsi="Arial" w:cs="Arial"/>
                <w:b/>
                <w:bCs/>
                <w:sz w:val="19"/>
                <w:szCs w:val="19"/>
              </w:rPr>
              <w:t xml:space="preserve">Deferred tax </w:t>
            </w:r>
            <w:r w:rsidRPr="00152086">
              <w:rPr>
                <w:rFonts w:ascii="Arial" w:hAnsi="Arial" w:cs="Arial"/>
                <w:b/>
                <w:bCs/>
                <w:sz w:val="19"/>
                <w:szCs w:val="19"/>
              </w:rPr>
              <w:tab/>
            </w:r>
          </w:p>
        </w:tc>
        <w:tc>
          <w:tcPr>
            <w:tcW w:w="1224" w:type="dxa"/>
            <w:vAlign w:val="bottom"/>
          </w:tcPr>
          <w:p w14:paraId="2F442407" w14:textId="77777777" w:rsidR="00EC47C4" w:rsidRPr="00152086" w:rsidRDefault="00EC47C4" w:rsidP="00F95FF8">
            <w:pPr>
              <w:spacing w:line="360" w:lineRule="auto"/>
              <w:ind w:left="-213" w:right="-46"/>
              <w:jc w:val="right"/>
              <w:rPr>
                <w:rFonts w:ascii="Arial" w:hAnsi="Arial" w:cs="Arial"/>
                <w:sz w:val="19"/>
                <w:szCs w:val="19"/>
                <w:lang w:val="en-GB" w:bidi="ar-SA"/>
              </w:rPr>
            </w:pPr>
          </w:p>
        </w:tc>
        <w:tc>
          <w:tcPr>
            <w:tcW w:w="239" w:type="dxa"/>
            <w:tcBorders>
              <w:left w:val="nil"/>
            </w:tcBorders>
            <w:vAlign w:val="bottom"/>
          </w:tcPr>
          <w:p w14:paraId="6426E566" w14:textId="77777777" w:rsidR="00EC47C4" w:rsidRPr="00152086" w:rsidRDefault="00EC47C4" w:rsidP="00F95FF8">
            <w:pPr>
              <w:spacing w:line="360" w:lineRule="auto"/>
              <w:ind w:left="-213" w:right="-46"/>
              <w:jc w:val="right"/>
              <w:rPr>
                <w:rFonts w:ascii="Arial" w:hAnsi="Arial" w:cs="Arial"/>
                <w:sz w:val="19"/>
                <w:szCs w:val="19"/>
                <w:lang w:val="en-GB" w:bidi="ar-SA"/>
              </w:rPr>
            </w:pPr>
          </w:p>
        </w:tc>
        <w:tc>
          <w:tcPr>
            <w:tcW w:w="1237" w:type="dxa"/>
            <w:vAlign w:val="bottom"/>
          </w:tcPr>
          <w:p w14:paraId="433B777C" w14:textId="77777777" w:rsidR="00EC47C4" w:rsidRPr="00F95FF8" w:rsidRDefault="00EC47C4" w:rsidP="00F95FF8">
            <w:pPr>
              <w:tabs>
                <w:tab w:val="left" w:pos="459"/>
              </w:tabs>
              <w:spacing w:line="360" w:lineRule="auto"/>
              <w:ind w:left="76" w:right="-46"/>
              <w:jc w:val="right"/>
              <w:rPr>
                <w:rFonts w:ascii="Arial" w:hAnsi="Arial" w:cs="Arial"/>
                <w:sz w:val="19"/>
                <w:szCs w:val="19"/>
                <w:lang w:val="en-GB" w:bidi="ar-SA"/>
              </w:rPr>
            </w:pPr>
          </w:p>
        </w:tc>
        <w:tc>
          <w:tcPr>
            <w:tcW w:w="239" w:type="dxa"/>
            <w:vAlign w:val="bottom"/>
          </w:tcPr>
          <w:p w14:paraId="5B63AC6F" w14:textId="77777777" w:rsidR="00EC47C4" w:rsidRPr="00F95FF8" w:rsidRDefault="00EC47C4" w:rsidP="00F95FF8">
            <w:pPr>
              <w:tabs>
                <w:tab w:val="left" w:pos="459"/>
              </w:tabs>
              <w:spacing w:line="360" w:lineRule="auto"/>
              <w:ind w:left="-213" w:right="-46"/>
              <w:jc w:val="right"/>
              <w:rPr>
                <w:rFonts w:ascii="Arial" w:hAnsi="Arial" w:cs="Arial"/>
                <w:sz w:val="19"/>
                <w:szCs w:val="19"/>
                <w:cs/>
                <w:lang w:val="en-GB"/>
              </w:rPr>
            </w:pPr>
          </w:p>
        </w:tc>
        <w:tc>
          <w:tcPr>
            <w:tcW w:w="1255" w:type="dxa"/>
            <w:vAlign w:val="bottom"/>
          </w:tcPr>
          <w:p w14:paraId="19DAF6BE" w14:textId="77777777" w:rsidR="00EC47C4" w:rsidRPr="00F95FF8" w:rsidRDefault="00EC47C4" w:rsidP="00F95FF8">
            <w:pPr>
              <w:tabs>
                <w:tab w:val="left" w:pos="459"/>
              </w:tabs>
              <w:spacing w:line="360" w:lineRule="auto"/>
              <w:ind w:left="-213" w:right="-46"/>
              <w:jc w:val="right"/>
              <w:rPr>
                <w:rFonts w:ascii="Arial" w:hAnsi="Arial" w:cs="Arial"/>
                <w:sz w:val="19"/>
                <w:szCs w:val="19"/>
                <w:lang w:val="en-GB" w:bidi="ar-SA"/>
              </w:rPr>
            </w:pPr>
          </w:p>
        </w:tc>
        <w:tc>
          <w:tcPr>
            <w:tcW w:w="236" w:type="dxa"/>
            <w:vAlign w:val="bottom"/>
          </w:tcPr>
          <w:p w14:paraId="00389764" w14:textId="77777777" w:rsidR="00EC47C4" w:rsidRPr="00F95FF8" w:rsidRDefault="00EC47C4" w:rsidP="00F95FF8">
            <w:pPr>
              <w:tabs>
                <w:tab w:val="left" w:pos="459"/>
              </w:tabs>
              <w:spacing w:line="360" w:lineRule="auto"/>
              <w:ind w:left="-213" w:right="-46"/>
              <w:jc w:val="right"/>
              <w:rPr>
                <w:rFonts w:ascii="Arial" w:hAnsi="Arial" w:cs="Arial"/>
                <w:sz w:val="19"/>
                <w:szCs w:val="19"/>
                <w:cs/>
                <w:lang w:val="en-GB"/>
              </w:rPr>
            </w:pPr>
          </w:p>
        </w:tc>
        <w:tc>
          <w:tcPr>
            <w:tcW w:w="1249" w:type="dxa"/>
            <w:vAlign w:val="bottom"/>
          </w:tcPr>
          <w:p w14:paraId="16148BEE" w14:textId="77777777" w:rsidR="00EC47C4" w:rsidRPr="00F95FF8" w:rsidRDefault="00EC47C4" w:rsidP="00F95FF8">
            <w:pPr>
              <w:tabs>
                <w:tab w:val="left" w:pos="459"/>
              </w:tabs>
              <w:spacing w:line="360" w:lineRule="auto"/>
              <w:ind w:left="76" w:right="-46"/>
              <w:jc w:val="right"/>
              <w:rPr>
                <w:rFonts w:ascii="Arial" w:hAnsi="Arial" w:cs="Arial"/>
                <w:sz w:val="19"/>
                <w:szCs w:val="19"/>
                <w:lang w:val="en-GB" w:bidi="ar-SA"/>
              </w:rPr>
            </w:pPr>
          </w:p>
        </w:tc>
      </w:tr>
      <w:tr w:rsidR="00C822F6" w:rsidRPr="00152086" w14:paraId="62BEB41F" w14:textId="77777777" w:rsidTr="00D3259F">
        <w:trPr>
          <w:cantSplit/>
        </w:trPr>
        <w:tc>
          <w:tcPr>
            <w:tcW w:w="3447" w:type="dxa"/>
            <w:vAlign w:val="bottom"/>
          </w:tcPr>
          <w:p w14:paraId="6241E157" w14:textId="5F282CAD" w:rsidR="00C822F6" w:rsidRPr="00152086" w:rsidRDefault="00C822F6" w:rsidP="00C822F6">
            <w:pPr>
              <w:spacing w:line="360" w:lineRule="auto"/>
              <w:ind w:left="360" w:hanging="360"/>
              <w:rPr>
                <w:rFonts w:ascii="Arial" w:hAnsi="Arial" w:cs="Arial"/>
                <w:b/>
                <w:bCs/>
                <w:sz w:val="19"/>
                <w:szCs w:val="19"/>
                <w:lang w:val="en-GB" w:bidi="ar-SA"/>
              </w:rPr>
            </w:pPr>
            <w:r w:rsidRPr="00152086">
              <w:rPr>
                <w:rFonts w:ascii="Arial" w:hAnsi="Arial" w:cs="Arial"/>
                <w:sz w:val="19"/>
                <w:szCs w:val="19"/>
              </w:rPr>
              <w:t>Movements in temporary differences</w:t>
            </w:r>
          </w:p>
        </w:tc>
        <w:tc>
          <w:tcPr>
            <w:tcW w:w="1224" w:type="dxa"/>
            <w:tcBorders>
              <w:bottom w:val="single" w:sz="4" w:space="0" w:color="auto"/>
            </w:tcBorders>
            <w:vAlign w:val="bottom"/>
          </w:tcPr>
          <w:p w14:paraId="146EC3E3" w14:textId="0473B6B1" w:rsidR="00C822F6" w:rsidRPr="00152086" w:rsidRDefault="00C822F6" w:rsidP="00C822F6">
            <w:pPr>
              <w:spacing w:line="360" w:lineRule="auto"/>
              <w:ind w:left="-213" w:right="-46"/>
              <w:jc w:val="right"/>
              <w:rPr>
                <w:rFonts w:ascii="Arial" w:hAnsi="Arial" w:cs="Arial"/>
                <w:sz w:val="19"/>
                <w:szCs w:val="19"/>
                <w:lang w:val="en-GB" w:bidi="ar-SA"/>
              </w:rPr>
            </w:pPr>
            <w:r w:rsidRPr="00F95FF8">
              <w:rPr>
                <w:rFonts w:ascii="Arial" w:hAnsi="Arial" w:cs="Arial"/>
                <w:sz w:val="19"/>
                <w:szCs w:val="19"/>
                <w:lang w:val="en-GB" w:bidi="ar-SA"/>
              </w:rPr>
              <w:t>(1,849,311)</w:t>
            </w:r>
          </w:p>
        </w:tc>
        <w:tc>
          <w:tcPr>
            <w:tcW w:w="239" w:type="dxa"/>
            <w:tcBorders>
              <w:left w:val="nil"/>
            </w:tcBorders>
            <w:vAlign w:val="bottom"/>
          </w:tcPr>
          <w:p w14:paraId="785DA9E9" w14:textId="77777777" w:rsidR="00C822F6" w:rsidRPr="00152086" w:rsidRDefault="00C822F6" w:rsidP="00C822F6">
            <w:pPr>
              <w:spacing w:line="360" w:lineRule="auto"/>
              <w:ind w:left="-213"/>
              <w:rPr>
                <w:rFonts w:ascii="Arial" w:hAnsi="Arial" w:cs="Arial"/>
                <w:sz w:val="19"/>
                <w:szCs w:val="19"/>
                <w:lang w:val="en-GB" w:bidi="ar-SA"/>
              </w:rPr>
            </w:pPr>
          </w:p>
        </w:tc>
        <w:tc>
          <w:tcPr>
            <w:tcW w:w="1237" w:type="dxa"/>
            <w:tcBorders>
              <w:bottom w:val="single" w:sz="4" w:space="0" w:color="auto"/>
            </w:tcBorders>
            <w:vAlign w:val="bottom"/>
          </w:tcPr>
          <w:p w14:paraId="3C4C56AA" w14:textId="00C7C297" w:rsidR="00C822F6" w:rsidRPr="00F95FF8" w:rsidRDefault="00C822F6" w:rsidP="00C822F6">
            <w:pPr>
              <w:tabs>
                <w:tab w:val="left" w:pos="459"/>
              </w:tabs>
              <w:spacing w:line="360" w:lineRule="auto"/>
              <w:jc w:val="right"/>
              <w:rPr>
                <w:rFonts w:ascii="Arial" w:hAnsi="Arial" w:cs="Arial"/>
                <w:sz w:val="19"/>
                <w:szCs w:val="19"/>
                <w:lang w:val="en-GB" w:bidi="ar-SA"/>
              </w:rPr>
            </w:pPr>
            <w:r w:rsidRPr="00F95FF8">
              <w:rPr>
                <w:rFonts w:ascii="Arial" w:hAnsi="Arial" w:cs="Arial"/>
                <w:sz w:val="19"/>
                <w:szCs w:val="19"/>
                <w:lang w:val="en-GB" w:bidi="ar-SA"/>
              </w:rPr>
              <w:t>412,574</w:t>
            </w:r>
          </w:p>
        </w:tc>
        <w:tc>
          <w:tcPr>
            <w:tcW w:w="239" w:type="dxa"/>
            <w:vAlign w:val="bottom"/>
          </w:tcPr>
          <w:p w14:paraId="57A59DE2" w14:textId="77777777" w:rsidR="00C822F6" w:rsidRPr="00F95FF8" w:rsidRDefault="00C822F6" w:rsidP="00C822F6">
            <w:pPr>
              <w:tabs>
                <w:tab w:val="left" w:pos="459"/>
              </w:tabs>
              <w:spacing w:line="360" w:lineRule="auto"/>
              <w:ind w:left="-213"/>
              <w:jc w:val="right"/>
              <w:rPr>
                <w:rFonts w:ascii="Arial" w:hAnsi="Arial" w:cs="Arial"/>
                <w:sz w:val="19"/>
                <w:szCs w:val="19"/>
                <w:cs/>
                <w:lang w:val="en-GB"/>
              </w:rPr>
            </w:pPr>
          </w:p>
        </w:tc>
        <w:tc>
          <w:tcPr>
            <w:tcW w:w="1255" w:type="dxa"/>
            <w:tcBorders>
              <w:bottom w:val="single" w:sz="4" w:space="0" w:color="auto"/>
            </w:tcBorders>
            <w:vAlign w:val="bottom"/>
          </w:tcPr>
          <w:p w14:paraId="07A6D70C" w14:textId="0A72A4D0" w:rsidR="00C822F6" w:rsidRPr="00F95FF8" w:rsidRDefault="00C822F6" w:rsidP="00C822F6">
            <w:pPr>
              <w:tabs>
                <w:tab w:val="left" w:pos="459"/>
              </w:tabs>
              <w:spacing w:line="360" w:lineRule="auto"/>
              <w:ind w:left="-213"/>
              <w:jc w:val="right"/>
              <w:rPr>
                <w:rFonts w:ascii="Arial" w:hAnsi="Arial" w:cs="Arial"/>
                <w:sz w:val="19"/>
                <w:szCs w:val="19"/>
                <w:lang w:val="en-GB" w:bidi="ar-SA"/>
              </w:rPr>
            </w:pPr>
            <w:r w:rsidRPr="00F95FF8">
              <w:rPr>
                <w:rFonts w:ascii="Arial" w:hAnsi="Arial" w:cs="Arial"/>
                <w:sz w:val="19"/>
                <w:szCs w:val="19"/>
                <w:lang w:val="en-GB" w:bidi="ar-SA"/>
              </w:rPr>
              <w:t>(1,358,969)</w:t>
            </w:r>
          </w:p>
        </w:tc>
        <w:tc>
          <w:tcPr>
            <w:tcW w:w="236" w:type="dxa"/>
            <w:vAlign w:val="bottom"/>
          </w:tcPr>
          <w:p w14:paraId="2694A913" w14:textId="77777777" w:rsidR="00C822F6" w:rsidRPr="00F95FF8" w:rsidRDefault="00C822F6" w:rsidP="00C822F6">
            <w:pPr>
              <w:tabs>
                <w:tab w:val="left" w:pos="459"/>
              </w:tabs>
              <w:spacing w:line="360" w:lineRule="auto"/>
              <w:ind w:left="-213"/>
              <w:jc w:val="right"/>
              <w:rPr>
                <w:rFonts w:ascii="Arial" w:hAnsi="Arial" w:cs="Arial"/>
                <w:sz w:val="19"/>
                <w:szCs w:val="19"/>
                <w:cs/>
                <w:lang w:val="en-GB"/>
              </w:rPr>
            </w:pPr>
          </w:p>
        </w:tc>
        <w:tc>
          <w:tcPr>
            <w:tcW w:w="1249" w:type="dxa"/>
            <w:tcBorders>
              <w:bottom w:val="single" w:sz="4" w:space="0" w:color="auto"/>
            </w:tcBorders>
            <w:vAlign w:val="bottom"/>
          </w:tcPr>
          <w:p w14:paraId="3026FCD8" w14:textId="33134701" w:rsidR="00C822F6" w:rsidRPr="00F95FF8" w:rsidRDefault="00C822F6" w:rsidP="00C822F6">
            <w:pPr>
              <w:tabs>
                <w:tab w:val="left" w:pos="459"/>
              </w:tabs>
              <w:spacing w:line="360" w:lineRule="auto"/>
              <w:ind w:left="-213"/>
              <w:jc w:val="right"/>
              <w:rPr>
                <w:rFonts w:ascii="Arial" w:hAnsi="Arial" w:cs="Arial"/>
                <w:sz w:val="19"/>
                <w:szCs w:val="19"/>
                <w:lang w:val="en-GB" w:bidi="ar-SA"/>
              </w:rPr>
            </w:pPr>
            <w:r w:rsidRPr="00F95FF8">
              <w:rPr>
                <w:rFonts w:ascii="Arial" w:hAnsi="Arial" w:cs="Arial"/>
                <w:sz w:val="19"/>
                <w:szCs w:val="19"/>
                <w:lang w:val="en-GB" w:bidi="ar-SA"/>
              </w:rPr>
              <w:t>383,152</w:t>
            </w:r>
          </w:p>
        </w:tc>
      </w:tr>
      <w:tr w:rsidR="00152086" w:rsidRPr="00152086" w14:paraId="1218D9D6" w14:textId="77777777" w:rsidTr="00D3259F">
        <w:trPr>
          <w:cantSplit/>
          <w:trHeight w:val="168"/>
        </w:trPr>
        <w:tc>
          <w:tcPr>
            <w:tcW w:w="3447" w:type="dxa"/>
            <w:vAlign w:val="bottom"/>
          </w:tcPr>
          <w:p w14:paraId="4910F84E" w14:textId="77777777" w:rsidR="00EC47C4" w:rsidRPr="00152086" w:rsidRDefault="00EC47C4" w:rsidP="00152086">
            <w:pPr>
              <w:spacing w:line="360" w:lineRule="auto"/>
              <w:rPr>
                <w:rFonts w:ascii="Arial" w:hAnsi="Arial" w:cs="Arial"/>
                <w:b/>
                <w:bCs/>
                <w:sz w:val="19"/>
                <w:szCs w:val="19"/>
              </w:rPr>
            </w:pPr>
          </w:p>
        </w:tc>
        <w:tc>
          <w:tcPr>
            <w:tcW w:w="1224" w:type="dxa"/>
            <w:tcBorders>
              <w:top w:val="single" w:sz="4" w:space="0" w:color="auto"/>
            </w:tcBorders>
            <w:vAlign w:val="bottom"/>
          </w:tcPr>
          <w:p w14:paraId="2B12A985" w14:textId="77777777" w:rsidR="00EC47C4" w:rsidRPr="00F95FF8" w:rsidRDefault="00EC47C4" w:rsidP="00F95FF8">
            <w:pPr>
              <w:spacing w:line="360" w:lineRule="auto"/>
              <w:ind w:left="-213" w:right="-46"/>
              <w:jc w:val="right"/>
              <w:rPr>
                <w:rFonts w:ascii="Arial" w:hAnsi="Arial" w:cs="Arial"/>
                <w:sz w:val="19"/>
                <w:szCs w:val="19"/>
                <w:cs/>
                <w:lang w:val="en-GB"/>
              </w:rPr>
            </w:pPr>
          </w:p>
        </w:tc>
        <w:tc>
          <w:tcPr>
            <w:tcW w:w="239" w:type="dxa"/>
            <w:tcBorders>
              <w:left w:val="nil"/>
            </w:tcBorders>
            <w:vAlign w:val="bottom"/>
          </w:tcPr>
          <w:p w14:paraId="05FE1D59" w14:textId="77777777" w:rsidR="00EC47C4" w:rsidRPr="00F95FF8" w:rsidRDefault="00EC47C4" w:rsidP="00F95FF8">
            <w:pPr>
              <w:spacing w:line="360" w:lineRule="auto"/>
              <w:ind w:left="-213" w:right="-46"/>
              <w:jc w:val="right"/>
              <w:rPr>
                <w:rFonts w:ascii="Arial" w:hAnsi="Arial" w:cs="Arial"/>
                <w:sz w:val="19"/>
                <w:szCs w:val="19"/>
                <w:lang w:val="en-GB" w:bidi="ar-SA"/>
              </w:rPr>
            </w:pPr>
          </w:p>
        </w:tc>
        <w:tc>
          <w:tcPr>
            <w:tcW w:w="1237" w:type="dxa"/>
            <w:tcBorders>
              <w:top w:val="single" w:sz="4" w:space="0" w:color="auto"/>
            </w:tcBorders>
            <w:vAlign w:val="bottom"/>
          </w:tcPr>
          <w:p w14:paraId="00B8A47F" w14:textId="77777777" w:rsidR="00EC47C4" w:rsidRPr="00F95FF8" w:rsidRDefault="00EC47C4" w:rsidP="00F95FF8">
            <w:pPr>
              <w:spacing w:line="360" w:lineRule="auto"/>
              <w:ind w:left="-213" w:right="-46"/>
              <w:jc w:val="right"/>
              <w:rPr>
                <w:rFonts w:ascii="Arial" w:hAnsi="Arial" w:cs="Arial"/>
                <w:sz w:val="19"/>
                <w:szCs w:val="19"/>
                <w:lang w:val="en-GB" w:bidi="ar-SA"/>
              </w:rPr>
            </w:pPr>
          </w:p>
        </w:tc>
        <w:tc>
          <w:tcPr>
            <w:tcW w:w="239" w:type="dxa"/>
            <w:vAlign w:val="bottom"/>
          </w:tcPr>
          <w:p w14:paraId="468B425A" w14:textId="77777777" w:rsidR="00EC47C4" w:rsidRPr="00F95FF8" w:rsidRDefault="00EC47C4" w:rsidP="00F95FF8">
            <w:pPr>
              <w:spacing w:line="360" w:lineRule="auto"/>
              <w:ind w:left="-213" w:right="-46"/>
              <w:jc w:val="right"/>
              <w:rPr>
                <w:rFonts w:ascii="Arial" w:hAnsi="Arial" w:cs="Arial"/>
                <w:sz w:val="19"/>
                <w:szCs w:val="19"/>
                <w:cs/>
                <w:lang w:val="en-GB"/>
              </w:rPr>
            </w:pPr>
          </w:p>
        </w:tc>
        <w:tc>
          <w:tcPr>
            <w:tcW w:w="1255" w:type="dxa"/>
            <w:tcBorders>
              <w:top w:val="single" w:sz="4" w:space="0" w:color="auto"/>
            </w:tcBorders>
            <w:vAlign w:val="bottom"/>
          </w:tcPr>
          <w:p w14:paraId="677D4299" w14:textId="77777777" w:rsidR="00EC47C4" w:rsidRPr="00F95FF8" w:rsidRDefault="00EC47C4" w:rsidP="00F95FF8">
            <w:pPr>
              <w:spacing w:line="360" w:lineRule="auto"/>
              <w:ind w:left="-213" w:right="-46"/>
              <w:jc w:val="right"/>
              <w:rPr>
                <w:rFonts w:ascii="Arial" w:hAnsi="Arial" w:cs="Arial"/>
                <w:sz w:val="19"/>
                <w:szCs w:val="19"/>
                <w:lang w:val="en-GB" w:bidi="ar-SA"/>
              </w:rPr>
            </w:pPr>
          </w:p>
        </w:tc>
        <w:tc>
          <w:tcPr>
            <w:tcW w:w="236" w:type="dxa"/>
            <w:vAlign w:val="bottom"/>
          </w:tcPr>
          <w:p w14:paraId="4B70CCF6" w14:textId="77777777" w:rsidR="00EC47C4" w:rsidRPr="00F95FF8" w:rsidRDefault="00EC47C4" w:rsidP="00F95FF8">
            <w:pPr>
              <w:spacing w:line="360" w:lineRule="auto"/>
              <w:ind w:left="-213" w:right="-46"/>
              <w:jc w:val="right"/>
              <w:rPr>
                <w:rFonts w:ascii="Arial" w:hAnsi="Arial" w:cs="Arial"/>
                <w:sz w:val="19"/>
                <w:szCs w:val="19"/>
                <w:cs/>
                <w:lang w:val="en-GB"/>
              </w:rPr>
            </w:pPr>
          </w:p>
        </w:tc>
        <w:tc>
          <w:tcPr>
            <w:tcW w:w="1249" w:type="dxa"/>
            <w:tcBorders>
              <w:top w:val="single" w:sz="4" w:space="0" w:color="auto"/>
            </w:tcBorders>
            <w:vAlign w:val="bottom"/>
          </w:tcPr>
          <w:p w14:paraId="4173C9FE" w14:textId="77777777" w:rsidR="00EC47C4" w:rsidRPr="00F95FF8" w:rsidRDefault="00EC47C4" w:rsidP="00F95FF8">
            <w:pPr>
              <w:spacing w:line="360" w:lineRule="auto"/>
              <w:ind w:left="-213" w:right="-46"/>
              <w:jc w:val="right"/>
              <w:rPr>
                <w:rFonts w:ascii="Arial" w:hAnsi="Arial" w:cs="Arial"/>
                <w:sz w:val="19"/>
                <w:szCs w:val="19"/>
                <w:lang w:val="en-GB" w:bidi="ar-SA"/>
              </w:rPr>
            </w:pPr>
          </w:p>
        </w:tc>
      </w:tr>
      <w:tr w:rsidR="00F95FF8" w:rsidRPr="00152086" w14:paraId="7E9D01D6" w14:textId="77777777" w:rsidTr="00D3259F">
        <w:trPr>
          <w:cantSplit/>
        </w:trPr>
        <w:tc>
          <w:tcPr>
            <w:tcW w:w="3447" w:type="dxa"/>
            <w:vAlign w:val="bottom"/>
          </w:tcPr>
          <w:p w14:paraId="5E69A1EF" w14:textId="5F074F93" w:rsidR="00F95FF8" w:rsidRPr="00152086" w:rsidRDefault="00F95FF8" w:rsidP="00F95FF8">
            <w:pPr>
              <w:spacing w:line="360" w:lineRule="auto"/>
              <w:ind w:left="360" w:hanging="360"/>
              <w:rPr>
                <w:rFonts w:ascii="Arial" w:hAnsi="Arial" w:cs="Arial"/>
                <w:b/>
                <w:bCs/>
                <w:sz w:val="19"/>
                <w:szCs w:val="19"/>
                <w:lang w:val="en-GB" w:bidi="ar-SA"/>
              </w:rPr>
            </w:pPr>
            <w:r w:rsidRPr="00152086">
              <w:rPr>
                <w:rFonts w:ascii="Arial" w:hAnsi="Arial" w:cs="Arial"/>
                <w:b/>
                <w:bCs/>
                <w:sz w:val="19"/>
                <w:szCs w:val="19"/>
              </w:rPr>
              <w:t xml:space="preserve">Total income tax </w:t>
            </w:r>
          </w:p>
        </w:tc>
        <w:tc>
          <w:tcPr>
            <w:tcW w:w="1224" w:type="dxa"/>
            <w:tcBorders>
              <w:bottom w:val="single" w:sz="12" w:space="0" w:color="auto"/>
            </w:tcBorders>
            <w:vAlign w:val="bottom"/>
          </w:tcPr>
          <w:p w14:paraId="15763AB3" w14:textId="0B0BFAB2" w:rsidR="00F95FF8" w:rsidRPr="00F95FF8" w:rsidRDefault="00F95FF8" w:rsidP="00F95FF8">
            <w:pPr>
              <w:spacing w:line="360" w:lineRule="auto"/>
              <w:ind w:left="-213" w:right="-46"/>
              <w:jc w:val="right"/>
              <w:rPr>
                <w:rFonts w:ascii="Arial" w:hAnsi="Arial" w:cs="Arial"/>
                <w:sz w:val="19"/>
                <w:szCs w:val="19"/>
                <w:lang w:val="en-GB" w:bidi="ar-SA"/>
              </w:rPr>
            </w:pPr>
            <w:r w:rsidRPr="00F95FF8">
              <w:rPr>
                <w:rFonts w:ascii="Arial" w:hAnsi="Arial" w:cs="Arial"/>
                <w:sz w:val="19"/>
                <w:szCs w:val="19"/>
                <w:lang w:val="en-GB" w:bidi="ar-SA"/>
              </w:rPr>
              <w:t>12,167,131</w:t>
            </w:r>
          </w:p>
        </w:tc>
        <w:tc>
          <w:tcPr>
            <w:tcW w:w="239" w:type="dxa"/>
            <w:tcBorders>
              <w:left w:val="nil"/>
            </w:tcBorders>
            <w:vAlign w:val="bottom"/>
          </w:tcPr>
          <w:p w14:paraId="73B69594" w14:textId="77777777" w:rsidR="00F95FF8" w:rsidRPr="00F95FF8" w:rsidRDefault="00F95FF8" w:rsidP="00F95FF8">
            <w:pPr>
              <w:tabs>
                <w:tab w:val="left" w:pos="459"/>
              </w:tabs>
              <w:spacing w:line="360" w:lineRule="auto"/>
              <w:ind w:left="-213"/>
              <w:rPr>
                <w:rFonts w:ascii="Arial" w:hAnsi="Arial" w:cs="Arial"/>
                <w:sz w:val="19"/>
                <w:szCs w:val="19"/>
                <w:lang w:val="en-GB" w:bidi="ar-SA"/>
              </w:rPr>
            </w:pPr>
          </w:p>
        </w:tc>
        <w:tc>
          <w:tcPr>
            <w:tcW w:w="1237" w:type="dxa"/>
            <w:tcBorders>
              <w:left w:val="nil"/>
              <w:bottom w:val="single" w:sz="12" w:space="0" w:color="auto"/>
              <w:right w:val="nil"/>
            </w:tcBorders>
            <w:vAlign w:val="bottom"/>
          </w:tcPr>
          <w:p w14:paraId="3E954394" w14:textId="5CC707A9" w:rsidR="00F95FF8" w:rsidRPr="00F95FF8" w:rsidRDefault="00F95FF8" w:rsidP="00F95FF8">
            <w:pPr>
              <w:spacing w:line="360" w:lineRule="auto"/>
              <w:ind w:right="-57"/>
              <w:jc w:val="right"/>
              <w:rPr>
                <w:rFonts w:ascii="Arial" w:hAnsi="Arial" w:cs="Arial"/>
                <w:sz w:val="19"/>
                <w:szCs w:val="19"/>
                <w:lang w:val="en-GB" w:bidi="ar-SA"/>
              </w:rPr>
            </w:pPr>
            <w:r w:rsidRPr="00F95FF8">
              <w:rPr>
                <w:rFonts w:ascii="Arial" w:hAnsi="Arial" w:cs="Arial"/>
                <w:sz w:val="19"/>
                <w:szCs w:val="19"/>
                <w:lang w:val="en-GB" w:bidi="ar-SA"/>
              </w:rPr>
              <w:t>132,991</w:t>
            </w:r>
          </w:p>
        </w:tc>
        <w:tc>
          <w:tcPr>
            <w:tcW w:w="239" w:type="dxa"/>
            <w:vAlign w:val="bottom"/>
          </w:tcPr>
          <w:p w14:paraId="7F4E657F" w14:textId="77777777" w:rsidR="00F95FF8" w:rsidRPr="00F95FF8" w:rsidRDefault="00F95FF8" w:rsidP="00F95FF8">
            <w:pPr>
              <w:tabs>
                <w:tab w:val="left" w:pos="459"/>
              </w:tabs>
              <w:spacing w:line="360" w:lineRule="auto"/>
              <w:ind w:left="-213"/>
              <w:jc w:val="thaiDistribute"/>
              <w:rPr>
                <w:rFonts w:ascii="Arial" w:hAnsi="Arial" w:cs="Arial"/>
                <w:sz w:val="19"/>
                <w:szCs w:val="19"/>
                <w:cs/>
                <w:lang w:val="en-GB"/>
              </w:rPr>
            </w:pPr>
          </w:p>
        </w:tc>
        <w:tc>
          <w:tcPr>
            <w:tcW w:w="1255" w:type="dxa"/>
            <w:tcBorders>
              <w:left w:val="nil"/>
              <w:bottom w:val="single" w:sz="12" w:space="0" w:color="auto"/>
              <w:right w:val="nil"/>
            </w:tcBorders>
            <w:vAlign w:val="bottom"/>
          </w:tcPr>
          <w:p w14:paraId="7D98A614" w14:textId="24EC1DA4" w:rsidR="00F95FF8" w:rsidRPr="00F95FF8" w:rsidRDefault="00F95FF8" w:rsidP="00F95FF8">
            <w:pPr>
              <w:tabs>
                <w:tab w:val="left" w:pos="459"/>
              </w:tabs>
              <w:spacing w:line="360" w:lineRule="auto"/>
              <w:ind w:left="-213"/>
              <w:jc w:val="right"/>
              <w:rPr>
                <w:rFonts w:ascii="Arial" w:hAnsi="Arial" w:cs="Arial"/>
                <w:sz w:val="19"/>
                <w:szCs w:val="19"/>
                <w:lang w:val="en-GB" w:bidi="ar-SA"/>
              </w:rPr>
            </w:pPr>
            <w:r w:rsidRPr="00F95FF8">
              <w:rPr>
                <w:rFonts w:ascii="Arial" w:hAnsi="Arial" w:cs="Arial"/>
                <w:sz w:val="19"/>
                <w:szCs w:val="19"/>
                <w:lang w:val="en-GB" w:bidi="ar-SA"/>
              </w:rPr>
              <w:t>5,051,569</w:t>
            </w:r>
          </w:p>
        </w:tc>
        <w:tc>
          <w:tcPr>
            <w:tcW w:w="236" w:type="dxa"/>
            <w:vAlign w:val="bottom"/>
          </w:tcPr>
          <w:p w14:paraId="642851A9" w14:textId="77777777" w:rsidR="00F95FF8" w:rsidRPr="00F95FF8" w:rsidRDefault="00F95FF8" w:rsidP="00F95FF8">
            <w:pPr>
              <w:tabs>
                <w:tab w:val="left" w:pos="459"/>
              </w:tabs>
              <w:spacing w:line="360" w:lineRule="auto"/>
              <w:ind w:left="-213"/>
              <w:jc w:val="thaiDistribute"/>
              <w:rPr>
                <w:rFonts w:ascii="Arial" w:hAnsi="Arial" w:cs="Arial"/>
                <w:sz w:val="19"/>
                <w:szCs w:val="19"/>
                <w:cs/>
                <w:lang w:val="en-GB"/>
              </w:rPr>
            </w:pPr>
          </w:p>
        </w:tc>
        <w:tc>
          <w:tcPr>
            <w:tcW w:w="1249" w:type="dxa"/>
            <w:tcBorders>
              <w:left w:val="nil"/>
              <w:bottom w:val="single" w:sz="12" w:space="0" w:color="auto"/>
              <w:right w:val="nil"/>
            </w:tcBorders>
            <w:vAlign w:val="bottom"/>
          </w:tcPr>
          <w:p w14:paraId="79D1BF18" w14:textId="76AC842E" w:rsidR="00F95FF8" w:rsidRPr="00F95FF8" w:rsidRDefault="00F95FF8" w:rsidP="00F95FF8">
            <w:pPr>
              <w:tabs>
                <w:tab w:val="left" w:pos="459"/>
              </w:tabs>
              <w:spacing w:line="360" w:lineRule="auto"/>
              <w:ind w:left="-213"/>
              <w:jc w:val="right"/>
              <w:rPr>
                <w:rFonts w:ascii="Arial" w:hAnsi="Arial" w:cs="Arial"/>
                <w:sz w:val="19"/>
                <w:szCs w:val="19"/>
                <w:lang w:val="en-GB" w:bidi="ar-SA"/>
              </w:rPr>
            </w:pPr>
            <w:r w:rsidRPr="00F95FF8">
              <w:rPr>
                <w:rFonts w:ascii="Arial" w:hAnsi="Arial" w:cs="Arial"/>
                <w:sz w:val="19"/>
                <w:szCs w:val="19"/>
                <w:lang w:val="en-GB" w:bidi="ar-SA"/>
              </w:rPr>
              <w:t>383,152</w:t>
            </w:r>
          </w:p>
        </w:tc>
      </w:tr>
    </w:tbl>
    <w:p w14:paraId="1CF0DF62" w14:textId="77777777" w:rsidR="001452DE" w:rsidRDefault="001452DE" w:rsidP="000E7290">
      <w:pPr>
        <w:pStyle w:val="BodyTextIndent"/>
        <w:spacing w:after="0" w:line="360" w:lineRule="auto"/>
        <w:jc w:val="thaiDistribute"/>
        <w:rPr>
          <w:rFonts w:ascii="Arial" w:hAnsi="Arial" w:cs="Arial"/>
          <w:sz w:val="19"/>
          <w:szCs w:val="19"/>
        </w:rPr>
      </w:pPr>
    </w:p>
    <w:p w14:paraId="1DF71651" w14:textId="77777777" w:rsidR="000D6D4B" w:rsidRPr="00152086" w:rsidRDefault="000D6D4B" w:rsidP="00152086">
      <w:pPr>
        <w:pStyle w:val="BodyTextIndent"/>
        <w:spacing w:after="0" w:line="360" w:lineRule="auto"/>
        <w:ind w:left="900"/>
        <w:jc w:val="thaiDistribute"/>
        <w:rPr>
          <w:rFonts w:ascii="Arial" w:hAnsi="Arial" w:cs="Arial"/>
          <w:sz w:val="19"/>
          <w:szCs w:val="19"/>
        </w:rPr>
      </w:pPr>
      <w:r w:rsidRPr="00152086">
        <w:rPr>
          <w:rFonts w:ascii="Arial" w:hAnsi="Arial" w:cs="Arial"/>
          <w:sz w:val="19"/>
          <w:szCs w:val="19"/>
        </w:rPr>
        <w:t>Reconciliation of income tax are as follows:</w:t>
      </w:r>
    </w:p>
    <w:p w14:paraId="2B1FF379" w14:textId="77777777" w:rsidR="000D6D4B" w:rsidRPr="00343E4E" w:rsidRDefault="000D6D4B" w:rsidP="00152086">
      <w:pPr>
        <w:pStyle w:val="BodyTextIndent"/>
        <w:spacing w:after="0" w:line="360" w:lineRule="auto"/>
        <w:ind w:left="900"/>
        <w:jc w:val="thaiDistribute"/>
        <w:rPr>
          <w:rFonts w:ascii="Arial" w:hAnsi="Arial" w:cs="Arial"/>
          <w:sz w:val="19"/>
          <w:szCs w:val="19"/>
        </w:rPr>
      </w:pPr>
    </w:p>
    <w:tbl>
      <w:tblPr>
        <w:tblW w:w="9036" w:type="dxa"/>
        <w:tblInd w:w="900" w:type="dxa"/>
        <w:tblLayout w:type="fixed"/>
        <w:tblCellMar>
          <w:left w:w="58" w:type="dxa"/>
          <w:right w:w="58" w:type="dxa"/>
        </w:tblCellMar>
        <w:tblLook w:val="0000" w:firstRow="0" w:lastRow="0" w:firstColumn="0" w:lastColumn="0" w:noHBand="0" w:noVBand="0"/>
      </w:tblPr>
      <w:tblGrid>
        <w:gridCol w:w="3352"/>
        <w:gridCol w:w="1228"/>
        <w:gridCol w:w="234"/>
        <w:gridCol w:w="1247"/>
        <w:gridCol w:w="241"/>
        <w:gridCol w:w="1249"/>
        <w:gridCol w:w="216"/>
        <w:gridCol w:w="1269"/>
      </w:tblGrid>
      <w:tr w:rsidR="000D6D4B" w:rsidRPr="0077154E" w14:paraId="692A54B0" w14:textId="77777777" w:rsidTr="00D3259F">
        <w:tc>
          <w:tcPr>
            <w:tcW w:w="3352" w:type="dxa"/>
            <w:vAlign w:val="center"/>
          </w:tcPr>
          <w:p w14:paraId="03CC3ED4" w14:textId="77777777" w:rsidR="000D6D4B" w:rsidRPr="0077154E" w:rsidRDefault="000D6D4B" w:rsidP="007F4F80">
            <w:pPr>
              <w:spacing w:line="360" w:lineRule="auto"/>
              <w:ind w:left="252" w:hanging="252"/>
              <w:rPr>
                <w:rFonts w:ascii="Arial" w:hAnsi="Arial" w:cs="Arial"/>
                <w:sz w:val="19"/>
                <w:szCs w:val="19"/>
                <w:lang w:val="en-GB"/>
              </w:rPr>
            </w:pPr>
          </w:p>
        </w:tc>
        <w:tc>
          <w:tcPr>
            <w:tcW w:w="2709" w:type="dxa"/>
            <w:gridSpan w:val="3"/>
            <w:vAlign w:val="center"/>
          </w:tcPr>
          <w:p w14:paraId="4D9304A3" w14:textId="77777777" w:rsidR="000D6D4B" w:rsidRPr="0077154E" w:rsidRDefault="000D6D4B" w:rsidP="007F4F80">
            <w:pPr>
              <w:spacing w:line="360" w:lineRule="auto"/>
              <w:jc w:val="center"/>
              <w:rPr>
                <w:rFonts w:ascii="Arial" w:hAnsi="Arial" w:cs="Arial"/>
                <w:sz w:val="19"/>
                <w:szCs w:val="19"/>
              </w:rPr>
            </w:pPr>
          </w:p>
        </w:tc>
        <w:tc>
          <w:tcPr>
            <w:tcW w:w="241" w:type="dxa"/>
            <w:tcBorders>
              <w:left w:val="nil"/>
            </w:tcBorders>
            <w:vAlign w:val="center"/>
          </w:tcPr>
          <w:p w14:paraId="1C25AED8" w14:textId="77777777" w:rsidR="000D6D4B" w:rsidRPr="0077154E" w:rsidRDefault="000D6D4B" w:rsidP="007F4F80">
            <w:pPr>
              <w:spacing w:line="360" w:lineRule="auto"/>
              <w:rPr>
                <w:rFonts w:ascii="Arial" w:hAnsi="Arial" w:cs="Arial"/>
                <w:sz w:val="19"/>
                <w:szCs w:val="19"/>
              </w:rPr>
            </w:pPr>
          </w:p>
        </w:tc>
        <w:tc>
          <w:tcPr>
            <w:tcW w:w="2734" w:type="dxa"/>
            <w:gridSpan w:val="3"/>
            <w:vAlign w:val="center"/>
          </w:tcPr>
          <w:p w14:paraId="6CB14ED6" w14:textId="77777777" w:rsidR="000D6D4B" w:rsidRPr="0077154E" w:rsidRDefault="000D6D4B" w:rsidP="007F4F80">
            <w:pPr>
              <w:tabs>
                <w:tab w:val="left" w:pos="0"/>
              </w:tabs>
              <w:spacing w:line="360" w:lineRule="auto"/>
              <w:ind w:right="34"/>
              <w:jc w:val="right"/>
              <w:rPr>
                <w:rFonts w:ascii="Arial" w:hAnsi="Arial" w:cs="Arial"/>
                <w:sz w:val="19"/>
                <w:szCs w:val="19"/>
              </w:rPr>
            </w:pPr>
            <w:r w:rsidRPr="0077154E">
              <w:rPr>
                <w:rFonts w:ascii="Arial" w:hAnsi="Arial" w:cs="Arial"/>
                <w:sz w:val="19"/>
                <w:szCs w:val="19"/>
              </w:rPr>
              <w:t>(Unit : Baht)</w:t>
            </w:r>
          </w:p>
        </w:tc>
      </w:tr>
      <w:tr w:rsidR="000D6D4B" w:rsidRPr="0077154E" w14:paraId="55086BD3" w14:textId="77777777" w:rsidTr="00D3259F">
        <w:tc>
          <w:tcPr>
            <w:tcW w:w="3352" w:type="dxa"/>
            <w:vAlign w:val="center"/>
          </w:tcPr>
          <w:p w14:paraId="17FFC1FA" w14:textId="77777777" w:rsidR="000D6D4B" w:rsidRPr="0077154E" w:rsidRDefault="000D6D4B" w:rsidP="007F4F80">
            <w:pPr>
              <w:spacing w:line="360" w:lineRule="auto"/>
              <w:ind w:left="252" w:hanging="252"/>
              <w:rPr>
                <w:rFonts w:ascii="Arial" w:hAnsi="Arial" w:cs="Arial"/>
                <w:sz w:val="19"/>
                <w:szCs w:val="19"/>
                <w:lang w:val="en-GB"/>
              </w:rPr>
            </w:pPr>
          </w:p>
        </w:tc>
        <w:tc>
          <w:tcPr>
            <w:tcW w:w="2709" w:type="dxa"/>
            <w:gridSpan w:val="3"/>
            <w:tcBorders>
              <w:bottom w:val="single" w:sz="4" w:space="0" w:color="auto"/>
            </w:tcBorders>
            <w:vAlign w:val="center"/>
          </w:tcPr>
          <w:p w14:paraId="49C145B9" w14:textId="77777777" w:rsidR="000D6D4B" w:rsidRPr="0077154E" w:rsidRDefault="000D6D4B" w:rsidP="007F4F80">
            <w:pPr>
              <w:spacing w:line="360" w:lineRule="auto"/>
              <w:jc w:val="center"/>
              <w:rPr>
                <w:rFonts w:ascii="Arial" w:hAnsi="Arial" w:cs="Arial"/>
                <w:sz w:val="19"/>
                <w:szCs w:val="19"/>
              </w:rPr>
            </w:pPr>
            <w:r w:rsidRPr="0077154E">
              <w:rPr>
                <w:rFonts w:ascii="Arial" w:hAnsi="Arial" w:cs="Arial"/>
                <w:sz w:val="19"/>
                <w:szCs w:val="19"/>
              </w:rPr>
              <w:t>Consolidated F/S</w:t>
            </w:r>
          </w:p>
        </w:tc>
        <w:tc>
          <w:tcPr>
            <w:tcW w:w="241" w:type="dxa"/>
            <w:tcBorders>
              <w:left w:val="nil"/>
            </w:tcBorders>
            <w:vAlign w:val="center"/>
          </w:tcPr>
          <w:p w14:paraId="169CA300" w14:textId="77777777" w:rsidR="000D6D4B" w:rsidRPr="0077154E" w:rsidRDefault="000D6D4B" w:rsidP="007F4F80">
            <w:pPr>
              <w:spacing w:line="360" w:lineRule="auto"/>
              <w:rPr>
                <w:rFonts w:ascii="Arial" w:hAnsi="Arial" w:cs="Arial"/>
                <w:sz w:val="19"/>
                <w:szCs w:val="19"/>
              </w:rPr>
            </w:pPr>
          </w:p>
        </w:tc>
        <w:tc>
          <w:tcPr>
            <w:tcW w:w="2734" w:type="dxa"/>
            <w:gridSpan w:val="3"/>
            <w:tcBorders>
              <w:bottom w:val="single" w:sz="4" w:space="0" w:color="auto"/>
            </w:tcBorders>
            <w:vAlign w:val="center"/>
          </w:tcPr>
          <w:p w14:paraId="1225F3D8" w14:textId="77777777" w:rsidR="000D6D4B" w:rsidRPr="0077154E" w:rsidRDefault="000D6D4B" w:rsidP="007F4F80">
            <w:pPr>
              <w:tabs>
                <w:tab w:val="left" w:pos="0"/>
              </w:tabs>
              <w:spacing w:line="360" w:lineRule="auto"/>
              <w:ind w:right="34"/>
              <w:jc w:val="center"/>
              <w:rPr>
                <w:rFonts w:ascii="Arial" w:hAnsi="Arial" w:cs="Arial"/>
                <w:sz w:val="19"/>
                <w:szCs w:val="19"/>
                <w:cs/>
                <w:lang w:val="en-GB"/>
              </w:rPr>
            </w:pPr>
            <w:r w:rsidRPr="0077154E">
              <w:rPr>
                <w:rFonts w:ascii="Arial" w:hAnsi="Arial" w:cs="Arial"/>
                <w:sz w:val="19"/>
                <w:szCs w:val="19"/>
              </w:rPr>
              <w:t>Separate F/S</w:t>
            </w:r>
          </w:p>
        </w:tc>
      </w:tr>
      <w:tr w:rsidR="00E21E26" w:rsidRPr="0077154E" w14:paraId="64E871F5" w14:textId="77777777" w:rsidTr="00D3259F">
        <w:tc>
          <w:tcPr>
            <w:tcW w:w="3352" w:type="dxa"/>
            <w:vAlign w:val="center"/>
          </w:tcPr>
          <w:p w14:paraId="3F1D6CFF" w14:textId="77777777" w:rsidR="00E21E26" w:rsidRPr="0077154E" w:rsidRDefault="00E21E26" w:rsidP="00E21E26">
            <w:pPr>
              <w:spacing w:line="360" w:lineRule="auto"/>
              <w:ind w:left="252" w:hanging="252"/>
              <w:rPr>
                <w:rFonts w:ascii="Arial" w:hAnsi="Arial" w:cs="Arial"/>
                <w:sz w:val="19"/>
                <w:szCs w:val="19"/>
              </w:rPr>
            </w:pPr>
          </w:p>
        </w:tc>
        <w:tc>
          <w:tcPr>
            <w:tcW w:w="1228" w:type="dxa"/>
            <w:tcBorders>
              <w:top w:val="single" w:sz="2" w:space="0" w:color="auto"/>
              <w:bottom w:val="single" w:sz="4" w:space="0" w:color="auto"/>
            </w:tcBorders>
          </w:tcPr>
          <w:p w14:paraId="66EB4954" w14:textId="15E1D7C7" w:rsidR="00E21E26" w:rsidRPr="0077154E" w:rsidRDefault="00E21E26" w:rsidP="00E21E26">
            <w:pPr>
              <w:spacing w:line="360" w:lineRule="auto"/>
              <w:jc w:val="center"/>
              <w:rPr>
                <w:rFonts w:ascii="Arial" w:hAnsi="Arial" w:cs="Arial"/>
                <w:sz w:val="19"/>
                <w:szCs w:val="19"/>
              </w:rPr>
            </w:pPr>
            <w:r w:rsidRPr="0077154E">
              <w:rPr>
                <w:rFonts w:ascii="Arial" w:hAnsi="Arial" w:cs="Arial"/>
                <w:sz w:val="19"/>
                <w:szCs w:val="19"/>
              </w:rPr>
              <w:t>20</w:t>
            </w:r>
            <w:r>
              <w:rPr>
                <w:rFonts w:ascii="Arial" w:hAnsi="Arial" w:cs="Arial"/>
                <w:sz w:val="19"/>
                <w:szCs w:val="19"/>
              </w:rPr>
              <w:t>20</w:t>
            </w:r>
          </w:p>
        </w:tc>
        <w:tc>
          <w:tcPr>
            <w:tcW w:w="234" w:type="dxa"/>
            <w:tcBorders>
              <w:top w:val="single" w:sz="2" w:space="0" w:color="auto"/>
            </w:tcBorders>
          </w:tcPr>
          <w:p w14:paraId="6B68FB6C" w14:textId="77777777" w:rsidR="00E21E26" w:rsidRPr="0077154E" w:rsidRDefault="00E21E26" w:rsidP="00E21E26">
            <w:pPr>
              <w:spacing w:line="360" w:lineRule="auto"/>
              <w:jc w:val="center"/>
              <w:rPr>
                <w:rFonts w:ascii="Arial" w:hAnsi="Arial" w:cs="Arial"/>
                <w:sz w:val="19"/>
                <w:szCs w:val="19"/>
              </w:rPr>
            </w:pPr>
          </w:p>
        </w:tc>
        <w:tc>
          <w:tcPr>
            <w:tcW w:w="1247" w:type="dxa"/>
          </w:tcPr>
          <w:p w14:paraId="35824B42" w14:textId="5AE69818" w:rsidR="00E21E26" w:rsidRPr="0077154E" w:rsidRDefault="00E21E26" w:rsidP="00E21E26">
            <w:pPr>
              <w:spacing w:line="360" w:lineRule="auto"/>
              <w:jc w:val="center"/>
              <w:rPr>
                <w:rFonts w:ascii="Arial" w:hAnsi="Arial" w:cs="Arial"/>
                <w:sz w:val="19"/>
                <w:szCs w:val="19"/>
              </w:rPr>
            </w:pPr>
            <w:r w:rsidRPr="0077154E">
              <w:rPr>
                <w:rFonts w:ascii="Arial" w:hAnsi="Arial" w:cs="Arial"/>
                <w:sz w:val="19"/>
                <w:szCs w:val="19"/>
              </w:rPr>
              <w:t>201</w:t>
            </w:r>
            <w:r>
              <w:rPr>
                <w:rFonts w:ascii="Arial" w:hAnsi="Arial" w:cs="Arial"/>
                <w:sz w:val="19"/>
                <w:szCs w:val="19"/>
              </w:rPr>
              <w:t>9</w:t>
            </w:r>
          </w:p>
        </w:tc>
        <w:tc>
          <w:tcPr>
            <w:tcW w:w="241" w:type="dxa"/>
            <w:tcBorders>
              <w:left w:val="nil"/>
            </w:tcBorders>
          </w:tcPr>
          <w:p w14:paraId="628DE18A" w14:textId="77777777" w:rsidR="00E21E26" w:rsidRPr="0077154E" w:rsidRDefault="00E21E26" w:rsidP="00E21E26">
            <w:pPr>
              <w:spacing w:line="360" w:lineRule="auto"/>
              <w:jc w:val="center"/>
              <w:rPr>
                <w:rFonts w:ascii="Arial" w:hAnsi="Arial" w:cs="Arial"/>
                <w:sz w:val="19"/>
                <w:szCs w:val="19"/>
              </w:rPr>
            </w:pPr>
          </w:p>
        </w:tc>
        <w:tc>
          <w:tcPr>
            <w:tcW w:w="1249" w:type="dxa"/>
            <w:tcBorders>
              <w:top w:val="single" w:sz="2" w:space="0" w:color="auto"/>
              <w:bottom w:val="single" w:sz="4" w:space="0" w:color="auto"/>
            </w:tcBorders>
          </w:tcPr>
          <w:p w14:paraId="78125EAB" w14:textId="517B558C" w:rsidR="00E21E26" w:rsidRPr="0077154E" w:rsidRDefault="00E21E26" w:rsidP="00E21E26">
            <w:pPr>
              <w:spacing w:line="360" w:lineRule="auto"/>
              <w:jc w:val="center"/>
              <w:rPr>
                <w:rFonts w:ascii="Arial" w:hAnsi="Arial" w:cs="Arial"/>
                <w:sz w:val="19"/>
                <w:szCs w:val="19"/>
              </w:rPr>
            </w:pPr>
            <w:r w:rsidRPr="0077154E">
              <w:rPr>
                <w:rFonts w:ascii="Arial" w:hAnsi="Arial" w:cs="Arial"/>
                <w:sz w:val="19"/>
                <w:szCs w:val="19"/>
              </w:rPr>
              <w:t>20</w:t>
            </w:r>
            <w:r>
              <w:rPr>
                <w:rFonts w:ascii="Arial" w:hAnsi="Arial" w:cs="Arial"/>
                <w:sz w:val="19"/>
                <w:szCs w:val="19"/>
              </w:rPr>
              <w:t>20</w:t>
            </w:r>
            <w:r w:rsidRPr="0077154E">
              <w:rPr>
                <w:rFonts w:ascii="Arial" w:hAnsi="Arial" w:cs="Arial"/>
                <w:sz w:val="19"/>
                <w:szCs w:val="19"/>
              </w:rPr>
              <w:t xml:space="preserve">  </w:t>
            </w:r>
          </w:p>
        </w:tc>
        <w:tc>
          <w:tcPr>
            <w:tcW w:w="216" w:type="dxa"/>
            <w:tcBorders>
              <w:top w:val="single" w:sz="2" w:space="0" w:color="auto"/>
            </w:tcBorders>
          </w:tcPr>
          <w:p w14:paraId="73C6C9C4" w14:textId="77777777" w:rsidR="00E21E26" w:rsidRPr="0077154E" w:rsidRDefault="00E21E26" w:rsidP="00E21E26">
            <w:pPr>
              <w:spacing w:line="360" w:lineRule="auto"/>
              <w:jc w:val="center"/>
              <w:rPr>
                <w:rFonts w:ascii="Arial" w:hAnsi="Arial" w:cs="Arial"/>
                <w:sz w:val="19"/>
                <w:szCs w:val="19"/>
              </w:rPr>
            </w:pPr>
          </w:p>
        </w:tc>
        <w:tc>
          <w:tcPr>
            <w:tcW w:w="1269" w:type="dxa"/>
            <w:tcBorders>
              <w:top w:val="single" w:sz="2" w:space="0" w:color="auto"/>
              <w:bottom w:val="single" w:sz="4" w:space="0" w:color="auto"/>
            </w:tcBorders>
          </w:tcPr>
          <w:p w14:paraId="2C3769F4" w14:textId="3DD04EE2" w:rsidR="00E21E26" w:rsidRPr="0077154E" w:rsidRDefault="00E21E26" w:rsidP="00E21E26">
            <w:pPr>
              <w:spacing w:line="360" w:lineRule="auto"/>
              <w:jc w:val="center"/>
              <w:rPr>
                <w:rFonts w:ascii="Arial" w:hAnsi="Arial" w:cs="Arial"/>
                <w:sz w:val="19"/>
                <w:szCs w:val="19"/>
              </w:rPr>
            </w:pPr>
            <w:r w:rsidRPr="0077154E">
              <w:rPr>
                <w:rFonts w:ascii="Arial" w:hAnsi="Arial" w:cs="Arial"/>
                <w:sz w:val="19"/>
                <w:szCs w:val="19"/>
              </w:rPr>
              <w:t>201</w:t>
            </w:r>
            <w:r>
              <w:rPr>
                <w:rFonts w:ascii="Arial" w:hAnsi="Arial" w:cs="Arial"/>
                <w:sz w:val="19"/>
                <w:szCs w:val="19"/>
              </w:rPr>
              <w:t>9</w:t>
            </w:r>
          </w:p>
        </w:tc>
      </w:tr>
      <w:tr w:rsidR="00E21E26" w:rsidRPr="0077154E" w14:paraId="198DF57A" w14:textId="77777777" w:rsidTr="00D3259F">
        <w:tc>
          <w:tcPr>
            <w:tcW w:w="3352" w:type="dxa"/>
            <w:vAlign w:val="bottom"/>
          </w:tcPr>
          <w:p w14:paraId="4468A64F" w14:textId="77777777" w:rsidR="00E21E26" w:rsidRPr="0077154E" w:rsidRDefault="00E21E26" w:rsidP="00E21E26">
            <w:pPr>
              <w:spacing w:line="360" w:lineRule="auto"/>
              <w:ind w:left="252" w:hanging="252"/>
              <w:rPr>
                <w:rFonts w:ascii="Arial" w:hAnsi="Arial" w:cs="Arial"/>
                <w:sz w:val="19"/>
                <w:szCs w:val="19"/>
              </w:rPr>
            </w:pPr>
          </w:p>
        </w:tc>
        <w:tc>
          <w:tcPr>
            <w:tcW w:w="1228" w:type="dxa"/>
            <w:tcBorders>
              <w:top w:val="single" w:sz="4" w:space="0" w:color="auto"/>
            </w:tcBorders>
            <w:vAlign w:val="bottom"/>
          </w:tcPr>
          <w:p w14:paraId="7DC10A86" w14:textId="77777777" w:rsidR="00E21E26" w:rsidRPr="0077154E" w:rsidRDefault="00E21E26" w:rsidP="00E21E26">
            <w:pPr>
              <w:spacing w:line="360" w:lineRule="auto"/>
              <w:jc w:val="right"/>
              <w:rPr>
                <w:rFonts w:ascii="Arial" w:hAnsi="Arial" w:cs="Arial"/>
                <w:sz w:val="19"/>
                <w:szCs w:val="19"/>
              </w:rPr>
            </w:pPr>
          </w:p>
        </w:tc>
        <w:tc>
          <w:tcPr>
            <w:tcW w:w="234" w:type="dxa"/>
            <w:vAlign w:val="bottom"/>
          </w:tcPr>
          <w:p w14:paraId="71BDB11C" w14:textId="77777777" w:rsidR="00E21E26" w:rsidRPr="0077154E" w:rsidRDefault="00E21E26" w:rsidP="00E21E26">
            <w:pPr>
              <w:spacing w:line="360" w:lineRule="auto"/>
              <w:jc w:val="right"/>
              <w:rPr>
                <w:rFonts w:ascii="Arial" w:hAnsi="Arial" w:cs="Arial"/>
                <w:sz w:val="19"/>
                <w:szCs w:val="19"/>
              </w:rPr>
            </w:pPr>
          </w:p>
        </w:tc>
        <w:tc>
          <w:tcPr>
            <w:tcW w:w="1247" w:type="dxa"/>
            <w:tcBorders>
              <w:top w:val="single" w:sz="4" w:space="0" w:color="auto"/>
            </w:tcBorders>
            <w:vAlign w:val="bottom"/>
          </w:tcPr>
          <w:p w14:paraId="154077E2" w14:textId="77777777" w:rsidR="00E21E26" w:rsidRPr="0077154E" w:rsidRDefault="00E21E26" w:rsidP="00E21E26">
            <w:pPr>
              <w:spacing w:line="360" w:lineRule="auto"/>
              <w:jc w:val="right"/>
              <w:rPr>
                <w:rFonts w:ascii="Arial" w:hAnsi="Arial" w:cs="Arial"/>
                <w:sz w:val="19"/>
                <w:szCs w:val="19"/>
              </w:rPr>
            </w:pPr>
          </w:p>
        </w:tc>
        <w:tc>
          <w:tcPr>
            <w:tcW w:w="241" w:type="dxa"/>
            <w:tcBorders>
              <w:left w:val="nil"/>
            </w:tcBorders>
            <w:vAlign w:val="bottom"/>
          </w:tcPr>
          <w:p w14:paraId="6543E48D" w14:textId="77777777" w:rsidR="00E21E26" w:rsidRPr="0077154E" w:rsidRDefault="00E21E26" w:rsidP="00E21E26">
            <w:pPr>
              <w:spacing w:line="360" w:lineRule="auto"/>
              <w:rPr>
                <w:rFonts w:ascii="Arial" w:hAnsi="Arial" w:cs="Arial"/>
                <w:sz w:val="19"/>
                <w:szCs w:val="19"/>
              </w:rPr>
            </w:pPr>
          </w:p>
        </w:tc>
        <w:tc>
          <w:tcPr>
            <w:tcW w:w="1249" w:type="dxa"/>
            <w:tcBorders>
              <w:top w:val="single" w:sz="4" w:space="0" w:color="auto"/>
            </w:tcBorders>
            <w:vAlign w:val="bottom"/>
          </w:tcPr>
          <w:p w14:paraId="78A3F20D" w14:textId="77777777" w:rsidR="00E21E26" w:rsidRPr="0077154E" w:rsidRDefault="00E21E26" w:rsidP="00E21E26">
            <w:pPr>
              <w:spacing w:line="360" w:lineRule="auto"/>
              <w:jc w:val="right"/>
              <w:rPr>
                <w:rFonts w:ascii="Arial" w:hAnsi="Arial" w:cs="Arial"/>
                <w:sz w:val="19"/>
                <w:szCs w:val="19"/>
              </w:rPr>
            </w:pPr>
          </w:p>
        </w:tc>
        <w:tc>
          <w:tcPr>
            <w:tcW w:w="216" w:type="dxa"/>
            <w:vAlign w:val="bottom"/>
          </w:tcPr>
          <w:p w14:paraId="4489CE17" w14:textId="77777777" w:rsidR="00E21E26" w:rsidRPr="0077154E" w:rsidRDefault="00E21E26" w:rsidP="00E21E26">
            <w:pPr>
              <w:spacing w:line="360" w:lineRule="auto"/>
              <w:jc w:val="center"/>
              <w:rPr>
                <w:rFonts w:ascii="Arial" w:hAnsi="Arial" w:cs="Arial"/>
                <w:sz w:val="19"/>
                <w:szCs w:val="19"/>
              </w:rPr>
            </w:pPr>
          </w:p>
        </w:tc>
        <w:tc>
          <w:tcPr>
            <w:tcW w:w="1269" w:type="dxa"/>
            <w:tcBorders>
              <w:top w:val="single" w:sz="4" w:space="0" w:color="auto"/>
            </w:tcBorders>
            <w:vAlign w:val="bottom"/>
          </w:tcPr>
          <w:p w14:paraId="75B41B73" w14:textId="77777777" w:rsidR="00E21E26" w:rsidRPr="0077154E" w:rsidRDefault="00E21E26" w:rsidP="00E21E26">
            <w:pPr>
              <w:spacing w:line="360" w:lineRule="auto"/>
              <w:jc w:val="right"/>
              <w:rPr>
                <w:rFonts w:ascii="Arial" w:hAnsi="Arial" w:cs="Arial"/>
                <w:sz w:val="19"/>
                <w:szCs w:val="19"/>
              </w:rPr>
            </w:pPr>
          </w:p>
        </w:tc>
      </w:tr>
      <w:tr w:rsidR="00B94125" w:rsidRPr="0077154E" w14:paraId="6708ABD6" w14:textId="77777777" w:rsidTr="00D3259F">
        <w:tc>
          <w:tcPr>
            <w:tcW w:w="3352" w:type="dxa"/>
          </w:tcPr>
          <w:p w14:paraId="760F15F8" w14:textId="62BD5195" w:rsidR="00B94125" w:rsidRPr="0077154E" w:rsidRDefault="00B94125" w:rsidP="00B94125">
            <w:pPr>
              <w:spacing w:line="360" w:lineRule="auto"/>
              <w:ind w:left="252" w:hanging="252"/>
              <w:rPr>
                <w:rFonts w:ascii="Arial" w:hAnsi="Arial" w:cs="Arial"/>
                <w:sz w:val="19"/>
                <w:szCs w:val="19"/>
                <w:lang w:val="en-GB"/>
              </w:rPr>
            </w:pPr>
            <w:r w:rsidRPr="0077154E">
              <w:rPr>
                <w:rFonts w:ascii="Arial" w:hAnsi="Arial" w:cs="Arial"/>
                <w:sz w:val="19"/>
                <w:szCs w:val="19"/>
                <w:lang w:val="en-GB"/>
              </w:rPr>
              <w:t>Accounting profit</w:t>
            </w:r>
            <w:r>
              <w:rPr>
                <w:rFonts w:ascii="Arial" w:hAnsi="Arial" w:cs="Arial"/>
                <w:sz w:val="19"/>
                <w:szCs w:val="19"/>
                <w:lang w:val="en-GB"/>
              </w:rPr>
              <w:t xml:space="preserve"> (loss)</w:t>
            </w:r>
            <w:r w:rsidRPr="0077154E">
              <w:rPr>
                <w:rFonts w:ascii="Arial" w:hAnsi="Arial" w:cs="Arial"/>
                <w:sz w:val="19"/>
                <w:szCs w:val="19"/>
                <w:lang w:val="en-GB"/>
              </w:rPr>
              <w:t xml:space="preserve"> before tax</w:t>
            </w:r>
          </w:p>
        </w:tc>
        <w:tc>
          <w:tcPr>
            <w:tcW w:w="1228" w:type="dxa"/>
            <w:tcBorders>
              <w:bottom w:val="single" w:sz="4" w:space="0" w:color="auto"/>
            </w:tcBorders>
            <w:vAlign w:val="bottom"/>
          </w:tcPr>
          <w:p w14:paraId="3BCAC454" w14:textId="1518B101" w:rsidR="00B94125" w:rsidRPr="0077154E" w:rsidRDefault="00B94125" w:rsidP="00075A14">
            <w:pPr>
              <w:spacing w:line="360" w:lineRule="auto"/>
              <w:ind w:left="-213" w:right="15"/>
              <w:jc w:val="right"/>
              <w:rPr>
                <w:rFonts w:ascii="Arial" w:hAnsi="Arial" w:cs="Arial"/>
                <w:sz w:val="19"/>
                <w:szCs w:val="19"/>
                <w:lang w:val="en-GB" w:bidi="ar-SA"/>
              </w:rPr>
            </w:pPr>
            <w:r w:rsidRPr="00B94125">
              <w:rPr>
                <w:rFonts w:ascii="Arial" w:hAnsi="Arial" w:cs="Arial"/>
                <w:sz w:val="19"/>
                <w:szCs w:val="19"/>
                <w:lang w:val="en-GB" w:bidi="ar-SA"/>
              </w:rPr>
              <w:t>57,379,729</w:t>
            </w:r>
          </w:p>
        </w:tc>
        <w:tc>
          <w:tcPr>
            <w:tcW w:w="234" w:type="dxa"/>
            <w:vAlign w:val="bottom"/>
          </w:tcPr>
          <w:p w14:paraId="6CDAA075" w14:textId="77777777" w:rsidR="00B94125" w:rsidRPr="0077154E" w:rsidRDefault="00B94125" w:rsidP="00075A14">
            <w:pPr>
              <w:spacing w:line="360" w:lineRule="auto"/>
              <w:ind w:left="-213" w:right="15"/>
              <w:jc w:val="right"/>
              <w:rPr>
                <w:rFonts w:ascii="Arial" w:hAnsi="Arial" w:cs="Arial"/>
                <w:sz w:val="19"/>
                <w:szCs w:val="19"/>
                <w:lang w:val="en-GB" w:bidi="ar-SA"/>
              </w:rPr>
            </w:pPr>
          </w:p>
        </w:tc>
        <w:tc>
          <w:tcPr>
            <w:tcW w:w="1247" w:type="dxa"/>
            <w:tcBorders>
              <w:bottom w:val="single" w:sz="4" w:space="0" w:color="auto"/>
            </w:tcBorders>
            <w:vAlign w:val="bottom"/>
          </w:tcPr>
          <w:p w14:paraId="1A4A8F75" w14:textId="30CA7B87" w:rsidR="00B94125" w:rsidRPr="0077154E" w:rsidRDefault="00B94125" w:rsidP="00075A14">
            <w:pPr>
              <w:spacing w:line="360" w:lineRule="auto"/>
              <w:ind w:left="-213" w:right="15"/>
              <w:jc w:val="right"/>
              <w:rPr>
                <w:rFonts w:ascii="Arial" w:hAnsi="Arial" w:cs="Arial"/>
                <w:sz w:val="19"/>
                <w:szCs w:val="19"/>
                <w:lang w:val="en-GB" w:bidi="ar-SA"/>
              </w:rPr>
            </w:pPr>
            <w:r w:rsidRPr="00B94125">
              <w:rPr>
                <w:rFonts w:ascii="Arial" w:hAnsi="Arial" w:cs="Arial"/>
                <w:sz w:val="19"/>
                <w:szCs w:val="19"/>
                <w:lang w:val="en-GB" w:bidi="ar-SA"/>
              </w:rPr>
              <w:t>(19,751,480)</w:t>
            </w:r>
          </w:p>
        </w:tc>
        <w:tc>
          <w:tcPr>
            <w:tcW w:w="241" w:type="dxa"/>
            <w:tcBorders>
              <w:left w:val="nil"/>
            </w:tcBorders>
            <w:vAlign w:val="bottom"/>
          </w:tcPr>
          <w:p w14:paraId="396E4529" w14:textId="77777777" w:rsidR="00B94125" w:rsidRPr="0077154E" w:rsidRDefault="00B94125" w:rsidP="00075A14">
            <w:pPr>
              <w:spacing w:line="360" w:lineRule="auto"/>
              <w:ind w:left="-213" w:right="15"/>
              <w:jc w:val="right"/>
              <w:rPr>
                <w:rFonts w:ascii="Arial" w:hAnsi="Arial" w:cs="Arial"/>
                <w:sz w:val="19"/>
                <w:szCs w:val="19"/>
                <w:lang w:val="en-GB" w:bidi="ar-SA"/>
              </w:rPr>
            </w:pPr>
          </w:p>
        </w:tc>
        <w:tc>
          <w:tcPr>
            <w:tcW w:w="1249" w:type="dxa"/>
            <w:tcBorders>
              <w:bottom w:val="single" w:sz="4" w:space="0" w:color="auto"/>
            </w:tcBorders>
            <w:vAlign w:val="bottom"/>
          </w:tcPr>
          <w:p w14:paraId="565FFE93" w14:textId="708FBFCA" w:rsidR="00B94125" w:rsidRPr="00B94125" w:rsidRDefault="00B94125" w:rsidP="00075A14">
            <w:pPr>
              <w:spacing w:line="360" w:lineRule="auto"/>
              <w:ind w:left="-213" w:right="15"/>
              <w:jc w:val="right"/>
              <w:rPr>
                <w:rFonts w:ascii="Arial" w:hAnsi="Arial" w:cs="Arial"/>
                <w:sz w:val="19"/>
                <w:szCs w:val="19"/>
                <w:lang w:val="en-GB" w:bidi="ar-SA"/>
              </w:rPr>
            </w:pPr>
            <w:r w:rsidRPr="00B94125">
              <w:rPr>
                <w:rFonts w:ascii="Arial" w:hAnsi="Arial" w:cs="Arial"/>
                <w:sz w:val="19"/>
                <w:szCs w:val="19"/>
                <w:lang w:val="en-GB" w:bidi="ar-SA"/>
              </w:rPr>
              <w:t>44,465,163</w:t>
            </w:r>
          </w:p>
        </w:tc>
        <w:tc>
          <w:tcPr>
            <w:tcW w:w="216" w:type="dxa"/>
            <w:vAlign w:val="bottom"/>
          </w:tcPr>
          <w:p w14:paraId="3BB62E96" w14:textId="77777777" w:rsidR="00B94125" w:rsidRPr="0077154E" w:rsidRDefault="00B94125" w:rsidP="00075A14">
            <w:pPr>
              <w:spacing w:line="360" w:lineRule="auto"/>
              <w:ind w:left="-213" w:right="15"/>
              <w:jc w:val="right"/>
              <w:rPr>
                <w:rFonts w:ascii="Arial" w:hAnsi="Arial" w:cs="Arial"/>
                <w:sz w:val="19"/>
                <w:szCs w:val="19"/>
                <w:lang w:val="en-GB" w:bidi="ar-SA"/>
              </w:rPr>
            </w:pPr>
          </w:p>
        </w:tc>
        <w:tc>
          <w:tcPr>
            <w:tcW w:w="1269" w:type="dxa"/>
            <w:tcBorders>
              <w:bottom w:val="single" w:sz="4" w:space="0" w:color="auto"/>
            </w:tcBorders>
            <w:vAlign w:val="bottom"/>
          </w:tcPr>
          <w:p w14:paraId="5725FA85" w14:textId="634D8A09" w:rsidR="00B94125" w:rsidRPr="0077154E" w:rsidRDefault="00B94125" w:rsidP="00075A14">
            <w:pPr>
              <w:spacing w:line="360" w:lineRule="auto"/>
              <w:ind w:left="-213" w:right="15"/>
              <w:jc w:val="right"/>
              <w:rPr>
                <w:rFonts w:ascii="Arial" w:hAnsi="Arial" w:cs="Arial"/>
                <w:sz w:val="19"/>
                <w:szCs w:val="19"/>
                <w:lang w:val="en-GB" w:bidi="ar-SA"/>
              </w:rPr>
            </w:pPr>
            <w:r w:rsidRPr="00B94125">
              <w:rPr>
                <w:rFonts w:ascii="Arial" w:hAnsi="Arial" w:cs="Arial"/>
                <w:sz w:val="19"/>
                <w:szCs w:val="19"/>
                <w:lang w:val="en-GB" w:bidi="ar-SA"/>
              </w:rPr>
              <w:t>8,411,450</w:t>
            </w:r>
          </w:p>
        </w:tc>
      </w:tr>
      <w:tr w:rsidR="00B94125" w:rsidRPr="0077154E" w14:paraId="4D31DA67" w14:textId="77777777" w:rsidTr="00D3259F">
        <w:tc>
          <w:tcPr>
            <w:tcW w:w="3352" w:type="dxa"/>
          </w:tcPr>
          <w:p w14:paraId="52B523AE" w14:textId="77777777" w:rsidR="00B94125" w:rsidRPr="0077154E" w:rsidRDefault="00B94125" w:rsidP="00B94125">
            <w:pPr>
              <w:spacing w:line="360" w:lineRule="auto"/>
              <w:ind w:left="615" w:hanging="615"/>
              <w:rPr>
                <w:rFonts w:ascii="Arial" w:hAnsi="Arial" w:cs="Arial"/>
                <w:sz w:val="19"/>
                <w:szCs w:val="19"/>
              </w:rPr>
            </w:pPr>
            <w:r w:rsidRPr="0077154E">
              <w:rPr>
                <w:rFonts w:ascii="Arial" w:hAnsi="Arial" w:cs="Arial"/>
                <w:sz w:val="19"/>
                <w:szCs w:val="19"/>
                <w:lang w:val="en-GB"/>
              </w:rPr>
              <w:t>Applicable tax rate (%)</w:t>
            </w:r>
          </w:p>
        </w:tc>
        <w:tc>
          <w:tcPr>
            <w:tcW w:w="1228" w:type="dxa"/>
            <w:tcBorders>
              <w:top w:val="single" w:sz="4" w:space="0" w:color="auto"/>
            </w:tcBorders>
            <w:vAlign w:val="bottom"/>
          </w:tcPr>
          <w:p w14:paraId="0A26BC7B" w14:textId="3C7CCC12" w:rsidR="00B94125" w:rsidRPr="0077154E" w:rsidRDefault="00B94125" w:rsidP="00075A14">
            <w:pPr>
              <w:spacing w:line="360" w:lineRule="auto"/>
              <w:ind w:left="-213" w:right="15"/>
              <w:jc w:val="right"/>
              <w:rPr>
                <w:rFonts w:ascii="Arial" w:hAnsi="Arial" w:cs="Arial"/>
                <w:sz w:val="19"/>
                <w:szCs w:val="19"/>
                <w:lang w:val="en-GB" w:bidi="ar-SA"/>
              </w:rPr>
            </w:pPr>
            <w:r w:rsidRPr="00B94125">
              <w:rPr>
                <w:rFonts w:ascii="Arial" w:hAnsi="Arial" w:cs="Arial"/>
                <w:sz w:val="19"/>
                <w:szCs w:val="19"/>
                <w:lang w:val="en-GB" w:bidi="ar-SA"/>
              </w:rPr>
              <w:t>20</w:t>
            </w:r>
          </w:p>
        </w:tc>
        <w:tc>
          <w:tcPr>
            <w:tcW w:w="234" w:type="dxa"/>
            <w:vAlign w:val="bottom"/>
          </w:tcPr>
          <w:p w14:paraId="0B196E3D" w14:textId="77777777" w:rsidR="00B94125" w:rsidRPr="0077154E" w:rsidRDefault="00B94125" w:rsidP="00075A14">
            <w:pPr>
              <w:spacing w:line="360" w:lineRule="auto"/>
              <w:ind w:left="-213" w:right="15"/>
              <w:jc w:val="right"/>
              <w:rPr>
                <w:rFonts w:ascii="Arial" w:hAnsi="Arial" w:cs="Arial"/>
                <w:sz w:val="19"/>
                <w:szCs w:val="19"/>
                <w:lang w:val="en-GB" w:bidi="ar-SA"/>
              </w:rPr>
            </w:pPr>
          </w:p>
        </w:tc>
        <w:tc>
          <w:tcPr>
            <w:tcW w:w="1247" w:type="dxa"/>
            <w:tcBorders>
              <w:top w:val="single" w:sz="4" w:space="0" w:color="auto"/>
            </w:tcBorders>
            <w:vAlign w:val="bottom"/>
          </w:tcPr>
          <w:p w14:paraId="69A6CC6F" w14:textId="12274E2A" w:rsidR="00B94125" w:rsidRPr="0077154E" w:rsidRDefault="00B94125" w:rsidP="00075A14">
            <w:pPr>
              <w:spacing w:line="360" w:lineRule="auto"/>
              <w:ind w:left="-213" w:right="15"/>
              <w:jc w:val="right"/>
              <w:rPr>
                <w:rFonts w:ascii="Arial" w:hAnsi="Arial" w:cs="Arial"/>
                <w:sz w:val="19"/>
                <w:szCs w:val="19"/>
                <w:lang w:val="en-GB" w:bidi="ar-SA"/>
              </w:rPr>
            </w:pPr>
            <w:r w:rsidRPr="00B94125">
              <w:rPr>
                <w:rFonts w:ascii="Arial" w:hAnsi="Arial" w:cs="Arial"/>
                <w:sz w:val="19"/>
                <w:szCs w:val="19"/>
                <w:lang w:val="en-GB" w:bidi="ar-SA"/>
              </w:rPr>
              <w:t>20</w:t>
            </w:r>
          </w:p>
        </w:tc>
        <w:tc>
          <w:tcPr>
            <w:tcW w:w="241" w:type="dxa"/>
            <w:tcBorders>
              <w:left w:val="nil"/>
            </w:tcBorders>
            <w:vAlign w:val="bottom"/>
          </w:tcPr>
          <w:p w14:paraId="3EFDB9F5" w14:textId="77777777" w:rsidR="00B94125" w:rsidRPr="0077154E" w:rsidRDefault="00B94125" w:rsidP="00075A14">
            <w:pPr>
              <w:spacing w:line="360" w:lineRule="auto"/>
              <w:ind w:left="-213" w:right="15"/>
              <w:jc w:val="right"/>
              <w:rPr>
                <w:rFonts w:ascii="Arial" w:hAnsi="Arial" w:cs="Arial"/>
                <w:sz w:val="19"/>
                <w:szCs w:val="19"/>
                <w:lang w:val="en-GB" w:bidi="ar-SA"/>
              </w:rPr>
            </w:pPr>
          </w:p>
        </w:tc>
        <w:tc>
          <w:tcPr>
            <w:tcW w:w="1249" w:type="dxa"/>
            <w:tcBorders>
              <w:top w:val="single" w:sz="4" w:space="0" w:color="auto"/>
            </w:tcBorders>
            <w:vAlign w:val="bottom"/>
          </w:tcPr>
          <w:p w14:paraId="26D3BA9B" w14:textId="3C210BDB" w:rsidR="00B94125" w:rsidRPr="0077154E" w:rsidRDefault="00B94125" w:rsidP="00075A14">
            <w:pPr>
              <w:spacing w:line="360" w:lineRule="auto"/>
              <w:ind w:left="-213" w:right="15"/>
              <w:jc w:val="right"/>
              <w:rPr>
                <w:rFonts w:ascii="Arial" w:hAnsi="Arial" w:cs="Arial"/>
                <w:sz w:val="19"/>
                <w:szCs w:val="19"/>
                <w:lang w:val="en-GB" w:bidi="ar-SA"/>
              </w:rPr>
            </w:pPr>
            <w:r w:rsidRPr="00B94125">
              <w:rPr>
                <w:rFonts w:ascii="Arial" w:hAnsi="Arial" w:cs="Arial"/>
                <w:sz w:val="19"/>
                <w:szCs w:val="19"/>
                <w:lang w:val="en-GB" w:bidi="ar-SA"/>
              </w:rPr>
              <w:t>20</w:t>
            </w:r>
          </w:p>
        </w:tc>
        <w:tc>
          <w:tcPr>
            <w:tcW w:w="216" w:type="dxa"/>
            <w:vAlign w:val="bottom"/>
          </w:tcPr>
          <w:p w14:paraId="23AA948B" w14:textId="77777777" w:rsidR="00B94125" w:rsidRPr="0077154E" w:rsidRDefault="00B94125" w:rsidP="00075A14">
            <w:pPr>
              <w:spacing w:line="360" w:lineRule="auto"/>
              <w:ind w:left="-213" w:right="15"/>
              <w:jc w:val="right"/>
              <w:rPr>
                <w:rFonts w:ascii="Arial" w:hAnsi="Arial" w:cs="Arial"/>
                <w:sz w:val="19"/>
                <w:szCs w:val="19"/>
                <w:lang w:val="en-GB" w:bidi="ar-SA"/>
              </w:rPr>
            </w:pPr>
          </w:p>
        </w:tc>
        <w:tc>
          <w:tcPr>
            <w:tcW w:w="1269" w:type="dxa"/>
            <w:tcBorders>
              <w:top w:val="single" w:sz="4" w:space="0" w:color="auto"/>
            </w:tcBorders>
            <w:vAlign w:val="bottom"/>
          </w:tcPr>
          <w:p w14:paraId="62114FDE" w14:textId="0FF555F3" w:rsidR="00B94125" w:rsidRPr="0077154E" w:rsidRDefault="00B94125" w:rsidP="00075A14">
            <w:pPr>
              <w:spacing w:line="360" w:lineRule="auto"/>
              <w:ind w:left="-213" w:right="15"/>
              <w:jc w:val="right"/>
              <w:rPr>
                <w:rFonts w:ascii="Arial" w:hAnsi="Arial" w:cs="Arial"/>
                <w:sz w:val="19"/>
                <w:szCs w:val="19"/>
                <w:lang w:val="en-GB" w:bidi="ar-SA"/>
              </w:rPr>
            </w:pPr>
            <w:r w:rsidRPr="00B94125">
              <w:rPr>
                <w:rFonts w:ascii="Arial" w:hAnsi="Arial" w:cs="Arial"/>
                <w:sz w:val="19"/>
                <w:szCs w:val="19"/>
                <w:lang w:val="en-GB" w:bidi="ar-SA"/>
              </w:rPr>
              <w:t>20</w:t>
            </w:r>
          </w:p>
        </w:tc>
      </w:tr>
      <w:tr w:rsidR="00B94125" w:rsidRPr="0077154E" w14:paraId="156B337E" w14:textId="77777777" w:rsidTr="00D3259F">
        <w:tc>
          <w:tcPr>
            <w:tcW w:w="3352" w:type="dxa"/>
          </w:tcPr>
          <w:p w14:paraId="0C948AB2" w14:textId="77777777" w:rsidR="00B94125" w:rsidRPr="0077154E" w:rsidRDefault="00B94125" w:rsidP="00B94125">
            <w:pPr>
              <w:spacing w:line="360" w:lineRule="auto"/>
              <w:ind w:left="615" w:hanging="615"/>
              <w:rPr>
                <w:rFonts w:ascii="Arial" w:hAnsi="Arial" w:cs="Arial"/>
                <w:sz w:val="19"/>
                <w:szCs w:val="19"/>
              </w:rPr>
            </w:pPr>
            <w:r w:rsidRPr="0077154E">
              <w:rPr>
                <w:rFonts w:ascii="Arial" w:hAnsi="Arial" w:cs="Arial"/>
                <w:sz w:val="19"/>
                <w:szCs w:val="19"/>
              </w:rPr>
              <w:t>Tax multiplied by applicable tax rate</w:t>
            </w:r>
          </w:p>
        </w:tc>
        <w:tc>
          <w:tcPr>
            <w:tcW w:w="1228" w:type="dxa"/>
            <w:vAlign w:val="bottom"/>
          </w:tcPr>
          <w:p w14:paraId="39998A02" w14:textId="5851280D" w:rsidR="00B94125" w:rsidRPr="0077154E" w:rsidRDefault="00B94125" w:rsidP="00075A14">
            <w:pPr>
              <w:spacing w:line="360" w:lineRule="auto"/>
              <w:ind w:left="-213" w:right="15"/>
              <w:jc w:val="right"/>
              <w:rPr>
                <w:rFonts w:ascii="Arial" w:hAnsi="Arial" w:cs="Arial"/>
                <w:sz w:val="19"/>
                <w:szCs w:val="19"/>
                <w:lang w:val="en-GB" w:bidi="ar-SA"/>
              </w:rPr>
            </w:pPr>
            <w:r w:rsidRPr="00B94125">
              <w:rPr>
                <w:rFonts w:ascii="Arial" w:hAnsi="Arial" w:cs="Arial"/>
                <w:sz w:val="19"/>
                <w:szCs w:val="19"/>
                <w:lang w:val="en-GB" w:bidi="ar-SA"/>
              </w:rPr>
              <w:t>11,475,946</w:t>
            </w:r>
          </w:p>
        </w:tc>
        <w:tc>
          <w:tcPr>
            <w:tcW w:w="234" w:type="dxa"/>
            <w:vAlign w:val="bottom"/>
          </w:tcPr>
          <w:p w14:paraId="5250432C" w14:textId="77777777" w:rsidR="00B94125" w:rsidRPr="0077154E" w:rsidRDefault="00B94125" w:rsidP="00075A14">
            <w:pPr>
              <w:spacing w:line="360" w:lineRule="auto"/>
              <w:ind w:left="-213" w:right="15"/>
              <w:jc w:val="right"/>
              <w:rPr>
                <w:rFonts w:ascii="Arial" w:hAnsi="Arial" w:cs="Arial"/>
                <w:sz w:val="19"/>
                <w:szCs w:val="19"/>
                <w:lang w:val="en-GB" w:bidi="ar-SA"/>
              </w:rPr>
            </w:pPr>
          </w:p>
        </w:tc>
        <w:tc>
          <w:tcPr>
            <w:tcW w:w="1247" w:type="dxa"/>
            <w:vAlign w:val="bottom"/>
          </w:tcPr>
          <w:p w14:paraId="6C2DBDA8" w14:textId="3F1BA6AE" w:rsidR="00B94125" w:rsidRPr="0077154E" w:rsidRDefault="00B94125" w:rsidP="00075A14">
            <w:pPr>
              <w:spacing w:line="360" w:lineRule="auto"/>
              <w:ind w:left="-213" w:right="15"/>
              <w:jc w:val="right"/>
              <w:rPr>
                <w:rFonts w:ascii="Arial" w:hAnsi="Arial" w:cs="Arial"/>
                <w:sz w:val="19"/>
                <w:szCs w:val="19"/>
                <w:lang w:val="en-GB" w:bidi="ar-SA"/>
              </w:rPr>
            </w:pPr>
            <w:r w:rsidRPr="00B94125">
              <w:rPr>
                <w:rFonts w:ascii="Arial" w:hAnsi="Arial" w:cs="Arial"/>
                <w:sz w:val="19"/>
                <w:szCs w:val="19"/>
                <w:lang w:val="en-GB" w:bidi="ar-SA"/>
              </w:rPr>
              <w:t>(3,950,296)</w:t>
            </w:r>
          </w:p>
        </w:tc>
        <w:tc>
          <w:tcPr>
            <w:tcW w:w="241" w:type="dxa"/>
            <w:tcBorders>
              <w:left w:val="nil"/>
            </w:tcBorders>
            <w:vAlign w:val="bottom"/>
          </w:tcPr>
          <w:p w14:paraId="31D1CB98" w14:textId="77777777" w:rsidR="00B94125" w:rsidRPr="0077154E" w:rsidRDefault="00B94125" w:rsidP="00075A14">
            <w:pPr>
              <w:spacing w:line="360" w:lineRule="auto"/>
              <w:ind w:left="-213" w:right="15"/>
              <w:jc w:val="right"/>
              <w:rPr>
                <w:rFonts w:ascii="Arial" w:hAnsi="Arial" w:cs="Arial"/>
                <w:sz w:val="19"/>
                <w:szCs w:val="19"/>
                <w:lang w:val="en-GB" w:bidi="ar-SA"/>
              </w:rPr>
            </w:pPr>
          </w:p>
        </w:tc>
        <w:tc>
          <w:tcPr>
            <w:tcW w:w="1249" w:type="dxa"/>
            <w:vAlign w:val="bottom"/>
          </w:tcPr>
          <w:p w14:paraId="587C5FE8" w14:textId="0DB2E9C5" w:rsidR="00B94125" w:rsidRPr="0077154E" w:rsidRDefault="00B94125" w:rsidP="00075A14">
            <w:pPr>
              <w:spacing w:line="360" w:lineRule="auto"/>
              <w:ind w:left="-213" w:right="15"/>
              <w:jc w:val="right"/>
              <w:rPr>
                <w:rFonts w:ascii="Arial" w:hAnsi="Arial" w:cs="Arial"/>
                <w:sz w:val="19"/>
                <w:szCs w:val="19"/>
                <w:lang w:val="en-GB" w:bidi="ar-SA"/>
              </w:rPr>
            </w:pPr>
            <w:r w:rsidRPr="00B94125">
              <w:rPr>
                <w:rFonts w:ascii="Arial" w:hAnsi="Arial" w:cs="Arial"/>
                <w:sz w:val="19"/>
                <w:szCs w:val="19"/>
                <w:lang w:val="en-GB" w:bidi="ar-SA"/>
              </w:rPr>
              <w:t>8,893,033</w:t>
            </w:r>
          </w:p>
        </w:tc>
        <w:tc>
          <w:tcPr>
            <w:tcW w:w="216" w:type="dxa"/>
            <w:vAlign w:val="bottom"/>
          </w:tcPr>
          <w:p w14:paraId="36783161" w14:textId="77777777" w:rsidR="00B94125" w:rsidRPr="0077154E" w:rsidRDefault="00B94125" w:rsidP="00075A14">
            <w:pPr>
              <w:spacing w:line="360" w:lineRule="auto"/>
              <w:ind w:left="-213" w:right="15"/>
              <w:jc w:val="right"/>
              <w:rPr>
                <w:rFonts w:ascii="Arial" w:hAnsi="Arial" w:cs="Arial"/>
                <w:sz w:val="19"/>
                <w:szCs w:val="19"/>
                <w:lang w:val="en-GB" w:bidi="ar-SA"/>
              </w:rPr>
            </w:pPr>
          </w:p>
        </w:tc>
        <w:tc>
          <w:tcPr>
            <w:tcW w:w="1269" w:type="dxa"/>
            <w:vAlign w:val="bottom"/>
          </w:tcPr>
          <w:p w14:paraId="3C0B37DF" w14:textId="6FA357C6" w:rsidR="00B94125" w:rsidRPr="0077154E" w:rsidRDefault="00B94125" w:rsidP="00075A14">
            <w:pPr>
              <w:spacing w:line="360" w:lineRule="auto"/>
              <w:ind w:left="-213" w:right="15"/>
              <w:jc w:val="right"/>
              <w:rPr>
                <w:rFonts w:ascii="Arial" w:hAnsi="Arial" w:cs="Arial"/>
                <w:sz w:val="19"/>
                <w:szCs w:val="19"/>
                <w:lang w:val="en-GB" w:bidi="ar-SA"/>
              </w:rPr>
            </w:pPr>
            <w:r w:rsidRPr="00B94125">
              <w:rPr>
                <w:rFonts w:ascii="Arial" w:hAnsi="Arial" w:cs="Arial"/>
                <w:sz w:val="19"/>
                <w:szCs w:val="19"/>
                <w:lang w:val="en-GB" w:bidi="ar-SA"/>
              </w:rPr>
              <w:t>1,682,290</w:t>
            </w:r>
          </w:p>
        </w:tc>
      </w:tr>
      <w:tr w:rsidR="00B94125" w:rsidRPr="0077154E" w14:paraId="609C078C" w14:textId="77777777" w:rsidTr="00D3259F">
        <w:tc>
          <w:tcPr>
            <w:tcW w:w="3352" w:type="dxa"/>
          </w:tcPr>
          <w:p w14:paraId="4CA31535" w14:textId="77777777" w:rsidR="00B94125" w:rsidRPr="0077154E" w:rsidRDefault="00B94125" w:rsidP="00B94125">
            <w:pPr>
              <w:spacing w:line="360" w:lineRule="auto"/>
              <w:ind w:left="252" w:hanging="252"/>
              <w:rPr>
                <w:rFonts w:ascii="Arial" w:hAnsi="Arial" w:cs="Arial"/>
                <w:sz w:val="19"/>
                <w:szCs w:val="19"/>
                <w:cs/>
                <w:lang w:val="en-GB"/>
              </w:rPr>
            </w:pPr>
            <w:r w:rsidRPr="0077154E">
              <w:rPr>
                <w:rFonts w:ascii="Arial" w:hAnsi="Arial" w:cs="Arial"/>
                <w:sz w:val="19"/>
                <w:szCs w:val="19"/>
              </w:rPr>
              <w:t>Effects :</w:t>
            </w:r>
          </w:p>
        </w:tc>
        <w:tc>
          <w:tcPr>
            <w:tcW w:w="1228" w:type="dxa"/>
            <w:vAlign w:val="bottom"/>
          </w:tcPr>
          <w:p w14:paraId="27716115" w14:textId="77777777" w:rsidR="00B94125" w:rsidRPr="0077154E" w:rsidRDefault="00B94125" w:rsidP="00075A14">
            <w:pPr>
              <w:spacing w:line="360" w:lineRule="auto"/>
              <w:ind w:left="-213" w:right="15"/>
              <w:jc w:val="right"/>
              <w:rPr>
                <w:rFonts w:ascii="Arial" w:hAnsi="Arial" w:cs="Arial"/>
                <w:sz w:val="19"/>
                <w:szCs w:val="19"/>
                <w:lang w:val="en-GB" w:bidi="ar-SA"/>
              </w:rPr>
            </w:pPr>
          </w:p>
        </w:tc>
        <w:tc>
          <w:tcPr>
            <w:tcW w:w="234" w:type="dxa"/>
            <w:vAlign w:val="bottom"/>
          </w:tcPr>
          <w:p w14:paraId="43A61967" w14:textId="77777777" w:rsidR="00B94125" w:rsidRPr="0077154E" w:rsidRDefault="00B94125" w:rsidP="00075A14">
            <w:pPr>
              <w:spacing w:line="360" w:lineRule="auto"/>
              <w:ind w:left="-213" w:right="15"/>
              <w:jc w:val="right"/>
              <w:rPr>
                <w:rFonts w:ascii="Arial" w:hAnsi="Arial" w:cs="Arial"/>
                <w:sz w:val="19"/>
                <w:szCs w:val="19"/>
                <w:lang w:val="en-GB" w:bidi="ar-SA"/>
              </w:rPr>
            </w:pPr>
          </w:p>
        </w:tc>
        <w:tc>
          <w:tcPr>
            <w:tcW w:w="1247" w:type="dxa"/>
            <w:vAlign w:val="bottom"/>
          </w:tcPr>
          <w:p w14:paraId="562955CA" w14:textId="77777777" w:rsidR="00B94125" w:rsidRPr="0077154E" w:rsidRDefault="00B94125" w:rsidP="00075A14">
            <w:pPr>
              <w:spacing w:line="360" w:lineRule="auto"/>
              <w:ind w:left="-213" w:right="15"/>
              <w:jc w:val="right"/>
              <w:rPr>
                <w:rFonts w:ascii="Arial" w:hAnsi="Arial" w:cs="Arial"/>
                <w:sz w:val="19"/>
                <w:szCs w:val="19"/>
                <w:lang w:val="en-GB" w:bidi="ar-SA"/>
              </w:rPr>
            </w:pPr>
          </w:p>
        </w:tc>
        <w:tc>
          <w:tcPr>
            <w:tcW w:w="241" w:type="dxa"/>
            <w:tcBorders>
              <w:left w:val="nil"/>
            </w:tcBorders>
            <w:vAlign w:val="bottom"/>
          </w:tcPr>
          <w:p w14:paraId="0ACD0A44" w14:textId="77777777" w:rsidR="00B94125" w:rsidRPr="0077154E" w:rsidRDefault="00B94125" w:rsidP="00075A14">
            <w:pPr>
              <w:spacing w:line="360" w:lineRule="auto"/>
              <w:ind w:left="-213" w:right="15"/>
              <w:jc w:val="right"/>
              <w:rPr>
                <w:rFonts w:ascii="Arial" w:hAnsi="Arial" w:cs="Arial"/>
                <w:sz w:val="19"/>
                <w:szCs w:val="19"/>
                <w:lang w:val="en-GB" w:bidi="ar-SA"/>
              </w:rPr>
            </w:pPr>
          </w:p>
        </w:tc>
        <w:tc>
          <w:tcPr>
            <w:tcW w:w="1249" w:type="dxa"/>
            <w:vAlign w:val="bottom"/>
          </w:tcPr>
          <w:p w14:paraId="770F8B0C" w14:textId="77777777" w:rsidR="00B94125" w:rsidRPr="0077154E" w:rsidRDefault="00B94125" w:rsidP="00075A14">
            <w:pPr>
              <w:spacing w:line="360" w:lineRule="auto"/>
              <w:ind w:left="-213" w:right="15"/>
              <w:jc w:val="right"/>
              <w:rPr>
                <w:rFonts w:ascii="Arial" w:hAnsi="Arial" w:cs="Arial"/>
                <w:sz w:val="19"/>
                <w:szCs w:val="19"/>
                <w:lang w:val="en-GB" w:bidi="ar-SA"/>
              </w:rPr>
            </w:pPr>
          </w:p>
        </w:tc>
        <w:tc>
          <w:tcPr>
            <w:tcW w:w="216" w:type="dxa"/>
            <w:vAlign w:val="bottom"/>
          </w:tcPr>
          <w:p w14:paraId="2A563BFA" w14:textId="77777777" w:rsidR="00B94125" w:rsidRPr="0077154E" w:rsidRDefault="00B94125" w:rsidP="00075A14">
            <w:pPr>
              <w:spacing w:line="360" w:lineRule="auto"/>
              <w:ind w:left="-213" w:right="15"/>
              <w:jc w:val="right"/>
              <w:rPr>
                <w:rFonts w:ascii="Arial" w:hAnsi="Arial" w:cs="Arial"/>
                <w:sz w:val="19"/>
                <w:szCs w:val="19"/>
                <w:lang w:val="en-GB" w:bidi="ar-SA"/>
              </w:rPr>
            </w:pPr>
          </w:p>
        </w:tc>
        <w:tc>
          <w:tcPr>
            <w:tcW w:w="1269" w:type="dxa"/>
            <w:vAlign w:val="bottom"/>
          </w:tcPr>
          <w:p w14:paraId="4947BFF5" w14:textId="77777777" w:rsidR="00B94125" w:rsidRPr="0077154E" w:rsidRDefault="00B94125" w:rsidP="00075A14">
            <w:pPr>
              <w:spacing w:line="360" w:lineRule="auto"/>
              <w:ind w:left="-213" w:right="15"/>
              <w:jc w:val="right"/>
              <w:rPr>
                <w:rFonts w:ascii="Arial" w:hAnsi="Arial" w:cs="Arial"/>
                <w:sz w:val="19"/>
                <w:szCs w:val="19"/>
                <w:lang w:val="en-GB" w:bidi="ar-SA"/>
              </w:rPr>
            </w:pPr>
          </w:p>
        </w:tc>
      </w:tr>
      <w:tr w:rsidR="00B94125" w:rsidRPr="0077154E" w14:paraId="3E23B62E" w14:textId="77777777" w:rsidTr="00D3259F">
        <w:tc>
          <w:tcPr>
            <w:tcW w:w="3352" w:type="dxa"/>
          </w:tcPr>
          <w:p w14:paraId="5CDA7520" w14:textId="77777777" w:rsidR="00B94125" w:rsidRPr="0077154E" w:rsidRDefault="00B94125" w:rsidP="00B94125">
            <w:pPr>
              <w:spacing w:line="360" w:lineRule="auto"/>
              <w:ind w:left="615" w:hanging="359"/>
              <w:rPr>
                <w:rFonts w:ascii="Arial" w:hAnsi="Arial" w:cs="Arial"/>
                <w:sz w:val="19"/>
                <w:szCs w:val="19"/>
                <w:cs/>
              </w:rPr>
            </w:pPr>
            <w:r w:rsidRPr="0077154E">
              <w:rPr>
                <w:rFonts w:ascii="Arial" w:hAnsi="Arial" w:cs="Arial"/>
                <w:sz w:val="19"/>
                <w:szCs w:val="19"/>
              </w:rPr>
              <w:t>Non-deductible expenses</w:t>
            </w:r>
          </w:p>
        </w:tc>
        <w:tc>
          <w:tcPr>
            <w:tcW w:w="1228" w:type="dxa"/>
            <w:vAlign w:val="bottom"/>
          </w:tcPr>
          <w:p w14:paraId="43CC42B6" w14:textId="73C8F55F" w:rsidR="00B94125" w:rsidRPr="0077154E" w:rsidRDefault="00B94125" w:rsidP="00075A14">
            <w:pPr>
              <w:spacing w:line="360" w:lineRule="auto"/>
              <w:ind w:left="-213" w:right="15"/>
              <w:jc w:val="right"/>
              <w:rPr>
                <w:rFonts w:ascii="Arial" w:hAnsi="Arial" w:cs="Arial"/>
                <w:sz w:val="19"/>
                <w:szCs w:val="19"/>
                <w:lang w:val="en-GB" w:bidi="ar-SA"/>
              </w:rPr>
            </w:pPr>
            <w:r w:rsidRPr="00B94125">
              <w:rPr>
                <w:rFonts w:ascii="Arial" w:hAnsi="Arial" w:cs="Arial"/>
                <w:sz w:val="19"/>
                <w:szCs w:val="19"/>
                <w:lang w:val="en-GB" w:bidi="ar-SA"/>
              </w:rPr>
              <w:t>4,170,274</w:t>
            </w:r>
          </w:p>
        </w:tc>
        <w:tc>
          <w:tcPr>
            <w:tcW w:w="234" w:type="dxa"/>
            <w:vAlign w:val="bottom"/>
          </w:tcPr>
          <w:p w14:paraId="0E282426" w14:textId="77777777" w:rsidR="00B94125" w:rsidRPr="0077154E" w:rsidRDefault="00B94125" w:rsidP="00075A14">
            <w:pPr>
              <w:spacing w:line="360" w:lineRule="auto"/>
              <w:ind w:left="-213" w:right="15"/>
              <w:jc w:val="right"/>
              <w:rPr>
                <w:rFonts w:ascii="Arial" w:hAnsi="Arial" w:cs="Arial"/>
                <w:sz w:val="19"/>
                <w:szCs w:val="19"/>
                <w:lang w:val="en-GB" w:bidi="ar-SA"/>
              </w:rPr>
            </w:pPr>
          </w:p>
        </w:tc>
        <w:tc>
          <w:tcPr>
            <w:tcW w:w="1247" w:type="dxa"/>
            <w:vAlign w:val="bottom"/>
          </w:tcPr>
          <w:p w14:paraId="34FF8C17" w14:textId="103100B6" w:rsidR="00B94125" w:rsidRPr="0077154E" w:rsidRDefault="00B94125" w:rsidP="00075A14">
            <w:pPr>
              <w:spacing w:line="360" w:lineRule="auto"/>
              <w:ind w:left="-213" w:right="15"/>
              <w:jc w:val="right"/>
              <w:rPr>
                <w:rFonts w:ascii="Arial" w:hAnsi="Arial" w:cs="Arial"/>
                <w:sz w:val="19"/>
                <w:szCs w:val="19"/>
                <w:lang w:val="en-GB" w:bidi="ar-SA"/>
              </w:rPr>
            </w:pPr>
            <w:r w:rsidRPr="00B94125">
              <w:rPr>
                <w:rFonts w:ascii="Arial" w:hAnsi="Arial" w:cs="Arial"/>
                <w:sz w:val="19"/>
                <w:szCs w:val="19"/>
                <w:lang w:val="en-GB" w:bidi="ar-SA"/>
              </w:rPr>
              <w:t>6,522,601</w:t>
            </w:r>
          </w:p>
        </w:tc>
        <w:tc>
          <w:tcPr>
            <w:tcW w:w="241" w:type="dxa"/>
            <w:tcBorders>
              <w:left w:val="nil"/>
            </w:tcBorders>
            <w:vAlign w:val="bottom"/>
          </w:tcPr>
          <w:p w14:paraId="4AAE105E" w14:textId="77777777" w:rsidR="00B94125" w:rsidRPr="0077154E" w:rsidRDefault="00B94125" w:rsidP="00075A14">
            <w:pPr>
              <w:spacing w:line="360" w:lineRule="auto"/>
              <w:ind w:left="-213" w:right="15"/>
              <w:jc w:val="right"/>
              <w:rPr>
                <w:rFonts w:ascii="Arial" w:hAnsi="Arial" w:cs="Arial"/>
                <w:sz w:val="19"/>
                <w:szCs w:val="19"/>
                <w:lang w:val="en-GB" w:bidi="ar-SA"/>
              </w:rPr>
            </w:pPr>
          </w:p>
        </w:tc>
        <w:tc>
          <w:tcPr>
            <w:tcW w:w="1249" w:type="dxa"/>
            <w:vAlign w:val="bottom"/>
          </w:tcPr>
          <w:p w14:paraId="12B6C0F7" w14:textId="4A60162B" w:rsidR="00B94125" w:rsidRPr="0077154E" w:rsidRDefault="00B94125" w:rsidP="00075A14">
            <w:pPr>
              <w:spacing w:line="360" w:lineRule="auto"/>
              <w:ind w:left="-213" w:right="15"/>
              <w:jc w:val="right"/>
              <w:rPr>
                <w:rFonts w:ascii="Arial" w:hAnsi="Arial" w:cs="Arial"/>
                <w:sz w:val="19"/>
                <w:szCs w:val="19"/>
                <w:lang w:val="en-GB" w:bidi="ar-SA"/>
              </w:rPr>
            </w:pPr>
            <w:r w:rsidRPr="00B94125">
              <w:rPr>
                <w:rFonts w:ascii="Arial" w:hAnsi="Arial" w:cs="Arial"/>
                <w:sz w:val="19"/>
                <w:szCs w:val="19"/>
                <w:lang w:val="en-GB" w:bidi="ar-SA"/>
              </w:rPr>
              <w:t>14,000</w:t>
            </w:r>
          </w:p>
        </w:tc>
        <w:tc>
          <w:tcPr>
            <w:tcW w:w="216" w:type="dxa"/>
            <w:vAlign w:val="bottom"/>
          </w:tcPr>
          <w:p w14:paraId="08157CE8" w14:textId="77777777" w:rsidR="00B94125" w:rsidRPr="0077154E" w:rsidRDefault="00B94125" w:rsidP="00075A14">
            <w:pPr>
              <w:spacing w:line="360" w:lineRule="auto"/>
              <w:ind w:left="-213" w:right="15"/>
              <w:jc w:val="right"/>
              <w:rPr>
                <w:rFonts w:ascii="Arial" w:hAnsi="Arial" w:cs="Arial"/>
                <w:sz w:val="19"/>
                <w:szCs w:val="19"/>
                <w:lang w:val="en-GB" w:bidi="ar-SA"/>
              </w:rPr>
            </w:pPr>
          </w:p>
        </w:tc>
        <w:tc>
          <w:tcPr>
            <w:tcW w:w="1269" w:type="dxa"/>
            <w:vAlign w:val="bottom"/>
          </w:tcPr>
          <w:p w14:paraId="3B657419" w14:textId="0D28CE98" w:rsidR="00B94125" w:rsidRPr="0077154E" w:rsidRDefault="00B94125" w:rsidP="00075A14">
            <w:pPr>
              <w:spacing w:line="360" w:lineRule="auto"/>
              <w:ind w:left="-213" w:right="15"/>
              <w:jc w:val="right"/>
              <w:rPr>
                <w:rFonts w:ascii="Arial" w:hAnsi="Arial" w:cs="Arial"/>
                <w:sz w:val="19"/>
                <w:szCs w:val="19"/>
                <w:lang w:val="en-GB" w:bidi="ar-SA"/>
              </w:rPr>
            </w:pPr>
            <w:r w:rsidRPr="00B94125">
              <w:rPr>
                <w:rFonts w:ascii="Arial" w:hAnsi="Arial" w:cs="Arial"/>
                <w:sz w:val="19"/>
                <w:szCs w:val="19"/>
                <w:lang w:val="en-GB" w:bidi="ar-SA"/>
              </w:rPr>
              <w:t>1,996,250</w:t>
            </w:r>
          </w:p>
        </w:tc>
      </w:tr>
      <w:tr w:rsidR="00075A14" w:rsidRPr="0077154E" w14:paraId="199ABA0B" w14:textId="77777777" w:rsidTr="00D3259F">
        <w:tc>
          <w:tcPr>
            <w:tcW w:w="3352" w:type="dxa"/>
          </w:tcPr>
          <w:p w14:paraId="696FD2AC" w14:textId="445EC95E" w:rsidR="00075A14" w:rsidRPr="0077154E" w:rsidRDefault="00075A14" w:rsidP="00075A14">
            <w:pPr>
              <w:spacing w:line="360" w:lineRule="auto"/>
              <w:ind w:left="615" w:hanging="359"/>
              <w:rPr>
                <w:rFonts w:ascii="Arial" w:hAnsi="Arial" w:cs="Arial"/>
                <w:sz w:val="19"/>
                <w:szCs w:val="19"/>
              </w:rPr>
            </w:pPr>
            <w:r>
              <w:rPr>
                <w:rFonts w:ascii="Arial" w:hAnsi="Arial" w:cs="Arial"/>
                <w:sz w:val="19"/>
                <w:szCs w:val="19"/>
              </w:rPr>
              <w:t>Different in tax of overseas subsidiaries</w:t>
            </w:r>
          </w:p>
        </w:tc>
        <w:tc>
          <w:tcPr>
            <w:tcW w:w="1228" w:type="dxa"/>
            <w:vAlign w:val="bottom"/>
          </w:tcPr>
          <w:p w14:paraId="01F20D9E" w14:textId="6531ECB6" w:rsidR="00075A14" w:rsidRPr="0077154E" w:rsidRDefault="00075A14" w:rsidP="00075A14">
            <w:pPr>
              <w:spacing w:line="360" w:lineRule="auto"/>
              <w:ind w:left="-213" w:right="15"/>
              <w:jc w:val="right"/>
              <w:rPr>
                <w:rFonts w:ascii="Arial" w:hAnsi="Arial" w:cs="Arial"/>
                <w:sz w:val="19"/>
                <w:szCs w:val="19"/>
                <w:lang w:val="en-GB" w:bidi="ar-SA"/>
              </w:rPr>
            </w:pPr>
            <w:r w:rsidRPr="00B94125">
              <w:rPr>
                <w:rFonts w:ascii="Arial" w:hAnsi="Arial" w:cs="Arial"/>
                <w:sz w:val="19"/>
                <w:szCs w:val="19"/>
                <w:lang w:val="en-GB" w:bidi="ar-SA"/>
              </w:rPr>
              <w:t>536,410</w:t>
            </w:r>
          </w:p>
        </w:tc>
        <w:tc>
          <w:tcPr>
            <w:tcW w:w="234" w:type="dxa"/>
            <w:vAlign w:val="bottom"/>
          </w:tcPr>
          <w:p w14:paraId="3E0126EA" w14:textId="77777777" w:rsidR="00075A14" w:rsidRPr="0077154E" w:rsidRDefault="00075A14" w:rsidP="00075A14">
            <w:pPr>
              <w:spacing w:line="360" w:lineRule="auto"/>
              <w:ind w:left="-213" w:right="15"/>
              <w:jc w:val="right"/>
              <w:rPr>
                <w:rFonts w:ascii="Arial" w:hAnsi="Arial" w:cs="Arial"/>
                <w:sz w:val="19"/>
                <w:szCs w:val="19"/>
                <w:lang w:val="en-GB" w:bidi="ar-SA"/>
              </w:rPr>
            </w:pPr>
          </w:p>
        </w:tc>
        <w:tc>
          <w:tcPr>
            <w:tcW w:w="1247" w:type="dxa"/>
            <w:vAlign w:val="bottom"/>
          </w:tcPr>
          <w:p w14:paraId="4D3EA18C" w14:textId="51291389" w:rsidR="00075A14" w:rsidRPr="0077154E" w:rsidRDefault="00075A14" w:rsidP="00075A14">
            <w:pPr>
              <w:spacing w:line="360" w:lineRule="auto"/>
              <w:ind w:left="-213" w:right="15"/>
              <w:jc w:val="right"/>
              <w:rPr>
                <w:rFonts w:ascii="Arial" w:hAnsi="Arial" w:cs="Arial"/>
                <w:sz w:val="19"/>
                <w:szCs w:val="19"/>
                <w:lang w:val="en-GB" w:bidi="ar-SA"/>
              </w:rPr>
            </w:pPr>
            <w:r w:rsidRPr="00B94125">
              <w:rPr>
                <w:rFonts w:ascii="Arial" w:hAnsi="Arial" w:cs="Arial"/>
                <w:sz w:val="19"/>
                <w:szCs w:val="19"/>
                <w:lang w:val="en-GB" w:bidi="ar-SA"/>
              </w:rPr>
              <w:t>617,451</w:t>
            </w:r>
          </w:p>
        </w:tc>
        <w:tc>
          <w:tcPr>
            <w:tcW w:w="241" w:type="dxa"/>
            <w:tcBorders>
              <w:left w:val="nil"/>
            </w:tcBorders>
            <w:vAlign w:val="bottom"/>
          </w:tcPr>
          <w:p w14:paraId="76C84DB9" w14:textId="77777777" w:rsidR="00075A14" w:rsidRPr="0077154E" w:rsidRDefault="00075A14" w:rsidP="00075A14">
            <w:pPr>
              <w:spacing w:line="360" w:lineRule="auto"/>
              <w:ind w:left="-213" w:right="15"/>
              <w:jc w:val="right"/>
              <w:rPr>
                <w:rFonts w:ascii="Arial" w:hAnsi="Arial" w:cs="Arial"/>
                <w:sz w:val="19"/>
                <w:szCs w:val="19"/>
                <w:lang w:val="en-GB" w:bidi="ar-SA"/>
              </w:rPr>
            </w:pPr>
          </w:p>
        </w:tc>
        <w:tc>
          <w:tcPr>
            <w:tcW w:w="1249" w:type="dxa"/>
            <w:vAlign w:val="bottom"/>
          </w:tcPr>
          <w:p w14:paraId="7D5AB88D" w14:textId="28C2681B" w:rsidR="00075A14" w:rsidRPr="003551BA" w:rsidRDefault="00075A14" w:rsidP="00075A14">
            <w:pPr>
              <w:spacing w:line="360" w:lineRule="auto"/>
              <w:ind w:left="-213" w:right="15"/>
              <w:jc w:val="center"/>
              <w:rPr>
                <w:rFonts w:ascii="Arial" w:hAnsi="Arial" w:cs="Arial"/>
                <w:sz w:val="19"/>
                <w:szCs w:val="19"/>
                <w:lang w:val="en-GB" w:bidi="ar-SA"/>
              </w:rPr>
            </w:pPr>
            <w:r w:rsidRPr="00B94125">
              <w:rPr>
                <w:rFonts w:ascii="Arial" w:hAnsi="Arial" w:cs="Arial"/>
                <w:sz w:val="19"/>
                <w:szCs w:val="19"/>
                <w:lang w:val="en-GB" w:bidi="ar-SA"/>
              </w:rPr>
              <w:t xml:space="preserve">   </w:t>
            </w:r>
            <w:r>
              <w:rPr>
                <w:rFonts w:ascii="Arial" w:hAnsi="Arial" w:cs="Arial"/>
                <w:sz w:val="19"/>
                <w:szCs w:val="19"/>
                <w:lang w:val="en-GB" w:bidi="ar-SA"/>
              </w:rPr>
              <w:t xml:space="preserve">     </w:t>
            </w:r>
            <w:r w:rsidRPr="00B94125">
              <w:rPr>
                <w:rFonts w:ascii="Arial" w:hAnsi="Arial" w:cs="Arial"/>
                <w:sz w:val="19"/>
                <w:szCs w:val="19"/>
                <w:lang w:val="en-GB" w:bidi="ar-SA"/>
              </w:rPr>
              <w:t xml:space="preserve">   -</w:t>
            </w:r>
          </w:p>
        </w:tc>
        <w:tc>
          <w:tcPr>
            <w:tcW w:w="216" w:type="dxa"/>
            <w:vAlign w:val="bottom"/>
          </w:tcPr>
          <w:p w14:paraId="1C66ED4A" w14:textId="77777777" w:rsidR="00075A14" w:rsidRPr="0077154E" w:rsidRDefault="00075A14" w:rsidP="00075A14">
            <w:pPr>
              <w:spacing w:line="360" w:lineRule="auto"/>
              <w:ind w:left="-213" w:right="15"/>
              <w:jc w:val="right"/>
              <w:rPr>
                <w:rFonts w:ascii="Arial" w:hAnsi="Arial" w:cs="Arial"/>
                <w:sz w:val="19"/>
                <w:szCs w:val="19"/>
                <w:lang w:val="en-GB" w:bidi="ar-SA"/>
              </w:rPr>
            </w:pPr>
          </w:p>
        </w:tc>
        <w:tc>
          <w:tcPr>
            <w:tcW w:w="1269" w:type="dxa"/>
            <w:vAlign w:val="bottom"/>
          </w:tcPr>
          <w:p w14:paraId="33A9F14C" w14:textId="32EC2B99" w:rsidR="00075A14" w:rsidRPr="0077154E" w:rsidRDefault="00075A14" w:rsidP="00075A14">
            <w:pPr>
              <w:spacing w:line="360" w:lineRule="auto"/>
              <w:ind w:left="-213" w:right="15"/>
              <w:jc w:val="center"/>
              <w:rPr>
                <w:rFonts w:ascii="Arial" w:hAnsi="Arial" w:cs="Arial"/>
                <w:sz w:val="19"/>
                <w:szCs w:val="19"/>
                <w:lang w:val="en-GB" w:bidi="ar-SA"/>
              </w:rPr>
            </w:pPr>
            <w:r w:rsidRPr="00B94125">
              <w:rPr>
                <w:rFonts w:ascii="Arial" w:hAnsi="Arial" w:cs="Arial"/>
                <w:sz w:val="19"/>
                <w:szCs w:val="19"/>
                <w:lang w:val="en-GB" w:bidi="ar-SA"/>
              </w:rPr>
              <w:t xml:space="preserve">   </w:t>
            </w:r>
            <w:r>
              <w:rPr>
                <w:rFonts w:ascii="Arial" w:hAnsi="Arial" w:cs="Arial"/>
                <w:sz w:val="19"/>
                <w:szCs w:val="19"/>
                <w:lang w:val="en-GB" w:bidi="ar-SA"/>
              </w:rPr>
              <w:t xml:space="preserve">     </w:t>
            </w:r>
            <w:r w:rsidRPr="00B94125">
              <w:rPr>
                <w:rFonts w:ascii="Arial" w:hAnsi="Arial" w:cs="Arial"/>
                <w:sz w:val="19"/>
                <w:szCs w:val="19"/>
                <w:lang w:val="en-GB" w:bidi="ar-SA"/>
              </w:rPr>
              <w:t xml:space="preserve">   -</w:t>
            </w:r>
          </w:p>
        </w:tc>
      </w:tr>
      <w:tr w:rsidR="00B94125" w:rsidRPr="0077154E" w14:paraId="78B09146" w14:textId="77777777" w:rsidTr="00D3259F">
        <w:trPr>
          <w:trHeight w:val="369"/>
        </w:trPr>
        <w:tc>
          <w:tcPr>
            <w:tcW w:w="3352" w:type="dxa"/>
          </w:tcPr>
          <w:p w14:paraId="7B10C70B" w14:textId="77777777" w:rsidR="00B94125" w:rsidRPr="0077154E" w:rsidRDefault="00B94125" w:rsidP="00B94125">
            <w:pPr>
              <w:spacing w:line="360" w:lineRule="auto"/>
              <w:ind w:left="615" w:hanging="359"/>
              <w:rPr>
                <w:rFonts w:ascii="Arial" w:hAnsi="Arial" w:cs="Arial"/>
                <w:sz w:val="19"/>
                <w:szCs w:val="19"/>
                <w:cs/>
              </w:rPr>
            </w:pPr>
            <w:r w:rsidRPr="0077154E">
              <w:rPr>
                <w:rFonts w:ascii="Arial" w:hAnsi="Arial" w:cs="Arial"/>
                <w:sz w:val="19"/>
                <w:szCs w:val="19"/>
              </w:rPr>
              <w:t>Exemption of income and additional expenses</w:t>
            </w:r>
          </w:p>
        </w:tc>
        <w:tc>
          <w:tcPr>
            <w:tcW w:w="1228" w:type="dxa"/>
            <w:vAlign w:val="bottom"/>
          </w:tcPr>
          <w:p w14:paraId="4DB0E403" w14:textId="5F1830C9" w:rsidR="00B94125" w:rsidRPr="0077154E" w:rsidRDefault="00B94125" w:rsidP="00075A14">
            <w:pPr>
              <w:spacing w:line="360" w:lineRule="auto"/>
              <w:ind w:left="-213" w:right="15"/>
              <w:jc w:val="right"/>
              <w:rPr>
                <w:rFonts w:ascii="Arial" w:hAnsi="Arial" w:cs="Arial"/>
                <w:sz w:val="19"/>
                <w:szCs w:val="19"/>
                <w:lang w:val="en-GB" w:bidi="ar-SA"/>
              </w:rPr>
            </w:pPr>
            <w:r w:rsidRPr="00B94125">
              <w:rPr>
                <w:rFonts w:ascii="Arial" w:hAnsi="Arial" w:cs="Arial"/>
                <w:sz w:val="19"/>
                <w:szCs w:val="19"/>
                <w:lang w:val="en-GB" w:bidi="ar-SA"/>
              </w:rPr>
              <w:t>(2,216,001)</w:t>
            </w:r>
          </w:p>
        </w:tc>
        <w:tc>
          <w:tcPr>
            <w:tcW w:w="234" w:type="dxa"/>
            <w:vAlign w:val="bottom"/>
          </w:tcPr>
          <w:p w14:paraId="16281A0A" w14:textId="77777777" w:rsidR="00B94125" w:rsidRPr="0077154E" w:rsidRDefault="00B94125" w:rsidP="00075A14">
            <w:pPr>
              <w:spacing w:line="360" w:lineRule="auto"/>
              <w:ind w:left="-213" w:right="15"/>
              <w:jc w:val="right"/>
              <w:rPr>
                <w:rFonts w:ascii="Arial" w:hAnsi="Arial" w:cs="Arial"/>
                <w:sz w:val="19"/>
                <w:szCs w:val="19"/>
                <w:lang w:val="en-GB" w:bidi="ar-SA"/>
              </w:rPr>
            </w:pPr>
          </w:p>
        </w:tc>
        <w:tc>
          <w:tcPr>
            <w:tcW w:w="1247" w:type="dxa"/>
            <w:vAlign w:val="bottom"/>
          </w:tcPr>
          <w:p w14:paraId="1B7BA809" w14:textId="303E2F23" w:rsidR="00B94125" w:rsidRPr="0077154E" w:rsidRDefault="00B94125" w:rsidP="00075A14">
            <w:pPr>
              <w:spacing w:line="360" w:lineRule="auto"/>
              <w:ind w:left="-213" w:right="15"/>
              <w:jc w:val="right"/>
              <w:rPr>
                <w:rFonts w:ascii="Arial" w:hAnsi="Arial" w:cs="Arial"/>
                <w:sz w:val="19"/>
                <w:szCs w:val="19"/>
                <w:lang w:val="en-GB" w:bidi="ar-SA"/>
              </w:rPr>
            </w:pPr>
            <w:r w:rsidRPr="00B94125">
              <w:rPr>
                <w:rFonts w:ascii="Arial" w:hAnsi="Arial" w:cs="Arial"/>
                <w:sz w:val="19"/>
                <w:szCs w:val="19"/>
                <w:lang w:val="en-GB" w:bidi="ar-SA"/>
              </w:rPr>
              <w:t>(3,299,150)</w:t>
            </w:r>
          </w:p>
        </w:tc>
        <w:tc>
          <w:tcPr>
            <w:tcW w:w="241" w:type="dxa"/>
            <w:tcBorders>
              <w:left w:val="nil"/>
            </w:tcBorders>
            <w:vAlign w:val="bottom"/>
          </w:tcPr>
          <w:p w14:paraId="71EA0FCC" w14:textId="77777777" w:rsidR="00B94125" w:rsidRPr="0077154E" w:rsidRDefault="00B94125" w:rsidP="00075A14">
            <w:pPr>
              <w:spacing w:line="360" w:lineRule="auto"/>
              <w:ind w:left="-213" w:right="15"/>
              <w:jc w:val="right"/>
              <w:rPr>
                <w:rFonts w:ascii="Arial" w:hAnsi="Arial" w:cs="Arial"/>
                <w:sz w:val="19"/>
                <w:szCs w:val="19"/>
                <w:lang w:val="en-GB" w:bidi="ar-SA"/>
              </w:rPr>
            </w:pPr>
          </w:p>
        </w:tc>
        <w:tc>
          <w:tcPr>
            <w:tcW w:w="1249" w:type="dxa"/>
            <w:vAlign w:val="bottom"/>
          </w:tcPr>
          <w:p w14:paraId="3B6CFD98" w14:textId="7A7D1BBF" w:rsidR="00B94125" w:rsidRPr="0077154E" w:rsidRDefault="00B94125" w:rsidP="00075A14">
            <w:pPr>
              <w:spacing w:line="360" w:lineRule="auto"/>
              <w:ind w:left="-213" w:right="15"/>
              <w:jc w:val="right"/>
              <w:rPr>
                <w:rFonts w:ascii="Arial" w:hAnsi="Arial" w:cs="Arial"/>
                <w:sz w:val="19"/>
                <w:szCs w:val="19"/>
                <w:lang w:val="en-GB" w:bidi="ar-SA"/>
              </w:rPr>
            </w:pPr>
            <w:r w:rsidRPr="00B94125">
              <w:rPr>
                <w:rFonts w:ascii="Arial" w:hAnsi="Arial" w:cs="Arial"/>
                <w:sz w:val="19"/>
                <w:szCs w:val="19"/>
                <w:lang w:val="en-GB" w:bidi="ar-SA"/>
              </w:rPr>
              <w:t>(2,014,568)</w:t>
            </w:r>
          </w:p>
        </w:tc>
        <w:tc>
          <w:tcPr>
            <w:tcW w:w="216" w:type="dxa"/>
            <w:vAlign w:val="bottom"/>
          </w:tcPr>
          <w:p w14:paraId="5F498D0E" w14:textId="77777777" w:rsidR="00B94125" w:rsidRPr="0077154E" w:rsidRDefault="00B94125" w:rsidP="00075A14">
            <w:pPr>
              <w:spacing w:line="360" w:lineRule="auto"/>
              <w:ind w:left="-213" w:right="15"/>
              <w:jc w:val="right"/>
              <w:rPr>
                <w:rFonts w:ascii="Arial" w:hAnsi="Arial" w:cs="Arial"/>
                <w:sz w:val="19"/>
                <w:szCs w:val="19"/>
                <w:lang w:val="en-GB" w:bidi="ar-SA"/>
              </w:rPr>
            </w:pPr>
          </w:p>
        </w:tc>
        <w:tc>
          <w:tcPr>
            <w:tcW w:w="1269" w:type="dxa"/>
            <w:vAlign w:val="bottom"/>
          </w:tcPr>
          <w:p w14:paraId="23B52DF3" w14:textId="5461900C" w:rsidR="00B94125" w:rsidRPr="0077154E" w:rsidRDefault="00B94125" w:rsidP="00075A14">
            <w:pPr>
              <w:spacing w:line="360" w:lineRule="auto"/>
              <w:ind w:left="-213" w:right="15"/>
              <w:jc w:val="right"/>
              <w:rPr>
                <w:rFonts w:ascii="Arial" w:hAnsi="Arial" w:cs="Arial"/>
                <w:sz w:val="19"/>
                <w:szCs w:val="19"/>
                <w:cs/>
                <w:lang w:val="en-GB"/>
              </w:rPr>
            </w:pPr>
            <w:r w:rsidRPr="00B94125">
              <w:rPr>
                <w:rFonts w:ascii="Arial" w:hAnsi="Arial" w:cs="Arial"/>
                <w:sz w:val="19"/>
                <w:szCs w:val="19"/>
                <w:lang w:val="en-GB" w:bidi="ar-SA"/>
              </w:rPr>
              <w:t>(3,295,388)</w:t>
            </w:r>
          </w:p>
        </w:tc>
      </w:tr>
      <w:tr w:rsidR="00075A14" w:rsidRPr="0077154E" w14:paraId="5FAB4CD6" w14:textId="77777777" w:rsidTr="00D3259F">
        <w:trPr>
          <w:trHeight w:val="369"/>
        </w:trPr>
        <w:tc>
          <w:tcPr>
            <w:tcW w:w="3352" w:type="dxa"/>
          </w:tcPr>
          <w:p w14:paraId="14E77BAD" w14:textId="07C938AE" w:rsidR="00075A14" w:rsidRDefault="00075A14" w:rsidP="00075A14">
            <w:pPr>
              <w:spacing w:line="360" w:lineRule="auto"/>
              <w:ind w:left="616" w:hanging="360"/>
              <w:rPr>
                <w:rFonts w:ascii="Arial" w:hAnsi="Arial" w:cs="Arial"/>
                <w:sz w:val="19"/>
                <w:szCs w:val="19"/>
              </w:rPr>
            </w:pPr>
            <w:r w:rsidRPr="00AF5183">
              <w:rPr>
                <w:rFonts w:ascii="Arial" w:hAnsi="Arial" w:cs="Arial"/>
                <w:sz w:val="19"/>
                <w:szCs w:val="19"/>
                <w:lang w:val="en-GB"/>
              </w:rPr>
              <w:t>Decrease from disposal of investment in subsidiary</w:t>
            </w:r>
          </w:p>
        </w:tc>
        <w:tc>
          <w:tcPr>
            <w:tcW w:w="1228" w:type="dxa"/>
            <w:vAlign w:val="bottom"/>
          </w:tcPr>
          <w:p w14:paraId="0F80632F" w14:textId="56AF54C6" w:rsidR="00075A14" w:rsidRDefault="00075A14" w:rsidP="00075A14">
            <w:pPr>
              <w:spacing w:line="360" w:lineRule="auto"/>
              <w:ind w:left="-213" w:right="15"/>
              <w:jc w:val="right"/>
              <w:rPr>
                <w:rFonts w:ascii="Arial" w:hAnsi="Arial" w:cs="Arial"/>
                <w:sz w:val="19"/>
                <w:szCs w:val="19"/>
                <w:lang w:val="en-GB" w:bidi="ar-SA"/>
              </w:rPr>
            </w:pPr>
            <w:r w:rsidRPr="00B94125">
              <w:rPr>
                <w:rFonts w:ascii="Arial" w:hAnsi="Arial" w:cs="Arial"/>
                <w:sz w:val="19"/>
                <w:szCs w:val="19"/>
                <w:lang w:val="en-GB" w:bidi="ar-SA"/>
              </w:rPr>
              <w:t>41,398</w:t>
            </w:r>
          </w:p>
        </w:tc>
        <w:tc>
          <w:tcPr>
            <w:tcW w:w="234" w:type="dxa"/>
            <w:vAlign w:val="bottom"/>
          </w:tcPr>
          <w:p w14:paraId="4B69B28D" w14:textId="77777777" w:rsidR="00075A14" w:rsidRPr="0077154E" w:rsidRDefault="00075A14" w:rsidP="00075A14">
            <w:pPr>
              <w:spacing w:line="360" w:lineRule="auto"/>
              <w:ind w:left="-213" w:right="15"/>
              <w:jc w:val="right"/>
              <w:rPr>
                <w:rFonts w:ascii="Arial" w:hAnsi="Arial" w:cs="Arial"/>
                <w:sz w:val="19"/>
                <w:szCs w:val="19"/>
                <w:lang w:val="en-GB" w:bidi="ar-SA"/>
              </w:rPr>
            </w:pPr>
          </w:p>
        </w:tc>
        <w:tc>
          <w:tcPr>
            <w:tcW w:w="1247" w:type="dxa"/>
            <w:vAlign w:val="bottom"/>
          </w:tcPr>
          <w:p w14:paraId="30F3B912" w14:textId="4F7B690E" w:rsidR="00075A14" w:rsidRDefault="00075A14" w:rsidP="00075A14">
            <w:pPr>
              <w:spacing w:line="360" w:lineRule="auto"/>
              <w:ind w:left="-213" w:right="15"/>
              <w:jc w:val="center"/>
              <w:rPr>
                <w:rFonts w:ascii="Arial" w:hAnsi="Arial" w:cs="Arial"/>
                <w:sz w:val="19"/>
                <w:szCs w:val="19"/>
                <w:lang w:val="en-GB" w:bidi="ar-SA"/>
              </w:rPr>
            </w:pPr>
            <w:r w:rsidRPr="00B94125">
              <w:rPr>
                <w:rFonts w:ascii="Arial" w:hAnsi="Arial" w:cs="Arial"/>
                <w:sz w:val="19"/>
                <w:szCs w:val="19"/>
                <w:lang w:val="en-GB" w:bidi="ar-SA"/>
              </w:rPr>
              <w:t xml:space="preserve">   </w:t>
            </w:r>
            <w:r>
              <w:rPr>
                <w:rFonts w:ascii="Arial" w:hAnsi="Arial" w:cs="Arial"/>
                <w:sz w:val="19"/>
                <w:szCs w:val="19"/>
                <w:lang w:val="en-GB" w:bidi="ar-SA"/>
              </w:rPr>
              <w:t xml:space="preserve">     </w:t>
            </w:r>
            <w:r w:rsidRPr="00B94125">
              <w:rPr>
                <w:rFonts w:ascii="Arial" w:hAnsi="Arial" w:cs="Arial"/>
                <w:sz w:val="19"/>
                <w:szCs w:val="19"/>
                <w:lang w:val="en-GB" w:bidi="ar-SA"/>
              </w:rPr>
              <w:t xml:space="preserve">   -</w:t>
            </w:r>
          </w:p>
        </w:tc>
        <w:tc>
          <w:tcPr>
            <w:tcW w:w="241" w:type="dxa"/>
            <w:tcBorders>
              <w:left w:val="nil"/>
            </w:tcBorders>
            <w:vAlign w:val="bottom"/>
          </w:tcPr>
          <w:p w14:paraId="110FA5F5" w14:textId="77777777" w:rsidR="00075A14" w:rsidRPr="0077154E" w:rsidRDefault="00075A14" w:rsidP="00075A14">
            <w:pPr>
              <w:spacing w:line="360" w:lineRule="auto"/>
              <w:ind w:left="-213" w:right="15"/>
              <w:jc w:val="right"/>
              <w:rPr>
                <w:rFonts w:ascii="Arial" w:hAnsi="Arial" w:cs="Arial"/>
                <w:sz w:val="19"/>
                <w:szCs w:val="19"/>
                <w:lang w:val="en-GB" w:bidi="ar-SA"/>
              </w:rPr>
            </w:pPr>
          </w:p>
        </w:tc>
        <w:tc>
          <w:tcPr>
            <w:tcW w:w="1249" w:type="dxa"/>
            <w:vAlign w:val="bottom"/>
          </w:tcPr>
          <w:p w14:paraId="205E673F" w14:textId="21B9AB4C" w:rsidR="00075A14" w:rsidRDefault="00075A14" w:rsidP="00075A14">
            <w:pPr>
              <w:spacing w:line="360" w:lineRule="auto"/>
              <w:ind w:left="-213" w:right="15"/>
              <w:jc w:val="center"/>
              <w:rPr>
                <w:rFonts w:ascii="Arial" w:hAnsi="Arial" w:cs="Arial"/>
                <w:sz w:val="19"/>
                <w:szCs w:val="19"/>
                <w:lang w:val="en-GB" w:bidi="ar-SA"/>
              </w:rPr>
            </w:pPr>
            <w:r w:rsidRPr="00B94125">
              <w:rPr>
                <w:rFonts w:ascii="Arial" w:hAnsi="Arial" w:cs="Arial"/>
                <w:sz w:val="19"/>
                <w:szCs w:val="19"/>
                <w:lang w:val="en-GB" w:bidi="ar-SA"/>
              </w:rPr>
              <w:t xml:space="preserve">   </w:t>
            </w:r>
            <w:r>
              <w:rPr>
                <w:rFonts w:ascii="Arial" w:hAnsi="Arial" w:cs="Arial"/>
                <w:sz w:val="19"/>
                <w:szCs w:val="19"/>
                <w:lang w:val="en-GB" w:bidi="ar-SA"/>
              </w:rPr>
              <w:t xml:space="preserve">     </w:t>
            </w:r>
            <w:r w:rsidRPr="00B94125">
              <w:rPr>
                <w:rFonts w:ascii="Arial" w:hAnsi="Arial" w:cs="Arial"/>
                <w:sz w:val="19"/>
                <w:szCs w:val="19"/>
                <w:lang w:val="en-GB" w:bidi="ar-SA"/>
              </w:rPr>
              <w:t xml:space="preserve">   -</w:t>
            </w:r>
          </w:p>
        </w:tc>
        <w:tc>
          <w:tcPr>
            <w:tcW w:w="216" w:type="dxa"/>
            <w:vAlign w:val="bottom"/>
          </w:tcPr>
          <w:p w14:paraId="60AB9B0D" w14:textId="77777777" w:rsidR="00075A14" w:rsidRPr="0077154E" w:rsidRDefault="00075A14" w:rsidP="00075A14">
            <w:pPr>
              <w:spacing w:line="360" w:lineRule="auto"/>
              <w:ind w:left="-213" w:right="15"/>
              <w:jc w:val="right"/>
              <w:rPr>
                <w:rFonts w:ascii="Arial" w:hAnsi="Arial" w:cs="Arial"/>
                <w:sz w:val="19"/>
                <w:szCs w:val="19"/>
                <w:lang w:val="en-GB" w:bidi="ar-SA"/>
              </w:rPr>
            </w:pPr>
          </w:p>
        </w:tc>
        <w:tc>
          <w:tcPr>
            <w:tcW w:w="1269" w:type="dxa"/>
            <w:vAlign w:val="bottom"/>
          </w:tcPr>
          <w:p w14:paraId="32682049" w14:textId="61E3EDA4" w:rsidR="00075A14" w:rsidRDefault="00075A14" w:rsidP="00075A14">
            <w:pPr>
              <w:spacing w:line="360" w:lineRule="auto"/>
              <w:ind w:left="-213" w:right="15"/>
              <w:jc w:val="center"/>
              <w:rPr>
                <w:rFonts w:ascii="Arial" w:hAnsi="Arial" w:cs="Arial"/>
                <w:sz w:val="19"/>
                <w:szCs w:val="19"/>
                <w:lang w:val="en-GB" w:bidi="ar-SA"/>
              </w:rPr>
            </w:pPr>
            <w:r w:rsidRPr="00B94125">
              <w:rPr>
                <w:rFonts w:ascii="Arial" w:hAnsi="Arial" w:cs="Arial"/>
                <w:sz w:val="19"/>
                <w:szCs w:val="19"/>
                <w:lang w:val="en-GB" w:bidi="ar-SA"/>
              </w:rPr>
              <w:t xml:space="preserve">   </w:t>
            </w:r>
            <w:r>
              <w:rPr>
                <w:rFonts w:ascii="Arial" w:hAnsi="Arial" w:cs="Arial"/>
                <w:sz w:val="19"/>
                <w:szCs w:val="19"/>
                <w:lang w:val="en-GB" w:bidi="ar-SA"/>
              </w:rPr>
              <w:t xml:space="preserve">     </w:t>
            </w:r>
            <w:r w:rsidRPr="00B94125">
              <w:rPr>
                <w:rFonts w:ascii="Arial" w:hAnsi="Arial" w:cs="Arial"/>
                <w:sz w:val="19"/>
                <w:szCs w:val="19"/>
                <w:lang w:val="en-GB" w:bidi="ar-SA"/>
              </w:rPr>
              <w:t xml:space="preserve">   -</w:t>
            </w:r>
          </w:p>
        </w:tc>
      </w:tr>
      <w:tr w:rsidR="00075A14" w:rsidRPr="0077154E" w14:paraId="58F29D1E" w14:textId="77777777" w:rsidTr="00627462">
        <w:trPr>
          <w:trHeight w:val="80"/>
        </w:trPr>
        <w:tc>
          <w:tcPr>
            <w:tcW w:w="3352" w:type="dxa"/>
          </w:tcPr>
          <w:p w14:paraId="0C56472D" w14:textId="512B44D6" w:rsidR="00075A14" w:rsidRPr="0077154E" w:rsidRDefault="00075A14" w:rsidP="00075A14">
            <w:pPr>
              <w:spacing w:line="360" w:lineRule="auto"/>
              <w:ind w:left="616" w:hanging="360"/>
              <w:rPr>
                <w:rFonts w:ascii="Arial" w:hAnsi="Arial" w:cs="Arial"/>
                <w:sz w:val="19"/>
                <w:szCs w:val="19"/>
                <w:lang w:val="en-GB"/>
              </w:rPr>
            </w:pPr>
            <w:r w:rsidRPr="0077154E">
              <w:rPr>
                <w:rFonts w:ascii="Arial" w:hAnsi="Arial" w:cs="Arial"/>
                <w:sz w:val="19"/>
                <w:szCs w:val="19"/>
                <w:lang w:val="en-GB"/>
              </w:rPr>
              <w:t xml:space="preserve">Loss </w:t>
            </w:r>
            <w:r>
              <w:rPr>
                <w:rFonts w:ascii="Arial" w:hAnsi="Arial" w:cs="Arial"/>
                <w:sz w:val="19"/>
                <w:szCs w:val="19"/>
                <w:lang w:val="en-GB"/>
              </w:rPr>
              <w:t xml:space="preserve">of subsidiaries </w:t>
            </w:r>
          </w:p>
        </w:tc>
        <w:tc>
          <w:tcPr>
            <w:tcW w:w="1228" w:type="dxa"/>
            <w:vAlign w:val="bottom"/>
          </w:tcPr>
          <w:p w14:paraId="64F5328E" w14:textId="19E3D771" w:rsidR="00075A14" w:rsidRPr="0077154E" w:rsidRDefault="00075A14" w:rsidP="00075A14">
            <w:pPr>
              <w:spacing w:line="360" w:lineRule="auto"/>
              <w:ind w:left="-213" w:right="15"/>
              <w:jc w:val="center"/>
              <w:rPr>
                <w:rFonts w:ascii="Arial" w:hAnsi="Arial" w:cs="Arial"/>
                <w:sz w:val="19"/>
                <w:szCs w:val="19"/>
                <w:lang w:val="en-GB" w:bidi="ar-SA"/>
              </w:rPr>
            </w:pPr>
            <w:r w:rsidRPr="00B94125">
              <w:rPr>
                <w:rFonts w:ascii="Arial" w:hAnsi="Arial" w:cs="Arial"/>
                <w:sz w:val="19"/>
                <w:szCs w:val="19"/>
                <w:lang w:val="en-GB" w:bidi="ar-SA"/>
              </w:rPr>
              <w:t xml:space="preserve">   </w:t>
            </w:r>
            <w:r>
              <w:rPr>
                <w:rFonts w:ascii="Arial" w:hAnsi="Arial" w:cs="Arial"/>
                <w:sz w:val="19"/>
                <w:szCs w:val="19"/>
                <w:lang w:val="en-GB" w:bidi="ar-SA"/>
              </w:rPr>
              <w:t xml:space="preserve">     </w:t>
            </w:r>
            <w:r w:rsidRPr="00B94125">
              <w:rPr>
                <w:rFonts w:ascii="Arial" w:hAnsi="Arial" w:cs="Arial"/>
                <w:sz w:val="19"/>
                <w:szCs w:val="19"/>
                <w:lang w:val="en-GB" w:bidi="ar-SA"/>
              </w:rPr>
              <w:t xml:space="preserve">   -</w:t>
            </w:r>
          </w:p>
        </w:tc>
        <w:tc>
          <w:tcPr>
            <w:tcW w:w="234" w:type="dxa"/>
            <w:vAlign w:val="center"/>
          </w:tcPr>
          <w:p w14:paraId="2DA16E0B" w14:textId="77777777" w:rsidR="00075A14" w:rsidRPr="0077154E" w:rsidRDefault="00075A14" w:rsidP="00075A14">
            <w:pPr>
              <w:spacing w:line="360" w:lineRule="auto"/>
              <w:ind w:left="-213" w:right="15"/>
              <w:jc w:val="right"/>
              <w:rPr>
                <w:rFonts w:ascii="Arial" w:hAnsi="Arial" w:cs="Arial"/>
                <w:sz w:val="19"/>
                <w:szCs w:val="19"/>
                <w:lang w:val="en-GB" w:bidi="ar-SA"/>
              </w:rPr>
            </w:pPr>
          </w:p>
        </w:tc>
        <w:tc>
          <w:tcPr>
            <w:tcW w:w="1247" w:type="dxa"/>
            <w:vAlign w:val="bottom"/>
          </w:tcPr>
          <w:p w14:paraId="25076A86" w14:textId="2EAC7221" w:rsidR="00075A14" w:rsidRPr="0077154E" w:rsidRDefault="00075A14" w:rsidP="00075A14">
            <w:pPr>
              <w:spacing w:line="360" w:lineRule="auto"/>
              <w:ind w:left="-213" w:right="15"/>
              <w:jc w:val="right"/>
              <w:rPr>
                <w:rFonts w:ascii="Arial" w:hAnsi="Arial" w:cs="Arial"/>
                <w:sz w:val="19"/>
                <w:szCs w:val="19"/>
                <w:lang w:val="en-GB" w:bidi="ar-SA"/>
              </w:rPr>
            </w:pPr>
            <w:r w:rsidRPr="00B94125">
              <w:rPr>
                <w:rFonts w:ascii="Arial" w:hAnsi="Arial" w:cs="Arial"/>
                <w:sz w:val="19"/>
                <w:szCs w:val="19"/>
                <w:lang w:val="en-GB" w:bidi="ar-SA"/>
              </w:rPr>
              <w:t xml:space="preserve"> 242,385</w:t>
            </w:r>
          </w:p>
        </w:tc>
        <w:tc>
          <w:tcPr>
            <w:tcW w:w="241" w:type="dxa"/>
            <w:tcBorders>
              <w:left w:val="nil"/>
            </w:tcBorders>
            <w:vAlign w:val="center"/>
          </w:tcPr>
          <w:p w14:paraId="288E57F2" w14:textId="77777777" w:rsidR="00075A14" w:rsidRPr="0077154E" w:rsidRDefault="00075A14" w:rsidP="00075A14">
            <w:pPr>
              <w:spacing w:line="360" w:lineRule="auto"/>
              <w:ind w:left="-213" w:right="15"/>
              <w:jc w:val="right"/>
              <w:rPr>
                <w:rFonts w:ascii="Arial" w:hAnsi="Arial" w:cs="Arial"/>
                <w:sz w:val="19"/>
                <w:szCs w:val="19"/>
                <w:lang w:val="en-GB" w:bidi="ar-SA"/>
              </w:rPr>
            </w:pPr>
          </w:p>
        </w:tc>
        <w:tc>
          <w:tcPr>
            <w:tcW w:w="1249" w:type="dxa"/>
            <w:vAlign w:val="bottom"/>
          </w:tcPr>
          <w:p w14:paraId="77D09A67" w14:textId="2DF5257A" w:rsidR="00075A14" w:rsidRPr="003551BA" w:rsidRDefault="00075A14" w:rsidP="00075A14">
            <w:pPr>
              <w:spacing w:line="360" w:lineRule="auto"/>
              <w:ind w:left="-213" w:right="15"/>
              <w:jc w:val="center"/>
              <w:rPr>
                <w:rFonts w:ascii="Arial" w:hAnsi="Arial" w:cs="Arial"/>
                <w:sz w:val="19"/>
                <w:szCs w:val="19"/>
                <w:lang w:val="en-GB" w:bidi="ar-SA"/>
              </w:rPr>
            </w:pPr>
            <w:r w:rsidRPr="00B94125">
              <w:rPr>
                <w:rFonts w:ascii="Arial" w:hAnsi="Arial" w:cs="Arial"/>
                <w:sz w:val="19"/>
                <w:szCs w:val="19"/>
                <w:lang w:val="en-GB" w:bidi="ar-SA"/>
              </w:rPr>
              <w:t xml:space="preserve">   </w:t>
            </w:r>
            <w:r>
              <w:rPr>
                <w:rFonts w:ascii="Arial" w:hAnsi="Arial" w:cs="Arial"/>
                <w:sz w:val="19"/>
                <w:szCs w:val="19"/>
                <w:lang w:val="en-GB" w:bidi="ar-SA"/>
              </w:rPr>
              <w:t xml:space="preserve">     </w:t>
            </w:r>
            <w:r w:rsidRPr="00B94125">
              <w:rPr>
                <w:rFonts w:ascii="Arial" w:hAnsi="Arial" w:cs="Arial"/>
                <w:sz w:val="19"/>
                <w:szCs w:val="19"/>
                <w:lang w:val="en-GB" w:bidi="ar-SA"/>
              </w:rPr>
              <w:t xml:space="preserve">   -</w:t>
            </w:r>
          </w:p>
        </w:tc>
        <w:tc>
          <w:tcPr>
            <w:tcW w:w="216" w:type="dxa"/>
            <w:vAlign w:val="center"/>
          </w:tcPr>
          <w:p w14:paraId="18C06A2A" w14:textId="77777777" w:rsidR="00075A14" w:rsidRPr="0077154E" w:rsidRDefault="00075A14" w:rsidP="00075A14">
            <w:pPr>
              <w:spacing w:line="360" w:lineRule="auto"/>
              <w:ind w:left="-213" w:right="15"/>
              <w:jc w:val="right"/>
              <w:rPr>
                <w:rFonts w:ascii="Arial" w:hAnsi="Arial" w:cs="Arial"/>
                <w:sz w:val="19"/>
                <w:szCs w:val="19"/>
                <w:lang w:val="en-GB" w:bidi="ar-SA"/>
              </w:rPr>
            </w:pPr>
          </w:p>
        </w:tc>
        <w:tc>
          <w:tcPr>
            <w:tcW w:w="1269" w:type="dxa"/>
            <w:vAlign w:val="bottom"/>
          </w:tcPr>
          <w:p w14:paraId="28B593C4" w14:textId="7F3855D8" w:rsidR="00075A14" w:rsidRPr="0077154E" w:rsidRDefault="00075A14" w:rsidP="00075A14">
            <w:pPr>
              <w:spacing w:line="360" w:lineRule="auto"/>
              <w:ind w:left="-213" w:right="15"/>
              <w:jc w:val="center"/>
              <w:rPr>
                <w:rFonts w:ascii="Arial" w:hAnsi="Arial" w:cs="Arial"/>
                <w:sz w:val="19"/>
                <w:szCs w:val="19"/>
                <w:lang w:val="en-GB" w:bidi="ar-SA"/>
              </w:rPr>
            </w:pPr>
            <w:r w:rsidRPr="00B94125">
              <w:rPr>
                <w:rFonts w:ascii="Arial" w:hAnsi="Arial" w:cs="Arial"/>
                <w:sz w:val="19"/>
                <w:szCs w:val="19"/>
                <w:lang w:val="en-GB" w:bidi="ar-SA"/>
              </w:rPr>
              <w:t xml:space="preserve">   </w:t>
            </w:r>
            <w:r>
              <w:rPr>
                <w:rFonts w:ascii="Arial" w:hAnsi="Arial" w:cs="Arial"/>
                <w:sz w:val="19"/>
                <w:szCs w:val="19"/>
                <w:lang w:val="en-GB" w:bidi="ar-SA"/>
              </w:rPr>
              <w:t xml:space="preserve">     </w:t>
            </w:r>
            <w:r w:rsidRPr="00B94125">
              <w:rPr>
                <w:rFonts w:ascii="Arial" w:hAnsi="Arial" w:cs="Arial"/>
                <w:sz w:val="19"/>
                <w:szCs w:val="19"/>
                <w:lang w:val="en-GB" w:bidi="ar-SA"/>
              </w:rPr>
              <w:t xml:space="preserve">   -</w:t>
            </w:r>
          </w:p>
        </w:tc>
      </w:tr>
      <w:tr w:rsidR="00075A14" w:rsidRPr="0077154E" w14:paraId="1374A3CE" w14:textId="77777777" w:rsidTr="00627462">
        <w:trPr>
          <w:trHeight w:val="80"/>
        </w:trPr>
        <w:tc>
          <w:tcPr>
            <w:tcW w:w="3352" w:type="dxa"/>
          </w:tcPr>
          <w:p w14:paraId="27976BF0" w14:textId="6AC9A6BA" w:rsidR="00075A14" w:rsidRDefault="00075A14" w:rsidP="00075A14">
            <w:pPr>
              <w:spacing w:line="360" w:lineRule="auto"/>
              <w:ind w:left="616" w:hanging="360"/>
              <w:rPr>
                <w:rFonts w:ascii="Arial" w:hAnsi="Arial" w:cs="Arial"/>
                <w:sz w:val="19"/>
                <w:szCs w:val="19"/>
                <w:lang w:val="en-GB"/>
              </w:rPr>
            </w:pPr>
            <w:r w:rsidRPr="005C7B9B">
              <w:rPr>
                <w:rFonts w:ascii="Arial" w:hAnsi="Arial" w:cs="Arial"/>
                <w:sz w:val="19"/>
                <w:szCs w:val="19"/>
                <w:lang w:val="en-GB"/>
              </w:rPr>
              <w:t>Loss carried forward</w:t>
            </w:r>
            <w:r>
              <w:rPr>
                <w:rFonts w:ascii="Arial" w:hAnsi="Arial" w:cs="Arial"/>
                <w:sz w:val="19"/>
                <w:szCs w:val="19"/>
                <w:lang w:val="en-GB"/>
              </w:rPr>
              <w:t xml:space="preserve"> has not recorded as deferred </w:t>
            </w:r>
          </w:p>
          <w:p w14:paraId="671A9034" w14:textId="616CC57F" w:rsidR="00075A14" w:rsidRPr="00771E69" w:rsidRDefault="00075A14" w:rsidP="00075A14">
            <w:pPr>
              <w:spacing w:line="360" w:lineRule="auto"/>
              <w:ind w:left="891" w:hanging="283"/>
              <w:rPr>
                <w:rFonts w:ascii="Arial" w:hAnsi="Arial" w:cstheme="minorBidi"/>
                <w:sz w:val="19"/>
                <w:szCs w:val="19"/>
                <w:lang w:val="en-GB"/>
              </w:rPr>
            </w:pPr>
            <w:r>
              <w:rPr>
                <w:rFonts w:ascii="Arial" w:hAnsi="Arial" w:cs="Arial"/>
                <w:sz w:val="19"/>
                <w:szCs w:val="19"/>
                <w:lang w:val="en-GB"/>
              </w:rPr>
              <w:t>income tax</w:t>
            </w:r>
          </w:p>
        </w:tc>
        <w:tc>
          <w:tcPr>
            <w:tcW w:w="1228" w:type="dxa"/>
            <w:tcBorders>
              <w:bottom w:val="single" w:sz="4" w:space="0" w:color="auto"/>
            </w:tcBorders>
            <w:vAlign w:val="bottom"/>
          </w:tcPr>
          <w:p w14:paraId="011B0BA9" w14:textId="6105BDE0" w:rsidR="00075A14" w:rsidRPr="0077154E" w:rsidRDefault="00075A14" w:rsidP="00075A14">
            <w:pPr>
              <w:spacing w:line="360" w:lineRule="auto"/>
              <w:ind w:left="-213" w:right="15"/>
              <w:jc w:val="right"/>
              <w:rPr>
                <w:rFonts w:ascii="Arial" w:hAnsi="Arial" w:cs="Arial"/>
                <w:sz w:val="19"/>
                <w:szCs w:val="19"/>
                <w:lang w:val="en-GB" w:bidi="ar-SA"/>
              </w:rPr>
            </w:pPr>
            <w:r w:rsidRPr="00B94125">
              <w:rPr>
                <w:rFonts w:ascii="Arial" w:hAnsi="Arial" w:cs="Arial"/>
                <w:sz w:val="19"/>
                <w:szCs w:val="19"/>
                <w:lang w:val="en-GB" w:bidi="ar-SA"/>
              </w:rPr>
              <w:t>(1,840,896)</w:t>
            </w:r>
          </w:p>
        </w:tc>
        <w:tc>
          <w:tcPr>
            <w:tcW w:w="234" w:type="dxa"/>
            <w:vAlign w:val="center"/>
          </w:tcPr>
          <w:p w14:paraId="059B1409" w14:textId="77777777" w:rsidR="00075A14" w:rsidRPr="0077154E" w:rsidRDefault="00075A14" w:rsidP="00075A14">
            <w:pPr>
              <w:spacing w:line="360" w:lineRule="auto"/>
              <w:ind w:left="-213" w:right="15"/>
              <w:jc w:val="right"/>
              <w:rPr>
                <w:rFonts w:ascii="Arial" w:hAnsi="Arial" w:cs="Arial"/>
                <w:sz w:val="19"/>
                <w:szCs w:val="19"/>
                <w:lang w:val="en-GB" w:bidi="ar-SA"/>
              </w:rPr>
            </w:pPr>
          </w:p>
        </w:tc>
        <w:tc>
          <w:tcPr>
            <w:tcW w:w="1247" w:type="dxa"/>
            <w:tcBorders>
              <w:bottom w:val="single" w:sz="4" w:space="0" w:color="auto"/>
            </w:tcBorders>
            <w:vAlign w:val="bottom"/>
          </w:tcPr>
          <w:p w14:paraId="295C553E" w14:textId="34E9853E" w:rsidR="00075A14" w:rsidRPr="008763F6" w:rsidRDefault="00075A14" w:rsidP="00075A14">
            <w:pPr>
              <w:spacing w:line="360" w:lineRule="auto"/>
              <w:ind w:left="-213" w:right="15"/>
              <w:jc w:val="center"/>
              <w:rPr>
                <w:rFonts w:ascii="Arial" w:hAnsi="Arial" w:cs="Arial"/>
                <w:sz w:val="19"/>
                <w:szCs w:val="19"/>
                <w:lang w:val="en-GB" w:bidi="ar-SA"/>
              </w:rPr>
            </w:pPr>
            <w:r w:rsidRPr="00B94125">
              <w:rPr>
                <w:rFonts w:ascii="Arial" w:hAnsi="Arial" w:cs="Arial"/>
                <w:sz w:val="19"/>
                <w:szCs w:val="19"/>
                <w:lang w:val="en-GB" w:bidi="ar-SA"/>
              </w:rPr>
              <w:t xml:space="preserve">   </w:t>
            </w:r>
            <w:r>
              <w:rPr>
                <w:rFonts w:ascii="Arial" w:hAnsi="Arial" w:cs="Arial"/>
                <w:sz w:val="19"/>
                <w:szCs w:val="19"/>
                <w:lang w:val="en-GB" w:bidi="ar-SA"/>
              </w:rPr>
              <w:t xml:space="preserve">     </w:t>
            </w:r>
            <w:r w:rsidRPr="00B94125">
              <w:rPr>
                <w:rFonts w:ascii="Arial" w:hAnsi="Arial" w:cs="Arial"/>
                <w:sz w:val="19"/>
                <w:szCs w:val="19"/>
                <w:lang w:val="en-GB" w:bidi="ar-SA"/>
              </w:rPr>
              <w:t xml:space="preserve">   -</w:t>
            </w:r>
          </w:p>
        </w:tc>
        <w:tc>
          <w:tcPr>
            <w:tcW w:w="241" w:type="dxa"/>
            <w:tcBorders>
              <w:left w:val="nil"/>
            </w:tcBorders>
            <w:vAlign w:val="center"/>
          </w:tcPr>
          <w:p w14:paraId="563F04CB" w14:textId="77777777" w:rsidR="00075A14" w:rsidRPr="0077154E" w:rsidRDefault="00075A14" w:rsidP="00075A14">
            <w:pPr>
              <w:spacing w:line="360" w:lineRule="auto"/>
              <w:ind w:left="-213" w:right="15"/>
              <w:jc w:val="right"/>
              <w:rPr>
                <w:rFonts w:ascii="Arial" w:hAnsi="Arial" w:cs="Arial"/>
                <w:sz w:val="19"/>
                <w:szCs w:val="19"/>
                <w:lang w:val="en-GB" w:bidi="ar-SA"/>
              </w:rPr>
            </w:pPr>
          </w:p>
        </w:tc>
        <w:tc>
          <w:tcPr>
            <w:tcW w:w="1249" w:type="dxa"/>
            <w:tcBorders>
              <w:bottom w:val="single" w:sz="4" w:space="0" w:color="auto"/>
            </w:tcBorders>
            <w:vAlign w:val="bottom"/>
          </w:tcPr>
          <w:p w14:paraId="4AA7D56C" w14:textId="7A126C28" w:rsidR="00075A14" w:rsidRDefault="00075A14" w:rsidP="00075A14">
            <w:pPr>
              <w:spacing w:line="360" w:lineRule="auto"/>
              <w:ind w:left="-213" w:right="15"/>
              <w:jc w:val="right"/>
              <w:rPr>
                <w:rFonts w:ascii="Arial" w:hAnsi="Arial" w:cs="Arial"/>
                <w:sz w:val="19"/>
                <w:szCs w:val="19"/>
                <w:lang w:val="en-GB" w:bidi="ar-SA"/>
              </w:rPr>
            </w:pPr>
            <w:r w:rsidRPr="00B94125">
              <w:rPr>
                <w:rFonts w:ascii="Arial" w:hAnsi="Arial" w:cs="Arial"/>
                <w:sz w:val="19"/>
                <w:szCs w:val="19"/>
                <w:lang w:val="en-GB" w:bidi="ar-SA"/>
              </w:rPr>
              <w:t>(1,840,896)</w:t>
            </w:r>
          </w:p>
        </w:tc>
        <w:tc>
          <w:tcPr>
            <w:tcW w:w="216" w:type="dxa"/>
            <w:vAlign w:val="center"/>
          </w:tcPr>
          <w:p w14:paraId="23B36129" w14:textId="77777777" w:rsidR="00075A14" w:rsidRPr="0077154E" w:rsidRDefault="00075A14" w:rsidP="00075A14">
            <w:pPr>
              <w:spacing w:line="360" w:lineRule="auto"/>
              <w:ind w:left="-213" w:right="15"/>
              <w:jc w:val="right"/>
              <w:rPr>
                <w:rFonts w:ascii="Arial" w:hAnsi="Arial" w:cs="Arial"/>
                <w:sz w:val="19"/>
                <w:szCs w:val="19"/>
                <w:lang w:val="en-GB" w:bidi="ar-SA"/>
              </w:rPr>
            </w:pPr>
          </w:p>
        </w:tc>
        <w:tc>
          <w:tcPr>
            <w:tcW w:w="1269" w:type="dxa"/>
            <w:tcBorders>
              <w:bottom w:val="single" w:sz="4" w:space="0" w:color="auto"/>
            </w:tcBorders>
            <w:vAlign w:val="bottom"/>
          </w:tcPr>
          <w:p w14:paraId="33A31BF7" w14:textId="1ADF51A3" w:rsidR="00075A14" w:rsidRDefault="00075A14" w:rsidP="00075A14">
            <w:pPr>
              <w:spacing w:line="360" w:lineRule="auto"/>
              <w:ind w:left="-213" w:right="15"/>
              <w:jc w:val="center"/>
              <w:rPr>
                <w:rFonts w:ascii="Arial" w:hAnsi="Arial" w:cs="Arial"/>
                <w:sz w:val="19"/>
                <w:szCs w:val="19"/>
                <w:lang w:val="en-GB" w:bidi="ar-SA"/>
              </w:rPr>
            </w:pPr>
            <w:r w:rsidRPr="00B94125">
              <w:rPr>
                <w:rFonts w:ascii="Arial" w:hAnsi="Arial" w:cs="Arial"/>
                <w:sz w:val="19"/>
                <w:szCs w:val="19"/>
                <w:lang w:val="en-GB" w:bidi="ar-SA"/>
              </w:rPr>
              <w:t xml:space="preserve">   </w:t>
            </w:r>
            <w:r>
              <w:rPr>
                <w:rFonts w:ascii="Arial" w:hAnsi="Arial" w:cs="Arial"/>
                <w:sz w:val="19"/>
                <w:szCs w:val="19"/>
                <w:lang w:val="en-GB" w:bidi="ar-SA"/>
              </w:rPr>
              <w:t xml:space="preserve">     </w:t>
            </w:r>
            <w:r w:rsidRPr="00B94125">
              <w:rPr>
                <w:rFonts w:ascii="Arial" w:hAnsi="Arial" w:cs="Arial"/>
                <w:sz w:val="19"/>
                <w:szCs w:val="19"/>
                <w:lang w:val="en-GB" w:bidi="ar-SA"/>
              </w:rPr>
              <w:t xml:space="preserve">   -</w:t>
            </w:r>
          </w:p>
        </w:tc>
      </w:tr>
      <w:tr w:rsidR="00B94125" w:rsidRPr="0077154E" w14:paraId="07035BF8" w14:textId="77777777" w:rsidTr="00627462">
        <w:trPr>
          <w:trHeight w:val="295"/>
        </w:trPr>
        <w:tc>
          <w:tcPr>
            <w:tcW w:w="3352" w:type="dxa"/>
          </w:tcPr>
          <w:p w14:paraId="6E827CB6" w14:textId="77777777" w:rsidR="00B94125" w:rsidRPr="0077154E" w:rsidRDefault="00B94125" w:rsidP="00B94125">
            <w:pPr>
              <w:spacing w:line="360" w:lineRule="auto"/>
              <w:ind w:left="252" w:hanging="252"/>
              <w:rPr>
                <w:rFonts w:ascii="Arial" w:hAnsi="Arial" w:cs="Arial"/>
                <w:sz w:val="19"/>
                <w:szCs w:val="19"/>
              </w:rPr>
            </w:pPr>
            <w:r w:rsidRPr="0077154E">
              <w:rPr>
                <w:rFonts w:ascii="Arial" w:hAnsi="Arial" w:cs="Arial"/>
                <w:sz w:val="19"/>
                <w:szCs w:val="19"/>
                <w:lang w:val="en-GB"/>
              </w:rPr>
              <w:t>Income tax</w:t>
            </w:r>
          </w:p>
        </w:tc>
        <w:tc>
          <w:tcPr>
            <w:tcW w:w="1228" w:type="dxa"/>
            <w:tcBorders>
              <w:top w:val="single" w:sz="4" w:space="0" w:color="auto"/>
              <w:bottom w:val="single" w:sz="12" w:space="0" w:color="auto"/>
            </w:tcBorders>
            <w:vAlign w:val="center"/>
          </w:tcPr>
          <w:p w14:paraId="1EF732C7" w14:textId="0FACD83F" w:rsidR="00B94125" w:rsidRPr="0077154E" w:rsidRDefault="00B94125" w:rsidP="00075A14">
            <w:pPr>
              <w:spacing w:line="360" w:lineRule="auto"/>
              <w:ind w:left="-213" w:right="15"/>
              <w:jc w:val="right"/>
              <w:rPr>
                <w:rFonts w:ascii="Arial" w:hAnsi="Arial" w:cs="Arial"/>
                <w:sz w:val="19"/>
                <w:szCs w:val="19"/>
                <w:cs/>
                <w:lang w:val="en-GB"/>
              </w:rPr>
            </w:pPr>
            <w:r w:rsidRPr="00B94125">
              <w:rPr>
                <w:rFonts w:ascii="Arial" w:hAnsi="Arial" w:cs="Arial"/>
                <w:sz w:val="19"/>
                <w:szCs w:val="19"/>
                <w:lang w:val="en-GB" w:bidi="ar-SA"/>
              </w:rPr>
              <w:t>12,167,131</w:t>
            </w:r>
          </w:p>
        </w:tc>
        <w:tc>
          <w:tcPr>
            <w:tcW w:w="234" w:type="dxa"/>
            <w:vAlign w:val="center"/>
          </w:tcPr>
          <w:p w14:paraId="0C63BC0F" w14:textId="77777777" w:rsidR="00B94125" w:rsidRPr="0077154E" w:rsidRDefault="00B94125" w:rsidP="00075A14">
            <w:pPr>
              <w:spacing w:line="360" w:lineRule="auto"/>
              <w:ind w:left="-213" w:right="15"/>
              <w:jc w:val="right"/>
              <w:rPr>
                <w:rFonts w:ascii="Arial" w:hAnsi="Arial" w:cs="Arial"/>
                <w:sz w:val="19"/>
                <w:szCs w:val="19"/>
                <w:lang w:val="en-GB" w:bidi="ar-SA"/>
              </w:rPr>
            </w:pPr>
          </w:p>
        </w:tc>
        <w:tc>
          <w:tcPr>
            <w:tcW w:w="1247" w:type="dxa"/>
            <w:tcBorders>
              <w:top w:val="single" w:sz="4" w:space="0" w:color="auto"/>
              <w:bottom w:val="single" w:sz="12" w:space="0" w:color="auto"/>
            </w:tcBorders>
            <w:vAlign w:val="center"/>
          </w:tcPr>
          <w:p w14:paraId="69325507" w14:textId="4D553156" w:rsidR="00B94125" w:rsidRPr="0077154E" w:rsidRDefault="00B94125" w:rsidP="00075A14">
            <w:pPr>
              <w:spacing w:line="360" w:lineRule="auto"/>
              <w:ind w:left="-213" w:right="15"/>
              <w:jc w:val="right"/>
              <w:rPr>
                <w:rFonts w:ascii="Arial" w:hAnsi="Arial" w:cs="Arial"/>
                <w:sz w:val="19"/>
                <w:szCs w:val="19"/>
                <w:lang w:val="en-GB" w:bidi="ar-SA"/>
              </w:rPr>
            </w:pPr>
            <w:r w:rsidRPr="00B94125">
              <w:rPr>
                <w:rFonts w:ascii="Arial" w:hAnsi="Arial" w:cs="Arial"/>
                <w:sz w:val="19"/>
                <w:szCs w:val="19"/>
                <w:lang w:val="en-GB" w:bidi="ar-SA"/>
              </w:rPr>
              <w:t>132,991</w:t>
            </w:r>
          </w:p>
        </w:tc>
        <w:tc>
          <w:tcPr>
            <w:tcW w:w="241" w:type="dxa"/>
            <w:tcBorders>
              <w:left w:val="nil"/>
            </w:tcBorders>
            <w:vAlign w:val="center"/>
          </w:tcPr>
          <w:p w14:paraId="4AF4D59E" w14:textId="77777777" w:rsidR="00B94125" w:rsidRPr="0077154E" w:rsidRDefault="00B94125" w:rsidP="00075A14">
            <w:pPr>
              <w:spacing w:line="360" w:lineRule="auto"/>
              <w:ind w:left="-213" w:right="15"/>
              <w:jc w:val="right"/>
              <w:rPr>
                <w:rFonts w:ascii="Arial" w:hAnsi="Arial" w:cs="Arial"/>
                <w:sz w:val="19"/>
                <w:szCs w:val="19"/>
                <w:lang w:val="en-GB" w:bidi="ar-SA"/>
              </w:rPr>
            </w:pPr>
          </w:p>
        </w:tc>
        <w:tc>
          <w:tcPr>
            <w:tcW w:w="1249" w:type="dxa"/>
            <w:tcBorders>
              <w:top w:val="single" w:sz="4" w:space="0" w:color="auto"/>
              <w:bottom w:val="single" w:sz="12" w:space="0" w:color="auto"/>
            </w:tcBorders>
            <w:vAlign w:val="center"/>
          </w:tcPr>
          <w:p w14:paraId="2DB3F3B4" w14:textId="72BE8B55" w:rsidR="00B94125" w:rsidRPr="0077154E" w:rsidRDefault="00B94125" w:rsidP="00075A14">
            <w:pPr>
              <w:spacing w:line="360" w:lineRule="auto"/>
              <w:ind w:left="-213" w:right="15"/>
              <w:jc w:val="right"/>
              <w:rPr>
                <w:rFonts w:ascii="Arial" w:hAnsi="Arial" w:cs="Arial"/>
                <w:sz w:val="19"/>
                <w:szCs w:val="19"/>
                <w:lang w:val="en-GB" w:bidi="ar-SA"/>
              </w:rPr>
            </w:pPr>
            <w:r w:rsidRPr="00B94125">
              <w:rPr>
                <w:rFonts w:ascii="Arial" w:hAnsi="Arial" w:cs="Arial"/>
                <w:sz w:val="19"/>
                <w:szCs w:val="19"/>
                <w:lang w:val="en-GB" w:bidi="ar-SA"/>
              </w:rPr>
              <w:t>5,051,569</w:t>
            </w:r>
          </w:p>
        </w:tc>
        <w:tc>
          <w:tcPr>
            <w:tcW w:w="216" w:type="dxa"/>
            <w:vAlign w:val="center"/>
          </w:tcPr>
          <w:p w14:paraId="6B990A0B" w14:textId="77777777" w:rsidR="00B94125" w:rsidRPr="0077154E" w:rsidRDefault="00B94125" w:rsidP="00075A14">
            <w:pPr>
              <w:spacing w:line="360" w:lineRule="auto"/>
              <w:ind w:left="-213" w:right="15"/>
              <w:jc w:val="right"/>
              <w:rPr>
                <w:rFonts w:ascii="Arial" w:hAnsi="Arial" w:cs="Arial"/>
                <w:sz w:val="19"/>
                <w:szCs w:val="19"/>
                <w:lang w:val="en-GB" w:bidi="ar-SA"/>
              </w:rPr>
            </w:pPr>
          </w:p>
        </w:tc>
        <w:tc>
          <w:tcPr>
            <w:tcW w:w="1269" w:type="dxa"/>
            <w:tcBorders>
              <w:top w:val="single" w:sz="4" w:space="0" w:color="auto"/>
              <w:bottom w:val="single" w:sz="12" w:space="0" w:color="auto"/>
            </w:tcBorders>
            <w:vAlign w:val="center"/>
          </w:tcPr>
          <w:p w14:paraId="6923370A" w14:textId="3B2B2BFC" w:rsidR="00B94125" w:rsidRPr="0077154E" w:rsidRDefault="00B94125" w:rsidP="00075A14">
            <w:pPr>
              <w:spacing w:line="360" w:lineRule="auto"/>
              <w:ind w:left="-213" w:right="15"/>
              <w:jc w:val="right"/>
              <w:rPr>
                <w:rFonts w:ascii="Arial" w:hAnsi="Arial" w:cs="Arial"/>
                <w:sz w:val="19"/>
                <w:szCs w:val="19"/>
                <w:lang w:val="en-GB" w:bidi="ar-SA"/>
              </w:rPr>
            </w:pPr>
            <w:r w:rsidRPr="00B94125">
              <w:rPr>
                <w:rFonts w:ascii="Arial" w:hAnsi="Arial" w:cs="Arial"/>
                <w:sz w:val="19"/>
                <w:szCs w:val="19"/>
                <w:lang w:val="en-GB" w:bidi="ar-SA"/>
              </w:rPr>
              <w:t>383,152</w:t>
            </w:r>
          </w:p>
        </w:tc>
      </w:tr>
    </w:tbl>
    <w:p w14:paraId="4A6F8613" w14:textId="21D89388" w:rsidR="000E7290" w:rsidRDefault="000E7290" w:rsidP="00FF0811">
      <w:pPr>
        <w:pStyle w:val="BodyTextIndent"/>
        <w:spacing w:after="0" w:line="360" w:lineRule="auto"/>
        <w:ind w:left="900"/>
        <w:jc w:val="thaiDistribute"/>
        <w:rPr>
          <w:rFonts w:ascii="Arial" w:hAnsi="Arial" w:cs="Arial"/>
          <w:sz w:val="19"/>
          <w:szCs w:val="19"/>
        </w:rPr>
      </w:pPr>
    </w:p>
    <w:p w14:paraId="0CA09151" w14:textId="77777777" w:rsidR="000E7290" w:rsidRDefault="000E7290">
      <w:pPr>
        <w:rPr>
          <w:rFonts w:ascii="Arial" w:hAnsi="Arial" w:cs="Arial"/>
          <w:sz w:val="19"/>
          <w:szCs w:val="19"/>
        </w:rPr>
      </w:pPr>
      <w:r>
        <w:rPr>
          <w:rFonts w:ascii="Arial" w:hAnsi="Arial" w:cs="Arial"/>
          <w:sz w:val="19"/>
          <w:szCs w:val="19"/>
        </w:rPr>
        <w:br w:type="page"/>
      </w:r>
    </w:p>
    <w:p w14:paraId="625314C1" w14:textId="5D294B43" w:rsidR="00C15A0C" w:rsidRPr="00E5623A" w:rsidRDefault="00C15A0C" w:rsidP="00F16D4D">
      <w:pPr>
        <w:pStyle w:val="BodyTextIndent3"/>
        <w:numPr>
          <w:ilvl w:val="0"/>
          <w:numId w:val="3"/>
        </w:numPr>
        <w:tabs>
          <w:tab w:val="clear" w:pos="360"/>
        </w:tabs>
        <w:spacing w:line="360" w:lineRule="auto"/>
        <w:ind w:left="420" w:hanging="420"/>
        <w:rPr>
          <w:rFonts w:ascii="Arial" w:hAnsi="Arial" w:cs="Arial"/>
          <w:b/>
          <w:bCs/>
          <w:caps/>
          <w:sz w:val="19"/>
          <w:szCs w:val="19"/>
        </w:rPr>
      </w:pPr>
      <w:r w:rsidRPr="00E5623A">
        <w:rPr>
          <w:rFonts w:ascii="Arial" w:hAnsi="Arial" w:cs="Arial"/>
          <w:b/>
          <w:bCs/>
          <w:caps/>
          <w:sz w:val="19"/>
          <w:szCs w:val="19"/>
        </w:rPr>
        <w:t>PROMOTION PRIVILEGES</w:t>
      </w:r>
    </w:p>
    <w:p w14:paraId="3F07A97F" w14:textId="77777777" w:rsidR="00C15A0C" w:rsidRPr="00E21E26" w:rsidRDefault="00C15A0C" w:rsidP="00D9327A">
      <w:pPr>
        <w:spacing w:line="360" w:lineRule="auto"/>
        <w:ind w:left="426" w:right="-10"/>
        <w:jc w:val="thaiDistribute"/>
        <w:rPr>
          <w:rFonts w:ascii="Arial" w:hAnsi="Arial" w:cs="Arial"/>
          <w:sz w:val="19"/>
          <w:szCs w:val="19"/>
        </w:rPr>
      </w:pPr>
    </w:p>
    <w:p w14:paraId="685A9F0A" w14:textId="053F1C0B" w:rsidR="00C15A0C" w:rsidRPr="00343E4E" w:rsidRDefault="00C15A0C" w:rsidP="0071784E">
      <w:pPr>
        <w:spacing w:line="360" w:lineRule="auto"/>
        <w:ind w:left="426" w:right="-10"/>
        <w:jc w:val="thaiDistribute"/>
        <w:rPr>
          <w:rFonts w:ascii="Arial" w:hAnsi="Arial" w:cs="Arial"/>
          <w:sz w:val="19"/>
          <w:szCs w:val="19"/>
        </w:rPr>
      </w:pPr>
      <w:r w:rsidRPr="00343E4E">
        <w:rPr>
          <w:rFonts w:ascii="Arial" w:hAnsi="Arial" w:cs="Arial"/>
          <w:sz w:val="19"/>
          <w:szCs w:val="19"/>
        </w:rPr>
        <w:t xml:space="preserve">The Company has </w:t>
      </w:r>
      <w:r w:rsidR="00545B9B" w:rsidRPr="00343E4E">
        <w:rPr>
          <w:rFonts w:ascii="Arial" w:hAnsi="Arial" w:cs="Arial"/>
          <w:sz w:val="19"/>
          <w:szCs w:val="19"/>
        </w:rPr>
        <w:t>obtained</w:t>
      </w:r>
      <w:r w:rsidRPr="00343E4E">
        <w:rPr>
          <w:rFonts w:ascii="Arial" w:hAnsi="Arial" w:cs="Arial"/>
          <w:sz w:val="19"/>
          <w:szCs w:val="19"/>
        </w:rPr>
        <w:t xml:space="preserve"> privileges </w:t>
      </w:r>
      <w:r w:rsidR="00545B9B" w:rsidRPr="00343E4E">
        <w:rPr>
          <w:rFonts w:ascii="Arial" w:hAnsi="Arial" w:cs="Arial"/>
          <w:sz w:val="19"/>
          <w:szCs w:val="19"/>
        </w:rPr>
        <w:t xml:space="preserve">from the board of investment </w:t>
      </w:r>
      <w:r w:rsidRPr="00343E4E">
        <w:rPr>
          <w:rFonts w:ascii="Arial" w:hAnsi="Arial" w:cs="Arial"/>
          <w:sz w:val="19"/>
          <w:szCs w:val="19"/>
        </w:rPr>
        <w:t>under the Promotion of Investment Act B.E. 2520, as follows:</w:t>
      </w:r>
    </w:p>
    <w:p w14:paraId="779441C8" w14:textId="77777777" w:rsidR="00C15A0C" w:rsidRPr="00E21E26" w:rsidRDefault="00C15A0C" w:rsidP="00D9327A">
      <w:pPr>
        <w:spacing w:line="360" w:lineRule="auto"/>
        <w:ind w:left="426" w:right="-10"/>
        <w:jc w:val="thaiDistribute"/>
        <w:rPr>
          <w:rFonts w:ascii="Arial" w:hAnsi="Arial" w:cs="Arial"/>
          <w:sz w:val="19"/>
          <w:szCs w:val="19"/>
        </w:rPr>
      </w:pPr>
    </w:p>
    <w:tbl>
      <w:tblPr>
        <w:tblW w:w="9042" w:type="dxa"/>
        <w:tblInd w:w="468" w:type="dxa"/>
        <w:tblLook w:val="01E0" w:firstRow="1" w:lastRow="1" w:firstColumn="1" w:lastColumn="1" w:noHBand="0" w:noVBand="0"/>
      </w:tblPr>
      <w:tblGrid>
        <w:gridCol w:w="1710"/>
        <w:gridCol w:w="1350"/>
        <w:gridCol w:w="2382"/>
        <w:gridCol w:w="1890"/>
        <w:gridCol w:w="1710"/>
      </w:tblGrid>
      <w:tr w:rsidR="00C15A0C" w:rsidRPr="00114953" w14:paraId="55A9CCDA" w14:textId="77777777" w:rsidTr="00A66667">
        <w:tc>
          <w:tcPr>
            <w:tcW w:w="1710" w:type="dxa"/>
            <w:shd w:val="clear" w:color="auto" w:fill="auto"/>
            <w:vAlign w:val="bottom"/>
          </w:tcPr>
          <w:p w14:paraId="0DAC9F3A" w14:textId="77777777" w:rsidR="00C15A0C" w:rsidRPr="00114953" w:rsidRDefault="00C15A0C" w:rsidP="00D9327A">
            <w:pPr>
              <w:pBdr>
                <w:bottom w:val="single" w:sz="4" w:space="1" w:color="auto"/>
              </w:pBdr>
              <w:spacing w:line="360" w:lineRule="auto"/>
              <w:ind w:right="-10"/>
              <w:jc w:val="center"/>
              <w:rPr>
                <w:rFonts w:ascii="Arial" w:hAnsi="Arial" w:cs="Arial"/>
                <w:sz w:val="17"/>
                <w:szCs w:val="17"/>
                <w:lang w:val="en-GB"/>
              </w:rPr>
            </w:pPr>
            <w:r w:rsidRPr="00114953">
              <w:rPr>
                <w:rFonts w:ascii="Arial" w:hAnsi="Arial" w:cs="Arial"/>
                <w:sz w:val="17"/>
                <w:szCs w:val="17"/>
                <w:lang w:val="en-GB"/>
              </w:rPr>
              <w:t>Certificate No.</w:t>
            </w:r>
          </w:p>
        </w:tc>
        <w:tc>
          <w:tcPr>
            <w:tcW w:w="1350" w:type="dxa"/>
            <w:shd w:val="clear" w:color="auto" w:fill="auto"/>
            <w:vAlign w:val="bottom"/>
          </w:tcPr>
          <w:p w14:paraId="32653A6E" w14:textId="77777777" w:rsidR="00C15A0C" w:rsidRPr="00114953" w:rsidRDefault="00C15A0C" w:rsidP="00D9327A">
            <w:pPr>
              <w:pBdr>
                <w:bottom w:val="single" w:sz="4" w:space="1" w:color="auto"/>
              </w:pBdr>
              <w:spacing w:line="360" w:lineRule="auto"/>
              <w:ind w:right="-10"/>
              <w:jc w:val="center"/>
              <w:rPr>
                <w:rFonts w:ascii="Arial" w:hAnsi="Arial" w:cs="Arial"/>
                <w:sz w:val="17"/>
                <w:szCs w:val="17"/>
                <w:lang w:val="en-GB"/>
              </w:rPr>
            </w:pPr>
            <w:r w:rsidRPr="00114953">
              <w:rPr>
                <w:rFonts w:ascii="Arial" w:hAnsi="Arial" w:cs="Arial"/>
                <w:sz w:val="17"/>
                <w:szCs w:val="17"/>
                <w:lang w:val="en-GB"/>
              </w:rPr>
              <w:t>Date</w:t>
            </w:r>
          </w:p>
        </w:tc>
        <w:tc>
          <w:tcPr>
            <w:tcW w:w="2382" w:type="dxa"/>
            <w:shd w:val="clear" w:color="auto" w:fill="auto"/>
            <w:vAlign w:val="bottom"/>
          </w:tcPr>
          <w:p w14:paraId="707F56F0" w14:textId="77777777" w:rsidR="00C15A0C" w:rsidRPr="00114953" w:rsidRDefault="00C15A0C" w:rsidP="00D9327A">
            <w:pPr>
              <w:pBdr>
                <w:bottom w:val="single" w:sz="4" w:space="1" w:color="auto"/>
              </w:pBdr>
              <w:spacing w:line="360" w:lineRule="auto"/>
              <w:ind w:right="-10"/>
              <w:jc w:val="center"/>
              <w:rPr>
                <w:rFonts w:ascii="Arial" w:hAnsi="Arial" w:cs="Arial"/>
                <w:sz w:val="17"/>
                <w:szCs w:val="17"/>
                <w:lang w:val="en-GB"/>
              </w:rPr>
            </w:pPr>
            <w:r w:rsidRPr="00114953">
              <w:rPr>
                <w:rFonts w:ascii="Arial" w:hAnsi="Arial" w:cs="Arial"/>
                <w:sz w:val="17"/>
                <w:szCs w:val="17"/>
                <w:lang w:val="en-GB"/>
              </w:rPr>
              <w:t>Promoted activity types</w:t>
            </w:r>
          </w:p>
        </w:tc>
        <w:tc>
          <w:tcPr>
            <w:tcW w:w="1890" w:type="dxa"/>
            <w:shd w:val="clear" w:color="auto" w:fill="auto"/>
            <w:vAlign w:val="bottom"/>
          </w:tcPr>
          <w:p w14:paraId="6037323E" w14:textId="77777777" w:rsidR="00C15A0C" w:rsidRPr="00114953" w:rsidRDefault="00C15A0C" w:rsidP="00D9327A">
            <w:pPr>
              <w:pBdr>
                <w:bottom w:val="single" w:sz="4" w:space="1" w:color="auto"/>
              </w:pBdr>
              <w:spacing w:line="360" w:lineRule="auto"/>
              <w:ind w:right="-10"/>
              <w:jc w:val="center"/>
              <w:rPr>
                <w:rFonts w:ascii="Arial" w:hAnsi="Arial" w:cs="Arial"/>
                <w:sz w:val="17"/>
                <w:szCs w:val="17"/>
                <w:lang w:val="en-GB"/>
              </w:rPr>
            </w:pPr>
            <w:r w:rsidRPr="00114953">
              <w:rPr>
                <w:rFonts w:ascii="Arial" w:hAnsi="Arial" w:cs="Arial"/>
                <w:sz w:val="17"/>
                <w:szCs w:val="17"/>
                <w:lang w:val="en-GB"/>
              </w:rPr>
              <w:t>Commencing date of revenues generated</w:t>
            </w:r>
          </w:p>
        </w:tc>
        <w:tc>
          <w:tcPr>
            <w:tcW w:w="1710" w:type="dxa"/>
            <w:shd w:val="clear" w:color="auto" w:fill="auto"/>
            <w:vAlign w:val="bottom"/>
          </w:tcPr>
          <w:p w14:paraId="408F5482" w14:textId="77777777" w:rsidR="00C15A0C" w:rsidRPr="00114953" w:rsidRDefault="00C15A0C" w:rsidP="00D9327A">
            <w:pPr>
              <w:pBdr>
                <w:bottom w:val="single" w:sz="4" w:space="1" w:color="auto"/>
              </w:pBdr>
              <w:spacing w:line="360" w:lineRule="auto"/>
              <w:ind w:right="-10"/>
              <w:jc w:val="center"/>
              <w:rPr>
                <w:rFonts w:ascii="Arial" w:hAnsi="Arial" w:cs="Arial"/>
                <w:sz w:val="17"/>
                <w:szCs w:val="17"/>
                <w:lang w:val="en-GB"/>
              </w:rPr>
            </w:pPr>
            <w:r w:rsidRPr="00114953">
              <w:rPr>
                <w:rFonts w:ascii="Arial" w:hAnsi="Arial" w:cs="Arial"/>
                <w:sz w:val="17"/>
                <w:szCs w:val="17"/>
                <w:lang w:val="en-GB"/>
              </w:rPr>
              <w:t>Expire date</w:t>
            </w:r>
          </w:p>
        </w:tc>
      </w:tr>
      <w:tr w:rsidR="00C15A0C" w:rsidRPr="00114953" w14:paraId="03FE5237" w14:textId="77777777" w:rsidTr="00A66667">
        <w:tc>
          <w:tcPr>
            <w:tcW w:w="1710" w:type="dxa"/>
            <w:shd w:val="clear" w:color="auto" w:fill="auto"/>
          </w:tcPr>
          <w:p w14:paraId="6E24A7ED" w14:textId="77777777" w:rsidR="00C15A0C" w:rsidRPr="00114953" w:rsidRDefault="00C15A0C" w:rsidP="00D9327A">
            <w:pPr>
              <w:spacing w:line="360" w:lineRule="auto"/>
              <w:ind w:right="-10"/>
              <w:jc w:val="thaiDistribute"/>
              <w:rPr>
                <w:rFonts w:ascii="Arial" w:hAnsi="Arial" w:cs="Arial"/>
                <w:sz w:val="17"/>
                <w:szCs w:val="17"/>
                <w:u w:val="single"/>
                <w:lang w:val="en-GB"/>
              </w:rPr>
            </w:pPr>
          </w:p>
        </w:tc>
        <w:tc>
          <w:tcPr>
            <w:tcW w:w="1350" w:type="dxa"/>
            <w:shd w:val="clear" w:color="auto" w:fill="auto"/>
          </w:tcPr>
          <w:p w14:paraId="0F4B1C0C" w14:textId="77777777" w:rsidR="00C15A0C" w:rsidRPr="00114953" w:rsidRDefault="00C15A0C" w:rsidP="00D9327A">
            <w:pPr>
              <w:spacing w:line="360" w:lineRule="auto"/>
              <w:ind w:right="-10"/>
              <w:jc w:val="thaiDistribute"/>
              <w:rPr>
                <w:rFonts w:ascii="Arial" w:hAnsi="Arial" w:cs="Arial"/>
                <w:sz w:val="17"/>
                <w:szCs w:val="17"/>
                <w:lang w:val="en-GB"/>
              </w:rPr>
            </w:pPr>
          </w:p>
        </w:tc>
        <w:tc>
          <w:tcPr>
            <w:tcW w:w="2382" w:type="dxa"/>
            <w:shd w:val="clear" w:color="auto" w:fill="auto"/>
          </w:tcPr>
          <w:p w14:paraId="4F7FB008" w14:textId="77777777" w:rsidR="00C15A0C" w:rsidRPr="00114953" w:rsidRDefault="00C15A0C" w:rsidP="00D9327A">
            <w:pPr>
              <w:spacing w:line="360" w:lineRule="auto"/>
              <w:ind w:right="-10"/>
              <w:jc w:val="thaiDistribute"/>
              <w:rPr>
                <w:rFonts w:ascii="Arial" w:hAnsi="Arial" w:cs="Arial"/>
                <w:sz w:val="17"/>
                <w:szCs w:val="17"/>
                <w:lang w:val="en-GB"/>
              </w:rPr>
            </w:pPr>
          </w:p>
        </w:tc>
        <w:tc>
          <w:tcPr>
            <w:tcW w:w="1890" w:type="dxa"/>
            <w:shd w:val="clear" w:color="auto" w:fill="auto"/>
          </w:tcPr>
          <w:p w14:paraId="7090FB2B" w14:textId="77777777" w:rsidR="00C15A0C" w:rsidRPr="00114953" w:rsidRDefault="00C15A0C" w:rsidP="00D9327A">
            <w:pPr>
              <w:spacing w:line="360" w:lineRule="auto"/>
              <w:ind w:right="-10"/>
              <w:jc w:val="thaiDistribute"/>
              <w:rPr>
                <w:rFonts w:ascii="Arial" w:hAnsi="Arial" w:cs="Arial"/>
                <w:sz w:val="17"/>
                <w:szCs w:val="17"/>
                <w:lang w:val="en-GB"/>
              </w:rPr>
            </w:pPr>
          </w:p>
        </w:tc>
        <w:tc>
          <w:tcPr>
            <w:tcW w:w="1710" w:type="dxa"/>
            <w:shd w:val="clear" w:color="auto" w:fill="auto"/>
          </w:tcPr>
          <w:p w14:paraId="05009FC7" w14:textId="77777777" w:rsidR="00C15A0C" w:rsidRPr="00114953" w:rsidRDefault="00C15A0C" w:rsidP="00D9327A">
            <w:pPr>
              <w:spacing w:line="360" w:lineRule="auto"/>
              <w:ind w:right="-10"/>
              <w:jc w:val="thaiDistribute"/>
              <w:rPr>
                <w:rFonts w:ascii="Arial" w:hAnsi="Arial" w:cs="Arial"/>
                <w:sz w:val="17"/>
                <w:szCs w:val="17"/>
                <w:lang w:val="en-GB"/>
              </w:rPr>
            </w:pPr>
          </w:p>
        </w:tc>
      </w:tr>
      <w:tr w:rsidR="00C15A0C" w:rsidRPr="00114953" w14:paraId="0957C6F3" w14:textId="77777777" w:rsidTr="00A66667">
        <w:tc>
          <w:tcPr>
            <w:tcW w:w="1710" w:type="dxa"/>
            <w:shd w:val="clear" w:color="auto" w:fill="auto"/>
          </w:tcPr>
          <w:p w14:paraId="4EA4AEF1" w14:textId="77777777" w:rsidR="00C15A0C" w:rsidRPr="00114953" w:rsidRDefault="00C15A0C" w:rsidP="00D9327A">
            <w:pPr>
              <w:spacing w:line="360" w:lineRule="auto"/>
              <w:jc w:val="thaiDistribute"/>
              <w:rPr>
                <w:rFonts w:ascii="Arial" w:hAnsi="Arial" w:cs="Arial"/>
                <w:sz w:val="17"/>
                <w:szCs w:val="17"/>
                <w:cs/>
              </w:rPr>
            </w:pPr>
            <w:r w:rsidRPr="00114953">
              <w:rPr>
                <w:rFonts w:ascii="Arial" w:hAnsi="Arial" w:cs="Arial"/>
                <w:sz w:val="17"/>
                <w:szCs w:val="17"/>
              </w:rPr>
              <w:t>59-0712-1-014-1-0</w:t>
            </w:r>
          </w:p>
        </w:tc>
        <w:tc>
          <w:tcPr>
            <w:tcW w:w="1350" w:type="dxa"/>
            <w:shd w:val="clear" w:color="auto" w:fill="auto"/>
          </w:tcPr>
          <w:p w14:paraId="1ED83EC7" w14:textId="7FBFA339" w:rsidR="00C15A0C" w:rsidRPr="00114953" w:rsidRDefault="00C15A0C" w:rsidP="00D9327A">
            <w:pPr>
              <w:spacing w:line="360" w:lineRule="auto"/>
              <w:ind w:right="-10"/>
              <w:jc w:val="center"/>
              <w:rPr>
                <w:rFonts w:ascii="Arial" w:hAnsi="Arial" w:cs="Arial"/>
                <w:sz w:val="17"/>
                <w:szCs w:val="17"/>
                <w:lang w:val="en-GB"/>
              </w:rPr>
            </w:pPr>
            <w:r w:rsidRPr="00114953">
              <w:rPr>
                <w:rFonts w:ascii="Arial" w:hAnsi="Arial" w:cs="Arial"/>
                <w:sz w:val="17"/>
                <w:szCs w:val="17"/>
              </w:rPr>
              <w:t>25</w:t>
            </w:r>
            <w:r w:rsidRPr="00114953">
              <w:rPr>
                <w:rFonts w:ascii="Arial" w:hAnsi="Arial" w:cs="Arial"/>
                <w:sz w:val="17"/>
                <w:szCs w:val="17"/>
                <w:cs/>
              </w:rPr>
              <w:t xml:space="preserve"> </w:t>
            </w:r>
            <w:r w:rsidRPr="00114953">
              <w:rPr>
                <w:rFonts w:ascii="Arial" w:hAnsi="Arial" w:cs="Arial"/>
                <w:sz w:val="17"/>
                <w:szCs w:val="17"/>
              </w:rPr>
              <w:t>April</w:t>
            </w:r>
            <w:r w:rsidRPr="00114953">
              <w:rPr>
                <w:rFonts w:ascii="Arial" w:hAnsi="Arial" w:cs="Arial"/>
                <w:sz w:val="17"/>
                <w:szCs w:val="17"/>
                <w:cs/>
              </w:rPr>
              <w:t xml:space="preserve"> </w:t>
            </w:r>
            <w:r w:rsidR="00C941D7" w:rsidRPr="00C941D7">
              <w:rPr>
                <w:rFonts w:ascii="Arial" w:hAnsi="Arial" w:cs="Arial"/>
                <w:sz w:val="17"/>
                <w:szCs w:val="17"/>
              </w:rPr>
              <w:t>2</w:t>
            </w:r>
            <w:r w:rsidRPr="00114953">
              <w:rPr>
                <w:rFonts w:ascii="Arial" w:hAnsi="Arial" w:cs="Arial"/>
                <w:sz w:val="17"/>
                <w:szCs w:val="17"/>
                <w:lang w:val="en-GB"/>
              </w:rPr>
              <w:t>016</w:t>
            </w:r>
          </w:p>
        </w:tc>
        <w:tc>
          <w:tcPr>
            <w:tcW w:w="2382" w:type="dxa"/>
            <w:shd w:val="clear" w:color="auto" w:fill="auto"/>
          </w:tcPr>
          <w:p w14:paraId="68ED08FF" w14:textId="77777777" w:rsidR="00C15A0C" w:rsidRPr="00114953" w:rsidRDefault="00C15A0C" w:rsidP="00D9327A">
            <w:pPr>
              <w:spacing w:line="360" w:lineRule="auto"/>
              <w:ind w:right="-10"/>
              <w:jc w:val="center"/>
              <w:rPr>
                <w:rFonts w:ascii="Arial" w:hAnsi="Arial" w:cs="Arial"/>
                <w:sz w:val="17"/>
                <w:szCs w:val="17"/>
                <w:cs/>
              </w:rPr>
            </w:pPr>
            <w:r w:rsidRPr="00114953">
              <w:rPr>
                <w:rFonts w:ascii="Arial" w:hAnsi="Arial" w:cs="Arial"/>
                <w:sz w:val="17"/>
                <w:szCs w:val="17"/>
                <w:lang w:val="en-GB"/>
              </w:rPr>
              <w:t>manufacturing vehicle tires</w:t>
            </w:r>
          </w:p>
        </w:tc>
        <w:tc>
          <w:tcPr>
            <w:tcW w:w="1890" w:type="dxa"/>
            <w:shd w:val="clear" w:color="auto" w:fill="auto"/>
          </w:tcPr>
          <w:p w14:paraId="687EFB05" w14:textId="083ED0FD" w:rsidR="00C15A0C" w:rsidRPr="00114953" w:rsidRDefault="00C15A0C" w:rsidP="00D9327A">
            <w:pPr>
              <w:spacing w:line="360" w:lineRule="auto"/>
              <w:ind w:right="-10"/>
              <w:jc w:val="center"/>
              <w:rPr>
                <w:rFonts w:ascii="Arial" w:hAnsi="Arial" w:cs="Arial"/>
                <w:sz w:val="17"/>
                <w:szCs w:val="17"/>
                <w:lang w:val="en-GB"/>
              </w:rPr>
            </w:pPr>
            <w:r w:rsidRPr="00114953">
              <w:rPr>
                <w:rFonts w:ascii="Arial" w:hAnsi="Arial" w:cs="Arial"/>
                <w:sz w:val="17"/>
                <w:szCs w:val="17"/>
              </w:rPr>
              <w:t>1 October</w:t>
            </w:r>
            <w:r w:rsidRPr="00114953">
              <w:rPr>
                <w:rFonts w:ascii="Arial" w:hAnsi="Arial" w:cs="Arial"/>
                <w:sz w:val="17"/>
                <w:szCs w:val="17"/>
                <w:cs/>
              </w:rPr>
              <w:t xml:space="preserve"> </w:t>
            </w:r>
            <w:r w:rsidR="00C941D7" w:rsidRPr="00C941D7">
              <w:rPr>
                <w:rFonts w:ascii="Arial" w:hAnsi="Arial" w:cs="Arial"/>
                <w:sz w:val="17"/>
                <w:szCs w:val="17"/>
              </w:rPr>
              <w:t>2</w:t>
            </w:r>
            <w:r w:rsidRPr="00114953">
              <w:rPr>
                <w:rFonts w:ascii="Arial" w:hAnsi="Arial" w:cs="Arial"/>
                <w:sz w:val="17"/>
                <w:szCs w:val="17"/>
                <w:lang w:val="en-GB"/>
              </w:rPr>
              <w:t>016</w:t>
            </w:r>
          </w:p>
        </w:tc>
        <w:tc>
          <w:tcPr>
            <w:tcW w:w="1710" w:type="dxa"/>
            <w:shd w:val="clear" w:color="auto" w:fill="auto"/>
          </w:tcPr>
          <w:p w14:paraId="6A70ED98" w14:textId="06A897EB" w:rsidR="00C15A0C" w:rsidRPr="00114953" w:rsidRDefault="00C15A0C" w:rsidP="00D9327A">
            <w:pPr>
              <w:spacing w:line="360" w:lineRule="auto"/>
              <w:ind w:right="-10"/>
              <w:jc w:val="center"/>
              <w:rPr>
                <w:rFonts w:ascii="Arial" w:hAnsi="Arial" w:cs="Arial"/>
                <w:sz w:val="17"/>
                <w:szCs w:val="17"/>
                <w:lang w:val="en-GB"/>
              </w:rPr>
            </w:pPr>
            <w:r w:rsidRPr="00114953">
              <w:rPr>
                <w:rFonts w:ascii="Arial" w:hAnsi="Arial" w:cs="Arial"/>
                <w:sz w:val="17"/>
                <w:szCs w:val="17"/>
              </w:rPr>
              <w:t>30</w:t>
            </w:r>
            <w:r w:rsidRPr="00114953">
              <w:rPr>
                <w:rFonts w:ascii="Arial" w:hAnsi="Arial" w:cs="Arial"/>
                <w:sz w:val="17"/>
                <w:szCs w:val="17"/>
                <w:cs/>
              </w:rPr>
              <w:t xml:space="preserve"> </w:t>
            </w:r>
            <w:r w:rsidRPr="00114953">
              <w:rPr>
                <w:rFonts w:ascii="Arial" w:hAnsi="Arial" w:cs="Arial"/>
                <w:sz w:val="17"/>
                <w:szCs w:val="17"/>
              </w:rPr>
              <w:t>September</w:t>
            </w:r>
            <w:r w:rsidRPr="00114953">
              <w:rPr>
                <w:rFonts w:ascii="Arial" w:hAnsi="Arial" w:cs="Arial"/>
                <w:sz w:val="17"/>
                <w:szCs w:val="17"/>
                <w:cs/>
              </w:rPr>
              <w:t xml:space="preserve"> </w:t>
            </w:r>
            <w:r w:rsidR="00C941D7" w:rsidRPr="00C941D7">
              <w:rPr>
                <w:rFonts w:ascii="Arial" w:hAnsi="Arial" w:cs="Arial"/>
                <w:sz w:val="17"/>
                <w:szCs w:val="17"/>
              </w:rPr>
              <w:t>2</w:t>
            </w:r>
            <w:r w:rsidRPr="00114953">
              <w:rPr>
                <w:rFonts w:ascii="Arial" w:hAnsi="Arial" w:cs="Arial"/>
                <w:sz w:val="17"/>
                <w:szCs w:val="17"/>
                <w:lang w:val="en-GB"/>
              </w:rPr>
              <w:t>019</w:t>
            </w:r>
          </w:p>
        </w:tc>
      </w:tr>
    </w:tbl>
    <w:p w14:paraId="07780CE1" w14:textId="77777777" w:rsidR="00C15A0C" w:rsidRPr="00E21E26" w:rsidRDefault="00C15A0C" w:rsidP="00E21E26">
      <w:pPr>
        <w:spacing w:line="360" w:lineRule="auto"/>
        <w:ind w:left="426" w:right="-10"/>
        <w:jc w:val="thaiDistribute"/>
        <w:rPr>
          <w:rFonts w:ascii="Arial" w:hAnsi="Arial" w:cs="Arial"/>
          <w:sz w:val="19"/>
          <w:szCs w:val="19"/>
        </w:rPr>
      </w:pPr>
    </w:p>
    <w:p w14:paraId="2392DAD9" w14:textId="77777777" w:rsidR="00C15A0C" w:rsidRPr="00343E4E" w:rsidRDefault="00C15A0C" w:rsidP="00E21E26">
      <w:pPr>
        <w:spacing w:line="360" w:lineRule="auto"/>
        <w:ind w:left="426" w:right="-10"/>
        <w:jc w:val="thaiDistribute"/>
        <w:rPr>
          <w:rFonts w:ascii="Arial" w:hAnsi="Arial" w:cs="Arial"/>
          <w:sz w:val="19"/>
          <w:szCs w:val="19"/>
        </w:rPr>
      </w:pPr>
      <w:r w:rsidRPr="00E21E26">
        <w:rPr>
          <w:rFonts w:ascii="Arial" w:hAnsi="Arial" w:cs="Arial"/>
          <w:sz w:val="19"/>
          <w:szCs w:val="19"/>
        </w:rPr>
        <w:t>T</w:t>
      </w:r>
      <w:r w:rsidRPr="00343E4E">
        <w:rPr>
          <w:rFonts w:ascii="Arial" w:hAnsi="Arial" w:cs="Arial"/>
          <w:sz w:val="19"/>
          <w:szCs w:val="19"/>
        </w:rPr>
        <w:t>he privileges include the following:</w:t>
      </w:r>
    </w:p>
    <w:p w14:paraId="53E278C5" w14:textId="77777777" w:rsidR="00C15A0C" w:rsidRPr="00343E4E" w:rsidRDefault="00C15A0C" w:rsidP="00E21E26">
      <w:pPr>
        <w:spacing w:line="360" w:lineRule="auto"/>
        <w:ind w:left="426" w:right="-10"/>
        <w:jc w:val="thaiDistribute"/>
        <w:rPr>
          <w:rFonts w:ascii="Arial" w:hAnsi="Arial" w:cs="Arial"/>
          <w:sz w:val="19"/>
          <w:szCs w:val="19"/>
        </w:rPr>
      </w:pPr>
    </w:p>
    <w:p w14:paraId="323FF16A" w14:textId="77777777" w:rsidR="00C15A0C" w:rsidRPr="00343E4E" w:rsidRDefault="00C15A0C" w:rsidP="00F16D4D">
      <w:pPr>
        <w:numPr>
          <w:ilvl w:val="0"/>
          <w:numId w:val="8"/>
        </w:numPr>
        <w:tabs>
          <w:tab w:val="clear" w:pos="1266"/>
          <w:tab w:val="num" w:pos="709"/>
        </w:tabs>
        <w:spacing w:line="360" w:lineRule="auto"/>
        <w:ind w:left="709" w:right="-10" w:hanging="283"/>
        <w:jc w:val="thaiDistribute"/>
        <w:rPr>
          <w:rFonts w:ascii="Arial" w:hAnsi="Arial" w:cs="Arial"/>
          <w:sz w:val="19"/>
          <w:szCs w:val="19"/>
        </w:rPr>
      </w:pPr>
      <w:r w:rsidRPr="00343E4E">
        <w:rPr>
          <w:rFonts w:ascii="Arial" w:hAnsi="Arial" w:cs="Arial"/>
          <w:sz w:val="19"/>
          <w:szCs w:val="19"/>
        </w:rPr>
        <w:t>Exemption from import duty on approved imported machinery.</w:t>
      </w:r>
    </w:p>
    <w:p w14:paraId="5A1D2CCC" w14:textId="77777777" w:rsidR="00C15A0C" w:rsidRPr="00343E4E" w:rsidRDefault="00C15A0C" w:rsidP="00D9327A">
      <w:pPr>
        <w:pStyle w:val="BodyText"/>
        <w:tabs>
          <w:tab w:val="left" w:pos="709"/>
        </w:tabs>
        <w:spacing w:after="0" w:line="360" w:lineRule="auto"/>
        <w:ind w:left="709" w:hanging="283"/>
        <w:rPr>
          <w:rFonts w:ascii="Arial" w:hAnsi="Arial" w:cs="Arial"/>
          <w:sz w:val="19"/>
          <w:szCs w:val="19"/>
        </w:rPr>
      </w:pPr>
    </w:p>
    <w:p w14:paraId="2C4C7E47" w14:textId="3AE0738C" w:rsidR="00C15A0C" w:rsidRPr="00343E4E" w:rsidRDefault="00C15A0C" w:rsidP="00F16D4D">
      <w:pPr>
        <w:numPr>
          <w:ilvl w:val="0"/>
          <w:numId w:val="8"/>
        </w:numPr>
        <w:tabs>
          <w:tab w:val="clear" w:pos="1266"/>
          <w:tab w:val="num" w:pos="709"/>
        </w:tabs>
        <w:spacing w:line="360" w:lineRule="auto"/>
        <w:ind w:left="709" w:right="-10" w:hanging="283"/>
        <w:jc w:val="thaiDistribute"/>
        <w:rPr>
          <w:rFonts w:ascii="Arial" w:hAnsi="Arial" w:cs="Arial"/>
          <w:sz w:val="19"/>
          <w:szCs w:val="19"/>
        </w:rPr>
      </w:pPr>
      <w:r w:rsidRPr="00343E4E">
        <w:rPr>
          <w:rFonts w:ascii="Arial" w:hAnsi="Arial" w:cs="Arial"/>
          <w:sz w:val="19"/>
          <w:szCs w:val="19"/>
        </w:rPr>
        <w:t xml:space="preserve">Exemption from corporate income tax on profits from the promoted activities not </w:t>
      </w:r>
      <w:r w:rsidR="005935C6" w:rsidRPr="00343E4E">
        <w:rPr>
          <w:rFonts w:ascii="Arial" w:hAnsi="Arial" w:cs="Arial"/>
          <w:sz w:val="19"/>
          <w:szCs w:val="19"/>
        </w:rPr>
        <w:t>exceeding</w:t>
      </w:r>
      <w:r w:rsidRPr="00343E4E">
        <w:rPr>
          <w:rFonts w:ascii="Arial" w:hAnsi="Arial" w:cs="Arial"/>
          <w:sz w:val="19"/>
          <w:szCs w:val="19"/>
        </w:rPr>
        <w:t xml:space="preserve"> Baht 27,750,000 for a period of three years, commencing the date that income was first derived.</w:t>
      </w:r>
    </w:p>
    <w:p w14:paraId="0D95406A" w14:textId="54C2A2E7" w:rsidR="00C15A0C" w:rsidRDefault="00C15A0C" w:rsidP="00D9327A">
      <w:pPr>
        <w:pStyle w:val="BodyText"/>
        <w:tabs>
          <w:tab w:val="left" w:pos="709"/>
        </w:tabs>
        <w:spacing w:after="0" w:line="360" w:lineRule="auto"/>
        <w:ind w:left="709" w:hanging="283"/>
        <w:rPr>
          <w:rFonts w:ascii="Arial" w:hAnsi="Arial" w:cs="Arial"/>
          <w:sz w:val="19"/>
          <w:szCs w:val="19"/>
        </w:rPr>
      </w:pPr>
    </w:p>
    <w:p w14:paraId="48E2980E" w14:textId="6C99BCE1" w:rsidR="001418AC" w:rsidRPr="00B5732E" w:rsidRDefault="00C15A0C" w:rsidP="00D9327A">
      <w:pPr>
        <w:numPr>
          <w:ilvl w:val="0"/>
          <w:numId w:val="8"/>
        </w:numPr>
        <w:tabs>
          <w:tab w:val="clear" w:pos="1266"/>
          <w:tab w:val="num" w:pos="709"/>
        </w:tabs>
        <w:spacing w:line="360" w:lineRule="auto"/>
        <w:ind w:left="709" w:right="-10" w:hanging="283"/>
        <w:jc w:val="thaiDistribute"/>
        <w:rPr>
          <w:rFonts w:ascii="Arial" w:hAnsi="Arial" w:cs="Arial"/>
          <w:sz w:val="19"/>
          <w:szCs w:val="19"/>
        </w:rPr>
      </w:pPr>
      <w:r w:rsidRPr="00343E4E">
        <w:rPr>
          <w:rFonts w:ascii="Arial" w:hAnsi="Arial" w:cs="Arial"/>
          <w:sz w:val="19"/>
          <w:szCs w:val="19"/>
        </w:rPr>
        <w:t xml:space="preserve">Exemption from income tax on dividends paid to the shareholders from the profit of the promoted operations during the period in which the corporate income tax is exempted. </w:t>
      </w:r>
    </w:p>
    <w:p w14:paraId="550400AD" w14:textId="77777777" w:rsidR="00F87F79" w:rsidRPr="004E0586" w:rsidRDefault="00F87F79" w:rsidP="00E21E26">
      <w:pPr>
        <w:pStyle w:val="BodyTextIndent3"/>
        <w:spacing w:line="360" w:lineRule="auto"/>
        <w:ind w:left="426" w:firstLine="0"/>
        <w:rPr>
          <w:rFonts w:ascii="Arial" w:hAnsi="Arial" w:cs="Arial"/>
          <w:sz w:val="19"/>
          <w:szCs w:val="19"/>
        </w:rPr>
      </w:pPr>
    </w:p>
    <w:p w14:paraId="2ACC3B3C" w14:textId="6E338E0E" w:rsidR="000D6D4B" w:rsidRDefault="00C15A0C" w:rsidP="005F4B4F">
      <w:pPr>
        <w:pStyle w:val="BodyTextIndent3"/>
        <w:spacing w:line="360" w:lineRule="auto"/>
        <w:ind w:left="426" w:firstLine="0"/>
        <w:rPr>
          <w:rFonts w:ascii="Arial" w:hAnsi="Arial" w:cs="Arial"/>
          <w:sz w:val="19"/>
          <w:szCs w:val="19"/>
          <w:lang w:val="en-GB"/>
        </w:rPr>
      </w:pPr>
      <w:r w:rsidRPr="00343E4E">
        <w:rPr>
          <w:rFonts w:ascii="Arial" w:hAnsi="Arial" w:cs="Arial"/>
          <w:sz w:val="19"/>
          <w:szCs w:val="19"/>
          <w:lang w:val="en-GB"/>
        </w:rPr>
        <w:t>As a promoted company, the Company must comply with certain conditions and restrictions provided for in the promotional certificates.</w:t>
      </w:r>
    </w:p>
    <w:p w14:paraId="2B5BB6D4" w14:textId="78819A9C" w:rsidR="00E21E26" w:rsidRDefault="00E21E26" w:rsidP="00E21E26">
      <w:pPr>
        <w:pStyle w:val="BodyTextIndent3"/>
        <w:spacing w:line="360" w:lineRule="auto"/>
        <w:ind w:left="426" w:firstLine="0"/>
        <w:rPr>
          <w:rFonts w:ascii="Arial" w:hAnsi="Arial" w:cs="Arial"/>
          <w:sz w:val="19"/>
          <w:szCs w:val="19"/>
          <w:lang w:val="en-GB"/>
        </w:rPr>
      </w:pPr>
    </w:p>
    <w:p w14:paraId="7E88017F" w14:textId="06283512" w:rsidR="00BB1A40" w:rsidRPr="0018027E" w:rsidRDefault="00BB1A40" w:rsidP="0018027E">
      <w:pPr>
        <w:pStyle w:val="BodyTextIndent3"/>
        <w:spacing w:line="360" w:lineRule="auto"/>
        <w:ind w:left="426" w:firstLine="0"/>
        <w:rPr>
          <w:rFonts w:ascii="Arial" w:hAnsi="Arial" w:cs="Arial"/>
          <w:sz w:val="19"/>
          <w:szCs w:val="19"/>
        </w:rPr>
      </w:pPr>
      <w:r w:rsidRPr="0018027E">
        <w:rPr>
          <w:rFonts w:ascii="Arial" w:hAnsi="Arial" w:cs="Arial"/>
          <w:sz w:val="19"/>
          <w:szCs w:val="19"/>
          <w:lang w:val="en-GB"/>
        </w:rPr>
        <w:t>Under the announcement of the board of invest</w:t>
      </w:r>
      <w:r w:rsidR="00D863B5" w:rsidRPr="0018027E">
        <w:rPr>
          <w:rFonts w:ascii="Arial" w:hAnsi="Arial" w:cs="Arial"/>
          <w:sz w:val="19"/>
          <w:szCs w:val="19"/>
          <w:lang w:val="en-GB"/>
        </w:rPr>
        <w:t>ment no. Por 14/1998, dated 30 D</w:t>
      </w:r>
      <w:r w:rsidRPr="0018027E">
        <w:rPr>
          <w:rFonts w:ascii="Arial" w:hAnsi="Arial" w:cs="Arial"/>
          <w:sz w:val="19"/>
          <w:szCs w:val="19"/>
          <w:lang w:val="en-GB"/>
        </w:rPr>
        <w:t xml:space="preserve">ecember 1998, regarding revenue reporting of a promoted industry, the </w:t>
      </w:r>
      <w:r w:rsidR="00545B9B" w:rsidRPr="0018027E">
        <w:rPr>
          <w:rFonts w:ascii="Arial" w:hAnsi="Arial" w:cs="Arial"/>
          <w:sz w:val="19"/>
          <w:szCs w:val="19"/>
          <w:lang w:val="en-GB"/>
        </w:rPr>
        <w:t>C</w:t>
      </w:r>
      <w:r w:rsidRPr="0018027E">
        <w:rPr>
          <w:rFonts w:ascii="Arial" w:hAnsi="Arial" w:cs="Arial"/>
          <w:sz w:val="19"/>
          <w:szCs w:val="19"/>
          <w:lang w:val="en-GB"/>
        </w:rPr>
        <w:t>ompany is required to report its revenues in the financial</w:t>
      </w:r>
      <w:r w:rsidRPr="0018027E">
        <w:rPr>
          <w:rFonts w:ascii="Arial" w:hAnsi="Arial" w:cs="Arial"/>
          <w:sz w:val="19"/>
          <w:szCs w:val="19"/>
        </w:rPr>
        <w:t xml:space="preserve"> statements separately for promoted and the non</w:t>
      </w:r>
      <w:r w:rsidR="005F4B4F">
        <w:rPr>
          <w:rFonts w:ascii="Arial" w:hAnsi="Arial" w:cs="Arial"/>
          <w:sz w:val="19"/>
          <w:szCs w:val="19"/>
        </w:rPr>
        <w:t>-</w:t>
      </w:r>
      <w:r w:rsidRPr="0018027E">
        <w:rPr>
          <w:rFonts w:ascii="Arial" w:hAnsi="Arial" w:cs="Arial"/>
          <w:sz w:val="19"/>
          <w:szCs w:val="19"/>
        </w:rPr>
        <w:t>promoted businesses for the year</w:t>
      </w:r>
      <w:r w:rsidR="00545B9B" w:rsidRPr="0018027E">
        <w:rPr>
          <w:rFonts w:ascii="Arial" w:hAnsi="Arial" w:cs="Arial"/>
          <w:sz w:val="19"/>
          <w:szCs w:val="19"/>
        </w:rPr>
        <w:t>s</w:t>
      </w:r>
      <w:r w:rsidRPr="0018027E">
        <w:rPr>
          <w:rFonts w:ascii="Arial" w:hAnsi="Arial" w:cs="Arial"/>
          <w:sz w:val="19"/>
          <w:szCs w:val="19"/>
        </w:rPr>
        <w:t xml:space="preserve"> ended 31 December 20</w:t>
      </w:r>
      <w:r w:rsidR="0018027E" w:rsidRPr="0018027E">
        <w:rPr>
          <w:rFonts w:ascii="Arial" w:hAnsi="Arial" w:cs="Arial"/>
          <w:sz w:val="19"/>
          <w:szCs w:val="19"/>
        </w:rPr>
        <w:t>20</w:t>
      </w:r>
      <w:r w:rsidRPr="0018027E">
        <w:rPr>
          <w:rFonts w:ascii="Arial" w:hAnsi="Arial" w:cs="Arial"/>
          <w:sz w:val="19"/>
          <w:szCs w:val="19"/>
        </w:rPr>
        <w:t xml:space="preserve"> and 201</w:t>
      </w:r>
      <w:r w:rsidR="0018027E" w:rsidRPr="0018027E">
        <w:rPr>
          <w:rFonts w:ascii="Arial" w:hAnsi="Arial" w:cs="Arial"/>
          <w:sz w:val="19"/>
          <w:szCs w:val="19"/>
        </w:rPr>
        <w:t>9</w:t>
      </w:r>
      <w:r w:rsidRPr="0018027E">
        <w:rPr>
          <w:rFonts w:ascii="Arial" w:hAnsi="Arial" w:cs="Arial"/>
          <w:sz w:val="19"/>
          <w:szCs w:val="19"/>
        </w:rPr>
        <w:t xml:space="preserve"> as follows:</w:t>
      </w:r>
    </w:p>
    <w:p w14:paraId="02C451A1" w14:textId="0B440C3A" w:rsidR="00BB1A40" w:rsidRPr="0018027E" w:rsidRDefault="00BB1A40" w:rsidP="0018027E">
      <w:pPr>
        <w:pStyle w:val="BodyTextIndent3"/>
        <w:spacing w:line="360" w:lineRule="auto"/>
        <w:ind w:left="426" w:firstLine="0"/>
        <w:rPr>
          <w:rFonts w:ascii="Arial" w:hAnsi="Arial" w:cs="Arial"/>
          <w:sz w:val="19"/>
          <w:szCs w:val="19"/>
          <w:lang w:val="en-GB"/>
        </w:rPr>
      </w:pPr>
    </w:p>
    <w:tbl>
      <w:tblPr>
        <w:tblW w:w="9148" w:type="dxa"/>
        <w:tblInd w:w="360" w:type="dxa"/>
        <w:tblLayout w:type="fixed"/>
        <w:tblLook w:val="04A0" w:firstRow="1" w:lastRow="0" w:firstColumn="1" w:lastColumn="0" w:noHBand="0" w:noVBand="1"/>
      </w:tblPr>
      <w:tblGrid>
        <w:gridCol w:w="4284"/>
        <w:gridCol w:w="1441"/>
        <w:gridCol w:w="283"/>
        <w:gridCol w:w="1418"/>
        <w:gridCol w:w="280"/>
        <w:gridCol w:w="1442"/>
      </w:tblGrid>
      <w:tr w:rsidR="006D0DCE" w:rsidRPr="0018027E" w14:paraId="58A70A5E" w14:textId="77777777" w:rsidTr="0018027E">
        <w:trPr>
          <w:trHeight w:val="80"/>
        </w:trPr>
        <w:tc>
          <w:tcPr>
            <w:tcW w:w="4284" w:type="dxa"/>
          </w:tcPr>
          <w:p w14:paraId="06DC9F5F" w14:textId="77777777" w:rsidR="006D0DCE" w:rsidRPr="0018027E" w:rsidRDefault="006D0DCE" w:rsidP="0018027E">
            <w:pPr>
              <w:spacing w:line="360" w:lineRule="auto"/>
              <w:rPr>
                <w:rFonts w:ascii="Arial" w:hAnsi="Arial" w:cs="Arial"/>
                <w:b/>
                <w:bCs/>
                <w:sz w:val="19"/>
                <w:szCs w:val="19"/>
              </w:rPr>
            </w:pPr>
          </w:p>
        </w:tc>
        <w:tc>
          <w:tcPr>
            <w:tcW w:w="4864" w:type="dxa"/>
            <w:gridSpan w:val="5"/>
            <w:hideMark/>
          </w:tcPr>
          <w:p w14:paraId="58DAB037" w14:textId="77777777" w:rsidR="006D0DCE" w:rsidRPr="0018027E" w:rsidRDefault="006D0DCE" w:rsidP="0018027E">
            <w:pPr>
              <w:pStyle w:val="BodyTextIndent3"/>
              <w:spacing w:line="360" w:lineRule="auto"/>
              <w:ind w:firstLine="0"/>
              <w:contextualSpacing/>
              <w:jc w:val="right"/>
              <w:rPr>
                <w:rFonts w:ascii="Arial" w:hAnsi="Arial" w:cs="Arial"/>
                <w:caps/>
                <w:sz w:val="19"/>
                <w:szCs w:val="19"/>
                <w:u w:val="single"/>
                <w:rtl/>
                <w:cs/>
                <w:lang w:val="en-GB"/>
              </w:rPr>
            </w:pPr>
            <w:r w:rsidRPr="0018027E">
              <w:rPr>
                <w:rFonts w:ascii="Arial" w:hAnsi="Arial" w:cs="Arial"/>
                <w:sz w:val="19"/>
                <w:szCs w:val="19"/>
                <w:lang w:val="en-GB"/>
              </w:rPr>
              <w:t xml:space="preserve">       (Unit : Baht)</w:t>
            </w:r>
          </w:p>
        </w:tc>
      </w:tr>
      <w:tr w:rsidR="006D0DCE" w:rsidRPr="0018027E" w14:paraId="6CC8F37F" w14:textId="77777777" w:rsidTr="0018027E">
        <w:trPr>
          <w:trHeight w:val="80"/>
        </w:trPr>
        <w:tc>
          <w:tcPr>
            <w:tcW w:w="4284" w:type="dxa"/>
          </w:tcPr>
          <w:p w14:paraId="487CE87F" w14:textId="77777777" w:rsidR="006D0DCE" w:rsidRPr="0018027E" w:rsidRDefault="006D0DCE" w:rsidP="0018027E">
            <w:pPr>
              <w:spacing w:line="360" w:lineRule="auto"/>
              <w:rPr>
                <w:rFonts w:ascii="Arial" w:hAnsi="Arial" w:cs="Arial"/>
                <w:b/>
                <w:bCs/>
                <w:sz w:val="19"/>
                <w:szCs w:val="19"/>
                <w:rtl/>
                <w:cs/>
                <w:lang w:val="th-TH"/>
              </w:rPr>
            </w:pPr>
          </w:p>
        </w:tc>
        <w:tc>
          <w:tcPr>
            <w:tcW w:w="4864" w:type="dxa"/>
            <w:gridSpan w:val="5"/>
            <w:tcBorders>
              <w:top w:val="nil"/>
              <w:left w:val="nil"/>
              <w:bottom w:val="single" w:sz="4" w:space="0" w:color="auto"/>
              <w:right w:val="nil"/>
            </w:tcBorders>
          </w:tcPr>
          <w:p w14:paraId="7AF03908" w14:textId="4B5AB7DD" w:rsidR="006D0DCE" w:rsidRPr="0018027E" w:rsidRDefault="006D0DCE" w:rsidP="0018027E">
            <w:pPr>
              <w:spacing w:line="360" w:lineRule="auto"/>
              <w:jc w:val="center"/>
              <w:rPr>
                <w:rFonts w:ascii="Arial" w:hAnsi="Arial" w:cs="Arial"/>
                <w:sz w:val="19"/>
                <w:szCs w:val="19"/>
                <w:lang w:val="en-GB"/>
              </w:rPr>
            </w:pPr>
            <w:r w:rsidRPr="0018027E">
              <w:rPr>
                <w:rFonts w:ascii="Arial" w:hAnsi="Arial" w:cs="Arial"/>
                <w:sz w:val="19"/>
                <w:szCs w:val="19"/>
                <w:lang w:val="en-GB"/>
              </w:rPr>
              <w:t>Consolidated F/S</w:t>
            </w:r>
          </w:p>
        </w:tc>
      </w:tr>
      <w:tr w:rsidR="006D0DCE" w:rsidRPr="0018027E" w14:paraId="49C51998" w14:textId="77777777" w:rsidTr="0018027E">
        <w:trPr>
          <w:trHeight w:val="70"/>
        </w:trPr>
        <w:tc>
          <w:tcPr>
            <w:tcW w:w="4284" w:type="dxa"/>
          </w:tcPr>
          <w:p w14:paraId="1B459091" w14:textId="77777777" w:rsidR="006D0DCE" w:rsidRPr="0018027E" w:rsidRDefault="006D0DCE" w:rsidP="0018027E">
            <w:pPr>
              <w:spacing w:line="360" w:lineRule="auto"/>
              <w:rPr>
                <w:rFonts w:ascii="Arial" w:hAnsi="Arial" w:cs="Arial"/>
                <w:b/>
                <w:bCs/>
                <w:sz w:val="19"/>
                <w:szCs w:val="19"/>
                <w:rtl/>
                <w:cs/>
                <w:lang w:val="th-TH"/>
              </w:rPr>
            </w:pPr>
          </w:p>
        </w:tc>
        <w:tc>
          <w:tcPr>
            <w:tcW w:w="4864" w:type="dxa"/>
            <w:gridSpan w:val="5"/>
            <w:tcBorders>
              <w:top w:val="nil"/>
              <w:left w:val="nil"/>
              <w:bottom w:val="single" w:sz="4" w:space="0" w:color="auto"/>
              <w:right w:val="nil"/>
            </w:tcBorders>
            <w:hideMark/>
          </w:tcPr>
          <w:p w14:paraId="56C7CB0A" w14:textId="4B51110D" w:rsidR="006D0DCE" w:rsidRPr="0018027E" w:rsidRDefault="006D0DCE" w:rsidP="0018027E">
            <w:pPr>
              <w:spacing w:line="360" w:lineRule="auto"/>
              <w:jc w:val="center"/>
              <w:rPr>
                <w:rFonts w:ascii="Arial" w:hAnsi="Arial" w:cs="Arial"/>
                <w:sz w:val="19"/>
                <w:szCs w:val="19"/>
                <w:rtl/>
                <w:cs/>
              </w:rPr>
            </w:pPr>
            <w:r w:rsidRPr="0018027E">
              <w:rPr>
                <w:rFonts w:ascii="Arial" w:hAnsi="Arial" w:cs="Arial"/>
                <w:sz w:val="19"/>
                <w:szCs w:val="19"/>
                <w:lang w:val="en-GB"/>
              </w:rPr>
              <w:t>For the year</w:t>
            </w:r>
            <w:r w:rsidR="00D863B5" w:rsidRPr="0018027E">
              <w:rPr>
                <w:rFonts w:ascii="Arial" w:hAnsi="Arial" w:cs="Arial"/>
                <w:sz w:val="19"/>
                <w:szCs w:val="19"/>
                <w:lang w:val="en-GB"/>
              </w:rPr>
              <w:t>s</w:t>
            </w:r>
            <w:r w:rsidRPr="0018027E">
              <w:rPr>
                <w:rFonts w:ascii="Arial" w:hAnsi="Arial" w:cs="Arial"/>
                <w:sz w:val="19"/>
                <w:szCs w:val="19"/>
                <w:lang w:val="en-GB"/>
              </w:rPr>
              <w:t xml:space="preserve"> ended 31 December</w:t>
            </w:r>
          </w:p>
        </w:tc>
      </w:tr>
      <w:tr w:rsidR="006D0DCE" w:rsidRPr="0018027E" w14:paraId="3627C521" w14:textId="77777777" w:rsidTr="0018027E">
        <w:trPr>
          <w:trHeight w:val="70"/>
        </w:trPr>
        <w:tc>
          <w:tcPr>
            <w:tcW w:w="4284" w:type="dxa"/>
          </w:tcPr>
          <w:p w14:paraId="2973C9B1" w14:textId="77777777" w:rsidR="006D0DCE" w:rsidRPr="0018027E" w:rsidRDefault="006D0DCE" w:rsidP="0018027E">
            <w:pPr>
              <w:tabs>
                <w:tab w:val="left" w:pos="540"/>
              </w:tabs>
              <w:spacing w:line="360" w:lineRule="auto"/>
              <w:ind w:right="450"/>
              <w:contextualSpacing/>
              <w:rPr>
                <w:rFonts w:ascii="Arial" w:hAnsi="Arial" w:cs="Arial"/>
                <w:b/>
                <w:bCs/>
                <w:sz w:val="19"/>
                <w:szCs w:val="19"/>
              </w:rPr>
            </w:pPr>
          </w:p>
        </w:tc>
        <w:tc>
          <w:tcPr>
            <w:tcW w:w="1441" w:type="dxa"/>
            <w:tcBorders>
              <w:top w:val="single" w:sz="4" w:space="0" w:color="auto"/>
              <w:left w:val="nil"/>
              <w:bottom w:val="single" w:sz="4" w:space="0" w:color="auto"/>
              <w:right w:val="nil"/>
            </w:tcBorders>
            <w:hideMark/>
          </w:tcPr>
          <w:p w14:paraId="5A0D4D3D" w14:textId="77777777" w:rsidR="006D0DCE" w:rsidRPr="0018027E" w:rsidRDefault="006D0DCE" w:rsidP="0018027E">
            <w:pPr>
              <w:spacing w:line="360" w:lineRule="auto"/>
              <w:ind w:left="-108" w:right="-108"/>
              <w:contextualSpacing/>
              <w:jc w:val="center"/>
              <w:rPr>
                <w:rFonts w:ascii="Arial" w:hAnsi="Arial" w:cs="Arial"/>
                <w:sz w:val="19"/>
                <w:szCs w:val="19"/>
                <w:rtl/>
                <w:cs/>
              </w:rPr>
            </w:pPr>
            <w:r w:rsidRPr="0018027E">
              <w:rPr>
                <w:rFonts w:ascii="Arial" w:hAnsi="Arial" w:cs="Arial"/>
                <w:sz w:val="19"/>
                <w:szCs w:val="19"/>
              </w:rPr>
              <w:t>Promoted business</w:t>
            </w:r>
          </w:p>
        </w:tc>
        <w:tc>
          <w:tcPr>
            <w:tcW w:w="283" w:type="dxa"/>
            <w:tcBorders>
              <w:top w:val="single" w:sz="4" w:space="0" w:color="auto"/>
              <w:left w:val="nil"/>
              <w:bottom w:val="nil"/>
              <w:right w:val="nil"/>
            </w:tcBorders>
          </w:tcPr>
          <w:p w14:paraId="4B58F101" w14:textId="77777777" w:rsidR="006D0DCE" w:rsidRPr="0018027E" w:rsidRDefault="006D0DCE" w:rsidP="0018027E">
            <w:pPr>
              <w:spacing w:line="360" w:lineRule="auto"/>
              <w:ind w:left="-108" w:right="-108"/>
              <w:contextualSpacing/>
              <w:jc w:val="center"/>
              <w:rPr>
                <w:rFonts w:ascii="Arial" w:hAnsi="Arial" w:cs="Arial"/>
                <w:sz w:val="19"/>
                <w:szCs w:val="19"/>
                <w:u w:val="single"/>
                <w:rtl/>
                <w:cs/>
              </w:rPr>
            </w:pPr>
          </w:p>
        </w:tc>
        <w:tc>
          <w:tcPr>
            <w:tcW w:w="1418" w:type="dxa"/>
            <w:tcBorders>
              <w:top w:val="single" w:sz="4" w:space="0" w:color="auto"/>
              <w:left w:val="nil"/>
              <w:bottom w:val="single" w:sz="4" w:space="0" w:color="auto"/>
              <w:right w:val="nil"/>
            </w:tcBorders>
            <w:hideMark/>
          </w:tcPr>
          <w:p w14:paraId="2E229705" w14:textId="7151C459" w:rsidR="006D0DCE" w:rsidRPr="0018027E" w:rsidRDefault="006D0DCE" w:rsidP="0018027E">
            <w:pPr>
              <w:spacing w:line="360" w:lineRule="auto"/>
              <w:ind w:left="-108" w:right="-108"/>
              <w:contextualSpacing/>
              <w:jc w:val="center"/>
              <w:rPr>
                <w:rFonts w:ascii="Arial" w:hAnsi="Arial" w:cs="Arial"/>
                <w:sz w:val="19"/>
                <w:szCs w:val="19"/>
                <w:rtl/>
                <w:cs/>
              </w:rPr>
            </w:pPr>
            <w:r w:rsidRPr="0018027E">
              <w:rPr>
                <w:rFonts w:ascii="Arial" w:hAnsi="Arial" w:cs="Arial"/>
                <w:sz w:val="19"/>
                <w:szCs w:val="19"/>
              </w:rPr>
              <w:t>Non-promoted business</w:t>
            </w:r>
          </w:p>
        </w:tc>
        <w:tc>
          <w:tcPr>
            <w:tcW w:w="280" w:type="dxa"/>
            <w:tcBorders>
              <w:top w:val="single" w:sz="4" w:space="0" w:color="auto"/>
              <w:left w:val="nil"/>
              <w:bottom w:val="nil"/>
              <w:right w:val="nil"/>
            </w:tcBorders>
          </w:tcPr>
          <w:p w14:paraId="000864A0" w14:textId="77777777" w:rsidR="006D0DCE" w:rsidRPr="0018027E" w:rsidRDefault="006D0DCE" w:rsidP="0018027E">
            <w:pPr>
              <w:spacing w:line="360" w:lineRule="auto"/>
              <w:ind w:left="-108" w:right="-108"/>
              <w:contextualSpacing/>
              <w:jc w:val="center"/>
              <w:rPr>
                <w:rFonts w:ascii="Arial" w:hAnsi="Arial" w:cs="Arial"/>
                <w:sz w:val="19"/>
                <w:szCs w:val="19"/>
                <w:u w:val="single"/>
                <w:rtl/>
                <w:cs/>
              </w:rPr>
            </w:pPr>
          </w:p>
        </w:tc>
        <w:tc>
          <w:tcPr>
            <w:tcW w:w="1442" w:type="dxa"/>
            <w:tcBorders>
              <w:top w:val="single" w:sz="4" w:space="0" w:color="auto"/>
              <w:left w:val="nil"/>
              <w:bottom w:val="single" w:sz="4" w:space="0" w:color="auto"/>
              <w:right w:val="nil"/>
            </w:tcBorders>
          </w:tcPr>
          <w:p w14:paraId="5D08FE61" w14:textId="77777777" w:rsidR="006D0DCE" w:rsidRPr="0018027E" w:rsidRDefault="006D0DCE" w:rsidP="0018027E">
            <w:pPr>
              <w:spacing w:line="360" w:lineRule="auto"/>
              <w:ind w:left="-108" w:right="-108"/>
              <w:contextualSpacing/>
              <w:jc w:val="center"/>
              <w:rPr>
                <w:rFonts w:ascii="Arial" w:hAnsi="Arial" w:cs="Arial"/>
                <w:sz w:val="19"/>
                <w:szCs w:val="19"/>
                <w:rtl/>
                <w:cs/>
              </w:rPr>
            </w:pPr>
          </w:p>
          <w:p w14:paraId="3D13A82E" w14:textId="77777777" w:rsidR="006D0DCE" w:rsidRPr="0018027E" w:rsidRDefault="006D0DCE" w:rsidP="0018027E">
            <w:pPr>
              <w:spacing w:line="360" w:lineRule="auto"/>
              <w:ind w:left="-108" w:right="-108"/>
              <w:contextualSpacing/>
              <w:jc w:val="center"/>
              <w:rPr>
                <w:rFonts w:ascii="Arial" w:hAnsi="Arial" w:cs="Arial"/>
                <w:sz w:val="19"/>
                <w:szCs w:val="19"/>
                <w:rtl/>
                <w:cs/>
              </w:rPr>
            </w:pPr>
            <w:r w:rsidRPr="0018027E">
              <w:rPr>
                <w:rFonts w:ascii="Arial" w:hAnsi="Arial" w:cs="Arial"/>
                <w:sz w:val="19"/>
                <w:szCs w:val="19"/>
              </w:rPr>
              <w:t>Total</w:t>
            </w:r>
          </w:p>
        </w:tc>
      </w:tr>
      <w:tr w:rsidR="006D0DCE" w:rsidRPr="0018027E" w14:paraId="4C61DE87" w14:textId="77777777" w:rsidTr="0018027E">
        <w:trPr>
          <w:trHeight w:val="70"/>
        </w:trPr>
        <w:tc>
          <w:tcPr>
            <w:tcW w:w="4284" w:type="dxa"/>
            <w:hideMark/>
          </w:tcPr>
          <w:p w14:paraId="2EC2435A" w14:textId="52617B49" w:rsidR="006D0DCE" w:rsidRPr="0018027E" w:rsidRDefault="006D0DCE" w:rsidP="0018027E">
            <w:pPr>
              <w:tabs>
                <w:tab w:val="left" w:pos="540"/>
              </w:tabs>
              <w:spacing w:line="360" w:lineRule="auto"/>
              <w:jc w:val="thaiDistribute"/>
              <w:rPr>
                <w:rFonts w:ascii="Arial" w:hAnsi="Arial" w:cs="Arial"/>
                <w:b/>
                <w:bCs/>
                <w:sz w:val="19"/>
                <w:szCs w:val="19"/>
                <w:rtl/>
                <w:cs/>
              </w:rPr>
            </w:pPr>
            <w:r w:rsidRPr="0018027E">
              <w:rPr>
                <w:rFonts w:ascii="Arial" w:hAnsi="Arial" w:cs="Arial"/>
                <w:b/>
                <w:bCs/>
                <w:sz w:val="19"/>
                <w:szCs w:val="19"/>
                <w:lang w:val="en-GB"/>
              </w:rPr>
              <w:t>20</w:t>
            </w:r>
            <w:r w:rsidR="0018027E" w:rsidRPr="0018027E">
              <w:rPr>
                <w:rFonts w:ascii="Arial" w:hAnsi="Arial" w:cs="Arial"/>
                <w:b/>
                <w:bCs/>
                <w:sz w:val="19"/>
                <w:szCs w:val="19"/>
                <w:lang w:val="en-GB"/>
              </w:rPr>
              <w:t>20</w:t>
            </w:r>
          </w:p>
        </w:tc>
        <w:tc>
          <w:tcPr>
            <w:tcW w:w="1441" w:type="dxa"/>
            <w:tcBorders>
              <w:top w:val="single" w:sz="4" w:space="0" w:color="auto"/>
              <w:left w:val="nil"/>
              <w:bottom w:val="nil"/>
              <w:right w:val="nil"/>
            </w:tcBorders>
          </w:tcPr>
          <w:p w14:paraId="6D9EAEA8" w14:textId="77777777" w:rsidR="006D0DCE" w:rsidRPr="0018027E" w:rsidRDefault="006D0DCE" w:rsidP="0018027E">
            <w:pPr>
              <w:tabs>
                <w:tab w:val="left" w:pos="540"/>
              </w:tabs>
              <w:spacing w:line="360" w:lineRule="auto"/>
              <w:ind w:right="432"/>
              <w:contextualSpacing/>
              <w:jc w:val="right"/>
              <w:rPr>
                <w:rFonts w:ascii="Arial" w:hAnsi="Arial" w:cs="Arial"/>
                <w:sz w:val="19"/>
                <w:szCs w:val="19"/>
                <w:cs/>
              </w:rPr>
            </w:pPr>
          </w:p>
        </w:tc>
        <w:tc>
          <w:tcPr>
            <w:tcW w:w="283" w:type="dxa"/>
          </w:tcPr>
          <w:p w14:paraId="7B9F5080" w14:textId="77777777" w:rsidR="006D0DCE" w:rsidRPr="0018027E" w:rsidRDefault="006D0DCE" w:rsidP="0018027E">
            <w:pPr>
              <w:tabs>
                <w:tab w:val="left" w:pos="540"/>
              </w:tabs>
              <w:spacing w:line="360" w:lineRule="auto"/>
              <w:ind w:right="450"/>
              <w:contextualSpacing/>
              <w:jc w:val="right"/>
              <w:rPr>
                <w:rFonts w:ascii="Arial" w:hAnsi="Arial" w:cs="Arial"/>
                <w:sz w:val="19"/>
                <w:szCs w:val="19"/>
                <w:u w:val="single"/>
                <w:cs/>
              </w:rPr>
            </w:pPr>
          </w:p>
        </w:tc>
        <w:tc>
          <w:tcPr>
            <w:tcW w:w="1418" w:type="dxa"/>
            <w:tcBorders>
              <w:top w:val="single" w:sz="4" w:space="0" w:color="auto"/>
              <w:left w:val="nil"/>
              <w:bottom w:val="nil"/>
              <w:right w:val="nil"/>
            </w:tcBorders>
          </w:tcPr>
          <w:p w14:paraId="29E026E0" w14:textId="77777777" w:rsidR="006D0DCE" w:rsidRPr="0018027E" w:rsidRDefault="006D0DCE" w:rsidP="0018027E">
            <w:pPr>
              <w:tabs>
                <w:tab w:val="left" w:pos="540"/>
              </w:tabs>
              <w:spacing w:line="360" w:lineRule="auto"/>
              <w:ind w:right="162"/>
              <w:contextualSpacing/>
              <w:jc w:val="right"/>
              <w:rPr>
                <w:rFonts w:ascii="Arial" w:hAnsi="Arial" w:cs="Arial"/>
                <w:sz w:val="19"/>
                <w:szCs w:val="19"/>
                <w:rtl/>
                <w:cs/>
              </w:rPr>
            </w:pPr>
          </w:p>
        </w:tc>
        <w:tc>
          <w:tcPr>
            <w:tcW w:w="280" w:type="dxa"/>
          </w:tcPr>
          <w:p w14:paraId="17403A44" w14:textId="77777777" w:rsidR="006D0DCE" w:rsidRPr="0018027E" w:rsidRDefault="006D0DCE" w:rsidP="0018027E">
            <w:pPr>
              <w:tabs>
                <w:tab w:val="left" w:pos="540"/>
              </w:tabs>
              <w:spacing w:line="360" w:lineRule="auto"/>
              <w:ind w:right="162"/>
              <w:contextualSpacing/>
              <w:jc w:val="right"/>
              <w:rPr>
                <w:rFonts w:ascii="Arial" w:hAnsi="Arial" w:cs="Arial"/>
                <w:sz w:val="19"/>
                <w:szCs w:val="19"/>
                <w:cs/>
              </w:rPr>
            </w:pPr>
          </w:p>
        </w:tc>
        <w:tc>
          <w:tcPr>
            <w:tcW w:w="1442" w:type="dxa"/>
            <w:tcBorders>
              <w:top w:val="single" w:sz="4" w:space="0" w:color="auto"/>
              <w:left w:val="nil"/>
              <w:bottom w:val="nil"/>
              <w:right w:val="nil"/>
            </w:tcBorders>
          </w:tcPr>
          <w:p w14:paraId="160802D8" w14:textId="77777777" w:rsidR="006D0DCE" w:rsidRPr="0018027E" w:rsidRDefault="006D0DCE" w:rsidP="0018027E">
            <w:pPr>
              <w:tabs>
                <w:tab w:val="left" w:pos="540"/>
              </w:tabs>
              <w:spacing w:line="360" w:lineRule="auto"/>
              <w:ind w:right="162"/>
              <w:contextualSpacing/>
              <w:jc w:val="right"/>
              <w:rPr>
                <w:rFonts w:ascii="Arial" w:hAnsi="Arial" w:cs="Arial"/>
                <w:sz w:val="19"/>
                <w:szCs w:val="19"/>
                <w:rtl/>
                <w:cs/>
              </w:rPr>
            </w:pPr>
          </w:p>
        </w:tc>
      </w:tr>
      <w:tr w:rsidR="00E75998" w:rsidRPr="0018027E" w14:paraId="3E151B30" w14:textId="77777777" w:rsidTr="0018027E">
        <w:trPr>
          <w:trHeight w:val="80"/>
        </w:trPr>
        <w:tc>
          <w:tcPr>
            <w:tcW w:w="4284" w:type="dxa"/>
            <w:hideMark/>
          </w:tcPr>
          <w:p w14:paraId="61A2B483" w14:textId="088F8FAA" w:rsidR="00E75998" w:rsidRPr="0018027E" w:rsidRDefault="00E75998" w:rsidP="0018027E">
            <w:pPr>
              <w:tabs>
                <w:tab w:val="left" w:pos="540"/>
              </w:tabs>
              <w:spacing w:line="360" w:lineRule="auto"/>
              <w:jc w:val="thaiDistribute"/>
              <w:rPr>
                <w:rFonts w:ascii="Arial" w:hAnsi="Arial" w:cs="Arial"/>
                <w:b/>
                <w:bCs/>
                <w:sz w:val="19"/>
                <w:szCs w:val="19"/>
                <w:rtl/>
                <w:cs/>
                <w:lang w:val="en-GB"/>
              </w:rPr>
            </w:pPr>
            <w:r w:rsidRPr="0018027E">
              <w:rPr>
                <w:rFonts w:ascii="Arial" w:hAnsi="Arial" w:cs="Arial"/>
                <w:color w:val="000000"/>
                <w:sz w:val="19"/>
                <w:szCs w:val="19"/>
              </w:rPr>
              <w:t>Revenue from sales</w:t>
            </w:r>
          </w:p>
        </w:tc>
        <w:tc>
          <w:tcPr>
            <w:tcW w:w="1441" w:type="dxa"/>
            <w:tcBorders>
              <w:top w:val="nil"/>
              <w:left w:val="nil"/>
              <w:bottom w:val="single" w:sz="12" w:space="0" w:color="auto"/>
              <w:right w:val="nil"/>
            </w:tcBorders>
          </w:tcPr>
          <w:p w14:paraId="39F3ECC4" w14:textId="516DFD60" w:rsidR="00E75998" w:rsidRPr="0018027E" w:rsidRDefault="004743C2" w:rsidP="004743C2">
            <w:pPr>
              <w:tabs>
                <w:tab w:val="left" w:pos="540"/>
              </w:tabs>
              <w:spacing w:line="360" w:lineRule="auto"/>
              <w:jc w:val="center"/>
              <w:rPr>
                <w:rFonts w:ascii="Arial" w:hAnsi="Arial" w:cs="Arial"/>
                <w:sz w:val="19"/>
                <w:szCs w:val="19"/>
                <w:cs/>
              </w:rPr>
            </w:pPr>
            <w:r>
              <w:rPr>
                <w:rFonts w:ascii="Arial" w:hAnsi="Arial" w:cs="Arial"/>
                <w:sz w:val="19"/>
                <w:szCs w:val="19"/>
              </w:rPr>
              <w:t xml:space="preserve">        -</w:t>
            </w:r>
          </w:p>
        </w:tc>
        <w:tc>
          <w:tcPr>
            <w:tcW w:w="283" w:type="dxa"/>
          </w:tcPr>
          <w:p w14:paraId="5DCEF99C" w14:textId="77777777" w:rsidR="00E75998" w:rsidRPr="0018027E" w:rsidRDefault="00E75998" w:rsidP="0018027E">
            <w:pPr>
              <w:tabs>
                <w:tab w:val="left" w:pos="540"/>
              </w:tabs>
              <w:spacing w:line="360" w:lineRule="auto"/>
              <w:jc w:val="right"/>
              <w:rPr>
                <w:rFonts w:ascii="Arial" w:hAnsi="Arial" w:cs="Arial"/>
                <w:sz w:val="19"/>
                <w:szCs w:val="19"/>
                <w:rtl/>
                <w:cs/>
              </w:rPr>
            </w:pPr>
          </w:p>
        </w:tc>
        <w:tc>
          <w:tcPr>
            <w:tcW w:w="1418" w:type="dxa"/>
            <w:tcBorders>
              <w:top w:val="nil"/>
              <w:left w:val="nil"/>
              <w:bottom w:val="single" w:sz="12" w:space="0" w:color="auto"/>
              <w:right w:val="nil"/>
            </w:tcBorders>
          </w:tcPr>
          <w:p w14:paraId="684AD0C7" w14:textId="602A8960" w:rsidR="00E75998" w:rsidRPr="0018027E" w:rsidRDefault="00DF6FB7" w:rsidP="0018027E">
            <w:pPr>
              <w:tabs>
                <w:tab w:val="left" w:pos="540"/>
              </w:tabs>
              <w:spacing w:line="360" w:lineRule="auto"/>
              <w:jc w:val="right"/>
              <w:rPr>
                <w:rFonts w:ascii="Arial" w:hAnsi="Arial" w:cs="Arial"/>
                <w:sz w:val="19"/>
                <w:szCs w:val="19"/>
                <w:rtl/>
                <w:cs/>
              </w:rPr>
            </w:pPr>
            <w:r w:rsidRPr="00DF6FB7">
              <w:rPr>
                <w:rFonts w:ascii="Arial" w:hAnsi="Arial" w:cs="Arial"/>
                <w:sz w:val="19"/>
                <w:szCs w:val="19"/>
              </w:rPr>
              <w:t>775,845,936</w:t>
            </w:r>
          </w:p>
        </w:tc>
        <w:tc>
          <w:tcPr>
            <w:tcW w:w="280" w:type="dxa"/>
          </w:tcPr>
          <w:p w14:paraId="19384CD8" w14:textId="77777777" w:rsidR="00E75998" w:rsidRPr="0018027E" w:rsidRDefault="00E75998" w:rsidP="0018027E">
            <w:pPr>
              <w:tabs>
                <w:tab w:val="left" w:pos="540"/>
              </w:tabs>
              <w:spacing w:line="360" w:lineRule="auto"/>
              <w:jc w:val="right"/>
              <w:rPr>
                <w:rFonts w:ascii="Arial" w:hAnsi="Arial" w:cs="Arial"/>
                <w:sz w:val="19"/>
                <w:szCs w:val="19"/>
                <w:rtl/>
                <w:cs/>
              </w:rPr>
            </w:pPr>
          </w:p>
        </w:tc>
        <w:tc>
          <w:tcPr>
            <w:tcW w:w="1442" w:type="dxa"/>
            <w:tcBorders>
              <w:top w:val="nil"/>
              <w:left w:val="nil"/>
              <w:bottom w:val="single" w:sz="12" w:space="0" w:color="auto"/>
              <w:right w:val="nil"/>
            </w:tcBorders>
          </w:tcPr>
          <w:p w14:paraId="1FE8B930" w14:textId="74493E1E" w:rsidR="00E75998" w:rsidRPr="0018027E" w:rsidRDefault="00DF6FB7" w:rsidP="0018027E">
            <w:pPr>
              <w:tabs>
                <w:tab w:val="left" w:pos="540"/>
              </w:tabs>
              <w:spacing w:line="360" w:lineRule="auto"/>
              <w:jc w:val="right"/>
              <w:rPr>
                <w:rFonts w:ascii="Arial" w:hAnsi="Arial" w:cs="Arial"/>
                <w:sz w:val="19"/>
                <w:szCs w:val="19"/>
                <w:rtl/>
                <w:cs/>
              </w:rPr>
            </w:pPr>
            <w:r w:rsidRPr="00DF6FB7">
              <w:rPr>
                <w:rFonts w:ascii="Arial" w:hAnsi="Arial" w:cs="Arial"/>
                <w:sz w:val="19"/>
                <w:szCs w:val="19"/>
              </w:rPr>
              <w:t>775,845,936</w:t>
            </w:r>
          </w:p>
        </w:tc>
      </w:tr>
      <w:tr w:rsidR="006D0DCE" w:rsidRPr="0018027E" w14:paraId="5FB4FF4B" w14:textId="77777777" w:rsidTr="0018027E">
        <w:trPr>
          <w:trHeight w:val="115"/>
        </w:trPr>
        <w:tc>
          <w:tcPr>
            <w:tcW w:w="4284" w:type="dxa"/>
          </w:tcPr>
          <w:p w14:paraId="4AC0D57B" w14:textId="77777777" w:rsidR="006D0DCE" w:rsidRPr="0018027E" w:rsidRDefault="006D0DCE" w:rsidP="0018027E">
            <w:pPr>
              <w:tabs>
                <w:tab w:val="left" w:pos="540"/>
              </w:tabs>
              <w:spacing w:line="360" w:lineRule="auto"/>
              <w:jc w:val="thaiDistribute"/>
              <w:rPr>
                <w:rFonts w:ascii="Arial" w:hAnsi="Arial" w:cs="Arial"/>
                <w:b/>
                <w:bCs/>
                <w:sz w:val="19"/>
                <w:szCs w:val="19"/>
                <w:rtl/>
                <w:cs/>
                <w:lang w:val="en-GB"/>
              </w:rPr>
            </w:pPr>
          </w:p>
        </w:tc>
        <w:tc>
          <w:tcPr>
            <w:tcW w:w="1441" w:type="dxa"/>
            <w:tcBorders>
              <w:top w:val="single" w:sz="12" w:space="0" w:color="auto"/>
              <w:left w:val="nil"/>
              <w:bottom w:val="nil"/>
              <w:right w:val="nil"/>
            </w:tcBorders>
          </w:tcPr>
          <w:p w14:paraId="62CAAFBD" w14:textId="77777777" w:rsidR="006D0DCE" w:rsidRPr="0018027E" w:rsidRDefault="006D0DCE" w:rsidP="0018027E">
            <w:pPr>
              <w:tabs>
                <w:tab w:val="left" w:pos="540"/>
              </w:tabs>
              <w:spacing w:line="360" w:lineRule="auto"/>
              <w:jc w:val="right"/>
              <w:rPr>
                <w:rFonts w:ascii="Arial" w:hAnsi="Arial" w:cs="Arial"/>
                <w:sz w:val="19"/>
                <w:szCs w:val="19"/>
                <w:cs/>
              </w:rPr>
            </w:pPr>
          </w:p>
        </w:tc>
        <w:tc>
          <w:tcPr>
            <w:tcW w:w="283" w:type="dxa"/>
          </w:tcPr>
          <w:p w14:paraId="14C4E09F" w14:textId="77777777" w:rsidR="006D0DCE" w:rsidRPr="0018027E" w:rsidRDefault="006D0DCE" w:rsidP="0018027E">
            <w:pPr>
              <w:tabs>
                <w:tab w:val="left" w:pos="540"/>
              </w:tabs>
              <w:spacing w:line="360" w:lineRule="auto"/>
              <w:jc w:val="right"/>
              <w:rPr>
                <w:rFonts w:ascii="Arial" w:hAnsi="Arial" w:cs="Arial"/>
                <w:sz w:val="19"/>
                <w:szCs w:val="19"/>
                <w:rtl/>
                <w:cs/>
              </w:rPr>
            </w:pPr>
          </w:p>
        </w:tc>
        <w:tc>
          <w:tcPr>
            <w:tcW w:w="1418" w:type="dxa"/>
            <w:tcBorders>
              <w:top w:val="single" w:sz="12" w:space="0" w:color="auto"/>
              <w:left w:val="nil"/>
              <w:bottom w:val="nil"/>
              <w:right w:val="nil"/>
            </w:tcBorders>
          </w:tcPr>
          <w:p w14:paraId="5FE9EA02" w14:textId="77777777" w:rsidR="006D0DCE" w:rsidRPr="0018027E" w:rsidRDefault="006D0DCE" w:rsidP="0018027E">
            <w:pPr>
              <w:tabs>
                <w:tab w:val="left" w:pos="540"/>
              </w:tabs>
              <w:spacing w:line="360" w:lineRule="auto"/>
              <w:jc w:val="right"/>
              <w:rPr>
                <w:rFonts w:ascii="Arial" w:hAnsi="Arial" w:cs="Arial"/>
                <w:sz w:val="19"/>
                <w:szCs w:val="19"/>
                <w:rtl/>
                <w:cs/>
              </w:rPr>
            </w:pPr>
          </w:p>
        </w:tc>
        <w:tc>
          <w:tcPr>
            <w:tcW w:w="280" w:type="dxa"/>
          </w:tcPr>
          <w:p w14:paraId="2BC33C0C" w14:textId="77777777" w:rsidR="006D0DCE" w:rsidRPr="0018027E" w:rsidRDefault="006D0DCE" w:rsidP="0018027E">
            <w:pPr>
              <w:tabs>
                <w:tab w:val="left" w:pos="540"/>
              </w:tabs>
              <w:spacing w:line="360" w:lineRule="auto"/>
              <w:jc w:val="right"/>
              <w:rPr>
                <w:rFonts w:ascii="Arial" w:hAnsi="Arial" w:cs="Arial"/>
                <w:sz w:val="19"/>
                <w:szCs w:val="19"/>
                <w:rtl/>
                <w:cs/>
              </w:rPr>
            </w:pPr>
          </w:p>
        </w:tc>
        <w:tc>
          <w:tcPr>
            <w:tcW w:w="1442" w:type="dxa"/>
            <w:tcBorders>
              <w:top w:val="single" w:sz="12" w:space="0" w:color="auto"/>
              <w:left w:val="nil"/>
              <w:bottom w:val="nil"/>
              <w:right w:val="nil"/>
            </w:tcBorders>
          </w:tcPr>
          <w:p w14:paraId="7BE372B8" w14:textId="77777777" w:rsidR="006D0DCE" w:rsidRPr="0018027E" w:rsidRDefault="006D0DCE" w:rsidP="0018027E">
            <w:pPr>
              <w:tabs>
                <w:tab w:val="left" w:pos="540"/>
              </w:tabs>
              <w:spacing w:line="360" w:lineRule="auto"/>
              <w:jc w:val="right"/>
              <w:rPr>
                <w:rFonts w:ascii="Arial" w:hAnsi="Arial" w:cs="Arial"/>
                <w:sz w:val="19"/>
                <w:szCs w:val="19"/>
                <w:rtl/>
                <w:cs/>
              </w:rPr>
            </w:pPr>
          </w:p>
        </w:tc>
      </w:tr>
      <w:tr w:rsidR="0018027E" w:rsidRPr="0018027E" w14:paraId="46CAA73D" w14:textId="77777777" w:rsidTr="0018027E">
        <w:trPr>
          <w:trHeight w:val="80"/>
        </w:trPr>
        <w:tc>
          <w:tcPr>
            <w:tcW w:w="4284" w:type="dxa"/>
            <w:hideMark/>
          </w:tcPr>
          <w:p w14:paraId="3DB2C33A" w14:textId="6738DC41" w:rsidR="0018027E" w:rsidRPr="0018027E" w:rsidRDefault="0018027E" w:rsidP="0018027E">
            <w:pPr>
              <w:tabs>
                <w:tab w:val="left" w:pos="540"/>
              </w:tabs>
              <w:spacing w:line="360" w:lineRule="auto"/>
              <w:jc w:val="thaiDistribute"/>
              <w:rPr>
                <w:rFonts w:ascii="Arial" w:hAnsi="Arial" w:cs="Arial"/>
                <w:b/>
                <w:bCs/>
                <w:sz w:val="19"/>
                <w:szCs w:val="19"/>
                <w:rtl/>
                <w:cs/>
              </w:rPr>
            </w:pPr>
            <w:r w:rsidRPr="0018027E">
              <w:rPr>
                <w:rFonts w:ascii="Arial" w:hAnsi="Arial" w:cs="Arial"/>
                <w:b/>
                <w:bCs/>
                <w:sz w:val="19"/>
                <w:szCs w:val="19"/>
                <w:lang w:val="en-GB"/>
              </w:rPr>
              <w:t>2019</w:t>
            </w:r>
          </w:p>
        </w:tc>
        <w:tc>
          <w:tcPr>
            <w:tcW w:w="1441" w:type="dxa"/>
          </w:tcPr>
          <w:p w14:paraId="0DF85FE4" w14:textId="77777777" w:rsidR="0018027E" w:rsidRPr="0018027E" w:rsidRDefault="0018027E" w:rsidP="0018027E">
            <w:pPr>
              <w:tabs>
                <w:tab w:val="left" w:pos="540"/>
              </w:tabs>
              <w:spacing w:line="360" w:lineRule="auto"/>
              <w:jc w:val="right"/>
              <w:rPr>
                <w:rFonts w:ascii="Arial" w:hAnsi="Arial" w:cs="Arial"/>
                <w:color w:val="000000"/>
                <w:sz w:val="19"/>
                <w:szCs w:val="19"/>
                <w:cs/>
              </w:rPr>
            </w:pPr>
          </w:p>
        </w:tc>
        <w:tc>
          <w:tcPr>
            <w:tcW w:w="283" w:type="dxa"/>
          </w:tcPr>
          <w:p w14:paraId="0C835CD0" w14:textId="77777777" w:rsidR="0018027E" w:rsidRPr="0018027E" w:rsidRDefault="0018027E" w:rsidP="0018027E">
            <w:pPr>
              <w:tabs>
                <w:tab w:val="left" w:pos="540"/>
              </w:tabs>
              <w:spacing w:line="360" w:lineRule="auto"/>
              <w:jc w:val="right"/>
              <w:rPr>
                <w:rFonts w:ascii="Arial" w:hAnsi="Arial" w:cs="Arial"/>
                <w:color w:val="000000"/>
                <w:sz w:val="19"/>
                <w:szCs w:val="19"/>
                <w:rtl/>
                <w:cs/>
              </w:rPr>
            </w:pPr>
          </w:p>
        </w:tc>
        <w:tc>
          <w:tcPr>
            <w:tcW w:w="1418" w:type="dxa"/>
          </w:tcPr>
          <w:p w14:paraId="268C46C5" w14:textId="77777777" w:rsidR="0018027E" w:rsidRPr="0018027E" w:rsidRDefault="0018027E" w:rsidP="0018027E">
            <w:pPr>
              <w:tabs>
                <w:tab w:val="left" w:pos="540"/>
              </w:tabs>
              <w:spacing w:line="360" w:lineRule="auto"/>
              <w:jc w:val="right"/>
              <w:rPr>
                <w:rFonts w:ascii="Arial" w:hAnsi="Arial" w:cs="Arial"/>
                <w:color w:val="000000"/>
                <w:sz w:val="19"/>
                <w:szCs w:val="19"/>
                <w:rtl/>
                <w:cs/>
              </w:rPr>
            </w:pPr>
          </w:p>
        </w:tc>
        <w:tc>
          <w:tcPr>
            <w:tcW w:w="280" w:type="dxa"/>
          </w:tcPr>
          <w:p w14:paraId="6E83B7AC" w14:textId="77777777" w:rsidR="0018027E" w:rsidRPr="0018027E" w:rsidRDefault="0018027E" w:rsidP="0018027E">
            <w:pPr>
              <w:tabs>
                <w:tab w:val="left" w:pos="540"/>
              </w:tabs>
              <w:spacing w:line="360" w:lineRule="auto"/>
              <w:jc w:val="right"/>
              <w:rPr>
                <w:rFonts w:ascii="Arial" w:hAnsi="Arial" w:cs="Arial"/>
                <w:color w:val="000000"/>
                <w:sz w:val="19"/>
                <w:szCs w:val="19"/>
                <w:rtl/>
                <w:cs/>
              </w:rPr>
            </w:pPr>
          </w:p>
        </w:tc>
        <w:tc>
          <w:tcPr>
            <w:tcW w:w="1442" w:type="dxa"/>
          </w:tcPr>
          <w:p w14:paraId="4E2A45F5" w14:textId="77777777" w:rsidR="0018027E" w:rsidRPr="0018027E" w:rsidRDefault="0018027E" w:rsidP="0018027E">
            <w:pPr>
              <w:tabs>
                <w:tab w:val="left" w:pos="540"/>
              </w:tabs>
              <w:spacing w:line="360" w:lineRule="auto"/>
              <w:jc w:val="right"/>
              <w:rPr>
                <w:rFonts w:ascii="Arial" w:hAnsi="Arial" w:cs="Arial"/>
                <w:color w:val="000000"/>
                <w:sz w:val="19"/>
                <w:szCs w:val="19"/>
                <w:rtl/>
                <w:cs/>
              </w:rPr>
            </w:pPr>
          </w:p>
        </w:tc>
      </w:tr>
      <w:tr w:rsidR="0018027E" w:rsidRPr="0018027E" w14:paraId="73FF93A2" w14:textId="77777777" w:rsidTr="0018027E">
        <w:trPr>
          <w:trHeight w:val="80"/>
        </w:trPr>
        <w:tc>
          <w:tcPr>
            <w:tcW w:w="4284" w:type="dxa"/>
            <w:hideMark/>
          </w:tcPr>
          <w:p w14:paraId="677EA3D4" w14:textId="7C82091D" w:rsidR="0018027E" w:rsidRPr="0018027E" w:rsidRDefault="0018027E" w:rsidP="0018027E">
            <w:pPr>
              <w:tabs>
                <w:tab w:val="left" w:pos="540"/>
              </w:tabs>
              <w:spacing w:line="360" w:lineRule="auto"/>
              <w:jc w:val="thaiDistribute"/>
              <w:rPr>
                <w:rFonts w:ascii="Arial" w:hAnsi="Arial" w:cs="Arial"/>
                <w:color w:val="000000"/>
                <w:sz w:val="19"/>
                <w:szCs w:val="19"/>
                <w:rtl/>
                <w:cs/>
                <w:lang w:val="en-GB"/>
              </w:rPr>
            </w:pPr>
            <w:r w:rsidRPr="0018027E">
              <w:rPr>
                <w:rFonts w:ascii="Arial" w:hAnsi="Arial" w:cs="Arial"/>
                <w:color w:val="000000"/>
                <w:sz w:val="19"/>
                <w:szCs w:val="19"/>
              </w:rPr>
              <w:t>Revenue from sales</w:t>
            </w:r>
          </w:p>
        </w:tc>
        <w:tc>
          <w:tcPr>
            <w:tcW w:w="1441" w:type="dxa"/>
            <w:tcBorders>
              <w:top w:val="nil"/>
              <w:left w:val="nil"/>
              <w:bottom w:val="single" w:sz="12" w:space="0" w:color="auto"/>
              <w:right w:val="nil"/>
            </w:tcBorders>
          </w:tcPr>
          <w:p w14:paraId="005FDF99" w14:textId="79EB93F1" w:rsidR="0018027E" w:rsidRPr="0018027E" w:rsidRDefault="0018027E" w:rsidP="0018027E">
            <w:pPr>
              <w:tabs>
                <w:tab w:val="left" w:pos="540"/>
              </w:tabs>
              <w:spacing w:line="360" w:lineRule="auto"/>
              <w:jc w:val="right"/>
              <w:rPr>
                <w:rFonts w:ascii="Arial" w:hAnsi="Arial" w:cs="Arial"/>
                <w:color w:val="000000"/>
                <w:sz w:val="19"/>
                <w:szCs w:val="19"/>
                <w:cs/>
                <w:lang w:val="th-TH"/>
              </w:rPr>
            </w:pPr>
            <w:r w:rsidRPr="0018027E">
              <w:rPr>
                <w:rFonts w:ascii="Arial" w:hAnsi="Arial" w:cs="Arial"/>
                <w:sz w:val="19"/>
                <w:szCs w:val="19"/>
              </w:rPr>
              <w:t>421,834,133</w:t>
            </w:r>
          </w:p>
        </w:tc>
        <w:tc>
          <w:tcPr>
            <w:tcW w:w="283" w:type="dxa"/>
          </w:tcPr>
          <w:p w14:paraId="7911B36A" w14:textId="77777777" w:rsidR="0018027E" w:rsidRPr="0018027E" w:rsidRDefault="0018027E" w:rsidP="0018027E">
            <w:pPr>
              <w:tabs>
                <w:tab w:val="left" w:pos="540"/>
              </w:tabs>
              <w:spacing w:line="360" w:lineRule="auto"/>
              <w:jc w:val="right"/>
              <w:rPr>
                <w:rFonts w:ascii="Arial" w:hAnsi="Arial" w:cs="Arial"/>
                <w:color w:val="000000"/>
                <w:sz w:val="19"/>
                <w:szCs w:val="19"/>
                <w:rtl/>
                <w:cs/>
              </w:rPr>
            </w:pPr>
          </w:p>
        </w:tc>
        <w:tc>
          <w:tcPr>
            <w:tcW w:w="1418" w:type="dxa"/>
            <w:tcBorders>
              <w:top w:val="nil"/>
              <w:left w:val="nil"/>
              <w:bottom w:val="single" w:sz="12" w:space="0" w:color="auto"/>
              <w:right w:val="nil"/>
            </w:tcBorders>
          </w:tcPr>
          <w:p w14:paraId="371CEA9D" w14:textId="19D805C3" w:rsidR="0018027E" w:rsidRPr="0018027E" w:rsidRDefault="0018027E" w:rsidP="0018027E">
            <w:pPr>
              <w:tabs>
                <w:tab w:val="left" w:pos="540"/>
              </w:tabs>
              <w:spacing w:line="360" w:lineRule="auto"/>
              <w:jc w:val="right"/>
              <w:rPr>
                <w:rFonts w:ascii="Arial" w:hAnsi="Arial" w:cs="Arial"/>
                <w:color w:val="000000"/>
                <w:sz w:val="19"/>
                <w:szCs w:val="19"/>
                <w:rtl/>
                <w:cs/>
              </w:rPr>
            </w:pPr>
            <w:r w:rsidRPr="0018027E">
              <w:rPr>
                <w:rFonts w:ascii="Arial" w:hAnsi="Arial" w:cs="Arial"/>
                <w:sz w:val="19"/>
                <w:szCs w:val="19"/>
              </w:rPr>
              <w:t>428,796,516</w:t>
            </w:r>
          </w:p>
        </w:tc>
        <w:tc>
          <w:tcPr>
            <w:tcW w:w="280" w:type="dxa"/>
          </w:tcPr>
          <w:p w14:paraId="6B6149B2" w14:textId="77777777" w:rsidR="0018027E" w:rsidRPr="0018027E" w:rsidRDefault="0018027E" w:rsidP="0018027E">
            <w:pPr>
              <w:tabs>
                <w:tab w:val="left" w:pos="540"/>
              </w:tabs>
              <w:spacing w:line="360" w:lineRule="auto"/>
              <w:jc w:val="right"/>
              <w:rPr>
                <w:rFonts w:ascii="Arial" w:hAnsi="Arial" w:cs="Arial"/>
                <w:color w:val="000000"/>
                <w:sz w:val="19"/>
                <w:szCs w:val="19"/>
                <w:rtl/>
                <w:cs/>
              </w:rPr>
            </w:pPr>
          </w:p>
        </w:tc>
        <w:tc>
          <w:tcPr>
            <w:tcW w:w="1442" w:type="dxa"/>
            <w:tcBorders>
              <w:top w:val="nil"/>
              <w:left w:val="nil"/>
              <w:bottom w:val="single" w:sz="12" w:space="0" w:color="auto"/>
              <w:right w:val="nil"/>
            </w:tcBorders>
          </w:tcPr>
          <w:p w14:paraId="0E552881" w14:textId="33A5BE3A" w:rsidR="0018027E" w:rsidRPr="0018027E" w:rsidRDefault="0018027E" w:rsidP="0018027E">
            <w:pPr>
              <w:tabs>
                <w:tab w:val="left" w:pos="540"/>
              </w:tabs>
              <w:spacing w:line="360" w:lineRule="auto"/>
              <w:jc w:val="right"/>
              <w:rPr>
                <w:rFonts w:ascii="Arial" w:hAnsi="Arial" w:cs="Arial"/>
                <w:color w:val="000000"/>
                <w:sz w:val="19"/>
                <w:szCs w:val="19"/>
                <w:rtl/>
                <w:cs/>
              </w:rPr>
            </w:pPr>
            <w:r w:rsidRPr="0018027E">
              <w:rPr>
                <w:rFonts w:ascii="Arial" w:hAnsi="Arial" w:cs="Arial"/>
                <w:sz w:val="19"/>
                <w:szCs w:val="19"/>
              </w:rPr>
              <w:t>850,630,649</w:t>
            </w:r>
          </w:p>
        </w:tc>
      </w:tr>
    </w:tbl>
    <w:p w14:paraId="2560EDA3" w14:textId="67D844F3" w:rsidR="000E7290" w:rsidRDefault="000E7290" w:rsidP="0018027E">
      <w:pPr>
        <w:pStyle w:val="BodyTextIndent3"/>
        <w:spacing w:line="360" w:lineRule="auto"/>
        <w:ind w:left="426" w:firstLine="0"/>
        <w:rPr>
          <w:rFonts w:ascii="Arial" w:hAnsi="Arial" w:cs="Arial"/>
          <w:sz w:val="19"/>
          <w:szCs w:val="19"/>
          <w:lang w:val="en-GB"/>
        </w:rPr>
      </w:pPr>
    </w:p>
    <w:p w14:paraId="6EDA17BC" w14:textId="77777777" w:rsidR="000E7290" w:rsidRDefault="000E7290">
      <w:pPr>
        <w:rPr>
          <w:rFonts w:ascii="Arial" w:hAnsi="Arial" w:cs="Arial"/>
          <w:sz w:val="19"/>
          <w:szCs w:val="19"/>
          <w:lang w:val="en-GB" w:bidi="ar-SA"/>
        </w:rPr>
      </w:pPr>
      <w:r>
        <w:rPr>
          <w:rFonts w:ascii="Arial" w:hAnsi="Arial" w:cs="Arial"/>
          <w:sz w:val="19"/>
          <w:szCs w:val="19"/>
          <w:lang w:val="en-GB"/>
        </w:rPr>
        <w:br w:type="page"/>
      </w:r>
    </w:p>
    <w:tbl>
      <w:tblPr>
        <w:tblW w:w="9135" w:type="dxa"/>
        <w:tblInd w:w="360" w:type="dxa"/>
        <w:tblLayout w:type="fixed"/>
        <w:tblLook w:val="04A0" w:firstRow="1" w:lastRow="0" w:firstColumn="1" w:lastColumn="0" w:noHBand="0" w:noVBand="1"/>
      </w:tblPr>
      <w:tblGrid>
        <w:gridCol w:w="4275"/>
        <w:gridCol w:w="1585"/>
        <w:gridCol w:w="283"/>
        <w:gridCol w:w="1418"/>
        <w:gridCol w:w="280"/>
        <w:gridCol w:w="1294"/>
      </w:tblGrid>
      <w:tr w:rsidR="006D0DCE" w:rsidRPr="0018027E" w14:paraId="059DFEE5" w14:textId="77777777" w:rsidTr="0018027E">
        <w:trPr>
          <w:trHeight w:val="80"/>
        </w:trPr>
        <w:tc>
          <w:tcPr>
            <w:tcW w:w="4275" w:type="dxa"/>
          </w:tcPr>
          <w:p w14:paraId="6F104F85" w14:textId="58C5CA35" w:rsidR="006D0DCE" w:rsidRPr="0018027E" w:rsidRDefault="006D0DCE" w:rsidP="0018027E">
            <w:pPr>
              <w:spacing w:line="360" w:lineRule="auto"/>
              <w:rPr>
                <w:rFonts w:ascii="Arial" w:hAnsi="Arial" w:cs="Arial"/>
                <w:b/>
                <w:bCs/>
                <w:sz w:val="19"/>
                <w:szCs w:val="19"/>
                <w:cs/>
                <w:lang w:val="th-TH"/>
              </w:rPr>
            </w:pPr>
          </w:p>
        </w:tc>
        <w:tc>
          <w:tcPr>
            <w:tcW w:w="4860" w:type="dxa"/>
            <w:gridSpan w:val="5"/>
            <w:hideMark/>
          </w:tcPr>
          <w:p w14:paraId="5FC78DF6" w14:textId="77777777" w:rsidR="006D0DCE" w:rsidRPr="0018027E" w:rsidRDefault="006D0DCE" w:rsidP="0018027E">
            <w:pPr>
              <w:pStyle w:val="BodyTextIndent3"/>
              <w:spacing w:line="360" w:lineRule="auto"/>
              <w:ind w:firstLine="0"/>
              <w:contextualSpacing/>
              <w:jc w:val="right"/>
              <w:rPr>
                <w:rFonts w:ascii="Arial" w:hAnsi="Arial" w:cs="Arial"/>
                <w:caps/>
                <w:sz w:val="19"/>
                <w:szCs w:val="19"/>
                <w:u w:val="single"/>
                <w:rtl/>
                <w:cs/>
                <w:lang w:val="en-GB"/>
              </w:rPr>
            </w:pPr>
            <w:r w:rsidRPr="0018027E">
              <w:rPr>
                <w:rFonts w:ascii="Arial" w:hAnsi="Arial" w:cs="Arial"/>
                <w:sz w:val="19"/>
                <w:szCs w:val="19"/>
                <w:lang w:val="en-GB"/>
              </w:rPr>
              <w:t xml:space="preserve">       (Unit : Baht)</w:t>
            </w:r>
          </w:p>
        </w:tc>
      </w:tr>
      <w:tr w:rsidR="00D5256F" w:rsidRPr="0018027E" w14:paraId="0821B1D9" w14:textId="77777777" w:rsidTr="0018027E">
        <w:trPr>
          <w:trHeight w:val="80"/>
        </w:trPr>
        <w:tc>
          <w:tcPr>
            <w:tcW w:w="4275" w:type="dxa"/>
          </w:tcPr>
          <w:p w14:paraId="1BC80D6F" w14:textId="77777777" w:rsidR="00D5256F" w:rsidRPr="0018027E" w:rsidRDefault="00D5256F" w:rsidP="0018027E">
            <w:pPr>
              <w:spacing w:line="360" w:lineRule="auto"/>
              <w:rPr>
                <w:rFonts w:ascii="Arial" w:hAnsi="Arial" w:cs="Arial"/>
                <w:b/>
                <w:bCs/>
                <w:sz w:val="19"/>
                <w:szCs w:val="19"/>
                <w:rtl/>
                <w:cs/>
                <w:lang w:val="th-TH"/>
              </w:rPr>
            </w:pPr>
          </w:p>
        </w:tc>
        <w:tc>
          <w:tcPr>
            <w:tcW w:w="4860" w:type="dxa"/>
            <w:gridSpan w:val="5"/>
            <w:tcBorders>
              <w:top w:val="nil"/>
              <w:left w:val="nil"/>
              <w:bottom w:val="single" w:sz="4" w:space="0" w:color="auto"/>
              <w:right w:val="nil"/>
            </w:tcBorders>
          </w:tcPr>
          <w:p w14:paraId="64B8299F" w14:textId="0BCBB415" w:rsidR="00D5256F" w:rsidRPr="0018027E" w:rsidRDefault="00D5256F" w:rsidP="0018027E">
            <w:pPr>
              <w:spacing w:line="360" w:lineRule="auto"/>
              <w:jc w:val="center"/>
              <w:rPr>
                <w:rFonts w:ascii="Arial" w:hAnsi="Arial" w:cs="Arial"/>
                <w:sz w:val="19"/>
                <w:szCs w:val="19"/>
                <w:lang w:val="en-GB"/>
              </w:rPr>
            </w:pPr>
            <w:r w:rsidRPr="0018027E">
              <w:rPr>
                <w:rFonts w:ascii="Arial" w:hAnsi="Arial" w:cs="Arial"/>
                <w:sz w:val="19"/>
                <w:szCs w:val="19"/>
                <w:lang w:val="en-GB"/>
              </w:rPr>
              <w:t>Separate F/S</w:t>
            </w:r>
          </w:p>
        </w:tc>
      </w:tr>
      <w:tr w:rsidR="006D0DCE" w:rsidRPr="0018027E" w14:paraId="5408BC60" w14:textId="77777777" w:rsidTr="0018027E">
        <w:trPr>
          <w:trHeight w:val="70"/>
        </w:trPr>
        <w:tc>
          <w:tcPr>
            <w:tcW w:w="4275" w:type="dxa"/>
          </w:tcPr>
          <w:p w14:paraId="19485995" w14:textId="77777777" w:rsidR="006D0DCE" w:rsidRPr="0018027E" w:rsidRDefault="006D0DCE" w:rsidP="0018027E">
            <w:pPr>
              <w:spacing w:line="360" w:lineRule="auto"/>
              <w:rPr>
                <w:rFonts w:ascii="Arial" w:hAnsi="Arial" w:cs="Arial"/>
                <w:b/>
                <w:bCs/>
                <w:sz w:val="19"/>
                <w:szCs w:val="19"/>
                <w:rtl/>
                <w:cs/>
                <w:lang w:val="th-TH"/>
              </w:rPr>
            </w:pPr>
          </w:p>
        </w:tc>
        <w:tc>
          <w:tcPr>
            <w:tcW w:w="4860" w:type="dxa"/>
            <w:gridSpan w:val="5"/>
            <w:tcBorders>
              <w:top w:val="nil"/>
              <w:left w:val="nil"/>
              <w:bottom w:val="single" w:sz="4" w:space="0" w:color="auto"/>
              <w:right w:val="nil"/>
            </w:tcBorders>
            <w:hideMark/>
          </w:tcPr>
          <w:p w14:paraId="07A15A10" w14:textId="2094AB68" w:rsidR="006D0DCE" w:rsidRPr="0018027E" w:rsidRDefault="006D0DCE" w:rsidP="0018027E">
            <w:pPr>
              <w:spacing w:line="360" w:lineRule="auto"/>
              <w:jc w:val="center"/>
              <w:rPr>
                <w:rFonts w:ascii="Arial" w:hAnsi="Arial" w:cs="Arial"/>
                <w:sz w:val="19"/>
                <w:szCs w:val="19"/>
                <w:rtl/>
                <w:cs/>
              </w:rPr>
            </w:pPr>
            <w:r w:rsidRPr="0018027E">
              <w:rPr>
                <w:rFonts w:ascii="Arial" w:hAnsi="Arial" w:cs="Arial"/>
                <w:sz w:val="19"/>
                <w:szCs w:val="19"/>
                <w:lang w:val="en-GB"/>
              </w:rPr>
              <w:t xml:space="preserve">For the </w:t>
            </w:r>
            <w:r w:rsidR="00D5256F" w:rsidRPr="0018027E">
              <w:rPr>
                <w:rFonts w:ascii="Arial" w:hAnsi="Arial" w:cs="Arial"/>
                <w:sz w:val="19"/>
                <w:szCs w:val="19"/>
                <w:lang w:val="en-GB"/>
              </w:rPr>
              <w:t>year</w:t>
            </w:r>
            <w:r w:rsidR="00B549EF" w:rsidRPr="0018027E">
              <w:rPr>
                <w:rFonts w:ascii="Arial" w:hAnsi="Arial" w:cs="Arial"/>
                <w:sz w:val="19"/>
                <w:szCs w:val="19"/>
                <w:lang w:val="en-GB"/>
              </w:rPr>
              <w:t>s</w:t>
            </w:r>
            <w:r w:rsidR="00D5256F" w:rsidRPr="0018027E">
              <w:rPr>
                <w:rFonts w:ascii="Arial" w:hAnsi="Arial" w:cs="Arial"/>
                <w:sz w:val="19"/>
                <w:szCs w:val="19"/>
                <w:lang w:val="en-GB"/>
              </w:rPr>
              <w:t xml:space="preserve"> </w:t>
            </w:r>
            <w:r w:rsidRPr="0018027E">
              <w:rPr>
                <w:rFonts w:ascii="Arial" w:hAnsi="Arial" w:cs="Arial"/>
                <w:sz w:val="19"/>
                <w:szCs w:val="19"/>
                <w:lang w:val="en-GB"/>
              </w:rPr>
              <w:t>ended 3</w:t>
            </w:r>
            <w:r w:rsidR="00D5256F" w:rsidRPr="0018027E">
              <w:rPr>
                <w:rFonts w:ascii="Arial" w:hAnsi="Arial" w:cs="Arial"/>
                <w:sz w:val="19"/>
                <w:szCs w:val="19"/>
                <w:lang w:val="en-GB"/>
              </w:rPr>
              <w:t>1</w:t>
            </w:r>
            <w:r w:rsidRPr="0018027E">
              <w:rPr>
                <w:rFonts w:ascii="Arial" w:hAnsi="Arial" w:cs="Arial"/>
                <w:sz w:val="19"/>
                <w:szCs w:val="19"/>
                <w:lang w:val="en-GB"/>
              </w:rPr>
              <w:t xml:space="preserve"> </w:t>
            </w:r>
            <w:r w:rsidR="00D5256F" w:rsidRPr="0018027E">
              <w:rPr>
                <w:rFonts w:ascii="Arial" w:hAnsi="Arial" w:cs="Arial"/>
                <w:sz w:val="19"/>
                <w:szCs w:val="19"/>
                <w:lang w:val="en-GB"/>
              </w:rPr>
              <w:t>December</w:t>
            </w:r>
          </w:p>
        </w:tc>
      </w:tr>
      <w:tr w:rsidR="006D0DCE" w:rsidRPr="0018027E" w14:paraId="7668F215" w14:textId="77777777" w:rsidTr="0018027E">
        <w:trPr>
          <w:trHeight w:val="375"/>
        </w:trPr>
        <w:tc>
          <w:tcPr>
            <w:tcW w:w="4275" w:type="dxa"/>
          </w:tcPr>
          <w:p w14:paraId="6E2FA14A" w14:textId="77777777" w:rsidR="006D0DCE" w:rsidRPr="0018027E" w:rsidRDefault="006D0DCE" w:rsidP="0018027E">
            <w:pPr>
              <w:tabs>
                <w:tab w:val="left" w:pos="540"/>
              </w:tabs>
              <w:spacing w:line="360" w:lineRule="auto"/>
              <w:ind w:right="450"/>
              <w:contextualSpacing/>
              <w:rPr>
                <w:rFonts w:ascii="Arial" w:hAnsi="Arial" w:cs="Arial"/>
                <w:b/>
                <w:bCs/>
                <w:sz w:val="19"/>
                <w:szCs w:val="19"/>
              </w:rPr>
            </w:pPr>
          </w:p>
        </w:tc>
        <w:tc>
          <w:tcPr>
            <w:tcW w:w="1585" w:type="dxa"/>
            <w:tcBorders>
              <w:top w:val="single" w:sz="4" w:space="0" w:color="auto"/>
              <w:left w:val="nil"/>
              <w:bottom w:val="single" w:sz="4" w:space="0" w:color="auto"/>
              <w:right w:val="nil"/>
            </w:tcBorders>
            <w:hideMark/>
          </w:tcPr>
          <w:p w14:paraId="344B7BBC" w14:textId="77777777" w:rsidR="006D0DCE" w:rsidRPr="0018027E" w:rsidRDefault="006D0DCE" w:rsidP="0018027E">
            <w:pPr>
              <w:spacing w:line="360" w:lineRule="auto"/>
              <w:ind w:left="-108" w:right="-108"/>
              <w:contextualSpacing/>
              <w:jc w:val="center"/>
              <w:rPr>
                <w:rFonts w:ascii="Arial" w:hAnsi="Arial" w:cs="Arial"/>
                <w:sz w:val="19"/>
                <w:szCs w:val="19"/>
                <w:rtl/>
                <w:cs/>
              </w:rPr>
            </w:pPr>
            <w:r w:rsidRPr="0018027E">
              <w:rPr>
                <w:rFonts w:ascii="Arial" w:hAnsi="Arial" w:cs="Arial"/>
                <w:sz w:val="19"/>
                <w:szCs w:val="19"/>
              </w:rPr>
              <w:t>Promoted business</w:t>
            </w:r>
          </w:p>
        </w:tc>
        <w:tc>
          <w:tcPr>
            <w:tcW w:w="283" w:type="dxa"/>
            <w:tcBorders>
              <w:top w:val="single" w:sz="4" w:space="0" w:color="auto"/>
              <w:left w:val="nil"/>
              <w:bottom w:val="nil"/>
              <w:right w:val="nil"/>
            </w:tcBorders>
          </w:tcPr>
          <w:p w14:paraId="4ED6ABD8" w14:textId="77777777" w:rsidR="006D0DCE" w:rsidRPr="0018027E" w:rsidRDefault="006D0DCE" w:rsidP="0018027E">
            <w:pPr>
              <w:spacing w:line="360" w:lineRule="auto"/>
              <w:ind w:left="-108" w:right="-108"/>
              <w:contextualSpacing/>
              <w:jc w:val="center"/>
              <w:rPr>
                <w:rFonts w:ascii="Arial" w:hAnsi="Arial" w:cs="Arial"/>
                <w:sz w:val="19"/>
                <w:szCs w:val="19"/>
                <w:u w:val="single"/>
                <w:rtl/>
                <w:cs/>
              </w:rPr>
            </w:pPr>
          </w:p>
        </w:tc>
        <w:tc>
          <w:tcPr>
            <w:tcW w:w="1418" w:type="dxa"/>
            <w:tcBorders>
              <w:top w:val="single" w:sz="4" w:space="0" w:color="auto"/>
              <w:left w:val="nil"/>
              <w:bottom w:val="single" w:sz="4" w:space="0" w:color="auto"/>
              <w:right w:val="nil"/>
            </w:tcBorders>
            <w:hideMark/>
          </w:tcPr>
          <w:p w14:paraId="1C8B616D" w14:textId="77777777" w:rsidR="006D0DCE" w:rsidRPr="0018027E" w:rsidRDefault="006D0DCE" w:rsidP="0018027E">
            <w:pPr>
              <w:spacing w:line="360" w:lineRule="auto"/>
              <w:ind w:left="-108" w:right="-108"/>
              <w:contextualSpacing/>
              <w:jc w:val="center"/>
              <w:rPr>
                <w:rFonts w:ascii="Arial" w:hAnsi="Arial" w:cs="Arial"/>
                <w:sz w:val="19"/>
                <w:szCs w:val="19"/>
                <w:rtl/>
                <w:cs/>
              </w:rPr>
            </w:pPr>
            <w:r w:rsidRPr="0018027E">
              <w:rPr>
                <w:rFonts w:ascii="Arial" w:hAnsi="Arial" w:cs="Arial"/>
                <w:sz w:val="19"/>
                <w:szCs w:val="19"/>
              </w:rPr>
              <w:t>Non - promoted business</w:t>
            </w:r>
          </w:p>
        </w:tc>
        <w:tc>
          <w:tcPr>
            <w:tcW w:w="280" w:type="dxa"/>
            <w:tcBorders>
              <w:top w:val="single" w:sz="4" w:space="0" w:color="auto"/>
              <w:left w:val="nil"/>
              <w:bottom w:val="nil"/>
              <w:right w:val="nil"/>
            </w:tcBorders>
          </w:tcPr>
          <w:p w14:paraId="2A2551EA" w14:textId="77777777" w:rsidR="006D0DCE" w:rsidRPr="0018027E" w:rsidRDefault="006D0DCE" w:rsidP="0018027E">
            <w:pPr>
              <w:spacing w:line="360" w:lineRule="auto"/>
              <w:ind w:left="-108" w:right="-108"/>
              <w:contextualSpacing/>
              <w:jc w:val="center"/>
              <w:rPr>
                <w:rFonts w:ascii="Arial" w:hAnsi="Arial" w:cs="Arial"/>
                <w:sz w:val="19"/>
                <w:szCs w:val="19"/>
                <w:u w:val="single"/>
                <w:rtl/>
                <w:cs/>
              </w:rPr>
            </w:pPr>
          </w:p>
        </w:tc>
        <w:tc>
          <w:tcPr>
            <w:tcW w:w="1294" w:type="dxa"/>
            <w:tcBorders>
              <w:top w:val="single" w:sz="4" w:space="0" w:color="auto"/>
              <w:left w:val="nil"/>
              <w:bottom w:val="single" w:sz="4" w:space="0" w:color="auto"/>
              <w:right w:val="nil"/>
            </w:tcBorders>
          </w:tcPr>
          <w:p w14:paraId="74C44423" w14:textId="77777777" w:rsidR="006D0DCE" w:rsidRPr="0018027E" w:rsidRDefault="006D0DCE" w:rsidP="0018027E">
            <w:pPr>
              <w:spacing w:line="360" w:lineRule="auto"/>
              <w:ind w:left="-108" w:right="-108"/>
              <w:contextualSpacing/>
              <w:jc w:val="center"/>
              <w:rPr>
                <w:rFonts w:ascii="Arial" w:hAnsi="Arial" w:cs="Arial"/>
                <w:sz w:val="19"/>
                <w:szCs w:val="19"/>
                <w:rtl/>
                <w:cs/>
              </w:rPr>
            </w:pPr>
          </w:p>
          <w:p w14:paraId="2876F385" w14:textId="77777777" w:rsidR="006D0DCE" w:rsidRPr="0018027E" w:rsidRDefault="006D0DCE" w:rsidP="0018027E">
            <w:pPr>
              <w:spacing w:line="360" w:lineRule="auto"/>
              <w:ind w:left="-108" w:right="-108"/>
              <w:contextualSpacing/>
              <w:jc w:val="center"/>
              <w:rPr>
                <w:rFonts w:ascii="Arial" w:hAnsi="Arial" w:cs="Arial"/>
                <w:sz w:val="19"/>
                <w:szCs w:val="19"/>
                <w:rtl/>
                <w:cs/>
              </w:rPr>
            </w:pPr>
            <w:r w:rsidRPr="0018027E">
              <w:rPr>
                <w:rFonts w:ascii="Arial" w:hAnsi="Arial" w:cs="Arial"/>
                <w:sz w:val="19"/>
                <w:szCs w:val="19"/>
              </w:rPr>
              <w:t>Total</w:t>
            </w:r>
          </w:p>
        </w:tc>
      </w:tr>
      <w:tr w:rsidR="006D0DCE" w:rsidRPr="0018027E" w14:paraId="45463356" w14:textId="77777777" w:rsidTr="0018027E">
        <w:trPr>
          <w:trHeight w:val="70"/>
        </w:trPr>
        <w:tc>
          <w:tcPr>
            <w:tcW w:w="4275" w:type="dxa"/>
            <w:hideMark/>
          </w:tcPr>
          <w:p w14:paraId="331BF562" w14:textId="062DB2BE" w:rsidR="006D0DCE" w:rsidRPr="0018027E" w:rsidRDefault="006D0DCE" w:rsidP="0018027E">
            <w:pPr>
              <w:tabs>
                <w:tab w:val="left" w:pos="540"/>
              </w:tabs>
              <w:spacing w:line="360" w:lineRule="auto"/>
              <w:jc w:val="thaiDistribute"/>
              <w:rPr>
                <w:rFonts w:ascii="Arial" w:hAnsi="Arial" w:cs="Arial"/>
                <w:b/>
                <w:bCs/>
                <w:sz w:val="19"/>
                <w:szCs w:val="19"/>
                <w:rtl/>
                <w:cs/>
              </w:rPr>
            </w:pPr>
            <w:r w:rsidRPr="0018027E">
              <w:rPr>
                <w:rFonts w:ascii="Arial" w:hAnsi="Arial" w:cs="Arial"/>
                <w:b/>
                <w:bCs/>
                <w:sz w:val="19"/>
                <w:szCs w:val="19"/>
                <w:lang w:val="en-GB"/>
              </w:rPr>
              <w:t>20</w:t>
            </w:r>
            <w:r w:rsidR="0018027E" w:rsidRPr="0018027E">
              <w:rPr>
                <w:rFonts w:ascii="Arial" w:hAnsi="Arial" w:cs="Arial"/>
                <w:b/>
                <w:bCs/>
                <w:sz w:val="19"/>
                <w:szCs w:val="19"/>
                <w:lang w:val="en-GB"/>
              </w:rPr>
              <w:t>20</w:t>
            </w:r>
          </w:p>
        </w:tc>
        <w:tc>
          <w:tcPr>
            <w:tcW w:w="1585" w:type="dxa"/>
            <w:tcBorders>
              <w:top w:val="single" w:sz="4" w:space="0" w:color="auto"/>
              <w:left w:val="nil"/>
              <w:bottom w:val="nil"/>
              <w:right w:val="nil"/>
            </w:tcBorders>
          </w:tcPr>
          <w:p w14:paraId="52A17DDA" w14:textId="77777777" w:rsidR="006D0DCE" w:rsidRPr="0018027E" w:rsidRDefault="006D0DCE" w:rsidP="0018027E">
            <w:pPr>
              <w:tabs>
                <w:tab w:val="left" w:pos="540"/>
              </w:tabs>
              <w:spacing w:line="360" w:lineRule="auto"/>
              <w:ind w:right="432"/>
              <w:contextualSpacing/>
              <w:jc w:val="right"/>
              <w:rPr>
                <w:rFonts w:ascii="Arial" w:hAnsi="Arial" w:cs="Arial"/>
                <w:sz w:val="19"/>
                <w:szCs w:val="19"/>
                <w:cs/>
              </w:rPr>
            </w:pPr>
          </w:p>
        </w:tc>
        <w:tc>
          <w:tcPr>
            <w:tcW w:w="283" w:type="dxa"/>
          </w:tcPr>
          <w:p w14:paraId="1865F874" w14:textId="77777777" w:rsidR="006D0DCE" w:rsidRPr="0018027E" w:rsidRDefault="006D0DCE" w:rsidP="0018027E">
            <w:pPr>
              <w:tabs>
                <w:tab w:val="left" w:pos="540"/>
              </w:tabs>
              <w:spacing w:line="360" w:lineRule="auto"/>
              <w:ind w:right="450"/>
              <w:contextualSpacing/>
              <w:jc w:val="right"/>
              <w:rPr>
                <w:rFonts w:ascii="Arial" w:hAnsi="Arial" w:cs="Arial"/>
                <w:sz w:val="19"/>
                <w:szCs w:val="19"/>
                <w:u w:val="single"/>
                <w:cs/>
              </w:rPr>
            </w:pPr>
          </w:p>
        </w:tc>
        <w:tc>
          <w:tcPr>
            <w:tcW w:w="1418" w:type="dxa"/>
            <w:tcBorders>
              <w:top w:val="single" w:sz="4" w:space="0" w:color="auto"/>
              <w:left w:val="nil"/>
              <w:bottom w:val="nil"/>
              <w:right w:val="nil"/>
            </w:tcBorders>
          </w:tcPr>
          <w:p w14:paraId="1AF92EF8" w14:textId="77777777" w:rsidR="006D0DCE" w:rsidRPr="0018027E" w:rsidRDefault="006D0DCE" w:rsidP="0018027E">
            <w:pPr>
              <w:tabs>
                <w:tab w:val="left" w:pos="540"/>
              </w:tabs>
              <w:spacing w:line="360" w:lineRule="auto"/>
              <w:ind w:right="162"/>
              <w:contextualSpacing/>
              <w:jc w:val="right"/>
              <w:rPr>
                <w:rFonts w:ascii="Arial" w:hAnsi="Arial" w:cs="Arial"/>
                <w:sz w:val="19"/>
                <w:szCs w:val="19"/>
                <w:rtl/>
                <w:cs/>
              </w:rPr>
            </w:pPr>
          </w:p>
        </w:tc>
        <w:tc>
          <w:tcPr>
            <w:tcW w:w="280" w:type="dxa"/>
          </w:tcPr>
          <w:p w14:paraId="648B95BE" w14:textId="77777777" w:rsidR="006D0DCE" w:rsidRPr="0018027E" w:rsidRDefault="006D0DCE" w:rsidP="0018027E">
            <w:pPr>
              <w:tabs>
                <w:tab w:val="left" w:pos="540"/>
              </w:tabs>
              <w:spacing w:line="360" w:lineRule="auto"/>
              <w:ind w:right="162"/>
              <w:contextualSpacing/>
              <w:jc w:val="right"/>
              <w:rPr>
                <w:rFonts w:ascii="Arial" w:hAnsi="Arial" w:cs="Arial"/>
                <w:sz w:val="19"/>
                <w:szCs w:val="19"/>
                <w:cs/>
              </w:rPr>
            </w:pPr>
          </w:p>
        </w:tc>
        <w:tc>
          <w:tcPr>
            <w:tcW w:w="1294" w:type="dxa"/>
            <w:tcBorders>
              <w:top w:val="single" w:sz="4" w:space="0" w:color="auto"/>
              <w:left w:val="nil"/>
              <w:bottom w:val="nil"/>
              <w:right w:val="nil"/>
            </w:tcBorders>
          </w:tcPr>
          <w:p w14:paraId="59FC75F6" w14:textId="77777777" w:rsidR="006D0DCE" w:rsidRPr="0018027E" w:rsidRDefault="006D0DCE" w:rsidP="0018027E">
            <w:pPr>
              <w:tabs>
                <w:tab w:val="left" w:pos="540"/>
              </w:tabs>
              <w:spacing w:line="360" w:lineRule="auto"/>
              <w:ind w:right="162"/>
              <w:contextualSpacing/>
              <w:jc w:val="right"/>
              <w:rPr>
                <w:rFonts w:ascii="Arial" w:hAnsi="Arial" w:cs="Arial"/>
                <w:sz w:val="19"/>
                <w:szCs w:val="19"/>
                <w:rtl/>
                <w:cs/>
              </w:rPr>
            </w:pPr>
          </w:p>
        </w:tc>
      </w:tr>
      <w:tr w:rsidR="00E634CD" w:rsidRPr="0018027E" w14:paraId="3C903CC1" w14:textId="77777777" w:rsidTr="0018027E">
        <w:trPr>
          <w:trHeight w:val="80"/>
        </w:trPr>
        <w:tc>
          <w:tcPr>
            <w:tcW w:w="4275" w:type="dxa"/>
            <w:hideMark/>
          </w:tcPr>
          <w:p w14:paraId="312C4355" w14:textId="78E9EA7F" w:rsidR="00E634CD" w:rsidRPr="0018027E" w:rsidRDefault="00E634CD" w:rsidP="0018027E">
            <w:pPr>
              <w:tabs>
                <w:tab w:val="left" w:pos="540"/>
              </w:tabs>
              <w:spacing w:line="360" w:lineRule="auto"/>
              <w:jc w:val="thaiDistribute"/>
              <w:rPr>
                <w:rFonts w:ascii="Arial" w:hAnsi="Arial" w:cs="Arial"/>
                <w:b/>
                <w:bCs/>
                <w:sz w:val="19"/>
                <w:szCs w:val="19"/>
                <w:rtl/>
                <w:cs/>
                <w:lang w:val="en-GB"/>
              </w:rPr>
            </w:pPr>
            <w:r w:rsidRPr="0018027E">
              <w:rPr>
                <w:rFonts w:ascii="Arial" w:hAnsi="Arial" w:cs="Arial"/>
                <w:color w:val="000000"/>
                <w:sz w:val="19"/>
                <w:szCs w:val="19"/>
              </w:rPr>
              <w:t>Revenue from sales</w:t>
            </w:r>
          </w:p>
        </w:tc>
        <w:tc>
          <w:tcPr>
            <w:tcW w:w="1585" w:type="dxa"/>
            <w:tcBorders>
              <w:top w:val="nil"/>
              <w:left w:val="nil"/>
              <w:bottom w:val="single" w:sz="12" w:space="0" w:color="auto"/>
              <w:right w:val="nil"/>
            </w:tcBorders>
          </w:tcPr>
          <w:p w14:paraId="0A1FEC99" w14:textId="0A416B89" w:rsidR="00E634CD" w:rsidRPr="0018027E" w:rsidRDefault="00395E4D" w:rsidP="00395E4D">
            <w:pPr>
              <w:tabs>
                <w:tab w:val="left" w:pos="540"/>
              </w:tabs>
              <w:spacing w:line="360" w:lineRule="auto"/>
              <w:jc w:val="center"/>
              <w:rPr>
                <w:rFonts w:ascii="Arial" w:hAnsi="Arial" w:cs="Arial"/>
                <w:sz w:val="19"/>
                <w:szCs w:val="19"/>
              </w:rPr>
            </w:pPr>
            <w:r>
              <w:rPr>
                <w:rFonts w:ascii="Arial" w:hAnsi="Arial" w:cs="Arial"/>
                <w:sz w:val="19"/>
                <w:szCs w:val="19"/>
              </w:rPr>
              <w:t xml:space="preserve">        -</w:t>
            </w:r>
          </w:p>
        </w:tc>
        <w:tc>
          <w:tcPr>
            <w:tcW w:w="283" w:type="dxa"/>
          </w:tcPr>
          <w:p w14:paraId="05C45F76" w14:textId="77777777" w:rsidR="00E634CD" w:rsidRPr="0018027E" w:rsidRDefault="00E634CD" w:rsidP="0018027E">
            <w:pPr>
              <w:tabs>
                <w:tab w:val="left" w:pos="540"/>
              </w:tabs>
              <w:spacing w:line="360" w:lineRule="auto"/>
              <w:jc w:val="right"/>
              <w:rPr>
                <w:rFonts w:ascii="Arial" w:hAnsi="Arial" w:cs="Arial"/>
                <w:sz w:val="19"/>
                <w:szCs w:val="19"/>
                <w:rtl/>
                <w:cs/>
              </w:rPr>
            </w:pPr>
          </w:p>
        </w:tc>
        <w:tc>
          <w:tcPr>
            <w:tcW w:w="1418" w:type="dxa"/>
            <w:tcBorders>
              <w:top w:val="nil"/>
              <w:left w:val="nil"/>
              <w:bottom w:val="single" w:sz="12" w:space="0" w:color="auto"/>
              <w:right w:val="nil"/>
            </w:tcBorders>
          </w:tcPr>
          <w:p w14:paraId="598ED5FB" w14:textId="24599BE5" w:rsidR="00E634CD" w:rsidRPr="0018027E" w:rsidRDefault="00914EE5" w:rsidP="0018027E">
            <w:pPr>
              <w:tabs>
                <w:tab w:val="left" w:pos="540"/>
              </w:tabs>
              <w:spacing w:line="360" w:lineRule="auto"/>
              <w:jc w:val="right"/>
              <w:rPr>
                <w:rFonts w:ascii="Arial" w:hAnsi="Arial" w:cs="Arial"/>
                <w:sz w:val="19"/>
                <w:szCs w:val="19"/>
                <w:rtl/>
                <w:cs/>
              </w:rPr>
            </w:pPr>
            <w:r>
              <w:rPr>
                <w:rFonts w:ascii="Arial" w:hAnsi="Arial" w:cs="Arial"/>
                <w:sz w:val="19"/>
                <w:szCs w:val="19"/>
              </w:rPr>
              <w:t>562,709,497</w:t>
            </w:r>
          </w:p>
        </w:tc>
        <w:tc>
          <w:tcPr>
            <w:tcW w:w="280" w:type="dxa"/>
          </w:tcPr>
          <w:p w14:paraId="57B3ED27" w14:textId="77777777" w:rsidR="00E634CD" w:rsidRPr="0018027E" w:rsidRDefault="00E634CD" w:rsidP="0018027E">
            <w:pPr>
              <w:tabs>
                <w:tab w:val="left" w:pos="540"/>
              </w:tabs>
              <w:spacing w:line="360" w:lineRule="auto"/>
              <w:jc w:val="right"/>
              <w:rPr>
                <w:rFonts w:ascii="Arial" w:hAnsi="Arial" w:cs="Arial"/>
                <w:sz w:val="19"/>
                <w:szCs w:val="19"/>
                <w:rtl/>
                <w:cs/>
              </w:rPr>
            </w:pPr>
          </w:p>
        </w:tc>
        <w:tc>
          <w:tcPr>
            <w:tcW w:w="1294" w:type="dxa"/>
            <w:tcBorders>
              <w:top w:val="nil"/>
              <w:left w:val="nil"/>
              <w:bottom w:val="single" w:sz="12" w:space="0" w:color="auto"/>
              <w:right w:val="nil"/>
            </w:tcBorders>
          </w:tcPr>
          <w:p w14:paraId="2C9DCB62" w14:textId="4EAAA120" w:rsidR="00E634CD" w:rsidRPr="0018027E" w:rsidRDefault="00914EE5" w:rsidP="0018027E">
            <w:pPr>
              <w:tabs>
                <w:tab w:val="left" w:pos="540"/>
              </w:tabs>
              <w:spacing w:line="360" w:lineRule="auto"/>
              <w:jc w:val="right"/>
              <w:rPr>
                <w:rFonts w:ascii="Arial" w:hAnsi="Arial" w:cs="Arial"/>
                <w:sz w:val="19"/>
                <w:szCs w:val="19"/>
                <w:rtl/>
                <w:cs/>
              </w:rPr>
            </w:pPr>
            <w:r>
              <w:rPr>
                <w:rFonts w:ascii="Arial" w:hAnsi="Arial" w:cs="Arial"/>
                <w:sz w:val="19"/>
                <w:szCs w:val="19"/>
              </w:rPr>
              <w:t>562,709,497</w:t>
            </w:r>
          </w:p>
        </w:tc>
      </w:tr>
      <w:tr w:rsidR="00F258F8" w:rsidRPr="0018027E" w14:paraId="6C195D69" w14:textId="77777777" w:rsidTr="0018027E">
        <w:trPr>
          <w:trHeight w:val="50"/>
        </w:trPr>
        <w:tc>
          <w:tcPr>
            <w:tcW w:w="4275" w:type="dxa"/>
          </w:tcPr>
          <w:p w14:paraId="04777CE7" w14:textId="77777777" w:rsidR="00F258F8" w:rsidRPr="0018027E" w:rsidRDefault="00F258F8" w:rsidP="0018027E">
            <w:pPr>
              <w:tabs>
                <w:tab w:val="left" w:pos="540"/>
              </w:tabs>
              <w:spacing w:line="360" w:lineRule="auto"/>
              <w:jc w:val="thaiDistribute"/>
              <w:rPr>
                <w:rFonts w:ascii="Arial" w:hAnsi="Arial" w:cs="Arial"/>
                <w:b/>
                <w:bCs/>
                <w:sz w:val="19"/>
                <w:szCs w:val="19"/>
                <w:rtl/>
                <w:cs/>
                <w:lang w:val="en-GB"/>
              </w:rPr>
            </w:pPr>
          </w:p>
        </w:tc>
        <w:tc>
          <w:tcPr>
            <w:tcW w:w="1585" w:type="dxa"/>
            <w:tcBorders>
              <w:top w:val="single" w:sz="12" w:space="0" w:color="auto"/>
              <w:left w:val="nil"/>
              <w:bottom w:val="nil"/>
              <w:right w:val="nil"/>
            </w:tcBorders>
          </w:tcPr>
          <w:p w14:paraId="76FF53A6" w14:textId="77777777" w:rsidR="00F258F8" w:rsidRPr="0018027E" w:rsidRDefault="00F258F8" w:rsidP="0018027E">
            <w:pPr>
              <w:tabs>
                <w:tab w:val="left" w:pos="540"/>
              </w:tabs>
              <w:spacing w:line="360" w:lineRule="auto"/>
              <w:jc w:val="right"/>
              <w:rPr>
                <w:rFonts w:ascii="Arial" w:hAnsi="Arial" w:cs="Arial"/>
                <w:color w:val="000000"/>
                <w:sz w:val="19"/>
                <w:szCs w:val="19"/>
                <w:cs/>
                <w:lang w:val="th-TH"/>
              </w:rPr>
            </w:pPr>
          </w:p>
        </w:tc>
        <w:tc>
          <w:tcPr>
            <w:tcW w:w="283" w:type="dxa"/>
          </w:tcPr>
          <w:p w14:paraId="3C390E2D" w14:textId="77777777" w:rsidR="00F258F8" w:rsidRPr="0018027E" w:rsidRDefault="00F258F8" w:rsidP="0018027E">
            <w:pPr>
              <w:tabs>
                <w:tab w:val="left" w:pos="540"/>
              </w:tabs>
              <w:spacing w:line="360" w:lineRule="auto"/>
              <w:jc w:val="right"/>
              <w:rPr>
                <w:rFonts w:ascii="Arial" w:hAnsi="Arial" w:cs="Arial"/>
                <w:color w:val="000000"/>
                <w:sz w:val="19"/>
                <w:szCs w:val="19"/>
                <w:rtl/>
                <w:cs/>
              </w:rPr>
            </w:pPr>
          </w:p>
        </w:tc>
        <w:tc>
          <w:tcPr>
            <w:tcW w:w="1418" w:type="dxa"/>
            <w:tcBorders>
              <w:top w:val="single" w:sz="12" w:space="0" w:color="auto"/>
              <w:left w:val="nil"/>
              <w:bottom w:val="nil"/>
              <w:right w:val="nil"/>
            </w:tcBorders>
          </w:tcPr>
          <w:p w14:paraId="73E1AC63" w14:textId="77777777" w:rsidR="00F258F8" w:rsidRPr="0018027E" w:rsidRDefault="00F258F8" w:rsidP="0018027E">
            <w:pPr>
              <w:tabs>
                <w:tab w:val="left" w:pos="540"/>
              </w:tabs>
              <w:spacing w:line="360" w:lineRule="auto"/>
              <w:jc w:val="right"/>
              <w:rPr>
                <w:rFonts w:ascii="Arial" w:hAnsi="Arial" w:cs="Arial"/>
                <w:color w:val="000000"/>
                <w:sz w:val="19"/>
                <w:szCs w:val="19"/>
                <w:rtl/>
                <w:cs/>
              </w:rPr>
            </w:pPr>
          </w:p>
        </w:tc>
        <w:tc>
          <w:tcPr>
            <w:tcW w:w="280" w:type="dxa"/>
          </w:tcPr>
          <w:p w14:paraId="339F3C37" w14:textId="77777777" w:rsidR="00F258F8" w:rsidRPr="0018027E" w:rsidRDefault="00F258F8" w:rsidP="0018027E">
            <w:pPr>
              <w:tabs>
                <w:tab w:val="left" w:pos="540"/>
              </w:tabs>
              <w:spacing w:line="360" w:lineRule="auto"/>
              <w:jc w:val="right"/>
              <w:rPr>
                <w:rFonts w:ascii="Arial" w:hAnsi="Arial" w:cs="Arial"/>
                <w:color w:val="000000"/>
                <w:sz w:val="19"/>
                <w:szCs w:val="19"/>
                <w:rtl/>
                <w:cs/>
              </w:rPr>
            </w:pPr>
          </w:p>
        </w:tc>
        <w:tc>
          <w:tcPr>
            <w:tcW w:w="1294" w:type="dxa"/>
            <w:tcBorders>
              <w:top w:val="single" w:sz="12" w:space="0" w:color="auto"/>
              <w:left w:val="nil"/>
              <w:bottom w:val="nil"/>
              <w:right w:val="nil"/>
            </w:tcBorders>
          </w:tcPr>
          <w:p w14:paraId="7ED5D355" w14:textId="77777777" w:rsidR="00F258F8" w:rsidRPr="0018027E" w:rsidRDefault="00F258F8" w:rsidP="0018027E">
            <w:pPr>
              <w:tabs>
                <w:tab w:val="left" w:pos="540"/>
              </w:tabs>
              <w:spacing w:line="360" w:lineRule="auto"/>
              <w:jc w:val="right"/>
              <w:rPr>
                <w:rFonts w:ascii="Arial" w:hAnsi="Arial" w:cs="Arial"/>
                <w:color w:val="000000"/>
                <w:sz w:val="19"/>
                <w:szCs w:val="19"/>
                <w:rtl/>
                <w:cs/>
              </w:rPr>
            </w:pPr>
          </w:p>
        </w:tc>
      </w:tr>
      <w:tr w:rsidR="0018027E" w:rsidRPr="0018027E" w14:paraId="09CAED15" w14:textId="77777777" w:rsidTr="0018027E">
        <w:trPr>
          <w:trHeight w:val="80"/>
        </w:trPr>
        <w:tc>
          <w:tcPr>
            <w:tcW w:w="4275" w:type="dxa"/>
            <w:hideMark/>
          </w:tcPr>
          <w:p w14:paraId="242176F6" w14:textId="531A1D1A" w:rsidR="0018027E" w:rsidRPr="0018027E" w:rsidRDefault="0018027E" w:rsidP="0018027E">
            <w:pPr>
              <w:tabs>
                <w:tab w:val="left" w:pos="540"/>
              </w:tabs>
              <w:spacing w:line="360" w:lineRule="auto"/>
              <w:jc w:val="thaiDistribute"/>
              <w:rPr>
                <w:rFonts w:ascii="Arial" w:hAnsi="Arial" w:cs="Arial"/>
                <w:b/>
                <w:bCs/>
                <w:sz w:val="19"/>
                <w:szCs w:val="19"/>
                <w:rtl/>
                <w:cs/>
              </w:rPr>
            </w:pPr>
            <w:r w:rsidRPr="0018027E">
              <w:rPr>
                <w:rFonts w:ascii="Arial" w:hAnsi="Arial" w:cs="Arial"/>
                <w:b/>
                <w:bCs/>
                <w:sz w:val="19"/>
                <w:szCs w:val="19"/>
                <w:lang w:val="en-GB"/>
              </w:rPr>
              <w:t>2019</w:t>
            </w:r>
          </w:p>
        </w:tc>
        <w:tc>
          <w:tcPr>
            <w:tcW w:w="1585" w:type="dxa"/>
          </w:tcPr>
          <w:p w14:paraId="32DD91E9" w14:textId="77777777" w:rsidR="0018027E" w:rsidRPr="0018027E" w:rsidRDefault="0018027E" w:rsidP="0018027E">
            <w:pPr>
              <w:tabs>
                <w:tab w:val="left" w:pos="540"/>
              </w:tabs>
              <w:spacing w:line="360" w:lineRule="auto"/>
              <w:jc w:val="right"/>
              <w:rPr>
                <w:rFonts w:ascii="Arial" w:hAnsi="Arial" w:cs="Arial"/>
                <w:color w:val="000000"/>
                <w:sz w:val="19"/>
                <w:szCs w:val="19"/>
                <w:cs/>
              </w:rPr>
            </w:pPr>
          </w:p>
        </w:tc>
        <w:tc>
          <w:tcPr>
            <w:tcW w:w="283" w:type="dxa"/>
          </w:tcPr>
          <w:p w14:paraId="7933699D" w14:textId="77777777" w:rsidR="0018027E" w:rsidRPr="0018027E" w:rsidRDefault="0018027E" w:rsidP="0018027E">
            <w:pPr>
              <w:tabs>
                <w:tab w:val="left" w:pos="540"/>
              </w:tabs>
              <w:spacing w:line="360" w:lineRule="auto"/>
              <w:jc w:val="right"/>
              <w:rPr>
                <w:rFonts w:ascii="Arial" w:hAnsi="Arial" w:cs="Arial"/>
                <w:color w:val="000000"/>
                <w:sz w:val="19"/>
                <w:szCs w:val="19"/>
                <w:rtl/>
                <w:cs/>
              </w:rPr>
            </w:pPr>
          </w:p>
        </w:tc>
        <w:tc>
          <w:tcPr>
            <w:tcW w:w="1418" w:type="dxa"/>
          </w:tcPr>
          <w:p w14:paraId="4467A14C" w14:textId="77777777" w:rsidR="0018027E" w:rsidRPr="0018027E" w:rsidRDefault="0018027E" w:rsidP="0018027E">
            <w:pPr>
              <w:tabs>
                <w:tab w:val="left" w:pos="540"/>
              </w:tabs>
              <w:spacing w:line="360" w:lineRule="auto"/>
              <w:jc w:val="right"/>
              <w:rPr>
                <w:rFonts w:ascii="Arial" w:hAnsi="Arial" w:cs="Arial"/>
                <w:color w:val="000000"/>
                <w:sz w:val="19"/>
                <w:szCs w:val="19"/>
                <w:rtl/>
                <w:cs/>
              </w:rPr>
            </w:pPr>
          </w:p>
        </w:tc>
        <w:tc>
          <w:tcPr>
            <w:tcW w:w="280" w:type="dxa"/>
          </w:tcPr>
          <w:p w14:paraId="56A3C4CA" w14:textId="77777777" w:rsidR="0018027E" w:rsidRPr="0018027E" w:rsidRDefault="0018027E" w:rsidP="0018027E">
            <w:pPr>
              <w:tabs>
                <w:tab w:val="left" w:pos="540"/>
              </w:tabs>
              <w:spacing w:line="360" w:lineRule="auto"/>
              <w:jc w:val="right"/>
              <w:rPr>
                <w:rFonts w:ascii="Arial" w:hAnsi="Arial" w:cs="Arial"/>
                <w:color w:val="000000"/>
                <w:sz w:val="19"/>
                <w:szCs w:val="19"/>
                <w:rtl/>
                <w:cs/>
              </w:rPr>
            </w:pPr>
          </w:p>
        </w:tc>
        <w:tc>
          <w:tcPr>
            <w:tcW w:w="1294" w:type="dxa"/>
          </w:tcPr>
          <w:p w14:paraId="63C14D9A" w14:textId="77777777" w:rsidR="0018027E" w:rsidRPr="0018027E" w:rsidRDefault="0018027E" w:rsidP="0018027E">
            <w:pPr>
              <w:tabs>
                <w:tab w:val="left" w:pos="540"/>
              </w:tabs>
              <w:spacing w:line="360" w:lineRule="auto"/>
              <w:jc w:val="right"/>
              <w:rPr>
                <w:rFonts w:ascii="Arial" w:hAnsi="Arial" w:cs="Arial"/>
                <w:color w:val="000000"/>
                <w:sz w:val="19"/>
                <w:szCs w:val="19"/>
                <w:rtl/>
                <w:cs/>
              </w:rPr>
            </w:pPr>
          </w:p>
        </w:tc>
      </w:tr>
      <w:tr w:rsidR="0018027E" w:rsidRPr="0018027E" w14:paraId="7B71E06E" w14:textId="77777777" w:rsidTr="0018027E">
        <w:trPr>
          <w:trHeight w:val="80"/>
        </w:trPr>
        <w:tc>
          <w:tcPr>
            <w:tcW w:w="4275" w:type="dxa"/>
            <w:hideMark/>
          </w:tcPr>
          <w:p w14:paraId="48F5F3D4" w14:textId="1745A0A0" w:rsidR="0018027E" w:rsidRPr="0018027E" w:rsidRDefault="0018027E" w:rsidP="0018027E">
            <w:pPr>
              <w:tabs>
                <w:tab w:val="left" w:pos="540"/>
              </w:tabs>
              <w:spacing w:line="360" w:lineRule="auto"/>
              <w:jc w:val="thaiDistribute"/>
              <w:rPr>
                <w:rFonts w:ascii="Arial" w:hAnsi="Arial" w:cs="Arial"/>
                <w:color w:val="000000"/>
                <w:sz w:val="19"/>
                <w:szCs w:val="19"/>
                <w:rtl/>
                <w:cs/>
              </w:rPr>
            </w:pPr>
            <w:r w:rsidRPr="0018027E">
              <w:rPr>
                <w:rFonts w:ascii="Arial" w:hAnsi="Arial" w:cs="Arial"/>
                <w:color w:val="000000"/>
                <w:sz w:val="19"/>
                <w:szCs w:val="19"/>
              </w:rPr>
              <w:t>Revenue from sales</w:t>
            </w:r>
          </w:p>
        </w:tc>
        <w:tc>
          <w:tcPr>
            <w:tcW w:w="1585" w:type="dxa"/>
            <w:tcBorders>
              <w:top w:val="nil"/>
              <w:left w:val="nil"/>
              <w:bottom w:val="single" w:sz="12" w:space="0" w:color="auto"/>
              <w:right w:val="nil"/>
            </w:tcBorders>
          </w:tcPr>
          <w:p w14:paraId="1E97E482" w14:textId="7628DC07" w:rsidR="0018027E" w:rsidRPr="0018027E" w:rsidRDefault="0018027E" w:rsidP="0018027E">
            <w:pPr>
              <w:tabs>
                <w:tab w:val="left" w:pos="540"/>
              </w:tabs>
              <w:spacing w:line="360" w:lineRule="auto"/>
              <w:jc w:val="right"/>
              <w:rPr>
                <w:rFonts w:ascii="Arial" w:hAnsi="Arial" w:cs="Arial"/>
                <w:color w:val="000000"/>
                <w:sz w:val="19"/>
                <w:szCs w:val="19"/>
                <w:cs/>
              </w:rPr>
            </w:pPr>
            <w:r w:rsidRPr="0018027E">
              <w:rPr>
                <w:rFonts w:ascii="Arial" w:hAnsi="Arial" w:cs="Arial"/>
                <w:sz w:val="19"/>
                <w:szCs w:val="19"/>
              </w:rPr>
              <w:t>421,834,133</w:t>
            </w:r>
          </w:p>
        </w:tc>
        <w:tc>
          <w:tcPr>
            <w:tcW w:w="283" w:type="dxa"/>
          </w:tcPr>
          <w:p w14:paraId="4426168F" w14:textId="77777777" w:rsidR="0018027E" w:rsidRPr="0018027E" w:rsidRDefault="0018027E" w:rsidP="0018027E">
            <w:pPr>
              <w:tabs>
                <w:tab w:val="left" w:pos="540"/>
              </w:tabs>
              <w:spacing w:line="360" w:lineRule="auto"/>
              <w:jc w:val="right"/>
              <w:rPr>
                <w:rFonts w:ascii="Arial" w:hAnsi="Arial" w:cs="Arial"/>
                <w:color w:val="000000"/>
                <w:sz w:val="19"/>
                <w:szCs w:val="19"/>
                <w:rtl/>
                <w:cs/>
              </w:rPr>
            </w:pPr>
          </w:p>
        </w:tc>
        <w:tc>
          <w:tcPr>
            <w:tcW w:w="1418" w:type="dxa"/>
            <w:tcBorders>
              <w:top w:val="nil"/>
              <w:left w:val="nil"/>
              <w:bottom w:val="single" w:sz="12" w:space="0" w:color="auto"/>
              <w:right w:val="nil"/>
            </w:tcBorders>
          </w:tcPr>
          <w:p w14:paraId="043C42CC" w14:textId="18A0D3BE" w:rsidR="0018027E" w:rsidRPr="0018027E" w:rsidRDefault="0018027E" w:rsidP="0018027E">
            <w:pPr>
              <w:tabs>
                <w:tab w:val="left" w:pos="540"/>
              </w:tabs>
              <w:spacing w:line="360" w:lineRule="auto"/>
              <w:jc w:val="right"/>
              <w:rPr>
                <w:rFonts w:ascii="Arial" w:hAnsi="Arial" w:cs="Arial"/>
                <w:color w:val="000000"/>
                <w:sz w:val="19"/>
                <w:szCs w:val="19"/>
                <w:rtl/>
                <w:cs/>
              </w:rPr>
            </w:pPr>
            <w:r w:rsidRPr="0018027E">
              <w:rPr>
                <w:rFonts w:ascii="Arial" w:hAnsi="Arial" w:cs="Arial"/>
                <w:sz w:val="19"/>
                <w:szCs w:val="19"/>
              </w:rPr>
              <w:t>183,158,699</w:t>
            </w:r>
          </w:p>
        </w:tc>
        <w:tc>
          <w:tcPr>
            <w:tcW w:w="280" w:type="dxa"/>
          </w:tcPr>
          <w:p w14:paraId="16DB2D3B" w14:textId="77777777" w:rsidR="0018027E" w:rsidRPr="0018027E" w:rsidRDefault="0018027E" w:rsidP="0018027E">
            <w:pPr>
              <w:tabs>
                <w:tab w:val="left" w:pos="540"/>
              </w:tabs>
              <w:spacing w:line="360" w:lineRule="auto"/>
              <w:jc w:val="right"/>
              <w:rPr>
                <w:rFonts w:ascii="Arial" w:hAnsi="Arial" w:cs="Arial"/>
                <w:color w:val="000000"/>
                <w:sz w:val="19"/>
                <w:szCs w:val="19"/>
                <w:rtl/>
                <w:cs/>
              </w:rPr>
            </w:pPr>
          </w:p>
        </w:tc>
        <w:tc>
          <w:tcPr>
            <w:tcW w:w="1294" w:type="dxa"/>
            <w:tcBorders>
              <w:top w:val="nil"/>
              <w:left w:val="nil"/>
              <w:bottom w:val="single" w:sz="12" w:space="0" w:color="auto"/>
              <w:right w:val="nil"/>
            </w:tcBorders>
          </w:tcPr>
          <w:p w14:paraId="7162EED9" w14:textId="148A0899" w:rsidR="0018027E" w:rsidRPr="0018027E" w:rsidRDefault="0018027E" w:rsidP="0018027E">
            <w:pPr>
              <w:tabs>
                <w:tab w:val="left" w:pos="540"/>
              </w:tabs>
              <w:spacing w:line="360" w:lineRule="auto"/>
              <w:jc w:val="right"/>
              <w:rPr>
                <w:rFonts w:ascii="Arial" w:hAnsi="Arial" w:cs="Arial"/>
                <w:color w:val="000000"/>
                <w:sz w:val="19"/>
                <w:szCs w:val="19"/>
                <w:rtl/>
                <w:cs/>
              </w:rPr>
            </w:pPr>
            <w:r w:rsidRPr="0018027E">
              <w:rPr>
                <w:rFonts w:ascii="Arial" w:hAnsi="Arial" w:cs="Arial"/>
                <w:sz w:val="19"/>
                <w:szCs w:val="19"/>
              </w:rPr>
              <w:t>604,992,832</w:t>
            </w:r>
          </w:p>
        </w:tc>
      </w:tr>
    </w:tbl>
    <w:p w14:paraId="27CDFBC1" w14:textId="77777777" w:rsidR="0018027E" w:rsidRPr="0018027E" w:rsidRDefault="0018027E" w:rsidP="0018027E">
      <w:pPr>
        <w:pStyle w:val="BodyTextIndent3"/>
        <w:spacing w:line="360" w:lineRule="auto"/>
        <w:ind w:left="426" w:firstLine="0"/>
        <w:rPr>
          <w:rFonts w:ascii="Arial" w:hAnsi="Arial" w:cs="Arial"/>
          <w:sz w:val="19"/>
          <w:szCs w:val="19"/>
          <w:lang w:val="en-GB"/>
        </w:rPr>
      </w:pPr>
    </w:p>
    <w:p w14:paraId="1A090052" w14:textId="77777777" w:rsidR="00F2708C" w:rsidRPr="0063089E" w:rsidRDefault="00F2708C" w:rsidP="00C21039">
      <w:pPr>
        <w:pStyle w:val="BodyTextIndent3"/>
        <w:numPr>
          <w:ilvl w:val="0"/>
          <w:numId w:val="3"/>
        </w:numPr>
        <w:tabs>
          <w:tab w:val="clear" w:pos="360"/>
          <w:tab w:val="num" w:pos="434"/>
          <w:tab w:val="num" w:pos="540"/>
        </w:tabs>
        <w:spacing w:line="360" w:lineRule="auto"/>
        <w:ind w:left="426" w:hanging="426"/>
        <w:rPr>
          <w:rFonts w:ascii="Arial" w:hAnsi="Arial" w:cs="Arial"/>
          <w:b/>
          <w:bCs/>
          <w:caps/>
          <w:sz w:val="19"/>
          <w:szCs w:val="19"/>
        </w:rPr>
      </w:pPr>
      <w:r w:rsidRPr="0063089E">
        <w:rPr>
          <w:rFonts w:ascii="Arial" w:hAnsi="Arial" w:cs="Arial"/>
          <w:b/>
          <w:bCs/>
          <w:caps/>
          <w:sz w:val="19"/>
          <w:szCs w:val="19"/>
        </w:rPr>
        <w:t>LEGAL RESERVE</w:t>
      </w:r>
    </w:p>
    <w:p w14:paraId="665E1B02" w14:textId="77777777" w:rsidR="00F2708C" w:rsidRPr="0063089E" w:rsidRDefault="00F2708C" w:rsidP="0063089E">
      <w:pPr>
        <w:tabs>
          <w:tab w:val="left" w:pos="0"/>
        </w:tabs>
        <w:spacing w:line="360" w:lineRule="auto"/>
        <w:ind w:left="432"/>
        <w:jc w:val="thaiDistribute"/>
        <w:rPr>
          <w:rFonts w:ascii="Arial" w:hAnsi="Arial" w:cs="Arial"/>
          <w:sz w:val="19"/>
          <w:szCs w:val="19"/>
        </w:rPr>
      </w:pPr>
    </w:p>
    <w:p w14:paraId="02A7C7C9" w14:textId="769AD827" w:rsidR="00820283" w:rsidRPr="007503E8" w:rsidRDefault="00E063EA" w:rsidP="005935C6">
      <w:pPr>
        <w:tabs>
          <w:tab w:val="left" w:pos="0"/>
        </w:tabs>
        <w:spacing w:line="360" w:lineRule="auto"/>
        <w:ind w:left="432"/>
        <w:jc w:val="thaiDistribute"/>
        <w:rPr>
          <w:rFonts w:ascii="Arial" w:hAnsi="Arial" w:cs="Arial"/>
          <w:sz w:val="19"/>
          <w:szCs w:val="19"/>
        </w:rPr>
      </w:pPr>
      <w:r w:rsidRPr="00343E4E">
        <w:rPr>
          <w:rFonts w:ascii="Arial" w:hAnsi="Arial" w:cs="Arial"/>
          <w:sz w:val="19"/>
          <w:szCs w:val="19"/>
        </w:rPr>
        <w:t xml:space="preserve">Under </w:t>
      </w:r>
      <w:r w:rsidR="00F2708C" w:rsidRPr="00343E4E">
        <w:rPr>
          <w:rFonts w:ascii="Arial" w:hAnsi="Arial" w:cs="Arial"/>
          <w:sz w:val="19"/>
          <w:szCs w:val="19"/>
        </w:rPr>
        <w:t>the Public Limited Com</w:t>
      </w:r>
      <w:r w:rsidR="00545B9B" w:rsidRPr="00343E4E">
        <w:rPr>
          <w:rFonts w:ascii="Arial" w:hAnsi="Arial" w:cs="Arial"/>
          <w:sz w:val="19"/>
          <w:szCs w:val="19"/>
        </w:rPr>
        <w:t>pany</w:t>
      </w:r>
      <w:r w:rsidR="00F2708C" w:rsidRPr="00343E4E">
        <w:rPr>
          <w:rFonts w:ascii="Arial" w:hAnsi="Arial" w:cs="Arial"/>
          <w:sz w:val="19"/>
          <w:szCs w:val="19"/>
        </w:rPr>
        <w:t xml:space="preserve"> Act. B.E. 2535, the Company is required to set aside as a </w:t>
      </w:r>
      <w:r w:rsidR="001601CA" w:rsidRPr="00343E4E">
        <w:rPr>
          <w:rFonts w:ascii="Arial" w:hAnsi="Arial" w:cs="Arial"/>
          <w:sz w:val="19"/>
          <w:szCs w:val="19"/>
        </w:rPr>
        <w:t>legal</w:t>
      </w:r>
      <w:r w:rsidR="00F2708C" w:rsidRPr="00343E4E">
        <w:rPr>
          <w:rFonts w:ascii="Arial" w:hAnsi="Arial" w:cs="Arial"/>
          <w:sz w:val="19"/>
          <w:szCs w:val="19"/>
        </w:rPr>
        <w:t xml:space="preserve"> reserve at least 5 percent of its net </w:t>
      </w:r>
      <w:r w:rsidR="00C114DF">
        <w:rPr>
          <w:rFonts w:ascii="Arial" w:hAnsi="Arial" w:cs="Arial"/>
          <w:sz w:val="19"/>
          <w:szCs w:val="19"/>
        </w:rPr>
        <w:t>pro</w:t>
      </w:r>
      <w:r w:rsidR="009938C3">
        <w:rPr>
          <w:rFonts w:ascii="Arial" w:hAnsi="Arial" w:cs="Arial"/>
          <w:sz w:val="19"/>
          <w:szCs w:val="19"/>
        </w:rPr>
        <w:t>fit</w:t>
      </w:r>
      <w:r w:rsidR="00F2708C" w:rsidRPr="00343E4E">
        <w:rPr>
          <w:rFonts w:ascii="Arial" w:hAnsi="Arial" w:cs="Arial"/>
          <w:sz w:val="19"/>
          <w:szCs w:val="19"/>
        </w:rPr>
        <w:t xml:space="preserve"> for the year net of deficit (if any), until the reserve reaches 10 percent of the registered capital. This reserve shall not be distributable for dividends.</w:t>
      </w:r>
    </w:p>
    <w:p w14:paraId="2E08BF3F" w14:textId="2A52FB4C" w:rsidR="004E0586" w:rsidRDefault="004E0586">
      <w:pPr>
        <w:rPr>
          <w:rFonts w:ascii="Arial" w:hAnsi="Arial" w:cs="Arial"/>
          <w:sz w:val="19"/>
          <w:szCs w:val="19"/>
        </w:rPr>
      </w:pPr>
    </w:p>
    <w:p w14:paraId="75E46CB4" w14:textId="77777777" w:rsidR="00F2708C" w:rsidRPr="0063089E" w:rsidRDefault="00F2708C" w:rsidP="00F16D4D">
      <w:pPr>
        <w:pStyle w:val="BodyTextIndent3"/>
        <w:numPr>
          <w:ilvl w:val="0"/>
          <w:numId w:val="3"/>
        </w:numPr>
        <w:tabs>
          <w:tab w:val="clear" w:pos="360"/>
          <w:tab w:val="num" w:pos="450"/>
        </w:tabs>
        <w:spacing w:line="360" w:lineRule="auto"/>
        <w:ind w:left="426" w:hanging="426"/>
        <w:rPr>
          <w:rFonts w:ascii="Arial" w:hAnsi="Arial" w:cs="Arial"/>
          <w:b/>
          <w:bCs/>
          <w:caps/>
          <w:sz w:val="19"/>
          <w:szCs w:val="19"/>
          <w:rtl/>
          <w:cs/>
        </w:rPr>
      </w:pPr>
      <w:r w:rsidRPr="0063089E">
        <w:rPr>
          <w:rFonts w:ascii="Arial" w:hAnsi="Arial" w:cs="Arial"/>
          <w:b/>
          <w:bCs/>
          <w:caps/>
          <w:sz w:val="19"/>
          <w:szCs w:val="19"/>
        </w:rPr>
        <w:t>Dividend</w:t>
      </w:r>
      <w:r w:rsidRPr="0063089E">
        <w:rPr>
          <w:rFonts w:ascii="Arial" w:hAnsi="Arial" w:cs="Arial"/>
          <w:b/>
          <w:bCs/>
          <w:caps/>
          <w:sz w:val="19"/>
          <w:szCs w:val="19"/>
          <w:rtl/>
          <w:cs/>
        </w:rPr>
        <w:t xml:space="preserve"> </w:t>
      </w:r>
      <w:r w:rsidRPr="0063089E">
        <w:rPr>
          <w:rFonts w:ascii="Arial" w:hAnsi="Arial" w:cs="Arial"/>
          <w:b/>
          <w:bCs/>
          <w:caps/>
          <w:sz w:val="19"/>
          <w:szCs w:val="19"/>
        </w:rPr>
        <w:t>payment</w:t>
      </w:r>
    </w:p>
    <w:p w14:paraId="31F85EC9" w14:textId="77777777" w:rsidR="00721E0A" w:rsidRPr="0063089E" w:rsidRDefault="00721E0A" w:rsidP="0063089E">
      <w:pPr>
        <w:tabs>
          <w:tab w:val="left" w:pos="0"/>
        </w:tabs>
        <w:spacing w:line="360" w:lineRule="auto"/>
        <w:ind w:left="432"/>
        <w:jc w:val="thaiDistribute"/>
        <w:rPr>
          <w:rFonts w:ascii="Arial" w:hAnsi="Arial" w:cs="Arial"/>
          <w:sz w:val="19"/>
          <w:szCs w:val="19"/>
        </w:rPr>
      </w:pPr>
    </w:p>
    <w:p w14:paraId="63AD9E3E" w14:textId="779AF04A" w:rsidR="00B82CD7" w:rsidRPr="00E65BA1" w:rsidRDefault="00FB3620" w:rsidP="00C20D80">
      <w:pPr>
        <w:tabs>
          <w:tab w:val="left" w:pos="0"/>
        </w:tabs>
        <w:spacing w:line="360" w:lineRule="auto"/>
        <w:ind w:left="432"/>
        <w:jc w:val="thaiDistribute"/>
        <w:rPr>
          <w:rFonts w:ascii="Arial" w:hAnsi="Arial" w:cs="Arial"/>
          <w:sz w:val="19"/>
          <w:szCs w:val="19"/>
        </w:rPr>
      </w:pPr>
      <w:r w:rsidRPr="636F6E3D">
        <w:rPr>
          <w:rFonts w:ascii="Arial" w:hAnsi="Arial" w:cs="Arial"/>
          <w:sz w:val="19"/>
          <w:szCs w:val="19"/>
        </w:rPr>
        <w:t xml:space="preserve">At the 2019 Annual General Meeting of shareholders held on 29 March 2019, the shareholders </w:t>
      </w:r>
      <w:r w:rsidRPr="006968E4">
        <w:rPr>
          <w:rFonts w:ascii="Arial" w:hAnsi="Arial" w:cs="Arial"/>
          <w:sz w:val="19"/>
          <w:szCs w:val="19"/>
        </w:rPr>
        <w:t xml:space="preserve">approve to pay dividend from the </w:t>
      </w:r>
      <w:r w:rsidR="00207E8E">
        <w:rPr>
          <w:rFonts w:ascii="Arial" w:hAnsi="Arial" w:cs="Arial"/>
          <w:sz w:val="19"/>
          <w:szCs w:val="19"/>
        </w:rPr>
        <w:t>operating result</w:t>
      </w:r>
      <w:r w:rsidRPr="006968E4">
        <w:rPr>
          <w:rFonts w:ascii="Arial" w:hAnsi="Arial" w:cs="Arial"/>
          <w:sz w:val="19"/>
          <w:szCs w:val="19"/>
        </w:rPr>
        <w:t xml:space="preserve"> for the </w:t>
      </w:r>
      <w:r w:rsidRPr="636F6E3D">
        <w:rPr>
          <w:rFonts w:ascii="Arial" w:hAnsi="Arial" w:cs="Arial"/>
          <w:sz w:val="19"/>
          <w:szCs w:val="19"/>
        </w:rPr>
        <w:t xml:space="preserve">year </w:t>
      </w:r>
      <w:r w:rsidR="001D2FE6">
        <w:rPr>
          <w:rFonts w:ascii="Arial" w:hAnsi="Arial" w:cs="Arial"/>
          <w:sz w:val="19"/>
          <w:szCs w:val="19"/>
        </w:rPr>
        <w:t xml:space="preserve">ended 31 December </w:t>
      </w:r>
      <w:r w:rsidRPr="636F6E3D">
        <w:rPr>
          <w:rFonts w:ascii="Arial" w:hAnsi="Arial" w:cs="Arial"/>
          <w:sz w:val="19"/>
          <w:szCs w:val="19"/>
        </w:rPr>
        <w:t>2015</w:t>
      </w:r>
      <w:r w:rsidR="00771C4C">
        <w:rPr>
          <w:rFonts w:ascii="Arial" w:hAnsi="Arial" w:cs="Arial"/>
          <w:sz w:val="19"/>
          <w:szCs w:val="19"/>
        </w:rPr>
        <w:t xml:space="preserve">, </w:t>
      </w:r>
      <w:r w:rsidR="00771C4C" w:rsidRPr="00E65BA1">
        <w:rPr>
          <w:rFonts w:ascii="Arial" w:hAnsi="Arial" w:cs="Browallia New"/>
          <w:sz w:val="19"/>
          <w:lang w:val="en-GB"/>
        </w:rPr>
        <w:t xml:space="preserve">for 315.39 million shares at Baht 0.03 per share totalling Baht 9.46 million. This </w:t>
      </w:r>
      <w:r w:rsidR="00874302" w:rsidRPr="00E65BA1">
        <w:rPr>
          <w:rFonts w:ascii="Arial" w:hAnsi="Arial" w:cs="Browallia New"/>
          <w:sz w:val="19"/>
          <w:lang w:val="en-GB"/>
        </w:rPr>
        <w:t xml:space="preserve">dividend was paid on </w:t>
      </w:r>
      <w:r w:rsidR="001D2FE6" w:rsidRPr="00E65BA1">
        <w:rPr>
          <w:rFonts w:ascii="Arial" w:hAnsi="Arial" w:cs="Browallia New"/>
          <w:sz w:val="19"/>
          <w:lang w:val="en-GB"/>
        </w:rPr>
        <w:t xml:space="preserve">26 </w:t>
      </w:r>
      <w:r w:rsidR="00874302" w:rsidRPr="00E65BA1">
        <w:rPr>
          <w:rFonts w:ascii="Arial" w:hAnsi="Arial" w:cs="Browallia New"/>
          <w:sz w:val="19"/>
          <w:lang w:val="en-GB"/>
        </w:rPr>
        <w:t>April 2019</w:t>
      </w:r>
      <w:r w:rsidR="000A2089" w:rsidRPr="00E65BA1">
        <w:rPr>
          <w:rFonts w:ascii="Arial" w:hAnsi="Arial" w:cs="Arial"/>
          <w:sz w:val="19"/>
          <w:szCs w:val="19"/>
        </w:rPr>
        <w:t>.</w:t>
      </w:r>
    </w:p>
    <w:p w14:paraId="06D022AE" w14:textId="6684D6A9" w:rsidR="00641ED8" w:rsidRDefault="00641ED8">
      <w:pPr>
        <w:rPr>
          <w:rFonts w:ascii="Arial" w:hAnsi="Arial" w:cs="Arial"/>
          <w:b/>
          <w:bCs/>
          <w:caps/>
          <w:sz w:val="19"/>
          <w:szCs w:val="19"/>
          <w:lang w:bidi="ar-SA"/>
        </w:rPr>
      </w:pPr>
    </w:p>
    <w:p w14:paraId="335CCB9A" w14:textId="578790F0" w:rsidR="00EC2426" w:rsidRPr="000006D4" w:rsidRDefault="00CA0C76" w:rsidP="006501BA">
      <w:pPr>
        <w:pStyle w:val="BodyTextIndent3"/>
        <w:numPr>
          <w:ilvl w:val="0"/>
          <w:numId w:val="3"/>
        </w:numPr>
        <w:tabs>
          <w:tab w:val="clear" w:pos="360"/>
          <w:tab w:val="num" w:pos="432"/>
        </w:tabs>
        <w:spacing w:line="360" w:lineRule="auto"/>
        <w:ind w:left="426" w:hanging="426"/>
        <w:rPr>
          <w:rFonts w:ascii="Arial" w:hAnsi="Arial" w:cs="Arial"/>
          <w:b/>
          <w:bCs/>
          <w:caps/>
          <w:sz w:val="19"/>
          <w:szCs w:val="19"/>
        </w:rPr>
      </w:pPr>
      <w:r w:rsidRPr="000006D4">
        <w:rPr>
          <w:rFonts w:ascii="Arial" w:hAnsi="Arial" w:cs="Arial"/>
          <w:b/>
          <w:bCs/>
          <w:caps/>
          <w:sz w:val="19"/>
          <w:szCs w:val="19"/>
        </w:rPr>
        <w:t>REVENUE</w:t>
      </w:r>
    </w:p>
    <w:p w14:paraId="6F1ECAD2" w14:textId="77777777" w:rsidR="00E651AF" w:rsidRPr="000006D4" w:rsidRDefault="00E651AF" w:rsidP="000006D4">
      <w:pPr>
        <w:tabs>
          <w:tab w:val="left" w:pos="0"/>
        </w:tabs>
        <w:spacing w:line="360" w:lineRule="auto"/>
        <w:ind w:left="432"/>
        <w:jc w:val="thaiDistribute"/>
        <w:rPr>
          <w:rFonts w:ascii="Arial" w:hAnsi="Arial" w:cs="Arial"/>
          <w:sz w:val="19"/>
          <w:szCs w:val="19"/>
        </w:rPr>
      </w:pPr>
    </w:p>
    <w:tbl>
      <w:tblPr>
        <w:tblStyle w:val="TableGrid"/>
        <w:tblpPr w:leftFromText="180" w:rightFromText="180" w:vertAnchor="text" w:horzAnchor="page" w:tblpX="1761" w:tblpY="124"/>
        <w:tblW w:w="9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0"/>
        <w:gridCol w:w="6300"/>
      </w:tblGrid>
      <w:tr w:rsidR="00E651AF" w:rsidRPr="000006D4" w14:paraId="5D7DBF23" w14:textId="77777777" w:rsidTr="00AD0194">
        <w:tc>
          <w:tcPr>
            <w:tcW w:w="2970" w:type="dxa"/>
          </w:tcPr>
          <w:p w14:paraId="07D4BFAA" w14:textId="77777777" w:rsidR="00E651AF" w:rsidRPr="000006D4" w:rsidRDefault="00E651AF" w:rsidP="00D33181">
            <w:pPr>
              <w:pStyle w:val="ListParagraph"/>
              <w:spacing w:after="0" w:line="360" w:lineRule="auto"/>
              <w:ind w:left="0"/>
              <w:jc w:val="center"/>
              <w:rPr>
                <w:rFonts w:ascii="Arial" w:hAnsi="Arial" w:cs="Arial"/>
                <w:sz w:val="19"/>
                <w:szCs w:val="19"/>
                <w:u w:val="single"/>
              </w:rPr>
            </w:pPr>
            <w:r w:rsidRPr="000006D4">
              <w:rPr>
                <w:rFonts w:ascii="Arial" w:hAnsi="Arial" w:cs="Arial"/>
                <w:sz w:val="19"/>
                <w:szCs w:val="19"/>
                <w:u w:val="single"/>
              </w:rPr>
              <w:t>Transaction</w:t>
            </w:r>
          </w:p>
        </w:tc>
        <w:tc>
          <w:tcPr>
            <w:tcW w:w="6300" w:type="dxa"/>
          </w:tcPr>
          <w:p w14:paraId="07C9A2F8" w14:textId="77777777" w:rsidR="00E651AF" w:rsidRPr="000006D4" w:rsidRDefault="00E651AF" w:rsidP="00D33181">
            <w:pPr>
              <w:pStyle w:val="ListParagraph"/>
              <w:spacing w:after="0" w:line="360" w:lineRule="auto"/>
              <w:ind w:left="0"/>
              <w:jc w:val="center"/>
              <w:rPr>
                <w:rFonts w:ascii="Arial" w:hAnsi="Arial" w:cs="Arial"/>
                <w:sz w:val="19"/>
                <w:szCs w:val="19"/>
                <w:u w:val="single"/>
              </w:rPr>
            </w:pPr>
            <w:r w:rsidRPr="000006D4">
              <w:rPr>
                <w:rFonts w:ascii="Arial" w:hAnsi="Arial" w:cs="Arial"/>
                <w:sz w:val="19"/>
                <w:szCs w:val="19"/>
                <w:u w:val="single"/>
              </w:rPr>
              <w:t>Description</w:t>
            </w:r>
          </w:p>
        </w:tc>
      </w:tr>
      <w:tr w:rsidR="00AD0194" w:rsidRPr="000006D4" w14:paraId="661505F3" w14:textId="77777777" w:rsidTr="00AD0194">
        <w:trPr>
          <w:trHeight w:hRule="exact" w:val="216"/>
        </w:trPr>
        <w:tc>
          <w:tcPr>
            <w:tcW w:w="2970" w:type="dxa"/>
          </w:tcPr>
          <w:p w14:paraId="07F52B21" w14:textId="77777777" w:rsidR="00AD0194" w:rsidRPr="000006D4" w:rsidRDefault="00AD0194" w:rsidP="00D33181">
            <w:pPr>
              <w:pStyle w:val="ListParagraph"/>
              <w:spacing w:after="0" w:line="360" w:lineRule="auto"/>
              <w:ind w:left="0"/>
              <w:jc w:val="center"/>
              <w:rPr>
                <w:rFonts w:ascii="Arial" w:hAnsi="Arial" w:cs="Arial"/>
                <w:sz w:val="19"/>
                <w:szCs w:val="19"/>
                <w:u w:val="single"/>
              </w:rPr>
            </w:pPr>
          </w:p>
        </w:tc>
        <w:tc>
          <w:tcPr>
            <w:tcW w:w="6300" w:type="dxa"/>
          </w:tcPr>
          <w:p w14:paraId="6384509A" w14:textId="77777777" w:rsidR="00AD0194" w:rsidRPr="000006D4" w:rsidRDefault="00AD0194" w:rsidP="00D33181">
            <w:pPr>
              <w:pStyle w:val="ListParagraph"/>
              <w:spacing w:after="0" w:line="360" w:lineRule="auto"/>
              <w:ind w:left="0"/>
              <w:jc w:val="center"/>
              <w:rPr>
                <w:rFonts w:ascii="Arial" w:hAnsi="Arial" w:cs="Arial"/>
                <w:sz w:val="19"/>
                <w:szCs w:val="19"/>
                <w:u w:val="single"/>
              </w:rPr>
            </w:pPr>
          </w:p>
        </w:tc>
      </w:tr>
      <w:tr w:rsidR="00E651AF" w:rsidRPr="000006D4" w14:paraId="537D85EE" w14:textId="77777777" w:rsidTr="00AD0194">
        <w:trPr>
          <w:trHeight w:val="80"/>
        </w:trPr>
        <w:tc>
          <w:tcPr>
            <w:tcW w:w="2970" w:type="dxa"/>
          </w:tcPr>
          <w:p w14:paraId="3C1A80A6" w14:textId="77777777" w:rsidR="00E651AF" w:rsidRPr="000006D4" w:rsidRDefault="00E651AF" w:rsidP="00D33181">
            <w:pPr>
              <w:pStyle w:val="ListParagraph"/>
              <w:spacing w:after="0" w:line="360" w:lineRule="auto"/>
              <w:ind w:left="0"/>
              <w:jc w:val="thaiDistribute"/>
              <w:rPr>
                <w:rFonts w:ascii="Arial" w:hAnsi="Arial" w:cs="Arial"/>
                <w:sz w:val="19"/>
                <w:szCs w:val="19"/>
              </w:rPr>
            </w:pPr>
            <w:r w:rsidRPr="000006D4">
              <w:rPr>
                <w:rFonts w:ascii="Arial" w:hAnsi="Arial" w:cs="Arial"/>
                <w:sz w:val="19"/>
                <w:szCs w:val="19"/>
              </w:rPr>
              <w:t xml:space="preserve">Type of good </w:t>
            </w:r>
          </w:p>
        </w:tc>
        <w:tc>
          <w:tcPr>
            <w:tcW w:w="6300" w:type="dxa"/>
          </w:tcPr>
          <w:p w14:paraId="5FC63F76" w14:textId="0A5FB674" w:rsidR="00E651AF" w:rsidRPr="000006D4" w:rsidRDefault="00E651AF" w:rsidP="00D33181">
            <w:pPr>
              <w:pStyle w:val="ListParagraph"/>
              <w:spacing w:after="0" w:line="360" w:lineRule="auto"/>
              <w:ind w:left="0"/>
              <w:jc w:val="thaiDistribute"/>
              <w:rPr>
                <w:rFonts w:ascii="Arial" w:hAnsi="Arial" w:cs="Arial"/>
                <w:sz w:val="19"/>
                <w:szCs w:val="19"/>
              </w:rPr>
            </w:pPr>
            <w:r w:rsidRPr="000006D4">
              <w:rPr>
                <w:rFonts w:ascii="Arial" w:hAnsi="Arial" w:cs="Arial"/>
                <w:sz w:val="19"/>
                <w:szCs w:val="19"/>
              </w:rPr>
              <w:t>The main product of the Company and subsidiaries consists of tires</w:t>
            </w:r>
            <w:r w:rsidR="002871A2" w:rsidRPr="000006D4">
              <w:rPr>
                <w:rFonts w:ascii="Arial" w:hAnsi="Arial" w:cs="Arial"/>
                <w:sz w:val="19"/>
                <w:szCs w:val="19"/>
              </w:rPr>
              <w:t xml:space="preserve"> and</w:t>
            </w:r>
            <w:r w:rsidRPr="000006D4">
              <w:rPr>
                <w:rFonts w:ascii="Arial" w:hAnsi="Arial" w:cs="Arial"/>
                <w:sz w:val="19"/>
                <w:szCs w:val="19"/>
              </w:rPr>
              <w:t xml:space="preserve"> tube</w:t>
            </w:r>
            <w:r w:rsidRPr="000006D4">
              <w:rPr>
                <w:rFonts w:ascii="Arial" w:hAnsi="Arial" w:cs="Arial"/>
                <w:sz w:val="19"/>
                <w:szCs w:val="19"/>
                <w:cs/>
              </w:rPr>
              <w:t xml:space="preserve"> </w:t>
            </w:r>
            <w:r w:rsidRPr="000006D4">
              <w:rPr>
                <w:rFonts w:ascii="Arial" w:hAnsi="Arial" w:cs="Arial"/>
                <w:sz w:val="19"/>
                <w:szCs w:val="19"/>
              </w:rPr>
              <w:t>for motorcycle and bicycle battery</w:t>
            </w:r>
            <w:r w:rsidR="006D36DD" w:rsidRPr="000006D4">
              <w:rPr>
                <w:rFonts w:ascii="Arial" w:hAnsi="Arial" w:cs="Arial"/>
                <w:sz w:val="19"/>
                <w:szCs w:val="19"/>
              </w:rPr>
              <w:t>,</w:t>
            </w:r>
            <w:r w:rsidRPr="000006D4">
              <w:rPr>
                <w:rFonts w:ascii="Arial" w:hAnsi="Arial" w:cs="Arial"/>
                <w:sz w:val="19"/>
                <w:szCs w:val="19"/>
              </w:rPr>
              <w:t xml:space="preserve"> rubber part</w:t>
            </w:r>
            <w:r w:rsidR="0076796F" w:rsidRPr="000006D4">
              <w:rPr>
                <w:rFonts w:ascii="Arial" w:hAnsi="Arial" w:cs="Arial"/>
                <w:sz w:val="19"/>
                <w:szCs w:val="19"/>
              </w:rPr>
              <w:t>,</w:t>
            </w:r>
            <w:r w:rsidRPr="000006D4">
              <w:rPr>
                <w:rFonts w:ascii="Arial" w:hAnsi="Arial" w:cs="Arial"/>
                <w:sz w:val="19"/>
                <w:szCs w:val="19"/>
              </w:rPr>
              <w:t xml:space="preserve"> shoes and lub</w:t>
            </w:r>
            <w:r w:rsidR="00C772A5" w:rsidRPr="000006D4">
              <w:rPr>
                <w:rFonts w:ascii="Arial" w:hAnsi="Arial" w:cs="Arial"/>
                <w:sz w:val="19"/>
                <w:szCs w:val="19"/>
              </w:rPr>
              <w:t>e</w:t>
            </w:r>
            <w:r w:rsidRPr="000006D4">
              <w:rPr>
                <w:rFonts w:ascii="Arial" w:hAnsi="Arial" w:cs="Arial"/>
                <w:sz w:val="19"/>
                <w:szCs w:val="19"/>
              </w:rPr>
              <w:t xml:space="preserve"> oil</w:t>
            </w:r>
            <w:r w:rsidR="00AD0194">
              <w:rPr>
                <w:rFonts w:ascii="Arial" w:hAnsi="Arial" w:cs="Arial"/>
                <w:sz w:val="19"/>
                <w:szCs w:val="19"/>
              </w:rPr>
              <w:t>.</w:t>
            </w:r>
          </w:p>
        </w:tc>
      </w:tr>
      <w:tr w:rsidR="00E651AF" w:rsidRPr="000006D4" w14:paraId="384A651B" w14:textId="77777777" w:rsidTr="00AD0194">
        <w:tc>
          <w:tcPr>
            <w:tcW w:w="2970" w:type="dxa"/>
          </w:tcPr>
          <w:p w14:paraId="1187E32A" w14:textId="77777777" w:rsidR="00E651AF" w:rsidRPr="000006D4" w:rsidRDefault="00E651AF" w:rsidP="00D33181">
            <w:pPr>
              <w:pStyle w:val="ListParagraph"/>
              <w:spacing w:after="0" w:line="360" w:lineRule="auto"/>
              <w:ind w:left="0"/>
              <w:jc w:val="thaiDistribute"/>
              <w:rPr>
                <w:rFonts w:ascii="Arial" w:hAnsi="Arial" w:cs="Arial"/>
                <w:sz w:val="19"/>
                <w:szCs w:val="19"/>
              </w:rPr>
            </w:pPr>
            <w:r w:rsidRPr="000006D4">
              <w:rPr>
                <w:rFonts w:ascii="Arial" w:hAnsi="Arial" w:cs="Arial"/>
                <w:sz w:val="19"/>
                <w:szCs w:val="19"/>
              </w:rPr>
              <w:t>Geographic</w:t>
            </w:r>
          </w:p>
        </w:tc>
        <w:tc>
          <w:tcPr>
            <w:tcW w:w="6300" w:type="dxa"/>
          </w:tcPr>
          <w:p w14:paraId="252284B9" w14:textId="65470DD0" w:rsidR="00E651AF" w:rsidRPr="000006D4" w:rsidRDefault="00E651AF" w:rsidP="0017356A">
            <w:pPr>
              <w:pStyle w:val="ListParagraph"/>
              <w:spacing w:after="0" w:line="360" w:lineRule="auto"/>
              <w:ind w:left="0"/>
              <w:jc w:val="thaiDistribute"/>
              <w:rPr>
                <w:rFonts w:ascii="Arial" w:hAnsi="Arial" w:cs="Arial"/>
                <w:sz w:val="19"/>
                <w:szCs w:val="19"/>
              </w:rPr>
            </w:pPr>
            <w:r w:rsidRPr="000006D4">
              <w:rPr>
                <w:rFonts w:ascii="Arial" w:hAnsi="Arial" w:cs="Arial"/>
                <w:sz w:val="19"/>
                <w:szCs w:val="19"/>
              </w:rPr>
              <w:t>The Company has revenue from sale domestic and overseas.</w:t>
            </w:r>
          </w:p>
        </w:tc>
      </w:tr>
      <w:tr w:rsidR="00E651AF" w:rsidRPr="000006D4" w14:paraId="31FD52FC" w14:textId="77777777" w:rsidTr="00AD0194">
        <w:tc>
          <w:tcPr>
            <w:tcW w:w="2970" w:type="dxa"/>
          </w:tcPr>
          <w:p w14:paraId="1915839E" w14:textId="77777777" w:rsidR="00E651AF" w:rsidRPr="000006D4" w:rsidRDefault="00E651AF" w:rsidP="00D33181">
            <w:pPr>
              <w:pStyle w:val="ListParagraph"/>
              <w:spacing w:after="0" w:line="360" w:lineRule="auto"/>
              <w:ind w:left="0"/>
              <w:jc w:val="thaiDistribute"/>
              <w:rPr>
                <w:rFonts w:ascii="Arial" w:hAnsi="Arial" w:cs="Arial"/>
                <w:sz w:val="19"/>
                <w:szCs w:val="19"/>
              </w:rPr>
            </w:pPr>
            <w:r w:rsidRPr="000006D4">
              <w:rPr>
                <w:rFonts w:ascii="Arial" w:hAnsi="Arial" w:cs="Arial"/>
                <w:sz w:val="19"/>
                <w:szCs w:val="19"/>
              </w:rPr>
              <w:t>The market or type of customers</w:t>
            </w:r>
          </w:p>
        </w:tc>
        <w:tc>
          <w:tcPr>
            <w:tcW w:w="6300" w:type="dxa"/>
          </w:tcPr>
          <w:p w14:paraId="696710D3" w14:textId="77777777" w:rsidR="00E651AF" w:rsidRPr="000006D4" w:rsidRDefault="00E651AF" w:rsidP="00D33181">
            <w:pPr>
              <w:pStyle w:val="ListParagraph"/>
              <w:spacing w:after="0" w:line="360" w:lineRule="auto"/>
              <w:ind w:left="0"/>
              <w:jc w:val="thaiDistribute"/>
              <w:rPr>
                <w:rFonts w:ascii="Arial" w:hAnsi="Arial" w:cs="Arial"/>
                <w:sz w:val="19"/>
                <w:szCs w:val="19"/>
              </w:rPr>
            </w:pPr>
            <w:r w:rsidRPr="000006D4">
              <w:rPr>
                <w:rFonts w:ascii="Arial" w:hAnsi="Arial" w:cs="Arial"/>
                <w:sz w:val="19"/>
                <w:szCs w:val="19"/>
              </w:rPr>
              <w:t>Retail customers</w:t>
            </w:r>
          </w:p>
        </w:tc>
      </w:tr>
      <w:tr w:rsidR="00E651AF" w:rsidRPr="000006D4" w14:paraId="2657F273" w14:textId="77777777" w:rsidTr="00AD0194">
        <w:tc>
          <w:tcPr>
            <w:tcW w:w="2970" w:type="dxa"/>
          </w:tcPr>
          <w:p w14:paraId="5E654957" w14:textId="77777777" w:rsidR="00E651AF" w:rsidRPr="000006D4" w:rsidRDefault="00E651AF" w:rsidP="00D33181">
            <w:pPr>
              <w:pStyle w:val="ListParagraph"/>
              <w:spacing w:after="0" w:line="360" w:lineRule="auto"/>
              <w:ind w:left="0"/>
              <w:jc w:val="thaiDistribute"/>
              <w:rPr>
                <w:rFonts w:ascii="Arial" w:hAnsi="Arial" w:cs="Arial"/>
                <w:sz w:val="19"/>
                <w:szCs w:val="19"/>
              </w:rPr>
            </w:pPr>
            <w:r w:rsidRPr="000006D4">
              <w:rPr>
                <w:rFonts w:ascii="Arial" w:hAnsi="Arial" w:cs="Arial"/>
                <w:sz w:val="19"/>
                <w:szCs w:val="19"/>
              </w:rPr>
              <w:t>Type of contract</w:t>
            </w:r>
          </w:p>
        </w:tc>
        <w:tc>
          <w:tcPr>
            <w:tcW w:w="6300" w:type="dxa"/>
          </w:tcPr>
          <w:p w14:paraId="6EBB667E" w14:textId="77777777" w:rsidR="00E651AF" w:rsidRPr="000006D4" w:rsidRDefault="00E651AF" w:rsidP="00D33181">
            <w:pPr>
              <w:pStyle w:val="ListParagraph"/>
              <w:spacing w:after="0" w:line="360" w:lineRule="auto"/>
              <w:ind w:left="0"/>
              <w:jc w:val="thaiDistribute"/>
              <w:rPr>
                <w:rFonts w:ascii="Arial" w:hAnsi="Arial" w:cs="Arial"/>
                <w:sz w:val="19"/>
                <w:szCs w:val="19"/>
              </w:rPr>
            </w:pPr>
            <w:r w:rsidRPr="000006D4">
              <w:rPr>
                <w:rFonts w:ascii="Arial" w:hAnsi="Arial" w:cs="Arial"/>
                <w:sz w:val="19"/>
                <w:szCs w:val="19"/>
              </w:rPr>
              <w:t>The price has been fixed in each invoice</w:t>
            </w:r>
          </w:p>
        </w:tc>
      </w:tr>
      <w:tr w:rsidR="00E651AF" w:rsidRPr="000006D4" w14:paraId="3944922D" w14:textId="77777777" w:rsidTr="00AD0194">
        <w:tc>
          <w:tcPr>
            <w:tcW w:w="2970" w:type="dxa"/>
          </w:tcPr>
          <w:p w14:paraId="16FCF73A" w14:textId="77777777" w:rsidR="00E651AF" w:rsidRPr="000006D4" w:rsidRDefault="00E651AF" w:rsidP="00D33181">
            <w:pPr>
              <w:pStyle w:val="ListParagraph"/>
              <w:spacing w:after="0" w:line="360" w:lineRule="auto"/>
              <w:ind w:left="0"/>
              <w:jc w:val="thaiDistribute"/>
              <w:rPr>
                <w:rFonts w:ascii="Arial" w:hAnsi="Arial" w:cs="Arial"/>
                <w:sz w:val="19"/>
                <w:szCs w:val="19"/>
              </w:rPr>
            </w:pPr>
            <w:r w:rsidRPr="000006D4">
              <w:rPr>
                <w:rFonts w:ascii="Arial" w:hAnsi="Arial" w:cs="Arial"/>
                <w:sz w:val="19"/>
                <w:szCs w:val="19"/>
              </w:rPr>
              <w:t>Contract period</w:t>
            </w:r>
          </w:p>
        </w:tc>
        <w:tc>
          <w:tcPr>
            <w:tcW w:w="6300" w:type="dxa"/>
          </w:tcPr>
          <w:p w14:paraId="01A5308F" w14:textId="67F8FD6A" w:rsidR="00E651AF" w:rsidRPr="000006D4" w:rsidRDefault="00E651AF" w:rsidP="00D33181">
            <w:pPr>
              <w:pStyle w:val="ListParagraph"/>
              <w:spacing w:after="0" w:line="360" w:lineRule="auto"/>
              <w:ind w:left="0"/>
              <w:jc w:val="thaiDistribute"/>
              <w:rPr>
                <w:rFonts w:ascii="Arial" w:hAnsi="Arial" w:cs="Arial"/>
                <w:sz w:val="19"/>
                <w:szCs w:val="19"/>
              </w:rPr>
            </w:pPr>
            <w:r w:rsidRPr="000006D4">
              <w:rPr>
                <w:rFonts w:ascii="Arial" w:hAnsi="Arial" w:cs="Arial"/>
                <w:sz w:val="19"/>
                <w:szCs w:val="19"/>
              </w:rPr>
              <w:t>Short</w:t>
            </w:r>
            <w:r w:rsidR="00893810" w:rsidRPr="000006D4">
              <w:rPr>
                <w:rFonts w:ascii="Arial" w:hAnsi="Arial" w:cs="Arial"/>
                <w:sz w:val="19"/>
                <w:szCs w:val="19"/>
              </w:rPr>
              <w:t>-</w:t>
            </w:r>
            <w:r w:rsidRPr="000006D4">
              <w:rPr>
                <w:rFonts w:ascii="Arial" w:hAnsi="Arial" w:cs="Arial"/>
                <w:sz w:val="19"/>
                <w:szCs w:val="19"/>
              </w:rPr>
              <w:t>term contract</w:t>
            </w:r>
          </w:p>
        </w:tc>
      </w:tr>
      <w:tr w:rsidR="00E651AF" w:rsidRPr="000006D4" w14:paraId="21AB28F9" w14:textId="77777777" w:rsidTr="00AD0194">
        <w:tc>
          <w:tcPr>
            <w:tcW w:w="2970" w:type="dxa"/>
          </w:tcPr>
          <w:p w14:paraId="16A892FB" w14:textId="77777777" w:rsidR="00E651AF" w:rsidRPr="000006D4" w:rsidRDefault="00E651AF" w:rsidP="00D33181">
            <w:pPr>
              <w:pStyle w:val="ListParagraph"/>
              <w:spacing w:after="0" w:line="360" w:lineRule="auto"/>
              <w:ind w:left="0"/>
              <w:jc w:val="thaiDistribute"/>
              <w:rPr>
                <w:rFonts w:ascii="Arial" w:hAnsi="Arial" w:cs="Arial"/>
                <w:sz w:val="19"/>
                <w:szCs w:val="19"/>
              </w:rPr>
            </w:pPr>
            <w:r w:rsidRPr="000006D4">
              <w:rPr>
                <w:rFonts w:ascii="Arial" w:hAnsi="Arial" w:cs="Arial"/>
                <w:sz w:val="19"/>
                <w:szCs w:val="19"/>
              </w:rPr>
              <w:t>No of performance obligations</w:t>
            </w:r>
          </w:p>
        </w:tc>
        <w:tc>
          <w:tcPr>
            <w:tcW w:w="6300" w:type="dxa"/>
          </w:tcPr>
          <w:p w14:paraId="5C1B62D3" w14:textId="05749D69" w:rsidR="00E651AF" w:rsidRPr="000006D4" w:rsidRDefault="00E651AF" w:rsidP="00D33181">
            <w:pPr>
              <w:pStyle w:val="ListParagraph"/>
              <w:spacing w:after="0" w:line="360" w:lineRule="auto"/>
              <w:ind w:left="0"/>
              <w:jc w:val="thaiDistribute"/>
              <w:rPr>
                <w:rFonts w:ascii="Arial" w:hAnsi="Arial" w:cs="Arial"/>
                <w:sz w:val="19"/>
                <w:szCs w:val="19"/>
              </w:rPr>
            </w:pPr>
            <w:r w:rsidRPr="000006D4">
              <w:rPr>
                <w:rFonts w:ascii="Arial" w:hAnsi="Arial" w:cs="Arial"/>
                <w:sz w:val="19"/>
                <w:szCs w:val="19"/>
              </w:rPr>
              <w:t xml:space="preserve">The Company has one obligation which produce and sell base on purchase order </w:t>
            </w:r>
            <w:r w:rsidR="00893810" w:rsidRPr="000006D4">
              <w:rPr>
                <w:rFonts w:ascii="Arial" w:hAnsi="Arial" w:cs="Arial"/>
                <w:sz w:val="19"/>
                <w:szCs w:val="19"/>
              </w:rPr>
              <w:t>of</w:t>
            </w:r>
            <w:r w:rsidRPr="000006D4">
              <w:rPr>
                <w:rFonts w:ascii="Arial" w:hAnsi="Arial" w:cs="Arial"/>
                <w:sz w:val="19"/>
                <w:szCs w:val="19"/>
              </w:rPr>
              <w:t xml:space="preserve"> each customer.</w:t>
            </w:r>
          </w:p>
        </w:tc>
      </w:tr>
      <w:tr w:rsidR="00E651AF" w:rsidRPr="000006D4" w14:paraId="283F04E5" w14:textId="77777777" w:rsidTr="00AD0194">
        <w:tc>
          <w:tcPr>
            <w:tcW w:w="2970" w:type="dxa"/>
          </w:tcPr>
          <w:p w14:paraId="3E4F96A6" w14:textId="77777777" w:rsidR="00E651AF" w:rsidRPr="000006D4" w:rsidRDefault="00E651AF" w:rsidP="00D33181">
            <w:pPr>
              <w:pStyle w:val="ListParagraph"/>
              <w:spacing w:after="0" w:line="360" w:lineRule="auto"/>
              <w:ind w:left="0"/>
              <w:jc w:val="thaiDistribute"/>
              <w:rPr>
                <w:rFonts w:ascii="Arial" w:hAnsi="Arial" w:cs="Arial"/>
                <w:sz w:val="19"/>
                <w:szCs w:val="19"/>
              </w:rPr>
            </w:pPr>
            <w:r w:rsidRPr="000006D4">
              <w:rPr>
                <w:rFonts w:ascii="Arial" w:hAnsi="Arial" w:cs="Arial"/>
                <w:sz w:val="19"/>
                <w:szCs w:val="19"/>
              </w:rPr>
              <w:t>Revenue recognition</w:t>
            </w:r>
          </w:p>
        </w:tc>
        <w:tc>
          <w:tcPr>
            <w:tcW w:w="6300" w:type="dxa"/>
          </w:tcPr>
          <w:p w14:paraId="0E532F01" w14:textId="7376FE7C" w:rsidR="00E651AF" w:rsidRPr="000006D4" w:rsidRDefault="00E651AF" w:rsidP="00D33181">
            <w:pPr>
              <w:spacing w:line="360" w:lineRule="auto"/>
              <w:jc w:val="thaiDistribute"/>
              <w:rPr>
                <w:rFonts w:ascii="Arial" w:hAnsi="Arial" w:cs="Arial"/>
                <w:sz w:val="19"/>
                <w:szCs w:val="19"/>
              </w:rPr>
            </w:pPr>
            <w:r w:rsidRPr="000006D4">
              <w:rPr>
                <w:rFonts w:ascii="Arial" w:hAnsi="Arial" w:cs="Arial"/>
                <w:sz w:val="19"/>
                <w:szCs w:val="19"/>
              </w:rPr>
              <w:t xml:space="preserve">Revenue from </w:t>
            </w:r>
            <w:r w:rsidR="00893810" w:rsidRPr="000006D4">
              <w:rPr>
                <w:rFonts w:ascii="Arial" w:hAnsi="Arial" w:cs="Arial"/>
                <w:sz w:val="19"/>
                <w:szCs w:val="19"/>
              </w:rPr>
              <w:t>sales</w:t>
            </w:r>
            <w:r w:rsidRPr="000006D4">
              <w:rPr>
                <w:rFonts w:ascii="Arial" w:hAnsi="Arial" w:cs="Arial"/>
                <w:sz w:val="19"/>
                <w:szCs w:val="19"/>
              </w:rPr>
              <w:t xml:space="preserve"> good</w:t>
            </w:r>
            <w:r w:rsidR="00893810" w:rsidRPr="000006D4">
              <w:rPr>
                <w:rFonts w:ascii="Arial" w:hAnsi="Arial" w:cs="Arial"/>
                <w:sz w:val="19"/>
                <w:szCs w:val="19"/>
              </w:rPr>
              <w:t>s</w:t>
            </w:r>
            <w:r w:rsidRPr="000006D4">
              <w:rPr>
                <w:rFonts w:ascii="Arial" w:hAnsi="Arial" w:cs="Arial"/>
                <w:sz w:val="19"/>
                <w:szCs w:val="19"/>
              </w:rPr>
              <w:t xml:space="preserve"> recogni</w:t>
            </w:r>
            <w:r w:rsidR="00DE21AA" w:rsidRPr="000006D4">
              <w:rPr>
                <w:rFonts w:ascii="Arial" w:hAnsi="Arial" w:cs="Arial"/>
                <w:sz w:val="19"/>
                <w:szCs w:val="19"/>
              </w:rPr>
              <w:t>zed</w:t>
            </w:r>
            <w:r w:rsidRPr="000006D4">
              <w:rPr>
                <w:rFonts w:ascii="Arial" w:hAnsi="Arial" w:cs="Arial"/>
                <w:sz w:val="19"/>
                <w:szCs w:val="19"/>
              </w:rPr>
              <w:t xml:space="preserve"> as at point</w:t>
            </w:r>
            <w:r w:rsidR="00E65BA1" w:rsidRPr="000006D4">
              <w:rPr>
                <w:rFonts w:ascii="Arial" w:hAnsi="Arial" w:cs="Arial"/>
                <w:sz w:val="19"/>
                <w:szCs w:val="19"/>
              </w:rPr>
              <w:t xml:space="preserve"> </w:t>
            </w:r>
            <w:r w:rsidRPr="000006D4">
              <w:rPr>
                <w:rFonts w:ascii="Arial" w:hAnsi="Arial" w:cs="Arial"/>
                <w:sz w:val="19"/>
                <w:szCs w:val="19"/>
              </w:rPr>
              <w:t>in time</w:t>
            </w:r>
            <w:r w:rsidR="002C2EBC">
              <w:rPr>
                <w:rFonts w:ascii="Arial" w:hAnsi="Arial" w:cs="Arial"/>
                <w:sz w:val="19"/>
                <w:szCs w:val="19"/>
              </w:rPr>
              <w:t>.</w:t>
            </w:r>
          </w:p>
        </w:tc>
      </w:tr>
      <w:tr w:rsidR="00E651AF" w:rsidRPr="000006D4" w14:paraId="345564E3" w14:textId="77777777" w:rsidTr="00AD0194">
        <w:tc>
          <w:tcPr>
            <w:tcW w:w="2970" w:type="dxa"/>
          </w:tcPr>
          <w:p w14:paraId="14AB7C44" w14:textId="10B47DA0" w:rsidR="00E651AF" w:rsidRPr="000006D4" w:rsidRDefault="00E651AF" w:rsidP="00D33181">
            <w:pPr>
              <w:pStyle w:val="ListParagraph"/>
              <w:spacing w:after="0" w:line="360" w:lineRule="auto"/>
              <w:ind w:left="0"/>
              <w:jc w:val="thaiDistribute"/>
              <w:rPr>
                <w:rFonts w:ascii="Arial" w:hAnsi="Arial" w:cs="Arial"/>
                <w:sz w:val="19"/>
                <w:szCs w:val="19"/>
              </w:rPr>
            </w:pPr>
            <w:r w:rsidRPr="000006D4">
              <w:rPr>
                <w:rFonts w:ascii="Arial" w:hAnsi="Arial" w:cs="Arial"/>
                <w:sz w:val="19"/>
                <w:szCs w:val="19"/>
              </w:rPr>
              <w:t>Sale channels</w:t>
            </w:r>
          </w:p>
        </w:tc>
        <w:tc>
          <w:tcPr>
            <w:tcW w:w="6300" w:type="dxa"/>
          </w:tcPr>
          <w:p w14:paraId="11CB0397" w14:textId="1CB8AAA3" w:rsidR="00E651AF" w:rsidRPr="000006D4" w:rsidRDefault="00E651AF" w:rsidP="00D33181">
            <w:pPr>
              <w:pStyle w:val="ListParagraph"/>
              <w:spacing w:after="0" w:line="360" w:lineRule="auto"/>
              <w:ind w:left="0"/>
              <w:jc w:val="thaiDistribute"/>
              <w:rPr>
                <w:rFonts w:ascii="Arial" w:hAnsi="Arial" w:cs="Arial"/>
                <w:sz w:val="19"/>
                <w:szCs w:val="19"/>
                <w:cs/>
              </w:rPr>
            </w:pPr>
            <w:r w:rsidRPr="000006D4">
              <w:rPr>
                <w:rFonts w:ascii="Arial" w:hAnsi="Arial" w:cs="Arial"/>
                <w:sz w:val="19"/>
                <w:szCs w:val="19"/>
              </w:rPr>
              <w:t>Good</w:t>
            </w:r>
            <w:r w:rsidR="00DE21AA" w:rsidRPr="000006D4">
              <w:rPr>
                <w:rFonts w:ascii="Arial" w:hAnsi="Arial" w:cs="Arial"/>
                <w:sz w:val="19"/>
                <w:szCs w:val="19"/>
              </w:rPr>
              <w:t xml:space="preserve">s </w:t>
            </w:r>
            <w:r w:rsidRPr="000006D4">
              <w:rPr>
                <w:rFonts w:ascii="Arial" w:hAnsi="Arial" w:cs="Arial"/>
                <w:sz w:val="19"/>
                <w:szCs w:val="19"/>
              </w:rPr>
              <w:t xml:space="preserve">are direct </w:t>
            </w:r>
            <w:r w:rsidR="00DE21AA" w:rsidRPr="000006D4">
              <w:rPr>
                <w:rFonts w:ascii="Arial" w:hAnsi="Arial" w:cs="Arial"/>
                <w:sz w:val="19"/>
                <w:szCs w:val="19"/>
              </w:rPr>
              <w:t xml:space="preserve">distributed </w:t>
            </w:r>
            <w:r w:rsidRPr="000006D4">
              <w:rPr>
                <w:rFonts w:ascii="Arial" w:hAnsi="Arial" w:cs="Arial"/>
                <w:sz w:val="19"/>
                <w:szCs w:val="19"/>
              </w:rPr>
              <w:t>to customer</w:t>
            </w:r>
            <w:r w:rsidR="002C2EBC">
              <w:rPr>
                <w:rFonts w:ascii="Arial" w:hAnsi="Arial" w:cs="Arial"/>
                <w:sz w:val="19"/>
                <w:szCs w:val="19"/>
              </w:rPr>
              <w:t>.</w:t>
            </w:r>
          </w:p>
        </w:tc>
      </w:tr>
    </w:tbl>
    <w:p w14:paraId="75F10BF8" w14:textId="7CDC3B8C" w:rsidR="00D65E7E" w:rsidRDefault="00D65E7E">
      <w:pPr>
        <w:rPr>
          <w:rFonts w:ascii="Arial" w:hAnsi="Arial" w:cs="Arial"/>
          <w:b/>
          <w:bCs/>
          <w:caps/>
          <w:sz w:val="19"/>
          <w:szCs w:val="19"/>
          <w:lang w:bidi="ar-SA"/>
        </w:rPr>
      </w:pPr>
    </w:p>
    <w:p w14:paraId="6308B704" w14:textId="77777777" w:rsidR="00A4243A" w:rsidRDefault="00A4243A">
      <w:pPr>
        <w:rPr>
          <w:rFonts w:ascii="Arial" w:hAnsi="Arial" w:cs="Arial"/>
          <w:b/>
          <w:bCs/>
          <w:caps/>
          <w:sz w:val="19"/>
          <w:szCs w:val="19"/>
          <w:lang w:bidi="ar-SA"/>
        </w:rPr>
      </w:pPr>
      <w:r>
        <w:rPr>
          <w:rFonts w:ascii="Arial" w:hAnsi="Arial" w:cs="Arial"/>
          <w:b/>
          <w:bCs/>
          <w:caps/>
          <w:sz w:val="19"/>
          <w:szCs w:val="19"/>
        </w:rPr>
        <w:br w:type="page"/>
      </w:r>
    </w:p>
    <w:p w14:paraId="40EBD52B" w14:textId="5026293C" w:rsidR="00F2708C" w:rsidRPr="000006D4" w:rsidRDefault="00F2708C" w:rsidP="000006D4">
      <w:pPr>
        <w:pStyle w:val="BodyTextIndent3"/>
        <w:numPr>
          <w:ilvl w:val="0"/>
          <w:numId w:val="3"/>
        </w:numPr>
        <w:tabs>
          <w:tab w:val="clear" w:pos="360"/>
          <w:tab w:val="num" w:pos="432"/>
        </w:tabs>
        <w:spacing w:line="360" w:lineRule="auto"/>
        <w:ind w:left="426" w:hanging="426"/>
        <w:rPr>
          <w:rFonts w:ascii="Arial" w:hAnsi="Arial" w:cs="Arial"/>
          <w:b/>
          <w:bCs/>
          <w:caps/>
          <w:sz w:val="19"/>
          <w:szCs w:val="19"/>
        </w:rPr>
      </w:pPr>
      <w:r w:rsidRPr="000006D4">
        <w:rPr>
          <w:rFonts w:ascii="Arial" w:hAnsi="Arial" w:cs="Arial"/>
          <w:b/>
          <w:bCs/>
          <w:caps/>
          <w:sz w:val="19"/>
          <w:szCs w:val="19"/>
        </w:rPr>
        <w:t>EXPENSES BY NATURE</w:t>
      </w:r>
    </w:p>
    <w:p w14:paraId="325DA8CA" w14:textId="77777777" w:rsidR="00F2708C" w:rsidRPr="00D33181" w:rsidRDefault="00F2708C" w:rsidP="000006D4">
      <w:pPr>
        <w:tabs>
          <w:tab w:val="left" w:pos="0"/>
        </w:tabs>
        <w:spacing w:line="360" w:lineRule="auto"/>
        <w:ind w:left="432"/>
        <w:jc w:val="thaiDistribute"/>
        <w:rPr>
          <w:rFonts w:ascii="Arial" w:hAnsi="Arial" w:cs="Arial"/>
          <w:sz w:val="19"/>
          <w:szCs w:val="19"/>
        </w:rPr>
      </w:pPr>
    </w:p>
    <w:tbl>
      <w:tblPr>
        <w:tblW w:w="9229" w:type="dxa"/>
        <w:tblInd w:w="284" w:type="dxa"/>
        <w:tblLayout w:type="fixed"/>
        <w:tblCellMar>
          <w:left w:w="86" w:type="dxa"/>
          <w:right w:w="86" w:type="dxa"/>
        </w:tblCellMar>
        <w:tblLook w:val="0000" w:firstRow="0" w:lastRow="0" w:firstColumn="0" w:lastColumn="0" w:noHBand="0" w:noVBand="0"/>
      </w:tblPr>
      <w:tblGrid>
        <w:gridCol w:w="4081"/>
        <w:gridCol w:w="1319"/>
        <w:gridCol w:w="1274"/>
        <w:gridCol w:w="1277"/>
        <w:gridCol w:w="1278"/>
      </w:tblGrid>
      <w:tr w:rsidR="00897CA6" w:rsidRPr="00D33181" w14:paraId="04285BF5" w14:textId="77777777" w:rsidTr="00AB4BCC">
        <w:tc>
          <w:tcPr>
            <w:tcW w:w="4081" w:type="dxa"/>
          </w:tcPr>
          <w:p w14:paraId="4E2122E0" w14:textId="77777777" w:rsidR="00897CA6" w:rsidRPr="00D33181" w:rsidRDefault="00897CA6" w:rsidP="00D9327A">
            <w:pPr>
              <w:spacing w:line="360" w:lineRule="auto"/>
              <w:jc w:val="both"/>
              <w:rPr>
                <w:rFonts w:ascii="Arial" w:hAnsi="Arial" w:cs="Arial"/>
                <w:sz w:val="19"/>
                <w:szCs w:val="19"/>
              </w:rPr>
            </w:pPr>
          </w:p>
        </w:tc>
        <w:tc>
          <w:tcPr>
            <w:tcW w:w="2593" w:type="dxa"/>
            <w:gridSpan w:val="2"/>
          </w:tcPr>
          <w:p w14:paraId="6843CEE1" w14:textId="77777777" w:rsidR="00897CA6" w:rsidRPr="00D33181" w:rsidRDefault="00897CA6" w:rsidP="00D9327A">
            <w:pPr>
              <w:spacing w:line="360" w:lineRule="auto"/>
              <w:jc w:val="both"/>
              <w:rPr>
                <w:rFonts w:ascii="Arial" w:hAnsi="Arial" w:cs="Arial"/>
                <w:sz w:val="19"/>
                <w:szCs w:val="19"/>
                <w:lang w:val="en-GB"/>
              </w:rPr>
            </w:pPr>
          </w:p>
        </w:tc>
        <w:tc>
          <w:tcPr>
            <w:tcW w:w="2555" w:type="dxa"/>
            <w:gridSpan w:val="2"/>
            <w:vAlign w:val="bottom"/>
          </w:tcPr>
          <w:p w14:paraId="0C646FF9" w14:textId="77777777" w:rsidR="00897CA6" w:rsidRPr="00D33181" w:rsidRDefault="00897CA6" w:rsidP="00D9327A">
            <w:pPr>
              <w:spacing w:line="360" w:lineRule="auto"/>
              <w:ind w:left="-108"/>
              <w:jc w:val="right"/>
              <w:rPr>
                <w:rFonts w:ascii="Arial" w:hAnsi="Arial" w:cs="Arial"/>
                <w:sz w:val="19"/>
                <w:szCs w:val="19"/>
              </w:rPr>
            </w:pPr>
            <w:r w:rsidRPr="00D33181">
              <w:rPr>
                <w:rFonts w:ascii="Arial" w:hAnsi="Arial" w:cs="Arial"/>
                <w:sz w:val="19"/>
                <w:szCs w:val="19"/>
              </w:rPr>
              <w:t>(Unit</w:t>
            </w:r>
            <w:r w:rsidRPr="00D33181">
              <w:rPr>
                <w:rFonts w:ascii="Arial" w:hAnsi="Arial" w:cs="Arial"/>
                <w:sz w:val="19"/>
                <w:szCs w:val="19"/>
                <w:lang w:val="en-GB"/>
              </w:rPr>
              <w:t xml:space="preserve"> </w:t>
            </w:r>
            <w:r w:rsidRPr="00D33181">
              <w:rPr>
                <w:rFonts w:ascii="Arial" w:hAnsi="Arial" w:cs="Arial"/>
                <w:sz w:val="19"/>
                <w:szCs w:val="19"/>
              </w:rPr>
              <w:t>: Baht)</w:t>
            </w:r>
          </w:p>
        </w:tc>
      </w:tr>
      <w:tr w:rsidR="00897CA6" w:rsidRPr="00D33181" w14:paraId="39B5CE8B" w14:textId="77777777" w:rsidTr="00AB4BCC">
        <w:tc>
          <w:tcPr>
            <w:tcW w:w="4081" w:type="dxa"/>
          </w:tcPr>
          <w:p w14:paraId="1B5C77D5" w14:textId="77777777" w:rsidR="00897CA6" w:rsidRPr="00D33181" w:rsidRDefault="00897CA6" w:rsidP="00D9327A">
            <w:pPr>
              <w:spacing w:line="360" w:lineRule="auto"/>
              <w:jc w:val="both"/>
              <w:rPr>
                <w:rFonts w:ascii="Arial" w:hAnsi="Arial" w:cs="Arial"/>
                <w:sz w:val="19"/>
                <w:szCs w:val="19"/>
                <w:lang w:val="en-GB"/>
              </w:rPr>
            </w:pPr>
          </w:p>
        </w:tc>
        <w:tc>
          <w:tcPr>
            <w:tcW w:w="2593" w:type="dxa"/>
            <w:gridSpan w:val="2"/>
            <w:vAlign w:val="bottom"/>
          </w:tcPr>
          <w:p w14:paraId="456DF833" w14:textId="77777777" w:rsidR="00897CA6" w:rsidRPr="00D33181" w:rsidRDefault="00897CA6" w:rsidP="008D2680">
            <w:pPr>
              <w:pBdr>
                <w:bottom w:val="single" w:sz="4" w:space="1" w:color="auto"/>
              </w:pBdr>
              <w:spacing w:line="360" w:lineRule="auto"/>
              <w:ind w:firstLine="6"/>
              <w:jc w:val="center"/>
              <w:rPr>
                <w:rFonts w:ascii="Arial" w:hAnsi="Arial" w:cs="Arial"/>
                <w:sz w:val="19"/>
                <w:szCs w:val="19"/>
              </w:rPr>
            </w:pPr>
            <w:r w:rsidRPr="00D33181">
              <w:rPr>
                <w:rFonts w:ascii="Arial" w:hAnsi="Arial" w:cs="Arial"/>
                <w:sz w:val="19"/>
                <w:szCs w:val="19"/>
              </w:rPr>
              <w:t>Consolidated F/S</w:t>
            </w:r>
          </w:p>
        </w:tc>
        <w:tc>
          <w:tcPr>
            <w:tcW w:w="2555" w:type="dxa"/>
            <w:gridSpan w:val="2"/>
            <w:vAlign w:val="bottom"/>
          </w:tcPr>
          <w:p w14:paraId="26D7A3DB" w14:textId="77777777" w:rsidR="00897CA6" w:rsidRPr="00D33181" w:rsidRDefault="00897CA6" w:rsidP="008D2680">
            <w:pPr>
              <w:pBdr>
                <w:bottom w:val="single" w:sz="4" w:space="1" w:color="auto"/>
              </w:pBdr>
              <w:spacing w:line="360" w:lineRule="auto"/>
              <w:ind w:firstLine="6"/>
              <w:jc w:val="center"/>
              <w:rPr>
                <w:rFonts w:ascii="Arial" w:hAnsi="Arial" w:cs="Arial"/>
                <w:sz w:val="19"/>
                <w:szCs w:val="19"/>
                <w:lang w:val="en-GB"/>
              </w:rPr>
            </w:pPr>
            <w:r w:rsidRPr="00D33181">
              <w:rPr>
                <w:rFonts w:ascii="Arial" w:hAnsi="Arial" w:cs="Arial"/>
                <w:sz w:val="19"/>
                <w:szCs w:val="19"/>
              </w:rPr>
              <w:t>Separate F/S</w:t>
            </w:r>
          </w:p>
        </w:tc>
      </w:tr>
      <w:tr w:rsidR="00897CA6" w:rsidRPr="00D33181" w14:paraId="07AD51DD" w14:textId="77777777" w:rsidTr="00AB4BCC">
        <w:tc>
          <w:tcPr>
            <w:tcW w:w="4081" w:type="dxa"/>
          </w:tcPr>
          <w:p w14:paraId="0EC17700" w14:textId="77777777" w:rsidR="00897CA6" w:rsidRPr="00D33181" w:rsidRDefault="00897CA6" w:rsidP="00D9327A">
            <w:pPr>
              <w:spacing w:line="360" w:lineRule="auto"/>
              <w:jc w:val="both"/>
              <w:rPr>
                <w:rFonts w:ascii="Arial" w:hAnsi="Arial" w:cs="Arial"/>
                <w:sz w:val="19"/>
                <w:szCs w:val="19"/>
                <w:lang w:val="en-GB"/>
              </w:rPr>
            </w:pPr>
          </w:p>
        </w:tc>
        <w:tc>
          <w:tcPr>
            <w:tcW w:w="5148" w:type="dxa"/>
            <w:gridSpan w:val="4"/>
            <w:vAlign w:val="bottom"/>
          </w:tcPr>
          <w:p w14:paraId="2EFEFFEF" w14:textId="77777777" w:rsidR="00897CA6" w:rsidRPr="00D33181" w:rsidRDefault="00897CA6" w:rsidP="00D33181">
            <w:pPr>
              <w:pBdr>
                <w:bottom w:val="single" w:sz="4" w:space="1" w:color="auto"/>
              </w:pBdr>
              <w:spacing w:line="360" w:lineRule="auto"/>
              <w:ind w:firstLine="6"/>
              <w:jc w:val="center"/>
              <w:rPr>
                <w:rFonts w:ascii="Arial" w:hAnsi="Arial" w:cs="Arial"/>
                <w:sz w:val="19"/>
                <w:szCs w:val="19"/>
              </w:rPr>
            </w:pPr>
            <w:r w:rsidRPr="00D33181">
              <w:rPr>
                <w:rFonts w:ascii="Arial" w:hAnsi="Arial" w:cs="Arial"/>
                <w:sz w:val="19"/>
                <w:szCs w:val="19"/>
              </w:rPr>
              <w:t>For the years ended 31 December</w:t>
            </w:r>
          </w:p>
        </w:tc>
      </w:tr>
      <w:tr w:rsidR="00C318A7" w:rsidRPr="00D33181" w14:paraId="78B5C67E" w14:textId="77777777" w:rsidTr="00AB4BCC">
        <w:trPr>
          <w:trHeight w:val="187"/>
        </w:trPr>
        <w:tc>
          <w:tcPr>
            <w:tcW w:w="4081" w:type="dxa"/>
          </w:tcPr>
          <w:p w14:paraId="1F2A3D31" w14:textId="77777777" w:rsidR="00C318A7" w:rsidRPr="00D33181" w:rsidRDefault="00C318A7" w:rsidP="00C318A7">
            <w:pPr>
              <w:spacing w:line="360" w:lineRule="auto"/>
              <w:jc w:val="both"/>
              <w:rPr>
                <w:rFonts w:ascii="Arial" w:hAnsi="Arial" w:cs="Arial"/>
                <w:sz w:val="19"/>
                <w:szCs w:val="19"/>
              </w:rPr>
            </w:pPr>
          </w:p>
        </w:tc>
        <w:tc>
          <w:tcPr>
            <w:tcW w:w="1319" w:type="dxa"/>
            <w:vAlign w:val="bottom"/>
          </w:tcPr>
          <w:p w14:paraId="327A333B" w14:textId="0BFA56F5" w:rsidR="00C318A7" w:rsidRPr="00D33181" w:rsidRDefault="00C318A7" w:rsidP="00C318A7">
            <w:pPr>
              <w:pBdr>
                <w:bottom w:val="single" w:sz="4" w:space="1" w:color="auto"/>
              </w:pBdr>
              <w:spacing w:line="360" w:lineRule="auto"/>
              <w:ind w:firstLine="6"/>
              <w:jc w:val="center"/>
              <w:rPr>
                <w:rFonts w:ascii="Arial" w:hAnsi="Arial" w:cs="Arial"/>
                <w:sz w:val="19"/>
                <w:szCs w:val="19"/>
              </w:rPr>
            </w:pPr>
            <w:r w:rsidRPr="00D33181">
              <w:rPr>
                <w:rFonts w:ascii="Arial" w:hAnsi="Arial" w:cs="Arial"/>
                <w:sz w:val="19"/>
                <w:szCs w:val="19"/>
              </w:rPr>
              <w:t>20</w:t>
            </w:r>
            <w:r>
              <w:rPr>
                <w:rFonts w:ascii="Arial" w:hAnsi="Arial" w:cs="Arial"/>
                <w:sz w:val="19"/>
                <w:szCs w:val="19"/>
              </w:rPr>
              <w:t>20</w:t>
            </w:r>
          </w:p>
        </w:tc>
        <w:tc>
          <w:tcPr>
            <w:tcW w:w="1274" w:type="dxa"/>
            <w:vAlign w:val="bottom"/>
          </w:tcPr>
          <w:p w14:paraId="150C1B47" w14:textId="1F49C2E1" w:rsidR="00C318A7" w:rsidRPr="00D33181" w:rsidRDefault="00C318A7" w:rsidP="00C318A7">
            <w:pPr>
              <w:pBdr>
                <w:bottom w:val="single" w:sz="4" w:space="1" w:color="auto"/>
              </w:pBdr>
              <w:spacing w:line="360" w:lineRule="auto"/>
              <w:ind w:firstLine="6"/>
              <w:jc w:val="center"/>
              <w:rPr>
                <w:rFonts w:ascii="Arial" w:hAnsi="Arial" w:cs="Arial"/>
                <w:sz w:val="19"/>
                <w:szCs w:val="19"/>
              </w:rPr>
            </w:pPr>
            <w:r w:rsidRPr="00D33181">
              <w:rPr>
                <w:rFonts w:ascii="Arial" w:hAnsi="Arial" w:cs="Arial"/>
                <w:sz w:val="19"/>
                <w:szCs w:val="19"/>
              </w:rPr>
              <w:t>2019</w:t>
            </w:r>
          </w:p>
        </w:tc>
        <w:tc>
          <w:tcPr>
            <w:tcW w:w="1277" w:type="dxa"/>
            <w:vAlign w:val="bottom"/>
          </w:tcPr>
          <w:p w14:paraId="0C7F3927" w14:textId="6656818A" w:rsidR="00C318A7" w:rsidRPr="00D33181" w:rsidRDefault="00C318A7" w:rsidP="00C318A7">
            <w:pPr>
              <w:pBdr>
                <w:bottom w:val="single" w:sz="4" w:space="1" w:color="auto"/>
              </w:pBdr>
              <w:spacing w:line="360" w:lineRule="auto"/>
              <w:ind w:firstLine="6"/>
              <w:jc w:val="center"/>
              <w:rPr>
                <w:rFonts w:ascii="Arial" w:hAnsi="Arial" w:cs="Arial"/>
                <w:sz w:val="19"/>
                <w:szCs w:val="19"/>
              </w:rPr>
            </w:pPr>
            <w:r w:rsidRPr="00D33181">
              <w:rPr>
                <w:rFonts w:ascii="Arial" w:hAnsi="Arial" w:cs="Arial"/>
                <w:sz w:val="19"/>
                <w:szCs w:val="19"/>
              </w:rPr>
              <w:t>20</w:t>
            </w:r>
            <w:r>
              <w:rPr>
                <w:rFonts w:ascii="Arial" w:hAnsi="Arial" w:cs="Arial"/>
                <w:sz w:val="19"/>
                <w:szCs w:val="19"/>
              </w:rPr>
              <w:t>20</w:t>
            </w:r>
          </w:p>
        </w:tc>
        <w:tc>
          <w:tcPr>
            <w:tcW w:w="1278" w:type="dxa"/>
            <w:vAlign w:val="bottom"/>
          </w:tcPr>
          <w:p w14:paraId="07C05627" w14:textId="6F3E9AD5" w:rsidR="00C318A7" w:rsidRPr="00D33181" w:rsidRDefault="00C318A7" w:rsidP="00C318A7">
            <w:pPr>
              <w:pBdr>
                <w:bottom w:val="single" w:sz="4" w:space="1" w:color="auto"/>
              </w:pBdr>
              <w:spacing w:line="360" w:lineRule="auto"/>
              <w:ind w:firstLine="6"/>
              <w:jc w:val="center"/>
              <w:rPr>
                <w:rFonts w:ascii="Arial" w:hAnsi="Arial" w:cs="Arial"/>
                <w:sz w:val="19"/>
                <w:szCs w:val="19"/>
              </w:rPr>
            </w:pPr>
            <w:r w:rsidRPr="00D33181">
              <w:rPr>
                <w:rFonts w:ascii="Arial" w:hAnsi="Arial" w:cs="Arial"/>
                <w:sz w:val="19"/>
                <w:szCs w:val="19"/>
              </w:rPr>
              <w:t>2019</w:t>
            </w:r>
          </w:p>
        </w:tc>
      </w:tr>
      <w:tr w:rsidR="00C318A7" w:rsidRPr="00D33181" w14:paraId="3A079313" w14:textId="77777777" w:rsidTr="00AB4BCC">
        <w:tc>
          <w:tcPr>
            <w:tcW w:w="4081" w:type="dxa"/>
            <w:vAlign w:val="bottom"/>
          </w:tcPr>
          <w:p w14:paraId="708CD60B" w14:textId="77777777" w:rsidR="00C318A7" w:rsidRPr="00D33181" w:rsidRDefault="00C318A7" w:rsidP="00C318A7">
            <w:pPr>
              <w:spacing w:line="360" w:lineRule="auto"/>
              <w:ind w:right="28"/>
              <w:rPr>
                <w:rFonts w:ascii="Arial" w:hAnsi="Arial" w:cs="Arial"/>
                <w:sz w:val="19"/>
                <w:szCs w:val="19"/>
                <w:u w:val="single"/>
                <w:cs/>
              </w:rPr>
            </w:pPr>
          </w:p>
        </w:tc>
        <w:tc>
          <w:tcPr>
            <w:tcW w:w="1319" w:type="dxa"/>
            <w:vAlign w:val="bottom"/>
          </w:tcPr>
          <w:p w14:paraId="65FC5104" w14:textId="77777777" w:rsidR="00C318A7" w:rsidRPr="00D33181" w:rsidRDefault="00C318A7" w:rsidP="00D65E7E">
            <w:pPr>
              <w:spacing w:line="360" w:lineRule="auto"/>
              <w:rPr>
                <w:rFonts w:ascii="Arial" w:hAnsi="Arial" w:cs="Arial"/>
                <w:sz w:val="19"/>
                <w:szCs w:val="19"/>
                <w:highlight w:val="yellow"/>
                <w:cs/>
              </w:rPr>
            </w:pPr>
          </w:p>
        </w:tc>
        <w:tc>
          <w:tcPr>
            <w:tcW w:w="1274" w:type="dxa"/>
            <w:vAlign w:val="bottom"/>
          </w:tcPr>
          <w:p w14:paraId="1BBCEB62" w14:textId="77777777" w:rsidR="00C318A7" w:rsidRPr="00D33181" w:rsidRDefault="00C318A7" w:rsidP="00D65E7E">
            <w:pPr>
              <w:spacing w:line="360" w:lineRule="auto"/>
              <w:rPr>
                <w:rFonts w:ascii="Arial" w:hAnsi="Arial" w:cs="Arial"/>
                <w:sz w:val="19"/>
                <w:szCs w:val="19"/>
                <w:highlight w:val="yellow"/>
                <w:cs/>
              </w:rPr>
            </w:pPr>
          </w:p>
        </w:tc>
        <w:tc>
          <w:tcPr>
            <w:tcW w:w="1277" w:type="dxa"/>
            <w:vAlign w:val="bottom"/>
          </w:tcPr>
          <w:p w14:paraId="399EDBC7" w14:textId="77777777" w:rsidR="00C318A7" w:rsidRPr="00D33181" w:rsidRDefault="00C318A7" w:rsidP="00D65E7E">
            <w:pPr>
              <w:spacing w:line="360" w:lineRule="auto"/>
              <w:jc w:val="right"/>
              <w:rPr>
                <w:rFonts w:ascii="Arial" w:hAnsi="Arial" w:cs="Arial"/>
                <w:sz w:val="19"/>
                <w:szCs w:val="19"/>
                <w:highlight w:val="yellow"/>
              </w:rPr>
            </w:pPr>
          </w:p>
        </w:tc>
        <w:tc>
          <w:tcPr>
            <w:tcW w:w="1278" w:type="dxa"/>
            <w:vAlign w:val="bottom"/>
          </w:tcPr>
          <w:p w14:paraId="1E623E95" w14:textId="77777777" w:rsidR="00C318A7" w:rsidRPr="00D33181" w:rsidRDefault="00C318A7" w:rsidP="00D65E7E">
            <w:pPr>
              <w:spacing w:line="360" w:lineRule="auto"/>
              <w:jc w:val="right"/>
              <w:rPr>
                <w:rFonts w:ascii="Arial" w:hAnsi="Arial" w:cs="Arial"/>
                <w:sz w:val="19"/>
                <w:szCs w:val="19"/>
              </w:rPr>
            </w:pPr>
          </w:p>
        </w:tc>
      </w:tr>
      <w:tr w:rsidR="00C318A7" w:rsidRPr="00D33181" w14:paraId="280F97BC" w14:textId="77777777" w:rsidTr="00AB4BCC">
        <w:tc>
          <w:tcPr>
            <w:tcW w:w="4081" w:type="dxa"/>
            <w:vAlign w:val="bottom"/>
          </w:tcPr>
          <w:p w14:paraId="4FA21B8A" w14:textId="77777777" w:rsidR="00C318A7" w:rsidRPr="00D33181" w:rsidRDefault="00C318A7" w:rsidP="00C318A7">
            <w:pPr>
              <w:spacing w:line="360" w:lineRule="auto"/>
              <w:ind w:left="252" w:right="-43" w:hanging="252"/>
              <w:rPr>
                <w:rFonts w:ascii="Arial" w:hAnsi="Arial" w:cs="Arial"/>
                <w:sz w:val="19"/>
                <w:szCs w:val="19"/>
                <w:lang w:val="en-GB"/>
              </w:rPr>
            </w:pPr>
            <w:r w:rsidRPr="00D33181">
              <w:rPr>
                <w:rFonts w:ascii="Arial" w:hAnsi="Arial" w:cs="Arial"/>
                <w:sz w:val="19"/>
                <w:szCs w:val="19"/>
                <w:lang w:val="en-GB"/>
              </w:rPr>
              <w:t>Raw materials and consumable supplies used</w:t>
            </w:r>
          </w:p>
        </w:tc>
        <w:tc>
          <w:tcPr>
            <w:tcW w:w="1319" w:type="dxa"/>
            <w:vAlign w:val="bottom"/>
          </w:tcPr>
          <w:p w14:paraId="19075C98" w14:textId="1C97E542" w:rsidR="00C318A7" w:rsidRPr="00D33181" w:rsidRDefault="00D71EA6" w:rsidP="00C318A7">
            <w:pPr>
              <w:tabs>
                <w:tab w:val="left" w:pos="216"/>
              </w:tabs>
              <w:spacing w:line="360" w:lineRule="auto"/>
              <w:ind w:left="182" w:hanging="173"/>
              <w:jc w:val="right"/>
              <w:rPr>
                <w:rFonts w:ascii="Arial" w:hAnsi="Arial" w:cs="Arial"/>
                <w:sz w:val="19"/>
                <w:szCs w:val="19"/>
              </w:rPr>
            </w:pPr>
            <w:r w:rsidRPr="00D71EA6">
              <w:rPr>
                <w:rFonts w:ascii="Arial" w:hAnsi="Arial" w:cs="Arial"/>
                <w:sz w:val="19"/>
                <w:szCs w:val="19"/>
              </w:rPr>
              <w:t>342,720,413</w:t>
            </w:r>
          </w:p>
        </w:tc>
        <w:tc>
          <w:tcPr>
            <w:tcW w:w="1274" w:type="dxa"/>
            <w:vAlign w:val="bottom"/>
          </w:tcPr>
          <w:p w14:paraId="4A77F66E" w14:textId="1A5AB873" w:rsidR="00C318A7" w:rsidRPr="00D33181" w:rsidRDefault="00C318A7" w:rsidP="00C318A7">
            <w:pPr>
              <w:tabs>
                <w:tab w:val="left" w:pos="216"/>
              </w:tabs>
              <w:spacing w:line="360" w:lineRule="auto"/>
              <w:ind w:left="182" w:hanging="173"/>
              <w:jc w:val="right"/>
              <w:rPr>
                <w:rFonts w:ascii="Arial" w:hAnsi="Arial" w:cs="Arial"/>
                <w:sz w:val="19"/>
                <w:szCs w:val="19"/>
              </w:rPr>
            </w:pPr>
            <w:r w:rsidRPr="00D33181">
              <w:rPr>
                <w:rFonts w:ascii="Arial" w:hAnsi="Arial" w:cs="Arial"/>
                <w:sz w:val="19"/>
                <w:szCs w:val="19"/>
              </w:rPr>
              <w:t>412,847,278</w:t>
            </w:r>
          </w:p>
        </w:tc>
        <w:tc>
          <w:tcPr>
            <w:tcW w:w="1277" w:type="dxa"/>
            <w:vAlign w:val="bottom"/>
          </w:tcPr>
          <w:p w14:paraId="7735B12D" w14:textId="70CEC4CA" w:rsidR="00C318A7" w:rsidRPr="00AE4E2F" w:rsidRDefault="007B622D" w:rsidP="00C318A7">
            <w:pPr>
              <w:tabs>
                <w:tab w:val="left" w:pos="216"/>
              </w:tabs>
              <w:spacing w:line="360" w:lineRule="auto"/>
              <w:ind w:left="182" w:hanging="173"/>
              <w:jc w:val="right"/>
              <w:rPr>
                <w:rFonts w:ascii="Arial" w:hAnsi="Arial" w:cstheme="minorBidi"/>
                <w:sz w:val="19"/>
                <w:szCs w:val="19"/>
              </w:rPr>
            </w:pPr>
            <w:r>
              <w:rPr>
                <w:rFonts w:ascii="Arial" w:hAnsi="Arial" w:cstheme="minorBidi"/>
                <w:sz w:val="19"/>
                <w:szCs w:val="19"/>
              </w:rPr>
              <w:t>327,047,464</w:t>
            </w:r>
          </w:p>
        </w:tc>
        <w:tc>
          <w:tcPr>
            <w:tcW w:w="1278" w:type="dxa"/>
            <w:vAlign w:val="bottom"/>
          </w:tcPr>
          <w:p w14:paraId="61DAF5AB" w14:textId="4C88043D" w:rsidR="00C318A7" w:rsidRPr="00D33181" w:rsidRDefault="00C318A7" w:rsidP="00C318A7">
            <w:pPr>
              <w:tabs>
                <w:tab w:val="left" w:pos="216"/>
              </w:tabs>
              <w:spacing w:line="360" w:lineRule="auto"/>
              <w:ind w:left="182" w:hanging="173"/>
              <w:jc w:val="right"/>
              <w:rPr>
                <w:rFonts w:ascii="Arial" w:hAnsi="Arial" w:cs="Arial"/>
                <w:sz w:val="19"/>
                <w:szCs w:val="19"/>
              </w:rPr>
            </w:pPr>
            <w:r w:rsidRPr="00D33181">
              <w:rPr>
                <w:rFonts w:ascii="Arial" w:hAnsi="Arial" w:cs="Arial"/>
                <w:sz w:val="19"/>
                <w:szCs w:val="19"/>
              </w:rPr>
              <w:t>391,822,022</w:t>
            </w:r>
          </w:p>
        </w:tc>
      </w:tr>
      <w:tr w:rsidR="00C318A7" w:rsidRPr="00D33181" w14:paraId="357875C9" w14:textId="77777777" w:rsidTr="00AB4BCC">
        <w:tc>
          <w:tcPr>
            <w:tcW w:w="4081" w:type="dxa"/>
            <w:vAlign w:val="bottom"/>
          </w:tcPr>
          <w:p w14:paraId="793CCF60" w14:textId="77777777" w:rsidR="00C318A7" w:rsidRPr="00D33181" w:rsidRDefault="00C318A7" w:rsidP="00C318A7">
            <w:pPr>
              <w:spacing w:line="360" w:lineRule="auto"/>
              <w:ind w:left="252" w:right="-43" w:hanging="252"/>
              <w:rPr>
                <w:rFonts w:ascii="Arial" w:hAnsi="Arial" w:cs="Arial"/>
                <w:sz w:val="19"/>
                <w:szCs w:val="19"/>
                <w:lang w:val="en-GB"/>
              </w:rPr>
            </w:pPr>
            <w:r w:rsidRPr="00D33181">
              <w:rPr>
                <w:rFonts w:ascii="Arial" w:hAnsi="Arial" w:cs="Arial"/>
                <w:sz w:val="19"/>
                <w:szCs w:val="19"/>
                <w:lang w:val="en-GB"/>
              </w:rPr>
              <w:t>Changes in finished goods and work in process</w:t>
            </w:r>
          </w:p>
        </w:tc>
        <w:tc>
          <w:tcPr>
            <w:tcW w:w="1319" w:type="dxa"/>
            <w:vAlign w:val="bottom"/>
          </w:tcPr>
          <w:p w14:paraId="2CEC8C0A" w14:textId="0A42CF80" w:rsidR="00C318A7" w:rsidRPr="00D33181" w:rsidRDefault="00D71EA6" w:rsidP="00C318A7">
            <w:pPr>
              <w:tabs>
                <w:tab w:val="left" w:pos="216"/>
              </w:tabs>
              <w:spacing w:line="360" w:lineRule="auto"/>
              <w:ind w:left="182" w:hanging="173"/>
              <w:jc w:val="right"/>
              <w:rPr>
                <w:rFonts w:ascii="Arial" w:hAnsi="Arial" w:cs="Arial"/>
                <w:sz w:val="19"/>
                <w:szCs w:val="19"/>
              </w:rPr>
            </w:pPr>
            <w:r w:rsidRPr="00D71EA6">
              <w:rPr>
                <w:rFonts w:ascii="Arial" w:hAnsi="Arial" w:cs="Arial"/>
                <w:sz w:val="19"/>
                <w:szCs w:val="19"/>
              </w:rPr>
              <w:t>69,771,383</w:t>
            </w:r>
          </w:p>
        </w:tc>
        <w:tc>
          <w:tcPr>
            <w:tcW w:w="1274" w:type="dxa"/>
            <w:vAlign w:val="bottom"/>
          </w:tcPr>
          <w:p w14:paraId="09C52058" w14:textId="33AE1979" w:rsidR="00C318A7" w:rsidRPr="00D33181" w:rsidRDefault="00C318A7" w:rsidP="00C318A7">
            <w:pPr>
              <w:tabs>
                <w:tab w:val="left" w:pos="216"/>
              </w:tabs>
              <w:spacing w:line="360" w:lineRule="auto"/>
              <w:ind w:left="182" w:hanging="173"/>
              <w:jc w:val="right"/>
              <w:rPr>
                <w:rFonts w:ascii="Arial" w:hAnsi="Arial" w:cs="Arial"/>
                <w:sz w:val="19"/>
                <w:szCs w:val="19"/>
              </w:rPr>
            </w:pPr>
            <w:r w:rsidRPr="00D33181">
              <w:rPr>
                <w:rFonts w:ascii="Arial" w:hAnsi="Arial" w:cs="Arial"/>
                <w:sz w:val="19"/>
                <w:szCs w:val="19"/>
              </w:rPr>
              <w:t>101,270,561</w:t>
            </w:r>
          </w:p>
        </w:tc>
        <w:tc>
          <w:tcPr>
            <w:tcW w:w="1277" w:type="dxa"/>
            <w:vAlign w:val="bottom"/>
          </w:tcPr>
          <w:p w14:paraId="6A769919" w14:textId="6BCFF5AD" w:rsidR="00C318A7" w:rsidRPr="00D33181" w:rsidRDefault="007B622D" w:rsidP="00C318A7">
            <w:pPr>
              <w:tabs>
                <w:tab w:val="left" w:pos="216"/>
              </w:tabs>
              <w:spacing w:line="360" w:lineRule="auto"/>
              <w:ind w:left="182" w:hanging="173"/>
              <w:jc w:val="right"/>
              <w:rPr>
                <w:rFonts w:ascii="Arial" w:hAnsi="Arial" w:cs="Arial"/>
                <w:sz w:val="19"/>
                <w:szCs w:val="19"/>
              </w:rPr>
            </w:pPr>
            <w:r>
              <w:rPr>
                <w:rFonts w:ascii="Arial" w:hAnsi="Arial" w:cs="Arial"/>
                <w:sz w:val="19"/>
                <w:szCs w:val="19"/>
              </w:rPr>
              <w:t>(2,200,939)</w:t>
            </w:r>
          </w:p>
        </w:tc>
        <w:tc>
          <w:tcPr>
            <w:tcW w:w="1278" w:type="dxa"/>
            <w:vAlign w:val="bottom"/>
          </w:tcPr>
          <w:p w14:paraId="62DC38B5" w14:textId="1A92F06B" w:rsidR="00C318A7" w:rsidRPr="00D33181" w:rsidRDefault="00C318A7" w:rsidP="00C318A7">
            <w:pPr>
              <w:tabs>
                <w:tab w:val="left" w:pos="216"/>
              </w:tabs>
              <w:spacing w:line="360" w:lineRule="auto"/>
              <w:ind w:left="182" w:hanging="173"/>
              <w:jc w:val="right"/>
              <w:rPr>
                <w:rFonts w:ascii="Arial" w:hAnsi="Arial" w:cs="Arial"/>
                <w:sz w:val="19"/>
                <w:szCs w:val="19"/>
              </w:rPr>
            </w:pPr>
            <w:r w:rsidRPr="00D33181">
              <w:rPr>
                <w:rFonts w:ascii="Arial" w:hAnsi="Arial" w:cs="Arial"/>
                <w:sz w:val="19"/>
                <w:szCs w:val="19"/>
              </w:rPr>
              <w:t>5,813,569</w:t>
            </w:r>
          </w:p>
        </w:tc>
      </w:tr>
      <w:tr w:rsidR="00C318A7" w:rsidRPr="00D33181" w14:paraId="6302CA82" w14:textId="77777777" w:rsidTr="00AB4BCC">
        <w:tc>
          <w:tcPr>
            <w:tcW w:w="4081" w:type="dxa"/>
            <w:vAlign w:val="bottom"/>
          </w:tcPr>
          <w:p w14:paraId="694B676D" w14:textId="77777777" w:rsidR="00C318A7" w:rsidRPr="00D33181" w:rsidRDefault="00C318A7" w:rsidP="00C318A7">
            <w:pPr>
              <w:spacing w:line="360" w:lineRule="auto"/>
              <w:ind w:left="252" w:right="-43" w:hanging="252"/>
              <w:rPr>
                <w:rFonts w:ascii="Arial" w:hAnsi="Arial" w:cs="Arial"/>
                <w:sz w:val="19"/>
                <w:szCs w:val="19"/>
                <w:lang w:val="en-GB"/>
              </w:rPr>
            </w:pPr>
            <w:r w:rsidRPr="00D33181">
              <w:rPr>
                <w:rFonts w:ascii="Arial" w:hAnsi="Arial" w:cs="Arial"/>
                <w:sz w:val="19"/>
                <w:szCs w:val="19"/>
                <w:lang w:val="en-GB"/>
              </w:rPr>
              <w:t>Salaries, wages and other employee benefits</w:t>
            </w:r>
          </w:p>
        </w:tc>
        <w:tc>
          <w:tcPr>
            <w:tcW w:w="1319" w:type="dxa"/>
            <w:vAlign w:val="bottom"/>
          </w:tcPr>
          <w:p w14:paraId="0CCB9E69" w14:textId="401F0FA8" w:rsidR="00C318A7" w:rsidRPr="00D33181" w:rsidRDefault="00D71EA6" w:rsidP="00C318A7">
            <w:pPr>
              <w:tabs>
                <w:tab w:val="left" w:pos="216"/>
              </w:tabs>
              <w:spacing w:line="360" w:lineRule="auto"/>
              <w:ind w:left="182" w:hanging="173"/>
              <w:jc w:val="right"/>
              <w:rPr>
                <w:rFonts w:ascii="Arial" w:hAnsi="Arial" w:cs="Arial"/>
                <w:sz w:val="19"/>
                <w:szCs w:val="19"/>
              </w:rPr>
            </w:pPr>
            <w:r w:rsidRPr="00D71EA6">
              <w:rPr>
                <w:rFonts w:ascii="Arial" w:hAnsi="Arial" w:cs="Arial"/>
                <w:sz w:val="19"/>
                <w:szCs w:val="19"/>
              </w:rPr>
              <w:t>145,066,405</w:t>
            </w:r>
          </w:p>
        </w:tc>
        <w:tc>
          <w:tcPr>
            <w:tcW w:w="1274" w:type="dxa"/>
            <w:vAlign w:val="bottom"/>
          </w:tcPr>
          <w:p w14:paraId="7A88E580" w14:textId="2115031A" w:rsidR="00C318A7" w:rsidRPr="00D33181" w:rsidRDefault="00C318A7" w:rsidP="00C318A7">
            <w:pPr>
              <w:tabs>
                <w:tab w:val="left" w:pos="216"/>
              </w:tabs>
              <w:spacing w:line="360" w:lineRule="auto"/>
              <w:ind w:left="182" w:hanging="173"/>
              <w:jc w:val="right"/>
              <w:rPr>
                <w:rFonts w:ascii="Arial" w:hAnsi="Arial" w:cs="Arial"/>
                <w:sz w:val="19"/>
                <w:szCs w:val="19"/>
              </w:rPr>
            </w:pPr>
            <w:r w:rsidRPr="00D33181">
              <w:rPr>
                <w:rFonts w:ascii="Arial" w:hAnsi="Arial" w:cs="Arial"/>
                <w:sz w:val="19"/>
                <w:szCs w:val="19"/>
              </w:rPr>
              <w:t>159,819,291</w:t>
            </w:r>
          </w:p>
        </w:tc>
        <w:tc>
          <w:tcPr>
            <w:tcW w:w="1277" w:type="dxa"/>
            <w:vAlign w:val="bottom"/>
          </w:tcPr>
          <w:p w14:paraId="70D96B04" w14:textId="2D447BEF" w:rsidR="00C318A7" w:rsidRPr="00D33181" w:rsidRDefault="00A559D6" w:rsidP="00C318A7">
            <w:pPr>
              <w:tabs>
                <w:tab w:val="left" w:pos="216"/>
              </w:tabs>
              <w:spacing w:line="360" w:lineRule="auto"/>
              <w:ind w:left="182" w:hanging="173"/>
              <w:jc w:val="right"/>
              <w:rPr>
                <w:rFonts w:ascii="Arial" w:hAnsi="Arial" w:cs="Arial"/>
                <w:sz w:val="19"/>
                <w:szCs w:val="19"/>
              </w:rPr>
            </w:pPr>
            <w:r>
              <w:rPr>
                <w:rFonts w:ascii="Arial" w:hAnsi="Arial" w:cs="Arial"/>
                <w:sz w:val="19"/>
                <w:szCs w:val="19"/>
              </w:rPr>
              <w:t>104,</w:t>
            </w:r>
            <w:r w:rsidR="00517DB3">
              <w:rPr>
                <w:rFonts w:ascii="Arial" w:hAnsi="Arial" w:cs="Arial"/>
                <w:sz w:val="19"/>
                <w:szCs w:val="19"/>
              </w:rPr>
              <w:t>437,424</w:t>
            </w:r>
          </w:p>
        </w:tc>
        <w:tc>
          <w:tcPr>
            <w:tcW w:w="1278" w:type="dxa"/>
            <w:vAlign w:val="bottom"/>
          </w:tcPr>
          <w:p w14:paraId="5FEB5AAF" w14:textId="54EAF3BE" w:rsidR="00C318A7" w:rsidRPr="00D33181" w:rsidRDefault="00C318A7" w:rsidP="00C318A7">
            <w:pPr>
              <w:tabs>
                <w:tab w:val="left" w:pos="216"/>
              </w:tabs>
              <w:spacing w:line="360" w:lineRule="auto"/>
              <w:ind w:left="182" w:hanging="173"/>
              <w:jc w:val="right"/>
              <w:rPr>
                <w:rFonts w:ascii="Arial" w:hAnsi="Arial" w:cs="Arial"/>
                <w:sz w:val="19"/>
                <w:szCs w:val="19"/>
              </w:rPr>
            </w:pPr>
            <w:r w:rsidRPr="00D33181">
              <w:rPr>
                <w:rFonts w:ascii="Arial" w:hAnsi="Arial" w:cs="Arial"/>
                <w:sz w:val="19"/>
                <w:szCs w:val="19"/>
              </w:rPr>
              <w:t>111,055,558</w:t>
            </w:r>
          </w:p>
        </w:tc>
      </w:tr>
      <w:tr w:rsidR="00C318A7" w:rsidRPr="00D33181" w14:paraId="545FCA4D" w14:textId="77777777" w:rsidTr="00AB4BCC">
        <w:tc>
          <w:tcPr>
            <w:tcW w:w="4081" w:type="dxa"/>
            <w:vAlign w:val="bottom"/>
          </w:tcPr>
          <w:p w14:paraId="7D1FBC62" w14:textId="77777777" w:rsidR="00C318A7" w:rsidRPr="00D33181" w:rsidRDefault="00C318A7" w:rsidP="00C318A7">
            <w:pPr>
              <w:spacing w:line="360" w:lineRule="auto"/>
              <w:ind w:left="252" w:right="-43" w:hanging="252"/>
              <w:rPr>
                <w:rFonts w:ascii="Arial" w:hAnsi="Arial" w:cs="Arial"/>
                <w:sz w:val="19"/>
                <w:szCs w:val="19"/>
                <w:lang w:val="en-GB"/>
              </w:rPr>
            </w:pPr>
            <w:r w:rsidRPr="00D33181">
              <w:rPr>
                <w:rFonts w:ascii="Arial" w:hAnsi="Arial" w:cs="Arial"/>
                <w:sz w:val="19"/>
                <w:szCs w:val="19"/>
                <w:lang w:val="en-GB"/>
              </w:rPr>
              <w:t xml:space="preserve">Utilities </w:t>
            </w:r>
          </w:p>
        </w:tc>
        <w:tc>
          <w:tcPr>
            <w:tcW w:w="1319" w:type="dxa"/>
            <w:vAlign w:val="bottom"/>
          </w:tcPr>
          <w:p w14:paraId="458AEFAA" w14:textId="02A875AE" w:rsidR="00C318A7" w:rsidRPr="00D33181" w:rsidRDefault="00D71EA6" w:rsidP="00C318A7">
            <w:pPr>
              <w:tabs>
                <w:tab w:val="left" w:pos="216"/>
              </w:tabs>
              <w:spacing w:line="360" w:lineRule="auto"/>
              <w:ind w:left="182" w:hanging="173"/>
              <w:jc w:val="right"/>
              <w:rPr>
                <w:rFonts w:ascii="Arial" w:hAnsi="Arial" w:cs="Arial"/>
                <w:sz w:val="19"/>
                <w:szCs w:val="19"/>
              </w:rPr>
            </w:pPr>
            <w:r w:rsidRPr="00D71EA6">
              <w:rPr>
                <w:rFonts w:ascii="Arial" w:hAnsi="Arial" w:cs="Arial"/>
                <w:sz w:val="19"/>
                <w:szCs w:val="19"/>
              </w:rPr>
              <w:t>33,106,650</w:t>
            </w:r>
          </w:p>
        </w:tc>
        <w:tc>
          <w:tcPr>
            <w:tcW w:w="1274" w:type="dxa"/>
            <w:vAlign w:val="bottom"/>
          </w:tcPr>
          <w:p w14:paraId="7E193488" w14:textId="0D41C22C" w:rsidR="00C318A7" w:rsidRPr="00D33181" w:rsidRDefault="00C318A7" w:rsidP="00C318A7">
            <w:pPr>
              <w:tabs>
                <w:tab w:val="left" w:pos="216"/>
              </w:tabs>
              <w:spacing w:line="360" w:lineRule="auto"/>
              <w:ind w:left="182" w:hanging="173"/>
              <w:jc w:val="right"/>
              <w:rPr>
                <w:rFonts w:ascii="Arial" w:hAnsi="Arial" w:cs="Arial"/>
                <w:sz w:val="19"/>
                <w:szCs w:val="19"/>
              </w:rPr>
            </w:pPr>
            <w:r w:rsidRPr="00D33181">
              <w:rPr>
                <w:rFonts w:ascii="Arial" w:hAnsi="Arial" w:cs="Arial"/>
                <w:sz w:val="19"/>
                <w:szCs w:val="19"/>
              </w:rPr>
              <w:t>36,462,119</w:t>
            </w:r>
          </w:p>
        </w:tc>
        <w:tc>
          <w:tcPr>
            <w:tcW w:w="1277" w:type="dxa"/>
            <w:vAlign w:val="bottom"/>
          </w:tcPr>
          <w:p w14:paraId="28013533" w14:textId="2E1EA47D" w:rsidR="00C318A7" w:rsidRPr="00D33181" w:rsidRDefault="00517DB3" w:rsidP="00C318A7">
            <w:pPr>
              <w:tabs>
                <w:tab w:val="left" w:pos="216"/>
              </w:tabs>
              <w:spacing w:line="360" w:lineRule="auto"/>
              <w:ind w:left="182" w:hanging="173"/>
              <w:jc w:val="right"/>
              <w:rPr>
                <w:rFonts w:ascii="Arial" w:hAnsi="Arial" w:cs="Arial"/>
                <w:sz w:val="19"/>
                <w:szCs w:val="19"/>
              </w:rPr>
            </w:pPr>
            <w:r>
              <w:rPr>
                <w:rFonts w:ascii="Arial" w:hAnsi="Arial" w:cs="Arial"/>
                <w:sz w:val="19"/>
                <w:szCs w:val="19"/>
              </w:rPr>
              <w:t>29,</w:t>
            </w:r>
            <w:r w:rsidR="00BB1F56">
              <w:rPr>
                <w:rFonts w:ascii="Arial" w:hAnsi="Arial" w:cs="Arial"/>
                <w:sz w:val="19"/>
                <w:szCs w:val="19"/>
              </w:rPr>
              <w:t>124,369</w:t>
            </w:r>
          </w:p>
        </w:tc>
        <w:tc>
          <w:tcPr>
            <w:tcW w:w="1278" w:type="dxa"/>
            <w:vAlign w:val="bottom"/>
          </w:tcPr>
          <w:p w14:paraId="5162BFAA" w14:textId="4D84006F" w:rsidR="00C318A7" w:rsidRPr="00D33181" w:rsidRDefault="00C318A7" w:rsidP="00C318A7">
            <w:pPr>
              <w:tabs>
                <w:tab w:val="left" w:pos="216"/>
              </w:tabs>
              <w:spacing w:line="360" w:lineRule="auto"/>
              <w:ind w:left="182" w:hanging="173"/>
              <w:jc w:val="right"/>
              <w:rPr>
                <w:rFonts w:ascii="Arial" w:hAnsi="Arial" w:cs="Arial"/>
                <w:sz w:val="19"/>
                <w:szCs w:val="19"/>
              </w:rPr>
            </w:pPr>
            <w:r w:rsidRPr="00D33181">
              <w:rPr>
                <w:rFonts w:ascii="Arial" w:hAnsi="Arial" w:cs="Arial"/>
                <w:sz w:val="19"/>
                <w:szCs w:val="19"/>
              </w:rPr>
              <w:t>31,166,689</w:t>
            </w:r>
          </w:p>
        </w:tc>
      </w:tr>
      <w:tr w:rsidR="00C318A7" w:rsidRPr="00D33181" w14:paraId="695695CF" w14:textId="77777777" w:rsidTr="00AB4BCC">
        <w:tc>
          <w:tcPr>
            <w:tcW w:w="4081" w:type="dxa"/>
            <w:vAlign w:val="bottom"/>
          </w:tcPr>
          <w:p w14:paraId="79E0DB3D" w14:textId="77777777" w:rsidR="00C318A7" w:rsidRPr="00D33181" w:rsidRDefault="00C318A7" w:rsidP="00C318A7">
            <w:pPr>
              <w:spacing w:line="360" w:lineRule="auto"/>
              <w:ind w:left="252" w:right="-43" w:hanging="252"/>
              <w:rPr>
                <w:rFonts w:ascii="Arial" w:hAnsi="Arial" w:cs="Arial"/>
                <w:sz w:val="19"/>
                <w:szCs w:val="19"/>
              </w:rPr>
            </w:pPr>
            <w:r w:rsidRPr="00D33181">
              <w:rPr>
                <w:rFonts w:ascii="Arial" w:hAnsi="Arial" w:cs="Arial"/>
                <w:sz w:val="19"/>
                <w:szCs w:val="19"/>
              </w:rPr>
              <w:t>Depreciation and amortization</w:t>
            </w:r>
          </w:p>
        </w:tc>
        <w:tc>
          <w:tcPr>
            <w:tcW w:w="1319" w:type="dxa"/>
            <w:vAlign w:val="bottom"/>
          </w:tcPr>
          <w:p w14:paraId="4247A93F" w14:textId="796A8776" w:rsidR="00C318A7" w:rsidRPr="00D33181" w:rsidRDefault="00D71EA6" w:rsidP="00C318A7">
            <w:pPr>
              <w:tabs>
                <w:tab w:val="left" w:pos="216"/>
              </w:tabs>
              <w:spacing w:line="360" w:lineRule="auto"/>
              <w:ind w:left="182" w:hanging="173"/>
              <w:jc w:val="right"/>
              <w:rPr>
                <w:rFonts w:ascii="Arial" w:hAnsi="Arial" w:cs="Arial"/>
                <w:sz w:val="19"/>
                <w:szCs w:val="19"/>
              </w:rPr>
            </w:pPr>
            <w:r w:rsidRPr="00D71EA6">
              <w:rPr>
                <w:rFonts w:ascii="Arial" w:hAnsi="Arial" w:cs="Arial"/>
                <w:sz w:val="19"/>
                <w:szCs w:val="19"/>
              </w:rPr>
              <w:t>44,</w:t>
            </w:r>
            <w:r w:rsidR="00D13D61">
              <w:rPr>
                <w:rFonts w:ascii="Arial" w:hAnsi="Arial" w:cs="Arial"/>
                <w:sz w:val="19"/>
                <w:szCs w:val="19"/>
              </w:rPr>
              <w:t>947,57</w:t>
            </w:r>
            <w:r w:rsidR="0077465A">
              <w:rPr>
                <w:rFonts w:ascii="Arial" w:hAnsi="Arial" w:cs="Arial"/>
                <w:sz w:val="19"/>
                <w:szCs w:val="19"/>
              </w:rPr>
              <w:t>1</w:t>
            </w:r>
          </w:p>
        </w:tc>
        <w:tc>
          <w:tcPr>
            <w:tcW w:w="1274" w:type="dxa"/>
            <w:vAlign w:val="bottom"/>
          </w:tcPr>
          <w:p w14:paraId="5234B9EA" w14:textId="29618010" w:rsidR="00C318A7" w:rsidRPr="00D33181" w:rsidRDefault="00C318A7" w:rsidP="00C318A7">
            <w:pPr>
              <w:tabs>
                <w:tab w:val="left" w:pos="216"/>
              </w:tabs>
              <w:spacing w:line="360" w:lineRule="auto"/>
              <w:ind w:left="182" w:hanging="173"/>
              <w:jc w:val="right"/>
              <w:rPr>
                <w:rFonts w:ascii="Arial" w:hAnsi="Arial" w:cs="Arial"/>
                <w:sz w:val="19"/>
                <w:szCs w:val="19"/>
              </w:rPr>
            </w:pPr>
            <w:r w:rsidRPr="00D33181">
              <w:rPr>
                <w:rFonts w:ascii="Arial" w:hAnsi="Arial" w:cs="Arial"/>
                <w:sz w:val="19"/>
                <w:szCs w:val="19"/>
              </w:rPr>
              <w:t>46,374,491</w:t>
            </w:r>
          </w:p>
        </w:tc>
        <w:tc>
          <w:tcPr>
            <w:tcW w:w="1277" w:type="dxa"/>
            <w:vAlign w:val="bottom"/>
          </w:tcPr>
          <w:p w14:paraId="4BCD32A7" w14:textId="5369D9A0" w:rsidR="00C318A7" w:rsidRPr="00D33181" w:rsidRDefault="005C56E3" w:rsidP="00C318A7">
            <w:pPr>
              <w:tabs>
                <w:tab w:val="left" w:pos="216"/>
              </w:tabs>
              <w:spacing w:line="360" w:lineRule="auto"/>
              <w:ind w:left="182" w:hanging="173"/>
              <w:jc w:val="right"/>
              <w:rPr>
                <w:rFonts w:ascii="Arial" w:hAnsi="Arial" w:cs="Arial"/>
                <w:sz w:val="19"/>
                <w:szCs w:val="19"/>
                <w:cs/>
              </w:rPr>
            </w:pPr>
            <w:r>
              <w:rPr>
                <w:rFonts w:ascii="Arial" w:hAnsi="Arial" w:cs="Arial"/>
                <w:sz w:val="19"/>
                <w:szCs w:val="19"/>
              </w:rPr>
              <w:t>35,252,76</w:t>
            </w:r>
            <w:r w:rsidR="00BD1C42">
              <w:rPr>
                <w:rFonts w:ascii="Arial" w:hAnsi="Arial" w:cs="Arial"/>
                <w:sz w:val="19"/>
                <w:szCs w:val="19"/>
              </w:rPr>
              <w:t>8</w:t>
            </w:r>
          </w:p>
        </w:tc>
        <w:tc>
          <w:tcPr>
            <w:tcW w:w="1278" w:type="dxa"/>
            <w:vAlign w:val="bottom"/>
          </w:tcPr>
          <w:p w14:paraId="1A1D190C" w14:textId="5D815652" w:rsidR="00C318A7" w:rsidRPr="00D33181" w:rsidRDefault="00C318A7" w:rsidP="00C318A7">
            <w:pPr>
              <w:tabs>
                <w:tab w:val="left" w:pos="216"/>
              </w:tabs>
              <w:spacing w:line="360" w:lineRule="auto"/>
              <w:ind w:left="182" w:hanging="173"/>
              <w:jc w:val="right"/>
              <w:rPr>
                <w:rFonts w:ascii="Arial" w:hAnsi="Arial" w:cs="Arial"/>
                <w:sz w:val="19"/>
                <w:szCs w:val="19"/>
              </w:rPr>
            </w:pPr>
            <w:r w:rsidRPr="00D33181">
              <w:rPr>
                <w:rFonts w:ascii="Arial" w:hAnsi="Arial" w:cs="Arial"/>
                <w:sz w:val="19"/>
                <w:szCs w:val="19"/>
              </w:rPr>
              <w:t>35,526,857</w:t>
            </w:r>
          </w:p>
        </w:tc>
      </w:tr>
      <w:tr w:rsidR="00C318A7" w:rsidRPr="00D33181" w14:paraId="69713326" w14:textId="77777777" w:rsidTr="00AB4BCC">
        <w:tc>
          <w:tcPr>
            <w:tcW w:w="4081" w:type="dxa"/>
            <w:vAlign w:val="bottom"/>
          </w:tcPr>
          <w:p w14:paraId="39BE05BC" w14:textId="77777777" w:rsidR="00C318A7" w:rsidRPr="00D33181" w:rsidRDefault="00C318A7" w:rsidP="00C318A7">
            <w:pPr>
              <w:spacing w:line="360" w:lineRule="auto"/>
              <w:ind w:left="252" w:right="-43" w:hanging="252"/>
              <w:rPr>
                <w:rFonts w:ascii="Arial" w:hAnsi="Arial" w:cs="Arial"/>
                <w:sz w:val="19"/>
                <w:szCs w:val="19"/>
                <w:lang w:val="en-GB"/>
              </w:rPr>
            </w:pPr>
            <w:r w:rsidRPr="00D33181">
              <w:rPr>
                <w:rFonts w:ascii="Arial" w:hAnsi="Arial" w:cs="Arial"/>
                <w:sz w:val="19"/>
                <w:szCs w:val="19"/>
                <w:lang w:val="en-GB"/>
              </w:rPr>
              <w:t xml:space="preserve">Transportation </w:t>
            </w:r>
          </w:p>
        </w:tc>
        <w:tc>
          <w:tcPr>
            <w:tcW w:w="1319" w:type="dxa"/>
            <w:vAlign w:val="bottom"/>
          </w:tcPr>
          <w:p w14:paraId="49EEC77A" w14:textId="770FB616" w:rsidR="00C318A7" w:rsidRPr="00D33181" w:rsidRDefault="00D71EA6" w:rsidP="00C318A7">
            <w:pPr>
              <w:tabs>
                <w:tab w:val="left" w:pos="216"/>
              </w:tabs>
              <w:spacing w:line="360" w:lineRule="auto"/>
              <w:ind w:left="182" w:hanging="173"/>
              <w:jc w:val="right"/>
              <w:rPr>
                <w:rFonts w:ascii="Arial" w:hAnsi="Arial" w:cs="Arial"/>
                <w:sz w:val="19"/>
                <w:szCs w:val="19"/>
              </w:rPr>
            </w:pPr>
            <w:r w:rsidRPr="00D71EA6">
              <w:rPr>
                <w:rFonts w:ascii="Arial" w:hAnsi="Arial" w:cs="Arial"/>
                <w:sz w:val="19"/>
                <w:szCs w:val="19"/>
              </w:rPr>
              <w:t>16,703,921</w:t>
            </w:r>
          </w:p>
        </w:tc>
        <w:tc>
          <w:tcPr>
            <w:tcW w:w="1274" w:type="dxa"/>
            <w:vAlign w:val="bottom"/>
          </w:tcPr>
          <w:p w14:paraId="6867666A" w14:textId="4309C68D" w:rsidR="00C318A7" w:rsidRPr="00D33181" w:rsidRDefault="00C318A7" w:rsidP="00C318A7">
            <w:pPr>
              <w:tabs>
                <w:tab w:val="left" w:pos="216"/>
              </w:tabs>
              <w:spacing w:line="360" w:lineRule="auto"/>
              <w:ind w:left="182" w:hanging="173"/>
              <w:jc w:val="right"/>
              <w:rPr>
                <w:rFonts w:ascii="Arial" w:hAnsi="Arial" w:cs="Arial"/>
                <w:sz w:val="19"/>
                <w:szCs w:val="19"/>
              </w:rPr>
            </w:pPr>
            <w:r w:rsidRPr="00D33181">
              <w:rPr>
                <w:rFonts w:ascii="Arial" w:hAnsi="Arial" w:cs="Arial"/>
                <w:sz w:val="19"/>
                <w:szCs w:val="19"/>
              </w:rPr>
              <w:t>6,764,826</w:t>
            </w:r>
          </w:p>
        </w:tc>
        <w:tc>
          <w:tcPr>
            <w:tcW w:w="1277" w:type="dxa"/>
            <w:vAlign w:val="bottom"/>
          </w:tcPr>
          <w:p w14:paraId="61D0DB34" w14:textId="599B8D8A" w:rsidR="00C318A7" w:rsidRPr="00D33181" w:rsidRDefault="005C56E3" w:rsidP="00C318A7">
            <w:pPr>
              <w:tabs>
                <w:tab w:val="left" w:pos="216"/>
              </w:tabs>
              <w:spacing w:line="360" w:lineRule="auto"/>
              <w:ind w:left="182" w:hanging="173"/>
              <w:jc w:val="right"/>
              <w:rPr>
                <w:rFonts w:ascii="Arial" w:hAnsi="Arial" w:cs="Arial"/>
                <w:sz w:val="19"/>
                <w:szCs w:val="19"/>
              </w:rPr>
            </w:pPr>
            <w:r>
              <w:rPr>
                <w:rFonts w:ascii="Arial" w:hAnsi="Arial" w:cs="Arial"/>
                <w:sz w:val="19"/>
                <w:szCs w:val="19"/>
              </w:rPr>
              <w:t>2,169,307</w:t>
            </w:r>
          </w:p>
        </w:tc>
        <w:tc>
          <w:tcPr>
            <w:tcW w:w="1278" w:type="dxa"/>
            <w:vAlign w:val="bottom"/>
          </w:tcPr>
          <w:p w14:paraId="24764CE8" w14:textId="3529A3AE" w:rsidR="00C318A7" w:rsidRPr="00D33181" w:rsidRDefault="00C318A7" w:rsidP="00C318A7">
            <w:pPr>
              <w:tabs>
                <w:tab w:val="left" w:pos="216"/>
              </w:tabs>
              <w:spacing w:line="360" w:lineRule="auto"/>
              <w:ind w:left="182" w:hanging="173"/>
              <w:jc w:val="right"/>
              <w:rPr>
                <w:rFonts w:ascii="Arial" w:hAnsi="Arial" w:cs="Arial"/>
                <w:sz w:val="19"/>
                <w:szCs w:val="19"/>
              </w:rPr>
            </w:pPr>
            <w:r w:rsidRPr="00D33181">
              <w:rPr>
                <w:rFonts w:ascii="Arial" w:hAnsi="Arial" w:cs="Arial"/>
                <w:sz w:val="19"/>
                <w:szCs w:val="19"/>
              </w:rPr>
              <w:t>2,122,603</w:t>
            </w:r>
          </w:p>
        </w:tc>
      </w:tr>
      <w:tr w:rsidR="00C318A7" w:rsidRPr="00D33181" w14:paraId="26AC16E9" w14:textId="77777777" w:rsidTr="00AB4BCC">
        <w:tc>
          <w:tcPr>
            <w:tcW w:w="4081" w:type="dxa"/>
            <w:vAlign w:val="bottom"/>
          </w:tcPr>
          <w:p w14:paraId="36C434F6" w14:textId="77777777" w:rsidR="00C318A7" w:rsidRPr="00D33181" w:rsidRDefault="00C318A7" w:rsidP="00C318A7">
            <w:pPr>
              <w:spacing w:line="360" w:lineRule="auto"/>
              <w:ind w:left="252" w:right="-43" w:hanging="252"/>
              <w:rPr>
                <w:rFonts w:ascii="Arial" w:hAnsi="Arial" w:cs="Arial"/>
                <w:sz w:val="19"/>
                <w:szCs w:val="19"/>
                <w:lang w:val="en-GB"/>
              </w:rPr>
            </w:pPr>
            <w:r w:rsidRPr="00D33181">
              <w:rPr>
                <w:rFonts w:ascii="Arial" w:hAnsi="Arial" w:cs="Arial"/>
                <w:sz w:val="19"/>
                <w:szCs w:val="19"/>
                <w:lang w:val="en-GB"/>
              </w:rPr>
              <w:t>Advertising</w:t>
            </w:r>
          </w:p>
        </w:tc>
        <w:tc>
          <w:tcPr>
            <w:tcW w:w="1319" w:type="dxa"/>
            <w:vAlign w:val="bottom"/>
          </w:tcPr>
          <w:p w14:paraId="20309A62" w14:textId="30C9609B" w:rsidR="00C318A7" w:rsidRPr="00D33181" w:rsidRDefault="00D71EA6" w:rsidP="00C318A7">
            <w:pPr>
              <w:tabs>
                <w:tab w:val="left" w:pos="216"/>
              </w:tabs>
              <w:spacing w:line="360" w:lineRule="auto"/>
              <w:ind w:left="182" w:hanging="173"/>
              <w:jc w:val="right"/>
              <w:rPr>
                <w:rFonts w:ascii="Arial" w:hAnsi="Arial" w:cs="Arial"/>
                <w:sz w:val="19"/>
                <w:szCs w:val="19"/>
              </w:rPr>
            </w:pPr>
            <w:r w:rsidRPr="00D71EA6">
              <w:rPr>
                <w:rFonts w:ascii="Arial" w:hAnsi="Arial" w:cs="Arial"/>
                <w:sz w:val="19"/>
                <w:szCs w:val="19"/>
              </w:rPr>
              <w:t>18,745,588</w:t>
            </w:r>
          </w:p>
        </w:tc>
        <w:tc>
          <w:tcPr>
            <w:tcW w:w="1274" w:type="dxa"/>
            <w:vAlign w:val="bottom"/>
          </w:tcPr>
          <w:p w14:paraId="039F735A" w14:textId="549FF877" w:rsidR="00C318A7" w:rsidRPr="00D33181" w:rsidRDefault="00C318A7" w:rsidP="00C318A7">
            <w:pPr>
              <w:tabs>
                <w:tab w:val="left" w:pos="216"/>
              </w:tabs>
              <w:spacing w:line="360" w:lineRule="auto"/>
              <w:ind w:left="182" w:hanging="173"/>
              <w:jc w:val="right"/>
              <w:rPr>
                <w:rFonts w:ascii="Arial" w:hAnsi="Arial" w:cs="Arial"/>
                <w:sz w:val="19"/>
                <w:szCs w:val="19"/>
              </w:rPr>
            </w:pPr>
            <w:r w:rsidRPr="00D33181">
              <w:rPr>
                <w:rFonts w:ascii="Arial" w:hAnsi="Arial" w:cs="Arial"/>
                <w:sz w:val="19"/>
                <w:szCs w:val="19"/>
              </w:rPr>
              <w:t>31,764,365</w:t>
            </w:r>
          </w:p>
        </w:tc>
        <w:tc>
          <w:tcPr>
            <w:tcW w:w="1277" w:type="dxa"/>
            <w:tcBorders>
              <w:bottom w:val="nil"/>
            </w:tcBorders>
            <w:vAlign w:val="bottom"/>
          </w:tcPr>
          <w:p w14:paraId="1718FDB1" w14:textId="68082416" w:rsidR="00C318A7" w:rsidRPr="00D33181" w:rsidRDefault="00EF10CA" w:rsidP="00C318A7">
            <w:pPr>
              <w:tabs>
                <w:tab w:val="left" w:pos="216"/>
              </w:tabs>
              <w:spacing w:line="360" w:lineRule="auto"/>
              <w:ind w:left="182" w:hanging="173"/>
              <w:jc w:val="right"/>
              <w:rPr>
                <w:rFonts w:ascii="Arial" w:hAnsi="Arial" w:cs="Arial"/>
                <w:sz w:val="19"/>
                <w:szCs w:val="19"/>
              </w:rPr>
            </w:pPr>
            <w:r>
              <w:rPr>
                <w:rFonts w:ascii="Arial" w:hAnsi="Arial" w:cs="Arial"/>
                <w:sz w:val="19"/>
                <w:szCs w:val="19"/>
              </w:rPr>
              <w:t>1,673,089</w:t>
            </w:r>
          </w:p>
        </w:tc>
        <w:tc>
          <w:tcPr>
            <w:tcW w:w="1278" w:type="dxa"/>
            <w:vAlign w:val="bottom"/>
          </w:tcPr>
          <w:p w14:paraId="34C93968" w14:textId="13C1103F" w:rsidR="00C318A7" w:rsidRPr="00D33181" w:rsidRDefault="00C318A7" w:rsidP="00C318A7">
            <w:pPr>
              <w:tabs>
                <w:tab w:val="left" w:pos="216"/>
              </w:tabs>
              <w:spacing w:line="360" w:lineRule="auto"/>
              <w:ind w:left="182" w:hanging="173"/>
              <w:jc w:val="right"/>
              <w:rPr>
                <w:rFonts w:ascii="Arial" w:hAnsi="Arial" w:cs="Arial"/>
                <w:sz w:val="19"/>
                <w:szCs w:val="19"/>
              </w:rPr>
            </w:pPr>
            <w:r w:rsidRPr="00D33181">
              <w:rPr>
                <w:rFonts w:ascii="Arial" w:hAnsi="Arial" w:cs="Arial"/>
                <w:sz w:val="19"/>
                <w:szCs w:val="19"/>
              </w:rPr>
              <w:t>5,681,428</w:t>
            </w:r>
          </w:p>
        </w:tc>
      </w:tr>
      <w:tr w:rsidR="00C318A7" w:rsidRPr="00D33181" w14:paraId="0F296F83" w14:textId="77777777" w:rsidTr="00AB4BCC">
        <w:tc>
          <w:tcPr>
            <w:tcW w:w="4081" w:type="dxa"/>
            <w:vAlign w:val="bottom"/>
          </w:tcPr>
          <w:p w14:paraId="32F7B11A" w14:textId="77777777" w:rsidR="00C318A7" w:rsidRPr="00D33181" w:rsidRDefault="00C318A7" w:rsidP="00C318A7">
            <w:pPr>
              <w:spacing w:line="360" w:lineRule="auto"/>
              <w:ind w:left="252" w:right="-43" w:hanging="252"/>
              <w:rPr>
                <w:rFonts w:ascii="Arial" w:hAnsi="Arial" w:cs="Arial"/>
                <w:sz w:val="19"/>
                <w:szCs w:val="19"/>
                <w:lang w:val="en-GB"/>
              </w:rPr>
            </w:pPr>
            <w:r w:rsidRPr="00D33181">
              <w:rPr>
                <w:rFonts w:ascii="Arial" w:hAnsi="Arial" w:cs="Arial"/>
                <w:sz w:val="19"/>
                <w:szCs w:val="19"/>
                <w:lang w:val="en-GB"/>
              </w:rPr>
              <w:t>Repair and maintenance</w:t>
            </w:r>
          </w:p>
        </w:tc>
        <w:tc>
          <w:tcPr>
            <w:tcW w:w="1319" w:type="dxa"/>
            <w:vAlign w:val="bottom"/>
          </w:tcPr>
          <w:p w14:paraId="6351FEB8" w14:textId="388BE277" w:rsidR="00C318A7" w:rsidRPr="00D33181" w:rsidRDefault="00D71EA6" w:rsidP="00C318A7">
            <w:pPr>
              <w:tabs>
                <w:tab w:val="left" w:pos="216"/>
              </w:tabs>
              <w:spacing w:line="360" w:lineRule="auto"/>
              <w:ind w:left="182" w:hanging="173"/>
              <w:jc w:val="right"/>
              <w:rPr>
                <w:rFonts w:ascii="Arial" w:hAnsi="Arial" w:cs="Arial"/>
                <w:sz w:val="19"/>
                <w:szCs w:val="19"/>
              </w:rPr>
            </w:pPr>
            <w:r w:rsidRPr="00D71EA6">
              <w:rPr>
                <w:rFonts w:ascii="Arial" w:hAnsi="Arial" w:cs="Arial"/>
                <w:sz w:val="19"/>
                <w:szCs w:val="19"/>
              </w:rPr>
              <w:t>7,848,178</w:t>
            </w:r>
          </w:p>
        </w:tc>
        <w:tc>
          <w:tcPr>
            <w:tcW w:w="1274" w:type="dxa"/>
            <w:vAlign w:val="bottom"/>
          </w:tcPr>
          <w:p w14:paraId="5BA5D599" w14:textId="37566049" w:rsidR="00C318A7" w:rsidRPr="00D33181" w:rsidRDefault="00C318A7" w:rsidP="00C318A7">
            <w:pPr>
              <w:tabs>
                <w:tab w:val="left" w:pos="216"/>
              </w:tabs>
              <w:spacing w:line="360" w:lineRule="auto"/>
              <w:ind w:left="182" w:hanging="173"/>
              <w:jc w:val="right"/>
              <w:rPr>
                <w:rFonts w:ascii="Arial" w:hAnsi="Arial" w:cs="Arial"/>
                <w:sz w:val="19"/>
                <w:szCs w:val="19"/>
              </w:rPr>
            </w:pPr>
            <w:r w:rsidRPr="00D33181">
              <w:rPr>
                <w:rFonts w:ascii="Arial" w:hAnsi="Arial" w:cs="Arial"/>
                <w:sz w:val="19"/>
                <w:szCs w:val="19"/>
              </w:rPr>
              <w:t>10,351,692</w:t>
            </w:r>
          </w:p>
        </w:tc>
        <w:tc>
          <w:tcPr>
            <w:tcW w:w="1277" w:type="dxa"/>
            <w:tcBorders>
              <w:bottom w:val="nil"/>
            </w:tcBorders>
            <w:vAlign w:val="bottom"/>
          </w:tcPr>
          <w:p w14:paraId="040038FC" w14:textId="6636D6FC" w:rsidR="00C318A7" w:rsidRPr="00D33181" w:rsidRDefault="00413902" w:rsidP="00C318A7">
            <w:pPr>
              <w:tabs>
                <w:tab w:val="left" w:pos="216"/>
              </w:tabs>
              <w:spacing w:line="360" w:lineRule="auto"/>
              <w:ind w:left="182" w:hanging="173"/>
              <w:jc w:val="right"/>
              <w:rPr>
                <w:rFonts w:ascii="Arial" w:hAnsi="Arial" w:cs="Arial"/>
                <w:sz w:val="19"/>
                <w:szCs w:val="19"/>
              </w:rPr>
            </w:pPr>
            <w:r>
              <w:rPr>
                <w:rFonts w:ascii="Arial" w:hAnsi="Arial" w:cs="Arial"/>
                <w:sz w:val="19"/>
                <w:szCs w:val="19"/>
              </w:rPr>
              <w:t>5,997</w:t>
            </w:r>
            <w:r w:rsidR="004645B7">
              <w:rPr>
                <w:rFonts w:ascii="Arial" w:hAnsi="Arial" w:cs="Arial"/>
                <w:sz w:val="19"/>
                <w:szCs w:val="19"/>
              </w:rPr>
              <w:t>,832</w:t>
            </w:r>
          </w:p>
        </w:tc>
        <w:tc>
          <w:tcPr>
            <w:tcW w:w="1278" w:type="dxa"/>
            <w:vAlign w:val="bottom"/>
          </w:tcPr>
          <w:p w14:paraId="1796CC54" w14:textId="79338FC3" w:rsidR="00C318A7" w:rsidRPr="00D33181" w:rsidRDefault="00C318A7" w:rsidP="00C318A7">
            <w:pPr>
              <w:tabs>
                <w:tab w:val="left" w:pos="216"/>
              </w:tabs>
              <w:spacing w:line="360" w:lineRule="auto"/>
              <w:ind w:left="182" w:hanging="173"/>
              <w:jc w:val="right"/>
              <w:rPr>
                <w:rFonts w:ascii="Arial" w:hAnsi="Arial" w:cs="Arial"/>
                <w:sz w:val="19"/>
                <w:szCs w:val="19"/>
              </w:rPr>
            </w:pPr>
            <w:r w:rsidRPr="00D33181">
              <w:rPr>
                <w:rFonts w:ascii="Arial" w:hAnsi="Arial" w:cs="Arial"/>
                <w:sz w:val="19"/>
                <w:szCs w:val="19"/>
              </w:rPr>
              <w:t>8,486,745</w:t>
            </w:r>
          </w:p>
        </w:tc>
      </w:tr>
      <w:tr w:rsidR="00C318A7" w:rsidRPr="00D33181" w14:paraId="3DFDB1AB" w14:textId="77777777" w:rsidTr="00AB4BCC">
        <w:tc>
          <w:tcPr>
            <w:tcW w:w="4081" w:type="dxa"/>
            <w:vAlign w:val="bottom"/>
          </w:tcPr>
          <w:p w14:paraId="43A7A285" w14:textId="77777777" w:rsidR="00C318A7" w:rsidRPr="00D33181" w:rsidRDefault="00C318A7" w:rsidP="00C318A7">
            <w:pPr>
              <w:spacing w:line="360" w:lineRule="auto"/>
              <w:ind w:left="252" w:right="-43" w:hanging="252"/>
              <w:rPr>
                <w:rFonts w:ascii="Arial" w:hAnsi="Arial" w:cs="Arial"/>
                <w:sz w:val="19"/>
                <w:szCs w:val="19"/>
                <w:lang w:val="en-GB"/>
              </w:rPr>
            </w:pPr>
            <w:r w:rsidRPr="00D33181">
              <w:rPr>
                <w:rFonts w:ascii="Arial" w:hAnsi="Arial" w:cs="Arial"/>
                <w:sz w:val="19"/>
                <w:szCs w:val="19"/>
                <w:lang w:val="en-GB"/>
              </w:rPr>
              <w:t>Factory expense</w:t>
            </w:r>
          </w:p>
        </w:tc>
        <w:tc>
          <w:tcPr>
            <w:tcW w:w="1319" w:type="dxa"/>
            <w:vAlign w:val="bottom"/>
          </w:tcPr>
          <w:p w14:paraId="1112AF6C" w14:textId="697BC5FF" w:rsidR="00C318A7" w:rsidRPr="00D33181" w:rsidRDefault="00D71EA6" w:rsidP="00C318A7">
            <w:pPr>
              <w:tabs>
                <w:tab w:val="left" w:pos="216"/>
              </w:tabs>
              <w:spacing w:line="360" w:lineRule="auto"/>
              <w:ind w:left="182" w:hanging="173"/>
              <w:jc w:val="right"/>
              <w:rPr>
                <w:rFonts w:ascii="Arial" w:hAnsi="Arial" w:cs="Arial"/>
                <w:sz w:val="19"/>
                <w:szCs w:val="19"/>
              </w:rPr>
            </w:pPr>
            <w:r w:rsidRPr="00D71EA6">
              <w:rPr>
                <w:rFonts w:ascii="Arial" w:hAnsi="Arial" w:cs="Arial"/>
                <w:sz w:val="19"/>
                <w:szCs w:val="19"/>
              </w:rPr>
              <w:t>5,394,876</w:t>
            </w:r>
          </w:p>
        </w:tc>
        <w:tc>
          <w:tcPr>
            <w:tcW w:w="1274" w:type="dxa"/>
            <w:vAlign w:val="bottom"/>
          </w:tcPr>
          <w:p w14:paraId="14E07351" w14:textId="28A476D9" w:rsidR="00C318A7" w:rsidRPr="00D33181" w:rsidRDefault="00C318A7" w:rsidP="00C318A7">
            <w:pPr>
              <w:tabs>
                <w:tab w:val="left" w:pos="216"/>
              </w:tabs>
              <w:spacing w:line="360" w:lineRule="auto"/>
              <w:ind w:left="182" w:hanging="173"/>
              <w:jc w:val="right"/>
              <w:rPr>
                <w:rFonts w:ascii="Arial" w:hAnsi="Arial" w:cs="Arial"/>
                <w:sz w:val="19"/>
                <w:szCs w:val="19"/>
              </w:rPr>
            </w:pPr>
            <w:r w:rsidRPr="00D33181">
              <w:rPr>
                <w:rFonts w:ascii="Arial" w:hAnsi="Arial" w:cs="Arial"/>
                <w:sz w:val="19"/>
                <w:szCs w:val="19"/>
              </w:rPr>
              <w:t>5,777,071</w:t>
            </w:r>
          </w:p>
        </w:tc>
        <w:tc>
          <w:tcPr>
            <w:tcW w:w="1277" w:type="dxa"/>
            <w:vAlign w:val="bottom"/>
          </w:tcPr>
          <w:p w14:paraId="01B49CEE" w14:textId="6D2B138B" w:rsidR="00C318A7" w:rsidRPr="00D33181" w:rsidRDefault="004645B7" w:rsidP="00C318A7">
            <w:pPr>
              <w:tabs>
                <w:tab w:val="left" w:pos="216"/>
              </w:tabs>
              <w:spacing w:line="360" w:lineRule="auto"/>
              <w:ind w:left="182" w:hanging="173"/>
              <w:jc w:val="right"/>
              <w:rPr>
                <w:rFonts w:ascii="Arial" w:hAnsi="Arial" w:cs="Arial"/>
                <w:sz w:val="19"/>
                <w:szCs w:val="19"/>
              </w:rPr>
            </w:pPr>
            <w:r>
              <w:rPr>
                <w:rFonts w:ascii="Arial" w:hAnsi="Arial" w:cs="Arial"/>
                <w:sz w:val="19"/>
                <w:szCs w:val="19"/>
              </w:rPr>
              <w:t>3,115,245</w:t>
            </w:r>
          </w:p>
        </w:tc>
        <w:tc>
          <w:tcPr>
            <w:tcW w:w="1278" w:type="dxa"/>
            <w:vAlign w:val="bottom"/>
          </w:tcPr>
          <w:p w14:paraId="08F51A46" w14:textId="581460CD" w:rsidR="00C318A7" w:rsidRPr="00D33181" w:rsidRDefault="00C318A7" w:rsidP="00C318A7">
            <w:pPr>
              <w:tabs>
                <w:tab w:val="left" w:pos="216"/>
              </w:tabs>
              <w:spacing w:line="360" w:lineRule="auto"/>
              <w:ind w:left="182" w:hanging="173"/>
              <w:jc w:val="right"/>
              <w:rPr>
                <w:rFonts w:ascii="Arial" w:hAnsi="Arial" w:cs="Arial"/>
                <w:sz w:val="19"/>
                <w:szCs w:val="19"/>
              </w:rPr>
            </w:pPr>
            <w:r w:rsidRPr="00D33181">
              <w:rPr>
                <w:rFonts w:ascii="Arial" w:hAnsi="Arial" w:cs="Arial"/>
                <w:sz w:val="19"/>
                <w:szCs w:val="19"/>
              </w:rPr>
              <w:t>3,434,439</w:t>
            </w:r>
          </w:p>
        </w:tc>
      </w:tr>
      <w:tr w:rsidR="00C318A7" w:rsidRPr="00D33181" w14:paraId="0E485B48" w14:textId="77777777" w:rsidTr="00AB4BCC">
        <w:tc>
          <w:tcPr>
            <w:tcW w:w="4081" w:type="dxa"/>
            <w:vAlign w:val="bottom"/>
          </w:tcPr>
          <w:p w14:paraId="4EB6DD72" w14:textId="5F1B4E43" w:rsidR="00C318A7" w:rsidRPr="00D33181" w:rsidRDefault="00C318A7" w:rsidP="00C318A7">
            <w:pPr>
              <w:spacing w:line="360" w:lineRule="auto"/>
              <w:ind w:left="252" w:right="-43" w:hanging="252"/>
              <w:rPr>
                <w:rFonts w:ascii="Arial" w:hAnsi="Arial" w:cs="Arial"/>
                <w:sz w:val="19"/>
                <w:szCs w:val="19"/>
              </w:rPr>
            </w:pPr>
            <w:r w:rsidRPr="00D33181">
              <w:rPr>
                <w:rFonts w:ascii="Arial" w:hAnsi="Arial" w:cs="Arial"/>
                <w:sz w:val="19"/>
                <w:szCs w:val="19"/>
              </w:rPr>
              <w:t>Loss on impairment of intangible asset</w:t>
            </w:r>
          </w:p>
        </w:tc>
        <w:tc>
          <w:tcPr>
            <w:tcW w:w="1319" w:type="dxa"/>
            <w:vAlign w:val="bottom"/>
          </w:tcPr>
          <w:p w14:paraId="585A448A" w14:textId="351CD857" w:rsidR="00C318A7" w:rsidRPr="00D33181" w:rsidRDefault="00D71EA6" w:rsidP="00D71EA6">
            <w:pPr>
              <w:tabs>
                <w:tab w:val="left" w:pos="216"/>
              </w:tabs>
              <w:spacing w:line="360" w:lineRule="auto"/>
              <w:ind w:left="182" w:hanging="173"/>
              <w:jc w:val="center"/>
              <w:rPr>
                <w:rFonts w:ascii="Arial" w:hAnsi="Arial" w:cs="Arial"/>
                <w:sz w:val="19"/>
                <w:szCs w:val="19"/>
              </w:rPr>
            </w:pPr>
            <w:r w:rsidRPr="00D71EA6">
              <w:rPr>
                <w:rFonts w:ascii="Arial" w:hAnsi="Arial" w:cs="Arial" w:hint="cs"/>
                <w:sz w:val="19"/>
                <w:szCs w:val="19"/>
              </w:rPr>
              <w:t xml:space="preserve">       </w:t>
            </w:r>
            <w:r w:rsidR="00324ADA">
              <w:rPr>
                <w:rFonts w:ascii="Arial" w:hAnsi="Arial" w:cs="Arial"/>
                <w:sz w:val="19"/>
                <w:szCs w:val="19"/>
              </w:rPr>
              <w:t>-</w:t>
            </w:r>
          </w:p>
        </w:tc>
        <w:tc>
          <w:tcPr>
            <w:tcW w:w="1274" w:type="dxa"/>
            <w:vAlign w:val="bottom"/>
          </w:tcPr>
          <w:p w14:paraId="1A045214" w14:textId="55068FA6" w:rsidR="00C318A7" w:rsidRPr="00D33181" w:rsidRDefault="00BA1BBE" w:rsidP="00C318A7">
            <w:pPr>
              <w:tabs>
                <w:tab w:val="left" w:pos="216"/>
              </w:tabs>
              <w:spacing w:line="360" w:lineRule="auto"/>
              <w:ind w:left="182" w:hanging="173"/>
              <w:jc w:val="center"/>
              <w:rPr>
                <w:rFonts w:ascii="Arial" w:hAnsi="Arial" w:cs="Arial"/>
                <w:sz w:val="19"/>
                <w:szCs w:val="19"/>
              </w:rPr>
            </w:pPr>
            <w:r>
              <w:rPr>
                <w:rFonts w:ascii="Arial" w:hAnsi="Arial" w:cs="Arial"/>
                <w:sz w:val="19"/>
                <w:szCs w:val="19"/>
              </w:rPr>
              <w:t xml:space="preserve">  </w:t>
            </w:r>
            <w:r w:rsidR="00C318A7" w:rsidRPr="00D33181">
              <w:rPr>
                <w:rFonts w:ascii="Arial" w:hAnsi="Arial" w:cs="Arial"/>
                <w:sz w:val="19"/>
                <w:szCs w:val="19"/>
              </w:rPr>
              <w:t>19,681,457</w:t>
            </w:r>
          </w:p>
        </w:tc>
        <w:tc>
          <w:tcPr>
            <w:tcW w:w="1277" w:type="dxa"/>
            <w:vAlign w:val="bottom"/>
          </w:tcPr>
          <w:p w14:paraId="32CD8AFB" w14:textId="38F019B8" w:rsidR="00C318A7" w:rsidRPr="00D33181" w:rsidRDefault="004645B7" w:rsidP="00C318A7">
            <w:pPr>
              <w:tabs>
                <w:tab w:val="left" w:pos="216"/>
              </w:tabs>
              <w:spacing w:line="360" w:lineRule="auto"/>
              <w:ind w:left="182" w:hanging="173"/>
              <w:jc w:val="center"/>
              <w:rPr>
                <w:rFonts w:ascii="Arial" w:hAnsi="Arial" w:cs="Arial"/>
                <w:sz w:val="19"/>
                <w:szCs w:val="19"/>
              </w:rPr>
            </w:pPr>
            <w:r w:rsidRPr="00D33181">
              <w:rPr>
                <w:rFonts w:ascii="Arial" w:hAnsi="Arial" w:cs="Arial"/>
                <w:sz w:val="19"/>
                <w:szCs w:val="19"/>
              </w:rPr>
              <w:t xml:space="preserve">        -</w:t>
            </w:r>
          </w:p>
        </w:tc>
        <w:tc>
          <w:tcPr>
            <w:tcW w:w="1278" w:type="dxa"/>
            <w:vAlign w:val="bottom"/>
          </w:tcPr>
          <w:p w14:paraId="12597E20" w14:textId="0796EB48" w:rsidR="00C318A7" w:rsidRPr="00D33181" w:rsidRDefault="00C318A7" w:rsidP="00C318A7">
            <w:pPr>
              <w:tabs>
                <w:tab w:val="left" w:pos="216"/>
              </w:tabs>
              <w:spacing w:line="360" w:lineRule="auto"/>
              <w:ind w:left="182" w:hanging="173"/>
              <w:jc w:val="center"/>
              <w:rPr>
                <w:rFonts w:ascii="Arial" w:hAnsi="Arial" w:cs="Arial"/>
                <w:sz w:val="19"/>
                <w:szCs w:val="19"/>
              </w:rPr>
            </w:pPr>
            <w:r w:rsidRPr="00D33181">
              <w:rPr>
                <w:rFonts w:ascii="Arial" w:hAnsi="Arial" w:cs="Arial"/>
                <w:sz w:val="19"/>
                <w:szCs w:val="19"/>
              </w:rPr>
              <w:t xml:space="preserve">        -</w:t>
            </w:r>
          </w:p>
        </w:tc>
      </w:tr>
      <w:tr w:rsidR="005937C4" w:rsidRPr="00D33181" w14:paraId="423236B3" w14:textId="77777777" w:rsidTr="00AB4BCC">
        <w:tc>
          <w:tcPr>
            <w:tcW w:w="4081" w:type="dxa"/>
            <w:vAlign w:val="bottom"/>
          </w:tcPr>
          <w:p w14:paraId="6DE3F49A" w14:textId="63E7CED8" w:rsidR="005937C4" w:rsidRPr="00D33181" w:rsidRDefault="005937C4" w:rsidP="005937C4">
            <w:pPr>
              <w:spacing w:line="360" w:lineRule="auto"/>
              <w:ind w:left="252" w:right="-43" w:hanging="252"/>
              <w:rPr>
                <w:rFonts w:ascii="Arial" w:hAnsi="Arial" w:cs="Arial"/>
                <w:sz w:val="19"/>
                <w:szCs w:val="19"/>
              </w:rPr>
            </w:pPr>
            <w:r>
              <w:rPr>
                <w:rFonts w:ascii="Arial" w:hAnsi="Arial" w:cs="Arial"/>
                <w:sz w:val="19"/>
                <w:szCs w:val="19"/>
              </w:rPr>
              <w:t>Loss on impairment of investment in subsidiary</w:t>
            </w:r>
          </w:p>
        </w:tc>
        <w:tc>
          <w:tcPr>
            <w:tcW w:w="1319" w:type="dxa"/>
            <w:vAlign w:val="bottom"/>
          </w:tcPr>
          <w:p w14:paraId="5D2BA916" w14:textId="71CAFC4A" w:rsidR="005937C4" w:rsidRPr="00D33181" w:rsidRDefault="00D71EA6" w:rsidP="00D71EA6">
            <w:pPr>
              <w:tabs>
                <w:tab w:val="left" w:pos="216"/>
              </w:tabs>
              <w:spacing w:line="360" w:lineRule="auto"/>
              <w:ind w:left="182" w:hanging="173"/>
              <w:jc w:val="center"/>
              <w:rPr>
                <w:rFonts w:ascii="Arial" w:hAnsi="Arial" w:cs="Arial"/>
                <w:sz w:val="19"/>
                <w:szCs w:val="19"/>
              </w:rPr>
            </w:pPr>
            <w:r w:rsidRPr="00D71EA6">
              <w:rPr>
                <w:rFonts w:ascii="Arial" w:hAnsi="Arial" w:cs="Arial" w:hint="cs"/>
                <w:sz w:val="19"/>
                <w:szCs w:val="19"/>
              </w:rPr>
              <w:t xml:space="preserve">       </w:t>
            </w:r>
            <w:r w:rsidR="00324ADA">
              <w:rPr>
                <w:rFonts w:ascii="Arial" w:hAnsi="Arial" w:cs="Arial"/>
                <w:sz w:val="19"/>
                <w:szCs w:val="19"/>
              </w:rPr>
              <w:t>-</w:t>
            </w:r>
          </w:p>
        </w:tc>
        <w:tc>
          <w:tcPr>
            <w:tcW w:w="1274" w:type="dxa"/>
            <w:vAlign w:val="bottom"/>
          </w:tcPr>
          <w:p w14:paraId="6F02959E" w14:textId="3D2C31A0" w:rsidR="005937C4" w:rsidRPr="00D33181" w:rsidRDefault="005937C4" w:rsidP="005937C4">
            <w:pPr>
              <w:tabs>
                <w:tab w:val="left" w:pos="216"/>
              </w:tabs>
              <w:spacing w:line="360" w:lineRule="auto"/>
              <w:ind w:left="182" w:hanging="173"/>
              <w:jc w:val="center"/>
              <w:rPr>
                <w:rFonts w:ascii="Arial" w:hAnsi="Arial" w:cs="Arial"/>
                <w:sz w:val="19"/>
                <w:szCs w:val="19"/>
              </w:rPr>
            </w:pPr>
            <w:r w:rsidRPr="00D33181">
              <w:rPr>
                <w:rFonts w:ascii="Arial" w:hAnsi="Arial" w:cs="Arial"/>
                <w:sz w:val="19"/>
                <w:szCs w:val="19"/>
              </w:rPr>
              <w:t xml:space="preserve">        -</w:t>
            </w:r>
          </w:p>
        </w:tc>
        <w:tc>
          <w:tcPr>
            <w:tcW w:w="1277" w:type="dxa"/>
            <w:vAlign w:val="bottom"/>
          </w:tcPr>
          <w:p w14:paraId="5132CC6D" w14:textId="41E7EEEA" w:rsidR="005937C4" w:rsidRPr="00D33181" w:rsidRDefault="005937C4" w:rsidP="005937C4">
            <w:pPr>
              <w:tabs>
                <w:tab w:val="left" w:pos="216"/>
              </w:tabs>
              <w:spacing w:line="360" w:lineRule="auto"/>
              <w:ind w:left="182" w:hanging="173"/>
              <w:jc w:val="right"/>
              <w:rPr>
                <w:rFonts w:ascii="Arial" w:hAnsi="Arial" w:cs="Arial"/>
                <w:sz w:val="19"/>
                <w:szCs w:val="19"/>
              </w:rPr>
            </w:pPr>
            <w:r>
              <w:rPr>
                <w:rFonts w:ascii="Arial" w:hAnsi="Arial" w:cs="Arial"/>
                <w:sz w:val="19"/>
                <w:szCs w:val="19"/>
              </w:rPr>
              <w:t>1,147,752</w:t>
            </w:r>
          </w:p>
        </w:tc>
        <w:tc>
          <w:tcPr>
            <w:tcW w:w="1278" w:type="dxa"/>
            <w:vAlign w:val="bottom"/>
          </w:tcPr>
          <w:p w14:paraId="24D95F85" w14:textId="44B89071" w:rsidR="005937C4" w:rsidRPr="00D33181" w:rsidRDefault="005937C4" w:rsidP="005937C4">
            <w:pPr>
              <w:tabs>
                <w:tab w:val="left" w:pos="216"/>
              </w:tabs>
              <w:spacing w:line="360" w:lineRule="auto"/>
              <w:ind w:left="182" w:hanging="173"/>
              <w:jc w:val="center"/>
              <w:rPr>
                <w:rFonts w:ascii="Arial" w:hAnsi="Arial" w:cs="Arial"/>
                <w:sz w:val="19"/>
                <w:szCs w:val="19"/>
              </w:rPr>
            </w:pPr>
            <w:r w:rsidRPr="00D33181">
              <w:rPr>
                <w:rFonts w:ascii="Arial" w:hAnsi="Arial" w:cs="Arial"/>
                <w:sz w:val="19"/>
                <w:szCs w:val="19"/>
              </w:rPr>
              <w:t xml:space="preserve">        -</w:t>
            </w:r>
          </w:p>
        </w:tc>
      </w:tr>
      <w:tr w:rsidR="005937C4" w:rsidRPr="00D33181" w14:paraId="04ABDACB" w14:textId="77777777" w:rsidTr="00AB4BCC">
        <w:tc>
          <w:tcPr>
            <w:tcW w:w="4081" w:type="dxa"/>
            <w:vAlign w:val="bottom"/>
          </w:tcPr>
          <w:p w14:paraId="1BCF0727" w14:textId="51C36C13" w:rsidR="005937C4" w:rsidRPr="00D33181" w:rsidRDefault="005937C4" w:rsidP="005937C4">
            <w:pPr>
              <w:spacing w:line="360" w:lineRule="auto"/>
              <w:ind w:left="252" w:right="-43" w:hanging="252"/>
              <w:rPr>
                <w:rFonts w:ascii="Arial" w:hAnsi="Arial" w:cs="Arial"/>
                <w:sz w:val="19"/>
                <w:szCs w:val="19"/>
                <w:lang w:val="en-GB"/>
              </w:rPr>
            </w:pPr>
            <w:r w:rsidRPr="00D33181">
              <w:rPr>
                <w:rFonts w:ascii="Arial" w:hAnsi="Arial" w:cs="Arial"/>
                <w:sz w:val="19"/>
                <w:szCs w:val="19"/>
                <w:lang w:val="en-GB"/>
              </w:rPr>
              <w:t>Other</w:t>
            </w:r>
          </w:p>
        </w:tc>
        <w:tc>
          <w:tcPr>
            <w:tcW w:w="1319" w:type="dxa"/>
            <w:vAlign w:val="bottom"/>
          </w:tcPr>
          <w:p w14:paraId="70522E52" w14:textId="334DBB04" w:rsidR="005937C4" w:rsidRPr="00D33181" w:rsidRDefault="00AD5645" w:rsidP="005937C4">
            <w:pPr>
              <w:pBdr>
                <w:bottom w:val="single" w:sz="4" w:space="1" w:color="auto"/>
              </w:pBdr>
              <w:tabs>
                <w:tab w:val="left" w:pos="216"/>
              </w:tabs>
              <w:spacing w:line="360" w:lineRule="auto"/>
              <w:ind w:left="182" w:hanging="173"/>
              <w:jc w:val="right"/>
              <w:rPr>
                <w:rFonts w:ascii="Arial" w:hAnsi="Arial" w:cs="Arial"/>
                <w:sz w:val="19"/>
                <w:szCs w:val="19"/>
              </w:rPr>
            </w:pPr>
            <w:r w:rsidRPr="00AD5645">
              <w:rPr>
                <w:rFonts w:ascii="Arial" w:hAnsi="Arial" w:cs="Arial"/>
                <w:sz w:val="19"/>
                <w:szCs w:val="19"/>
              </w:rPr>
              <w:t>32,913,58</w:t>
            </w:r>
            <w:r w:rsidR="0077465A">
              <w:rPr>
                <w:rFonts w:ascii="Arial" w:hAnsi="Arial" w:cs="Arial"/>
                <w:sz w:val="19"/>
                <w:szCs w:val="19"/>
              </w:rPr>
              <w:t>5</w:t>
            </w:r>
          </w:p>
        </w:tc>
        <w:tc>
          <w:tcPr>
            <w:tcW w:w="1274" w:type="dxa"/>
            <w:vAlign w:val="bottom"/>
          </w:tcPr>
          <w:p w14:paraId="1BC7E0C0" w14:textId="25EE1C61" w:rsidR="005937C4" w:rsidRPr="00D33181" w:rsidRDefault="005937C4" w:rsidP="005937C4">
            <w:pPr>
              <w:pBdr>
                <w:bottom w:val="single" w:sz="4" w:space="1" w:color="auto"/>
              </w:pBdr>
              <w:tabs>
                <w:tab w:val="left" w:pos="216"/>
              </w:tabs>
              <w:spacing w:line="360" w:lineRule="auto"/>
              <w:ind w:left="182" w:hanging="173"/>
              <w:jc w:val="right"/>
              <w:rPr>
                <w:rFonts w:ascii="Arial" w:hAnsi="Arial" w:cs="Arial"/>
                <w:sz w:val="19"/>
                <w:szCs w:val="19"/>
              </w:rPr>
            </w:pPr>
            <w:r w:rsidRPr="00D33181">
              <w:rPr>
                <w:rFonts w:ascii="Arial" w:hAnsi="Arial" w:cs="Arial"/>
                <w:sz w:val="19"/>
                <w:szCs w:val="19"/>
              </w:rPr>
              <w:t>41,912,803</w:t>
            </w:r>
          </w:p>
        </w:tc>
        <w:tc>
          <w:tcPr>
            <w:tcW w:w="1277" w:type="dxa"/>
            <w:vAlign w:val="bottom"/>
          </w:tcPr>
          <w:p w14:paraId="5E05DB06" w14:textId="166FFFD2" w:rsidR="005937C4" w:rsidRPr="00D33181" w:rsidRDefault="005937C4" w:rsidP="005937C4">
            <w:pPr>
              <w:pBdr>
                <w:bottom w:val="single" w:sz="4" w:space="1" w:color="auto"/>
              </w:pBdr>
              <w:tabs>
                <w:tab w:val="left" w:pos="216"/>
              </w:tabs>
              <w:spacing w:line="360" w:lineRule="auto"/>
              <w:ind w:left="182" w:hanging="173"/>
              <w:jc w:val="right"/>
              <w:rPr>
                <w:rFonts w:ascii="Arial" w:hAnsi="Arial" w:cs="Arial"/>
                <w:sz w:val="19"/>
                <w:szCs w:val="19"/>
              </w:rPr>
            </w:pPr>
            <w:r>
              <w:rPr>
                <w:rFonts w:ascii="Arial" w:hAnsi="Arial" w:cs="Arial"/>
                <w:sz w:val="19"/>
                <w:szCs w:val="19"/>
              </w:rPr>
              <w:t>20,</w:t>
            </w:r>
            <w:r w:rsidR="00673341">
              <w:rPr>
                <w:rFonts w:ascii="Arial" w:hAnsi="Arial" w:cs="Arial"/>
                <w:sz w:val="19"/>
                <w:szCs w:val="19"/>
              </w:rPr>
              <w:t>923</w:t>
            </w:r>
            <w:r>
              <w:rPr>
                <w:rFonts w:ascii="Arial" w:hAnsi="Arial" w:cs="Arial"/>
                <w:sz w:val="19"/>
                <w:szCs w:val="19"/>
              </w:rPr>
              <w:t>,</w:t>
            </w:r>
            <w:r w:rsidR="00673341">
              <w:rPr>
                <w:rFonts w:ascii="Arial" w:hAnsi="Arial" w:cs="Arial"/>
                <w:sz w:val="19"/>
                <w:szCs w:val="19"/>
              </w:rPr>
              <w:t>807</w:t>
            </w:r>
          </w:p>
        </w:tc>
        <w:tc>
          <w:tcPr>
            <w:tcW w:w="1278" w:type="dxa"/>
            <w:vAlign w:val="bottom"/>
          </w:tcPr>
          <w:p w14:paraId="21B054A4" w14:textId="7D51A63C" w:rsidR="005937C4" w:rsidRPr="00D33181" w:rsidRDefault="005937C4" w:rsidP="005937C4">
            <w:pPr>
              <w:pBdr>
                <w:bottom w:val="single" w:sz="4" w:space="1" w:color="auto"/>
              </w:pBdr>
              <w:tabs>
                <w:tab w:val="left" w:pos="216"/>
              </w:tabs>
              <w:spacing w:line="360" w:lineRule="auto"/>
              <w:ind w:left="182" w:hanging="173"/>
              <w:jc w:val="right"/>
              <w:rPr>
                <w:rFonts w:ascii="Arial" w:hAnsi="Arial" w:cs="Arial"/>
                <w:sz w:val="19"/>
                <w:szCs w:val="19"/>
              </w:rPr>
            </w:pPr>
            <w:r w:rsidRPr="00D33181">
              <w:rPr>
                <w:rFonts w:ascii="Arial" w:hAnsi="Arial" w:cs="Arial"/>
                <w:sz w:val="19"/>
                <w:szCs w:val="19"/>
              </w:rPr>
              <w:t>20,273,318</w:t>
            </w:r>
          </w:p>
        </w:tc>
      </w:tr>
      <w:tr w:rsidR="005937C4" w:rsidRPr="00D33181" w14:paraId="63E9DB6C" w14:textId="77777777" w:rsidTr="00AB4BCC">
        <w:tc>
          <w:tcPr>
            <w:tcW w:w="4081" w:type="dxa"/>
            <w:vAlign w:val="bottom"/>
          </w:tcPr>
          <w:p w14:paraId="5A6F2D7F" w14:textId="5745227F" w:rsidR="005937C4" w:rsidRPr="00D33181" w:rsidRDefault="005937C4" w:rsidP="005937C4">
            <w:pPr>
              <w:spacing w:line="360" w:lineRule="auto"/>
              <w:ind w:left="252" w:right="-43" w:hanging="252"/>
              <w:rPr>
                <w:rFonts w:ascii="Arial" w:hAnsi="Arial" w:cs="Arial"/>
                <w:sz w:val="19"/>
                <w:szCs w:val="19"/>
                <w:lang w:val="en-GB"/>
              </w:rPr>
            </w:pPr>
            <w:r w:rsidRPr="00D33181">
              <w:rPr>
                <w:rFonts w:ascii="Arial" w:hAnsi="Arial" w:cs="Arial"/>
                <w:sz w:val="19"/>
                <w:szCs w:val="19"/>
                <w:lang w:val="en-GB"/>
              </w:rPr>
              <w:t xml:space="preserve">     Total</w:t>
            </w:r>
          </w:p>
        </w:tc>
        <w:tc>
          <w:tcPr>
            <w:tcW w:w="1319" w:type="dxa"/>
            <w:vAlign w:val="bottom"/>
          </w:tcPr>
          <w:p w14:paraId="7631557F" w14:textId="0B6F7FAB" w:rsidR="005937C4" w:rsidRPr="00D33181" w:rsidRDefault="00324ADA" w:rsidP="005937C4">
            <w:pPr>
              <w:pBdr>
                <w:bottom w:val="single" w:sz="12" w:space="1" w:color="auto"/>
                <w:between w:val="single" w:sz="4" w:space="1" w:color="auto"/>
              </w:pBdr>
              <w:tabs>
                <w:tab w:val="left" w:pos="216"/>
              </w:tabs>
              <w:spacing w:line="360" w:lineRule="auto"/>
              <w:ind w:left="182" w:hanging="173"/>
              <w:jc w:val="right"/>
              <w:rPr>
                <w:rFonts w:ascii="Arial" w:hAnsi="Arial" w:cs="Arial"/>
                <w:sz w:val="19"/>
                <w:szCs w:val="19"/>
                <w:cs/>
              </w:rPr>
            </w:pPr>
            <w:r>
              <w:rPr>
                <w:rFonts w:ascii="Arial" w:hAnsi="Arial" w:cs="Arial"/>
                <w:sz w:val="19"/>
                <w:szCs w:val="19"/>
              </w:rPr>
              <w:fldChar w:fldCharType="begin"/>
            </w:r>
            <w:r>
              <w:rPr>
                <w:rFonts w:ascii="Arial" w:hAnsi="Arial" w:cs="Arial"/>
                <w:sz w:val="19"/>
                <w:szCs w:val="19"/>
              </w:rPr>
              <w:instrText xml:space="preserve"> =SUM(ABOVE) </w:instrText>
            </w:r>
            <w:r>
              <w:rPr>
                <w:rFonts w:ascii="Arial" w:hAnsi="Arial" w:cs="Arial"/>
                <w:sz w:val="19"/>
                <w:szCs w:val="19"/>
              </w:rPr>
              <w:fldChar w:fldCharType="separate"/>
            </w:r>
            <w:r>
              <w:rPr>
                <w:rFonts w:ascii="Arial" w:hAnsi="Arial" w:cs="Arial"/>
                <w:noProof/>
                <w:sz w:val="19"/>
                <w:szCs w:val="19"/>
              </w:rPr>
              <w:t>717,218,570</w:t>
            </w:r>
            <w:r>
              <w:rPr>
                <w:rFonts w:ascii="Arial" w:hAnsi="Arial" w:cs="Arial"/>
                <w:sz w:val="19"/>
                <w:szCs w:val="19"/>
              </w:rPr>
              <w:fldChar w:fldCharType="end"/>
            </w:r>
          </w:p>
        </w:tc>
        <w:tc>
          <w:tcPr>
            <w:tcW w:w="1274" w:type="dxa"/>
            <w:vAlign w:val="bottom"/>
          </w:tcPr>
          <w:p w14:paraId="5DA9ECB6" w14:textId="3A3CA6C8" w:rsidR="005937C4" w:rsidRPr="00D33181" w:rsidRDefault="005937C4" w:rsidP="005937C4">
            <w:pPr>
              <w:pBdr>
                <w:bottom w:val="single" w:sz="12" w:space="1" w:color="auto"/>
                <w:between w:val="single" w:sz="4" w:space="1" w:color="auto"/>
              </w:pBdr>
              <w:tabs>
                <w:tab w:val="left" w:pos="216"/>
              </w:tabs>
              <w:spacing w:line="360" w:lineRule="auto"/>
              <w:ind w:left="182" w:hanging="173"/>
              <w:jc w:val="right"/>
              <w:rPr>
                <w:rFonts w:ascii="Arial" w:hAnsi="Arial" w:cs="Arial"/>
                <w:sz w:val="19"/>
                <w:szCs w:val="19"/>
              </w:rPr>
            </w:pPr>
            <w:r w:rsidRPr="00D33181">
              <w:rPr>
                <w:rFonts w:ascii="Arial" w:hAnsi="Arial" w:cs="Arial"/>
                <w:sz w:val="19"/>
                <w:szCs w:val="19"/>
              </w:rPr>
              <w:t>873,025,954</w:t>
            </w:r>
          </w:p>
        </w:tc>
        <w:tc>
          <w:tcPr>
            <w:tcW w:w="1277" w:type="dxa"/>
            <w:tcBorders>
              <w:bottom w:val="nil"/>
            </w:tcBorders>
            <w:vAlign w:val="bottom"/>
          </w:tcPr>
          <w:p w14:paraId="5AEADA75" w14:textId="002462C0" w:rsidR="005937C4" w:rsidRPr="00D33181" w:rsidRDefault="005937C4" w:rsidP="005937C4">
            <w:pPr>
              <w:pBdr>
                <w:bottom w:val="single" w:sz="12" w:space="1" w:color="auto"/>
                <w:between w:val="single" w:sz="4" w:space="1" w:color="auto"/>
              </w:pBdr>
              <w:tabs>
                <w:tab w:val="left" w:pos="216"/>
              </w:tabs>
              <w:spacing w:line="360" w:lineRule="auto"/>
              <w:ind w:left="182" w:hanging="173"/>
              <w:jc w:val="right"/>
              <w:rPr>
                <w:rFonts w:ascii="Arial" w:hAnsi="Arial" w:cs="Arial"/>
                <w:sz w:val="19"/>
                <w:szCs w:val="19"/>
              </w:rPr>
            </w:pPr>
            <w:r>
              <w:rPr>
                <w:rFonts w:ascii="Arial" w:hAnsi="Arial" w:cs="Arial"/>
                <w:sz w:val="19"/>
                <w:szCs w:val="19"/>
              </w:rPr>
              <w:t>5</w:t>
            </w:r>
            <w:r w:rsidR="005A229C">
              <w:rPr>
                <w:rFonts w:ascii="Arial" w:hAnsi="Arial" w:cs="Arial"/>
                <w:sz w:val="19"/>
                <w:szCs w:val="19"/>
              </w:rPr>
              <w:t>28,</w:t>
            </w:r>
            <w:r w:rsidR="0071238F">
              <w:rPr>
                <w:rFonts w:ascii="Arial" w:hAnsi="Arial" w:cs="Arial"/>
                <w:sz w:val="19"/>
                <w:szCs w:val="19"/>
              </w:rPr>
              <w:t>688,118</w:t>
            </w:r>
          </w:p>
        </w:tc>
        <w:tc>
          <w:tcPr>
            <w:tcW w:w="1278" w:type="dxa"/>
            <w:vAlign w:val="bottom"/>
          </w:tcPr>
          <w:p w14:paraId="7ECB9A42" w14:textId="05428ECE" w:rsidR="005937C4" w:rsidRPr="00D33181" w:rsidRDefault="005937C4" w:rsidP="005937C4">
            <w:pPr>
              <w:pBdr>
                <w:bottom w:val="single" w:sz="12" w:space="1" w:color="auto"/>
                <w:between w:val="single" w:sz="4" w:space="1" w:color="auto"/>
              </w:pBdr>
              <w:tabs>
                <w:tab w:val="left" w:pos="216"/>
              </w:tabs>
              <w:spacing w:line="360" w:lineRule="auto"/>
              <w:ind w:left="182" w:hanging="173"/>
              <w:jc w:val="right"/>
              <w:rPr>
                <w:rFonts w:ascii="Arial" w:hAnsi="Arial" w:cs="Arial"/>
                <w:sz w:val="19"/>
                <w:szCs w:val="19"/>
              </w:rPr>
            </w:pPr>
            <w:r w:rsidRPr="00D33181">
              <w:rPr>
                <w:rFonts w:ascii="Arial" w:hAnsi="Arial" w:cs="Arial"/>
                <w:sz w:val="19"/>
                <w:szCs w:val="19"/>
              </w:rPr>
              <w:t>615,383,228</w:t>
            </w:r>
          </w:p>
        </w:tc>
      </w:tr>
    </w:tbl>
    <w:p w14:paraId="53831470" w14:textId="66B3E7CC" w:rsidR="00C318A7" w:rsidRDefault="00C318A7" w:rsidP="000006D4">
      <w:pPr>
        <w:tabs>
          <w:tab w:val="left" w:pos="0"/>
        </w:tabs>
        <w:spacing w:line="360" w:lineRule="auto"/>
        <w:ind w:left="432"/>
        <w:jc w:val="thaiDistribute"/>
        <w:rPr>
          <w:rFonts w:ascii="Arial" w:hAnsi="Arial" w:cs="Arial"/>
          <w:sz w:val="19"/>
          <w:szCs w:val="19"/>
        </w:rPr>
      </w:pPr>
    </w:p>
    <w:p w14:paraId="7E012FA3" w14:textId="6A335A96" w:rsidR="001F6E66" w:rsidRPr="00D33181" w:rsidRDefault="001F6E66" w:rsidP="000006D4">
      <w:pPr>
        <w:pStyle w:val="BodyTextIndent3"/>
        <w:numPr>
          <w:ilvl w:val="0"/>
          <w:numId w:val="3"/>
        </w:numPr>
        <w:tabs>
          <w:tab w:val="clear" w:pos="360"/>
          <w:tab w:val="num" w:pos="432"/>
        </w:tabs>
        <w:spacing w:line="360" w:lineRule="auto"/>
        <w:ind w:left="426" w:hanging="426"/>
        <w:rPr>
          <w:rFonts w:ascii="Arial" w:hAnsi="Arial" w:cs="Arial"/>
          <w:b/>
          <w:bCs/>
          <w:caps/>
          <w:sz w:val="19"/>
          <w:szCs w:val="19"/>
          <w:rtl/>
          <w:cs/>
        </w:rPr>
      </w:pPr>
      <w:r w:rsidRPr="00D33181">
        <w:rPr>
          <w:rFonts w:ascii="Arial" w:hAnsi="Arial" w:cs="Arial"/>
          <w:b/>
          <w:bCs/>
          <w:caps/>
          <w:sz w:val="19"/>
          <w:szCs w:val="19"/>
        </w:rPr>
        <w:t>PROVIDENT FUND</w:t>
      </w:r>
    </w:p>
    <w:p w14:paraId="0E8D72A2" w14:textId="77777777" w:rsidR="001F6E66" w:rsidRPr="000006D4" w:rsidRDefault="001F6E66" w:rsidP="00244FEB">
      <w:pPr>
        <w:spacing w:line="360" w:lineRule="auto"/>
        <w:ind w:left="423"/>
        <w:jc w:val="thaiDistribute"/>
        <w:rPr>
          <w:rFonts w:ascii="Arial" w:hAnsi="Arial" w:cs="Arial"/>
          <w:sz w:val="19"/>
          <w:szCs w:val="19"/>
        </w:rPr>
      </w:pPr>
    </w:p>
    <w:p w14:paraId="646374CE" w14:textId="457C1939" w:rsidR="00706C19" w:rsidRDefault="001F6E66" w:rsidP="00244FEB">
      <w:pPr>
        <w:spacing w:line="360" w:lineRule="auto"/>
        <w:ind w:left="423"/>
        <w:jc w:val="thaiDistribute"/>
        <w:rPr>
          <w:rFonts w:ascii="Arial" w:hAnsi="Arial" w:cs="Arial"/>
          <w:sz w:val="19"/>
          <w:szCs w:val="19"/>
        </w:rPr>
      </w:pPr>
      <w:r w:rsidRPr="00343E4E">
        <w:rPr>
          <w:rFonts w:ascii="Arial" w:hAnsi="Arial" w:cs="Arial"/>
          <w:sz w:val="19"/>
          <w:szCs w:val="19"/>
        </w:rPr>
        <w:t>On</w:t>
      </w:r>
      <w:r w:rsidR="008A7465" w:rsidRPr="00343E4E">
        <w:rPr>
          <w:rFonts w:ascii="Arial" w:hAnsi="Arial" w:cs="Arial"/>
          <w:sz w:val="19"/>
          <w:szCs w:val="19"/>
        </w:rPr>
        <w:t xml:space="preserve"> June 2013,</w:t>
      </w:r>
      <w:r w:rsidRPr="00343E4E">
        <w:rPr>
          <w:rFonts w:ascii="Arial" w:hAnsi="Arial" w:cs="Arial"/>
          <w:sz w:val="19"/>
          <w:szCs w:val="19"/>
        </w:rPr>
        <w:t xml:space="preserve"> the Company </w:t>
      </w:r>
      <w:r w:rsidR="0006696F">
        <w:rPr>
          <w:rFonts w:ascii="Arial" w:hAnsi="Arial" w:cs="Arial"/>
          <w:sz w:val="19"/>
          <w:szCs w:val="19"/>
        </w:rPr>
        <w:t xml:space="preserve">and subsidiary in Thailand </w:t>
      </w:r>
      <w:r w:rsidRPr="00343E4E">
        <w:rPr>
          <w:rFonts w:ascii="Arial" w:hAnsi="Arial" w:cs="Arial"/>
          <w:sz w:val="19"/>
          <w:szCs w:val="19"/>
        </w:rPr>
        <w:t>participated to be member in "</w:t>
      </w:r>
      <w:r w:rsidR="0078122B" w:rsidRPr="00343E4E">
        <w:rPr>
          <w:rFonts w:ascii="Arial" w:hAnsi="Arial" w:cs="Arial"/>
          <w:sz w:val="19"/>
          <w:szCs w:val="19"/>
        </w:rPr>
        <w:t>Sin Sathaporn</w:t>
      </w:r>
      <w:r w:rsidRPr="00343E4E">
        <w:rPr>
          <w:rFonts w:ascii="Arial" w:hAnsi="Arial" w:cs="Arial"/>
          <w:sz w:val="19"/>
          <w:szCs w:val="19"/>
        </w:rPr>
        <w:t xml:space="preserve"> Fund</w:t>
      </w:r>
      <w:r w:rsidR="007A52B8" w:rsidRPr="00343E4E">
        <w:rPr>
          <w:rFonts w:ascii="Arial" w:hAnsi="Arial" w:cs="Arial"/>
          <w:sz w:val="19"/>
          <w:szCs w:val="19"/>
        </w:rPr>
        <w:t xml:space="preserve"> Provident Fund", which manages by BBL Asset Management Company Limited </w:t>
      </w:r>
      <w:r w:rsidRPr="00343E4E">
        <w:rPr>
          <w:rFonts w:ascii="Arial" w:hAnsi="Arial" w:cs="Arial"/>
          <w:sz w:val="19"/>
          <w:szCs w:val="19"/>
        </w:rPr>
        <w:t>under the provisions of The Provident Fund Act. B.E.</w:t>
      </w:r>
      <w:r w:rsidR="00BD1569">
        <w:rPr>
          <w:rFonts w:ascii="Arial" w:hAnsi="Arial" w:cs="Arial"/>
          <w:sz w:val="19"/>
          <w:szCs w:val="19"/>
        </w:rPr>
        <w:t>253</w:t>
      </w:r>
      <w:r w:rsidR="00F3194A">
        <w:rPr>
          <w:rFonts w:ascii="Arial" w:hAnsi="Arial" w:cs="Arial"/>
          <w:sz w:val="19"/>
          <w:szCs w:val="19"/>
        </w:rPr>
        <w:t>0</w:t>
      </w:r>
      <w:r w:rsidRPr="00343E4E">
        <w:rPr>
          <w:rFonts w:ascii="Arial" w:hAnsi="Arial" w:cs="Arial"/>
          <w:sz w:val="19"/>
          <w:szCs w:val="19"/>
          <w:cs/>
        </w:rPr>
        <w:t>.</w:t>
      </w:r>
      <w:r w:rsidRPr="00343E4E">
        <w:rPr>
          <w:rFonts w:ascii="Arial" w:hAnsi="Arial" w:cs="Arial"/>
          <w:sz w:val="19"/>
          <w:szCs w:val="19"/>
        </w:rPr>
        <w:t xml:space="preserve">Under the fund regulation, the fund is contributed equally by both the Company and the employees at </w:t>
      </w:r>
      <w:r w:rsidR="007A52B8" w:rsidRPr="00343E4E">
        <w:rPr>
          <w:rFonts w:ascii="Arial" w:hAnsi="Arial" w:cs="Arial"/>
          <w:sz w:val="19"/>
          <w:szCs w:val="19"/>
        </w:rPr>
        <w:t>2</w:t>
      </w:r>
      <w:r w:rsidRPr="00343E4E">
        <w:rPr>
          <w:rFonts w:ascii="Arial" w:hAnsi="Arial" w:cs="Arial"/>
          <w:sz w:val="19"/>
          <w:szCs w:val="19"/>
          <w:cs/>
        </w:rPr>
        <w:t xml:space="preserve">% </w:t>
      </w:r>
      <w:r w:rsidRPr="00343E4E">
        <w:rPr>
          <w:rFonts w:ascii="Arial" w:hAnsi="Arial" w:cs="Arial"/>
          <w:sz w:val="19"/>
          <w:szCs w:val="19"/>
        </w:rPr>
        <w:t xml:space="preserve">of their salaries and will be paid to the employees upon termination in accordance with the rules of fund, upon retirement, death or resignation from the member. </w:t>
      </w:r>
    </w:p>
    <w:p w14:paraId="1B18EB12" w14:textId="77777777" w:rsidR="003008CB" w:rsidRDefault="003008CB" w:rsidP="00244FEB">
      <w:pPr>
        <w:spacing w:line="360" w:lineRule="auto"/>
        <w:ind w:left="423"/>
        <w:jc w:val="thaiDistribute"/>
        <w:rPr>
          <w:rFonts w:ascii="Arial" w:hAnsi="Arial" w:cs="Arial"/>
          <w:sz w:val="19"/>
          <w:szCs w:val="19"/>
        </w:rPr>
      </w:pPr>
    </w:p>
    <w:p w14:paraId="16E21A46" w14:textId="2192B037" w:rsidR="001E2340" w:rsidRDefault="001F6E66" w:rsidP="00EC081F">
      <w:pPr>
        <w:spacing w:line="360" w:lineRule="auto"/>
        <w:ind w:left="423"/>
        <w:jc w:val="thaiDistribute"/>
        <w:rPr>
          <w:rFonts w:ascii="Arial" w:hAnsi="Arial" w:cstheme="minorBidi"/>
          <w:sz w:val="19"/>
          <w:szCs w:val="19"/>
        </w:rPr>
      </w:pPr>
      <w:r w:rsidRPr="00343E4E">
        <w:rPr>
          <w:rFonts w:ascii="Arial" w:hAnsi="Arial" w:cs="Arial"/>
          <w:sz w:val="19"/>
          <w:szCs w:val="19"/>
        </w:rPr>
        <w:t>For the year ended</w:t>
      </w:r>
      <w:r w:rsidR="0066356D" w:rsidRPr="00343E4E">
        <w:rPr>
          <w:rFonts w:ascii="Arial" w:hAnsi="Arial" w:cs="Arial"/>
          <w:sz w:val="19"/>
          <w:szCs w:val="19"/>
        </w:rPr>
        <w:t xml:space="preserve"> 31 December 20</w:t>
      </w:r>
      <w:r w:rsidR="00244FEB">
        <w:rPr>
          <w:rFonts w:ascii="Arial" w:hAnsi="Arial" w:cs="Arial"/>
          <w:sz w:val="19"/>
          <w:szCs w:val="19"/>
        </w:rPr>
        <w:t>20</w:t>
      </w:r>
      <w:r w:rsidRPr="00343E4E">
        <w:rPr>
          <w:rFonts w:ascii="Arial" w:hAnsi="Arial" w:cs="Arial"/>
          <w:sz w:val="19"/>
          <w:szCs w:val="19"/>
        </w:rPr>
        <w:t>, the Company</w:t>
      </w:r>
      <w:r w:rsidR="004577CD" w:rsidRPr="00343E4E">
        <w:rPr>
          <w:rFonts w:ascii="Arial" w:hAnsi="Arial" w:cs="Arial"/>
          <w:sz w:val="19"/>
          <w:szCs w:val="19"/>
        </w:rPr>
        <w:t xml:space="preserve"> and </w:t>
      </w:r>
      <w:r w:rsidR="0066356D" w:rsidRPr="00343E4E">
        <w:rPr>
          <w:rFonts w:ascii="Arial" w:hAnsi="Arial" w:cs="Arial"/>
          <w:sz w:val="19"/>
          <w:szCs w:val="19"/>
        </w:rPr>
        <w:t>subsidiary compan</w:t>
      </w:r>
      <w:r w:rsidR="00EB6DC2">
        <w:rPr>
          <w:rFonts w:ascii="Arial" w:hAnsi="Arial" w:cs="Arial"/>
          <w:sz w:val="19"/>
          <w:szCs w:val="19"/>
        </w:rPr>
        <w:t>y</w:t>
      </w:r>
      <w:r w:rsidR="00DB4E71" w:rsidRPr="00244FEB">
        <w:rPr>
          <w:rFonts w:ascii="Arial" w:hAnsi="Arial" w:cs="Arial" w:hint="cs"/>
          <w:sz w:val="19"/>
          <w:szCs w:val="19"/>
          <w:cs/>
        </w:rPr>
        <w:t xml:space="preserve"> </w:t>
      </w:r>
      <w:r w:rsidR="00DB4E71" w:rsidRPr="00244FEB">
        <w:rPr>
          <w:rFonts w:ascii="Arial" w:hAnsi="Arial" w:cs="Arial"/>
          <w:sz w:val="19"/>
          <w:szCs w:val="19"/>
        </w:rPr>
        <w:t>in Thailand</w:t>
      </w:r>
      <w:r w:rsidR="0066356D" w:rsidRPr="00343E4E">
        <w:rPr>
          <w:rFonts w:ascii="Arial" w:hAnsi="Arial" w:cs="Arial"/>
          <w:sz w:val="19"/>
          <w:szCs w:val="19"/>
        </w:rPr>
        <w:t xml:space="preserve"> have</w:t>
      </w:r>
      <w:r w:rsidRPr="00343E4E">
        <w:rPr>
          <w:rFonts w:ascii="Arial" w:hAnsi="Arial" w:cs="Arial"/>
          <w:sz w:val="19"/>
          <w:szCs w:val="19"/>
        </w:rPr>
        <w:t xml:space="preserve"> paid for the contribution into the fund</w:t>
      </w:r>
      <w:r w:rsidR="0066356D" w:rsidRPr="00343E4E">
        <w:rPr>
          <w:rFonts w:ascii="Arial" w:hAnsi="Arial" w:cs="Arial"/>
          <w:sz w:val="19"/>
          <w:szCs w:val="19"/>
        </w:rPr>
        <w:t xml:space="preserve"> amounting to </w:t>
      </w:r>
      <w:r w:rsidR="0066356D" w:rsidRPr="000E0320">
        <w:rPr>
          <w:rFonts w:ascii="Arial" w:hAnsi="Arial" w:cs="Arial"/>
          <w:sz w:val="19"/>
          <w:szCs w:val="19"/>
        </w:rPr>
        <w:t xml:space="preserve">Baht </w:t>
      </w:r>
      <w:bookmarkStart w:id="4" w:name="_Hlk27754711"/>
      <w:r w:rsidR="003935AE" w:rsidRPr="000E0320">
        <w:rPr>
          <w:rFonts w:ascii="Arial" w:hAnsi="Arial" w:cs="Arial"/>
          <w:sz w:val="19"/>
          <w:szCs w:val="19"/>
        </w:rPr>
        <w:t>0.</w:t>
      </w:r>
      <w:bookmarkEnd w:id="4"/>
      <w:r w:rsidR="008A3AE9" w:rsidRPr="000E0320">
        <w:rPr>
          <w:rFonts w:ascii="Arial" w:hAnsi="Arial" w:cs="Arial"/>
          <w:sz w:val="19"/>
          <w:szCs w:val="19"/>
        </w:rPr>
        <w:t>09</w:t>
      </w:r>
      <w:r w:rsidRPr="000E0320">
        <w:rPr>
          <w:rFonts w:ascii="Arial" w:hAnsi="Arial" w:cs="Arial"/>
          <w:sz w:val="19"/>
          <w:szCs w:val="19"/>
        </w:rPr>
        <w:t xml:space="preserve"> million </w:t>
      </w:r>
      <w:r w:rsidRPr="0080049E">
        <w:rPr>
          <w:rFonts w:ascii="Arial" w:hAnsi="Arial" w:cs="Arial"/>
          <w:sz w:val="19"/>
          <w:szCs w:val="19"/>
        </w:rPr>
        <w:t xml:space="preserve">and </w:t>
      </w:r>
      <w:r w:rsidRPr="00914013">
        <w:rPr>
          <w:rFonts w:ascii="Arial" w:hAnsi="Arial" w:cs="Arial"/>
          <w:sz w:val="19"/>
          <w:szCs w:val="19"/>
        </w:rPr>
        <w:t>B</w:t>
      </w:r>
      <w:r w:rsidR="00776D0D" w:rsidRPr="00914013">
        <w:rPr>
          <w:rFonts w:ascii="Arial" w:hAnsi="Arial" w:cs="Arial"/>
          <w:sz w:val="19"/>
          <w:szCs w:val="19"/>
        </w:rPr>
        <w:t>aht</w:t>
      </w:r>
      <w:r w:rsidR="00C84AFF" w:rsidRPr="00914013">
        <w:rPr>
          <w:rFonts w:ascii="Arial" w:hAnsi="Arial" w:cs="Arial"/>
          <w:sz w:val="19"/>
          <w:szCs w:val="19"/>
        </w:rPr>
        <w:t xml:space="preserve"> 0.</w:t>
      </w:r>
      <w:r w:rsidR="00E56A0B" w:rsidRPr="00914013">
        <w:rPr>
          <w:rFonts w:ascii="Arial" w:hAnsi="Arial" w:cs="Arial"/>
          <w:sz w:val="19"/>
          <w:szCs w:val="19"/>
        </w:rPr>
        <w:t>0</w:t>
      </w:r>
      <w:r w:rsidR="007711A1" w:rsidRPr="00914013">
        <w:rPr>
          <w:rFonts w:ascii="Arial" w:hAnsi="Arial" w:cs="Arial"/>
          <w:sz w:val="19"/>
          <w:szCs w:val="19"/>
        </w:rPr>
        <w:t>3</w:t>
      </w:r>
      <w:r w:rsidR="00D45CD7" w:rsidRPr="00914013">
        <w:rPr>
          <w:rFonts w:ascii="Arial" w:hAnsi="Arial" w:cs="Arial"/>
          <w:sz w:val="19"/>
          <w:szCs w:val="19"/>
        </w:rPr>
        <w:t xml:space="preserve"> </w:t>
      </w:r>
      <w:r w:rsidR="0066356D" w:rsidRPr="00914013">
        <w:rPr>
          <w:rFonts w:ascii="Arial" w:hAnsi="Arial" w:cs="Arial"/>
          <w:sz w:val="19"/>
          <w:szCs w:val="19"/>
        </w:rPr>
        <w:t>million</w:t>
      </w:r>
      <w:r w:rsidR="0066356D" w:rsidRPr="00343E4E">
        <w:rPr>
          <w:rFonts w:ascii="Arial" w:hAnsi="Arial" w:cs="Arial"/>
          <w:sz w:val="19"/>
          <w:szCs w:val="19"/>
        </w:rPr>
        <w:t>, respectively</w:t>
      </w:r>
      <w:r w:rsidR="00463FB6" w:rsidRPr="00343E4E">
        <w:rPr>
          <w:rFonts w:ascii="Arial" w:hAnsi="Arial" w:cs="Arial"/>
          <w:sz w:val="19"/>
          <w:szCs w:val="19"/>
        </w:rPr>
        <w:t>,</w:t>
      </w:r>
      <w:r w:rsidR="0066356D" w:rsidRPr="00343E4E">
        <w:rPr>
          <w:rFonts w:ascii="Arial" w:hAnsi="Arial" w:cs="Arial"/>
          <w:sz w:val="19"/>
          <w:szCs w:val="19"/>
        </w:rPr>
        <w:t xml:space="preserve"> and for the year ended</w:t>
      </w:r>
      <w:r w:rsidR="00980AC2">
        <w:rPr>
          <w:rFonts w:ascii="Arial" w:hAnsi="Arial" w:cs="Arial"/>
          <w:sz w:val="19"/>
          <w:szCs w:val="19"/>
        </w:rPr>
        <w:t xml:space="preserve"> </w:t>
      </w:r>
      <w:r w:rsidR="0066356D" w:rsidRPr="00343E4E">
        <w:rPr>
          <w:rFonts w:ascii="Arial" w:hAnsi="Arial" w:cs="Arial"/>
          <w:sz w:val="19"/>
          <w:szCs w:val="19"/>
        </w:rPr>
        <w:t>31 December 201</w:t>
      </w:r>
      <w:r w:rsidR="00244FEB">
        <w:rPr>
          <w:rFonts w:ascii="Arial" w:hAnsi="Arial" w:cs="Arial"/>
          <w:sz w:val="19"/>
          <w:szCs w:val="19"/>
        </w:rPr>
        <w:t>9</w:t>
      </w:r>
      <w:r w:rsidR="0066356D" w:rsidRPr="00343E4E">
        <w:rPr>
          <w:rFonts w:ascii="Arial" w:hAnsi="Arial" w:cs="Arial"/>
          <w:sz w:val="19"/>
          <w:szCs w:val="19"/>
        </w:rPr>
        <w:t>, the Company</w:t>
      </w:r>
      <w:r w:rsidR="00663910" w:rsidRPr="00343E4E">
        <w:rPr>
          <w:rFonts w:ascii="Arial" w:hAnsi="Arial" w:cs="Arial"/>
          <w:sz w:val="19"/>
          <w:szCs w:val="19"/>
        </w:rPr>
        <w:t xml:space="preserve"> and subsidiary compan</w:t>
      </w:r>
      <w:r w:rsidR="003D651B">
        <w:rPr>
          <w:rFonts w:ascii="Arial" w:hAnsi="Arial" w:cs="Arial"/>
          <w:sz w:val="19"/>
          <w:szCs w:val="19"/>
        </w:rPr>
        <w:t>ies</w:t>
      </w:r>
      <w:r w:rsidR="0066356D" w:rsidRPr="00343E4E">
        <w:rPr>
          <w:rFonts w:ascii="Arial" w:hAnsi="Arial" w:cs="Arial"/>
          <w:sz w:val="19"/>
          <w:szCs w:val="19"/>
        </w:rPr>
        <w:t xml:space="preserve"> have paid for the contribution into the fund amounting to </w:t>
      </w:r>
      <w:r w:rsidR="00244FEB" w:rsidRPr="008A3AE9">
        <w:rPr>
          <w:rFonts w:ascii="Arial" w:hAnsi="Arial" w:cs="Arial"/>
          <w:sz w:val="19"/>
          <w:szCs w:val="19"/>
        </w:rPr>
        <w:t>Baht 0.09</w:t>
      </w:r>
      <w:r w:rsidR="00244FEB" w:rsidRPr="009744CC">
        <w:rPr>
          <w:rFonts w:ascii="Arial" w:hAnsi="Arial" w:cs="Arial"/>
          <w:sz w:val="19"/>
          <w:szCs w:val="19"/>
        </w:rPr>
        <w:t xml:space="preserve"> million and </w:t>
      </w:r>
      <w:r w:rsidR="00244FEB" w:rsidRPr="007711A1">
        <w:rPr>
          <w:rFonts w:ascii="Arial" w:hAnsi="Arial" w:cs="Arial"/>
          <w:sz w:val="19"/>
          <w:szCs w:val="19"/>
        </w:rPr>
        <w:t>Baht 0.03</w:t>
      </w:r>
      <w:r w:rsidR="00244FEB" w:rsidRPr="00343E4E">
        <w:rPr>
          <w:rFonts w:ascii="Arial" w:hAnsi="Arial" w:cs="Arial"/>
          <w:sz w:val="19"/>
          <w:szCs w:val="19"/>
        </w:rPr>
        <w:t xml:space="preserve"> million</w:t>
      </w:r>
      <w:r w:rsidR="0066356D" w:rsidRPr="00343E4E">
        <w:rPr>
          <w:rFonts w:ascii="Arial" w:hAnsi="Arial" w:cs="Arial"/>
          <w:sz w:val="19"/>
          <w:szCs w:val="19"/>
        </w:rPr>
        <w:t>, respectively</w:t>
      </w:r>
      <w:r w:rsidR="00463FB6" w:rsidRPr="00343E4E">
        <w:rPr>
          <w:rFonts w:ascii="Arial" w:hAnsi="Arial" w:cs="Arial"/>
          <w:sz w:val="19"/>
          <w:szCs w:val="19"/>
        </w:rPr>
        <w:t>.</w:t>
      </w:r>
    </w:p>
    <w:p w14:paraId="137EE62E" w14:textId="06512F08" w:rsidR="00D4422A" w:rsidRDefault="00D4422A" w:rsidP="00EC081F">
      <w:pPr>
        <w:spacing w:line="360" w:lineRule="auto"/>
        <w:ind w:left="423"/>
        <w:jc w:val="thaiDistribute"/>
        <w:rPr>
          <w:rFonts w:ascii="Arial" w:hAnsi="Arial" w:cstheme="minorBidi"/>
          <w:sz w:val="19"/>
          <w:szCs w:val="19"/>
        </w:rPr>
      </w:pPr>
    </w:p>
    <w:p w14:paraId="5B17F15F" w14:textId="525B315A" w:rsidR="00D4422A" w:rsidRPr="007F6B82" w:rsidRDefault="00D4422A" w:rsidP="00D4422A">
      <w:pPr>
        <w:pStyle w:val="BodyTextIndent3"/>
        <w:spacing w:line="360" w:lineRule="auto"/>
        <w:ind w:left="360" w:firstLine="0"/>
        <w:jc w:val="thaiDistribute"/>
        <w:rPr>
          <w:rFonts w:ascii="Arial" w:eastAsia="Garamond" w:hAnsi="Arial" w:cs="Arial"/>
          <w:sz w:val="19"/>
          <w:szCs w:val="19"/>
          <w:lang w:val="en-GB"/>
        </w:rPr>
      </w:pPr>
      <w:r>
        <w:rPr>
          <w:rFonts w:ascii="Arial" w:eastAsia="Garamond" w:hAnsi="Arial" w:cs="Arial"/>
          <w:sz w:val="19"/>
          <w:szCs w:val="19"/>
          <w:lang w:val="en-GB"/>
        </w:rPr>
        <w:t xml:space="preserve">During the year ended 31 December 2020, the </w:t>
      </w:r>
      <w:r w:rsidR="00863958" w:rsidRPr="00343E4E">
        <w:rPr>
          <w:rFonts w:ascii="Arial" w:hAnsi="Arial" w:cs="Arial"/>
          <w:sz w:val="19"/>
          <w:szCs w:val="19"/>
        </w:rPr>
        <w:t>subsidiary</w:t>
      </w:r>
      <w:r w:rsidR="00863958">
        <w:rPr>
          <w:rFonts w:ascii="Arial" w:eastAsia="Garamond" w:hAnsi="Arial" w:cs="Arial"/>
          <w:sz w:val="19"/>
          <w:szCs w:val="19"/>
          <w:lang w:val="en-GB"/>
        </w:rPr>
        <w:t xml:space="preserve"> </w:t>
      </w:r>
      <w:r w:rsidR="00156D29">
        <w:rPr>
          <w:rFonts w:ascii="Arial" w:eastAsia="Garamond" w:hAnsi="Arial" w:cs="Browallia New"/>
          <w:sz w:val="19"/>
          <w:szCs w:val="24"/>
          <w:lang w:bidi="th-TH"/>
        </w:rPr>
        <w:t>c</w:t>
      </w:r>
      <w:r>
        <w:rPr>
          <w:rFonts w:ascii="Arial" w:eastAsia="Garamond" w:hAnsi="Arial" w:cs="Arial"/>
          <w:sz w:val="19"/>
          <w:szCs w:val="19"/>
          <w:lang w:val="en-GB"/>
        </w:rPr>
        <w:t>o</w:t>
      </w:r>
      <w:r w:rsidR="00CD51D1">
        <w:rPr>
          <w:rFonts w:ascii="Arial" w:eastAsia="Garamond" w:hAnsi="Arial" w:cs="Arial"/>
          <w:sz w:val="19"/>
          <w:szCs w:val="19"/>
          <w:lang w:val="en-GB"/>
        </w:rPr>
        <w:t>m</w:t>
      </w:r>
      <w:r>
        <w:rPr>
          <w:rFonts w:ascii="Arial" w:eastAsia="Garamond" w:hAnsi="Arial" w:cs="Arial"/>
          <w:sz w:val="19"/>
          <w:szCs w:val="19"/>
          <w:lang w:val="en-GB"/>
        </w:rPr>
        <w:t xml:space="preserve">pany </w:t>
      </w:r>
      <w:r>
        <w:rPr>
          <w:rFonts w:ascii="Arial" w:eastAsia="Garamond" w:hAnsi="Arial" w:cstheme="minorBidi"/>
          <w:sz w:val="19"/>
          <w:szCs w:val="24"/>
          <w:lang w:bidi="th-TH"/>
        </w:rPr>
        <w:t>received the refund from the Company’s contribution amounting to Baht 0.05 million of resigned employee who had working experienced less than 5 years.</w:t>
      </w:r>
    </w:p>
    <w:p w14:paraId="738601D9" w14:textId="77777777" w:rsidR="00D4422A" w:rsidRPr="00D4422A" w:rsidRDefault="00D4422A" w:rsidP="00EC081F">
      <w:pPr>
        <w:spacing w:line="360" w:lineRule="auto"/>
        <w:ind w:left="423"/>
        <w:jc w:val="thaiDistribute"/>
        <w:rPr>
          <w:rFonts w:ascii="Arial" w:hAnsi="Arial" w:cstheme="minorBidi"/>
          <w:sz w:val="19"/>
          <w:szCs w:val="19"/>
        </w:rPr>
      </w:pPr>
    </w:p>
    <w:p w14:paraId="5DBE6F35" w14:textId="67301C03" w:rsidR="007503E8" w:rsidRPr="00244FEB" w:rsidRDefault="007503E8" w:rsidP="00244FEB">
      <w:pPr>
        <w:spacing w:line="360" w:lineRule="auto"/>
        <w:ind w:left="423"/>
        <w:jc w:val="thaiDistribute"/>
        <w:rPr>
          <w:rFonts w:ascii="Arial" w:hAnsi="Arial" w:cs="Arial"/>
          <w:sz w:val="19"/>
          <w:szCs w:val="19"/>
        </w:rPr>
      </w:pPr>
    </w:p>
    <w:p w14:paraId="1B5087F4" w14:textId="77777777" w:rsidR="00600186" w:rsidRPr="00244FEB" w:rsidRDefault="00600186" w:rsidP="002C07C3">
      <w:pPr>
        <w:spacing w:line="360" w:lineRule="auto"/>
        <w:jc w:val="thaiDistribute"/>
        <w:rPr>
          <w:rFonts w:ascii="Arial" w:hAnsi="Arial" w:cs="Arial"/>
          <w:sz w:val="19"/>
          <w:szCs w:val="19"/>
        </w:rPr>
        <w:sectPr w:rsidR="00600186" w:rsidRPr="00244FEB" w:rsidSect="007006C8">
          <w:pgSz w:w="11907" w:h="16840" w:code="9"/>
          <w:pgMar w:top="1350" w:right="1109" w:bottom="1080" w:left="1440" w:header="706" w:footer="806" w:gutter="0"/>
          <w:pgNumType w:start="50"/>
          <w:cols w:space="708"/>
          <w:docGrid w:linePitch="360"/>
        </w:sectPr>
      </w:pPr>
    </w:p>
    <w:p w14:paraId="31852CA6" w14:textId="6E3250BE" w:rsidR="00F2708C" w:rsidRPr="008863DD" w:rsidRDefault="00F2708C" w:rsidP="00727DAD">
      <w:pPr>
        <w:pStyle w:val="BodyTextIndent3"/>
        <w:numPr>
          <w:ilvl w:val="0"/>
          <w:numId w:val="3"/>
        </w:numPr>
        <w:tabs>
          <w:tab w:val="clear" w:pos="360"/>
        </w:tabs>
        <w:spacing w:line="360" w:lineRule="auto"/>
        <w:ind w:left="426" w:hanging="426"/>
        <w:rPr>
          <w:rFonts w:ascii="Arial" w:hAnsi="Arial" w:cs="Arial"/>
          <w:b/>
          <w:bCs/>
          <w:caps/>
          <w:sz w:val="19"/>
          <w:szCs w:val="19"/>
        </w:rPr>
      </w:pPr>
      <w:r w:rsidRPr="008863DD">
        <w:rPr>
          <w:rFonts w:ascii="Arial" w:hAnsi="Arial" w:cs="Arial"/>
          <w:b/>
          <w:bCs/>
          <w:caps/>
          <w:sz w:val="19"/>
          <w:szCs w:val="19"/>
        </w:rPr>
        <w:t>SEGMENTAL FINANCIAL INFORMATION</w:t>
      </w:r>
    </w:p>
    <w:p w14:paraId="5D0EA941" w14:textId="77777777" w:rsidR="00F2708C" w:rsidRPr="008863DD" w:rsidRDefault="00F2708C" w:rsidP="00463482">
      <w:pPr>
        <w:spacing w:line="360" w:lineRule="auto"/>
        <w:ind w:left="423"/>
        <w:jc w:val="thaiDistribute"/>
        <w:rPr>
          <w:rFonts w:ascii="Arial" w:hAnsi="Arial" w:cs="Arial"/>
          <w:sz w:val="19"/>
          <w:szCs w:val="19"/>
        </w:rPr>
      </w:pPr>
    </w:p>
    <w:p w14:paraId="4EC6E697" w14:textId="1988D872" w:rsidR="009A3CCD" w:rsidRPr="008863DD" w:rsidRDefault="009A3CCD" w:rsidP="00463482">
      <w:pPr>
        <w:spacing w:line="360" w:lineRule="auto"/>
        <w:ind w:left="423"/>
        <w:jc w:val="thaiDistribute"/>
        <w:rPr>
          <w:rFonts w:ascii="Arial" w:hAnsi="Arial" w:cs="Arial"/>
          <w:sz w:val="19"/>
          <w:szCs w:val="19"/>
          <w:cs/>
        </w:rPr>
      </w:pPr>
      <w:r w:rsidRPr="008863DD">
        <w:rPr>
          <w:rFonts w:ascii="Arial" w:hAnsi="Arial" w:cs="Arial"/>
          <w:sz w:val="19"/>
          <w:szCs w:val="19"/>
        </w:rPr>
        <w:t>The financial information classified by products</w:t>
      </w:r>
      <w:r w:rsidR="00165C0B" w:rsidRPr="008863DD">
        <w:rPr>
          <w:rFonts w:ascii="Arial" w:hAnsi="Arial" w:cs="Arial"/>
          <w:sz w:val="19"/>
          <w:szCs w:val="19"/>
        </w:rPr>
        <w:t xml:space="preserve"> </w:t>
      </w:r>
      <w:r w:rsidRPr="008863DD">
        <w:rPr>
          <w:rFonts w:ascii="Arial" w:hAnsi="Arial" w:cs="Arial"/>
          <w:sz w:val="19"/>
          <w:szCs w:val="19"/>
        </w:rPr>
        <w:t>for the years ended 31 December 20</w:t>
      </w:r>
      <w:r w:rsidR="007713AE" w:rsidRPr="008863DD">
        <w:rPr>
          <w:rFonts w:ascii="Arial" w:hAnsi="Arial" w:cs="Arial"/>
          <w:sz w:val="19"/>
          <w:szCs w:val="19"/>
        </w:rPr>
        <w:t>20</w:t>
      </w:r>
      <w:r w:rsidRPr="008863DD">
        <w:rPr>
          <w:rFonts w:ascii="Arial" w:hAnsi="Arial" w:cs="Arial"/>
          <w:sz w:val="19"/>
          <w:szCs w:val="19"/>
        </w:rPr>
        <w:t xml:space="preserve"> and 201</w:t>
      </w:r>
      <w:r w:rsidR="007713AE" w:rsidRPr="008863DD">
        <w:rPr>
          <w:rFonts w:ascii="Arial" w:hAnsi="Arial" w:cs="Arial"/>
          <w:sz w:val="19"/>
          <w:szCs w:val="19"/>
        </w:rPr>
        <w:t xml:space="preserve">9 </w:t>
      </w:r>
      <w:r w:rsidRPr="008863DD">
        <w:rPr>
          <w:rFonts w:ascii="Arial" w:hAnsi="Arial" w:cs="Arial"/>
          <w:sz w:val="19"/>
          <w:szCs w:val="19"/>
        </w:rPr>
        <w:t>are presented as follow :</w:t>
      </w:r>
    </w:p>
    <w:p w14:paraId="3F891CC7" w14:textId="77777777" w:rsidR="009A3CCD" w:rsidRPr="008863DD" w:rsidRDefault="009A3CCD" w:rsidP="00463482">
      <w:pPr>
        <w:spacing w:line="360" w:lineRule="auto"/>
        <w:ind w:left="423"/>
        <w:jc w:val="thaiDistribute"/>
        <w:rPr>
          <w:rFonts w:ascii="Arial" w:hAnsi="Arial" w:cs="Arial"/>
          <w:sz w:val="19"/>
          <w:szCs w:val="19"/>
        </w:rPr>
      </w:pPr>
    </w:p>
    <w:tbl>
      <w:tblPr>
        <w:tblStyle w:val="TableGrid"/>
        <w:tblW w:w="1386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86" w:type="dxa"/>
          <w:right w:w="86" w:type="dxa"/>
        </w:tblCellMar>
        <w:tblLook w:val="04A0" w:firstRow="1" w:lastRow="0" w:firstColumn="1" w:lastColumn="0" w:noHBand="0" w:noVBand="1"/>
      </w:tblPr>
      <w:tblGrid>
        <w:gridCol w:w="1918"/>
        <w:gridCol w:w="923"/>
        <w:gridCol w:w="943"/>
        <w:gridCol w:w="1069"/>
        <w:gridCol w:w="1079"/>
        <w:gridCol w:w="1079"/>
        <w:gridCol w:w="1168"/>
        <w:gridCol w:w="943"/>
        <w:gridCol w:w="1840"/>
        <w:gridCol w:w="809"/>
        <w:gridCol w:w="1013"/>
        <w:gridCol w:w="1076"/>
      </w:tblGrid>
      <w:tr w:rsidR="008863DD" w:rsidRPr="0071025C" w14:paraId="509730DB" w14:textId="77777777" w:rsidTr="008863DD">
        <w:tc>
          <w:tcPr>
            <w:tcW w:w="1918" w:type="dxa"/>
            <w:vAlign w:val="bottom"/>
          </w:tcPr>
          <w:p w14:paraId="782F6CCD" w14:textId="77777777" w:rsidR="00AE7967" w:rsidRPr="0071025C" w:rsidRDefault="00AE7967" w:rsidP="0071025C">
            <w:pPr>
              <w:spacing w:line="360" w:lineRule="auto"/>
              <w:jc w:val="thaiDistribute"/>
              <w:rPr>
                <w:rFonts w:ascii="Arial" w:hAnsi="Arial" w:cs="Arial"/>
                <w:sz w:val="18"/>
                <w:szCs w:val="18"/>
              </w:rPr>
            </w:pPr>
          </w:p>
        </w:tc>
        <w:tc>
          <w:tcPr>
            <w:tcW w:w="923" w:type="dxa"/>
            <w:vAlign w:val="bottom"/>
          </w:tcPr>
          <w:p w14:paraId="4E6DFD11" w14:textId="77777777" w:rsidR="00AE7967" w:rsidRPr="0071025C" w:rsidRDefault="00AE7967" w:rsidP="0071025C">
            <w:pPr>
              <w:spacing w:line="360" w:lineRule="auto"/>
              <w:jc w:val="thaiDistribute"/>
              <w:rPr>
                <w:rFonts w:ascii="Arial" w:hAnsi="Arial" w:cs="Arial"/>
                <w:sz w:val="18"/>
                <w:szCs w:val="18"/>
              </w:rPr>
            </w:pPr>
          </w:p>
        </w:tc>
        <w:tc>
          <w:tcPr>
            <w:tcW w:w="943" w:type="dxa"/>
            <w:vAlign w:val="bottom"/>
          </w:tcPr>
          <w:p w14:paraId="6C92541C" w14:textId="77777777" w:rsidR="00AE7967" w:rsidRPr="0071025C" w:rsidRDefault="00AE7967" w:rsidP="0071025C">
            <w:pPr>
              <w:spacing w:line="360" w:lineRule="auto"/>
              <w:jc w:val="thaiDistribute"/>
              <w:rPr>
                <w:rFonts w:ascii="Arial" w:hAnsi="Arial" w:cs="Arial"/>
                <w:sz w:val="18"/>
                <w:szCs w:val="18"/>
              </w:rPr>
            </w:pPr>
          </w:p>
        </w:tc>
        <w:tc>
          <w:tcPr>
            <w:tcW w:w="1069" w:type="dxa"/>
            <w:vAlign w:val="bottom"/>
          </w:tcPr>
          <w:p w14:paraId="44B19555" w14:textId="77777777" w:rsidR="00AE7967" w:rsidRPr="0071025C" w:rsidRDefault="00AE7967" w:rsidP="0071025C">
            <w:pPr>
              <w:spacing w:line="360" w:lineRule="auto"/>
              <w:jc w:val="thaiDistribute"/>
              <w:rPr>
                <w:rFonts w:ascii="Arial" w:hAnsi="Arial" w:cs="Arial"/>
                <w:sz w:val="18"/>
                <w:szCs w:val="18"/>
              </w:rPr>
            </w:pPr>
          </w:p>
        </w:tc>
        <w:tc>
          <w:tcPr>
            <w:tcW w:w="1079" w:type="dxa"/>
            <w:vAlign w:val="bottom"/>
          </w:tcPr>
          <w:p w14:paraId="6BBAABBA" w14:textId="77777777" w:rsidR="00AE7967" w:rsidRPr="0071025C" w:rsidRDefault="00AE7967" w:rsidP="0071025C">
            <w:pPr>
              <w:spacing w:line="360" w:lineRule="auto"/>
              <w:jc w:val="thaiDistribute"/>
              <w:rPr>
                <w:rFonts w:ascii="Arial" w:hAnsi="Arial" w:cs="Arial"/>
                <w:sz w:val="18"/>
                <w:szCs w:val="18"/>
              </w:rPr>
            </w:pPr>
          </w:p>
        </w:tc>
        <w:tc>
          <w:tcPr>
            <w:tcW w:w="1079" w:type="dxa"/>
            <w:vAlign w:val="bottom"/>
          </w:tcPr>
          <w:p w14:paraId="735AF434" w14:textId="77777777" w:rsidR="00AE7967" w:rsidRPr="0071025C" w:rsidRDefault="00AE7967" w:rsidP="0071025C">
            <w:pPr>
              <w:spacing w:line="360" w:lineRule="auto"/>
              <w:jc w:val="thaiDistribute"/>
              <w:rPr>
                <w:rFonts w:ascii="Arial" w:hAnsi="Arial" w:cs="Arial"/>
                <w:sz w:val="18"/>
                <w:szCs w:val="18"/>
              </w:rPr>
            </w:pPr>
          </w:p>
        </w:tc>
        <w:tc>
          <w:tcPr>
            <w:tcW w:w="1168" w:type="dxa"/>
            <w:vAlign w:val="bottom"/>
          </w:tcPr>
          <w:p w14:paraId="035775FE" w14:textId="77777777" w:rsidR="00AE7967" w:rsidRPr="0071025C" w:rsidRDefault="00AE7967" w:rsidP="0071025C">
            <w:pPr>
              <w:spacing w:line="360" w:lineRule="auto"/>
              <w:jc w:val="thaiDistribute"/>
              <w:rPr>
                <w:rFonts w:ascii="Arial" w:hAnsi="Arial" w:cs="Arial"/>
                <w:sz w:val="18"/>
                <w:szCs w:val="18"/>
              </w:rPr>
            </w:pPr>
          </w:p>
        </w:tc>
        <w:tc>
          <w:tcPr>
            <w:tcW w:w="943" w:type="dxa"/>
            <w:vAlign w:val="bottom"/>
          </w:tcPr>
          <w:p w14:paraId="4D563191" w14:textId="77777777" w:rsidR="00AE7967" w:rsidRPr="0071025C" w:rsidRDefault="00AE7967" w:rsidP="0071025C">
            <w:pPr>
              <w:spacing w:line="360" w:lineRule="auto"/>
              <w:jc w:val="thaiDistribute"/>
              <w:rPr>
                <w:rFonts w:ascii="Arial" w:hAnsi="Arial" w:cs="Arial"/>
                <w:sz w:val="18"/>
                <w:szCs w:val="18"/>
              </w:rPr>
            </w:pPr>
          </w:p>
        </w:tc>
        <w:tc>
          <w:tcPr>
            <w:tcW w:w="1840" w:type="dxa"/>
            <w:vAlign w:val="bottom"/>
          </w:tcPr>
          <w:p w14:paraId="7EB86C87" w14:textId="77777777" w:rsidR="00AE7967" w:rsidRPr="0071025C" w:rsidRDefault="00AE7967" w:rsidP="0071025C">
            <w:pPr>
              <w:spacing w:line="360" w:lineRule="auto"/>
              <w:jc w:val="thaiDistribute"/>
              <w:rPr>
                <w:rFonts w:ascii="Arial" w:hAnsi="Arial" w:cs="Arial"/>
                <w:sz w:val="18"/>
                <w:szCs w:val="18"/>
              </w:rPr>
            </w:pPr>
          </w:p>
        </w:tc>
        <w:tc>
          <w:tcPr>
            <w:tcW w:w="809" w:type="dxa"/>
            <w:vAlign w:val="bottom"/>
          </w:tcPr>
          <w:p w14:paraId="0428639E" w14:textId="77777777" w:rsidR="00AE7967" w:rsidRPr="0071025C" w:rsidRDefault="00AE7967" w:rsidP="0071025C">
            <w:pPr>
              <w:spacing w:line="360" w:lineRule="auto"/>
              <w:jc w:val="thaiDistribute"/>
              <w:rPr>
                <w:rFonts w:ascii="Arial" w:hAnsi="Arial" w:cs="Arial"/>
                <w:sz w:val="18"/>
                <w:szCs w:val="18"/>
              </w:rPr>
            </w:pPr>
          </w:p>
        </w:tc>
        <w:tc>
          <w:tcPr>
            <w:tcW w:w="2089" w:type="dxa"/>
            <w:gridSpan w:val="2"/>
            <w:vAlign w:val="bottom"/>
          </w:tcPr>
          <w:p w14:paraId="1C825F85" w14:textId="77777777" w:rsidR="00AE7967" w:rsidRPr="0071025C" w:rsidRDefault="00AE7967" w:rsidP="0071025C">
            <w:pPr>
              <w:spacing w:line="360" w:lineRule="auto"/>
              <w:jc w:val="right"/>
              <w:rPr>
                <w:rFonts w:ascii="Arial" w:hAnsi="Arial" w:cs="Arial"/>
                <w:sz w:val="18"/>
                <w:szCs w:val="18"/>
              </w:rPr>
            </w:pPr>
            <w:r w:rsidRPr="0071025C">
              <w:rPr>
                <w:rFonts w:ascii="Arial" w:hAnsi="Arial" w:cs="Arial"/>
                <w:sz w:val="18"/>
                <w:szCs w:val="18"/>
              </w:rPr>
              <w:t>(Unit : Thousand Baht)</w:t>
            </w:r>
          </w:p>
        </w:tc>
      </w:tr>
      <w:tr w:rsidR="00AE7967" w:rsidRPr="0071025C" w14:paraId="682EFC35" w14:textId="77777777" w:rsidTr="008863DD">
        <w:tc>
          <w:tcPr>
            <w:tcW w:w="1918" w:type="dxa"/>
            <w:vAlign w:val="bottom"/>
          </w:tcPr>
          <w:p w14:paraId="533A1C98" w14:textId="77777777" w:rsidR="00AE7967" w:rsidRPr="0071025C" w:rsidRDefault="00AE7967" w:rsidP="0071025C">
            <w:pPr>
              <w:spacing w:line="360" w:lineRule="auto"/>
              <w:jc w:val="thaiDistribute"/>
              <w:rPr>
                <w:rFonts w:ascii="Arial" w:hAnsi="Arial" w:cs="Arial"/>
                <w:sz w:val="18"/>
                <w:szCs w:val="18"/>
              </w:rPr>
            </w:pPr>
          </w:p>
        </w:tc>
        <w:tc>
          <w:tcPr>
            <w:tcW w:w="11942" w:type="dxa"/>
            <w:gridSpan w:val="11"/>
            <w:vAlign w:val="bottom"/>
          </w:tcPr>
          <w:p w14:paraId="7767E7A7" w14:textId="77777777" w:rsidR="00AE7967" w:rsidRPr="0071025C" w:rsidRDefault="00AE7967" w:rsidP="0071025C">
            <w:pPr>
              <w:pBdr>
                <w:bottom w:val="single" w:sz="4" w:space="1" w:color="auto"/>
              </w:pBdr>
              <w:spacing w:line="360" w:lineRule="auto"/>
              <w:jc w:val="center"/>
              <w:rPr>
                <w:rFonts w:ascii="Arial" w:hAnsi="Arial" w:cs="Arial"/>
                <w:sz w:val="18"/>
                <w:szCs w:val="18"/>
              </w:rPr>
            </w:pPr>
            <w:r w:rsidRPr="0071025C">
              <w:rPr>
                <w:rFonts w:ascii="Arial" w:hAnsi="Arial" w:cs="Arial"/>
                <w:sz w:val="18"/>
                <w:szCs w:val="18"/>
              </w:rPr>
              <w:t>Consolidated F/S</w:t>
            </w:r>
          </w:p>
        </w:tc>
      </w:tr>
      <w:tr w:rsidR="00AE7967" w:rsidRPr="0071025C" w14:paraId="1044D2D5" w14:textId="77777777" w:rsidTr="008863DD">
        <w:tc>
          <w:tcPr>
            <w:tcW w:w="1918" w:type="dxa"/>
            <w:vAlign w:val="bottom"/>
          </w:tcPr>
          <w:p w14:paraId="6D8E77E9" w14:textId="77777777" w:rsidR="00AE7967" w:rsidRPr="0071025C" w:rsidRDefault="00AE7967" w:rsidP="0071025C">
            <w:pPr>
              <w:spacing w:line="360" w:lineRule="auto"/>
              <w:jc w:val="thaiDistribute"/>
              <w:rPr>
                <w:rFonts w:ascii="Arial" w:hAnsi="Arial" w:cs="Arial"/>
                <w:sz w:val="18"/>
                <w:szCs w:val="18"/>
              </w:rPr>
            </w:pPr>
          </w:p>
        </w:tc>
        <w:tc>
          <w:tcPr>
            <w:tcW w:w="11942" w:type="dxa"/>
            <w:gridSpan w:val="11"/>
            <w:vAlign w:val="bottom"/>
          </w:tcPr>
          <w:p w14:paraId="0D9B0CC0" w14:textId="2CBD49F9" w:rsidR="00AE7967" w:rsidRPr="0071025C" w:rsidRDefault="00AE7967" w:rsidP="0071025C">
            <w:pPr>
              <w:pBdr>
                <w:bottom w:val="single" w:sz="4" w:space="1" w:color="auto"/>
              </w:pBdr>
              <w:spacing w:line="360" w:lineRule="auto"/>
              <w:jc w:val="center"/>
              <w:rPr>
                <w:rFonts w:ascii="Arial" w:hAnsi="Arial" w:cs="Arial"/>
                <w:sz w:val="18"/>
                <w:szCs w:val="18"/>
              </w:rPr>
            </w:pPr>
            <w:r w:rsidRPr="0071025C">
              <w:rPr>
                <w:rFonts w:ascii="Arial" w:hAnsi="Arial" w:cs="Arial"/>
                <w:sz w:val="18"/>
                <w:szCs w:val="18"/>
              </w:rPr>
              <w:t>For the year ended 3</w:t>
            </w:r>
            <w:r w:rsidR="00F14E46" w:rsidRPr="0071025C">
              <w:rPr>
                <w:rFonts w:ascii="Arial" w:hAnsi="Arial" w:cs="Arial"/>
                <w:sz w:val="18"/>
                <w:szCs w:val="18"/>
              </w:rPr>
              <w:t>1 December</w:t>
            </w:r>
            <w:r w:rsidRPr="0071025C">
              <w:rPr>
                <w:rFonts w:ascii="Arial" w:hAnsi="Arial" w:cs="Arial"/>
                <w:sz w:val="18"/>
                <w:szCs w:val="18"/>
              </w:rPr>
              <w:t xml:space="preserve"> 20</w:t>
            </w:r>
            <w:r w:rsidR="008863DD" w:rsidRPr="0071025C">
              <w:rPr>
                <w:rFonts w:ascii="Arial" w:hAnsi="Arial" w:cs="Arial"/>
                <w:sz w:val="18"/>
                <w:szCs w:val="18"/>
              </w:rPr>
              <w:t>20</w:t>
            </w:r>
          </w:p>
        </w:tc>
      </w:tr>
      <w:tr w:rsidR="008863DD" w:rsidRPr="0071025C" w14:paraId="3B3E7EAB" w14:textId="77777777" w:rsidTr="008863DD">
        <w:tc>
          <w:tcPr>
            <w:tcW w:w="1918" w:type="dxa"/>
            <w:vAlign w:val="bottom"/>
          </w:tcPr>
          <w:p w14:paraId="573917F4" w14:textId="77777777" w:rsidR="00AE7967" w:rsidRPr="0071025C" w:rsidRDefault="00AE7967" w:rsidP="0071025C">
            <w:pPr>
              <w:spacing w:line="360" w:lineRule="auto"/>
              <w:jc w:val="thaiDistribute"/>
              <w:rPr>
                <w:rFonts w:ascii="Arial" w:hAnsi="Arial" w:cs="Arial"/>
                <w:sz w:val="18"/>
                <w:szCs w:val="18"/>
              </w:rPr>
            </w:pPr>
          </w:p>
        </w:tc>
        <w:tc>
          <w:tcPr>
            <w:tcW w:w="1866" w:type="dxa"/>
            <w:gridSpan w:val="2"/>
            <w:vAlign w:val="bottom"/>
          </w:tcPr>
          <w:p w14:paraId="4458E2A0" w14:textId="77777777" w:rsidR="00AE7967" w:rsidRPr="0071025C" w:rsidRDefault="00AE7967" w:rsidP="0071025C">
            <w:pPr>
              <w:pBdr>
                <w:bottom w:val="single" w:sz="4" w:space="1" w:color="auto"/>
              </w:pBdr>
              <w:spacing w:line="360" w:lineRule="auto"/>
              <w:jc w:val="center"/>
              <w:rPr>
                <w:rFonts w:ascii="Arial" w:hAnsi="Arial" w:cs="Arial"/>
                <w:sz w:val="18"/>
                <w:szCs w:val="18"/>
              </w:rPr>
            </w:pPr>
            <w:r w:rsidRPr="0071025C">
              <w:rPr>
                <w:rFonts w:ascii="Arial" w:hAnsi="Arial" w:cs="Arial"/>
                <w:sz w:val="18"/>
                <w:szCs w:val="18"/>
              </w:rPr>
              <w:t>Tires</w:t>
            </w:r>
          </w:p>
        </w:tc>
        <w:tc>
          <w:tcPr>
            <w:tcW w:w="2148" w:type="dxa"/>
            <w:gridSpan w:val="2"/>
            <w:vAlign w:val="bottom"/>
          </w:tcPr>
          <w:p w14:paraId="20FAFF0D" w14:textId="77777777" w:rsidR="00AE7967" w:rsidRPr="0071025C" w:rsidRDefault="00AE7967" w:rsidP="0071025C">
            <w:pPr>
              <w:pBdr>
                <w:bottom w:val="single" w:sz="4" w:space="1" w:color="auto"/>
              </w:pBdr>
              <w:spacing w:line="360" w:lineRule="auto"/>
              <w:jc w:val="center"/>
              <w:rPr>
                <w:rFonts w:ascii="Arial" w:hAnsi="Arial" w:cs="Arial"/>
                <w:sz w:val="18"/>
                <w:szCs w:val="18"/>
              </w:rPr>
            </w:pPr>
            <w:r w:rsidRPr="0071025C">
              <w:rPr>
                <w:rFonts w:ascii="Arial" w:hAnsi="Arial" w:cs="Arial"/>
                <w:sz w:val="18"/>
                <w:szCs w:val="18"/>
              </w:rPr>
              <w:t>Tubes</w:t>
            </w:r>
          </w:p>
        </w:tc>
        <w:tc>
          <w:tcPr>
            <w:tcW w:w="1079" w:type="dxa"/>
            <w:vAlign w:val="bottom"/>
          </w:tcPr>
          <w:p w14:paraId="581750EA" w14:textId="77777777" w:rsidR="00AE7967" w:rsidRPr="0071025C" w:rsidRDefault="00AE7967" w:rsidP="0071025C">
            <w:pPr>
              <w:pBdr>
                <w:bottom w:val="single" w:sz="4" w:space="1" w:color="auto"/>
              </w:pBdr>
              <w:spacing w:line="360" w:lineRule="auto"/>
              <w:jc w:val="center"/>
              <w:rPr>
                <w:rFonts w:ascii="Arial" w:hAnsi="Arial" w:cs="Arial"/>
                <w:sz w:val="18"/>
                <w:szCs w:val="18"/>
              </w:rPr>
            </w:pPr>
            <w:r w:rsidRPr="0071025C">
              <w:rPr>
                <w:rFonts w:ascii="Arial" w:hAnsi="Arial" w:cs="Arial"/>
                <w:sz w:val="18"/>
                <w:szCs w:val="18"/>
              </w:rPr>
              <w:t>Battery</w:t>
            </w:r>
          </w:p>
        </w:tc>
        <w:tc>
          <w:tcPr>
            <w:tcW w:w="1168" w:type="dxa"/>
            <w:vAlign w:val="bottom"/>
          </w:tcPr>
          <w:p w14:paraId="11880DE2" w14:textId="77777777" w:rsidR="00AE7967" w:rsidRPr="0071025C" w:rsidRDefault="00AE7967" w:rsidP="0071025C">
            <w:pPr>
              <w:pBdr>
                <w:bottom w:val="single" w:sz="4" w:space="1" w:color="auto"/>
              </w:pBdr>
              <w:spacing w:line="360" w:lineRule="auto"/>
              <w:jc w:val="center"/>
              <w:rPr>
                <w:rFonts w:ascii="Arial" w:hAnsi="Arial" w:cs="Arial"/>
                <w:sz w:val="18"/>
                <w:szCs w:val="18"/>
              </w:rPr>
            </w:pPr>
            <w:r w:rsidRPr="0071025C">
              <w:rPr>
                <w:rFonts w:ascii="Arial" w:hAnsi="Arial" w:cs="Arial"/>
                <w:sz w:val="18"/>
                <w:szCs w:val="18"/>
              </w:rPr>
              <w:t>Rubber part</w:t>
            </w:r>
          </w:p>
        </w:tc>
        <w:tc>
          <w:tcPr>
            <w:tcW w:w="943" w:type="dxa"/>
            <w:vAlign w:val="bottom"/>
          </w:tcPr>
          <w:p w14:paraId="2B8947A8" w14:textId="77777777" w:rsidR="00AE7967" w:rsidRPr="0071025C" w:rsidRDefault="00AE7967" w:rsidP="0071025C">
            <w:pPr>
              <w:pBdr>
                <w:bottom w:val="single" w:sz="4" w:space="1" w:color="auto"/>
              </w:pBdr>
              <w:spacing w:line="360" w:lineRule="auto"/>
              <w:jc w:val="center"/>
              <w:rPr>
                <w:rFonts w:ascii="Arial" w:hAnsi="Arial" w:cs="Arial"/>
                <w:sz w:val="18"/>
                <w:szCs w:val="18"/>
              </w:rPr>
            </w:pPr>
            <w:r w:rsidRPr="0071025C">
              <w:rPr>
                <w:rFonts w:ascii="Arial" w:hAnsi="Arial" w:cs="Arial"/>
                <w:sz w:val="18"/>
                <w:szCs w:val="18"/>
              </w:rPr>
              <w:t>Shoe</w:t>
            </w:r>
          </w:p>
        </w:tc>
        <w:tc>
          <w:tcPr>
            <w:tcW w:w="1840" w:type="dxa"/>
            <w:vAlign w:val="bottom"/>
          </w:tcPr>
          <w:p w14:paraId="4C8EC67B" w14:textId="09AFF64E" w:rsidR="00AE7967" w:rsidRPr="0071025C" w:rsidRDefault="003E12CB" w:rsidP="0071025C">
            <w:pPr>
              <w:pBdr>
                <w:bottom w:val="single" w:sz="4" w:space="1" w:color="auto"/>
              </w:pBdr>
              <w:spacing w:line="360" w:lineRule="auto"/>
              <w:jc w:val="center"/>
              <w:rPr>
                <w:rFonts w:ascii="Arial" w:hAnsi="Arial" w:cs="Arial"/>
                <w:sz w:val="18"/>
                <w:szCs w:val="18"/>
              </w:rPr>
            </w:pPr>
            <w:r w:rsidRPr="0071025C">
              <w:rPr>
                <w:rFonts w:ascii="Arial" w:hAnsi="Arial" w:cs="Arial"/>
                <w:sz w:val="18"/>
                <w:szCs w:val="18"/>
              </w:rPr>
              <w:t xml:space="preserve">Lube Oil &amp; </w:t>
            </w:r>
            <w:r w:rsidR="00633769" w:rsidRPr="0071025C">
              <w:rPr>
                <w:rFonts w:ascii="Arial" w:hAnsi="Arial" w:cs="Arial"/>
                <w:sz w:val="18"/>
                <w:szCs w:val="18"/>
              </w:rPr>
              <w:t>synthetic</w:t>
            </w:r>
          </w:p>
        </w:tc>
        <w:tc>
          <w:tcPr>
            <w:tcW w:w="809" w:type="dxa"/>
            <w:vAlign w:val="bottom"/>
          </w:tcPr>
          <w:p w14:paraId="1C613D58" w14:textId="77777777" w:rsidR="00AE7967" w:rsidRPr="0071025C" w:rsidRDefault="00AE7967" w:rsidP="0071025C">
            <w:pPr>
              <w:spacing w:line="360" w:lineRule="auto"/>
              <w:jc w:val="center"/>
              <w:rPr>
                <w:rFonts w:ascii="Arial" w:hAnsi="Arial" w:cs="Arial"/>
                <w:sz w:val="18"/>
                <w:szCs w:val="18"/>
              </w:rPr>
            </w:pPr>
          </w:p>
        </w:tc>
        <w:tc>
          <w:tcPr>
            <w:tcW w:w="1013" w:type="dxa"/>
            <w:vAlign w:val="bottom"/>
          </w:tcPr>
          <w:p w14:paraId="597B1895" w14:textId="77777777" w:rsidR="00AE7967" w:rsidRPr="0071025C" w:rsidRDefault="00AE7967" w:rsidP="0071025C">
            <w:pPr>
              <w:spacing w:line="360" w:lineRule="auto"/>
              <w:rPr>
                <w:rFonts w:ascii="Arial" w:hAnsi="Arial" w:cs="Arial"/>
                <w:sz w:val="18"/>
                <w:szCs w:val="18"/>
              </w:rPr>
            </w:pPr>
          </w:p>
        </w:tc>
        <w:tc>
          <w:tcPr>
            <w:tcW w:w="1076" w:type="dxa"/>
            <w:vAlign w:val="bottom"/>
          </w:tcPr>
          <w:p w14:paraId="626AEE22" w14:textId="77777777" w:rsidR="00AE7967" w:rsidRPr="0071025C" w:rsidRDefault="00AE7967" w:rsidP="0071025C">
            <w:pPr>
              <w:spacing w:line="360" w:lineRule="auto"/>
              <w:jc w:val="center"/>
              <w:rPr>
                <w:rFonts w:ascii="Arial" w:hAnsi="Arial" w:cs="Arial"/>
                <w:sz w:val="18"/>
                <w:szCs w:val="18"/>
              </w:rPr>
            </w:pPr>
          </w:p>
        </w:tc>
      </w:tr>
      <w:tr w:rsidR="008863DD" w:rsidRPr="0071025C" w14:paraId="79D50414" w14:textId="77777777" w:rsidTr="008863DD">
        <w:tc>
          <w:tcPr>
            <w:tcW w:w="1918" w:type="dxa"/>
            <w:vAlign w:val="bottom"/>
          </w:tcPr>
          <w:p w14:paraId="678E4AAC" w14:textId="77777777" w:rsidR="00AE7967" w:rsidRPr="0071025C" w:rsidRDefault="00AE7967" w:rsidP="0071025C">
            <w:pPr>
              <w:spacing w:line="360" w:lineRule="auto"/>
              <w:jc w:val="thaiDistribute"/>
              <w:rPr>
                <w:rFonts w:ascii="Arial" w:hAnsi="Arial" w:cs="Arial"/>
                <w:sz w:val="18"/>
                <w:szCs w:val="18"/>
              </w:rPr>
            </w:pPr>
          </w:p>
        </w:tc>
        <w:tc>
          <w:tcPr>
            <w:tcW w:w="923" w:type="dxa"/>
            <w:vAlign w:val="bottom"/>
          </w:tcPr>
          <w:p w14:paraId="58D39F8B" w14:textId="77777777" w:rsidR="00AE7967" w:rsidRPr="0071025C" w:rsidRDefault="00AE7967" w:rsidP="0071025C">
            <w:pPr>
              <w:pBdr>
                <w:bottom w:val="single" w:sz="4" w:space="1" w:color="auto"/>
              </w:pBdr>
              <w:spacing w:line="360" w:lineRule="auto"/>
              <w:jc w:val="center"/>
              <w:rPr>
                <w:rFonts w:ascii="Arial" w:hAnsi="Arial" w:cs="Arial"/>
                <w:sz w:val="18"/>
                <w:szCs w:val="18"/>
              </w:rPr>
            </w:pPr>
            <w:r w:rsidRPr="0071025C">
              <w:rPr>
                <w:rFonts w:ascii="Arial" w:hAnsi="Arial" w:cs="Arial"/>
                <w:sz w:val="18"/>
                <w:szCs w:val="18"/>
              </w:rPr>
              <w:t>Domestic</w:t>
            </w:r>
          </w:p>
        </w:tc>
        <w:tc>
          <w:tcPr>
            <w:tcW w:w="943" w:type="dxa"/>
            <w:vAlign w:val="bottom"/>
          </w:tcPr>
          <w:p w14:paraId="499C8963" w14:textId="77777777" w:rsidR="00AE7967" w:rsidRPr="0071025C" w:rsidRDefault="00AE7967" w:rsidP="0071025C">
            <w:pPr>
              <w:pBdr>
                <w:bottom w:val="single" w:sz="4" w:space="1" w:color="auto"/>
              </w:pBdr>
              <w:spacing w:line="360" w:lineRule="auto"/>
              <w:jc w:val="center"/>
              <w:rPr>
                <w:rFonts w:ascii="Arial" w:hAnsi="Arial" w:cs="Arial"/>
                <w:sz w:val="18"/>
                <w:szCs w:val="18"/>
              </w:rPr>
            </w:pPr>
            <w:r w:rsidRPr="0071025C">
              <w:rPr>
                <w:rFonts w:ascii="Arial" w:hAnsi="Arial" w:cs="Arial"/>
                <w:sz w:val="18"/>
                <w:szCs w:val="18"/>
              </w:rPr>
              <w:t>Overseas</w:t>
            </w:r>
          </w:p>
        </w:tc>
        <w:tc>
          <w:tcPr>
            <w:tcW w:w="1069" w:type="dxa"/>
            <w:vAlign w:val="bottom"/>
          </w:tcPr>
          <w:p w14:paraId="154F7867" w14:textId="77777777" w:rsidR="00AE7967" w:rsidRPr="0071025C" w:rsidRDefault="00AE7967" w:rsidP="0071025C">
            <w:pPr>
              <w:pBdr>
                <w:bottom w:val="single" w:sz="4" w:space="1" w:color="auto"/>
              </w:pBdr>
              <w:spacing w:line="360" w:lineRule="auto"/>
              <w:jc w:val="center"/>
              <w:rPr>
                <w:rFonts w:ascii="Arial" w:hAnsi="Arial" w:cs="Arial"/>
                <w:sz w:val="18"/>
                <w:szCs w:val="18"/>
              </w:rPr>
            </w:pPr>
            <w:r w:rsidRPr="0071025C">
              <w:rPr>
                <w:rFonts w:ascii="Arial" w:hAnsi="Arial" w:cs="Arial"/>
                <w:sz w:val="18"/>
                <w:szCs w:val="18"/>
              </w:rPr>
              <w:t>Domestic</w:t>
            </w:r>
          </w:p>
        </w:tc>
        <w:tc>
          <w:tcPr>
            <w:tcW w:w="1079" w:type="dxa"/>
            <w:vAlign w:val="bottom"/>
          </w:tcPr>
          <w:p w14:paraId="24CACE4D" w14:textId="77777777" w:rsidR="00AE7967" w:rsidRPr="0071025C" w:rsidRDefault="00AE7967" w:rsidP="0071025C">
            <w:pPr>
              <w:pBdr>
                <w:bottom w:val="single" w:sz="4" w:space="1" w:color="auto"/>
              </w:pBdr>
              <w:spacing w:line="360" w:lineRule="auto"/>
              <w:jc w:val="center"/>
              <w:rPr>
                <w:rFonts w:ascii="Arial" w:hAnsi="Arial" w:cs="Arial"/>
                <w:sz w:val="18"/>
                <w:szCs w:val="18"/>
              </w:rPr>
            </w:pPr>
            <w:r w:rsidRPr="0071025C">
              <w:rPr>
                <w:rFonts w:ascii="Arial" w:hAnsi="Arial" w:cs="Arial"/>
                <w:sz w:val="18"/>
                <w:szCs w:val="18"/>
              </w:rPr>
              <w:t>Overseas</w:t>
            </w:r>
          </w:p>
        </w:tc>
        <w:tc>
          <w:tcPr>
            <w:tcW w:w="1079" w:type="dxa"/>
            <w:vAlign w:val="bottom"/>
          </w:tcPr>
          <w:p w14:paraId="1359335F" w14:textId="77777777" w:rsidR="00AE7967" w:rsidRPr="0071025C" w:rsidRDefault="00AE7967" w:rsidP="0071025C">
            <w:pPr>
              <w:pBdr>
                <w:bottom w:val="single" w:sz="4" w:space="1" w:color="auto"/>
              </w:pBdr>
              <w:spacing w:line="360" w:lineRule="auto"/>
              <w:jc w:val="center"/>
              <w:rPr>
                <w:rFonts w:ascii="Arial" w:hAnsi="Arial" w:cs="Arial"/>
                <w:sz w:val="18"/>
                <w:szCs w:val="18"/>
              </w:rPr>
            </w:pPr>
            <w:r w:rsidRPr="0071025C">
              <w:rPr>
                <w:rFonts w:ascii="Arial" w:hAnsi="Arial" w:cs="Arial"/>
                <w:sz w:val="18"/>
                <w:szCs w:val="18"/>
              </w:rPr>
              <w:t>Domestic</w:t>
            </w:r>
          </w:p>
        </w:tc>
        <w:tc>
          <w:tcPr>
            <w:tcW w:w="1168" w:type="dxa"/>
            <w:vAlign w:val="bottom"/>
          </w:tcPr>
          <w:p w14:paraId="60147D5B" w14:textId="77777777" w:rsidR="00AE7967" w:rsidRPr="0071025C" w:rsidRDefault="00AE7967" w:rsidP="0071025C">
            <w:pPr>
              <w:pBdr>
                <w:bottom w:val="single" w:sz="4" w:space="1" w:color="auto"/>
              </w:pBdr>
              <w:spacing w:line="360" w:lineRule="auto"/>
              <w:jc w:val="center"/>
              <w:rPr>
                <w:rFonts w:ascii="Arial" w:hAnsi="Arial" w:cs="Arial"/>
                <w:sz w:val="18"/>
                <w:szCs w:val="18"/>
              </w:rPr>
            </w:pPr>
            <w:r w:rsidRPr="0071025C">
              <w:rPr>
                <w:rFonts w:ascii="Arial" w:hAnsi="Arial" w:cs="Arial"/>
                <w:sz w:val="18"/>
                <w:szCs w:val="18"/>
              </w:rPr>
              <w:t>Domestic</w:t>
            </w:r>
          </w:p>
        </w:tc>
        <w:tc>
          <w:tcPr>
            <w:tcW w:w="943" w:type="dxa"/>
            <w:vAlign w:val="bottom"/>
          </w:tcPr>
          <w:p w14:paraId="0D19EE98" w14:textId="77777777" w:rsidR="00AE7967" w:rsidRPr="0071025C" w:rsidRDefault="00AE7967" w:rsidP="0071025C">
            <w:pPr>
              <w:pBdr>
                <w:bottom w:val="single" w:sz="4" w:space="1" w:color="auto"/>
              </w:pBdr>
              <w:spacing w:line="360" w:lineRule="auto"/>
              <w:jc w:val="center"/>
              <w:rPr>
                <w:rFonts w:ascii="Arial" w:hAnsi="Arial" w:cs="Arial"/>
                <w:sz w:val="18"/>
                <w:szCs w:val="18"/>
              </w:rPr>
            </w:pPr>
            <w:r w:rsidRPr="0071025C">
              <w:rPr>
                <w:rFonts w:ascii="Arial" w:hAnsi="Arial" w:cs="Arial"/>
                <w:sz w:val="18"/>
                <w:szCs w:val="18"/>
              </w:rPr>
              <w:t>Overseas</w:t>
            </w:r>
          </w:p>
        </w:tc>
        <w:tc>
          <w:tcPr>
            <w:tcW w:w="1840" w:type="dxa"/>
            <w:vAlign w:val="bottom"/>
          </w:tcPr>
          <w:p w14:paraId="36E2EB3A" w14:textId="77777777" w:rsidR="00AE7967" w:rsidRPr="0071025C" w:rsidRDefault="00AE7967" w:rsidP="0071025C">
            <w:pPr>
              <w:pBdr>
                <w:bottom w:val="single" w:sz="4" w:space="1" w:color="auto"/>
              </w:pBdr>
              <w:spacing w:line="360" w:lineRule="auto"/>
              <w:jc w:val="center"/>
              <w:rPr>
                <w:rFonts w:ascii="Arial" w:hAnsi="Arial" w:cs="Arial"/>
                <w:sz w:val="18"/>
                <w:szCs w:val="18"/>
              </w:rPr>
            </w:pPr>
            <w:r w:rsidRPr="0071025C">
              <w:rPr>
                <w:rFonts w:ascii="Arial" w:hAnsi="Arial" w:cs="Arial"/>
                <w:sz w:val="18"/>
                <w:szCs w:val="18"/>
              </w:rPr>
              <w:t>Overseas</w:t>
            </w:r>
          </w:p>
        </w:tc>
        <w:tc>
          <w:tcPr>
            <w:tcW w:w="809" w:type="dxa"/>
            <w:vAlign w:val="bottom"/>
          </w:tcPr>
          <w:p w14:paraId="3A66D7C7" w14:textId="77777777" w:rsidR="00AE7967" w:rsidRPr="0071025C" w:rsidRDefault="00AE7967" w:rsidP="0071025C">
            <w:pPr>
              <w:pBdr>
                <w:bottom w:val="single" w:sz="4" w:space="1" w:color="auto"/>
              </w:pBdr>
              <w:spacing w:line="360" w:lineRule="auto"/>
              <w:jc w:val="center"/>
              <w:rPr>
                <w:rFonts w:ascii="Arial" w:hAnsi="Arial" w:cs="Arial"/>
                <w:sz w:val="18"/>
                <w:szCs w:val="18"/>
              </w:rPr>
            </w:pPr>
            <w:r w:rsidRPr="0071025C">
              <w:rPr>
                <w:rFonts w:ascii="Arial" w:hAnsi="Arial" w:cs="Arial"/>
                <w:sz w:val="18"/>
                <w:szCs w:val="18"/>
              </w:rPr>
              <w:t>Others</w:t>
            </w:r>
          </w:p>
        </w:tc>
        <w:tc>
          <w:tcPr>
            <w:tcW w:w="1013" w:type="dxa"/>
            <w:vAlign w:val="bottom"/>
          </w:tcPr>
          <w:p w14:paraId="1670C09E" w14:textId="77777777" w:rsidR="00AE7967" w:rsidRPr="0071025C" w:rsidRDefault="00AE7967" w:rsidP="0071025C">
            <w:pPr>
              <w:pBdr>
                <w:bottom w:val="single" w:sz="4" w:space="1" w:color="auto"/>
              </w:pBdr>
              <w:spacing w:line="360" w:lineRule="auto"/>
              <w:jc w:val="center"/>
              <w:rPr>
                <w:rFonts w:ascii="Arial" w:hAnsi="Arial" w:cs="Arial"/>
                <w:sz w:val="18"/>
                <w:szCs w:val="18"/>
              </w:rPr>
            </w:pPr>
            <w:r w:rsidRPr="0071025C">
              <w:rPr>
                <w:rFonts w:ascii="Arial" w:hAnsi="Arial" w:cs="Arial"/>
                <w:sz w:val="18"/>
                <w:szCs w:val="18"/>
              </w:rPr>
              <w:t>Eliminated</w:t>
            </w:r>
          </w:p>
        </w:tc>
        <w:tc>
          <w:tcPr>
            <w:tcW w:w="1076" w:type="dxa"/>
            <w:vAlign w:val="bottom"/>
          </w:tcPr>
          <w:p w14:paraId="7E9A2045" w14:textId="77777777" w:rsidR="00AE7967" w:rsidRPr="0071025C" w:rsidRDefault="00AE7967" w:rsidP="0071025C">
            <w:pPr>
              <w:pBdr>
                <w:bottom w:val="single" w:sz="4" w:space="1" w:color="auto"/>
              </w:pBdr>
              <w:spacing w:line="360" w:lineRule="auto"/>
              <w:jc w:val="center"/>
              <w:rPr>
                <w:rFonts w:ascii="Arial" w:hAnsi="Arial" w:cs="Arial"/>
                <w:sz w:val="18"/>
                <w:szCs w:val="18"/>
              </w:rPr>
            </w:pPr>
            <w:r w:rsidRPr="0071025C">
              <w:rPr>
                <w:rFonts w:ascii="Arial" w:hAnsi="Arial" w:cs="Arial"/>
                <w:sz w:val="18"/>
                <w:szCs w:val="18"/>
              </w:rPr>
              <w:t>Total</w:t>
            </w:r>
          </w:p>
        </w:tc>
      </w:tr>
      <w:tr w:rsidR="008863DD" w:rsidRPr="0071025C" w14:paraId="0109432B" w14:textId="77777777" w:rsidTr="008863DD">
        <w:tc>
          <w:tcPr>
            <w:tcW w:w="1918" w:type="dxa"/>
            <w:vAlign w:val="bottom"/>
          </w:tcPr>
          <w:p w14:paraId="7C0A6DC5" w14:textId="77777777" w:rsidR="00AE7967" w:rsidRPr="0071025C" w:rsidRDefault="00AE7967" w:rsidP="0071025C">
            <w:pPr>
              <w:spacing w:line="360" w:lineRule="auto"/>
              <w:jc w:val="thaiDistribute"/>
              <w:rPr>
                <w:rFonts w:ascii="Arial" w:hAnsi="Arial" w:cs="Arial"/>
                <w:sz w:val="18"/>
                <w:szCs w:val="18"/>
              </w:rPr>
            </w:pPr>
          </w:p>
        </w:tc>
        <w:tc>
          <w:tcPr>
            <w:tcW w:w="923" w:type="dxa"/>
            <w:vAlign w:val="bottom"/>
          </w:tcPr>
          <w:p w14:paraId="37221E2C" w14:textId="77777777" w:rsidR="00AE7967" w:rsidRPr="0071025C" w:rsidRDefault="00AE7967" w:rsidP="0071025C">
            <w:pPr>
              <w:spacing w:line="360" w:lineRule="auto"/>
              <w:jc w:val="thaiDistribute"/>
              <w:rPr>
                <w:rFonts w:ascii="Arial" w:hAnsi="Arial" w:cs="Arial"/>
                <w:sz w:val="18"/>
                <w:szCs w:val="18"/>
              </w:rPr>
            </w:pPr>
          </w:p>
        </w:tc>
        <w:tc>
          <w:tcPr>
            <w:tcW w:w="943" w:type="dxa"/>
            <w:vAlign w:val="bottom"/>
          </w:tcPr>
          <w:p w14:paraId="32EC3E59" w14:textId="77777777" w:rsidR="00AE7967" w:rsidRPr="0071025C" w:rsidRDefault="00AE7967" w:rsidP="0071025C">
            <w:pPr>
              <w:spacing w:line="360" w:lineRule="auto"/>
              <w:jc w:val="thaiDistribute"/>
              <w:rPr>
                <w:rFonts w:ascii="Arial" w:hAnsi="Arial" w:cs="Arial"/>
                <w:sz w:val="18"/>
                <w:szCs w:val="18"/>
              </w:rPr>
            </w:pPr>
          </w:p>
        </w:tc>
        <w:tc>
          <w:tcPr>
            <w:tcW w:w="1069" w:type="dxa"/>
            <w:vAlign w:val="bottom"/>
          </w:tcPr>
          <w:p w14:paraId="2C20B74C" w14:textId="77777777" w:rsidR="00AE7967" w:rsidRPr="0071025C" w:rsidRDefault="00AE7967" w:rsidP="0071025C">
            <w:pPr>
              <w:spacing w:line="360" w:lineRule="auto"/>
              <w:jc w:val="thaiDistribute"/>
              <w:rPr>
                <w:rFonts w:ascii="Arial" w:hAnsi="Arial" w:cs="Arial"/>
                <w:sz w:val="18"/>
                <w:szCs w:val="18"/>
              </w:rPr>
            </w:pPr>
          </w:p>
        </w:tc>
        <w:tc>
          <w:tcPr>
            <w:tcW w:w="1079" w:type="dxa"/>
            <w:vAlign w:val="bottom"/>
          </w:tcPr>
          <w:p w14:paraId="7E24A5B6" w14:textId="77777777" w:rsidR="00AE7967" w:rsidRPr="0071025C" w:rsidRDefault="00AE7967" w:rsidP="0071025C">
            <w:pPr>
              <w:spacing w:line="360" w:lineRule="auto"/>
              <w:jc w:val="thaiDistribute"/>
              <w:rPr>
                <w:rFonts w:ascii="Arial" w:hAnsi="Arial" w:cs="Arial"/>
                <w:sz w:val="18"/>
                <w:szCs w:val="18"/>
              </w:rPr>
            </w:pPr>
          </w:p>
        </w:tc>
        <w:tc>
          <w:tcPr>
            <w:tcW w:w="1079" w:type="dxa"/>
            <w:vAlign w:val="bottom"/>
          </w:tcPr>
          <w:p w14:paraId="5EF645C7" w14:textId="77777777" w:rsidR="00AE7967" w:rsidRPr="0071025C" w:rsidRDefault="00AE7967" w:rsidP="0071025C">
            <w:pPr>
              <w:spacing w:line="360" w:lineRule="auto"/>
              <w:jc w:val="thaiDistribute"/>
              <w:rPr>
                <w:rFonts w:ascii="Arial" w:hAnsi="Arial" w:cs="Arial"/>
                <w:sz w:val="18"/>
                <w:szCs w:val="18"/>
              </w:rPr>
            </w:pPr>
          </w:p>
        </w:tc>
        <w:tc>
          <w:tcPr>
            <w:tcW w:w="1168" w:type="dxa"/>
            <w:vAlign w:val="bottom"/>
          </w:tcPr>
          <w:p w14:paraId="28DFDD81" w14:textId="77777777" w:rsidR="00AE7967" w:rsidRPr="0071025C" w:rsidRDefault="00AE7967" w:rsidP="0071025C">
            <w:pPr>
              <w:spacing w:line="360" w:lineRule="auto"/>
              <w:jc w:val="thaiDistribute"/>
              <w:rPr>
                <w:rFonts w:ascii="Arial" w:hAnsi="Arial" w:cs="Arial"/>
                <w:sz w:val="18"/>
                <w:szCs w:val="18"/>
              </w:rPr>
            </w:pPr>
          </w:p>
        </w:tc>
        <w:tc>
          <w:tcPr>
            <w:tcW w:w="943" w:type="dxa"/>
            <w:vAlign w:val="bottom"/>
          </w:tcPr>
          <w:p w14:paraId="2F415B28" w14:textId="77777777" w:rsidR="00AE7967" w:rsidRPr="0071025C" w:rsidRDefault="00AE7967" w:rsidP="0071025C">
            <w:pPr>
              <w:spacing w:line="360" w:lineRule="auto"/>
              <w:jc w:val="thaiDistribute"/>
              <w:rPr>
                <w:rFonts w:ascii="Arial" w:hAnsi="Arial" w:cs="Arial"/>
                <w:sz w:val="18"/>
                <w:szCs w:val="18"/>
              </w:rPr>
            </w:pPr>
          </w:p>
        </w:tc>
        <w:tc>
          <w:tcPr>
            <w:tcW w:w="1840" w:type="dxa"/>
            <w:vAlign w:val="bottom"/>
          </w:tcPr>
          <w:p w14:paraId="7952D755" w14:textId="77777777" w:rsidR="00AE7967" w:rsidRPr="0071025C" w:rsidRDefault="00AE7967" w:rsidP="0071025C">
            <w:pPr>
              <w:spacing w:line="360" w:lineRule="auto"/>
              <w:jc w:val="thaiDistribute"/>
              <w:rPr>
                <w:rFonts w:ascii="Arial" w:hAnsi="Arial" w:cs="Arial"/>
                <w:sz w:val="18"/>
                <w:szCs w:val="18"/>
              </w:rPr>
            </w:pPr>
          </w:p>
        </w:tc>
        <w:tc>
          <w:tcPr>
            <w:tcW w:w="809" w:type="dxa"/>
            <w:vAlign w:val="bottom"/>
          </w:tcPr>
          <w:p w14:paraId="7A1BD4DB" w14:textId="77777777" w:rsidR="00AE7967" w:rsidRPr="0071025C" w:rsidRDefault="00AE7967" w:rsidP="0071025C">
            <w:pPr>
              <w:spacing w:line="360" w:lineRule="auto"/>
              <w:jc w:val="thaiDistribute"/>
              <w:rPr>
                <w:rFonts w:ascii="Arial" w:hAnsi="Arial" w:cs="Arial"/>
                <w:sz w:val="18"/>
                <w:szCs w:val="18"/>
              </w:rPr>
            </w:pPr>
          </w:p>
        </w:tc>
        <w:tc>
          <w:tcPr>
            <w:tcW w:w="1013" w:type="dxa"/>
            <w:vAlign w:val="bottom"/>
          </w:tcPr>
          <w:p w14:paraId="18C1D4DD" w14:textId="77777777" w:rsidR="00AE7967" w:rsidRPr="0071025C" w:rsidRDefault="00AE7967" w:rsidP="0071025C">
            <w:pPr>
              <w:spacing w:line="360" w:lineRule="auto"/>
              <w:jc w:val="thaiDistribute"/>
              <w:rPr>
                <w:rFonts w:ascii="Arial" w:hAnsi="Arial" w:cs="Arial"/>
                <w:sz w:val="18"/>
                <w:szCs w:val="18"/>
              </w:rPr>
            </w:pPr>
          </w:p>
        </w:tc>
        <w:tc>
          <w:tcPr>
            <w:tcW w:w="1076" w:type="dxa"/>
            <w:vAlign w:val="bottom"/>
          </w:tcPr>
          <w:p w14:paraId="5F0FED23" w14:textId="77777777" w:rsidR="00AE7967" w:rsidRPr="0071025C" w:rsidRDefault="00AE7967" w:rsidP="0071025C">
            <w:pPr>
              <w:spacing w:line="360" w:lineRule="auto"/>
              <w:jc w:val="thaiDistribute"/>
              <w:rPr>
                <w:rFonts w:ascii="Arial" w:hAnsi="Arial" w:cs="Arial"/>
                <w:sz w:val="18"/>
                <w:szCs w:val="18"/>
              </w:rPr>
            </w:pPr>
          </w:p>
        </w:tc>
      </w:tr>
      <w:tr w:rsidR="008863DD" w:rsidRPr="0071025C" w14:paraId="2A56FECC" w14:textId="77777777" w:rsidTr="008863DD">
        <w:tc>
          <w:tcPr>
            <w:tcW w:w="1918" w:type="dxa"/>
            <w:vAlign w:val="bottom"/>
          </w:tcPr>
          <w:p w14:paraId="5B6267DD" w14:textId="7C247A21" w:rsidR="00692AC6" w:rsidRPr="0071025C" w:rsidRDefault="00692AC6" w:rsidP="0071025C">
            <w:pPr>
              <w:spacing w:line="360" w:lineRule="auto"/>
              <w:jc w:val="thaiDistribute"/>
              <w:rPr>
                <w:rFonts w:ascii="Arial" w:hAnsi="Arial" w:cs="Arial"/>
                <w:sz w:val="18"/>
                <w:szCs w:val="18"/>
              </w:rPr>
            </w:pPr>
            <w:r w:rsidRPr="0071025C">
              <w:rPr>
                <w:rFonts w:ascii="Arial" w:hAnsi="Arial" w:cs="Arial"/>
                <w:sz w:val="18"/>
                <w:szCs w:val="18"/>
              </w:rPr>
              <w:t>Sales</w:t>
            </w:r>
          </w:p>
        </w:tc>
        <w:tc>
          <w:tcPr>
            <w:tcW w:w="923" w:type="dxa"/>
            <w:vAlign w:val="bottom"/>
          </w:tcPr>
          <w:p w14:paraId="69377FAC" w14:textId="3900240A" w:rsidR="00692AC6" w:rsidRPr="0071025C" w:rsidRDefault="00692AC6" w:rsidP="0071025C">
            <w:pPr>
              <w:spacing w:line="360" w:lineRule="auto"/>
              <w:jc w:val="right"/>
              <w:rPr>
                <w:rFonts w:ascii="Arial" w:hAnsi="Arial" w:cs="Arial"/>
                <w:sz w:val="18"/>
                <w:szCs w:val="18"/>
              </w:rPr>
            </w:pPr>
          </w:p>
        </w:tc>
        <w:tc>
          <w:tcPr>
            <w:tcW w:w="943" w:type="dxa"/>
            <w:vAlign w:val="bottom"/>
          </w:tcPr>
          <w:p w14:paraId="1129CE7E" w14:textId="21E3BE16" w:rsidR="00692AC6" w:rsidRPr="0071025C" w:rsidRDefault="00692AC6" w:rsidP="0071025C">
            <w:pPr>
              <w:spacing w:line="360" w:lineRule="auto"/>
              <w:jc w:val="right"/>
              <w:rPr>
                <w:rFonts w:ascii="Arial" w:hAnsi="Arial" w:cs="Arial"/>
                <w:sz w:val="18"/>
                <w:szCs w:val="18"/>
              </w:rPr>
            </w:pPr>
          </w:p>
        </w:tc>
        <w:tc>
          <w:tcPr>
            <w:tcW w:w="1069" w:type="dxa"/>
            <w:vAlign w:val="bottom"/>
          </w:tcPr>
          <w:p w14:paraId="0BE3658F" w14:textId="46E387F6" w:rsidR="00692AC6" w:rsidRPr="0071025C" w:rsidRDefault="00692AC6" w:rsidP="0071025C">
            <w:pPr>
              <w:spacing w:line="360" w:lineRule="auto"/>
              <w:jc w:val="right"/>
              <w:rPr>
                <w:rFonts w:ascii="Arial" w:hAnsi="Arial" w:cs="Arial"/>
                <w:sz w:val="18"/>
                <w:szCs w:val="18"/>
              </w:rPr>
            </w:pPr>
          </w:p>
        </w:tc>
        <w:tc>
          <w:tcPr>
            <w:tcW w:w="1079" w:type="dxa"/>
            <w:vAlign w:val="bottom"/>
          </w:tcPr>
          <w:p w14:paraId="2DBBD1C1" w14:textId="49DD3914" w:rsidR="00692AC6" w:rsidRPr="0071025C" w:rsidRDefault="00692AC6" w:rsidP="0071025C">
            <w:pPr>
              <w:spacing w:line="360" w:lineRule="auto"/>
              <w:jc w:val="right"/>
              <w:rPr>
                <w:rFonts w:ascii="Arial" w:hAnsi="Arial" w:cs="Arial"/>
                <w:sz w:val="18"/>
                <w:szCs w:val="18"/>
              </w:rPr>
            </w:pPr>
          </w:p>
        </w:tc>
        <w:tc>
          <w:tcPr>
            <w:tcW w:w="1079" w:type="dxa"/>
            <w:vAlign w:val="bottom"/>
          </w:tcPr>
          <w:p w14:paraId="196A9270" w14:textId="60AC3795" w:rsidR="00692AC6" w:rsidRPr="0071025C" w:rsidRDefault="00692AC6" w:rsidP="0071025C">
            <w:pPr>
              <w:spacing w:line="360" w:lineRule="auto"/>
              <w:jc w:val="right"/>
              <w:rPr>
                <w:rFonts w:ascii="Arial" w:hAnsi="Arial" w:cs="Arial"/>
                <w:sz w:val="18"/>
                <w:szCs w:val="18"/>
              </w:rPr>
            </w:pPr>
          </w:p>
        </w:tc>
        <w:tc>
          <w:tcPr>
            <w:tcW w:w="1168" w:type="dxa"/>
            <w:vAlign w:val="bottom"/>
          </w:tcPr>
          <w:p w14:paraId="28808471" w14:textId="2CAC14F1" w:rsidR="00692AC6" w:rsidRPr="0071025C" w:rsidRDefault="00692AC6" w:rsidP="0071025C">
            <w:pPr>
              <w:spacing w:line="360" w:lineRule="auto"/>
              <w:jc w:val="right"/>
              <w:rPr>
                <w:rFonts w:ascii="Arial" w:hAnsi="Arial" w:cs="Arial"/>
                <w:sz w:val="18"/>
                <w:szCs w:val="18"/>
              </w:rPr>
            </w:pPr>
          </w:p>
        </w:tc>
        <w:tc>
          <w:tcPr>
            <w:tcW w:w="943" w:type="dxa"/>
            <w:vAlign w:val="bottom"/>
          </w:tcPr>
          <w:p w14:paraId="6565ADE7" w14:textId="015B7535" w:rsidR="00692AC6" w:rsidRPr="0071025C" w:rsidRDefault="00692AC6" w:rsidP="0071025C">
            <w:pPr>
              <w:spacing w:line="360" w:lineRule="auto"/>
              <w:jc w:val="right"/>
              <w:rPr>
                <w:rFonts w:ascii="Arial" w:hAnsi="Arial" w:cs="Arial"/>
                <w:sz w:val="18"/>
                <w:szCs w:val="18"/>
              </w:rPr>
            </w:pPr>
          </w:p>
        </w:tc>
        <w:tc>
          <w:tcPr>
            <w:tcW w:w="1840" w:type="dxa"/>
            <w:vAlign w:val="bottom"/>
          </w:tcPr>
          <w:p w14:paraId="08CD625E" w14:textId="01F3CF11" w:rsidR="00692AC6" w:rsidRPr="0071025C" w:rsidRDefault="00692AC6" w:rsidP="0071025C">
            <w:pPr>
              <w:spacing w:line="360" w:lineRule="auto"/>
              <w:jc w:val="right"/>
              <w:rPr>
                <w:rFonts w:ascii="Arial" w:hAnsi="Arial" w:cs="Arial"/>
                <w:sz w:val="18"/>
                <w:szCs w:val="18"/>
              </w:rPr>
            </w:pPr>
          </w:p>
        </w:tc>
        <w:tc>
          <w:tcPr>
            <w:tcW w:w="809" w:type="dxa"/>
            <w:vAlign w:val="bottom"/>
          </w:tcPr>
          <w:p w14:paraId="4A4375C2" w14:textId="03417A0C" w:rsidR="00692AC6" w:rsidRPr="0071025C" w:rsidRDefault="00692AC6" w:rsidP="0071025C">
            <w:pPr>
              <w:spacing w:line="360" w:lineRule="auto"/>
              <w:jc w:val="right"/>
              <w:rPr>
                <w:rFonts w:ascii="Arial" w:hAnsi="Arial" w:cs="Arial"/>
                <w:sz w:val="18"/>
                <w:szCs w:val="18"/>
              </w:rPr>
            </w:pPr>
          </w:p>
        </w:tc>
        <w:tc>
          <w:tcPr>
            <w:tcW w:w="1013" w:type="dxa"/>
            <w:vAlign w:val="bottom"/>
          </w:tcPr>
          <w:p w14:paraId="19096381" w14:textId="3629F8FB" w:rsidR="00692AC6" w:rsidRPr="0071025C" w:rsidRDefault="00692AC6" w:rsidP="0071025C">
            <w:pPr>
              <w:spacing w:line="360" w:lineRule="auto"/>
              <w:jc w:val="right"/>
              <w:rPr>
                <w:rFonts w:ascii="Arial" w:hAnsi="Arial" w:cs="Arial"/>
                <w:sz w:val="18"/>
                <w:szCs w:val="18"/>
              </w:rPr>
            </w:pPr>
          </w:p>
        </w:tc>
        <w:tc>
          <w:tcPr>
            <w:tcW w:w="1076" w:type="dxa"/>
            <w:vAlign w:val="bottom"/>
          </w:tcPr>
          <w:p w14:paraId="183AFF0B" w14:textId="2460F1D3" w:rsidR="00692AC6" w:rsidRPr="0071025C" w:rsidRDefault="00692AC6" w:rsidP="0071025C">
            <w:pPr>
              <w:spacing w:line="360" w:lineRule="auto"/>
              <w:jc w:val="right"/>
              <w:rPr>
                <w:rFonts w:ascii="Arial" w:hAnsi="Arial" w:cs="Arial"/>
                <w:sz w:val="18"/>
                <w:szCs w:val="18"/>
              </w:rPr>
            </w:pPr>
          </w:p>
        </w:tc>
      </w:tr>
      <w:tr w:rsidR="008863DD" w:rsidRPr="0071025C" w14:paraId="0CF6123A" w14:textId="77777777" w:rsidTr="008863DD">
        <w:tc>
          <w:tcPr>
            <w:tcW w:w="1918" w:type="dxa"/>
            <w:vAlign w:val="bottom"/>
          </w:tcPr>
          <w:p w14:paraId="33D4D56B" w14:textId="48FE0E77" w:rsidR="00692AC6" w:rsidRPr="0071025C" w:rsidRDefault="00692AC6" w:rsidP="0071025C">
            <w:pPr>
              <w:spacing w:line="360" w:lineRule="auto"/>
              <w:ind w:firstLine="153"/>
              <w:jc w:val="thaiDistribute"/>
              <w:rPr>
                <w:rFonts w:ascii="Arial" w:hAnsi="Arial" w:cs="Arial"/>
                <w:sz w:val="18"/>
                <w:szCs w:val="18"/>
              </w:rPr>
            </w:pPr>
            <w:r w:rsidRPr="0071025C">
              <w:rPr>
                <w:rFonts w:ascii="Arial" w:hAnsi="Arial" w:cs="Arial"/>
                <w:sz w:val="18"/>
                <w:szCs w:val="18"/>
              </w:rPr>
              <w:t>At point in time</w:t>
            </w:r>
          </w:p>
        </w:tc>
        <w:tc>
          <w:tcPr>
            <w:tcW w:w="923" w:type="dxa"/>
            <w:vAlign w:val="bottom"/>
          </w:tcPr>
          <w:p w14:paraId="070C45BD" w14:textId="60F8449E" w:rsidR="00692AC6" w:rsidRPr="0071025C" w:rsidRDefault="007017FA" w:rsidP="0071025C">
            <w:pPr>
              <w:spacing w:line="360" w:lineRule="auto"/>
              <w:jc w:val="right"/>
              <w:rPr>
                <w:rFonts w:ascii="Arial" w:hAnsi="Arial" w:cs="Arial"/>
                <w:sz w:val="18"/>
                <w:szCs w:val="18"/>
              </w:rPr>
            </w:pPr>
            <w:r w:rsidRPr="0071025C">
              <w:rPr>
                <w:rFonts w:ascii="Arial" w:hAnsi="Arial" w:cs="Arial"/>
                <w:sz w:val="18"/>
                <w:szCs w:val="18"/>
              </w:rPr>
              <w:t>157,299</w:t>
            </w:r>
          </w:p>
        </w:tc>
        <w:tc>
          <w:tcPr>
            <w:tcW w:w="943" w:type="dxa"/>
            <w:vAlign w:val="bottom"/>
          </w:tcPr>
          <w:p w14:paraId="7CDC0B4B" w14:textId="28246B42" w:rsidR="00692AC6" w:rsidRPr="0071025C" w:rsidRDefault="007017FA" w:rsidP="0071025C">
            <w:pPr>
              <w:spacing w:line="360" w:lineRule="auto"/>
              <w:jc w:val="right"/>
              <w:rPr>
                <w:rFonts w:ascii="Arial" w:hAnsi="Arial" w:cs="Arial"/>
                <w:sz w:val="18"/>
                <w:szCs w:val="18"/>
              </w:rPr>
            </w:pPr>
            <w:r w:rsidRPr="0071025C">
              <w:rPr>
                <w:rFonts w:ascii="Arial" w:hAnsi="Arial" w:cs="Arial"/>
                <w:sz w:val="18"/>
                <w:szCs w:val="18"/>
              </w:rPr>
              <w:t>502,381</w:t>
            </w:r>
          </w:p>
        </w:tc>
        <w:tc>
          <w:tcPr>
            <w:tcW w:w="1069" w:type="dxa"/>
            <w:vAlign w:val="bottom"/>
          </w:tcPr>
          <w:p w14:paraId="20AA3FD3" w14:textId="24471E6D" w:rsidR="00692AC6" w:rsidRPr="0071025C" w:rsidRDefault="00BD591A" w:rsidP="0071025C">
            <w:pPr>
              <w:spacing w:line="360" w:lineRule="auto"/>
              <w:jc w:val="right"/>
              <w:rPr>
                <w:rFonts w:ascii="Arial" w:hAnsi="Arial" w:cs="Arial"/>
                <w:sz w:val="18"/>
                <w:szCs w:val="18"/>
              </w:rPr>
            </w:pPr>
            <w:r w:rsidRPr="0071025C">
              <w:rPr>
                <w:rFonts w:ascii="Arial" w:hAnsi="Arial" w:cs="Arial"/>
                <w:sz w:val="18"/>
                <w:szCs w:val="18"/>
              </w:rPr>
              <w:t>71,546</w:t>
            </w:r>
          </w:p>
        </w:tc>
        <w:tc>
          <w:tcPr>
            <w:tcW w:w="1079" w:type="dxa"/>
            <w:vAlign w:val="bottom"/>
          </w:tcPr>
          <w:p w14:paraId="3E5F33A1" w14:textId="7A359ED8" w:rsidR="00692AC6" w:rsidRPr="0071025C" w:rsidRDefault="00BD591A" w:rsidP="0071025C">
            <w:pPr>
              <w:spacing w:line="360" w:lineRule="auto"/>
              <w:jc w:val="right"/>
              <w:rPr>
                <w:rFonts w:ascii="Arial" w:hAnsi="Arial" w:cs="Arial"/>
                <w:sz w:val="18"/>
                <w:szCs w:val="18"/>
              </w:rPr>
            </w:pPr>
            <w:r w:rsidRPr="0071025C">
              <w:rPr>
                <w:rFonts w:ascii="Arial" w:hAnsi="Arial" w:cs="Arial"/>
                <w:sz w:val="18"/>
                <w:szCs w:val="18"/>
              </w:rPr>
              <w:t>146,638</w:t>
            </w:r>
          </w:p>
        </w:tc>
        <w:tc>
          <w:tcPr>
            <w:tcW w:w="1079" w:type="dxa"/>
            <w:vAlign w:val="bottom"/>
          </w:tcPr>
          <w:p w14:paraId="654C873F" w14:textId="1E176F1E" w:rsidR="00692AC6" w:rsidRPr="0071025C" w:rsidRDefault="00BD591A" w:rsidP="0071025C">
            <w:pPr>
              <w:spacing w:line="360" w:lineRule="auto"/>
              <w:jc w:val="right"/>
              <w:rPr>
                <w:rFonts w:ascii="Arial" w:hAnsi="Arial" w:cs="Arial"/>
                <w:sz w:val="18"/>
                <w:szCs w:val="18"/>
              </w:rPr>
            </w:pPr>
            <w:r w:rsidRPr="0071025C">
              <w:rPr>
                <w:rFonts w:ascii="Arial" w:hAnsi="Arial" w:cs="Arial"/>
                <w:sz w:val="18"/>
                <w:szCs w:val="18"/>
              </w:rPr>
              <w:t>40,0</w:t>
            </w:r>
            <w:r w:rsidR="001333AF" w:rsidRPr="0071025C">
              <w:rPr>
                <w:rFonts w:ascii="Arial" w:hAnsi="Arial" w:cs="Arial"/>
                <w:sz w:val="18"/>
                <w:szCs w:val="18"/>
              </w:rPr>
              <w:t>6</w:t>
            </w:r>
            <w:r w:rsidRPr="0071025C">
              <w:rPr>
                <w:rFonts w:ascii="Arial" w:hAnsi="Arial" w:cs="Arial"/>
                <w:sz w:val="18"/>
                <w:szCs w:val="18"/>
              </w:rPr>
              <w:t>0</w:t>
            </w:r>
          </w:p>
        </w:tc>
        <w:tc>
          <w:tcPr>
            <w:tcW w:w="1168" w:type="dxa"/>
            <w:vAlign w:val="bottom"/>
          </w:tcPr>
          <w:p w14:paraId="43ED5AF9" w14:textId="7749EDBD" w:rsidR="00692AC6" w:rsidRPr="0071025C" w:rsidRDefault="00BD591A" w:rsidP="0071025C">
            <w:pPr>
              <w:spacing w:line="360" w:lineRule="auto"/>
              <w:jc w:val="right"/>
              <w:rPr>
                <w:rFonts w:ascii="Arial" w:hAnsi="Arial" w:cs="Arial"/>
                <w:sz w:val="18"/>
                <w:szCs w:val="18"/>
              </w:rPr>
            </w:pPr>
            <w:r w:rsidRPr="0071025C">
              <w:rPr>
                <w:rFonts w:ascii="Arial" w:hAnsi="Arial" w:cs="Arial"/>
                <w:sz w:val="18"/>
                <w:szCs w:val="18"/>
              </w:rPr>
              <w:t>41,179</w:t>
            </w:r>
          </w:p>
        </w:tc>
        <w:tc>
          <w:tcPr>
            <w:tcW w:w="943" w:type="dxa"/>
            <w:vAlign w:val="bottom"/>
          </w:tcPr>
          <w:p w14:paraId="03C7C931" w14:textId="5F249527" w:rsidR="00692AC6" w:rsidRPr="0071025C" w:rsidRDefault="00BD591A" w:rsidP="0071025C">
            <w:pPr>
              <w:spacing w:line="360" w:lineRule="auto"/>
              <w:jc w:val="right"/>
              <w:rPr>
                <w:rFonts w:ascii="Arial" w:hAnsi="Arial" w:cs="Arial"/>
                <w:sz w:val="18"/>
                <w:szCs w:val="18"/>
              </w:rPr>
            </w:pPr>
            <w:r w:rsidRPr="0071025C">
              <w:rPr>
                <w:rFonts w:ascii="Arial" w:hAnsi="Arial" w:cs="Arial"/>
                <w:sz w:val="18"/>
                <w:szCs w:val="18"/>
              </w:rPr>
              <w:t>24</w:t>
            </w:r>
            <w:r w:rsidR="007F2D5C" w:rsidRPr="0071025C">
              <w:rPr>
                <w:rFonts w:ascii="Arial" w:hAnsi="Arial" w:cs="Arial"/>
                <w:sz w:val="18"/>
                <w:szCs w:val="18"/>
              </w:rPr>
              <w:t>,524</w:t>
            </w:r>
          </w:p>
        </w:tc>
        <w:tc>
          <w:tcPr>
            <w:tcW w:w="1840" w:type="dxa"/>
            <w:vAlign w:val="bottom"/>
          </w:tcPr>
          <w:p w14:paraId="227E2243" w14:textId="663519D9" w:rsidR="00692AC6" w:rsidRPr="0071025C" w:rsidRDefault="007F2D5C" w:rsidP="0071025C">
            <w:pPr>
              <w:spacing w:line="360" w:lineRule="auto"/>
              <w:jc w:val="right"/>
              <w:rPr>
                <w:rFonts w:ascii="Arial" w:hAnsi="Arial" w:cs="Arial"/>
                <w:sz w:val="18"/>
                <w:szCs w:val="18"/>
              </w:rPr>
            </w:pPr>
            <w:r w:rsidRPr="0071025C">
              <w:rPr>
                <w:rFonts w:ascii="Arial" w:hAnsi="Arial" w:cs="Arial"/>
                <w:sz w:val="18"/>
                <w:szCs w:val="18"/>
              </w:rPr>
              <w:t>3,434</w:t>
            </w:r>
          </w:p>
        </w:tc>
        <w:tc>
          <w:tcPr>
            <w:tcW w:w="809" w:type="dxa"/>
            <w:vAlign w:val="bottom"/>
          </w:tcPr>
          <w:p w14:paraId="5BF5266D" w14:textId="6C8CB4D0" w:rsidR="00692AC6" w:rsidRPr="0071025C" w:rsidRDefault="007F2D5C" w:rsidP="0071025C">
            <w:pPr>
              <w:spacing w:line="360" w:lineRule="auto"/>
              <w:jc w:val="right"/>
              <w:rPr>
                <w:rFonts w:ascii="Arial" w:hAnsi="Arial" w:cs="Arial"/>
                <w:sz w:val="18"/>
                <w:szCs w:val="18"/>
              </w:rPr>
            </w:pPr>
            <w:r w:rsidRPr="0071025C">
              <w:rPr>
                <w:rFonts w:ascii="Arial" w:hAnsi="Arial" w:cs="Arial"/>
                <w:sz w:val="18"/>
                <w:szCs w:val="18"/>
              </w:rPr>
              <w:t>5,9</w:t>
            </w:r>
            <w:r w:rsidR="0023653F">
              <w:rPr>
                <w:rFonts w:ascii="Arial" w:hAnsi="Arial" w:cs="Arial"/>
                <w:sz w:val="18"/>
                <w:szCs w:val="18"/>
              </w:rPr>
              <w:t>8</w:t>
            </w:r>
            <w:r w:rsidRPr="0071025C">
              <w:rPr>
                <w:rFonts w:ascii="Arial" w:hAnsi="Arial" w:cs="Arial"/>
                <w:sz w:val="18"/>
                <w:szCs w:val="18"/>
              </w:rPr>
              <w:t>5</w:t>
            </w:r>
          </w:p>
        </w:tc>
        <w:tc>
          <w:tcPr>
            <w:tcW w:w="1013" w:type="dxa"/>
            <w:vAlign w:val="bottom"/>
          </w:tcPr>
          <w:p w14:paraId="66D00561" w14:textId="701A2D19" w:rsidR="00692AC6" w:rsidRPr="0071025C" w:rsidRDefault="007F2D5C" w:rsidP="0071025C">
            <w:pPr>
              <w:spacing w:line="360" w:lineRule="auto"/>
              <w:jc w:val="right"/>
              <w:rPr>
                <w:rFonts w:ascii="Arial" w:hAnsi="Arial" w:cs="Arial"/>
                <w:sz w:val="18"/>
                <w:szCs w:val="18"/>
              </w:rPr>
            </w:pPr>
            <w:r w:rsidRPr="0071025C">
              <w:rPr>
                <w:rFonts w:ascii="Arial" w:hAnsi="Arial" w:cs="Arial"/>
                <w:sz w:val="18"/>
                <w:szCs w:val="18"/>
              </w:rPr>
              <w:t>(217,</w:t>
            </w:r>
            <w:r w:rsidR="003D5883" w:rsidRPr="0071025C">
              <w:rPr>
                <w:rFonts w:ascii="Arial" w:hAnsi="Arial" w:cs="Arial"/>
                <w:sz w:val="18"/>
                <w:szCs w:val="18"/>
              </w:rPr>
              <w:t>2</w:t>
            </w:r>
            <w:r w:rsidRPr="0071025C">
              <w:rPr>
                <w:rFonts w:ascii="Arial" w:hAnsi="Arial" w:cs="Arial"/>
                <w:sz w:val="18"/>
                <w:szCs w:val="18"/>
              </w:rPr>
              <w:t>00)</w:t>
            </w:r>
          </w:p>
        </w:tc>
        <w:tc>
          <w:tcPr>
            <w:tcW w:w="1076" w:type="dxa"/>
            <w:vAlign w:val="bottom"/>
          </w:tcPr>
          <w:p w14:paraId="556B35A6" w14:textId="58659EA8" w:rsidR="00692AC6" w:rsidRPr="0071025C" w:rsidRDefault="007F2D5C" w:rsidP="0071025C">
            <w:pPr>
              <w:spacing w:line="360" w:lineRule="auto"/>
              <w:jc w:val="right"/>
              <w:rPr>
                <w:rFonts w:ascii="Arial" w:hAnsi="Arial" w:cs="Arial"/>
                <w:sz w:val="18"/>
                <w:szCs w:val="18"/>
              </w:rPr>
            </w:pPr>
            <w:r w:rsidRPr="0071025C">
              <w:rPr>
                <w:rFonts w:ascii="Arial" w:hAnsi="Arial" w:cs="Arial"/>
                <w:sz w:val="18"/>
                <w:szCs w:val="18"/>
              </w:rPr>
              <w:t>775,</w:t>
            </w:r>
            <w:r w:rsidR="003D5883" w:rsidRPr="0071025C">
              <w:rPr>
                <w:rFonts w:ascii="Arial" w:hAnsi="Arial" w:cs="Arial"/>
                <w:sz w:val="18"/>
                <w:szCs w:val="18"/>
              </w:rPr>
              <w:t>84</w:t>
            </w:r>
            <w:r w:rsidRPr="0071025C">
              <w:rPr>
                <w:rFonts w:ascii="Arial" w:hAnsi="Arial" w:cs="Arial"/>
                <w:sz w:val="18"/>
                <w:szCs w:val="18"/>
              </w:rPr>
              <w:t>6</w:t>
            </w:r>
          </w:p>
        </w:tc>
      </w:tr>
      <w:tr w:rsidR="007F2D5C" w:rsidRPr="0071025C" w14:paraId="66F82CB6" w14:textId="77777777" w:rsidTr="0071025C">
        <w:trPr>
          <w:trHeight w:val="135"/>
        </w:trPr>
        <w:tc>
          <w:tcPr>
            <w:tcW w:w="1918" w:type="dxa"/>
            <w:vAlign w:val="bottom"/>
          </w:tcPr>
          <w:p w14:paraId="75FE396A" w14:textId="137799D4" w:rsidR="007F2D5C" w:rsidRPr="0071025C" w:rsidRDefault="007F2D5C" w:rsidP="0071025C">
            <w:pPr>
              <w:spacing w:line="360" w:lineRule="auto"/>
              <w:ind w:firstLine="153"/>
              <w:jc w:val="thaiDistribute"/>
              <w:rPr>
                <w:rFonts w:ascii="Arial" w:hAnsi="Arial" w:cs="Arial"/>
                <w:sz w:val="18"/>
                <w:szCs w:val="18"/>
              </w:rPr>
            </w:pPr>
            <w:r w:rsidRPr="0071025C">
              <w:rPr>
                <w:rFonts w:ascii="Arial" w:hAnsi="Arial" w:cs="Arial"/>
                <w:sz w:val="18"/>
                <w:szCs w:val="18"/>
              </w:rPr>
              <w:t>Over the time</w:t>
            </w:r>
          </w:p>
        </w:tc>
        <w:tc>
          <w:tcPr>
            <w:tcW w:w="923" w:type="dxa"/>
            <w:vAlign w:val="bottom"/>
          </w:tcPr>
          <w:p w14:paraId="34ED8CEC" w14:textId="0A97F448" w:rsidR="007F2D5C" w:rsidRPr="0071025C" w:rsidRDefault="007F2D5C" w:rsidP="0071025C">
            <w:pPr>
              <w:pBdr>
                <w:bottom w:val="single" w:sz="4" w:space="1" w:color="auto"/>
              </w:pBdr>
              <w:spacing w:line="360" w:lineRule="auto"/>
              <w:jc w:val="center"/>
              <w:rPr>
                <w:rFonts w:ascii="Arial" w:hAnsi="Arial" w:cs="Arial"/>
                <w:sz w:val="18"/>
                <w:szCs w:val="18"/>
              </w:rPr>
            </w:pPr>
            <w:r w:rsidRPr="0071025C">
              <w:rPr>
                <w:rFonts w:ascii="Arial" w:hAnsi="Arial" w:cs="Arial"/>
                <w:sz w:val="18"/>
                <w:szCs w:val="18"/>
              </w:rPr>
              <w:t xml:space="preserve">     -</w:t>
            </w:r>
          </w:p>
        </w:tc>
        <w:tc>
          <w:tcPr>
            <w:tcW w:w="943" w:type="dxa"/>
            <w:vAlign w:val="bottom"/>
          </w:tcPr>
          <w:p w14:paraId="1844057D" w14:textId="028313B3" w:rsidR="007F2D5C" w:rsidRPr="0071025C" w:rsidRDefault="007F2D5C" w:rsidP="0071025C">
            <w:pPr>
              <w:pBdr>
                <w:bottom w:val="single" w:sz="4" w:space="1" w:color="auto"/>
              </w:pBdr>
              <w:spacing w:line="360" w:lineRule="auto"/>
              <w:jc w:val="center"/>
              <w:rPr>
                <w:rFonts w:ascii="Arial" w:hAnsi="Arial" w:cs="Arial"/>
                <w:sz w:val="18"/>
                <w:szCs w:val="18"/>
              </w:rPr>
            </w:pPr>
            <w:r w:rsidRPr="0071025C">
              <w:rPr>
                <w:rFonts w:ascii="Arial" w:hAnsi="Arial" w:cs="Arial"/>
                <w:sz w:val="18"/>
                <w:szCs w:val="18"/>
              </w:rPr>
              <w:t xml:space="preserve">     -</w:t>
            </w:r>
          </w:p>
        </w:tc>
        <w:tc>
          <w:tcPr>
            <w:tcW w:w="1069" w:type="dxa"/>
            <w:vAlign w:val="bottom"/>
          </w:tcPr>
          <w:p w14:paraId="04935864" w14:textId="79976D93" w:rsidR="007F2D5C" w:rsidRPr="0071025C" w:rsidRDefault="007F2D5C" w:rsidP="0071025C">
            <w:pPr>
              <w:pBdr>
                <w:bottom w:val="single" w:sz="4" w:space="1" w:color="auto"/>
              </w:pBdr>
              <w:spacing w:line="360" w:lineRule="auto"/>
              <w:jc w:val="center"/>
              <w:rPr>
                <w:rFonts w:ascii="Arial" w:hAnsi="Arial" w:cs="Arial"/>
                <w:sz w:val="18"/>
                <w:szCs w:val="18"/>
              </w:rPr>
            </w:pPr>
            <w:r w:rsidRPr="0071025C">
              <w:rPr>
                <w:rFonts w:ascii="Arial" w:hAnsi="Arial" w:cs="Arial"/>
                <w:sz w:val="18"/>
                <w:szCs w:val="18"/>
              </w:rPr>
              <w:t xml:space="preserve">     -</w:t>
            </w:r>
          </w:p>
        </w:tc>
        <w:tc>
          <w:tcPr>
            <w:tcW w:w="1079" w:type="dxa"/>
            <w:vAlign w:val="bottom"/>
          </w:tcPr>
          <w:p w14:paraId="23B2AED9" w14:textId="41539F69" w:rsidR="007F2D5C" w:rsidRPr="0071025C" w:rsidRDefault="007F2D5C" w:rsidP="0071025C">
            <w:pPr>
              <w:pBdr>
                <w:bottom w:val="single" w:sz="4" w:space="1" w:color="auto"/>
              </w:pBdr>
              <w:spacing w:line="360" w:lineRule="auto"/>
              <w:jc w:val="center"/>
              <w:rPr>
                <w:rFonts w:ascii="Arial" w:hAnsi="Arial" w:cs="Arial"/>
                <w:sz w:val="18"/>
                <w:szCs w:val="18"/>
              </w:rPr>
            </w:pPr>
            <w:r w:rsidRPr="0071025C">
              <w:rPr>
                <w:rFonts w:ascii="Arial" w:hAnsi="Arial" w:cs="Arial"/>
                <w:sz w:val="18"/>
                <w:szCs w:val="18"/>
              </w:rPr>
              <w:t xml:space="preserve">     -</w:t>
            </w:r>
          </w:p>
        </w:tc>
        <w:tc>
          <w:tcPr>
            <w:tcW w:w="1079" w:type="dxa"/>
            <w:vAlign w:val="bottom"/>
          </w:tcPr>
          <w:p w14:paraId="18EA8F5B" w14:textId="4017450E" w:rsidR="007F2D5C" w:rsidRPr="0071025C" w:rsidRDefault="007F2D5C" w:rsidP="0071025C">
            <w:pPr>
              <w:pBdr>
                <w:bottom w:val="single" w:sz="4" w:space="1" w:color="auto"/>
              </w:pBdr>
              <w:spacing w:line="360" w:lineRule="auto"/>
              <w:jc w:val="center"/>
              <w:rPr>
                <w:rFonts w:ascii="Arial" w:hAnsi="Arial" w:cs="Arial"/>
                <w:sz w:val="18"/>
                <w:szCs w:val="18"/>
              </w:rPr>
            </w:pPr>
            <w:r w:rsidRPr="0071025C">
              <w:rPr>
                <w:rFonts w:ascii="Arial" w:hAnsi="Arial" w:cs="Arial"/>
                <w:sz w:val="18"/>
                <w:szCs w:val="18"/>
              </w:rPr>
              <w:t xml:space="preserve">     -</w:t>
            </w:r>
          </w:p>
        </w:tc>
        <w:tc>
          <w:tcPr>
            <w:tcW w:w="1168" w:type="dxa"/>
            <w:vAlign w:val="bottom"/>
          </w:tcPr>
          <w:p w14:paraId="798A4556" w14:textId="57C0EF9E" w:rsidR="007F2D5C" w:rsidRPr="0071025C" w:rsidRDefault="007F2D5C" w:rsidP="0071025C">
            <w:pPr>
              <w:pBdr>
                <w:bottom w:val="single" w:sz="4" w:space="1" w:color="auto"/>
              </w:pBdr>
              <w:spacing w:line="360" w:lineRule="auto"/>
              <w:jc w:val="center"/>
              <w:rPr>
                <w:rFonts w:ascii="Arial" w:hAnsi="Arial" w:cs="Arial"/>
                <w:sz w:val="18"/>
                <w:szCs w:val="18"/>
              </w:rPr>
            </w:pPr>
            <w:r w:rsidRPr="0071025C">
              <w:rPr>
                <w:rFonts w:ascii="Arial" w:hAnsi="Arial" w:cs="Arial"/>
                <w:sz w:val="18"/>
                <w:szCs w:val="18"/>
              </w:rPr>
              <w:t xml:space="preserve">     -</w:t>
            </w:r>
          </w:p>
        </w:tc>
        <w:tc>
          <w:tcPr>
            <w:tcW w:w="943" w:type="dxa"/>
            <w:vAlign w:val="bottom"/>
          </w:tcPr>
          <w:p w14:paraId="4892E5AF" w14:textId="1FB56FD2" w:rsidR="007F2D5C" w:rsidRPr="0071025C" w:rsidRDefault="007F2D5C" w:rsidP="0071025C">
            <w:pPr>
              <w:pBdr>
                <w:bottom w:val="single" w:sz="4" w:space="1" w:color="auto"/>
              </w:pBdr>
              <w:spacing w:line="360" w:lineRule="auto"/>
              <w:jc w:val="center"/>
              <w:rPr>
                <w:rFonts w:ascii="Arial" w:hAnsi="Arial" w:cs="Arial"/>
                <w:sz w:val="18"/>
                <w:szCs w:val="18"/>
              </w:rPr>
            </w:pPr>
            <w:r w:rsidRPr="0071025C">
              <w:rPr>
                <w:rFonts w:ascii="Arial" w:hAnsi="Arial" w:cs="Arial"/>
                <w:sz w:val="18"/>
                <w:szCs w:val="18"/>
              </w:rPr>
              <w:t xml:space="preserve">     -</w:t>
            </w:r>
          </w:p>
        </w:tc>
        <w:tc>
          <w:tcPr>
            <w:tcW w:w="1840" w:type="dxa"/>
            <w:vAlign w:val="bottom"/>
          </w:tcPr>
          <w:p w14:paraId="468244B6" w14:textId="5A5D21F2" w:rsidR="007F2D5C" w:rsidRPr="0071025C" w:rsidRDefault="007F2D5C" w:rsidP="0071025C">
            <w:pPr>
              <w:pBdr>
                <w:bottom w:val="single" w:sz="4" w:space="1" w:color="auto"/>
              </w:pBdr>
              <w:spacing w:line="360" w:lineRule="auto"/>
              <w:jc w:val="center"/>
              <w:rPr>
                <w:rFonts w:ascii="Arial" w:hAnsi="Arial" w:cs="Arial"/>
                <w:sz w:val="18"/>
                <w:szCs w:val="18"/>
              </w:rPr>
            </w:pPr>
            <w:r w:rsidRPr="0071025C">
              <w:rPr>
                <w:rFonts w:ascii="Arial" w:hAnsi="Arial" w:cs="Arial"/>
                <w:sz w:val="18"/>
                <w:szCs w:val="18"/>
              </w:rPr>
              <w:t xml:space="preserve">     </w:t>
            </w:r>
            <w:r w:rsidR="0093492D" w:rsidRPr="0071025C">
              <w:rPr>
                <w:rFonts w:ascii="Arial" w:hAnsi="Arial" w:cs="Arial"/>
                <w:sz w:val="18"/>
                <w:szCs w:val="18"/>
              </w:rPr>
              <w:t xml:space="preserve">                </w:t>
            </w:r>
            <w:r w:rsidRPr="0071025C">
              <w:rPr>
                <w:rFonts w:ascii="Arial" w:hAnsi="Arial" w:cs="Arial"/>
                <w:sz w:val="18"/>
                <w:szCs w:val="18"/>
              </w:rPr>
              <w:t>-</w:t>
            </w:r>
          </w:p>
        </w:tc>
        <w:tc>
          <w:tcPr>
            <w:tcW w:w="809" w:type="dxa"/>
            <w:vAlign w:val="bottom"/>
          </w:tcPr>
          <w:p w14:paraId="0E92E7AA" w14:textId="32919048" w:rsidR="007F2D5C" w:rsidRPr="0071025C" w:rsidRDefault="007F2D5C" w:rsidP="0071025C">
            <w:pPr>
              <w:pBdr>
                <w:bottom w:val="single" w:sz="4" w:space="1" w:color="auto"/>
              </w:pBdr>
              <w:spacing w:line="360" w:lineRule="auto"/>
              <w:jc w:val="center"/>
              <w:rPr>
                <w:rFonts w:ascii="Arial" w:hAnsi="Arial" w:cs="Arial"/>
                <w:sz w:val="18"/>
                <w:szCs w:val="18"/>
              </w:rPr>
            </w:pPr>
            <w:r w:rsidRPr="0071025C">
              <w:rPr>
                <w:rFonts w:ascii="Arial" w:hAnsi="Arial" w:cs="Arial"/>
                <w:sz w:val="18"/>
                <w:szCs w:val="18"/>
              </w:rPr>
              <w:t xml:space="preserve">     -</w:t>
            </w:r>
          </w:p>
        </w:tc>
        <w:tc>
          <w:tcPr>
            <w:tcW w:w="1013" w:type="dxa"/>
            <w:vAlign w:val="bottom"/>
          </w:tcPr>
          <w:p w14:paraId="34CE2DAA" w14:textId="1558E131" w:rsidR="007F2D5C" w:rsidRPr="0071025C" w:rsidRDefault="007F2D5C" w:rsidP="0071025C">
            <w:pPr>
              <w:pBdr>
                <w:bottom w:val="single" w:sz="4" w:space="1" w:color="auto"/>
              </w:pBdr>
              <w:spacing w:line="360" w:lineRule="auto"/>
              <w:jc w:val="center"/>
              <w:rPr>
                <w:rFonts w:ascii="Arial" w:hAnsi="Arial" w:cs="Arial"/>
                <w:sz w:val="18"/>
                <w:szCs w:val="18"/>
              </w:rPr>
            </w:pPr>
            <w:r w:rsidRPr="0071025C">
              <w:rPr>
                <w:rFonts w:ascii="Arial" w:hAnsi="Arial" w:cs="Arial"/>
                <w:sz w:val="18"/>
                <w:szCs w:val="18"/>
              </w:rPr>
              <w:t xml:space="preserve">     -</w:t>
            </w:r>
          </w:p>
        </w:tc>
        <w:tc>
          <w:tcPr>
            <w:tcW w:w="1076" w:type="dxa"/>
            <w:vAlign w:val="bottom"/>
          </w:tcPr>
          <w:p w14:paraId="64BAA27B" w14:textId="0DC3CFC6" w:rsidR="007F2D5C" w:rsidRPr="0071025C" w:rsidRDefault="007F2D5C" w:rsidP="0071025C">
            <w:pPr>
              <w:pBdr>
                <w:bottom w:val="single" w:sz="4" w:space="1" w:color="auto"/>
              </w:pBdr>
              <w:spacing w:line="360" w:lineRule="auto"/>
              <w:jc w:val="center"/>
              <w:rPr>
                <w:rFonts w:ascii="Arial" w:hAnsi="Arial" w:cs="Arial"/>
                <w:sz w:val="18"/>
                <w:szCs w:val="18"/>
              </w:rPr>
            </w:pPr>
            <w:r w:rsidRPr="0071025C">
              <w:rPr>
                <w:rFonts w:ascii="Arial" w:hAnsi="Arial" w:cs="Arial"/>
                <w:sz w:val="18"/>
                <w:szCs w:val="18"/>
              </w:rPr>
              <w:t xml:space="preserve">     -</w:t>
            </w:r>
          </w:p>
        </w:tc>
      </w:tr>
      <w:tr w:rsidR="008863DD" w:rsidRPr="0071025C" w14:paraId="3734D5A7" w14:textId="77777777" w:rsidTr="0071025C">
        <w:trPr>
          <w:trHeight w:val="68"/>
        </w:trPr>
        <w:tc>
          <w:tcPr>
            <w:tcW w:w="1918" w:type="dxa"/>
            <w:vAlign w:val="bottom"/>
          </w:tcPr>
          <w:p w14:paraId="56DD121F" w14:textId="77777777" w:rsidR="00692AC6" w:rsidRPr="0071025C" w:rsidRDefault="00692AC6" w:rsidP="0071025C">
            <w:pPr>
              <w:spacing w:line="360" w:lineRule="auto"/>
              <w:jc w:val="thaiDistribute"/>
              <w:rPr>
                <w:rFonts w:ascii="Arial" w:hAnsi="Arial" w:cs="Arial"/>
                <w:sz w:val="18"/>
                <w:szCs w:val="18"/>
              </w:rPr>
            </w:pPr>
          </w:p>
        </w:tc>
        <w:tc>
          <w:tcPr>
            <w:tcW w:w="923" w:type="dxa"/>
            <w:vAlign w:val="bottom"/>
          </w:tcPr>
          <w:p w14:paraId="7A0D15E9" w14:textId="7560F2A4" w:rsidR="00692AC6" w:rsidRPr="0071025C" w:rsidRDefault="007F2D5C" w:rsidP="0071025C">
            <w:pPr>
              <w:pBdr>
                <w:bottom w:val="single" w:sz="4" w:space="1" w:color="auto"/>
              </w:pBdr>
              <w:spacing w:line="360" w:lineRule="auto"/>
              <w:jc w:val="right"/>
              <w:rPr>
                <w:rFonts w:ascii="Arial" w:hAnsi="Arial" w:cs="Arial"/>
                <w:sz w:val="18"/>
                <w:szCs w:val="18"/>
              </w:rPr>
            </w:pPr>
            <w:r w:rsidRPr="0071025C">
              <w:rPr>
                <w:rFonts w:ascii="Arial" w:hAnsi="Arial" w:cs="Arial"/>
                <w:sz w:val="18"/>
                <w:szCs w:val="18"/>
              </w:rPr>
              <w:t>157,299</w:t>
            </w:r>
          </w:p>
        </w:tc>
        <w:tc>
          <w:tcPr>
            <w:tcW w:w="943" w:type="dxa"/>
            <w:vAlign w:val="bottom"/>
          </w:tcPr>
          <w:p w14:paraId="630E8600" w14:textId="728F6C67" w:rsidR="00692AC6" w:rsidRPr="0071025C" w:rsidRDefault="007F2D5C" w:rsidP="0071025C">
            <w:pPr>
              <w:pBdr>
                <w:bottom w:val="single" w:sz="4" w:space="1" w:color="auto"/>
              </w:pBdr>
              <w:spacing w:line="360" w:lineRule="auto"/>
              <w:jc w:val="right"/>
              <w:rPr>
                <w:rFonts w:ascii="Arial" w:hAnsi="Arial" w:cs="Arial"/>
                <w:sz w:val="18"/>
                <w:szCs w:val="18"/>
              </w:rPr>
            </w:pPr>
            <w:r w:rsidRPr="0071025C">
              <w:rPr>
                <w:rFonts w:ascii="Arial" w:hAnsi="Arial" w:cs="Arial"/>
                <w:sz w:val="18"/>
                <w:szCs w:val="18"/>
              </w:rPr>
              <w:t>502,381</w:t>
            </w:r>
          </w:p>
        </w:tc>
        <w:tc>
          <w:tcPr>
            <w:tcW w:w="1069" w:type="dxa"/>
            <w:vAlign w:val="bottom"/>
          </w:tcPr>
          <w:p w14:paraId="3F379FAB" w14:textId="3C06448C" w:rsidR="00692AC6" w:rsidRPr="0071025C" w:rsidRDefault="007F2D5C" w:rsidP="0071025C">
            <w:pPr>
              <w:pBdr>
                <w:bottom w:val="single" w:sz="4" w:space="1" w:color="auto"/>
              </w:pBdr>
              <w:spacing w:line="360" w:lineRule="auto"/>
              <w:jc w:val="right"/>
              <w:rPr>
                <w:rFonts w:ascii="Arial" w:hAnsi="Arial" w:cs="Arial"/>
                <w:sz w:val="18"/>
                <w:szCs w:val="18"/>
              </w:rPr>
            </w:pPr>
            <w:r w:rsidRPr="0071025C">
              <w:rPr>
                <w:rFonts w:ascii="Arial" w:hAnsi="Arial" w:cs="Arial"/>
                <w:sz w:val="18"/>
                <w:szCs w:val="18"/>
              </w:rPr>
              <w:t>71,54</w:t>
            </w:r>
            <w:r w:rsidR="003504A8" w:rsidRPr="0071025C">
              <w:rPr>
                <w:rFonts w:ascii="Arial" w:hAnsi="Arial" w:cs="Arial"/>
                <w:sz w:val="18"/>
                <w:szCs w:val="18"/>
              </w:rPr>
              <w:t>6</w:t>
            </w:r>
          </w:p>
        </w:tc>
        <w:tc>
          <w:tcPr>
            <w:tcW w:w="1079" w:type="dxa"/>
            <w:vAlign w:val="bottom"/>
          </w:tcPr>
          <w:p w14:paraId="53F52BA7" w14:textId="25338C3E" w:rsidR="00692AC6" w:rsidRPr="0071025C" w:rsidRDefault="001333AF" w:rsidP="0071025C">
            <w:pPr>
              <w:pBdr>
                <w:bottom w:val="single" w:sz="4" w:space="1" w:color="auto"/>
              </w:pBdr>
              <w:spacing w:line="360" w:lineRule="auto"/>
              <w:jc w:val="right"/>
              <w:rPr>
                <w:rFonts w:ascii="Arial" w:hAnsi="Arial" w:cs="Arial"/>
                <w:sz w:val="18"/>
                <w:szCs w:val="18"/>
              </w:rPr>
            </w:pPr>
            <w:r w:rsidRPr="0071025C">
              <w:rPr>
                <w:rFonts w:ascii="Arial" w:hAnsi="Arial" w:cs="Arial"/>
                <w:sz w:val="18"/>
                <w:szCs w:val="18"/>
              </w:rPr>
              <w:t>146,638</w:t>
            </w:r>
          </w:p>
        </w:tc>
        <w:tc>
          <w:tcPr>
            <w:tcW w:w="1079" w:type="dxa"/>
            <w:vAlign w:val="bottom"/>
          </w:tcPr>
          <w:p w14:paraId="7F9878E9" w14:textId="298FFE2A" w:rsidR="00692AC6" w:rsidRPr="0071025C" w:rsidRDefault="001333AF" w:rsidP="0071025C">
            <w:pPr>
              <w:pBdr>
                <w:bottom w:val="single" w:sz="4" w:space="1" w:color="auto"/>
              </w:pBdr>
              <w:spacing w:line="360" w:lineRule="auto"/>
              <w:jc w:val="right"/>
              <w:rPr>
                <w:rFonts w:ascii="Arial" w:hAnsi="Arial" w:cs="Arial"/>
                <w:sz w:val="18"/>
                <w:szCs w:val="18"/>
              </w:rPr>
            </w:pPr>
            <w:r w:rsidRPr="0071025C">
              <w:rPr>
                <w:rFonts w:ascii="Arial" w:hAnsi="Arial" w:cs="Arial"/>
                <w:sz w:val="18"/>
                <w:szCs w:val="18"/>
              </w:rPr>
              <w:t>40,060</w:t>
            </w:r>
          </w:p>
        </w:tc>
        <w:tc>
          <w:tcPr>
            <w:tcW w:w="1168" w:type="dxa"/>
            <w:vAlign w:val="bottom"/>
          </w:tcPr>
          <w:p w14:paraId="17637B48" w14:textId="729E8368" w:rsidR="00692AC6" w:rsidRPr="0071025C" w:rsidRDefault="000D7DC9" w:rsidP="0071025C">
            <w:pPr>
              <w:pBdr>
                <w:bottom w:val="single" w:sz="4" w:space="1" w:color="auto"/>
              </w:pBdr>
              <w:spacing w:line="360" w:lineRule="auto"/>
              <w:jc w:val="right"/>
              <w:rPr>
                <w:rFonts w:ascii="Arial" w:hAnsi="Arial" w:cs="Arial"/>
                <w:sz w:val="18"/>
                <w:szCs w:val="18"/>
              </w:rPr>
            </w:pPr>
            <w:r w:rsidRPr="0071025C">
              <w:rPr>
                <w:rFonts w:ascii="Arial" w:hAnsi="Arial" w:cs="Arial"/>
                <w:sz w:val="18"/>
                <w:szCs w:val="18"/>
              </w:rPr>
              <w:t>41,179</w:t>
            </w:r>
          </w:p>
        </w:tc>
        <w:tc>
          <w:tcPr>
            <w:tcW w:w="943" w:type="dxa"/>
            <w:vAlign w:val="bottom"/>
          </w:tcPr>
          <w:p w14:paraId="5E7D3DB7" w14:textId="41E39BC0" w:rsidR="00692AC6" w:rsidRPr="0071025C" w:rsidRDefault="000D7DC9" w:rsidP="0071025C">
            <w:pPr>
              <w:pBdr>
                <w:bottom w:val="single" w:sz="4" w:space="1" w:color="auto"/>
              </w:pBdr>
              <w:spacing w:line="360" w:lineRule="auto"/>
              <w:jc w:val="right"/>
              <w:rPr>
                <w:rFonts w:ascii="Arial" w:hAnsi="Arial" w:cs="Arial"/>
                <w:sz w:val="18"/>
                <w:szCs w:val="18"/>
              </w:rPr>
            </w:pPr>
            <w:r w:rsidRPr="0071025C">
              <w:rPr>
                <w:rFonts w:ascii="Arial" w:hAnsi="Arial" w:cs="Arial"/>
                <w:sz w:val="18"/>
                <w:szCs w:val="18"/>
              </w:rPr>
              <w:t>24,524</w:t>
            </w:r>
          </w:p>
        </w:tc>
        <w:tc>
          <w:tcPr>
            <w:tcW w:w="1840" w:type="dxa"/>
            <w:vAlign w:val="bottom"/>
          </w:tcPr>
          <w:p w14:paraId="05B5770A" w14:textId="04C84F31" w:rsidR="00692AC6" w:rsidRPr="0071025C" w:rsidRDefault="000D7DC9" w:rsidP="0071025C">
            <w:pPr>
              <w:pBdr>
                <w:bottom w:val="single" w:sz="4" w:space="1" w:color="auto"/>
              </w:pBdr>
              <w:spacing w:line="360" w:lineRule="auto"/>
              <w:jc w:val="right"/>
              <w:rPr>
                <w:rFonts w:ascii="Arial" w:hAnsi="Arial" w:cs="Arial"/>
                <w:sz w:val="18"/>
                <w:szCs w:val="18"/>
              </w:rPr>
            </w:pPr>
            <w:r w:rsidRPr="0071025C">
              <w:rPr>
                <w:rFonts w:ascii="Arial" w:hAnsi="Arial" w:cs="Arial"/>
                <w:sz w:val="18"/>
                <w:szCs w:val="18"/>
              </w:rPr>
              <w:t>3,434</w:t>
            </w:r>
          </w:p>
        </w:tc>
        <w:tc>
          <w:tcPr>
            <w:tcW w:w="809" w:type="dxa"/>
            <w:vAlign w:val="bottom"/>
          </w:tcPr>
          <w:p w14:paraId="1DA48125" w14:textId="6E90B3FC" w:rsidR="00692AC6" w:rsidRPr="0071025C" w:rsidRDefault="000D7DC9" w:rsidP="0071025C">
            <w:pPr>
              <w:pBdr>
                <w:bottom w:val="single" w:sz="4" w:space="1" w:color="auto"/>
              </w:pBdr>
              <w:spacing w:line="360" w:lineRule="auto"/>
              <w:jc w:val="right"/>
              <w:rPr>
                <w:rFonts w:ascii="Arial" w:hAnsi="Arial" w:cs="Arial"/>
                <w:sz w:val="18"/>
                <w:szCs w:val="18"/>
              </w:rPr>
            </w:pPr>
            <w:r w:rsidRPr="0071025C">
              <w:rPr>
                <w:rFonts w:ascii="Arial" w:hAnsi="Arial" w:cs="Arial"/>
                <w:sz w:val="18"/>
                <w:szCs w:val="18"/>
              </w:rPr>
              <w:t>5,9</w:t>
            </w:r>
            <w:r w:rsidR="0023653F">
              <w:rPr>
                <w:rFonts w:ascii="Arial" w:hAnsi="Arial" w:cs="Arial"/>
                <w:sz w:val="18"/>
                <w:szCs w:val="18"/>
              </w:rPr>
              <w:t>8</w:t>
            </w:r>
            <w:r w:rsidRPr="0071025C">
              <w:rPr>
                <w:rFonts w:ascii="Arial" w:hAnsi="Arial" w:cs="Arial"/>
                <w:sz w:val="18"/>
                <w:szCs w:val="18"/>
              </w:rPr>
              <w:t>5</w:t>
            </w:r>
          </w:p>
        </w:tc>
        <w:tc>
          <w:tcPr>
            <w:tcW w:w="1013" w:type="dxa"/>
            <w:vAlign w:val="bottom"/>
          </w:tcPr>
          <w:p w14:paraId="4AFB18FF" w14:textId="27AF931C" w:rsidR="00692AC6" w:rsidRPr="0071025C" w:rsidRDefault="000D7DC9" w:rsidP="0071025C">
            <w:pPr>
              <w:pBdr>
                <w:bottom w:val="single" w:sz="4" w:space="1" w:color="auto"/>
              </w:pBdr>
              <w:spacing w:line="360" w:lineRule="auto"/>
              <w:jc w:val="right"/>
              <w:rPr>
                <w:rFonts w:ascii="Arial" w:hAnsi="Arial" w:cs="Arial"/>
                <w:sz w:val="18"/>
                <w:szCs w:val="18"/>
              </w:rPr>
            </w:pPr>
            <w:r w:rsidRPr="0071025C">
              <w:rPr>
                <w:rFonts w:ascii="Arial" w:hAnsi="Arial" w:cs="Arial"/>
                <w:sz w:val="18"/>
                <w:szCs w:val="18"/>
              </w:rPr>
              <w:t>(217,</w:t>
            </w:r>
            <w:r w:rsidR="00B25478" w:rsidRPr="0071025C">
              <w:rPr>
                <w:rFonts w:ascii="Arial" w:hAnsi="Arial" w:cs="Arial"/>
                <w:sz w:val="18"/>
                <w:szCs w:val="18"/>
              </w:rPr>
              <w:t>2</w:t>
            </w:r>
            <w:r w:rsidRPr="0071025C">
              <w:rPr>
                <w:rFonts w:ascii="Arial" w:hAnsi="Arial" w:cs="Arial"/>
                <w:sz w:val="18"/>
                <w:szCs w:val="18"/>
              </w:rPr>
              <w:t>00)</w:t>
            </w:r>
          </w:p>
        </w:tc>
        <w:tc>
          <w:tcPr>
            <w:tcW w:w="1076" w:type="dxa"/>
            <w:vAlign w:val="bottom"/>
          </w:tcPr>
          <w:p w14:paraId="1DFABD17" w14:textId="5508BF1E" w:rsidR="00692AC6" w:rsidRPr="0071025C" w:rsidRDefault="003B430C" w:rsidP="0071025C">
            <w:pPr>
              <w:spacing w:line="360" w:lineRule="auto"/>
              <w:jc w:val="right"/>
              <w:rPr>
                <w:rFonts w:ascii="Arial" w:hAnsi="Arial" w:cs="Arial"/>
                <w:sz w:val="18"/>
                <w:szCs w:val="18"/>
              </w:rPr>
            </w:pPr>
            <w:r w:rsidRPr="0071025C">
              <w:rPr>
                <w:rFonts w:ascii="Arial" w:hAnsi="Arial" w:cs="Arial"/>
                <w:sz w:val="18"/>
                <w:szCs w:val="18"/>
              </w:rPr>
              <w:t>775,</w:t>
            </w:r>
            <w:r w:rsidR="00B25478" w:rsidRPr="0071025C">
              <w:rPr>
                <w:rFonts w:ascii="Arial" w:hAnsi="Arial" w:cs="Arial"/>
                <w:sz w:val="18"/>
                <w:szCs w:val="18"/>
              </w:rPr>
              <w:t>8</w:t>
            </w:r>
            <w:r w:rsidRPr="0071025C">
              <w:rPr>
                <w:rFonts w:ascii="Arial" w:hAnsi="Arial" w:cs="Arial"/>
                <w:sz w:val="18"/>
                <w:szCs w:val="18"/>
              </w:rPr>
              <w:t>46</w:t>
            </w:r>
          </w:p>
        </w:tc>
      </w:tr>
      <w:tr w:rsidR="008863DD" w:rsidRPr="0071025C" w14:paraId="6BDE79E2" w14:textId="77777777" w:rsidTr="008863DD">
        <w:tc>
          <w:tcPr>
            <w:tcW w:w="1918" w:type="dxa"/>
            <w:vAlign w:val="bottom"/>
          </w:tcPr>
          <w:p w14:paraId="66799B9E" w14:textId="77777777" w:rsidR="00692AC6" w:rsidRPr="0071025C" w:rsidRDefault="00692AC6" w:rsidP="0071025C">
            <w:pPr>
              <w:spacing w:line="360" w:lineRule="auto"/>
              <w:jc w:val="thaiDistribute"/>
              <w:rPr>
                <w:rFonts w:ascii="Arial" w:hAnsi="Arial" w:cs="Arial"/>
                <w:sz w:val="18"/>
                <w:szCs w:val="18"/>
              </w:rPr>
            </w:pPr>
            <w:bookmarkStart w:id="5" w:name="_Hlk7876453"/>
            <w:r w:rsidRPr="0071025C">
              <w:rPr>
                <w:rFonts w:ascii="Arial" w:hAnsi="Arial" w:cs="Arial"/>
                <w:sz w:val="18"/>
                <w:szCs w:val="18"/>
              </w:rPr>
              <w:t>Cost of sales</w:t>
            </w:r>
          </w:p>
        </w:tc>
        <w:tc>
          <w:tcPr>
            <w:tcW w:w="923" w:type="dxa"/>
            <w:vAlign w:val="bottom"/>
          </w:tcPr>
          <w:p w14:paraId="6253EF7D" w14:textId="77777777" w:rsidR="00692AC6" w:rsidRPr="0071025C" w:rsidRDefault="00692AC6" w:rsidP="0071025C">
            <w:pPr>
              <w:spacing w:line="360" w:lineRule="auto"/>
              <w:jc w:val="right"/>
              <w:rPr>
                <w:rFonts w:ascii="Arial" w:hAnsi="Arial" w:cs="Arial"/>
                <w:sz w:val="18"/>
                <w:szCs w:val="18"/>
              </w:rPr>
            </w:pPr>
          </w:p>
        </w:tc>
        <w:tc>
          <w:tcPr>
            <w:tcW w:w="943" w:type="dxa"/>
            <w:vAlign w:val="bottom"/>
          </w:tcPr>
          <w:p w14:paraId="49176840" w14:textId="77777777" w:rsidR="00692AC6" w:rsidRPr="0071025C" w:rsidRDefault="00692AC6" w:rsidP="0071025C">
            <w:pPr>
              <w:spacing w:line="360" w:lineRule="auto"/>
              <w:jc w:val="right"/>
              <w:rPr>
                <w:rFonts w:ascii="Arial" w:hAnsi="Arial" w:cs="Arial"/>
                <w:sz w:val="18"/>
                <w:szCs w:val="18"/>
              </w:rPr>
            </w:pPr>
          </w:p>
        </w:tc>
        <w:tc>
          <w:tcPr>
            <w:tcW w:w="1069" w:type="dxa"/>
            <w:vAlign w:val="bottom"/>
          </w:tcPr>
          <w:p w14:paraId="220730ED" w14:textId="77777777" w:rsidR="00692AC6" w:rsidRPr="0071025C" w:rsidRDefault="00692AC6" w:rsidP="0071025C">
            <w:pPr>
              <w:spacing w:line="360" w:lineRule="auto"/>
              <w:jc w:val="right"/>
              <w:rPr>
                <w:rFonts w:ascii="Arial" w:hAnsi="Arial" w:cs="Arial"/>
                <w:sz w:val="18"/>
                <w:szCs w:val="18"/>
              </w:rPr>
            </w:pPr>
          </w:p>
        </w:tc>
        <w:tc>
          <w:tcPr>
            <w:tcW w:w="1079" w:type="dxa"/>
            <w:vAlign w:val="bottom"/>
          </w:tcPr>
          <w:p w14:paraId="08ECA721" w14:textId="77777777" w:rsidR="00692AC6" w:rsidRPr="0071025C" w:rsidRDefault="00692AC6" w:rsidP="0071025C">
            <w:pPr>
              <w:spacing w:line="360" w:lineRule="auto"/>
              <w:jc w:val="right"/>
              <w:rPr>
                <w:rFonts w:ascii="Arial" w:hAnsi="Arial" w:cs="Arial"/>
                <w:sz w:val="18"/>
                <w:szCs w:val="18"/>
              </w:rPr>
            </w:pPr>
          </w:p>
        </w:tc>
        <w:tc>
          <w:tcPr>
            <w:tcW w:w="1079" w:type="dxa"/>
            <w:vAlign w:val="bottom"/>
          </w:tcPr>
          <w:p w14:paraId="79D444D9" w14:textId="77777777" w:rsidR="00692AC6" w:rsidRPr="0071025C" w:rsidRDefault="00692AC6" w:rsidP="0071025C">
            <w:pPr>
              <w:spacing w:line="360" w:lineRule="auto"/>
              <w:jc w:val="right"/>
              <w:rPr>
                <w:rFonts w:ascii="Arial" w:hAnsi="Arial" w:cs="Arial"/>
                <w:sz w:val="18"/>
                <w:szCs w:val="18"/>
              </w:rPr>
            </w:pPr>
          </w:p>
        </w:tc>
        <w:tc>
          <w:tcPr>
            <w:tcW w:w="1168" w:type="dxa"/>
            <w:vAlign w:val="bottom"/>
          </w:tcPr>
          <w:p w14:paraId="5F622AF2" w14:textId="77777777" w:rsidR="00692AC6" w:rsidRPr="0071025C" w:rsidRDefault="00692AC6" w:rsidP="0071025C">
            <w:pPr>
              <w:spacing w:line="360" w:lineRule="auto"/>
              <w:jc w:val="right"/>
              <w:rPr>
                <w:rFonts w:ascii="Arial" w:hAnsi="Arial" w:cs="Arial"/>
                <w:sz w:val="18"/>
                <w:szCs w:val="18"/>
              </w:rPr>
            </w:pPr>
          </w:p>
        </w:tc>
        <w:tc>
          <w:tcPr>
            <w:tcW w:w="943" w:type="dxa"/>
            <w:vAlign w:val="bottom"/>
          </w:tcPr>
          <w:p w14:paraId="54167854" w14:textId="77777777" w:rsidR="00692AC6" w:rsidRPr="0071025C" w:rsidRDefault="00692AC6" w:rsidP="0071025C">
            <w:pPr>
              <w:spacing w:line="360" w:lineRule="auto"/>
              <w:jc w:val="right"/>
              <w:rPr>
                <w:rFonts w:ascii="Arial" w:hAnsi="Arial" w:cs="Arial"/>
                <w:sz w:val="18"/>
                <w:szCs w:val="18"/>
              </w:rPr>
            </w:pPr>
          </w:p>
        </w:tc>
        <w:tc>
          <w:tcPr>
            <w:tcW w:w="1840" w:type="dxa"/>
            <w:vAlign w:val="bottom"/>
          </w:tcPr>
          <w:p w14:paraId="7D13165D" w14:textId="77777777" w:rsidR="00692AC6" w:rsidRPr="0071025C" w:rsidRDefault="00692AC6" w:rsidP="0071025C">
            <w:pPr>
              <w:spacing w:line="360" w:lineRule="auto"/>
              <w:jc w:val="right"/>
              <w:rPr>
                <w:rFonts w:ascii="Arial" w:hAnsi="Arial" w:cs="Arial"/>
                <w:sz w:val="18"/>
                <w:szCs w:val="18"/>
              </w:rPr>
            </w:pPr>
          </w:p>
        </w:tc>
        <w:tc>
          <w:tcPr>
            <w:tcW w:w="809" w:type="dxa"/>
            <w:vAlign w:val="bottom"/>
          </w:tcPr>
          <w:p w14:paraId="604DE48B" w14:textId="77777777" w:rsidR="00692AC6" w:rsidRPr="0071025C" w:rsidRDefault="00692AC6" w:rsidP="0071025C">
            <w:pPr>
              <w:spacing w:line="360" w:lineRule="auto"/>
              <w:jc w:val="right"/>
              <w:rPr>
                <w:rFonts w:ascii="Arial" w:hAnsi="Arial" w:cs="Arial"/>
                <w:sz w:val="18"/>
                <w:szCs w:val="18"/>
              </w:rPr>
            </w:pPr>
          </w:p>
        </w:tc>
        <w:tc>
          <w:tcPr>
            <w:tcW w:w="1013" w:type="dxa"/>
            <w:vAlign w:val="bottom"/>
          </w:tcPr>
          <w:p w14:paraId="2745A4F4" w14:textId="77777777" w:rsidR="00692AC6" w:rsidRPr="0071025C" w:rsidRDefault="00692AC6" w:rsidP="0071025C">
            <w:pPr>
              <w:spacing w:line="360" w:lineRule="auto"/>
              <w:jc w:val="right"/>
              <w:rPr>
                <w:rFonts w:ascii="Arial" w:hAnsi="Arial" w:cs="Arial"/>
                <w:sz w:val="18"/>
                <w:szCs w:val="18"/>
              </w:rPr>
            </w:pPr>
          </w:p>
        </w:tc>
        <w:tc>
          <w:tcPr>
            <w:tcW w:w="1076" w:type="dxa"/>
            <w:vAlign w:val="bottom"/>
          </w:tcPr>
          <w:p w14:paraId="35D5F32B" w14:textId="540E0F58" w:rsidR="00692AC6" w:rsidRPr="0071025C" w:rsidRDefault="002C7276" w:rsidP="0071025C">
            <w:pPr>
              <w:pBdr>
                <w:bottom w:val="single" w:sz="4" w:space="1" w:color="auto"/>
              </w:pBdr>
              <w:spacing w:line="360" w:lineRule="auto"/>
              <w:jc w:val="right"/>
              <w:rPr>
                <w:rFonts w:ascii="Arial" w:hAnsi="Arial" w:cs="Arial"/>
                <w:sz w:val="18"/>
                <w:szCs w:val="18"/>
              </w:rPr>
            </w:pPr>
            <w:r w:rsidRPr="0071025C">
              <w:rPr>
                <w:rFonts w:ascii="Arial" w:hAnsi="Arial" w:cs="Arial"/>
                <w:sz w:val="18"/>
                <w:szCs w:val="18"/>
              </w:rPr>
              <w:t>(591,</w:t>
            </w:r>
            <w:r w:rsidR="00EA09F1" w:rsidRPr="0071025C">
              <w:rPr>
                <w:rFonts w:ascii="Arial" w:hAnsi="Arial" w:cs="Arial"/>
                <w:sz w:val="18"/>
                <w:szCs w:val="18"/>
              </w:rPr>
              <w:t>023</w:t>
            </w:r>
            <w:r w:rsidRPr="0071025C">
              <w:rPr>
                <w:rFonts w:ascii="Arial" w:hAnsi="Arial" w:cs="Arial"/>
                <w:sz w:val="18"/>
                <w:szCs w:val="18"/>
              </w:rPr>
              <w:t>)</w:t>
            </w:r>
          </w:p>
        </w:tc>
      </w:tr>
      <w:tr w:rsidR="008863DD" w:rsidRPr="0071025C" w14:paraId="1ACF5788" w14:textId="77777777" w:rsidTr="008863DD">
        <w:tc>
          <w:tcPr>
            <w:tcW w:w="1918" w:type="dxa"/>
            <w:vAlign w:val="bottom"/>
          </w:tcPr>
          <w:p w14:paraId="50F6B4F5" w14:textId="77777777" w:rsidR="00692AC6" w:rsidRPr="0071025C" w:rsidRDefault="00692AC6" w:rsidP="0071025C">
            <w:pPr>
              <w:spacing w:line="360" w:lineRule="auto"/>
              <w:jc w:val="thaiDistribute"/>
              <w:rPr>
                <w:rFonts w:ascii="Arial" w:hAnsi="Arial" w:cs="Arial"/>
                <w:b/>
                <w:bCs/>
                <w:sz w:val="18"/>
                <w:szCs w:val="18"/>
              </w:rPr>
            </w:pPr>
            <w:r w:rsidRPr="0071025C">
              <w:rPr>
                <w:rFonts w:ascii="Arial" w:hAnsi="Arial" w:cs="Arial"/>
                <w:b/>
                <w:bCs/>
                <w:sz w:val="18"/>
                <w:szCs w:val="18"/>
              </w:rPr>
              <w:t>Gross profit</w:t>
            </w:r>
          </w:p>
        </w:tc>
        <w:tc>
          <w:tcPr>
            <w:tcW w:w="923" w:type="dxa"/>
            <w:vAlign w:val="bottom"/>
          </w:tcPr>
          <w:p w14:paraId="2388FD89" w14:textId="77777777" w:rsidR="00692AC6" w:rsidRPr="0071025C" w:rsidRDefault="00692AC6" w:rsidP="0071025C">
            <w:pPr>
              <w:spacing w:line="360" w:lineRule="auto"/>
              <w:jc w:val="right"/>
              <w:rPr>
                <w:rFonts w:ascii="Arial" w:hAnsi="Arial" w:cs="Arial"/>
                <w:sz w:val="18"/>
                <w:szCs w:val="18"/>
              </w:rPr>
            </w:pPr>
          </w:p>
        </w:tc>
        <w:tc>
          <w:tcPr>
            <w:tcW w:w="943" w:type="dxa"/>
            <w:vAlign w:val="bottom"/>
          </w:tcPr>
          <w:p w14:paraId="59734523" w14:textId="77777777" w:rsidR="00692AC6" w:rsidRPr="0071025C" w:rsidRDefault="00692AC6" w:rsidP="0071025C">
            <w:pPr>
              <w:spacing w:line="360" w:lineRule="auto"/>
              <w:jc w:val="right"/>
              <w:rPr>
                <w:rFonts w:ascii="Arial" w:hAnsi="Arial" w:cs="Arial"/>
                <w:sz w:val="18"/>
                <w:szCs w:val="18"/>
              </w:rPr>
            </w:pPr>
          </w:p>
        </w:tc>
        <w:tc>
          <w:tcPr>
            <w:tcW w:w="1069" w:type="dxa"/>
            <w:vAlign w:val="bottom"/>
          </w:tcPr>
          <w:p w14:paraId="36303DC9" w14:textId="77777777" w:rsidR="00692AC6" w:rsidRPr="0071025C" w:rsidRDefault="00692AC6" w:rsidP="0071025C">
            <w:pPr>
              <w:spacing w:line="360" w:lineRule="auto"/>
              <w:jc w:val="right"/>
              <w:rPr>
                <w:rFonts w:ascii="Arial" w:hAnsi="Arial" w:cs="Arial"/>
                <w:sz w:val="18"/>
                <w:szCs w:val="18"/>
              </w:rPr>
            </w:pPr>
          </w:p>
        </w:tc>
        <w:tc>
          <w:tcPr>
            <w:tcW w:w="1079" w:type="dxa"/>
            <w:vAlign w:val="bottom"/>
          </w:tcPr>
          <w:p w14:paraId="73BF1B56" w14:textId="77777777" w:rsidR="00692AC6" w:rsidRPr="0071025C" w:rsidRDefault="00692AC6" w:rsidP="0071025C">
            <w:pPr>
              <w:spacing w:line="360" w:lineRule="auto"/>
              <w:jc w:val="right"/>
              <w:rPr>
                <w:rFonts w:ascii="Arial" w:hAnsi="Arial" w:cs="Arial"/>
                <w:sz w:val="18"/>
                <w:szCs w:val="18"/>
              </w:rPr>
            </w:pPr>
          </w:p>
        </w:tc>
        <w:tc>
          <w:tcPr>
            <w:tcW w:w="1079" w:type="dxa"/>
            <w:vAlign w:val="bottom"/>
          </w:tcPr>
          <w:p w14:paraId="0588B1D9" w14:textId="77777777" w:rsidR="00692AC6" w:rsidRPr="0071025C" w:rsidRDefault="00692AC6" w:rsidP="0071025C">
            <w:pPr>
              <w:spacing w:line="360" w:lineRule="auto"/>
              <w:jc w:val="right"/>
              <w:rPr>
                <w:rFonts w:ascii="Arial" w:hAnsi="Arial" w:cs="Arial"/>
                <w:sz w:val="18"/>
                <w:szCs w:val="18"/>
              </w:rPr>
            </w:pPr>
          </w:p>
        </w:tc>
        <w:tc>
          <w:tcPr>
            <w:tcW w:w="1168" w:type="dxa"/>
            <w:vAlign w:val="bottom"/>
          </w:tcPr>
          <w:p w14:paraId="681B9231" w14:textId="77777777" w:rsidR="00692AC6" w:rsidRPr="0071025C" w:rsidRDefault="00692AC6" w:rsidP="0071025C">
            <w:pPr>
              <w:spacing w:line="360" w:lineRule="auto"/>
              <w:jc w:val="right"/>
              <w:rPr>
                <w:rFonts w:ascii="Arial" w:hAnsi="Arial" w:cs="Arial"/>
                <w:sz w:val="18"/>
                <w:szCs w:val="18"/>
              </w:rPr>
            </w:pPr>
          </w:p>
        </w:tc>
        <w:tc>
          <w:tcPr>
            <w:tcW w:w="943" w:type="dxa"/>
            <w:vAlign w:val="bottom"/>
          </w:tcPr>
          <w:p w14:paraId="04C46322" w14:textId="77777777" w:rsidR="00692AC6" w:rsidRPr="0071025C" w:rsidRDefault="00692AC6" w:rsidP="0071025C">
            <w:pPr>
              <w:spacing w:line="360" w:lineRule="auto"/>
              <w:jc w:val="right"/>
              <w:rPr>
                <w:rFonts w:ascii="Arial" w:hAnsi="Arial" w:cs="Arial"/>
                <w:sz w:val="18"/>
                <w:szCs w:val="18"/>
              </w:rPr>
            </w:pPr>
          </w:p>
        </w:tc>
        <w:tc>
          <w:tcPr>
            <w:tcW w:w="1840" w:type="dxa"/>
            <w:vAlign w:val="bottom"/>
          </w:tcPr>
          <w:p w14:paraId="7D1BB018" w14:textId="77777777" w:rsidR="00692AC6" w:rsidRPr="0071025C" w:rsidRDefault="00692AC6" w:rsidP="0071025C">
            <w:pPr>
              <w:spacing w:line="360" w:lineRule="auto"/>
              <w:jc w:val="right"/>
              <w:rPr>
                <w:rFonts w:ascii="Arial" w:hAnsi="Arial" w:cs="Arial"/>
                <w:sz w:val="18"/>
                <w:szCs w:val="18"/>
              </w:rPr>
            </w:pPr>
          </w:p>
        </w:tc>
        <w:tc>
          <w:tcPr>
            <w:tcW w:w="809" w:type="dxa"/>
            <w:vAlign w:val="bottom"/>
          </w:tcPr>
          <w:p w14:paraId="2A3F7105" w14:textId="77777777" w:rsidR="00692AC6" w:rsidRPr="0071025C" w:rsidRDefault="00692AC6" w:rsidP="0071025C">
            <w:pPr>
              <w:spacing w:line="360" w:lineRule="auto"/>
              <w:jc w:val="right"/>
              <w:rPr>
                <w:rFonts w:ascii="Arial" w:hAnsi="Arial" w:cs="Arial"/>
                <w:sz w:val="18"/>
                <w:szCs w:val="18"/>
              </w:rPr>
            </w:pPr>
          </w:p>
        </w:tc>
        <w:tc>
          <w:tcPr>
            <w:tcW w:w="1013" w:type="dxa"/>
            <w:vAlign w:val="bottom"/>
          </w:tcPr>
          <w:p w14:paraId="5EDFA0A9" w14:textId="77777777" w:rsidR="00692AC6" w:rsidRPr="0071025C" w:rsidRDefault="00692AC6" w:rsidP="0071025C">
            <w:pPr>
              <w:spacing w:line="360" w:lineRule="auto"/>
              <w:jc w:val="right"/>
              <w:rPr>
                <w:rFonts w:ascii="Arial" w:hAnsi="Arial" w:cs="Arial"/>
                <w:sz w:val="18"/>
                <w:szCs w:val="18"/>
              </w:rPr>
            </w:pPr>
          </w:p>
        </w:tc>
        <w:tc>
          <w:tcPr>
            <w:tcW w:w="1076" w:type="dxa"/>
            <w:vAlign w:val="bottom"/>
          </w:tcPr>
          <w:p w14:paraId="4423570D" w14:textId="5CCE19D0" w:rsidR="00692AC6" w:rsidRPr="0071025C" w:rsidRDefault="002C7276" w:rsidP="0071025C">
            <w:pPr>
              <w:pBdr>
                <w:bottom w:val="single" w:sz="4" w:space="1" w:color="auto"/>
              </w:pBdr>
              <w:spacing w:line="360" w:lineRule="auto"/>
              <w:jc w:val="right"/>
              <w:rPr>
                <w:rFonts w:ascii="Arial" w:hAnsi="Arial" w:cs="Arial"/>
                <w:sz w:val="18"/>
                <w:szCs w:val="18"/>
              </w:rPr>
            </w:pPr>
            <w:r w:rsidRPr="0071025C">
              <w:rPr>
                <w:rFonts w:ascii="Arial" w:hAnsi="Arial" w:cs="Arial"/>
                <w:sz w:val="18"/>
                <w:szCs w:val="18"/>
              </w:rPr>
              <w:t>184,</w:t>
            </w:r>
            <w:r w:rsidR="00052D9D" w:rsidRPr="0071025C">
              <w:rPr>
                <w:rFonts w:ascii="Arial" w:hAnsi="Arial" w:cs="Arial"/>
                <w:sz w:val="18"/>
                <w:szCs w:val="18"/>
              </w:rPr>
              <w:t>823</w:t>
            </w:r>
          </w:p>
        </w:tc>
      </w:tr>
      <w:bookmarkEnd w:id="5"/>
      <w:tr w:rsidR="008863DD" w:rsidRPr="0071025C" w14:paraId="1A883047" w14:textId="77777777" w:rsidTr="008863DD">
        <w:tc>
          <w:tcPr>
            <w:tcW w:w="1918" w:type="dxa"/>
            <w:vAlign w:val="bottom"/>
          </w:tcPr>
          <w:p w14:paraId="1F5DACAA" w14:textId="77777777" w:rsidR="00692AC6" w:rsidRPr="0071025C" w:rsidRDefault="00692AC6" w:rsidP="0071025C">
            <w:pPr>
              <w:spacing w:line="360" w:lineRule="auto"/>
              <w:jc w:val="thaiDistribute"/>
              <w:rPr>
                <w:rFonts w:ascii="Arial" w:hAnsi="Arial" w:cs="Arial"/>
                <w:sz w:val="18"/>
                <w:szCs w:val="18"/>
              </w:rPr>
            </w:pPr>
          </w:p>
        </w:tc>
        <w:tc>
          <w:tcPr>
            <w:tcW w:w="923" w:type="dxa"/>
            <w:vAlign w:val="bottom"/>
          </w:tcPr>
          <w:p w14:paraId="67B5A855" w14:textId="77777777" w:rsidR="00692AC6" w:rsidRPr="0071025C" w:rsidRDefault="00692AC6" w:rsidP="0071025C">
            <w:pPr>
              <w:spacing w:line="360" w:lineRule="auto"/>
              <w:jc w:val="right"/>
              <w:rPr>
                <w:rFonts w:ascii="Arial" w:hAnsi="Arial" w:cs="Arial"/>
                <w:sz w:val="18"/>
                <w:szCs w:val="18"/>
              </w:rPr>
            </w:pPr>
          </w:p>
        </w:tc>
        <w:tc>
          <w:tcPr>
            <w:tcW w:w="943" w:type="dxa"/>
            <w:vAlign w:val="bottom"/>
          </w:tcPr>
          <w:p w14:paraId="3F07B605" w14:textId="77777777" w:rsidR="00692AC6" w:rsidRPr="0071025C" w:rsidRDefault="00692AC6" w:rsidP="0071025C">
            <w:pPr>
              <w:spacing w:line="360" w:lineRule="auto"/>
              <w:jc w:val="right"/>
              <w:rPr>
                <w:rFonts w:ascii="Arial" w:hAnsi="Arial" w:cs="Arial"/>
                <w:sz w:val="18"/>
                <w:szCs w:val="18"/>
              </w:rPr>
            </w:pPr>
          </w:p>
        </w:tc>
        <w:tc>
          <w:tcPr>
            <w:tcW w:w="1069" w:type="dxa"/>
            <w:vAlign w:val="bottom"/>
          </w:tcPr>
          <w:p w14:paraId="25DEC24C" w14:textId="77777777" w:rsidR="00692AC6" w:rsidRPr="0071025C" w:rsidRDefault="00692AC6" w:rsidP="0071025C">
            <w:pPr>
              <w:spacing w:line="360" w:lineRule="auto"/>
              <w:jc w:val="right"/>
              <w:rPr>
                <w:rFonts w:ascii="Arial" w:hAnsi="Arial" w:cs="Arial"/>
                <w:sz w:val="18"/>
                <w:szCs w:val="18"/>
              </w:rPr>
            </w:pPr>
          </w:p>
        </w:tc>
        <w:tc>
          <w:tcPr>
            <w:tcW w:w="1079" w:type="dxa"/>
            <w:vAlign w:val="bottom"/>
          </w:tcPr>
          <w:p w14:paraId="6DD0A756" w14:textId="77777777" w:rsidR="00692AC6" w:rsidRPr="0071025C" w:rsidRDefault="00692AC6" w:rsidP="0071025C">
            <w:pPr>
              <w:spacing w:line="360" w:lineRule="auto"/>
              <w:jc w:val="right"/>
              <w:rPr>
                <w:rFonts w:ascii="Arial" w:hAnsi="Arial" w:cs="Arial"/>
                <w:sz w:val="18"/>
                <w:szCs w:val="18"/>
              </w:rPr>
            </w:pPr>
          </w:p>
        </w:tc>
        <w:tc>
          <w:tcPr>
            <w:tcW w:w="1079" w:type="dxa"/>
            <w:vAlign w:val="bottom"/>
          </w:tcPr>
          <w:p w14:paraId="78B08440" w14:textId="77777777" w:rsidR="00692AC6" w:rsidRPr="0071025C" w:rsidRDefault="00692AC6" w:rsidP="0071025C">
            <w:pPr>
              <w:spacing w:line="360" w:lineRule="auto"/>
              <w:jc w:val="right"/>
              <w:rPr>
                <w:rFonts w:ascii="Arial" w:hAnsi="Arial" w:cs="Arial"/>
                <w:sz w:val="18"/>
                <w:szCs w:val="18"/>
              </w:rPr>
            </w:pPr>
          </w:p>
        </w:tc>
        <w:tc>
          <w:tcPr>
            <w:tcW w:w="1168" w:type="dxa"/>
            <w:vAlign w:val="bottom"/>
          </w:tcPr>
          <w:p w14:paraId="26CE8EC0" w14:textId="77777777" w:rsidR="00692AC6" w:rsidRPr="0071025C" w:rsidRDefault="00692AC6" w:rsidP="0071025C">
            <w:pPr>
              <w:spacing w:line="360" w:lineRule="auto"/>
              <w:jc w:val="right"/>
              <w:rPr>
                <w:rFonts w:ascii="Arial" w:hAnsi="Arial" w:cs="Arial"/>
                <w:sz w:val="18"/>
                <w:szCs w:val="18"/>
              </w:rPr>
            </w:pPr>
          </w:p>
        </w:tc>
        <w:tc>
          <w:tcPr>
            <w:tcW w:w="943" w:type="dxa"/>
            <w:vAlign w:val="bottom"/>
          </w:tcPr>
          <w:p w14:paraId="5D472D32" w14:textId="77777777" w:rsidR="00692AC6" w:rsidRPr="0071025C" w:rsidRDefault="00692AC6" w:rsidP="0071025C">
            <w:pPr>
              <w:spacing w:line="360" w:lineRule="auto"/>
              <w:jc w:val="right"/>
              <w:rPr>
                <w:rFonts w:ascii="Arial" w:hAnsi="Arial" w:cs="Arial"/>
                <w:sz w:val="18"/>
                <w:szCs w:val="18"/>
              </w:rPr>
            </w:pPr>
          </w:p>
        </w:tc>
        <w:tc>
          <w:tcPr>
            <w:tcW w:w="1840" w:type="dxa"/>
            <w:vAlign w:val="bottom"/>
          </w:tcPr>
          <w:p w14:paraId="0E9DC204" w14:textId="77777777" w:rsidR="00692AC6" w:rsidRPr="0071025C" w:rsidRDefault="00692AC6" w:rsidP="0071025C">
            <w:pPr>
              <w:spacing w:line="360" w:lineRule="auto"/>
              <w:jc w:val="right"/>
              <w:rPr>
                <w:rFonts w:ascii="Arial" w:hAnsi="Arial" w:cs="Arial"/>
                <w:sz w:val="18"/>
                <w:szCs w:val="18"/>
              </w:rPr>
            </w:pPr>
          </w:p>
        </w:tc>
        <w:tc>
          <w:tcPr>
            <w:tcW w:w="809" w:type="dxa"/>
            <w:vAlign w:val="bottom"/>
          </w:tcPr>
          <w:p w14:paraId="5528C7AD" w14:textId="77777777" w:rsidR="00692AC6" w:rsidRPr="0071025C" w:rsidRDefault="00692AC6" w:rsidP="0071025C">
            <w:pPr>
              <w:spacing w:line="360" w:lineRule="auto"/>
              <w:jc w:val="right"/>
              <w:rPr>
                <w:rFonts w:ascii="Arial" w:hAnsi="Arial" w:cs="Arial"/>
                <w:sz w:val="18"/>
                <w:szCs w:val="18"/>
              </w:rPr>
            </w:pPr>
          </w:p>
        </w:tc>
        <w:tc>
          <w:tcPr>
            <w:tcW w:w="1013" w:type="dxa"/>
            <w:vAlign w:val="bottom"/>
          </w:tcPr>
          <w:p w14:paraId="188128D8" w14:textId="77777777" w:rsidR="00692AC6" w:rsidRPr="0071025C" w:rsidRDefault="00692AC6" w:rsidP="0071025C">
            <w:pPr>
              <w:spacing w:line="360" w:lineRule="auto"/>
              <w:jc w:val="right"/>
              <w:rPr>
                <w:rFonts w:ascii="Arial" w:hAnsi="Arial" w:cs="Arial"/>
                <w:sz w:val="18"/>
                <w:szCs w:val="18"/>
              </w:rPr>
            </w:pPr>
          </w:p>
        </w:tc>
        <w:tc>
          <w:tcPr>
            <w:tcW w:w="1076" w:type="dxa"/>
            <w:vAlign w:val="bottom"/>
          </w:tcPr>
          <w:p w14:paraId="2E0896A6" w14:textId="77777777" w:rsidR="00692AC6" w:rsidRPr="0071025C" w:rsidRDefault="00692AC6" w:rsidP="0071025C">
            <w:pPr>
              <w:spacing w:line="360" w:lineRule="auto"/>
              <w:jc w:val="right"/>
              <w:rPr>
                <w:rFonts w:ascii="Arial" w:hAnsi="Arial" w:cs="Arial"/>
                <w:sz w:val="18"/>
                <w:szCs w:val="18"/>
              </w:rPr>
            </w:pPr>
          </w:p>
        </w:tc>
      </w:tr>
      <w:tr w:rsidR="008863DD" w:rsidRPr="0071025C" w14:paraId="27C8238A" w14:textId="77777777" w:rsidTr="008863DD">
        <w:tc>
          <w:tcPr>
            <w:tcW w:w="1918" w:type="dxa"/>
            <w:vAlign w:val="bottom"/>
          </w:tcPr>
          <w:p w14:paraId="75B0E2B1" w14:textId="77777777" w:rsidR="00692AC6" w:rsidRPr="0071025C" w:rsidRDefault="00692AC6" w:rsidP="0071025C">
            <w:pPr>
              <w:spacing w:line="360" w:lineRule="auto"/>
              <w:jc w:val="thaiDistribute"/>
              <w:rPr>
                <w:rFonts w:ascii="Arial" w:hAnsi="Arial" w:cs="Arial"/>
                <w:sz w:val="18"/>
                <w:szCs w:val="18"/>
              </w:rPr>
            </w:pPr>
            <w:r w:rsidRPr="0071025C">
              <w:rPr>
                <w:rFonts w:ascii="Arial" w:hAnsi="Arial" w:cs="Arial"/>
                <w:sz w:val="18"/>
                <w:szCs w:val="18"/>
              </w:rPr>
              <w:t>Interest expenses</w:t>
            </w:r>
          </w:p>
        </w:tc>
        <w:tc>
          <w:tcPr>
            <w:tcW w:w="923" w:type="dxa"/>
            <w:vAlign w:val="bottom"/>
          </w:tcPr>
          <w:p w14:paraId="1DF58468" w14:textId="77777777" w:rsidR="00692AC6" w:rsidRPr="0071025C" w:rsidRDefault="00692AC6" w:rsidP="0071025C">
            <w:pPr>
              <w:spacing w:line="360" w:lineRule="auto"/>
              <w:jc w:val="right"/>
              <w:rPr>
                <w:rFonts w:ascii="Arial" w:hAnsi="Arial" w:cs="Arial"/>
                <w:sz w:val="18"/>
                <w:szCs w:val="18"/>
              </w:rPr>
            </w:pPr>
          </w:p>
        </w:tc>
        <w:tc>
          <w:tcPr>
            <w:tcW w:w="943" w:type="dxa"/>
            <w:vAlign w:val="bottom"/>
          </w:tcPr>
          <w:p w14:paraId="6EE55708" w14:textId="77777777" w:rsidR="00692AC6" w:rsidRPr="0071025C" w:rsidRDefault="00692AC6" w:rsidP="0071025C">
            <w:pPr>
              <w:spacing w:line="360" w:lineRule="auto"/>
              <w:jc w:val="right"/>
              <w:rPr>
                <w:rFonts w:ascii="Arial" w:hAnsi="Arial" w:cs="Arial"/>
                <w:sz w:val="18"/>
                <w:szCs w:val="18"/>
              </w:rPr>
            </w:pPr>
          </w:p>
        </w:tc>
        <w:tc>
          <w:tcPr>
            <w:tcW w:w="1069" w:type="dxa"/>
            <w:vAlign w:val="bottom"/>
          </w:tcPr>
          <w:p w14:paraId="6F48B228" w14:textId="77777777" w:rsidR="00692AC6" w:rsidRPr="0071025C" w:rsidRDefault="00692AC6" w:rsidP="0071025C">
            <w:pPr>
              <w:spacing w:line="360" w:lineRule="auto"/>
              <w:jc w:val="right"/>
              <w:rPr>
                <w:rFonts w:ascii="Arial" w:hAnsi="Arial" w:cs="Arial"/>
                <w:sz w:val="18"/>
                <w:szCs w:val="18"/>
              </w:rPr>
            </w:pPr>
          </w:p>
        </w:tc>
        <w:tc>
          <w:tcPr>
            <w:tcW w:w="1079" w:type="dxa"/>
            <w:vAlign w:val="bottom"/>
          </w:tcPr>
          <w:p w14:paraId="52E7AA3B" w14:textId="77777777" w:rsidR="00692AC6" w:rsidRPr="0071025C" w:rsidRDefault="00692AC6" w:rsidP="0071025C">
            <w:pPr>
              <w:spacing w:line="360" w:lineRule="auto"/>
              <w:jc w:val="right"/>
              <w:rPr>
                <w:rFonts w:ascii="Arial" w:hAnsi="Arial" w:cs="Arial"/>
                <w:sz w:val="18"/>
                <w:szCs w:val="18"/>
              </w:rPr>
            </w:pPr>
          </w:p>
        </w:tc>
        <w:tc>
          <w:tcPr>
            <w:tcW w:w="1079" w:type="dxa"/>
            <w:vAlign w:val="bottom"/>
          </w:tcPr>
          <w:p w14:paraId="1C7A8376" w14:textId="77777777" w:rsidR="00692AC6" w:rsidRPr="0071025C" w:rsidRDefault="00692AC6" w:rsidP="0071025C">
            <w:pPr>
              <w:spacing w:line="360" w:lineRule="auto"/>
              <w:jc w:val="right"/>
              <w:rPr>
                <w:rFonts w:ascii="Arial" w:hAnsi="Arial" w:cs="Arial"/>
                <w:sz w:val="18"/>
                <w:szCs w:val="18"/>
              </w:rPr>
            </w:pPr>
          </w:p>
        </w:tc>
        <w:tc>
          <w:tcPr>
            <w:tcW w:w="1168" w:type="dxa"/>
            <w:vAlign w:val="bottom"/>
          </w:tcPr>
          <w:p w14:paraId="2311FA2B" w14:textId="77777777" w:rsidR="00692AC6" w:rsidRPr="0071025C" w:rsidRDefault="00692AC6" w:rsidP="0071025C">
            <w:pPr>
              <w:spacing w:line="360" w:lineRule="auto"/>
              <w:jc w:val="right"/>
              <w:rPr>
                <w:rFonts w:ascii="Arial" w:hAnsi="Arial" w:cs="Arial"/>
                <w:sz w:val="18"/>
                <w:szCs w:val="18"/>
              </w:rPr>
            </w:pPr>
          </w:p>
        </w:tc>
        <w:tc>
          <w:tcPr>
            <w:tcW w:w="943" w:type="dxa"/>
            <w:vAlign w:val="bottom"/>
          </w:tcPr>
          <w:p w14:paraId="03B71539" w14:textId="77777777" w:rsidR="00692AC6" w:rsidRPr="0071025C" w:rsidRDefault="00692AC6" w:rsidP="0071025C">
            <w:pPr>
              <w:spacing w:line="360" w:lineRule="auto"/>
              <w:jc w:val="right"/>
              <w:rPr>
                <w:rFonts w:ascii="Arial" w:hAnsi="Arial" w:cs="Arial"/>
                <w:sz w:val="18"/>
                <w:szCs w:val="18"/>
              </w:rPr>
            </w:pPr>
          </w:p>
        </w:tc>
        <w:tc>
          <w:tcPr>
            <w:tcW w:w="1840" w:type="dxa"/>
            <w:vAlign w:val="bottom"/>
          </w:tcPr>
          <w:p w14:paraId="21B5D7C4" w14:textId="77777777" w:rsidR="00692AC6" w:rsidRPr="0071025C" w:rsidRDefault="00692AC6" w:rsidP="0071025C">
            <w:pPr>
              <w:spacing w:line="360" w:lineRule="auto"/>
              <w:jc w:val="right"/>
              <w:rPr>
                <w:rFonts w:ascii="Arial" w:hAnsi="Arial" w:cs="Arial"/>
                <w:sz w:val="18"/>
                <w:szCs w:val="18"/>
              </w:rPr>
            </w:pPr>
          </w:p>
        </w:tc>
        <w:tc>
          <w:tcPr>
            <w:tcW w:w="809" w:type="dxa"/>
            <w:vAlign w:val="bottom"/>
          </w:tcPr>
          <w:p w14:paraId="58234C8C" w14:textId="77777777" w:rsidR="00692AC6" w:rsidRPr="0071025C" w:rsidRDefault="00692AC6" w:rsidP="0071025C">
            <w:pPr>
              <w:spacing w:line="360" w:lineRule="auto"/>
              <w:jc w:val="right"/>
              <w:rPr>
                <w:rFonts w:ascii="Arial" w:hAnsi="Arial" w:cs="Arial"/>
                <w:sz w:val="18"/>
                <w:szCs w:val="18"/>
              </w:rPr>
            </w:pPr>
          </w:p>
        </w:tc>
        <w:tc>
          <w:tcPr>
            <w:tcW w:w="1013" w:type="dxa"/>
            <w:vAlign w:val="bottom"/>
          </w:tcPr>
          <w:p w14:paraId="5D3C8899" w14:textId="77777777" w:rsidR="00692AC6" w:rsidRPr="0071025C" w:rsidRDefault="00692AC6" w:rsidP="0071025C">
            <w:pPr>
              <w:spacing w:line="360" w:lineRule="auto"/>
              <w:jc w:val="right"/>
              <w:rPr>
                <w:rFonts w:ascii="Arial" w:hAnsi="Arial" w:cs="Arial"/>
                <w:sz w:val="18"/>
                <w:szCs w:val="18"/>
              </w:rPr>
            </w:pPr>
          </w:p>
        </w:tc>
        <w:tc>
          <w:tcPr>
            <w:tcW w:w="1076" w:type="dxa"/>
            <w:vAlign w:val="bottom"/>
          </w:tcPr>
          <w:p w14:paraId="76514B71" w14:textId="12027BED" w:rsidR="00692AC6" w:rsidRPr="0071025C" w:rsidRDefault="00686FDF" w:rsidP="0071025C">
            <w:pPr>
              <w:spacing w:line="360" w:lineRule="auto"/>
              <w:jc w:val="right"/>
              <w:rPr>
                <w:rFonts w:ascii="Arial" w:hAnsi="Arial" w:cs="Arial"/>
                <w:sz w:val="18"/>
                <w:szCs w:val="18"/>
              </w:rPr>
            </w:pPr>
            <w:r w:rsidRPr="0071025C">
              <w:rPr>
                <w:rFonts w:ascii="Arial" w:hAnsi="Arial" w:cs="Arial"/>
                <w:sz w:val="18"/>
                <w:szCs w:val="18"/>
              </w:rPr>
              <w:t>(6,826)</w:t>
            </w:r>
          </w:p>
        </w:tc>
      </w:tr>
      <w:tr w:rsidR="008863DD" w:rsidRPr="0071025C" w14:paraId="17D56A3E" w14:textId="77777777" w:rsidTr="00B35E8B">
        <w:tc>
          <w:tcPr>
            <w:tcW w:w="2841" w:type="dxa"/>
            <w:gridSpan w:val="2"/>
            <w:vAlign w:val="bottom"/>
          </w:tcPr>
          <w:p w14:paraId="440837C7" w14:textId="77777777" w:rsidR="00692AC6" w:rsidRPr="0071025C" w:rsidRDefault="00692AC6" w:rsidP="0071025C">
            <w:pPr>
              <w:spacing w:line="360" w:lineRule="auto"/>
              <w:jc w:val="thaiDistribute"/>
              <w:rPr>
                <w:rFonts w:ascii="Arial" w:hAnsi="Arial" w:cs="Arial"/>
                <w:sz w:val="18"/>
                <w:szCs w:val="18"/>
              </w:rPr>
            </w:pPr>
            <w:r w:rsidRPr="0071025C">
              <w:rPr>
                <w:rFonts w:ascii="Arial" w:hAnsi="Arial" w:cs="Arial"/>
                <w:sz w:val="18"/>
                <w:szCs w:val="18"/>
              </w:rPr>
              <w:t>Depreciation and amortization</w:t>
            </w:r>
          </w:p>
        </w:tc>
        <w:tc>
          <w:tcPr>
            <w:tcW w:w="943" w:type="dxa"/>
            <w:vAlign w:val="bottom"/>
          </w:tcPr>
          <w:p w14:paraId="0A50B48C" w14:textId="77777777" w:rsidR="00692AC6" w:rsidRPr="0071025C" w:rsidRDefault="00692AC6" w:rsidP="0071025C">
            <w:pPr>
              <w:spacing w:line="360" w:lineRule="auto"/>
              <w:jc w:val="thaiDistribute"/>
              <w:rPr>
                <w:rFonts w:ascii="Arial" w:hAnsi="Arial" w:cs="Arial"/>
                <w:sz w:val="18"/>
                <w:szCs w:val="18"/>
              </w:rPr>
            </w:pPr>
          </w:p>
        </w:tc>
        <w:tc>
          <w:tcPr>
            <w:tcW w:w="1069" w:type="dxa"/>
            <w:vAlign w:val="bottom"/>
          </w:tcPr>
          <w:p w14:paraId="552B1DE0" w14:textId="77777777" w:rsidR="00692AC6" w:rsidRPr="0071025C" w:rsidRDefault="00692AC6" w:rsidP="0071025C">
            <w:pPr>
              <w:spacing w:line="360" w:lineRule="auto"/>
              <w:jc w:val="thaiDistribute"/>
              <w:rPr>
                <w:rFonts w:ascii="Arial" w:hAnsi="Arial" w:cs="Arial"/>
                <w:sz w:val="18"/>
                <w:szCs w:val="18"/>
              </w:rPr>
            </w:pPr>
          </w:p>
        </w:tc>
        <w:tc>
          <w:tcPr>
            <w:tcW w:w="1079" w:type="dxa"/>
            <w:vAlign w:val="bottom"/>
          </w:tcPr>
          <w:p w14:paraId="7225EAFF" w14:textId="77777777" w:rsidR="00692AC6" w:rsidRPr="0071025C" w:rsidRDefault="00692AC6" w:rsidP="0071025C">
            <w:pPr>
              <w:spacing w:line="360" w:lineRule="auto"/>
              <w:jc w:val="thaiDistribute"/>
              <w:rPr>
                <w:rFonts w:ascii="Arial" w:hAnsi="Arial" w:cs="Arial"/>
                <w:sz w:val="18"/>
                <w:szCs w:val="18"/>
              </w:rPr>
            </w:pPr>
          </w:p>
        </w:tc>
        <w:tc>
          <w:tcPr>
            <w:tcW w:w="1079" w:type="dxa"/>
            <w:vAlign w:val="bottom"/>
          </w:tcPr>
          <w:p w14:paraId="33B5238F" w14:textId="77777777" w:rsidR="00692AC6" w:rsidRPr="0071025C" w:rsidRDefault="00692AC6" w:rsidP="0071025C">
            <w:pPr>
              <w:spacing w:line="360" w:lineRule="auto"/>
              <w:jc w:val="thaiDistribute"/>
              <w:rPr>
                <w:rFonts w:ascii="Arial" w:hAnsi="Arial" w:cs="Arial"/>
                <w:sz w:val="18"/>
                <w:szCs w:val="18"/>
              </w:rPr>
            </w:pPr>
          </w:p>
        </w:tc>
        <w:tc>
          <w:tcPr>
            <w:tcW w:w="1168" w:type="dxa"/>
            <w:vAlign w:val="bottom"/>
          </w:tcPr>
          <w:p w14:paraId="47220695" w14:textId="77777777" w:rsidR="00692AC6" w:rsidRPr="0071025C" w:rsidRDefault="00692AC6" w:rsidP="0071025C">
            <w:pPr>
              <w:spacing w:line="360" w:lineRule="auto"/>
              <w:jc w:val="thaiDistribute"/>
              <w:rPr>
                <w:rFonts w:ascii="Arial" w:hAnsi="Arial" w:cs="Arial"/>
                <w:sz w:val="18"/>
                <w:szCs w:val="18"/>
              </w:rPr>
            </w:pPr>
          </w:p>
        </w:tc>
        <w:tc>
          <w:tcPr>
            <w:tcW w:w="943" w:type="dxa"/>
            <w:vAlign w:val="bottom"/>
          </w:tcPr>
          <w:p w14:paraId="7F634F9A" w14:textId="77777777" w:rsidR="00692AC6" w:rsidRPr="0071025C" w:rsidRDefault="00692AC6" w:rsidP="0071025C">
            <w:pPr>
              <w:spacing w:line="360" w:lineRule="auto"/>
              <w:jc w:val="thaiDistribute"/>
              <w:rPr>
                <w:rFonts w:ascii="Arial" w:hAnsi="Arial" w:cs="Arial"/>
                <w:sz w:val="18"/>
                <w:szCs w:val="18"/>
              </w:rPr>
            </w:pPr>
          </w:p>
        </w:tc>
        <w:tc>
          <w:tcPr>
            <w:tcW w:w="1840" w:type="dxa"/>
            <w:vAlign w:val="bottom"/>
          </w:tcPr>
          <w:p w14:paraId="1FF1C01B" w14:textId="77777777" w:rsidR="00692AC6" w:rsidRPr="0071025C" w:rsidRDefault="00692AC6" w:rsidP="0071025C">
            <w:pPr>
              <w:spacing w:line="360" w:lineRule="auto"/>
              <w:jc w:val="thaiDistribute"/>
              <w:rPr>
                <w:rFonts w:ascii="Arial" w:hAnsi="Arial" w:cs="Arial"/>
                <w:sz w:val="18"/>
                <w:szCs w:val="18"/>
              </w:rPr>
            </w:pPr>
          </w:p>
        </w:tc>
        <w:tc>
          <w:tcPr>
            <w:tcW w:w="809" w:type="dxa"/>
            <w:vAlign w:val="bottom"/>
          </w:tcPr>
          <w:p w14:paraId="18639AB6" w14:textId="77777777" w:rsidR="00692AC6" w:rsidRPr="0071025C" w:rsidRDefault="00692AC6" w:rsidP="0071025C">
            <w:pPr>
              <w:spacing w:line="360" w:lineRule="auto"/>
              <w:jc w:val="thaiDistribute"/>
              <w:rPr>
                <w:rFonts w:ascii="Arial" w:hAnsi="Arial" w:cs="Arial"/>
                <w:sz w:val="18"/>
                <w:szCs w:val="18"/>
              </w:rPr>
            </w:pPr>
          </w:p>
        </w:tc>
        <w:tc>
          <w:tcPr>
            <w:tcW w:w="1013" w:type="dxa"/>
            <w:vAlign w:val="bottom"/>
          </w:tcPr>
          <w:p w14:paraId="4032F5DC" w14:textId="77777777" w:rsidR="00692AC6" w:rsidRPr="0071025C" w:rsidRDefault="00692AC6" w:rsidP="0071025C">
            <w:pPr>
              <w:spacing w:line="360" w:lineRule="auto"/>
              <w:jc w:val="right"/>
              <w:rPr>
                <w:rFonts w:ascii="Arial" w:hAnsi="Arial" w:cs="Arial"/>
                <w:sz w:val="18"/>
                <w:szCs w:val="18"/>
              </w:rPr>
            </w:pPr>
          </w:p>
        </w:tc>
        <w:tc>
          <w:tcPr>
            <w:tcW w:w="1076" w:type="dxa"/>
            <w:shd w:val="clear" w:color="auto" w:fill="auto"/>
            <w:vAlign w:val="bottom"/>
          </w:tcPr>
          <w:p w14:paraId="7E0EC62B" w14:textId="7C537893" w:rsidR="00692AC6" w:rsidRPr="0071025C" w:rsidRDefault="00686FDF" w:rsidP="0071025C">
            <w:pPr>
              <w:spacing w:line="360" w:lineRule="auto"/>
              <w:jc w:val="right"/>
              <w:rPr>
                <w:rFonts w:ascii="Arial" w:hAnsi="Arial" w:cs="Arial"/>
                <w:sz w:val="18"/>
                <w:szCs w:val="18"/>
              </w:rPr>
            </w:pPr>
            <w:r w:rsidRPr="0071025C">
              <w:rPr>
                <w:rFonts w:ascii="Arial" w:hAnsi="Arial" w:cs="Arial"/>
                <w:sz w:val="18"/>
                <w:szCs w:val="18"/>
              </w:rPr>
              <w:t>(4</w:t>
            </w:r>
            <w:r w:rsidR="000301B0" w:rsidRPr="0071025C">
              <w:rPr>
                <w:rFonts w:ascii="Arial" w:hAnsi="Arial" w:cs="Arial"/>
                <w:sz w:val="18"/>
                <w:szCs w:val="18"/>
              </w:rPr>
              <w:t>4,948</w:t>
            </w:r>
            <w:r w:rsidRPr="0071025C">
              <w:rPr>
                <w:rFonts w:ascii="Arial" w:hAnsi="Arial" w:cs="Arial"/>
                <w:sz w:val="18"/>
                <w:szCs w:val="18"/>
              </w:rPr>
              <w:t>)</w:t>
            </w:r>
          </w:p>
        </w:tc>
      </w:tr>
      <w:tr w:rsidR="00150C54" w:rsidRPr="0071025C" w14:paraId="213018B6" w14:textId="77777777" w:rsidTr="00B35E8B">
        <w:tc>
          <w:tcPr>
            <w:tcW w:w="3784" w:type="dxa"/>
            <w:gridSpan w:val="3"/>
            <w:vAlign w:val="bottom"/>
          </w:tcPr>
          <w:p w14:paraId="061A52D7" w14:textId="6BF48D4A" w:rsidR="00150C54" w:rsidRPr="0071025C" w:rsidRDefault="0059444A" w:rsidP="0071025C">
            <w:pPr>
              <w:spacing w:line="360" w:lineRule="auto"/>
              <w:jc w:val="thaiDistribute"/>
              <w:rPr>
                <w:rFonts w:ascii="Arial" w:hAnsi="Arial" w:cs="Arial"/>
                <w:sz w:val="18"/>
                <w:szCs w:val="18"/>
              </w:rPr>
            </w:pPr>
            <w:r w:rsidRPr="0071025C">
              <w:rPr>
                <w:rFonts w:ascii="Arial" w:hAnsi="Arial" w:cs="Arial"/>
                <w:sz w:val="18"/>
                <w:szCs w:val="18"/>
              </w:rPr>
              <w:t>Profit</w:t>
            </w:r>
            <w:r w:rsidR="00150C54" w:rsidRPr="0071025C">
              <w:rPr>
                <w:rFonts w:ascii="Arial" w:hAnsi="Arial" w:cs="Arial"/>
                <w:sz w:val="18"/>
                <w:szCs w:val="18"/>
              </w:rPr>
              <w:t xml:space="preserve"> before income tax</w:t>
            </w:r>
          </w:p>
        </w:tc>
        <w:tc>
          <w:tcPr>
            <w:tcW w:w="1069" w:type="dxa"/>
            <w:vAlign w:val="bottom"/>
          </w:tcPr>
          <w:p w14:paraId="3AE8BF66" w14:textId="77777777" w:rsidR="00150C54" w:rsidRPr="0071025C" w:rsidRDefault="00150C54" w:rsidP="0071025C">
            <w:pPr>
              <w:spacing w:line="360" w:lineRule="auto"/>
              <w:jc w:val="thaiDistribute"/>
              <w:rPr>
                <w:rFonts w:ascii="Arial" w:hAnsi="Arial" w:cs="Arial"/>
                <w:sz w:val="18"/>
                <w:szCs w:val="18"/>
              </w:rPr>
            </w:pPr>
          </w:p>
        </w:tc>
        <w:tc>
          <w:tcPr>
            <w:tcW w:w="1079" w:type="dxa"/>
            <w:vAlign w:val="bottom"/>
          </w:tcPr>
          <w:p w14:paraId="0E0375DD" w14:textId="77777777" w:rsidR="00150C54" w:rsidRPr="0071025C" w:rsidRDefault="00150C54" w:rsidP="0071025C">
            <w:pPr>
              <w:spacing w:line="360" w:lineRule="auto"/>
              <w:jc w:val="thaiDistribute"/>
              <w:rPr>
                <w:rFonts w:ascii="Arial" w:hAnsi="Arial" w:cs="Arial"/>
                <w:sz w:val="18"/>
                <w:szCs w:val="18"/>
              </w:rPr>
            </w:pPr>
          </w:p>
        </w:tc>
        <w:tc>
          <w:tcPr>
            <w:tcW w:w="1079" w:type="dxa"/>
            <w:vAlign w:val="bottom"/>
          </w:tcPr>
          <w:p w14:paraId="35CD4F8A" w14:textId="77777777" w:rsidR="00150C54" w:rsidRPr="0071025C" w:rsidRDefault="00150C54" w:rsidP="0071025C">
            <w:pPr>
              <w:spacing w:line="360" w:lineRule="auto"/>
              <w:jc w:val="thaiDistribute"/>
              <w:rPr>
                <w:rFonts w:ascii="Arial" w:hAnsi="Arial" w:cs="Arial"/>
                <w:sz w:val="18"/>
                <w:szCs w:val="18"/>
              </w:rPr>
            </w:pPr>
          </w:p>
        </w:tc>
        <w:tc>
          <w:tcPr>
            <w:tcW w:w="1168" w:type="dxa"/>
            <w:vAlign w:val="bottom"/>
          </w:tcPr>
          <w:p w14:paraId="20713A13" w14:textId="77777777" w:rsidR="00150C54" w:rsidRPr="0071025C" w:rsidRDefault="00150C54" w:rsidP="0071025C">
            <w:pPr>
              <w:spacing w:line="360" w:lineRule="auto"/>
              <w:jc w:val="thaiDistribute"/>
              <w:rPr>
                <w:rFonts w:ascii="Arial" w:hAnsi="Arial" w:cs="Arial"/>
                <w:sz w:val="18"/>
                <w:szCs w:val="18"/>
              </w:rPr>
            </w:pPr>
          </w:p>
        </w:tc>
        <w:tc>
          <w:tcPr>
            <w:tcW w:w="943" w:type="dxa"/>
            <w:vAlign w:val="bottom"/>
          </w:tcPr>
          <w:p w14:paraId="32CDB5AF" w14:textId="77777777" w:rsidR="00150C54" w:rsidRPr="0071025C" w:rsidRDefault="00150C54" w:rsidP="0071025C">
            <w:pPr>
              <w:spacing w:line="360" w:lineRule="auto"/>
              <w:jc w:val="thaiDistribute"/>
              <w:rPr>
                <w:rFonts w:ascii="Arial" w:hAnsi="Arial" w:cs="Arial"/>
                <w:sz w:val="18"/>
                <w:szCs w:val="18"/>
              </w:rPr>
            </w:pPr>
          </w:p>
        </w:tc>
        <w:tc>
          <w:tcPr>
            <w:tcW w:w="1840" w:type="dxa"/>
            <w:vAlign w:val="bottom"/>
          </w:tcPr>
          <w:p w14:paraId="18BFB8B1" w14:textId="77777777" w:rsidR="00150C54" w:rsidRPr="0071025C" w:rsidRDefault="00150C54" w:rsidP="0071025C">
            <w:pPr>
              <w:spacing w:line="360" w:lineRule="auto"/>
              <w:jc w:val="thaiDistribute"/>
              <w:rPr>
                <w:rFonts w:ascii="Arial" w:hAnsi="Arial" w:cs="Arial"/>
                <w:sz w:val="18"/>
                <w:szCs w:val="18"/>
              </w:rPr>
            </w:pPr>
          </w:p>
        </w:tc>
        <w:tc>
          <w:tcPr>
            <w:tcW w:w="809" w:type="dxa"/>
            <w:vAlign w:val="bottom"/>
          </w:tcPr>
          <w:p w14:paraId="0E1D2809" w14:textId="77777777" w:rsidR="00150C54" w:rsidRPr="0071025C" w:rsidRDefault="00150C54" w:rsidP="0071025C">
            <w:pPr>
              <w:spacing w:line="360" w:lineRule="auto"/>
              <w:jc w:val="thaiDistribute"/>
              <w:rPr>
                <w:rFonts w:ascii="Arial" w:hAnsi="Arial" w:cs="Arial"/>
                <w:sz w:val="18"/>
                <w:szCs w:val="18"/>
              </w:rPr>
            </w:pPr>
          </w:p>
        </w:tc>
        <w:tc>
          <w:tcPr>
            <w:tcW w:w="1013" w:type="dxa"/>
            <w:vAlign w:val="bottom"/>
          </w:tcPr>
          <w:p w14:paraId="0F958A8F" w14:textId="77777777" w:rsidR="00150C54" w:rsidRPr="0071025C" w:rsidRDefault="00150C54" w:rsidP="0071025C">
            <w:pPr>
              <w:spacing w:line="360" w:lineRule="auto"/>
              <w:jc w:val="right"/>
              <w:rPr>
                <w:rFonts w:ascii="Arial" w:hAnsi="Arial" w:cs="Arial"/>
                <w:sz w:val="18"/>
                <w:szCs w:val="18"/>
              </w:rPr>
            </w:pPr>
          </w:p>
        </w:tc>
        <w:tc>
          <w:tcPr>
            <w:tcW w:w="1076" w:type="dxa"/>
            <w:shd w:val="clear" w:color="auto" w:fill="auto"/>
            <w:vAlign w:val="bottom"/>
          </w:tcPr>
          <w:p w14:paraId="76F146A5" w14:textId="079F1848" w:rsidR="00150C54" w:rsidRPr="0071025C" w:rsidRDefault="00150C54" w:rsidP="0071025C">
            <w:pPr>
              <w:spacing w:line="360" w:lineRule="auto"/>
              <w:jc w:val="right"/>
              <w:rPr>
                <w:rFonts w:ascii="Arial" w:hAnsi="Arial" w:cs="Arial"/>
                <w:sz w:val="18"/>
                <w:szCs w:val="18"/>
              </w:rPr>
            </w:pPr>
            <w:r w:rsidRPr="0071025C">
              <w:rPr>
                <w:rFonts w:ascii="Arial" w:hAnsi="Arial" w:cs="Arial"/>
                <w:sz w:val="18"/>
                <w:szCs w:val="18"/>
              </w:rPr>
              <w:t>57,</w:t>
            </w:r>
            <w:r w:rsidR="0074180A" w:rsidRPr="0071025C">
              <w:rPr>
                <w:rFonts w:ascii="Arial" w:hAnsi="Arial" w:cs="Arial"/>
                <w:sz w:val="18"/>
                <w:szCs w:val="18"/>
              </w:rPr>
              <w:t>3</w:t>
            </w:r>
            <w:r w:rsidR="00BF26A4">
              <w:rPr>
                <w:rFonts w:ascii="Arial" w:hAnsi="Arial" w:cs="Arial"/>
                <w:sz w:val="18"/>
                <w:szCs w:val="18"/>
              </w:rPr>
              <w:t>80</w:t>
            </w:r>
          </w:p>
        </w:tc>
      </w:tr>
      <w:tr w:rsidR="00150C54" w:rsidRPr="0071025C" w14:paraId="6762B0DE" w14:textId="77777777" w:rsidTr="00B35E8B">
        <w:tc>
          <w:tcPr>
            <w:tcW w:w="1918" w:type="dxa"/>
            <w:vAlign w:val="bottom"/>
          </w:tcPr>
          <w:p w14:paraId="4D30BFD4" w14:textId="77777777" w:rsidR="00150C54" w:rsidRPr="0071025C" w:rsidRDefault="00150C54" w:rsidP="0071025C">
            <w:pPr>
              <w:spacing w:line="360" w:lineRule="auto"/>
              <w:jc w:val="thaiDistribute"/>
              <w:rPr>
                <w:rFonts w:ascii="Arial" w:hAnsi="Arial" w:cs="Arial"/>
                <w:sz w:val="18"/>
                <w:szCs w:val="18"/>
              </w:rPr>
            </w:pPr>
          </w:p>
        </w:tc>
        <w:tc>
          <w:tcPr>
            <w:tcW w:w="923" w:type="dxa"/>
            <w:vAlign w:val="bottom"/>
          </w:tcPr>
          <w:p w14:paraId="623C0D51" w14:textId="77777777" w:rsidR="00150C54" w:rsidRPr="0071025C" w:rsidRDefault="00150C54" w:rsidP="0071025C">
            <w:pPr>
              <w:spacing w:line="360" w:lineRule="auto"/>
              <w:jc w:val="thaiDistribute"/>
              <w:rPr>
                <w:rFonts w:ascii="Arial" w:hAnsi="Arial" w:cs="Arial"/>
                <w:sz w:val="18"/>
                <w:szCs w:val="18"/>
              </w:rPr>
            </w:pPr>
          </w:p>
        </w:tc>
        <w:tc>
          <w:tcPr>
            <w:tcW w:w="943" w:type="dxa"/>
            <w:vAlign w:val="bottom"/>
          </w:tcPr>
          <w:p w14:paraId="34D7CC72" w14:textId="77777777" w:rsidR="00150C54" w:rsidRPr="0071025C" w:rsidRDefault="00150C54" w:rsidP="0071025C">
            <w:pPr>
              <w:spacing w:line="360" w:lineRule="auto"/>
              <w:jc w:val="thaiDistribute"/>
              <w:rPr>
                <w:rFonts w:ascii="Arial" w:hAnsi="Arial" w:cs="Arial"/>
                <w:sz w:val="18"/>
                <w:szCs w:val="18"/>
              </w:rPr>
            </w:pPr>
          </w:p>
        </w:tc>
        <w:tc>
          <w:tcPr>
            <w:tcW w:w="1069" w:type="dxa"/>
            <w:vAlign w:val="bottom"/>
          </w:tcPr>
          <w:p w14:paraId="55CAFA18" w14:textId="77777777" w:rsidR="00150C54" w:rsidRPr="0071025C" w:rsidRDefault="00150C54" w:rsidP="0071025C">
            <w:pPr>
              <w:spacing w:line="360" w:lineRule="auto"/>
              <w:jc w:val="thaiDistribute"/>
              <w:rPr>
                <w:rFonts w:ascii="Arial" w:hAnsi="Arial" w:cs="Arial"/>
                <w:sz w:val="18"/>
                <w:szCs w:val="18"/>
              </w:rPr>
            </w:pPr>
          </w:p>
        </w:tc>
        <w:tc>
          <w:tcPr>
            <w:tcW w:w="1079" w:type="dxa"/>
            <w:vAlign w:val="bottom"/>
          </w:tcPr>
          <w:p w14:paraId="66E94BE6" w14:textId="77777777" w:rsidR="00150C54" w:rsidRPr="0071025C" w:rsidRDefault="00150C54" w:rsidP="0071025C">
            <w:pPr>
              <w:spacing w:line="360" w:lineRule="auto"/>
              <w:jc w:val="thaiDistribute"/>
              <w:rPr>
                <w:rFonts w:ascii="Arial" w:hAnsi="Arial" w:cs="Arial"/>
                <w:sz w:val="18"/>
                <w:szCs w:val="18"/>
              </w:rPr>
            </w:pPr>
          </w:p>
        </w:tc>
        <w:tc>
          <w:tcPr>
            <w:tcW w:w="1079" w:type="dxa"/>
            <w:vAlign w:val="bottom"/>
          </w:tcPr>
          <w:p w14:paraId="1F11A6F3" w14:textId="77777777" w:rsidR="00150C54" w:rsidRPr="0071025C" w:rsidRDefault="00150C54" w:rsidP="0071025C">
            <w:pPr>
              <w:spacing w:line="360" w:lineRule="auto"/>
              <w:jc w:val="thaiDistribute"/>
              <w:rPr>
                <w:rFonts w:ascii="Arial" w:hAnsi="Arial" w:cs="Arial"/>
                <w:sz w:val="18"/>
                <w:szCs w:val="18"/>
              </w:rPr>
            </w:pPr>
          </w:p>
        </w:tc>
        <w:tc>
          <w:tcPr>
            <w:tcW w:w="1168" w:type="dxa"/>
            <w:vAlign w:val="bottom"/>
          </w:tcPr>
          <w:p w14:paraId="033E7D71" w14:textId="77777777" w:rsidR="00150C54" w:rsidRPr="0071025C" w:rsidRDefault="00150C54" w:rsidP="0071025C">
            <w:pPr>
              <w:spacing w:line="360" w:lineRule="auto"/>
              <w:jc w:val="thaiDistribute"/>
              <w:rPr>
                <w:rFonts w:ascii="Arial" w:hAnsi="Arial" w:cs="Arial"/>
                <w:sz w:val="18"/>
                <w:szCs w:val="18"/>
              </w:rPr>
            </w:pPr>
          </w:p>
        </w:tc>
        <w:tc>
          <w:tcPr>
            <w:tcW w:w="943" w:type="dxa"/>
            <w:vAlign w:val="bottom"/>
          </w:tcPr>
          <w:p w14:paraId="0F5EFE44" w14:textId="77777777" w:rsidR="00150C54" w:rsidRPr="0071025C" w:rsidRDefault="00150C54" w:rsidP="0071025C">
            <w:pPr>
              <w:spacing w:line="360" w:lineRule="auto"/>
              <w:jc w:val="thaiDistribute"/>
              <w:rPr>
                <w:rFonts w:ascii="Arial" w:hAnsi="Arial" w:cs="Arial"/>
                <w:sz w:val="18"/>
                <w:szCs w:val="18"/>
              </w:rPr>
            </w:pPr>
          </w:p>
        </w:tc>
        <w:tc>
          <w:tcPr>
            <w:tcW w:w="1840" w:type="dxa"/>
            <w:vAlign w:val="bottom"/>
          </w:tcPr>
          <w:p w14:paraId="4A4D429C" w14:textId="77777777" w:rsidR="00150C54" w:rsidRPr="0071025C" w:rsidRDefault="00150C54" w:rsidP="0071025C">
            <w:pPr>
              <w:spacing w:line="360" w:lineRule="auto"/>
              <w:jc w:val="thaiDistribute"/>
              <w:rPr>
                <w:rFonts w:ascii="Arial" w:hAnsi="Arial" w:cs="Arial"/>
                <w:sz w:val="18"/>
                <w:szCs w:val="18"/>
              </w:rPr>
            </w:pPr>
          </w:p>
        </w:tc>
        <w:tc>
          <w:tcPr>
            <w:tcW w:w="809" w:type="dxa"/>
            <w:vAlign w:val="bottom"/>
          </w:tcPr>
          <w:p w14:paraId="1101253B" w14:textId="77777777" w:rsidR="00150C54" w:rsidRPr="0071025C" w:rsidRDefault="00150C54" w:rsidP="0071025C">
            <w:pPr>
              <w:spacing w:line="360" w:lineRule="auto"/>
              <w:jc w:val="thaiDistribute"/>
              <w:rPr>
                <w:rFonts w:ascii="Arial" w:hAnsi="Arial" w:cs="Arial"/>
                <w:sz w:val="18"/>
                <w:szCs w:val="18"/>
              </w:rPr>
            </w:pPr>
          </w:p>
        </w:tc>
        <w:tc>
          <w:tcPr>
            <w:tcW w:w="1013" w:type="dxa"/>
            <w:vAlign w:val="bottom"/>
          </w:tcPr>
          <w:p w14:paraId="73FDF1A4" w14:textId="77777777" w:rsidR="00150C54" w:rsidRPr="0071025C" w:rsidRDefault="00150C54" w:rsidP="0071025C">
            <w:pPr>
              <w:spacing w:line="360" w:lineRule="auto"/>
              <w:jc w:val="right"/>
              <w:rPr>
                <w:rFonts w:ascii="Arial" w:hAnsi="Arial" w:cs="Arial"/>
                <w:sz w:val="18"/>
                <w:szCs w:val="18"/>
              </w:rPr>
            </w:pPr>
          </w:p>
        </w:tc>
        <w:tc>
          <w:tcPr>
            <w:tcW w:w="1076" w:type="dxa"/>
            <w:shd w:val="clear" w:color="auto" w:fill="auto"/>
            <w:vAlign w:val="bottom"/>
          </w:tcPr>
          <w:p w14:paraId="702C1D08" w14:textId="77777777" w:rsidR="00150C54" w:rsidRPr="0071025C" w:rsidRDefault="00150C54" w:rsidP="0071025C">
            <w:pPr>
              <w:spacing w:line="360" w:lineRule="auto"/>
              <w:jc w:val="right"/>
              <w:rPr>
                <w:rFonts w:ascii="Arial" w:hAnsi="Arial" w:cs="Arial"/>
                <w:sz w:val="18"/>
                <w:szCs w:val="18"/>
              </w:rPr>
            </w:pPr>
          </w:p>
        </w:tc>
      </w:tr>
      <w:tr w:rsidR="00150C54" w:rsidRPr="0071025C" w14:paraId="49CC8AD0" w14:textId="77777777" w:rsidTr="00B35E8B">
        <w:tc>
          <w:tcPr>
            <w:tcW w:w="4853" w:type="dxa"/>
            <w:gridSpan w:val="4"/>
            <w:vAlign w:val="bottom"/>
          </w:tcPr>
          <w:p w14:paraId="2EDFBF21" w14:textId="4F8E8944" w:rsidR="00150C54" w:rsidRPr="0071025C" w:rsidRDefault="00150C54" w:rsidP="0071025C">
            <w:pPr>
              <w:spacing w:line="360" w:lineRule="auto"/>
              <w:jc w:val="thaiDistribute"/>
              <w:rPr>
                <w:rFonts w:ascii="Arial" w:hAnsi="Arial" w:cs="Arial"/>
                <w:sz w:val="18"/>
                <w:szCs w:val="18"/>
              </w:rPr>
            </w:pPr>
            <w:r w:rsidRPr="0071025C">
              <w:rPr>
                <w:rFonts w:ascii="Arial" w:hAnsi="Arial" w:cs="Arial"/>
                <w:sz w:val="18"/>
                <w:szCs w:val="18"/>
              </w:rPr>
              <w:t xml:space="preserve">Trade accounts receivable </w:t>
            </w:r>
            <w:r w:rsidR="0059444A" w:rsidRPr="0071025C">
              <w:rPr>
                <w:rFonts w:ascii="Arial" w:hAnsi="Arial" w:cs="Arial"/>
                <w:sz w:val="18"/>
                <w:szCs w:val="18"/>
              </w:rPr>
              <w:t>-</w:t>
            </w:r>
            <w:r w:rsidRPr="0071025C">
              <w:rPr>
                <w:rFonts w:ascii="Arial" w:hAnsi="Arial" w:cs="Arial"/>
                <w:sz w:val="18"/>
                <w:szCs w:val="18"/>
              </w:rPr>
              <w:t xml:space="preserve"> general customers</w:t>
            </w:r>
          </w:p>
        </w:tc>
        <w:tc>
          <w:tcPr>
            <w:tcW w:w="1079" w:type="dxa"/>
            <w:vAlign w:val="bottom"/>
          </w:tcPr>
          <w:p w14:paraId="58B4339F" w14:textId="77777777" w:rsidR="00150C54" w:rsidRPr="0071025C" w:rsidRDefault="00150C54" w:rsidP="0071025C">
            <w:pPr>
              <w:spacing w:line="360" w:lineRule="auto"/>
              <w:jc w:val="thaiDistribute"/>
              <w:rPr>
                <w:rFonts w:ascii="Arial" w:hAnsi="Arial" w:cs="Arial"/>
                <w:sz w:val="18"/>
                <w:szCs w:val="18"/>
              </w:rPr>
            </w:pPr>
          </w:p>
        </w:tc>
        <w:tc>
          <w:tcPr>
            <w:tcW w:w="1079" w:type="dxa"/>
            <w:vAlign w:val="bottom"/>
          </w:tcPr>
          <w:p w14:paraId="142D446A" w14:textId="77777777" w:rsidR="00150C54" w:rsidRPr="0071025C" w:rsidRDefault="00150C54" w:rsidP="0071025C">
            <w:pPr>
              <w:spacing w:line="360" w:lineRule="auto"/>
              <w:jc w:val="thaiDistribute"/>
              <w:rPr>
                <w:rFonts w:ascii="Arial" w:hAnsi="Arial" w:cs="Arial"/>
                <w:sz w:val="18"/>
                <w:szCs w:val="18"/>
              </w:rPr>
            </w:pPr>
          </w:p>
        </w:tc>
        <w:tc>
          <w:tcPr>
            <w:tcW w:w="1168" w:type="dxa"/>
            <w:vAlign w:val="bottom"/>
          </w:tcPr>
          <w:p w14:paraId="27A64E55" w14:textId="77777777" w:rsidR="00150C54" w:rsidRPr="0071025C" w:rsidRDefault="00150C54" w:rsidP="0071025C">
            <w:pPr>
              <w:spacing w:line="360" w:lineRule="auto"/>
              <w:jc w:val="thaiDistribute"/>
              <w:rPr>
                <w:rFonts w:ascii="Arial" w:hAnsi="Arial" w:cs="Arial"/>
                <w:sz w:val="18"/>
                <w:szCs w:val="18"/>
              </w:rPr>
            </w:pPr>
          </w:p>
        </w:tc>
        <w:tc>
          <w:tcPr>
            <w:tcW w:w="943" w:type="dxa"/>
            <w:vAlign w:val="bottom"/>
          </w:tcPr>
          <w:p w14:paraId="3217D2B8" w14:textId="77777777" w:rsidR="00150C54" w:rsidRPr="0071025C" w:rsidRDefault="00150C54" w:rsidP="0071025C">
            <w:pPr>
              <w:spacing w:line="360" w:lineRule="auto"/>
              <w:jc w:val="thaiDistribute"/>
              <w:rPr>
                <w:rFonts w:ascii="Arial" w:hAnsi="Arial" w:cs="Arial"/>
                <w:sz w:val="18"/>
                <w:szCs w:val="18"/>
              </w:rPr>
            </w:pPr>
          </w:p>
        </w:tc>
        <w:tc>
          <w:tcPr>
            <w:tcW w:w="1840" w:type="dxa"/>
            <w:vAlign w:val="bottom"/>
          </w:tcPr>
          <w:p w14:paraId="56FBAD64" w14:textId="77777777" w:rsidR="00150C54" w:rsidRPr="0071025C" w:rsidRDefault="00150C54" w:rsidP="0071025C">
            <w:pPr>
              <w:spacing w:line="360" w:lineRule="auto"/>
              <w:jc w:val="thaiDistribute"/>
              <w:rPr>
                <w:rFonts w:ascii="Arial" w:hAnsi="Arial" w:cs="Arial"/>
                <w:sz w:val="18"/>
                <w:szCs w:val="18"/>
              </w:rPr>
            </w:pPr>
          </w:p>
        </w:tc>
        <w:tc>
          <w:tcPr>
            <w:tcW w:w="809" w:type="dxa"/>
            <w:vAlign w:val="bottom"/>
          </w:tcPr>
          <w:p w14:paraId="1037B949" w14:textId="77777777" w:rsidR="00150C54" w:rsidRPr="0071025C" w:rsidRDefault="00150C54" w:rsidP="0071025C">
            <w:pPr>
              <w:spacing w:line="360" w:lineRule="auto"/>
              <w:jc w:val="thaiDistribute"/>
              <w:rPr>
                <w:rFonts w:ascii="Arial" w:hAnsi="Arial" w:cs="Arial"/>
                <w:sz w:val="18"/>
                <w:szCs w:val="18"/>
              </w:rPr>
            </w:pPr>
          </w:p>
        </w:tc>
        <w:tc>
          <w:tcPr>
            <w:tcW w:w="1013" w:type="dxa"/>
            <w:vAlign w:val="bottom"/>
          </w:tcPr>
          <w:p w14:paraId="44CBE4D5" w14:textId="77777777" w:rsidR="00150C54" w:rsidRPr="0071025C" w:rsidRDefault="00150C54" w:rsidP="0071025C">
            <w:pPr>
              <w:spacing w:line="360" w:lineRule="auto"/>
              <w:jc w:val="right"/>
              <w:rPr>
                <w:rFonts w:ascii="Arial" w:hAnsi="Arial" w:cs="Arial"/>
                <w:sz w:val="18"/>
                <w:szCs w:val="18"/>
              </w:rPr>
            </w:pPr>
          </w:p>
        </w:tc>
        <w:tc>
          <w:tcPr>
            <w:tcW w:w="1076" w:type="dxa"/>
            <w:shd w:val="clear" w:color="auto" w:fill="auto"/>
            <w:vAlign w:val="bottom"/>
          </w:tcPr>
          <w:p w14:paraId="5D16ABE0" w14:textId="10CC9BA4" w:rsidR="00150C54" w:rsidRPr="0071025C" w:rsidRDefault="002610D9" w:rsidP="0071025C">
            <w:pPr>
              <w:spacing w:line="360" w:lineRule="auto"/>
              <w:jc w:val="right"/>
              <w:rPr>
                <w:rFonts w:ascii="Arial" w:hAnsi="Arial" w:cs="Arial"/>
                <w:sz w:val="18"/>
                <w:szCs w:val="18"/>
              </w:rPr>
            </w:pPr>
            <w:r w:rsidRPr="0071025C">
              <w:rPr>
                <w:rFonts w:ascii="Arial" w:hAnsi="Arial" w:cs="Arial"/>
                <w:sz w:val="18"/>
                <w:szCs w:val="18"/>
              </w:rPr>
              <w:t>103,</w:t>
            </w:r>
            <w:r w:rsidR="00397281" w:rsidRPr="0071025C">
              <w:rPr>
                <w:rFonts w:ascii="Arial" w:hAnsi="Arial" w:cs="Arial"/>
                <w:sz w:val="18"/>
                <w:szCs w:val="18"/>
              </w:rPr>
              <w:t>351</w:t>
            </w:r>
          </w:p>
        </w:tc>
      </w:tr>
      <w:tr w:rsidR="00150C54" w:rsidRPr="0071025C" w14:paraId="27C10CB9" w14:textId="77777777" w:rsidTr="00B35E8B">
        <w:tc>
          <w:tcPr>
            <w:tcW w:w="3784" w:type="dxa"/>
            <w:gridSpan w:val="3"/>
            <w:vAlign w:val="bottom"/>
          </w:tcPr>
          <w:p w14:paraId="6DB3FC2E" w14:textId="40288BC6" w:rsidR="00150C54" w:rsidRPr="0071025C" w:rsidRDefault="00150C54" w:rsidP="0071025C">
            <w:pPr>
              <w:spacing w:line="360" w:lineRule="auto"/>
              <w:jc w:val="thaiDistribute"/>
              <w:rPr>
                <w:rFonts w:ascii="Arial" w:hAnsi="Arial" w:cs="Arial"/>
                <w:sz w:val="18"/>
                <w:szCs w:val="18"/>
              </w:rPr>
            </w:pPr>
            <w:r w:rsidRPr="0071025C">
              <w:rPr>
                <w:rFonts w:ascii="Arial" w:hAnsi="Arial" w:cs="Arial"/>
                <w:sz w:val="18"/>
                <w:szCs w:val="18"/>
              </w:rPr>
              <w:t xml:space="preserve">Property, plant and equipment </w:t>
            </w:r>
          </w:p>
        </w:tc>
        <w:tc>
          <w:tcPr>
            <w:tcW w:w="1069" w:type="dxa"/>
            <w:vAlign w:val="bottom"/>
          </w:tcPr>
          <w:p w14:paraId="2CDE684C" w14:textId="77777777" w:rsidR="00150C54" w:rsidRPr="0071025C" w:rsidRDefault="00150C54" w:rsidP="0071025C">
            <w:pPr>
              <w:spacing w:line="360" w:lineRule="auto"/>
              <w:jc w:val="thaiDistribute"/>
              <w:rPr>
                <w:rFonts w:ascii="Arial" w:hAnsi="Arial" w:cs="Arial"/>
                <w:sz w:val="18"/>
                <w:szCs w:val="18"/>
              </w:rPr>
            </w:pPr>
          </w:p>
        </w:tc>
        <w:tc>
          <w:tcPr>
            <w:tcW w:w="1079" w:type="dxa"/>
            <w:vAlign w:val="bottom"/>
          </w:tcPr>
          <w:p w14:paraId="6B54018D" w14:textId="77777777" w:rsidR="00150C54" w:rsidRPr="0071025C" w:rsidRDefault="00150C54" w:rsidP="0071025C">
            <w:pPr>
              <w:spacing w:line="360" w:lineRule="auto"/>
              <w:jc w:val="thaiDistribute"/>
              <w:rPr>
                <w:rFonts w:ascii="Arial" w:hAnsi="Arial" w:cs="Arial"/>
                <w:sz w:val="18"/>
                <w:szCs w:val="18"/>
              </w:rPr>
            </w:pPr>
          </w:p>
        </w:tc>
        <w:tc>
          <w:tcPr>
            <w:tcW w:w="1079" w:type="dxa"/>
            <w:vAlign w:val="bottom"/>
          </w:tcPr>
          <w:p w14:paraId="10CC652D" w14:textId="77777777" w:rsidR="00150C54" w:rsidRPr="0071025C" w:rsidRDefault="00150C54" w:rsidP="0071025C">
            <w:pPr>
              <w:spacing w:line="360" w:lineRule="auto"/>
              <w:jc w:val="thaiDistribute"/>
              <w:rPr>
                <w:rFonts w:ascii="Arial" w:hAnsi="Arial" w:cs="Arial"/>
                <w:sz w:val="18"/>
                <w:szCs w:val="18"/>
              </w:rPr>
            </w:pPr>
          </w:p>
        </w:tc>
        <w:tc>
          <w:tcPr>
            <w:tcW w:w="1168" w:type="dxa"/>
            <w:vAlign w:val="bottom"/>
          </w:tcPr>
          <w:p w14:paraId="0C523901" w14:textId="77777777" w:rsidR="00150C54" w:rsidRPr="0071025C" w:rsidRDefault="00150C54" w:rsidP="0071025C">
            <w:pPr>
              <w:spacing w:line="360" w:lineRule="auto"/>
              <w:jc w:val="thaiDistribute"/>
              <w:rPr>
                <w:rFonts w:ascii="Arial" w:hAnsi="Arial" w:cs="Arial"/>
                <w:sz w:val="18"/>
                <w:szCs w:val="18"/>
              </w:rPr>
            </w:pPr>
          </w:p>
        </w:tc>
        <w:tc>
          <w:tcPr>
            <w:tcW w:w="943" w:type="dxa"/>
            <w:vAlign w:val="bottom"/>
          </w:tcPr>
          <w:p w14:paraId="4961A40B" w14:textId="77777777" w:rsidR="00150C54" w:rsidRPr="0071025C" w:rsidRDefault="00150C54" w:rsidP="0071025C">
            <w:pPr>
              <w:spacing w:line="360" w:lineRule="auto"/>
              <w:jc w:val="thaiDistribute"/>
              <w:rPr>
                <w:rFonts w:ascii="Arial" w:hAnsi="Arial" w:cs="Arial"/>
                <w:sz w:val="18"/>
                <w:szCs w:val="18"/>
              </w:rPr>
            </w:pPr>
          </w:p>
        </w:tc>
        <w:tc>
          <w:tcPr>
            <w:tcW w:w="1840" w:type="dxa"/>
            <w:vAlign w:val="bottom"/>
          </w:tcPr>
          <w:p w14:paraId="41DF1B2E" w14:textId="77777777" w:rsidR="00150C54" w:rsidRPr="0071025C" w:rsidRDefault="00150C54" w:rsidP="0071025C">
            <w:pPr>
              <w:spacing w:line="360" w:lineRule="auto"/>
              <w:jc w:val="thaiDistribute"/>
              <w:rPr>
                <w:rFonts w:ascii="Arial" w:hAnsi="Arial" w:cs="Arial"/>
                <w:sz w:val="18"/>
                <w:szCs w:val="18"/>
              </w:rPr>
            </w:pPr>
          </w:p>
        </w:tc>
        <w:tc>
          <w:tcPr>
            <w:tcW w:w="809" w:type="dxa"/>
            <w:vAlign w:val="bottom"/>
          </w:tcPr>
          <w:p w14:paraId="27227DBE" w14:textId="77777777" w:rsidR="00150C54" w:rsidRPr="0071025C" w:rsidRDefault="00150C54" w:rsidP="0071025C">
            <w:pPr>
              <w:spacing w:line="360" w:lineRule="auto"/>
              <w:jc w:val="thaiDistribute"/>
              <w:rPr>
                <w:rFonts w:ascii="Arial" w:hAnsi="Arial" w:cs="Arial"/>
                <w:sz w:val="18"/>
                <w:szCs w:val="18"/>
              </w:rPr>
            </w:pPr>
          </w:p>
        </w:tc>
        <w:tc>
          <w:tcPr>
            <w:tcW w:w="1013" w:type="dxa"/>
            <w:vAlign w:val="bottom"/>
          </w:tcPr>
          <w:p w14:paraId="713EA72E" w14:textId="77777777" w:rsidR="00150C54" w:rsidRPr="0071025C" w:rsidRDefault="00150C54" w:rsidP="0071025C">
            <w:pPr>
              <w:spacing w:line="360" w:lineRule="auto"/>
              <w:jc w:val="right"/>
              <w:rPr>
                <w:rFonts w:ascii="Arial" w:hAnsi="Arial" w:cs="Arial"/>
                <w:sz w:val="18"/>
                <w:szCs w:val="18"/>
              </w:rPr>
            </w:pPr>
          </w:p>
        </w:tc>
        <w:tc>
          <w:tcPr>
            <w:tcW w:w="1076" w:type="dxa"/>
            <w:shd w:val="clear" w:color="auto" w:fill="auto"/>
            <w:vAlign w:val="bottom"/>
          </w:tcPr>
          <w:p w14:paraId="0BA082A8" w14:textId="30C80324" w:rsidR="00150C54" w:rsidRPr="0071025C" w:rsidRDefault="002610D9" w:rsidP="0071025C">
            <w:pPr>
              <w:spacing w:line="360" w:lineRule="auto"/>
              <w:jc w:val="right"/>
              <w:rPr>
                <w:rFonts w:ascii="Arial" w:hAnsi="Arial" w:cs="Arial"/>
                <w:sz w:val="18"/>
                <w:szCs w:val="18"/>
              </w:rPr>
            </w:pPr>
            <w:r w:rsidRPr="0071025C">
              <w:rPr>
                <w:rFonts w:ascii="Arial" w:hAnsi="Arial" w:cs="Arial"/>
                <w:sz w:val="18"/>
                <w:szCs w:val="18"/>
              </w:rPr>
              <w:t>53</w:t>
            </w:r>
            <w:r w:rsidR="0049222F" w:rsidRPr="0071025C">
              <w:rPr>
                <w:rFonts w:ascii="Arial" w:hAnsi="Arial" w:cs="Arial"/>
                <w:sz w:val="18"/>
                <w:szCs w:val="18"/>
              </w:rPr>
              <w:t>8,</w:t>
            </w:r>
            <w:r w:rsidR="004A0299" w:rsidRPr="0071025C">
              <w:rPr>
                <w:rFonts w:ascii="Arial" w:hAnsi="Arial" w:cs="Arial"/>
                <w:sz w:val="18"/>
                <w:szCs w:val="18"/>
              </w:rPr>
              <w:t>709</w:t>
            </w:r>
          </w:p>
        </w:tc>
      </w:tr>
      <w:tr w:rsidR="00150C54" w:rsidRPr="0071025C" w14:paraId="45CC570B" w14:textId="77777777" w:rsidTr="0071025C">
        <w:trPr>
          <w:trHeight w:val="108"/>
        </w:trPr>
        <w:tc>
          <w:tcPr>
            <w:tcW w:w="1918" w:type="dxa"/>
            <w:vAlign w:val="bottom"/>
          </w:tcPr>
          <w:p w14:paraId="3411D6B2" w14:textId="77777777" w:rsidR="00150C54" w:rsidRPr="0071025C" w:rsidRDefault="00150C54" w:rsidP="0071025C">
            <w:pPr>
              <w:spacing w:line="360" w:lineRule="auto"/>
              <w:jc w:val="thaiDistribute"/>
              <w:rPr>
                <w:rFonts w:ascii="Arial" w:hAnsi="Arial" w:cs="Arial"/>
                <w:sz w:val="18"/>
                <w:szCs w:val="18"/>
              </w:rPr>
            </w:pPr>
            <w:r w:rsidRPr="0071025C">
              <w:rPr>
                <w:rFonts w:ascii="Arial" w:hAnsi="Arial" w:cs="Arial"/>
                <w:sz w:val="18"/>
                <w:szCs w:val="18"/>
              </w:rPr>
              <w:t>Other assets</w:t>
            </w:r>
          </w:p>
        </w:tc>
        <w:tc>
          <w:tcPr>
            <w:tcW w:w="923" w:type="dxa"/>
            <w:vAlign w:val="bottom"/>
          </w:tcPr>
          <w:p w14:paraId="2B663B10" w14:textId="77777777" w:rsidR="00150C54" w:rsidRPr="0071025C" w:rsidRDefault="00150C54" w:rsidP="0071025C">
            <w:pPr>
              <w:spacing w:line="360" w:lineRule="auto"/>
              <w:jc w:val="thaiDistribute"/>
              <w:rPr>
                <w:rFonts w:ascii="Arial" w:hAnsi="Arial" w:cs="Arial"/>
                <w:sz w:val="18"/>
                <w:szCs w:val="18"/>
              </w:rPr>
            </w:pPr>
          </w:p>
        </w:tc>
        <w:tc>
          <w:tcPr>
            <w:tcW w:w="943" w:type="dxa"/>
            <w:vAlign w:val="bottom"/>
          </w:tcPr>
          <w:p w14:paraId="0BF4AAD5" w14:textId="77777777" w:rsidR="00150C54" w:rsidRPr="0071025C" w:rsidRDefault="00150C54" w:rsidP="0071025C">
            <w:pPr>
              <w:spacing w:line="360" w:lineRule="auto"/>
              <w:jc w:val="thaiDistribute"/>
              <w:rPr>
                <w:rFonts w:ascii="Arial" w:hAnsi="Arial" w:cs="Arial"/>
                <w:sz w:val="18"/>
                <w:szCs w:val="18"/>
              </w:rPr>
            </w:pPr>
          </w:p>
        </w:tc>
        <w:tc>
          <w:tcPr>
            <w:tcW w:w="1069" w:type="dxa"/>
            <w:vAlign w:val="bottom"/>
          </w:tcPr>
          <w:p w14:paraId="444A74EF" w14:textId="77777777" w:rsidR="00150C54" w:rsidRPr="0071025C" w:rsidRDefault="00150C54" w:rsidP="0071025C">
            <w:pPr>
              <w:spacing w:line="360" w:lineRule="auto"/>
              <w:jc w:val="thaiDistribute"/>
              <w:rPr>
                <w:rFonts w:ascii="Arial" w:hAnsi="Arial" w:cs="Arial"/>
                <w:sz w:val="18"/>
                <w:szCs w:val="18"/>
              </w:rPr>
            </w:pPr>
          </w:p>
        </w:tc>
        <w:tc>
          <w:tcPr>
            <w:tcW w:w="1079" w:type="dxa"/>
            <w:vAlign w:val="bottom"/>
          </w:tcPr>
          <w:p w14:paraId="7774E091" w14:textId="77777777" w:rsidR="00150C54" w:rsidRPr="0071025C" w:rsidRDefault="00150C54" w:rsidP="0071025C">
            <w:pPr>
              <w:spacing w:line="360" w:lineRule="auto"/>
              <w:jc w:val="thaiDistribute"/>
              <w:rPr>
                <w:rFonts w:ascii="Arial" w:hAnsi="Arial" w:cs="Arial"/>
                <w:sz w:val="18"/>
                <w:szCs w:val="18"/>
              </w:rPr>
            </w:pPr>
          </w:p>
        </w:tc>
        <w:tc>
          <w:tcPr>
            <w:tcW w:w="1079" w:type="dxa"/>
            <w:vAlign w:val="bottom"/>
          </w:tcPr>
          <w:p w14:paraId="59D82285" w14:textId="77777777" w:rsidR="00150C54" w:rsidRPr="0071025C" w:rsidRDefault="00150C54" w:rsidP="0071025C">
            <w:pPr>
              <w:spacing w:line="360" w:lineRule="auto"/>
              <w:jc w:val="thaiDistribute"/>
              <w:rPr>
                <w:rFonts w:ascii="Arial" w:hAnsi="Arial" w:cs="Arial"/>
                <w:sz w:val="18"/>
                <w:szCs w:val="18"/>
              </w:rPr>
            </w:pPr>
          </w:p>
        </w:tc>
        <w:tc>
          <w:tcPr>
            <w:tcW w:w="1168" w:type="dxa"/>
            <w:vAlign w:val="bottom"/>
          </w:tcPr>
          <w:p w14:paraId="53B12E4B" w14:textId="77777777" w:rsidR="00150C54" w:rsidRPr="0071025C" w:rsidRDefault="00150C54" w:rsidP="0071025C">
            <w:pPr>
              <w:spacing w:line="360" w:lineRule="auto"/>
              <w:jc w:val="thaiDistribute"/>
              <w:rPr>
                <w:rFonts w:ascii="Arial" w:hAnsi="Arial" w:cs="Arial"/>
                <w:sz w:val="18"/>
                <w:szCs w:val="18"/>
              </w:rPr>
            </w:pPr>
          </w:p>
        </w:tc>
        <w:tc>
          <w:tcPr>
            <w:tcW w:w="943" w:type="dxa"/>
            <w:vAlign w:val="bottom"/>
          </w:tcPr>
          <w:p w14:paraId="4F49D540" w14:textId="77777777" w:rsidR="00150C54" w:rsidRPr="0071025C" w:rsidRDefault="00150C54" w:rsidP="0071025C">
            <w:pPr>
              <w:spacing w:line="360" w:lineRule="auto"/>
              <w:jc w:val="thaiDistribute"/>
              <w:rPr>
                <w:rFonts w:ascii="Arial" w:hAnsi="Arial" w:cs="Arial"/>
                <w:sz w:val="18"/>
                <w:szCs w:val="18"/>
              </w:rPr>
            </w:pPr>
          </w:p>
        </w:tc>
        <w:tc>
          <w:tcPr>
            <w:tcW w:w="1840" w:type="dxa"/>
            <w:vAlign w:val="bottom"/>
          </w:tcPr>
          <w:p w14:paraId="5E86E891" w14:textId="77777777" w:rsidR="00150C54" w:rsidRPr="0071025C" w:rsidRDefault="00150C54" w:rsidP="0071025C">
            <w:pPr>
              <w:spacing w:line="360" w:lineRule="auto"/>
              <w:jc w:val="thaiDistribute"/>
              <w:rPr>
                <w:rFonts w:ascii="Arial" w:hAnsi="Arial" w:cs="Arial"/>
                <w:sz w:val="18"/>
                <w:szCs w:val="18"/>
              </w:rPr>
            </w:pPr>
          </w:p>
        </w:tc>
        <w:tc>
          <w:tcPr>
            <w:tcW w:w="809" w:type="dxa"/>
            <w:vAlign w:val="bottom"/>
          </w:tcPr>
          <w:p w14:paraId="7894E73A" w14:textId="77777777" w:rsidR="00150C54" w:rsidRPr="0071025C" w:rsidRDefault="00150C54" w:rsidP="0071025C">
            <w:pPr>
              <w:spacing w:line="360" w:lineRule="auto"/>
              <w:jc w:val="thaiDistribute"/>
              <w:rPr>
                <w:rFonts w:ascii="Arial" w:hAnsi="Arial" w:cs="Arial"/>
                <w:sz w:val="18"/>
                <w:szCs w:val="18"/>
              </w:rPr>
            </w:pPr>
          </w:p>
        </w:tc>
        <w:tc>
          <w:tcPr>
            <w:tcW w:w="1013" w:type="dxa"/>
            <w:vAlign w:val="bottom"/>
          </w:tcPr>
          <w:p w14:paraId="03779323" w14:textId="77777777" w:rsidR="00150C54" w:rsidRPr="0071025C" w:rsidRDefault="00150C54" w:rsidP="0071025C">
            <w:pPr>
              <w:spacing w:line="360" w:lineRule="auto"/>
              <w:jc w:val="right"/>
              <w:rPr>
                <w:rFonts w:ascii="Arial" w:hAnsi="Arial" w:cs="Arial"/>
                <w:sz w:val="18"/>
                <w:szCs w:val="18"/>
              </w:rPr>
            </w:pPr>
          </w:p>
        </w:tc>
        <w:tc>
          <w:tcPr>
            <w:tcW w:w="1076" w:type="dxa"/>
            <w:shd w:val="clear" w:color="auto" w:fill="auto"/>
            <w:vAlign w:val="bottom"/>
          </w:tcPr>
          <w:p w14:paraId="1D544AF5" w14:textId="46E4DCFB" w:rsidR="00150C54" w:rsidRPr="0071025C" w:rsidRDefault="002741F7" w:rsidP="0071025C">
            <w:pPr>
              <w:pBdr>
                <w:bottom w:val="single" w:sz="4" w:space="1" w:color="auto"/>
              </w:pBdr>
              <w:spacing w:line="360" w:lineRule="auto"/>
              <w:jc w:val="right"/>
              <w:rPr>
                <w:rFonts w:ascii="Arial" w:hAnsi="Arial" w:cs="Arial"/>
                <w:sz w:val="18"/>
                <w:szCs w:val="18"/>
              </w:rPr>
            </w:pPr>
            <w:r w:rsidRPr="0071025C">
              <w:rPr>
                <w:rFonts w:ascii="Arial" w:hAnsi="Arial" w:cs="Arial"/>
                <w:sz w:val="18"/>
                <w:szCs w:val="18"/>
              </w:rPr>
              <w:t>44</w:t>
            </w:r>
            <w:r w:rsidR="008D6EAF" w:rsidRPr="0071025C">
              <w:rPr>
                <w:rFonts w:ascii="Arial" w:hAnsi="Arial" w:cs="Arial"/>
                <w:sz w:val="18"/>
                <w:szCs w:val="18"/>
              </w:rPr>
              <w:t>3</w:t>
            </w:r>
            <w:r w:rsidR="00397281" w:rsidRPr="0071025C">
              <w:rPr>
                <w:rFonts w:ascii="Arial" w:hAnsi="Arial" w:cs="Arial"/>
                <w:sz w:val="18"/>
                <w:szCs w:val="18"/>
              </w:rPr>
              <w:t>,</w:t>
            </w:r>
            <w:r w:rsidR="004A0299" w:rsidRPr="0071025C">
              <w:rPr>
                <w:rFonts w:ascii="Arial" w:hAnsi="Arial" w:cs="Arial"/>
                <w:sz w:val="18"/>
                <w:szCs w:val="18"/>
              </w:rPr>
              <w:t>080</w:t>
            </w:r>
          </w:p>
        </w:tc>
      </w:tr>
      <w:tr w:rsidR="00150C54" w:rsidRPr="0071025C" w14:paraId="40130F69" w14:textId="77777777" w:rsidTr="0071025C">
        <w:trPr>
          <w:trHeight w:val="68"/>
        </w:trPr>
        <w:tc>
          <w:tcPr>
            <w:tcW w:w="1918" w:type="dxa"/>
            <w:vAlign w:val="bottom"/>
          </w:tcPr>
          <w:p w14:paraId="4B342A1F" w14:textId="77777777" w:rsidR="00150C54" w:rsidRPr="0071025C" w:rsidRDefault="00150C54" w:rsidP="0071025C">
            <w:pPr>
              <w:spacing w:line="360" w:lineRule="auto"/>
              <w:jc w:val="thaiDistribute"/>
              <w:rPr>
                <w:rFonts w:ascii="Arial" w:hAnsi="Arial" w:cs="Arial"/>
                <w:b/>
                <w:bCs/>
                <w:sz w:val="18"/>
                <w:szCs w:val="18"/>
              </w:rPr>
            </w:pPr>
            <w:r w:rsidRPr="0071025C">
              <w:rPr>
                <w:rFonts w:ascii="Arial" w:hAnsi="Arial" w:cs="Arial"/>
                <w:b/>
                <w:bCs/>
                <w:sz w:val="18"/>
                <w:szCs w:val="18"/>
              </w:rPr>
              <w:t>Total assets</w:t>
            </w:r>
          </w:p>
        </w:tc>
        <w:tc>
          <w:tcPr>
            <w:tcW w:w="923" w:type="dxa"/>
            <w:vAlign w:val="bottom"/>
          </w:tcPr>
          <w:p w14:paraId="2B40BB08" w14:textId="77777777" w:rsidR="00150C54" w:rsidRPr="0071025C" w:rsidRDefault="00150C54" w:rsidP="0071025C">
            <w:pPr>
              <w:spacing w:line="360" w:lineRule="auto"/>
              <w:jc w:val="thaiDistribute"/>
              <w:rPr>
                <w:rFonts w:ascii="Arial" w:hAnsi="Arial" w:cs="Arial"/>
                <w:sz w:val="18"/>
                <w:szCs w:val="18"/>
              </w:rPr>
            </w:pPr>
          </w:p>
        </w:tc>
        <w:tc>
          <w:tcPr>
            <w:tcW w:w="943" w:type="dxa"/>
            <w:vAlign w:val="bottom"/>
          </w:tcPr>
          <w:p w14:paraId="6D53FE97" w14:textId="77777777" w:rsidR="00150C54" w:rsidRPr="0071025C" w:rsidRDefault="00150C54" w:rsidP="0071025C">
            <w:pPr>
              <w:spacing w:line="360" w:lineRule="auto"/>
              <w:jc w:val="thaiDistribute"/>
              <w:rPr>
                <w:rFonts w:ascii="Arial" w:hAnsi="Arial" w:cs="Arial"/>
                <w:sz w:val="18"/>
                <w:szCs w:val="18"/>
              </w:rPr>
            </w:pPr>
          </w:p>
        </w:tc>
        <w:tc>
          <w:tcPr>
            <w:tcW w:w="1069" w:type="dxa"/>
            <w:vAlign w:val="bottom"/>
          </w:tcPr>
          <w:p w14:paraId="4A5ADB25" w14:textId="77777777" w:rsidR="00150C54" w:rsidRPr="0071025C" w:rsidRDefault="00150C54" w:rsidP="0071025C">
            <w:pPr>
              <w:spacing w:line="360" w:lineRule="auto"/>
              <w:jc w:val="thaiDistribute"/>
              <w:rPr>
                <w:rFonts w:ascii="Arial" w:hAnsi="Arial" w:cs="Arial"/>
                <w:sz w:val="18"/>
                <w:szCs w:val="18"/>
              </w:rPr>
            </w:pPr>
          </w:p>
        </w:tc>
        <w:tc>
          <w:tcPr>
            <w:tcW w:w="1079" w:type="dxa"/>
            <w:vAlign w:val="bottom"/>
          </w:tcPr>
          <w:p w14:paraId="1A95F0B0" w14:textId="77777777" w:rsidR="00150C54" w:rsidRPr="0071025C" w:rsidRDefault="00150C54" w:rsidP="0071025C">
            <w:pPr>
              <w:spacing w:line="360" w:lineRule="auto"/>
              <w:jc w:val="thaiDistribute"/>
              <w:rPr>
                <w:rFonts w:ascii="Arial" w:hAnsi="Arial" w:cs="Arial"/>
                <w:sz w:val="18"/>
                <w:szCs w:val="18"/>
              </w:rPr>
            </w:pPr>
          </w:p>
        </w:tc>
        <w:tc>
          <w:tcPr>
            <w:tcW w:w="1079" w:type="dxa"/>
            <w:vAlign w:val="bottom"/>
          </w:tcPr>
          <w:p w14:paraId="053F460A" w14:textId="77777777" w:rsidR="00150C54" w:rsidRPr="0071025C" w:rsidRDefault="00150C54" w:rsidP="0071025C">
            <w:pPr>
              <w:spacing w:line="360" w:lineRule="auto"/>
              <w:jc w:val="thaiDistribute"/>
              <w:rPr>
                <w:rFonts w:ascii="Arial" w:hAnsi="Arial" w:cs="Arial"/>
                <w:sz w:val="18"/>
                <w:szCs w:val="18"/>
              </w:rPr>
            </w:pPr>
          </w:p>
        </w:tc>
        <w:tc>
          <w:tcPr>
            <w:tcW w:w="1168" w:type="dxa"/>
            <w:vAlign w:val="bottom"/>
          </w:tcPr>
          <w:p w14:paraId="676EA6A7" w14:textId="77777777" w:rsidR="00150C54" w:rsidRPr="0071025C" w:rsidRDefault="00150C54" w:rsidP="0071025C">
            <w:pPr>
              <w:spacing w:line="360" w:lineRule="auto"/>
              <w:jc w:val="thaiDistribute"/>
              <w:rPr>
                <w:rFonts w:ascii="Arial" w:hAnsi="Arial" w:cs="Arial"/>
                <w:sz w:val="18"/>
                <w:szCs w:val="18"/>
              </w:rPr>
            </w:pPr>
          </w:p>
        </w:tc>
        <w:tc>
          <w:tcPr>
            <w:tcW w:w="943" w:type="dxa"/>
            <w:vAlign w:val="bottom"/>
          </w:tcPr>
          <w:p w14:paraId="1AFC3747" w14:textId="77777777" w:rsidR="00150C54" w:rsidRPr="0071025C" w:rsidRDefault="00150C54" w:rsidP="0071025C">
            <w:pPr>
              <w:spacing w:line="360" w:lineRule="auto"/>
              <w:jc w:val="thaiDistribute"/>
              <w:rPr>
                <w:rFonts w:ascii="Arial" w:hAnsi="Arial" w:cs="Arial"/>
                <w:sz w:val="18"/>
                <w:szCs w:val="18"/>
              </w:rPr>
            </w:pPr>
          </w:p>
        </w:tc>
        <w:tc>
          <w:tcPr>
            <w:tcW w:w="1840" w:type="dxa"/>
            <w:vAlign w:val="bottom"/>
          </w:tcPr>
          <w:p w14:paraId="58E153C4" w14:textId="77777777" w:rsidR="00150C54" w:rsidRPr="0071025C" w:rsidRDefault="00150C54" w:rsidP="0071025C">
            <w:pPr>
              <w:spacing w:line="360" w:lineRule="auto"/>
              <w:jc w:val="thaiDistribute"/>
              <w:rPr>
                <w:rFonts w:ascii="Arial" w:hAnsi="Arial" w:cs="Arial"/>
                <w:sz w:val="18"/>
                <w:szCs w:val="18"/>
              </w:rPr>
            </w:pPr>
          </w:p>
        </w:tc>
        <w:tc>
          <w:tcPr>
            <w:tcW w:w="809" w:type="dxa"/>
            <w:vAlign w:val="bottom"/>
          </w:tcPr>
          <w:p w14:paraId="57577027" w14:textId="77777777" w:rsidR="00150C54" w:rsidRPr="0071025C" w:rsidRDefault="00150C54" w:rsidP="0071025C">
            <w:pPr>
              <w:spacing w:line="360" w:lineRule="auto"/>
              <w:jc w:val="thaiDistribute"/>
              <w:rPr>
                <w:rFonts w:ascii="Arial" w:hAnsi="Arial" w:cs="Arial"/>
                <w:sz w:val="18"/>
                <w:szCs w:val="18"/>
              </w:rPr>
            </w:pPr>
          </w:p>
        </w:tc>
        <w:tc>
          <w:tcPr>
            <w:tcW w:w="1013" w:type="dxa"/>
            <w:vAlign w:val="bottom"/>
          </w:tcPr>
          <w:p w14:paraId="50765BDD" w14:textId="77777777" w:rsidR="00150C54" w:rsidRPr="0071025C" w:rsidRDefault="00150C54" w:rsidP="0071025C">
            <w:pPr>
              <w:spacing w:line="360" w:lineRule="auto"/>
              <w:jc w:val="right"/>
              <w:rPr>
                <w:rFonts w:ascii="Arial" w:hAnsi="Arial" w:cs="Arial"/>
                <w:sz w:val="18"/>
                <w:szCs w:val="18"/>
              </w:rPr>
            </w:pPr>
          </w:p>
        </w:tc>
        <w:tc>
          <w:tcPr>
            <w:tcW w:w="1076" w:type="dxa"/>
            <w:shd w:val="clear" w:color="auto" w:fill="auto"/>
            <w:vAlign w:val="bottom"/>
          </w:tcPr>
          <w:p w14:paraId="67AF0300" w14:textId="196BDE3B" w:rsidR="00150C54" w:rsidRPr="0071025C" w:rsidRDefault="002F23BA" w:rsidP="0071025C">
            <w:pPr>
              <w:pBdr>
                <w:bottom w:val="single" w:sz="12" w:space="1" w:color="auto"/>
              </w:pBdr>
              <w:spacing w:line="360" w:lineRule="auto"/>
              <w:jc w:val="right"/>
              <w:rPr>
                <w:rFonts w:ascii="Arial" w:hAnsi="Arial" w:cs="Arial"/>
                <w:sz w:val="18"/>
                <w:szCs w:val="18"/>
              </w:rPr>
            </w:pPr>
            <w:r w:rsidRPr="0071025C">
              <w:rPr>
                <w:rFonts w:ascii="Arial" w:hAnsi="Arial" w:cs="Arial"/>
                <w:sz w:val="18"/>
                <w:szCs w:val="18"/>
              </w:rPr>
              <w:t>1,085,140</w:t>
            </w:r>
          </w:p>
        </w:tc>
      </w:tr>
      <w:tr w:rsidR="00150C54" w:rsidRPr="0071025C" w14:paraId="2E225423" w14:textId="77777777" w:rsidTr="008863DD">
        <w:tc>
          <w:tcPr>
            <w:tcW w:w="1918" w:type="dxa"/>
            <w:vAlign w:val="bottom"/>
          </w:tcPr>
          <w:p w14:paraId="36430503" w14:textId="77777777" w:rsidR="00150C54" w:rsidRPr="0071025C" w:rsidRDefault="00150C54" w:rsidP="0071025C">
            <w:pPr>
              <w:spacing w:line="360" w:lineRule="auto"/>
              <w:jc w:val="thaiDistribute"/>
              <w:rPr>
                <w:rFonts w:ascii="Arial" w:hAnsi="Arial" w:cs="Arial"/>
                <w:b/>
                <w:bCs/>
                <w:sz w:val="18"/>
                <w:szCs w:val="18"/>
              </w:rPr>
            </w:pPr>
            <w:r w:rsidRPr="0071025C">
              <w:rPr>
                <w:rFonts w:ascii="Arial" w:hAnsi="Arial" w:cs="Arial"/>
                <w:b/>
                <w:bCs/>
                <w:sz w:val="18"/>
                <w:szCs w:val="18"/>
              </w:rPr>
              <w:t>Total liabilities</w:t>
            </w:r>
          </w:p>
        </w:tc>
        <w:tc>
          <w:tcPr>
            <w:tcW w:w="923" w:type="dxa"/>
            <w:vAlign w:val="bottom"/>
          </w:tcPr>
          <w:p w14:paraId="44242413" w14:textId="77777777" w:rsidR="00150C54" w:rsidRPr="0071025C" w:rsidRDefault="00150C54" w:rsidP="0071025C">
            <w:pPr>
              <w:spacing w:line="360" w:lineRule="auto"/>
              <w:jc w:val="thaiDistribute"/>
              <w:rPr>
                <w:rFonts w:ascii="Arial" w:hAnsi="Arial" w:cs="Arial"/>
                <w:sz w:val="18"/>
                <w:szCs w:val="18"/>
              </w:rPr>
            </w:pPr>
          </w:p>
        </w:tc>
        <w:tc>
          <w:tcPr>
            <w:tcW w:w="943" w:type="dxa"/>
            <w:vAlign w:val="bottom"/>
          </w:tcPr>
          <w:p w14:paraId="3988BA87" w14:textId="77777777" w:rsidR="00150C54" w:rsidRPr="0071025C" w:rsidRDefault="00150C54" w:rsidP="0071025C">
            <w:pPr>
              <w:spacing w:line="360" w:lineRule="auto"/>
              <w:jc w:val="thaiDistribute"/>
              <w:rPr>
                <w:rFonts w:ascii="Arial" w:hAnsi="Arial" w:cs="Arial"/>
                <w:sz w:val="18"/>
                <w:szCs w:val="18"/>
              </w:rPr>
            </w:pPr>
          </w:p>
        </w:tc>
        <w:tc>
          <w:tcPr>
            <w:tcW w:w="1069" w:type="dxa"/>
            <w:vAlign w:val="bottom"/>
          </w:tcPr>
          <w:p w14:paraId="4D68ADC6" w14:textId="77777777" w:rsidR="00150C54" w:rsidRPr="0071025C" w:rsidRDefault="00150C54" w:rsidP="0071025C">
            <w:pPr>
              <w:spacing w:line="360" w:lineRule="auto"/>
              <w:jc w:val="thaiDistribute"/>
              <w:rPr>
                <w:rFonts w:ascii="Arial" w:hAnsi="Arial" w:cs="Arial"/>
                <w:sz w:val="18"/>
                <w:szCs w:val="18"/>
              </w:rPr>
            </w:pPr>
          </w:p>
        </w:tc>
        <w:tc>
          <w:tcPr>
            <w:tcW w:w="1079" w:type="dxa"/>
            <w:vAlign w:val="bottom"/>
          </w:tcPr>
          <w:p w14:paraId="43DF71E0" w14:textId="77777777" w:rsidR="00150C54" w:rsidRPr="0071025C" w:rsidRDefault="00150C54" w:rsidP="0071025C">
            <w:pPr>
              <w:spacing w:line="360" w:lineRule="auto"/>
              <w:jc w:val="thaiDistribute"/>
              <w:rPr>
                <w:rFonts w:ascii="Arial" w:hAnsi="Arial" w:cs="Arial"/>
                <w:sz w:val="18"/>
                <w:szCs w:val="18"/>
              </w:rPr>
            </w:pPr>
          </w:p>
        </w:tc>
        <w:tc>
          <w:tcPr>
            <w:tcW w:w="1079" w:type="dxa"/>
            <w:vAlign w:val="bottom"/>
          </w:tcPr>
          <w:p w14:paraId="6E207C42" w14:textId="77777777" w:rsidR="00150C54" w:rsidRPr="0071025C" w:rsidRDefault="00150C54" w:rsidP="0071025C">
            <w:pPr>
              <w:spacing w:line="360" w:lineRule="auto"/>
              <w:jc w:val="thaiDistribute"/>
              <w:rPr>
                <w:rFonts w:ascii="Arial" w:hAnsi="Arial" w:cs="Arial"/>
                <w:sz w:val="18"/>
                <w:szCs w:val="18"/>
              </w:rPr>
            </w:pPr>
          </w:p>
        </w:tc>
        <w:tc>
          <w:tcPr>
            <w:tcW w:w="1168" w:type="dxa"/>
            <w:vAlign w:val="bottom"/>
          </w:tcPr>
          <w:p w14:paraId="6F4BE0AB" w14:textId="77777777" w:rsidR="00150C54" w:rsidRPr="0071025C" w:rsidRDefault="00150C54" w:rsidP="0071025C">
            <w:pPr>
              <w:spacing w:line="360" w:lineRule="auto"/>
              <w:jc w:val="thaiDistribute"/>
              <w:rPr>
                <w:rFonts w:ascii="Arial" w:hAnsi="Arial" w:cs="Arial"/>
                <w:sz w:val="18"/>
                <w:szCs w:val="18"/>
              </w:rPr>
            </w:pPr>
          </w:p>
        </w:tc>
        <w:tc>
          <w:tcPr>
            <w:tcW w:w="943" w:type="dxa"/>
            <w:vAlign w:val="bottom"/>
          </w:tcPr>
          <w:p w14:paraId="4CF6E127" w14:textId="77777777" w:rsidR="00150C54" w:rsidRPr="0071025C" w:rsidRDefault="00150C54" w:rsidP="0071025C">
            <w:pPr>
              <w:spacing w:line="360" w:lineRule="auto"/>
              <w:jc w:val="thaiDistribute"/>
              <w:rPr>
                <w:rFonts w:ascii="Arial" w:hAnsi="Arial" w:cs="Arial"/>
                <w:sz w:val="18"/>
                <w:szCs w:val="18"/>
              </w:rPr>
            </w:pPr>
          </w:p>
        </w:tc>
        <w:tc>
          <w:tcPr>
            <w:tcW w:w="1840" w:type="dxa"/>
            <w:vAlign w:val="bottom"/>
          </w:tcPr>
          <w:p w14:paraId="362877B3" w14:textId="77777777" w:rsidR="00150C54" w:rsidRPr="0071025C" w:rsidRDefault="00150C54" w:rsidP="0071025C">
            <w:pPr>
              <w:spacing w:line="360" w:lineRule="auto"/>
              <w:jc w:val="thaiDistribute"/>
              <w:rPr>
                <w:rFonts w:ascii="Arial" w:hAnsi="Arial" w:cs="Arial"/>
                <w:sz w:val="18"/>
                <w:szCs w:val="18"/>
              </w:rPr>
            </w:pPr>
          </w:p>
        </w:tc>
        <w:tc>
          <w:tcPr>
            <w:tcW w:w="809" w:type="dxa"/>
            <w:vAlign w:val="bottom"/>
          </w:tcPr>
          <w:p w14:paraId="4984E265" w14:textId="77777777" w:rsidR="00150C54" w:rsidRPr="0071025C" w:rsidRDefault="00150C54" w:rsidP="0071025C">
            <w:pPr>
              <w:spacing w:line="360" w:lineRule="auto"/>
              <w:jc w:val="thaiDistribute"/>
              <w:rPr>
                <w:rFonts w:ascii="Arial" w:hAnsi="Arial" w:cs="Arial"/>
                <w:sz w:val="18"/>
                <w:szCs w:val="18"/>
              </w:rPr>
            </w:pPr>
          </w:p>
        </w:tc>
        <w:tc>
          <w:tcPr>
            <w:tcW w:w="1013" w:type="dxa"/>
            <w:vAlign w:val="bottom"/>
          </w:tcPr>
          <w:p w14:paraId="09EE2AC4" w14:textId="77777777" w:rsidR="00150C54" w:rsidRPr="0071025C" w:rsidRDefault="00150C54" w:rsidP="0071025C">
            <w:pPr>
              <w:spacing w:line="360" w:lineRule="auto"/>
              <w:jc w:val="right"/>
              <w:rPr>
                <w:rFonts w:ascii="Arial" w:hAnsi="Arial" w:cs="Arial"/>
                <w:sz w:val="18"/>
                <w:szCs w:val="18"/>
              </w:rPr>
            </w:pPr>
          </w:p>
        </w:tc>
        <w:tc>
          <w:tcPr>
            <w:tcW w:w="1076" w:type="dxa"/>
            <w:vAlign w:val="bottom"/>
          </w:tcPr>
          <w:p w14:paraId="10EB4E2A" w14:textId="7DF162D8" w:rsidR="00150C54" w:rsidRPr="0071025C" w:rsidRDefault="00DC010A" w:rsidP="0071025C">
            <w:pPr>
              <w:pBdr>
                <w:bottom w:val="single" w:sz="12" w:space="1" w:color="auto"/>
              </w:pBdr>
              <w:spacing w:line="360" w:lineRule="auto"/>
              <w:jc w:val="right"/>
              <w:rPr>
                <w:rFonts w:ascii="Arial" w:hAnsi="Arial" w:cs="Arial"/>
                <w:sz w:val="18"/>
                <w:szCs w:val="18"/>
                <w:cs/>
              </w:rPr>
            </w:pPr>
            <w:r w:rsidRPr="0071025C">
              <w:rPr>
                <w:rFonts w:ascii="Arial" w:hAnsi="Arial" w:cs="Arial"/>
                <w:sz w:val="18"/>
                <w:szCs w:val="18"/>
              </w:rPr>
              <w:t>331,0</w:t>
            </w:r>
            <w:r w:rsidR="009B19A5" w:rsidRPr="0071025C">
              <w:rPr>
                <w:rFonts w:ascii="Arial" w:hAnsi="Arial" w:cs="Arial"/>
                <w:sz w:val="18"/>
                <w:szCs w:val="18"/>
              </w:rPr>
              <w:t>29</w:t>
            </w:r>
          </w:p>
        </w:tc>
      </w:tr>
    </w:tbl>
    <w:p w14:paraId="27B79423" w14:textId="1FDD4DFD" w:rsidR="009A3CCD" w:rsidRDefault="009A3CCD" w:rsidP="00175698">
      <w:pPr>
        <w:spacing w:line="360" w:lineRule="auto"/>
        <w:ind w:left="423"/>
        <w:jc w:val="thaiDistribute"/>
        <w:rPr>
          <w:rFonts w:ascii="Arial" w:hAnsi="Arial" w:cs="Arial"/>
          <w:sz w:val="19"/>
          <w:szCs w:val="19"/>
        </w:rPr>
      </w:pPr>
    </w:p>
    <w:p w14:paraId="0805B15D" w14:textId="77777777" w:rsidR="0059444A" w:rsidRDefault="0059444A" w:rsidP="00175698">
      <w:pPr>
        <w:spacing w:line="360" w:lineRule="auto"/>
        <w:ind w:left="423"/>
        <w:jc w:val="thaiDistribute"/>
        <w:rPr>
          <w:rFonts w:ascii="Arial" w:hAnsi="Arial" w:cs="Arial"/>
          <w:sz w:val="19"/>
          <w:szCs w:val="19"/>
        </w:rPr>
      </w:pPr>
    </w:p>
    <w:tbl>
      <w:tblPr>
        <w:tblStyle w:val="TableGrid"/>
        <w:tblW w:w="1386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86" w:type="dxa"/>
          <w:right w:w="86" w:type="dxa"/>
        </w:tblCellMar>
        <w:tblLook w:val="04A0" w:firstRow="1" w:lastRow="0" w:firstColumn="1" w:lastColumn="0" w:noHBand="0" w:noVBand="1"/>
      </w:tblPr>
      <w:tblGrid>
        <w:gridCol w:w="1918"/>
        <w:gridCol w:w="923"/>
        <w:gridCol w:w="943"/>
        <w:gridCol w:w="1069"/>
        <w:gridCol w:w="1079"/>
        <w:gridCol w:w="1079"/>
        <w:gridCol w:w="1168"/>
        <w:gridCol w:w="943"/>
        <w:gridCol w:w="1840"/>
        <w:gridCol w:w="809"/>
        <w:gridCol w:w="1013"/>
        <w:gridCol w:w="1076"/>
      </w:tblGrid>
      <w:tr w:rsidR="008863DD" w:rsidRPr="008863DD" w14:paraId="51792180" w14:textId="77777777" w:rsidTr="008914F9">
        <w:tc>
          <w:tcPr>
            <w:tcW w:w="1918" w:type="dxa"/>
            <w:vAlign w:val="bottom"/>
          </w:tcPr>
          <w:p w14:paraId="4363B9CA" w14:textId="77777777" w:rsidR="008863DD" w:rsidRPr="008863DD" w:rsidRDefault="008863DD" w:rsidP="008914F9">
            <w:pPr>
              <w:spacing w:line="360" w:lineRule="auto"/>
              <w:jc w:val="thaiDistribute"/>
              <w:rPr>
                <w:rFonts w:ascii="Arial" w:hAnsi="Arial" w:cs="Arial"/>
                <w:sz w:val="18"/>
                <w:szCs w:val="18"/>
              </w:rPr>
            </w:pPr>
          </w:p>
        </w:tc>
        <w:tc>
          <w:tcPr>
            <w:tcW w:w="923" w:type="dxa"/>
            <w:vAlign w:val="bottom"/>
          </w:tcPr>
          <w:p w14:paraId="63DB4DC7" w14:textId="77777777" w:rsidR="008863DD" w:rsidRPr="008863DD" w:rsidRDefault="008863DD" w:rsidP="008914F9">
            <w:pPr>
              <w:spacing w:line="360" w:lineRule="auto"/>
              <w:jc w:val="thaiDistribute"/>
              <w:rPr>
                <w:rFonts w:ascii="Arial" w:hAnsi="Arial" w:cs="Arial"/>
                <w:sz w:val="18"/>
                <w:szCs w:val="18"/>
              </w:rPr>
            </w:pPr>
          </w:p>
        </w:tc>
        <w:tc>
          <w:tcPr>
            <w:tcW w:w="943" w:type="dxa"/>
            <w:vAlign w:val="bottom"/>
          </w:tcPr>
          <w:p w14:paraId="6F43AB80" w14:textId="77777777" w:rsidR="008863DD" w:rsidRPr="008863DD" w:rsidRDefault="008863DD" w:rsidP="008914F9">
            <w:pPr>
              <w:spacing w:line="360" w:lineRule="auto"/>
              <w:jc w:val="thaiDistribute"/>
              <w:rPr>
                <w:rFonts w:ascii="Arial" w:hAnsi="Arial" w:cs="Arial"/>
                <w:sz w:val="18"/>
                <w:szCs w:val="18"/>
              </w:rPr>
            </w:pPr>
          </w:p>
        </w:tc>
        <w:tc>
          <w:tcPr>
            <w:tcW w:w="1069" w:type="dxa"/>
            <w:vAlign w:val="bottom"/>
          </w:tcPr>
          <w:p w14:paraId="12173009" w14:textId="77777777" w:rsidR="008863DD" w:rsidRPr="008863DD" w:rsidRDefault="008863DD" w:rsidP="008914F9">
            <w:pPr>
              <w:spacing w:line="360" w:lineRule="auto"/>
              <w:jc w:val="thaiDistribute"/>
              <w:rPr>
                <w:rFonts w:ascii="Arial" w:hAnsi="Arial" w:cs="Arial"/>
                <w:sz w:val="18"/>
                <w:szCs w:val="18"/>
              </w:rPr>
            </w:pPr>
          </w:p>
        </w:tc>
        <w:tc>
          <w:tcPr>
            <w:tcW w:w="1079" w:type="dxa"/>
            <w:vAlign w:val="bottom"/>
          </w:tcPr>
          <w:p w14:paraId="1E9A775A" w14:textId="77777777" w:rsidR="008863DD" w:rsidRPr="008863DD" w:rsidRDefault="008863DD" w:rsidP="008914F9">
            <w:pPr>
              <w:spacing w:line="360" w:lineRule="auto"/>
              <w:jc w:val="thaiDistribute"/>
              <w:rPr>
                <w:rFonts w:ascii="Arial" w:hAnsi="Arial" w:cs="Arial"/>
                <w:sz w:val="18"/>
                <w:szCs w:val="18"/>
              </w:rPr>
            </w:pPr>
          </w:p>
        </w:tc>
        <w:tc>
          <w:tcPr>
            <w:tcW w:w="1079" w:type="dxa"/>
            <w:vAlign w:val="bottom"/>
          </w:tcPr>
          <w:p w14:paraId="26E1865F" w14:textId="77777777" w:rsidR="008863DD" w:rsidRPr="008863DD" w:rsidRDefault="008863DD" w:rsidP="008914F9">
            <w:pPr>
              <w:spacing w:line="360" w:lineRule="auto"/>
              <w:jc w:val="thaiDistribute"/>
              <w:rPr>
                <w:rFonts w:ascii="Arial" w:hAnsi="Arial" w:cs="Arial"/>
                <w:sz w:val="18"/>
                <w:szCs w:val="18"/>
              </w:rPr>
            </w:pPr>
          </w:p>
        </w:tc>
        <w:tc>
          <w:tcPr>
            <w:tcW w:w="1168" w:type="dxa"/>
            <w:vAlign w:val="bottom"/>
          </w:tcPr>
          <w:p w14:paraId="34ECB9B6" w14:textId="77777777" w:rsidR="008863DD" w:rsidRPr="008863DD" w:rsidRDefault="008863DD" w:rsidP="008914F9">
            <w:pPr>
              <w:spacing w:line="360" w:lineRule="auto"/>
              <w:jc w:val="thaiDistribute"/>
              <w:rPr>
                <w:rFonts w:ascii="Arial" w:hAnsi="Arial" w:cs="Arial"/>
                <w:sz w:val="18"/>
                <w:szCs w:val="18"/>
              </w:rPr>
            </w:pPr>
          </w:p>
        </w:tc>
        <w:tc>
          <w:tcPr>
            <w:tcW w:w="943" w:type="dxa"/>
            <w:vAlign w:val="bottom"/>
          </w:tcPr>
          <w:p w14:paraId="789D54BA" w14:textId="77777777" w:rsidR="008863DD" w:rsidRPr="008863DD" w:rsidRDefault="008863DD" w:rsidP="008914F9">
            <w:pPr>
              <w:spacing w:line="360" w:lineRule="auto"/>
              <w:jc w:val="thaiDistribute"/>
              <w:rPr>
                <w:rFonts w:ascii="Arial" w:hAnsi="Arial" w:cs="Arial"/>
                <w:sz w:val="18"/>
                <w:szCs w:val="18"/>
              </w:rPr>
            </w:pPr>
          </w:p>
        </w:tc>
        <w:tc>
          <w:tcPr>
            <w:tcW w:w="1840" w:type="dxa"/>
            <w:vAlign w:val="bottom"/>
          </w:tcPr>
          <w:p w14:paraId="46C86D10" w14:textId="77777777" w:rsidR="008863DD" w:rsidRPr="008863DD" w:rsidRDefault="008863DD" w:rsidP="008914F9">
            <w:pPr>
              <w:spacing w:line="360" w:lineRule="auto"/>
              <w:jc w:val="thaiDistribute"/>
              <w:rPr>
                <w:rFonts w:ascii="Arial" w:hAnsi="Arial" w:cs="Arial"/>
                <w:sz w:val="18"/>
                <w:szCs w:val="18"/>
              </w:rPr>
            </w:pPr>
          </w:p>
        </w:tc>
        <w:tc>
          <w:tcPr>
            <w:tcW w:w="809" w:type="dxa"/>
            <w:vAlign w:val="bottom"/>
          </w:tcPr>
          <w:p w14:paraId="120CE4A5" w14:textId="77777777" w:rsidR="008863DD" w:rsidRPr="008863DD" w:rsidRDefault="008863DD" w:rsidP="008914F9">
            <w:pPr>
              <w:spacing w:line="360" w:lineRule="auto"/>
              <w:jc w:val="thaiDistribute"/>
              <w:rPr>
                <w:rFonts w:ascii="Arial" w:hAnsi="Arial" w:cs="Arial"/>
                <w:sz w:val="18"/>
                <w:szCs w:val="18"/>
              </w:rPr>
            </w:pPr>
          </w:p>
        </w:tc>
        <w:tc>
          <w:tcPr>
            <w:tcW w:w="2089" w:type="dxa"/>
            <w:gridSpan w:val="2"/>
            <w:vAlign w:val="bottom"/>
          </w:tcPr>
          <w:p w14:paraId="13AC3BA7" w14:textId="77777777" w:rsidR="008863DD" w:rsidRPr="008863DD" w:rsidRDefault="008863DD" w:rsidP="008914F9">
            <w:pPr>
              <w:spacing w:line="360" w:lineRule="auto"/>
              <w:jc w:val="right"/>
              <w:rPr>
                <w:rFonts w:ascii="Arial" w:hAnsi="Arial" w:cs="Arial"/>
                <w:sz w:val="18"/>
                <w:szCs w:val="18"/>
              </w:rPr>
            </w:pPr>
            <w:r w:rsidRPr="008863DD">
              <w:rPr>
                <w:rFonts w:ascii="Arial" w:hAnsi="Arial" w:cs="Arial"/>
                <w:sz w:val="18"/>
                <w:szCs w:val="18"/>
              </w:rPr>
              <w:t>(Unit : Thousand Baht)</w:t>
            </w:r>
          </w:p>
        </w:tc>
      </w:tr>
      <w:tr w:rsidR="008863DD" w:rsidRPr="008863DD" w14:paraId="6AC6FCA3" w14:textId="77777777" w:rsidTr="008914F9">
        <w:tc>
          <w:tcPr>
            <w:tcW w:w="1918" w:type="dxa"/>
            <w:vAlign w:val="bottom"/>
          </w:tcPr>
          <w:p w14:paraId="2F070F4E" w14:textId="77777777" w:rsidR="008863DD" w:rsidRPr="008863DD" w:rsidRDefault="008863DD" w:rsidP="008914F9">
            <w:pPr>
              <w:spacing w:line="360" w:lineRule="auto"/>
              <w:jc w:val="thaiDistribute"/>
              <w:rPr>
                <w:rFonts w:ascii="Arial" w:hAnsi="Arial" w:cs="Arial"/>
                <w:sz w:val="18"/>
                <w:szCs w:val="18"/>
              </w:rPr>
            </w:pPr>
          </w:p>
        </w:tc>
        <w:tc>
          <w:tcPr>
            <w:tcW w:w="11942" w:type="dxa"/>
            <w:gridSpan w:val="11"/>
            <w:vAlign w:val="bottom"/>
          </w:tcPr>
          <w:p w14:paraId="3CE2FB14" w14:textId="77777777" w:rsidR="008863DD" w:rsidRPr="008863DD" w:rsidRDefault="008863DD" w:rsidP="008914F9">
            <w:pPr>
              <w:pBdr>
                <w:bottom w:val="single" w:sz="4" w:space="1" w:color="auto"/>
              </w:pBdr>
              <w:spacing w:line="360" w:lineRule="auto"/>
              <w:jc w:val="center"/>
              <w:rPr>
                <w:rFonts w:ascii="Arial" w:hAnsi="Arial" w:cs="Arial"/>
                <w:sz w:val="18"/>
                <w:szCs w:val="18"/>
              </w:rPr>
            </w:pPr>
            <w:r w:rsidRPr="008863DD">
              <w:rPr>
                <w:rFonts w:ascii="Arial" w:hAnsi="Arial" w:cs="Arial"/>
                <w:sz w:val="18"/>
                <w:szCs w:val="18"/>
              </w:rPr>
              <w:t>Consolidated F/S</w:t>
            </w:r>
          </w:p>
        </w:tc>
      </w:tr>
      <w:tr w:rsidR="008863DD" w:rsidRPr="008863DD" w14:paraId="640D6D0C" w14:textId="77777777" w:rsidTr="008914F9">
        <w:tc>
          <w:tcPr>
            <w:tcW w:w="1918" w:type="dxa"/>
            <w:vAlign w:val="bottom"/>
          </w:tcPr>
          <w:p w14:paraId="6ED6F944" w14:textId="77777777" w:rsidR="008863DD" w:rsidRPr="008863DD" w:rsidRDefault="008863DD" w:rsidP="008914F9">
            <w:pPr>
              <w:spacing w:line="360" w:lineRule="auto"/>
              <w:jc w:val="thaiDistribute"/>
              <w:rPr>
                <w:rFonts w:ascii="Arial" w:hAnsi="Arial" w:cs="Arial"/>
                <w:sz w:val="18"/>
                <w:szCs w:val="18"/>
              </w:rPr>
            </w:pPr>
          </w:p>
        </w:tc>
        <w:tc>
          <w:tcPr>
            <w:tcW w:w="11942" w:type="dxa"/>
            <w:gridSpan w:val="11"/>
            <w:vAlign w:val="bottom"/>
          </w:tcPr>
          <w:p w14:paraId="48258FE0" w14:textId="77777777" w:rsidR="008863DD" w:rsidRPr="008863DD" w:rsidRDefault="008863DD" w:rsidP="008914F9">
            <w:pPr>
              <w:pBdr>
                <w:bottom w:val="single" w:sz="4" w:space="1" w:color="auto"/>
              </w:pBdr>
              <w:spacing w:line="360" w:lineRule="auto"/>
              <w:jc w:val="center"/>
              <w:rPr>
                <w:rFonts w:ascii="Arial" w:hAnsi="Arial" w:cs="Arial"/>
                <w:sz w:val="18"/>
                <w:szCs w:val="18"/>
              </w:rPr>
            </w:pPr>
            <w:r w:rsidRPr="008863DD">
              <w:rPr>
                <w:rFonts w:ascii="Arial" w:hAnsi="Arial" w:cs="Arial"/>
                <w:sz w:val="18"/>
                <w:szCs w:val="18"/>
              </w:rPr>
              <w:t>For the year ended 31 December 2019</w:t>
            </w:r>
          </w:p>
        </w:tc>
      </w:tr>
      <w:tr w:rsidR="008863DD" w:rsidRPr="008863DD" w14:paraId="408D0DEA" w14:textId="77777777" w:rsidTr="008914F9">
        <w:tc>
          <w:tcPr>
            <w:tcW w:w="1918" w:type="dxa"/>
            <w:vAlign w:val="bottom"/>
          </w:tcPr>
          <w:p w14:paraId="721D5C0B" w14:textId="77777777" w:rsidR="008863DD" w:rsidRPr="008863DD" w:rsidRDefault="008863DD" w:rsidP="008914F9">
            <w:pPr>
              <w:spacing w:line="360" w:lineRule="auto"/>
              <w:jc w:val="thaiDistribute"/>
              <w:rPr>
                <w:rFonts w:ascii="Arial" w:hAnsi="Arial" w:cs="Arial"/>
                <w:sz w:val="18"/>
                <w:szCs w:val="18"/>
              </w:rPr>
            </w:pPr>
          </w:p>
        </w:tc>
        <w:tc>
          <w:tcPr>
            <w:tcW w:w="1866" w:type="dxa"/>
            <w:gridSpan w:val="2"/>
            <w:vAlign w:val="bottom"/>
          </w:tcPr>
          <w:p w14:paraId="6B610768" w14:textId="77777777" w:rsidR="008863DD" w:rsidRPr="008863DD" w:rsidRDefault="008863DD" w:rsidP="008914F9">
            <w:pPr>
              <w:pBdr>
                <w:bottom w:val="single" w:sz="4" w:space="1" w:color="auto"/>
              </w:pBdr>
              <w:spacing w:line="360" w:lineRule="auto"/>
              <w:jc w:val="center"/>
              <w:rPr>
                <w:rFonts w:ascii="Arial" w:hAnsi="Arial" w:cs="Arial"/>
                <w:sz w:val="18"/>
                <w:szCs w:val="18"/>
              </w:rPr>
            </w:pPr>
            <w:r w:rsidRPr="008863DD">
              <w:rPr>
                <w:rFonts w:ascii="Arial" w:hAnsi="Arial" w:cs="Arial"/>
                <w:sz w:val="18"/>
                <w:szCs w:val="18"/>
              </w:rPr>
              <w:t>Tires</w:t>
            </w:r>
          </w:p>
        </w:tc>
        <w:tc>
          <w:tcPr>
            <w:tcW w:w="2148" w:type="dxa"/>
            <w:gridSpan w:val="2"/>
            <w:vAlign w:val="bottom"/>
          </w:tcPr>
          <w:p w14:paraId="046612E7" w14:textId="77777777" w:rsidR="008863DD" w:rsidRPr="008863DD" w:rsidRDefault="008863DD" w:rsidP="008914F9">
            <w:pPr>
              <w:pBdr>
                <w:bottom w:val="single" w:sz="4" w:space="1" w:color="auto"/>
              </w:pBdr>
              <w:spacing w:line="360" w:lineRule="auto"/>
              <w:jc w:val="center"/>
              <w:rPr>
                <w:rFonts w:ascii="Arial" w:hAnsi="Arial" w:cs="Arial"/>
                <w:sz w:val="18"/>
                <w:szCs w:val="18"/>
              </w:rPr>
            </w:pPr>
            <w:r w:rsidRPr="008863DD">
              <w:rPr>
                <w:rFonts w:ascii="Arial" w:hAnsi="Arial" w:cs="Arial"/>
                <w:sz w:val="18"/>
                <w:szCs w:val="18"/>
              </w:rPr>
              <w:t>Tubes</w:t>
            </w:r>
          </w:p>
        </w:tc>
        <w:tc>
          <w:tcPr>
            <w:tcW w:w="1079" w:type="dxa"/>
            <w:vAlign w:val="bottom"/>
          </w:tcPr>
          <w:p w14:paraId="5AEFCD9B" w14:textId="77777777" w:rsidR="008863DD" w:rsidRPr="008863DD" w:rsidRDefault="008863DD" w:rsidP="008914F9">
            <w:pPr>
              <w:pBdr>
                <w:bottom w:val="single" w:sz="4" w:space="1" w:color="auto"/>
              </w:pBdr>
              <w:spacing w:line="360" w:lineRule="auto"/>
              <w:jc w:val="center"/>
              <w:rPr>
                <w:rFonts w:ascii="Arial" w:hAnsi="Arial" w:cs="Arial"/>
                <w:sz w:val="18"/>
                <w:szCs w:val="18"/>
              </w:rPr>
            </w:pPr>
            <w:r w:rsidRPr="008863DD">
              <w:rPr>
                <w:rFonts w:ascii="Arial" w:hAnsi="Arial" w:cs="Arial"/>
                <w:sz w:val="18"/>
                <w:szCs w:val="18"/>
              </w:rPr>
              <w:t>Battery</w:t>
            </w:r>
          </w:p>
        </w:tc>
        <w:tc>
          <w:tcPr>
            <w:tcW w:w="1168" w:type="dxa"/>
            <w:vAlign w:val="bottom"/>
          </w:tcPr>
          <w:p w14:paraId="3CAF9B29" w14:textId="77777777" w:rsidR="008863DD" w:rsidRPr="008863DD" w:rsidRDefault="008863DD" w:rsidP="008914F9">
            <w:pPr>
              <w:pBdr>
                <w:bottom w:val="single" w:sz="4" w:space="1" w:color="auto"/>
              </w:pBdr>
              <w:spacing w:line="360" w:lineRule="auto"/>
              <w:jc w:val="center"/>
              <w:rPr>
                <w:rFonts w:ascii="Arial" w:hAnsi="Arial" w:cs="Arial"/>
                <w:sz w:val="18"/>
                <w:szCs w:val="18"/>
              </w:rPr>
            </w:pPr>
            <w:r w:rsidRPr="008863DD">
              <w:rPr>
                <w:rFonts w:ascii="Arial" w:hAnsi="Arial" w:cs="Arial"/>
                <w:sz w:val="18"/>
                <w:szCs w:val="18"/>
              </w:rPr>
              <w:t>Rubber part</w:t>
            </w:r>
          </w:p>
        </w:tc>
        <w:tc>
          <w:tcPr>
            <w:tcW w:w="943" w:type="dxa"/>
            <w:vAlign w:val="bottom"/>
          </w:tcPr>
          <w:p w14:paraId="37E0444B" w14:textId="77777777" w:rsidR="008863DD" w:rsidRPr="008863DD" w:rsidRDefault="008863DD" w:rsidP="008914F9">
            <w:pPr>
              <w:pBdr>
                <w:bottom w:val="single" w:sz="4" w:space="1" w:color="auto"/>
              </w:pBdr>
              <w:spacing w:line="360" w:lineRule="auto"/>
              <w:jc w:val="center"/>
              <w:rPr>
                <w:rFonts w:ascii="Arial" w:hAnsi="Arial" w:cs="Arial"/>
                <w:sz w:val="18"/>
                <w:szCs w:val="18"/>
              </w:rPr>
            </w:pPr>
            <w:r w:rsidRPr="008863DD">
              <w:rPr>
                <w:rFonts w:ascii="Arial" w:hAnsi="Arial" w:cs="Arial"/>
                <w:sz w:val="18"/>
                <w:szCs w:val="18"/>
              </w:rPr>
              <w:t>Shoe</w:t>
            </w:r>
          </w:p>
        </w:tc>
        <w:tc>
          <w:tcPr>
            <w:tcW w:w="1840" w:type="dxa"/>
            <w:vAlign w:val="bottom"/>
          </w:tcPr>
          <w:p w14:paraId="31A8C744" w14:textId="77777777" w:rsidR="008863DD" w:rsidRPr="008863DD" w:rsidRDefault="008863DD" w:rsidP="008914F9">
            <w:pPr>
              <w:pBdr>
                <w:bottom w:val="single" w:sz="4" w:space="1" w:color="auto"/>
              </w:pBdr>
              <w:spacing w:line="360" w:lineRule="auto"/>
              <w:jc w:val="center"/>
              <w:rPr>
                <w:rFonts w:ascii="Arial" w:hAnsi="Arial" w:cs="Browallia New"/>
                <w:sz w:val="18"/>
                <w:szCs w:val="18"/>
              </w:rPr>
            </w:pPr>
            <w:r w:rsidRPr="008863DD">
              <w:rPr>
                <w:rFonts w:ascii="Arial" w:hAnsi="Arial" w:cs="Arial"/>
                <w:sz w:val="18"/>
                <w:szCs w:val="18"/>
              </w:rPr>
              <w:t xml:space="preserve">Lube Oil &amp; </w:t>
            </w:r>
            <w:r w:rsidRPr="008863DD">
              <w:rPr>
                <w:rFonts w:ascii="Arial" w:hAnsi="Arial" w:cs="Browallia New"/>
                <w:sz w:val="18"/>
                <w:szCs w:val="18"/>
              </w:rPr>
              <w:t>synthetic</w:t>
            </w:r>
          </w:p>
        </w:tc>
        <w:tc>
          <w:tcPr>
            <w:tcW w:w="809" w:type="dxa"/>
            <w:vAlign w:val="bottom"/>
          </w:tcPr>
          <w:p w14:paraId="32F14343" w14:textId="77777777" w:rsidR="008863DD" w:rsidRPr="008863DD" w:rsidRDefault="008863DD" w:rsidP="008914F9">
            <w:pPr>
              <w:spacing w:line="360" w:lineRule="auto"/>
              <w:jc w:val="center"/>
              <w:rPr>
                <w:rFonts w:ascii="Arial" w:hAnsi="Arial" w:cs="Arial"/>
                <w:sz w:val="18"/>
                <w:szCs w:val="18"/>
              </w:rPr>
            </w:pPr>
          </w:p>
        </w:tc>
        <w:tc>
          <w:tcPr>
            <w:tcW w:w="1013" w:type="dxa"/>
            <w:vAlign w:val="bottom"/>
          </w:tcPr>
          <w:p w14:paraId="6CAE26B9" w14:textId="77777777" w:rsidR="008863DD" w:rsidRPr="008863DD" w:rsidRDefault="008863DD" w:rsidP="008914F9">
            <w:pPr>
              <w:spacing w:line="360" w:lineRule="auto"/>
              <w:rPr>
                <w:rFonts w:ascii="Arial" w:hAnsi="Arial" w:cs="Arial"/>
                <w:sz w:val="18"/>
                <w:szCs w:val="18"/>
              </w:rPr>
            </w:pPr>
          </w:p>
        </w:tc>
        <w:tc>
          <w:tcPr>
            <w:tcW w:w="1076" w:type="dxa"/>
            <w:vAlign w:val="bottom"/>
          </w:tcPr>
          <w:p w14:paraId="701068B0" w14:textId="77777777" w:rsidR="008863DD" w:rsidRPr="008863DD" w:rsidRDefault="008863DD" w:rsidP="008914F9">
            <w:pPr>
              <w:spacing w:line="360" w:lineRule="auto"/>
              <w:jc w:val="center"/>
              <w:rPr>
                <w:rFonts w:ascii="Arial" w:hAnsi="Arial" w:cs="Arial"/>
                <w:sz w:val="18"/>
                <w:szCs w:val="18"/>
              </w:rPr>
            </w:pPr>
          </w:p>
        </w:tc>
      </w:tr>
      <w:tr w:rsidR="008863DD" w:rsidRPr="008863DD" w14:paraId="686465DC" w14:textId="77777777" w:rsidTr="008914F9">
        <w:tc>
          <w:tcPr>
            <w:tcW w:w="1918" w:type="dxa"/>
            <w:vAlign w:val="bottom"/>
          </w:tcPr>
          <w:p w14:paraId="7E5BAC16" w14:textId="77777777" w:rsidR="008863DD" w:rsidRPr="008863DD" w:rsidRDefault="008863DD" w:rsidP="008914F9">
            <w:pPr>
              <w:spacing w:line="360" w:lineRule="auto"/>
              <w:jc w:val="thaiDistribute"/>
              <w:rPr>
                <w:rFonts w:ascii="Arial" w:hAnsi="Arial" w:cs="Arial"/>
                <w:sz w:val="18"/>
                <w:szCs w:val="18"/>
              </w:rPr>
            </w:pPr>
          </w:p>
        </w:tc>
        <w:tc>
          <w:tcPr>
            <w:tcW w:w="923" w:type="dxa"/>
            <w:vAlign w:val="bottom"/>
          </w:tcPr>
          <w:p w14:paraId="1DE5BF48" w14:textId="77777777" w:rsidR="008863DD" w:rsidRPr="008863DD" w:rsidRDefault="008863DD" w:rsidP="008914F9">
            <w:pPr>
              <w:pBdr>
                <w:bottom w:val="single" w:sz="4" w:space="1" w:color="auto"/>
              </w:pBdr>
              <w:spacing w:line="360" w:lineRule="auto"/>
              <w:jc w:val="center"/>
              <w:rPr>
                <w:rFonts w:ascii="Arial" w:hAnsi="Arial" w:cs="Arial"/>
                <w:sz w:val="18"/>
                <w:szCs w:val="18"/>
              </w:rPr>
            </w:pPr>
            <w:r w:rsidRPr="008863DD">
              <w:rPr>
                <w:rFonts w:ascii="Arial" w:hAnsi="Arial" w:cs="Arial"/>
                <w:sz w:val="18"/>
                <w:szCs w:val="18"/>
              </w:rPr>
              <w:t>Domestic</w:t>
            </w:r>
          </w:p>
        </w:tc>
        <w:tc>
          <w:tcPr>
            <w:tcW w:w="943" w:type="dxa"/>
            <w:vAlign w:val="bottom"/>
          </w:tcPr>
          <w:p w14:paraId="11E7E73B" w14:textId="77777777" w:rsidR="008863DD" w:rsidRPr="008863DD" w:rsidRDefault="008863DD" w:rsidP="008914F9">
            <w:pPr>
              <w:pBdr>
                <w:bottom w:val="single" w:sz="4" w:space="1" w:color="auto"/>
              </w:pBdr>
              <w:spacing w:line="360" w:lineRule="auto"/>
              <w:jc w:val="center"/>
              <w:rPr>
                <w:rFonts w:ascii="Arial" w:hAnsi="Arial" w:cs="Arial"/>
                <w:sz w:val="18"/>
                <w:szCs w:val="18"/>
              </w:rPr>
            </w:pPr>
            <w:r w:rsidRPr="008863DD">
              <w:rPr>
                <w:rFonts w:ascii="Arial" w:hAnsi="Arial" w:cs="Arial"/>
                <w:sz w:val="18"/>
                <w:szCs w:val="18"/>
              </w:rPr>
              <w:t>Overseas</w:t>
            </w:r>
          </w:p>
        </w:tc>
        <w:tc>
          <w:tcPr>
            <w:tcW w:w="1069" w:type="dxa"/>
            <w:vAlign w:val="bottom"/>
          </w:tcPr>
          <w:p w14:paraId="089E6D25" w14:textId="77777777" w:rsidR="008863DD" w:rsidRPr="008863DD" w:rsidRDefault="008863DD" w:rsidP="008914F9">
            <w:pPr>
              <w:pBdr>
                <w:bottom w:val="single" w:sz="4" w:space="1" w:color="auto"/>
              </w:pBdr>
              <w:spacing w:line="360" w:lineRule="auto"/>
              <w:jc w:val="center"/>
              <w:rPr>
                <w:rFonts w:ascii="Arial" w:hAnsi="Arial" w:cs="Arial"/>
                <w:sz w:val="18"/>
                <w:szCs w:val="18"/>
              </w:rPr>
            </w:pPr>
            <w:r w:rsidRPr="008863DD">
              <w:rPr>
                <w:rFonts w:ascii="Arial" w:hAnsi="Arial" w:cs="Arial"/>
                <w:sz w:val="18"/>
                <w:szCs w:val="18"/>
              </w:rPr>
              <w:t>Domestic</w:t>
            </w:r>
          </w:p>
        </w:tc>
        <w:tc>
          <w:tcPr>
            <w:tcW w:w="1079" w:type="dxa"/>
            <w:vAlign w:val="bottom"/>
          </w:tcPr>
          <w:p w14:paraId="40CDEC73" w14:textId="77777777" w:rsidR="008863DD" w:rsidRPr="008863DD" w:rsidRDefault="008863DD" w:rsidP="008914F9">
            <w:pPr>
              <w:pBdr>
                <w:bottom w:val="single" w:sz="4" w:space="1" w:color="auto"/>
              </w:pBdr>
              <w:spacing w:line="360" w:lineRule="auto"/>
              <w:jc w:val="center"/>
              <w:rPr>
                <w:rFonts w:ascii="Arial" w:hAnsi="Arial" w:cs="Arial"/>
                <w:sz w:val="18"/>
                <w:szCs w:val="18"/>
              </w:rPr>
            </w:pPr>
            <w:r w:rsidRPr="008863DD">
              <w:rPr>
                <w:rFonts w:ascii="Arial" w:hAnsi="Arial" w:cs="Arial"/>
                <w:sz w:val="18"/>
                <w:szCs w:val="18"/>
              </w:rPr>
              <w:t>Overseas</w:t>
            </w:r>
          </w:p>
        </w:tc>
        <w:tc>
          <w:tcPr>
            <w:tcW w:w="1079" w:type="dxa"/>
            <w:vAlign w:val="bottom"/>
          </w:tcPr>
          <w:p w14:paraId="36F4C09C" w14:textId="77777777" w:rsidR="008863DD" w:rsidRPr="008863DD" w:rsidRDefault="008863DD" w:rsidP="008914F9">
            <w:pPr>
              <w:pBdr>
                <w:bottom w:val="single" w:sz="4" w:space="1" w:color="auto"/>
              </w:pBdr>
              <w:spacing w:line="360" w:lineRule="auto"/>
              <w:jc w:val="center"/>
              <w:rPr>
                <w:rFonts w:ascii="Arial" w:hAnsi="Arial" w:cs="Arial"/>
                <w:sz w:val="18"/>
                <w:szCs w:val="18"/>
              </w:rPr>
            </w:pPr>
            <w:r w:rsidRPr="008863DD">
              <w:rPr>
                <w:rFonts w:ascii="Arial" w:hAnsi="Arial" w:cs="Arial"/>
                <w:sz w:val="18"/>
                <w:szCs w:val="18"/>
              </w:rPr>
              <w:t>Domestic</w:t>
            </w:r>
          </w:p>
        </w:tc>
        <w:tc>
          <w:tcPr>
            <w:tcW w:w="1168" w:type="dxa"/>
            <w:vAlign w:val="bottom"/>
          </w:tcPr>
          <w:p w14:paraId="668DE96D" w14:textId="77777777" w:rsidR="008863DD" w:rsidRPr="008863DD" w:rsidRDefault="008863DD" w:rsidP="008914F9">
            <w:pPr>
              <w:pBdr>
                <w:bottom w:val="single" w:sz="4" w:space="1" w:color="auto"/>
              </w:pBdr>
              <w:spacing w:line="360" w:lineRule="auto"/>
              <w:jc w:val="center"/>
              <w:rPr>
                <w:rFonts w:ascii="Arial" w:hAnsi="Arial" w:cs="Arial"/>
                <w:sz w:val="18"/>
                <w:szCs w:val="18"/>
              </w:rPr>
            </w:pPr>
            <w:r w:rsidRPr="008863DD">
              <w:rPr>
                <w:rFonts w:ascii="Arial" w:hAnsi="Arial" w:cs="Arial"/>
                <w:sz w:val="18"/>
                <w:szCs w:val="18"/>
              </w:rPr>
              <w:t>Domestic</w:t>
            </w:r>
          </w:p>
        </w:tc>
        <w:tc>
          <w:tcPr>
            <w:tcW w:w="943" w:type="dxa"/>
            <w:vAlign w:val="bottom"/>
          </w:tcPr>
          <w:p w14:paraId="6D40E2BF" w14:textId="77777777" w:rsidR="008863DD" w:rsidRPr="008863DD" w:rsidRDefault="008863DD" w:rsidP="008914F9">
            <w:pPr>
              <w:pBdr>
                <w:bottom w:val="single" w:sz="4" w:space="1" w:color="auto"/>
              </w:pBdr>
              <w:spacing w:line="360" w:lineRule="auto"/>
              <w:jc w:val="center"/>
              <w:rPr>
                <w:rFonts w:ascii="Arial" w:hAnsi="Arial" w:cs="Arial"/>
                <w:sz w:val="18"/>
                <w:szCs w:val="18"/>
              </w:rPr>
            </w:pPr>
            <w:r w:rsidRPr="008863DD">
              <w:rPr>
                <w:rFonts w:ascii="Arial" w:hAnsi="Arial" w:cs="Arial"/>
                <w:sz w:val="18"/>
                <w:szCs w:val="18"/>
              </w:rPr>
              <w:t>Overseas</w:t>
            </w:r>
          </w:p>
        </w:tc>
        <w:tc>
          <w:tcPr>
            <w:tcW w:w="1840" w:type="dxa"/>
            <w:vAlign w:val="bottom"/>
          </w:tcPr>
          <w:p w14:paraId="6D47A5A8" w14:textId="77777777" w:rsidR="008863DD" w:rsidRPr="008863DD" w:rsidRDefault="008863DD" w:rsidP="008914F9">
            <w:pPr>
              <w:pBdr>
                <w:bottom w:val="single" w:sz="4" w:space="1" w:color="auto"/>
              </w:pBdr>
              <w:spacing w:line="360" w:lineRule="auto"/>
              <w:jc w:val="center"/>
              <w:rPr>
                <w:rFonts w:ascii="Arial" w:hAnsi="Arial" w:cstheme="minorBidi"/>
                <w:sz w:val="18"/>
                <w:szCs w:val="18"/>
              </w:rPr>
            </w:pPr>
            <w:r w:rsidRPr="008863DD">
              <w:rPr>
                <w:rFonts w:ascii="Arial" w:hAnsi="Arial" w:cstheme="minorBidi"/>
                <w:sz w:val="18"/>
                <w:szCs w:val="18"/>
              </w:rPr>
              <w:t>Overseas</w:t>
            </w:r>
          </w:p>
        </w:tc>
        <w:tc>
          <w:tcPr>
            <w:tcW w:w="809" w:type="dxa"/>
            <w:vAlign w:val="bottom"/>
          </w:tcPr>
          <w:p w14:paraId="70AB0A00" w14:textId="77777777" w:rsidR="008863DD" w:rsidRPr="008863DD" w:rsidRDefault="008863DD" w:rsidP="008914F9">
            <w:pPr>
              <w:pBdr>
                <w:bottom w:val="single" w:sz="4" w:space="1" w:color="auto"/>
              </w:pBdr>
              <w:spacing w:line="360" w:lineRule="auto"/>
              <w:jc w:val="center"/>
              <w:rPr>
                <w:rFonts w:ascii="Arial" w:hAnsi="Arial" w:cstheme="minorBidi"/>
                <w:sz w:val="18"/>
                <w:szCs w:val="18"/>
              </w:rPr>
            </w:pPr>
            <w:r w:rsidRPr="008863DD">
              <w:rPr>
                <w:rFonts w:ascii="Arial" w:hAnsi="Arial" w:cstheme="minorBidi"/>
                <w:sz w:val="18"/>
                <w:szCs w:val="18"/>
              </w:rPr>
              <w:t>Others</w:t>
            </w:r>
          </w:p>
        </w:tc>
        <w:tc>
          <w:tcPr>
            <w:tcW w:w="1013" w:type="dxa"/>
            <w:vAlign w:val="bottom"/>
          </w:tcPr>
          <w:p w14:paraId="6CAB9876" w14:textId="77777777" w:rsidR="008863DD" w:rsidRPr="008863DD" w:rsidRDefault="008863DD" w:rsidP="008914F9">
            <w:pPr>
              <w:pBdr>
                <w:bottom w:val="single" w:sz="4" w:space="1" w:color="auto"/>
              </w:pBdr>
              <w:spacing w:line="360" w:lineRule="auto"/>
              <w:jc w:val="center"/>
              <w:rPr>
                <w:rFonts w:ascii="Arial" w:hAnsi="Arial" w:cstheme="minorBidi"/>
                <w:sz w:val="18"/>
                <w:szCs w:val="18"/>
              </w:rPr>
            </w:pPr>
            <w:r w:rsidRPr="008863DD">
              <w:rPr>
                <w:rFonts w:ascii="Arial" w:hAnsi="Arial" w:cstheme="minorBidi"/>
                <w:sz w:val="18"/>
                <w:szCs w:val="18"/>
              </w:rPr>
              <w:t>Eliminated</w:t>
            </w:r>
          </w:p>
        </w:tc>
        <w:tc>
          <w:tcPr>
            <w:tcW w:w="1076" w:type="dxa"/>
            <w:vAlign w:val="bottom"/>
          </w:tcPr>
          <w:p w14:paraId="0E04C774" w14:textId="77777777" w:rsidR="008863DD" w:rsidRPr="008863DD" w:rsidRDefault="008863DD" w:rsidP="008914F9">
            <w:pPr>
              <w:pBdr>
                <w:bottom w:val="single" w:sz="4" w:space="1" w:color="auto"/>
              </w:pBdr>
              <w:spacing w:line="360" w:lineRule="auto"/>
              <w:jc w:val="center"/>
              <w:rPr>
                <w:rFonts w:ascii="Arial" w:hAnsi="Arial" w:cstheme="minorBidi"/>
                <w:sz w:val="18"/>
                <w:szCs w:val="18"/>
              </w:rPr>
            </w:pPr>
            <w:r w:rsidRPr="008863DD">
              <w:rPr>
                <w:rFonts w:ascii="Arial" w:hAnsi="Arial" w:cstheme="minorBidi"/>
                <w:sz w:val="18"/>
                <w:szCs w:val="18"/>
              </w:rPr>
              <w:t>Total</w:t>
            </w:r>
          </w:p>
        </w:tc>
      </w:tr>
      <w:tr w:rsidR="008863DD" w:rsidRPr="008863DD" w14:paraId="40B6798B" w14:textId="77777777" w:rsidTr="008914F9">
        <w:tc>
          <w:tcPr>
            <w:tcW w:w="1918" w:type="dxa"/>
            <w:vAlign w:val="bottom"/>
          </w:tcPr>
          <w:p w14:paraId="6EA49604" w14:textId="77777777" w:rsidR="008863DD" w:rsidRPr="008863DD" w:rsidRDefault="008863DD" w:rsidP="008914F9">
            <w:pPr>
              <w:spacing w:line="360" w:lineRule="auto"/>
              <w:jc w:val="thaiDistribute"/>
              <w:rPr>
                <w:rFonts w:ascii="Arial" w:hAnsi="Arial" w:cs="Arial"/>
                <w:sz w:val="18"/>
                <w:szCs w:val="18"/>
              </w:rPr>
            </w:pPr>
          </w:p>
        </w:tc>
        <w:tc>
          <w:tcPr>
            <w:tcW w:w="923" w:type="dxa"/>
            <w:vAlign w:val="bottom"/>
          </w:tcPr>
          <w:p w14:paraId="3B1C0347" w14:textId="77777777" w:rsidR="008863DD" w:rsidRPr="008863DD" w:rsidRDefault="008863DD" w:rsidP="008914F9">
            <w:pPr>
              <w:spacing w:line="360" w:lineRule="auto"/>
              <w:jc w:val="thaiDistribute"/>
              <w:rPr>
                <w:rFonts w:ascii="Arial" w:hAnsi="Arial" w:cs="Arial"/>
                <w:sz w:val="18"/>
                <w:szCs w:val="18"/>
              </w:rPr>
            </w:pPr>
          </w:p>
        </w:tc>
        <w:tc>
          <w:tcPr>
            <w:tcW w:w="943" w:type="dxa"/>
            <w:vAlign w:val="bottom"/>
          </w:tcPr>
          <w:p w14:paraId="3CB67CF5" w14:textId="77777777" w:rsidR="008863DD" w:rsidRPr="008863DD" w:rsidRDefault="008863DD" w:rsidP="008914F9">
            <w:pPr>
              <w:spacing w:line="360" w:lineRule="auto"/>
              <w:jc w:val="thaiDistribute"/>
              <w:rPr>
                <w:rFonts w:ascii="Arial" w:hAnsi="Arial" w:cs="Arial"/>
                <w:sz w:val="18"/>
                <w:szCs w:val="18"/>
              </w:rPr>
            </w:pPr>
          </w:p>
        </w:tc>
        <w:tc>
          <w:tcPr>
            <w:tcW w:w="1069" w:type="dxa"/>
            <w:vAlign w:val="bottom"/>
          </w:tcPr>
          <w:p w14:paraId="3FE48564" w14:textId="77777777" w:rsidR="008863DD" w:rsidRPr="008863DD" w:rsidRDefault="008863DD" w:rsidP="008914F9">
            <w:pPr>
              <w:spacing w:line="360" w:lineRule="auto"/>
              <w:jc w:val="thaiDistribute"/>
              <w:rPr>
                <w:rFonts w:ascii="Arial" w:hAnsi="Arial" w:cs="Arial"/>
                <w:sz w:val="18"/>
                <w:szCs w:val="18"/>
              </w:rPr>
            </w:pPr>
          </w:p>
        </w:tc>
        <w:tc>
          <w:tcPr>
            <w:tcW w:w="1079" w:type="dxa"/>
            <w:vAlign w:val="bottom"/>
          </w:tcPr>
          <w:p w14:paraId="3CDE249F" w14:textId="77777777" w:rsidR="008863DD" w:rsidRPr="008863DD" w:rsidRDefault="008863DD" w:rsidP="008914F9">
            <w:pPr>
              <w:spacing w:line="360" w:lineRule="auto"/>
              <w:jc w:val="thaiDistribute"/>
              <w:rPr>
                <w:rFonts w:ascii="Arial" w:hAnsi="Arial" w:cs="Arial"/>
                <w:sz w:val="18"/>
                <w:szCs w:val="18"/>
              </w:rPr>
            </w:pPr>
          </w:p>
        </w:tc>
        <w:tc>
          <w:tcPr>
            <w:tcW w:w="1079" w:type="dxa"/>
            <w:vAlign w:val="bottom"/>
          </w:tcPr>
          <w:p w14:paraId="312FB2B1" w14:textId="77777777" w:rsidR="008863DD" w:rsidRPr="008863DD" w:rsidRDefault="008863DD" w:rsidP="008914F9">
            <w:pPr>
              <w:spacing w:line="360" w:lineRule="auto"/>
              <w:jc w:val="thaiDistribute"/>
              <w:rPr>
                <w:rFonts w:ascii="Arial" w:hAnsi="Arial" w:cs="Arial"/>
                <w:sz w:val="18"/>
                <w:szCs w:val="18"/>
              </w:rPr>
            </w:pPr>
          </w:p>
        </w:tc>
        <w:tc>
          <w:tcPr>
            <w:tcW w:w="1168" w:type="dxa"/>
            <w:vAlign w:val="bottom"/>
          </w:tcPr>
          <w:p w14:paraId="0DE6FC5B" w14:textId="77777777" w:rsidR="008863DD" w:rsidRPr="008863DD" w:rsidRDefault="008863DD" w:rsidP="008914F9">
            <w:pPr>
              <w:spacing w:line="360" w:lineRule="auto"/>
              <w:jc w:val="thaiDistribute"/>
              <w:rPr>
                <w:rFonts w:ascii="Arial" w:hAnsi="Arial" w:cs="Arial"/>
                <w:sz w:val="18"/>
                <w:szCs w:val="18"/>
              </w:rPr>
            </w:pPr>
          </w:p>
        </w:tc>
        <w:tc>
          <w:tcPr>
            <w:tcW w:w="943" w:type="dxa"/>
            <w:vAlign w:val="bottom"/>
          </w:tcPr>
          <w:p w14:paraId="716BF08B" w14:textId="77777777" w:rsidR="008863DD" w:rsidRPr="008863DD" w:rsidRDefault="008863DD" w:rsidP="008914F9">
            <w:pPr>
              <w:spacing w:line="360" w:lineRule="auto"/>
              <w:jc w:val="thaiDistribute"/>
              <w:rPr>
                <w:rFonts w:ascii="Arial" w:hAnsi="Arial" w:cs="Arial"/>
                <w:sz w:val="18"/>
                <w:szCs w:val="18"/>
              </w:rPr>
            </w:pPr>
          </w:p>
        </w:tc>
        <w:tc>
          <w:tcPr>
            <w:tcW w:w="1840" w:type="dxa"/>
            <w:vAlign w:val="bottom"/>
          </w:tcPr>
          <w:p w14:paraId="54F7FB42" w14:textId="77777777" w:rsidR="008863DD" w:rsidRPr="008863DD" w:rsidRDefault="008863DD" w:rsidP="008914F9">
            <w:pPr>
              <w:spacing w:line="360" w:lineRule="auto"/>
              <w:jc w:val="thaiDistribute"/>
              <w:rPr>
                <w:rFonts w:ascii="Arial" w:hAnsi="Arial" w:cs="Arial"/>
                <w:sz w:val="18"/>
                <w:szCs w:val="18"/>
              </w:rPr>
            </w:pPr>
          </w:p>
        </w:tc>
        <w:tc>
          <w:tcPr>
            <w:tcW w:w="809" w:type="dxa"/>
            <w:vAlign w:val="bottom"/>
          </w:tcPr>
          <w:p w14:paraId="486EE912" w14:textId="77777777" w:rsidR="008863DD" w:rsidRPr="008863DD" w:rsidRDefault="008863DD" w:rsidP="008914F9">
            <w:pPr>
              <w:spacing w:line="360" w:lineRule="auto"/>
              <w:jc w:val="thaiDistribute"/>
              <w:rPr>
                <w:rFonts w:ascii="Arial" w:hAnsi="Arial" w:cs="Arial"/>
                <w:sz w:val="18"/>
                <w:szCs w:val="18"/>
              </w:rPr>
            </w:pPr>
          </w:p>
        </w:tc>
        <w:tc>
          <w:tcPr>
            <w:tcW w:w="1013" w:type="dxa"/>
            <w:vAlign w:val="bottom"/>
          </w:tcPr>
          <w:p w14:paraId="61F02610" w14:textId="77777777" w:rsidR="008863DD" w:rsidRPr="008863DD" w:rsidRDefault="008863DD" w:rsidP="008914F9">
            <w:pPr>
              <w:spacing w:line="360" w:lineRule="auto"/>
              <w:jc w:val="thaiDistribute"/>
              <w:rPr>
                <w:rFonts w:ascii="Arial" w:hAnsi="Arial" w:cs="Arial"/>
                <w:sz w:val="18"/>
                <w:szCs w:val="18"/>
              </w:rPr>
            </w:pPr>
          </w:p>
        </w:tc>
        <w:tc>
          <w:tcPr>
            <w:tcW w:w="1076" w:type="dxa"/>
            <w:vAlign w:val="bottom"/>
          </w:tcPr>
          <w:p w14:paraId="54F11B70" w14:textId="77777777" w:rsidR="008863DD" w:rsidRPr="008863DD" w:rsidRDefault="008863DD" w:rsidP="008914F9">
            <w:pPr>
              <w:spacing w:line="360" w:lineRule="auto"/>
              <w:jc w:val="thaiDistribute"/>
              <w:rPr>
                <w:rFonts w:ascii="Arial" w:hAnsi="Arial" w:cs="Arial"/>
                <w:sz w:val="18"/>
                <w:szCs w:val="18"/>
              </w:rPr>
            </w:pPr>
          </w:p>
        </w:tc>
      </w:tr>
      <w:tr w:rsidR="008863DD" w:rsidRPr="008863DD" w14:paraId="67FB0F91" w14:textId="77777777" w:rsidTr="008914F9">
        <w:tc>
          <w:tcPr>
            <w:tcW w:w="1918" w:type="dxa"/>
            <w:vAlign w:val="bottom"/>
          </w:tcPr>
          <w:p w14:paraId="3361ABE1" w14:textId="77777777" w:rsidR="008863DD" w:rsidRPr="008863DD" w:rsidRDefault="008863DD" w:rsidP="008914F9">
            <w:pPr>
              <w:spacing w:line="360" w:lineRule="auto"/>
              <w:jc w:val="thaiDistribute"/>
              <w:rPr>
                <w:rFonts w:ascii="Arial" w:hAnsi="Arial" w:cs="Arial"/>
                <w:sz w:val="18"/>
                <w:szCs w:val="18"/>
              </w:rPr>
            </w:pPr>
            <w:r w:rsidRPr="008863DD">
              <w:rPr>
                <w:rFonts w:ascii="Arial" w:hAnsi="Arial" w:cs="Arial"/>
                <w:sz w:val="18"/>
                <w:szCs w:val="18"/>
              </w:rPr>
              <w:t>Sales</w:t>
            </w:r>
          </w:p>
        </w:tc>
        <w:tc>
          <w:tcPr>
            <w:tcW w:w="923" w:type="dxa"/>
            <w:vAlign w:val="bottom"/>
          </w:tcPr>
          <w:p w14:paraId="450B9D2C" w14:textId="77777777" w:rsidR="008863DD" w:rsidRPr="008863DD" w:rsidRDefault="008863DD" w:rsidP="008914F9">
            <w:pPr>
              <w:spacing w:line="360" w:lineRule="auto"/>
              <w:jc w:val="right"/>
              <w:rPr>
                <w:rFonts w:ascii="Arial" w:hAnsi="Arial" w:cs="Browallia New"/>
                <w:sz w:val="18"/>
                <w:szCs w:val="18"/>
              </w:rPr>
            </w:pPr>
          </w:p>
        </w:tc>
        <w:tc>
          <w:tcPr>
            <w:tcW w:w="943" w:type="dxa"/>
            <w:vAlign w:val="bottom"/>
          </w:tcPr>
          <w:p w14:paraId="699970EE" w14:textId="77777777" w:rsidR="008863DD" w:rsidRPr="008863DD" w:rsidRDefault="008863DD" w:rsidP="008914F9">
            <w:pPr>
              <w:spacing w:line="360" w:lineRule="auto"/>
              <w:jc w:val="right"/>
              <w:rPr>
                <w:rFonts w:ascii="Arial" w:hAnsi="Arial" w:cs="Arial"/>
                <w:sz w:val="18"/>
                <w:szCs w:val="18"/>
              </w:rPr>
            </w:pPr>
          </w:p>
        </w:tc>
        <w:tc>
          <w:tcPr>
            <w:tcW w:w="1069" w:type="dxa"/>
            <w:vAlign w:val="bottom"/>
          </w:tcPr>
          <w:p w14:paraId="3E8E5365" w14:textId="77777777" w:rsidR="008863DD" w:rsidRPr="008863DD" w:rsidRDefault="008863DD" w:rsidP="008914F9">
            <w:pPr>
              <w:spacing w:line="360" w:lineRule="auto"/>
              <w:jc w:val="right"/>
              <w:rPr>
                <w:rFonts w:ascii="Arial" w:hAnsi="Arial" w:cs="Arial"/>
                <w:sz w:val="18"/>
                <w:szCs w:val="18"/>
              </w:rPr>
            </w:pPr>
          </w:p>
        </w:tc>
        <w:tc>
          <w:tcPr>
            <w:tcW w:w="1079" w:type="dxa"/>
            <w:vAlign w:val="bottom"/>
          </w:tcPr>
          <w:p w14:paraId="752229F9" w14:textId="77777777" w:rsidR="008863DD" w:rsidRPr="008863DD" w:rsidRDefault="008863DD" w:rsidP="008914F9">
            <w:pPr>
              <w:spacing w:line="360" w:lineRule="auto"/>
              <w:jc w:val="right"/>
              <w:rPr>
                <w:rFonts w:ascii="Arial" w:hAnsi="Arial" w:cs="Arial"/>
                <w:sz w:val="18"/>
                <w:szCs w:val="18"/>
              </w:rPr>
            </w:pPr>
          </w:p>
        </w:tc>
        <w:tc>
          <w:tcPr>
            <w:tcW w:w="1079" w:type="dxa"/>
            <w:vAlign w:val="bottom"/>
          </w:tcPr>
          <w:p w14:paraId="3AB11EF5" w14:textId="77777777" w:rsidR="008863DD" w:rsidRPr="008863DD" w:rsidRDefault="008863DD" w:rsidP="008914F9">
            <w:pPr>
              <w:spacing w:line="360" w:lineRule="auto"/>
              <w:jc w:val="right"/>
              <w:rPr>
                <w:rFonts w:ascii="Arial" w:hAnsi="Arial" w:cs="Arial"/>
                <w:sz w:val="18"/>
                <w:szCs w:val="18"/>
              </w:rPr>
            </w:pPr>
          </w:p>
        </w:tc>
        <w:tc>
          <w:tcPr>
            <w:tcW w:w="1168" w:type="dxa"/>
            <w:vAlign w:val="bottom"/>
          </w:tcPr>
          <w:p w14:paraId="37FD6D41" w14:textId="77777777" w:rsidR="008863DD" w:rsidRPr="008863DD" w:rsidRDefault="008863DD" w:rsidP="008914F9">
            <w:pPr>
              <w:spacing w:line="360" w:lineRule="auto"/>
              <w:jc w:val="right"/>
              <w:rPr>
                <w:rFonts w:ascii="Arial" w:hAnsi="Arial" w:cs="Arial"/>
                <w:sz w:val="18"/>
                <w:szCs w:val="18"/>
              </w:rPr>
            </w:pPr>
          </w:p>
        </w:tc>
        <w:tc>
          <w:tcPr>
            <w:tcW w:w="943" w:type="dxa"/>
            <w:vAlign w:val="bottom"/>
          </w:tcPr>
          <w:p w14:paraId="10551EB3" w14:textId="77777777" w:rsidR="008863DD" w:rsidRPr="008863DD" w:rsidRDefault="008863DD" w:rsidP="008914F9">
            <w:pPr>
              <w:spacing w:line="360" w:lineRule="auto"/>
              <w:jc w:val="right"/>
              <w:rPr>
                <w:rFonts w:ascii="Arial" w:hAnsi="Arial" w:cs="Arial"/>
                <w:sz w:val="18"/>
                <w:szCs w:val="18"/>
              </w:rPr>
            </w:pPr>
          </w:p>
        </w:tc>
        <w:tc>
          <w:tcPr>
            <w:tcW w:w="1840" w:type="dxa"/>
            <w:vAlign w:val="bottom"/>
          </w:tcPr>
          <w:p w14:paraId="2C876277" w14:textId="77777777" w:rsidR="008863DD" w:rsidRPr="008863DD" w:rsidRDefault="008863DD" w:rsidP="008914F9">
            <w:pPr>
              <w:spacing w:line="360" w:lineRule="auto"/>
              <w:jc w:val="right"/>
              <w:rPr>
                <w:rFonts w:ascii="Arial" w:hAnsi="Arial" w:cs="Arial"/>
                <w:sz w:val="18"/>
                <w:szCs w:val="18"/>
              </w:rPr>
            </w:pPr>
          </w:p>
        </w:tc>
        <w:tc>
          <w:tcPr>
            <w:tcW w:w="809" w:type="dxa"/>
            <w:vAlign w:val="bottom"/>
          </w:tcPr>
          <w:p w14:paraId="60D933DD" w14:textId="77777777" w:rsidR="008863DD" w:rsidRPr="008863DD" w:rsidRDefault="008863DD" w:rsidP="008914F9">
            <w:pPr>
              <w:spacing w:line="360" w:lineRule="auto"/>
              <w:jc w:val="right"/>
              <w:rPr>
                <w:rFonts w:ascii="Arial" w:hAnsi="Arial" w:cs="Arial"/>
                <w:sz w:val="18"/>
                <w:szCs w:val="18"/>
              </w:rPr>
            </w:pPr>
          </w:p>
        </w:tc>
        <w:tc>
          <w:tcPr>
            <w:tcW w:w="1013" w:type="dxa"/>
            <w:vAlign w:val="bottom"/>
          </w:tcPr>
          <w:p w14:paraId="07A78DD0" w14:textId="77777777" w:rsidR="008863DD" w:rsidRPr="008863DD" w:rsidRDefault="008863DD" w:rsidP="008914F9">
            <w:pPr>
              <w:spacing w:line="360" w:lineRule="auto"/>
              <w:jc w:val="right"/>
              <w:rPr>
                <w:rFonts w:ascii="Arial" w:hAnsi="Arial" w:cs="Arial"/>
                <w:sz w:val="18"/>
                <w:szCs w:val="18"/>
              </w:rPr>
            </w:pPr>
          </w:p>
        </w:tc>
        <w:tc>
          <w:tcPr>
            <w:tcW w:w="1076" w:type="dxa"/>
            <w:vAlign w:val="bottom"/>
          </w:tcPr>
          <w:p w14:paraId="41F826F3" w14:textId="77777777" w:rsidR="008863DD" w:rsidRPr="008863DD" w:rsidRDefault="008863DD" w:rsidP="008914F9">
            <w:pPr>
              <w:spacing w:line="360" w:lineRule="auto"/>
              <w:jc w:val="right"/>
              <w:rPr>
                <w:rFonts w:ascii="Arial" w:hAnsi="Arial" w:cs="Arial"/>
                <w:sz w:val="18"/>
                <w:szCs w:val="18"/>
              </w:rPr>
            </w:pPr>
          </w:p>
        </w:tc>
      </w:tr>
      <w:tr w:rsidR="008863DD" w:rsidRPr="008863DD" w14:paraId="3915E351" w14:textId="77777777" w:rsidTr="008914F9">
        <w:tc>
          <w:tcPr>
            <w:tcW w:w="1918" w:type="dxa"/>
            <w:vAlign w:val="bottom"/>
          </w:tcPr>
          <w:p w14:paraId="25911EF8" w14:textId="77777777" w:rsidR="008863DD" w:rsidRPr="008863DD" w:rsidRDefault="008863DD" w:rsidP="008914F9">
            <w:pPr>
              <w:spacing w:line="360" w:lineRule="auto"/>
              <w:ind w:firstLine="153"/>
              <w:jc w:val="thaiDistribute"/>
              <w:rPr>
                <w:rFonts w:ascii="Arial" w:hAnsi="Arial" w:cs="Arial"/>
                <w:sz w:val="18"/>
                <w:szCs w:val="18"/>
              </w:rPr>
            </w:pPr>
            <w:r w:rsidRPr="008863DD">
              <w:rPr>
                <w:rFonts w:ascii="Arial" w:hAnsi="Arial" w:cs="Arial"/>
                <w:sz w:val="18"/>
                <w:szCs w:val="18"/>
              </w:rPr>
              <w:t>At point in time</w:t>
            </w:r>
          </w:p>
        </w:tc>
        <w:tc>
          <w:tcPr>
            <w:tcW w:w="923" w:type="dxa"/>
            <w:vAlign w:val="bottom"/>
          </w:tcPr>
          <w:p w14:paraId="4B5DDC25" w14:textId="77777777" w:rsidR="008863DD" w:rsidRPr="008863DD" w:rsidRDefault="008863DD" w:rsidP="008914F9">
            <w:pPr>
              <w:spacing w:line="360" w:lineRule="auto"/>
              <w:jc w:val="right"/>
              <w:rPr>
                <w:rFonts w:ascii="Arial" w:hAnsi="Arial" w:cs="Browallia New"/>
                <w:sz w:val="18"/>
                <w:szCs w:val="18"/>
              </w:rPr>
            </w:pPr>
            <w:r w:rsidRPr="008863DD">
              <w:rPr>
                <w:rFonts w:ascii="Arial" w:hAnsi="Arial" w:cs="Browallia New"/>
                <w:sz w:val="18"/>
                <w:szCs w:val="18"/>
              </w:rPr>
              <w:t>202,759</w:t>
            </w:r>
          </w:p>
        </w:tc>
        <w:tc>
          <w:tcPr>
            <w:tcW w:w="943" w:type="dxa"/>
            <w:vAlign w:val="bottom"/>
          </w:tcPr>
          <w:p w14:paraId="6AD35F4A" w14:textId="77777777" w:rsidR="008863DD" w:rsidRPr="008863DD" w:rsidRDefault="008863DD" w:rsidP="008914F9">
            <w:pPr>
              <w:spacing w:line="360" w:lineRule="auto"/>
              <w:jc w:val="right"/>
              <w:rPr>
                <w:rFonts w:ascii="Arial" w:hAnsi="Arial" w:cs="Arial"/>
                <w:sz w:val="18"/>
                <w:szCs w:val="18"/>
              </w:rPr>
            </w:pPr>
            <w:r w:rsidRPr="008863DD">
              <w:rPr>
                <w:rFonts w:ascii="Arial" w:hAnsi="Arial" w:cs="Arial"/>
                <w:sz w:val="18"/>
                <w:szCs w:val="18"/>
              </w:rPr>
              <w:t>483,807</w:t>
            </w:r>
          </w:p>
        </w:tc>
        <w:tc>
          <w:tcPr>
            <w:tcW w:w="1069" w:type="dxa"/>
            <w:vAlign w:val="bottom"/>
          </w:tcPr>
          <w:p w14:paraId="49FB90A5" w14:textId="77777777" w:rsidR="008863DD" w:rsidRPr="008863DD" w:rsidRDefault="008863DD" w:rsidP="008914F9">
            <w:pPr>
              <w:spacing w:line="360" w:lineRule="auto"/>
              <w:jc w:val="right"/>
              <w:rPr>
                <w:rFonts w:ascii="Arial" w:hAnsi="Arial" w:cs="Arial"/>
                <w:sz w:val="18"/>
                <w:szCs w:val="18"/>
              </w:rPr>
            </w:pPr>
            <w:r w:rsidRPr="008863DD">
              <w:rPr>
                <w:rFonts w:ascii="Arial" w:hAnsi="Arial" w:cs="Arial"/>
                <w:sz w:val="18"/>
                <w:szCs w:val="18"/>
              </w:rPr>
              <w:t>102,192</w:t>
            </w:r>
          </w:p>
        </w:tc>
        <w:tc>
          <w:tcPr>
            <w:tcW w:w="1079" w:type="dxa"/>
            <w:vAlign w:val="bottom"/>
          </w:tcPr>
          <w:p w14:paraId="52E8E008" w14:textId="77777777" w:rsidR="008863DD" w:rsidRPr="008863DD" w:rsidRDefault="008863DD" w:rsidP="008914F9">
            <w:pPr>
              <w:spacing w:line="360" w:lineRule="auto"/>
              <w:jc w:val="right"/>
              <w:rPr>
                <w:rFonts w:ascii="Arial" w:hAnsi="Arial" w:cs="Arial"/>
                <w:sz w:val="18"/>
                <w:szCs w:val="18"/>
              </w:rPr>
            </w:pPr>
            <w:r w:rsidRPr="008863DD">
              <w:rPr>
                <w:rFonts w:ascii="Arial" w:hAnsi="Arial" w:cs="Arial"/>
                <w:sz w:val="18"/>
                <w:szCs w:val="18"/>
              </w:rPr>
              <w:t>129,868</w:t>
            </w:r>
          </w:p>
        </w:tc>
        <w:tc>
          <w:tcPr>
            <w:tcW w:w="1079" w:type="dxa"/>
            <w:vAlign w:val="bottom"/>
          </w:tcPr>
          <w:p w14:paraId="4AE787CB" w14:textId="77777777" w:rsidR="008863DD" w:rsidRPr="008863DD" w:rsidRDefault="008863DD" w:rsidP="008914F9">
            <w:pPr>
              <w:spacing w:line="360" w:lineRule="auto"/>
              <w:jc w:val="right"/>
              <w:rPr>
                <w:rFonts w:ascii="Arial" w:hAnsi="Arial" w:cs="Arial"/>
                <w:sz w:val="18"/>
                <w:szCs w:val="18"/>
              </w:rPr>
            </w:pPr>
            <w:r w:rsidRPr="008863DD">
              <w:rPr>
                <w:rFonts w:ascii="Arial" w:hAnsi="Arial" w:cs="Arial"/>
                <w:sz w:val="18"/>
                <w:szCs w:val="18"/>
              </w:rPr>
              <w:t>50,715</w:t>
            </w:r>
          </w:p>
        </w:tc>
        <w:tc>
          <w:tcPr>
            <w:tcW w:w="1168" w:type="dxa"/>
            <w:vAlign w:val="bottom"/>
          </w:tcPr>
          <w:p w14:paraId="2F515E60" w14:textId="77777777" w:rsidR="008863DD" w:rsidRPr="008863DD" w:rsidRDefault="008863DD" w:rsidP="008914F9">
            <w:pPr>
              <w:spacing w:line="360" w:lineRule="auto"/>
              <w:jc w:val="right"/>
              <w:rPr>
                <w:rFonts w:ascii="Arial" w:hAnsi="Arial" w:cs="Arial"/>
                <w:sz w:val="18"/>
                <w:szCs w:val="18"/>
              </w:rPr>
            </w:pPr>
            <w:r w:rsidRPr="008863DD">
              <w:rPr>
                <w:rFonts w:ascii="Arial" w:hAnsi="Arial" w:cs="Arial"/>
                <w:sz w:val="18"/>
                <w:szCs w:val="18"/>
              </w:rPr>
              <w:t>51,741</w:t>
            </w:r>
          </w:p>
        </w:tc>
        <w:tc>
          <w:tcPr>
            <w:tcW w:w="943" w:type="dxa"/>
            <w:vAlign w:val="bottom"/>
          </w:tcPr>
          <w:p w14:paraId="5F9E445E" w14:textId="77777777" w:rsidR="008863DD" w:rsidRPr="008863DD" w:rsidRDefault="008863DD" w:rsidP="008914F9">
            <w:pPr>
              <w:spacing w:line="360" w:lineRule="auto"/>
              <w:jc w:val="right"/>
              <w:rPr>
                <w:rFonts w:ascii="Arial" w:hAnsi="Arial" w:cs="Arial"/>
                <w:sz w:val="18"/>
                <w:szCs w:val="18"/>
              </w:rPr>
            </w:pPr>
            <w:r w:rsidRPr="008863DD">
              <w:rPr>
                <w:rFonts w:ascii="Arial" w:hAnsi="Arial" w:cs="Arial"/>
                <w:sz w:val="18"/>
                <w:szCs w:val="18"/>
              </w:rPr>
              <w:t>48,771</w:t>
            </w:r>
          </w:p>
        </w:tc>
        <w:tc>
          <w:tcPr>
            <w:tcW w:w="1840" w:type="dxa"/>
            <w:vAlign w:val="bottom"/>
          </w:tcPr>
          <w:p w14:paraId="55B1AC87" w14:textId="77777777" w:rsidR="008863DD" w:rsidRPr="008863DD" w:rsidRDefault="008863DD" w:rsidP="008914F9">
            <w:pPr>
              <w:spacing w:line="360" w:lineRule="auto"/>
              <w:jc w:val="right"/>
              <w:rPr>
                <w:rFonts w:ascii="Arial" w:hAnsi="Arial" w:cs="Arial"/>
                <w:sz w:val="18"/>
                <w:szCs w:val="18"/>
              </w:rPr>
            </w:pPr>
            <w:r w:rsidRPr="008863DD">
              <w:rPr>
                <w:rFonts w:ascii="Arial" w:hAnsi="Arial" w:cs="Arial"/>
                <w:sz w:val="18"/>
                <w:szCs w:val="18"/>
              </w:rPr>
              <w:t>4,997</w:t>
            </w:r>
          </w:p>
        </w:tc>
        <w:tc>
          <w:tcPr>
            <w:tcW w:w="809" w:type="dxa"/>
            <w:vAlign w:val="bottom"/>
          </w:tcPr>
          <w:p w14:paraId="1C34A3D7" w14:textId="77777777" w:rsidR="008863DD" w:rsidRPr="008863DD" w:rsidRDefault="008863DD" w:rsidP="008914F9">
            <w:pPr>
              <w:spacing w:line="360" w:lineRule="auto"/>
              <w:jc w:val="right"/>
              <w:rPr>
                <w:rFonts w:ascii="Arial" w:hAnsi="Arial" w:cs="Arial"/>
                <w:sz w:val="18"/>
                <w:szCs w:val="18"/>
              </w:rPr>
            </w:pPr>
            <w:r w:rsidRPr="008863DD">
              <w:rPr>
                <w:rFonts w:ascii="Arial" w:hAnsi="Arial" w:cs="Arial"/>
                <w:sz w:val="18"/>
                <w:szCs w:val="18"/>
              </w:rPr>
              <w:t>14,090</w:t>
            </w:r>
          </w:p>
        </w:tc>
        <w:tc>
          <w:tcPr>
            <w:tcW w:w="1013" w:type="dxa"/>
            <w:vAlign w:val="bottom"/>
          </w:tcPr>
          <w:p w14:paraId="2A7E3F0E" w14:textId="77777777" w:rsidR="008863DD" w:rsidRPr="008863DD" w:rsidRDefault="008863DD" w:rsidP="008914F9">
            <w:pPr>
              <w:spacing w:line="360" w:lineRule="auto"/>
              <w:jc w:val="right"/>
              <w:rPr>
                <w:rFonts w:ascii="Arial" w:hAnsi="Arial" w:cs="Arial"/>
                <w:sz w:val="18"/>
                <w:szCs w:val="18"/>
              </w:rPr>
            </w:pPr>
            <w:r w:rsidRPr="008863DD">
              <w:rPr>
                <w:rFonts w:ascii="Arial" w:hAnsi="Arial" w:cs="Arial"/>
                <w:sz w:val="18"/>
                <w:szCs w:val="18"/>
              </w:rPr>
              <w:t>(238,309)</w:t>
            </w:r>
          </w:p>
        </w:tc>
        <w:tc>
          <w:tcPr>
            <w:tcW w:w="1076" w:type="dxa"/>
            <w:vAlign w:val="bottom"/>
          </w:tcPr>
          <w:p w14:paraId="4845CEA8" w14:textId="77777777" w:rsidR="008863DD" w:rsidRPr="008863DD" w:rsidRDefault="008863DD" w:rsidP="008914F9">
            <w:pPr>
              <w:spacing w:line="360" w:lineRule="auto"/>
              <w:jc w:val="right"/>
              <w:rPr>
                <w:rFonts w:ascii="Arial" w:hAnsi="Arial" w:cs="Arial"/>
                <w:sz w:val="18"/>
                <w:szCs w:val="18"/>
              </w:rPr>
            </w:pPr>
            <w:r w:rsidRPr="008863DD">
              <w:rPr>
                <w:rFonts w:ascii="Arial" w:hAnsi="Arial" w:cs="Arial"/>
                <w:sz w:val="18"/>
                <w:szCs w:val="18"/>
              </w:rPr>
              <w:t>850,631</w:t>
            </w:r>
          </w:p>
        </w:tc>
      </w:tr>
      <w:tr w:rsidR="008863DD" w:rsidRPr="008863DD" w14:paraId="06F39B39" w14:textId="77777777" w:rsidTr="008914F9">
        <w:tc>
          <w:tcPr>
            <w:tcW w:w="1918" w:type="dxa"/>
            <w:vAlign w:val="bottom"/>
          </w:tcPr>
          <w:p w14:paraId="17BE5D90" w14:textId="77777777" w:rsidR="008863DD" w:rsidRPr="008863DD" w:rsidRDefault="008863DD" w:rsidP="008914F9">
            <w:pPr>
              <w:spacing w:line="360" w:lineRule="auto"/>
              <w:ind w:firstLine="153"/>
              <w:jc w:val="thaiDistribute"/>
              <w:rPr>
                <w:rFonts w:ascii="Arial" w:hAnsi="Arial" w:cs="Arial"/>
                <w:sz w:val="18"/>
                <w:szCs w:val="18"/>
              </w:rPr>
            </w:pPr>
            <w:r w:rsidRPr="008863DD">
              <w:rPr>
                <w:rFonts w:ascii="Arial" w:hAnsi="Arial" w:cs="Arial"/>
                <w:sz w:val="18"/>
                <w:szCs w:val="18"/>
              </w:rPr>
              <w:t>Over the time</w:t>
            </w:r>
          </w:p>
        </w:tc>
        <w:tc>
          <w:tcPr>
            <w:tcW w:w="923" w:type="dxa"/>
            <w:vAlign w:val="bottom"/>
          </w:tcPr>
          <w:p w14:paraId="7D182D8F" w14:textId="77777777" w:rsidR="008863DD" w:rsidRPr="008863DD" w:rsidRDefault="008863DD" w:rsidP="008914F9">
            <w:pPr>
              <w:pBdr>
                <w:bottom w:val="single" w:sz="4" w:space="1" w:color="auto"/>
              </w:pBdr>
              <w:spacing w:line="360" w:lineRule="auto"/>
              <w:jc w:val="center"/>
              <w:rPr>
                <w:rFonts w:ascii="Arial" w:hAnsi="Arial" w:cs="Browallia New"/>
                <w:sz w:val="18"/>
                <w:szCs w:val="18"/>
              </w:rPr>
            </w:pPr>
            <w:r w:rsidRPr="008863DD">
              <w:rPr>
                <w:rFonts w:ascii="Arial" w:hAnsi="Arial" w:cs="Browallia New"/>
                <w:sz w:val="18"/>
                <w:szCs w:val="18"/>
              </w:rPr>
              <w:t xml:space="preserve">     -</w:t>
            </w:r>
          </w:p>
        </w:tc>
        <w:tc>
          <w:tcPr>
            <w:tcW w:w="943" w:type="dxa"/>
            <w:vAlign w:val="bottom"/>
          </w:tcPr>
          <w:p w14:paraId="2398B565" w14:textId="77777777" w:rsidR="008863DD" w:rsidRPr="008863DD" w:rsidRDefault="008863DD" w:rsidP="008914F9">
            <w:pPr>
              <w:pBdr>
                <w:bottom w:val="single" w:sz="4" w:space="1" w:color="auto"/>
              </w:pBdr>
              <w:spacing w:line="360" w:lineRule="auto"/>
              <w:jc w:val="center"/>
              <w:rPr>
                <w:rFonts w:ascii="Arial" w:hAnsi="Arial" w:cs="Arial"/>
                <w:sz w:val="18"/>
                <w:szCs w:val="18"/>
              </w:rPr>
            </w:pPr>
            <w:r w:rsidRPr="008863DD">
              <w:rPr>
                <w:rFonts w:ascii="Arial" w:hAnsi="Arial" w:cs="Browallia New"/>
                <w:sz w:val="18"/>
                <w:szCs w:val="18"/>
              </w:rPr>
              <w:t xml:space="preserve">     -</w:t>
            </w:r>
          </w:p>
        </w:tc>
        <w:tc>
          <w:tcPr>
            <w:tcW w:w="1069" w:type="dxa"/>
            <w:vAlign w:val="bottom"/>
          </w:tcPr>
          <w:p w14:paraId="3473B3A4" w14:textId="77777777" w:rsidR="008863DD" w:rsidRPr="008863DD" w:rsidRDefault="008863DD" w:rsidP="008914F9">
            <w:pPr>
              <w:pBdr>
                <w:bottom w:val="single" w:sz="4" w:space="1" w:color="auto"/>
              </w:pBdr>
              <w:spacing w:line="360" w:lineRule="auto"/>
              <w:jc w:val="center"/>
              <w:rPr>
                <w:rFonts w:ascii="Arial" w:hAnsi="Arial" w:cs="Arial"/>
                <w:sz w:val="18"/>
                <w:szCs w:val="18"/>
              </w:rPr>
            </w:pPr>
            <w:r w:rsidRPr="008863DD">
              <w:rPr>
                <w:rFonts w:ascii="Arial" w:hAnsi="Arial" w:cs="Browallia New"/>
                <w:sz w:val="18"/>
                <w:szCs w:val="18"/>
              </w:rPr>
              <w:t xml:space="preserve">     -</w:t>
            </w:r>
          </w:p>
        </w:tc>
        <w:tc>
          <w:tcPr>
            <w:tcW w:w="1079" w:type="dxa"/>
            <w:vAlign w:val="bottom"/>
          </w:tcPr>
          <w:p w14:paraId="55BF6D26" w14:textId="77777777" w:rsidR="008863DD" w:rsidRPr="008863DD" w:rsidRDefault="008863DD" w:rsidP="008914F9">
            <w:pPr>
              <w:pBdr>
                <w:bottom w:val="single" w:sz="4" w:space="1" w:color="auto"/>
              </w:pBdr>
              <w:spacing w:line="360" w:lineRule="auto"/>
              <w:jc w:val="center"/>
              <w:rPr>
                <w:rFonts w:ascii="Arial" w:hAnsi="Arial" w:cs="Arial"/>
                <w:sz w:val="18"/>
                <w:szCs w:val="18"/>
              </w:rPr>
            </w:pPr>
            <w:r w:rsidRPr="008863DD">
              <w:rPr>
                <w:rFonts w:ascii="Arial" w:hAnsi="Arial" w:cs="Browallia New"/>
                <w:sz w:val="18"/>
                <w:szCs w:val="18"/>
              </w:rPr>
              <w:t xml:space="preserve">     -</w:t>
            </w:r>
          </w:p>
        </w:tc>
        <w:tc>
          <w:tcPr>
            <w:tcW w:w="1079" w:type="dxa"/>
            <w:vAlign w:val="bottom"/>
          </w:tcPr>
          <w:p w14:paraId="2BCB2B17" w14:textId="77777777" w:rsidR="008863DD" w:rsidRPr="008863DD" w:rsidRDefault="008863DD" w:rsidP="008914F9">
            <w:pPr>
              <w:pBdr>
                <w:bottom w:val="single" w:sz="4" w:space="1" w:color="auto"/>
              </w:pBdr>
              <w:spacing w:line="360" w:lineRule="auto"/>
              <w:jc w:val="center"/>
              <w:rPr>
                <w:rFonts w:ascii="Arial" w:hAnsi="Arial" w:cs="Arial"/>
                <w:sz w:val="18"/>
                <w:szCs w:val="18"/>
              </w:rPr>
            </w:pPr>
            <w:r w:rsidRPr="008863DD">
              <w:rPr>
                <w:rFonts w:ascii="Arial" w:hAnsi="Arial" w:cs="Browallia New"/>
                <w:sz w:val="18"/>
                <w:szCs w:val="18"/>
              </w:rPr>
              <w:t xml:space="preserve">     -</w:t>
            </w:r>
          </w:p>
        </w:tc>
        <w:tc>
          <w:tcPr>
            <w:tcW w:w="1168" w:type="dxa"/>
            <w:vAlign w:val="bottom"/>
          </w:tcPr>
          <w:p w14:paraId="2C40D47E" w14:textId="77777777" w:rsidR="008863DD" w:rsidRPr="008863DD" w:rsidRDefault="008863DD" w:rsidP="008914F9">
            <w:pPr>
              <w:pBdr>
                <w:bottom w:val="single" w:sz="4" w:space="1" w:color="auto"/>
              </w:pBdr>
              <w:spacing w:line="360" w:lineRule="auto"/>
              <w:jc w:val="center"/>
              <w:rPr>
                <w:rFonts w:ascii="Arial" w:hAnsi="Arial" w:cs="Arial"/>
                <w:sz w:val="18"/>
                <w:szCs w:val="18"/>
              </w:rPr>
            </w:pPr>
            <w:r w:rsidRPr="008863DD">
              <w:rPr>
                <w:rFonts w:ascii="Arial" w:hAnsi="Arial" w:cs="Browallia New"/>
                <w:sz w:val="18"/>
                <w:szCs w:val="18"/>
              </w:rPr>
              <w:t xml:space="preserve">     -</w:t>
            </w:r>
          </w:p>
        </w:tc>
        <w:tc>
          <w:tcPr>
            <w:tcW w:w="943" w:type="dxa"/>
            <w:vAlign w:val="bottom"/>
          </w:tcPr>
          <w:p w14:paraId="4E24B605" w14:textId="77777777" w:rsidR="008863DD" w:rsidRPr="008863DD" w:rsidRDefault="008863DD" w:rsidP="008914F9">
            <w:pPr>
              <w:pBdr>
                <w:bottom w:val="single" w:sz="4" w:space="1" w:color="auto"/>
              </w:pBdr>
              <w:spacing w:line="360" w:lineRule="auto"/>
              <w:jc w:val="center"/>
              <w:rPr>
                <w:rFonts w:ascii="Arial" w:hAnsi="Arial" w:cs="Arial"/>
                <w:sz w:val="18"/>
                <w:szCs w:val="18"/>
              </w:rPr>
            </w:pPr>
            <w:r w:rsidRPr="008863DD">
              <w:rPr>
                <w:rFonts w:ascii="Arial" w:hAnsi="Arial" w:cs="Browallia New"/>
                <w:sz w:val="18"/>
                <w:szCs w:val="18"/>
              </w:rPr>
              <w:t xml:space="preserve">     -</w:t>
            </w:r>
          </w:p>
        </w:tc>
        <w:tc>
          <w:tcPr>
            <w:tcW w:w="1840" w:type="dxa"/>
            <w:vAlign w:val="bottom"/>
          </w:tcPr>
          <w:p w14:paraId="7167CC42" w14:textId="3D81E731" w:rsidR="008863DD" w:rsidRPr="008863DD" w:rsidRDefault="008863DD" w:rsidP="008914F9">
            <w:pPr>
              <w:pBdr>
                <w:bottom w:val="single" w:sz="4" w:space="1" w:color="auto"/>
              </w:pBdr>
              <w:spacing w:line="360" w:lineRule="auto"/>
              <w:jc w:val="center"/>
              <w:rPr>
                <w:rFonts w:ascii="Arial" w:hAnsi="Arial" w:cs="Arial"/>
                <w:sz w:val="18"/>
                <w:szCs w:val="18"/>
              </w:rPr>
            </w:pPr>
            <w:r w:rsidRPr="008863DD">
              <w:rPr>
                <w:rFonts w:ascii="Arial" w:hAnsi="Arial" w:cs="Browallia New"/>
                <w:sz w:val="18"/>
                <w:szCs w:val="18"/>
              </w:rPr>
              <w:t xml:space="preserve">     </w:t>
            </w:r>
            <w:r w:rsidR="00C96F06">
              <w:rPr>
                <w:rFonts w:ascii="Arial" w:hAnsi="Arial" w:cs="Browallia New"/>
                <w:sz w:val="18"/>
                <w:szCs w:val="18"/>
              </w:rPr>
              <w:t xml:space="preserve">                </w:t>
            </w:r>
            <w:r w:rsidRPr="008863DD">
              <w:rPr>
                <w:rFonts w:ascii="Arial" w:hAnsi="Arial" w:cs="Browallia New"/>
                <w:sz w:val="18"/>
                <w:szCs w:val="18"/>
              </w:rPr>
              <w:t>-</w:t>
            </w:r>
          </w:p>
        </w:tc>
        <w:tc>
          <w:tcPr>
            <w:tcW w:w="809" w:type="dxa"/>
            <w:vAlign w:val="bottom"/>
          </w:tcPr>
          <w:p w14:paraId="3613F624" w14:textId="77777777" w:rsidR="008863DD" w:rsidRPr="008863DD" w:rsidRDefault="008863DD" w:rsidP="008914F9">
            <w:pPr>
              <w:pBdr>
                <w:bottom w:val="single" w:sz="4" w:space="1" w:color="auto"/>
              </w:pBdr>
              <w:spacing w:line="360" w:lineRule="auto"/>
              <w:jc w:val="center"/>
              <w:rPr>
                <w:rFonts w:ascii="Arial" w:hAnsi="Arial" w:cs="Arial"/>
                <w:sz w:val="18"/>
                <w:szCs w:val="18"/>
              </w:rPr>
            </w:pPr>
            <w:r w:rsidRPr="008863DD">
              <w:rPr>
                <w:rFonts w:ascii="Arial" w:hAnsi="Arial" w:cs="Browallia New"/>
                <w:sz w:val="18"/>
                <w:szCs w:val="18"/>
              </w:rPr>
              <w:t xml:space="preserve">     -</w:t>
            </w:r>
          </w:p>
        </w:tc>
        <w:tc>
          <w:tcPr>
            <w:tcW w:w="1013" w:type="dxa"/>
            <w:vAlign w:val="bottom"/>
          </w:tcPr>
          <w:p w14:paraId="36D687CA" w14:textId="77777777" w:rsidR="008863DD" w:rsidRPr="008863DD" w:rsidRDefault="008863DD" w:rsidP="008914F9">
            <w:pPr>
              <w:pBdr>
                <w:bottom w:val="single" w:sz="4" w:space="1" w:color="auto"/>
              </w:pBdr>
              <w:spacing w:line="360" w:lineRule="auto"/>
              <w:jc w:val="center"/>
              <w:rPr>
                <w:rFonts w:ascii="Arial" w:hAnsi="Arial" w:cs="Arial"/>
                <w:sz w:val="18"/>
                <w:szCs w:val="18"/>
              </w:rPr>
            </w:pPr>
            <w:r w:rsidRPr="008863DD">
              <w:rPr>
                <w:rFonts w:ascii="Arial" w:hAnsi="Arial" w:cs="Browallia New"/>
                <w:sz w:val="18"/>
                <w:szCs w:val="18"/>
              </w:rPr>
              <w:t xml:space="preserve">     -</w:t>
            </w:r>
          </w:p>
        </w:tc>
        <w:tc>
          <w:tcPr>
            <w:tcW w:w="1076" w:type="dxa"/>
            <w:vAlign w:val="bottom"/>
          </w:tcPr>
          <w:p w14:paraId="5F241983" w14:textId="77777777" w:rsidR="008863DD" w:rsidRPr="008863DD" w:rsidRDefault="008863DD" w:rsidP="008914F9">
            <w:pPr>
              <w:pBdr>
                <w:bottom w:val="single" w:sz="4" w:space="1" w:color="auto"/>
              </w:pBdr>
              <w:spacing w:line="360" w:lineRule="auto"/>
              <w:jc w:val="center"/>
              <w:rPr>
                <w:rFonts w:ascii="Arial" w:hAnsi="Arial" w:cs="Arial"/>
                <w:sz w:val="18"/>
                <w:szCs w:val="18"/>
              </w:rPr>
            </w:pPr>
            <w:r w:rsidRPr="008863DD">
              <w:rPr>
                <w:rFonts w:ascii="Arial" w:hAnsi="Arial" w:cs="Browallia New"/>
                <w:sz w:val="18"/>
                <w:szCs w:val="18"/>
              </w:rPr>
              <w:t xml:space="preserve">     -</w:t>
            </w:r>
          </w:p>
        </w:tc>
      </w:tr>
      <w:tr w:rsidR="008863DD" w:rsidRPr="008863DD" w14:paraId="465E32DB" w14:textId="77777777" w:rsidTr="008914F9">
        <w:tc>
          <w:tcPr>
            <w:tcW w:w="1918" w:type="dxa"/>
            <w:vAlign w:val="bottom"/>
          </w:tcPr>
          <w:p w14:paraId="4A968B02" w14:textId="77777777" w:rsidR="008863DD" w:rsidRPr="008863DD" w:rsidRDefault="008863DD" w:rsidP="008914F9">
            <w:pPr>
              <w:spacing w:line="360" w:lineRule="auto"/>
              <w:jc w:val="thaiDistribute"/>
              <w:rPr>
                <w:rFonts w:ascii="Arial" w:hAnsi="Arial" w:cs="Arial"/>
                <w:sz w:val="18"/>
                <w:szCs w:val="18"/>
              </w:rPr>
            </w:pPr>
          </w:p>
        </w:tc>
        <w:tc>
          <w:tcPr>
            <w:tcW w:w="923" w:type="dxa"/>
            <w:vAlign w:val="bottom"/>
          </w:tcPr>
          <w:p w14:paraId="0C5FB980" w14:textId="77777777" w:rsidR="008863DD" w:rsidRPr="008863DD" w:rsidRDefault="008863DD" w:rsidP="008914F9">
            <w:pPr>
              <w:pBdr>
                <w:bottom w:val="single" w:sz="4" w:space="1" w:color="auto"/>
              </w:pBdr>
              <w:spacing w:line="360" w:lineRule="auto"/>
              <w:jc w:val="right"/>
              <w:rPr>
                <w:rFonts w:ascii="Arial" w:hAnsi="Arial" w:cs="Browallia New"/>
                <w:sz w:val="18"/>
                <w:szCs w:val="18"/>
              </w:rPr>
            </w:pPr>
            <w:r w:rsidRPr="008863DD">
              <w:rPr>
                <w:rFonts w:ascii="Arial" w:hAnsi="Arial" w:cs="Browallia New"/>
                <w:sz w:val="18"/>
                <w:szCs w:val="18"/>
              </w:rPr>
              <w:t>202,759</w:t>
            </w:r>
          </w:p>
        </w:tc>
        <w:tc>
          <w:tcPr>
            <w:tcW w:w="943" w:type="dxa"/>
            <w:vAlign w:val="bottom"/>
          </w:tcPr>
          <w:p w14:paraId="4F5C1AF2" w14:textId="77777777" w:rsidR="008863DD" w:rsidRPr="008863DD" w:rsidRDefault="008863DD" w:rsidP="008914F9">
            <w:pPr>
              <w:pBdr>
                <w:bottom w:val="single" w:sz="4" w:space="1" w:color="auto"/>
              </w:pBdr>
              <w:spacing w:line="360" w:lineRule="auto"/>
              <w:jc w:val="right"/>
              <w:rPr>
                <w:rFonts w:ascii="Arial" w:hAnsi="Arial" w:cs="Arial"/>
                <w:sz w:val="18"/>
                <w:szCs w:val="18"/>
              </w:rPr>
            </w:pPr>
            <w:r w:rsidRPr="008863DD">
              <w:rPr>
                <w:rFonts w:ascii="Arial" w:hAnsi="Arial" w:cs="Arial"/>
                <w:sz w:val="18"/>
                <w:szCs w:val="18"/>
              </w:rPr>
              <w:t>483,807</w:t>
            </w:r>
          </w:p>
        </w:tc>
        <w:tc>
          <w:tcPr>
            <w:tcW w:w="1069" w:type="dxa"/>
            <w:vAlign w:val="bottom"/>
          </w:tcPr>
          <w:p w14:paraId="1B829FA4" w14:textId="77777777" w:rsidR="008863DD" w:rsidRPr="008863DD" w:rsidRDefault="008863DD" w:rsidP="008914F9">
            <w:pPr>
              <w:pBdr>
                <w:bottom w:val="single" w:sz="4" w:space="1" w:color="auto"/>
              </w:pBdr>
              <w:spacing w:line="360" w:lineRule="auto"/>
              <w:jc w:val="right"/>
              <w:rPr>
                <w:rFonts w:ascii="Arial" w:hAnsi="Arial" w:cs="Arial"/>
                <w:sz w:val="18"/>
                <w:szCs w:val="18"/>
              </w:rPr>
            </w:pPr>
            <w:r w:rsidRPr="008863DD">
              <w:rPr>
                <w:rFonts w:ascii="Arial" w:hAnsi="Arial" w:cs="Arial"/>
                <w:sz w:val="18"/>
                <w:szCs w:val="18"/>
              </w:rPr>
              <w:t>102,192</w:t>
            </w:r>
          </w:p>
        </w:tc>
        <w:tc>
          <w:tcPr>
            <w:tcW w:w="1079" w:type="dxa"/>
            <w:vAlign w:val="bottom"/>
          </w:tcPr>
          <w:p w14:paraId="7D33155D" w14:textId="77777777" w:rsidR="008863DD" w:rsidRPr="008863DD" w:rsidRDefault="008863DD" w:rsidP="008914F9">
            <w:pPr>
              <w:pBdr>
                <w:bottom w:val="single" w:sz="4" w:space="1" w:color="auto"/>
              </w:pBdr>
              <w:spacing w:line="360" w:lineRule="auto"/>
              <w:jc w:val="right"/>
              <w:rPr>
                <w:rFonts w:ascii="Arial" w:hAnsi="Arial" w:cs="Arial"/>
                <w:sz w:val="18"/>
                <w:szCs w:val="18"/>
              </w:rPr>
            </w:pPr>
            <w:r w:rsidRPr="008863DD">
              <w:rPr>
                <w:rFonts w:ascii="Arial" w:hAnsi="Arial" w:cs="Arial"/>
                <w:sz w:val="18"/>
                <w:szCs w:val="18"/>
              </w:rPr>
              <w:t>129,868</w:t>
            </w:r>
          </w:p>
        </w:tc>
        <w:tc>
          <w:tcPr>
            <w:tcW w:w="1079" w:type="dxa"/>
            <w:vAlign w:val="bottom"/>
          </w:tcPr>
          <w:p w14:paraId="2BC7993B" w14:textId="77777777" w:rsidR="008863DD" w:rsidRPr="008863DD" w:rsidRDefault="008863DD" w:rsidP="008914F9">
            <w:pPr>
              <w:pBdr>
                <w:bottom w:val="single" w:sz="4" w:space="1" w:color="auto"/>
              </w:pBdr>
              <w:spacing w:line="360" w:lineRule="auto"/>
              <w:jc w:val="right"/>
              <w:rPr>
                <w:rFonts w:ascii="Arial" w:hAnsi="Arial" w:cs="Arial"/>
                <w:sz w:val="18"/>
                <w:szCs w:val="18"/>
              </w:rPr>
            </w:pPr>
            <w:r w:rsidRPr="008863DD">
              <w:rPr>
                <w:rFonts w:ascii="Arial" w:hAnsi="Arial" w:cs="Arial"/>
                <w:sz w:val="18"/>
                <w:szCs w:val="18"/>
              </w:rPr>
              <w:t>50,715</w:t>
            </w:r>
          </w:p>
        </w:tc>
        <w:tc>
          <w:tcPr>
            <w:tcW w:w="1168" w:type="dxa"/>
            <w:vAlign w:val="bottom"/>
          </w:tcPr>
          <w:p w14:paraId="234E3D6F" w14:textId="77777777" w:rsidR="008863DD" w:rsidRPr="008863DD" w:rsidRDefault="008863DD" w:rsidP="008914F9">
            <w:pPr>
              <w:pBdr>
                <w:bottom w:val="single" w:sz="4" w:space="1" w:color="auto"/>
              </w:pBdr>
              <w:spacing w:line="360" w:lineRule="auto"/>
              <w:jc w:val="right"/>
              <w:rPr>
                <w:rFonts w:ascii="Arial" w:hAnsi="Arial" w:cs="Arial"/>
                <w:sz w:val="18"/>
                <w:szCs w:val="18"/>
              </w:rPr>
            </w:pPr>
            <w:r w:rsidRPr="008863DD">
              <w:rPr>
                <w:rFonts w:ascii="Arial" w:hAnsi="Arial" w:cs="Arial"/>
                <w:sz w:val="18"/>
                <w:szCs w:val="18"/>
              </w:rPr>
              <w:t>51,741</w:t>
            </w:r>
          </w:p>
        </w:tc>
        <w:tc>
          <w:tcPr>
            <w:tcW w:w="943" w:type="dxa"/>
            <w:vAlign w:val="bottom"/>
          </w:tcPr>
          <w:p w14:paraId="0B978C5E" w14:textId="77777777" w:rsidR="008863DD" w:rsidRPr="008863DD" w:rsidRDefault="008863DD" w:rsidP="008914F9">
            <w:pPr>
              <w:pBdr>
                <w:bottom w:val="single" w:sz="4" w:space="1" w:color="auto"/>
              </w:pBdr>
              <w:spacing w:line="360" w:lineRule="auto"/>
              <w:jc w:val="right"/>
              <w:rPr>
                <w:rFonts w:ascii="Arial" w:hAnsi="Arial" w:cs="Arial"/>
                <w:sz w:val="18"/>
                <w:szCs w:val="18"/>
              </w:rPr>
            </w:pPr>
            <w:r w:rsidRPr="008863DD">
              <w:rPr>
                <w:rFonts w:ascii="Arial" w:hAnsi="Arial" w:cs="Arial"/>
                <w:sz w:val="18"/>
                <w:szCs w:val="18"/>
              </w:rPr>
              <w:t>48,771</w:t>
            </w:r>
          </w:p>
        </w:tc>
        <w:tc>
          <w:tcPr>
            <w:tcW w:w="1840" w:type="dxa"/>
            <w:vAlign w:val="bottom"/>
          </w:tcPr>
          <w:p w14:paraId="4FF098BC" w14:textId="77777777" w:rsidR="008863DD" w:rsidRPr="008863DD" w:rsidRDefault="008863DD" w:rsidP="008914F9">
            <w:pPr>
              <w:pBdr>
                <w:bottom w:val="single" w:sz="4" w:space="1" w:color="auto"/>
              </w:pBdr>
              <w:spacing w:line="360" w:lineRule="auto"/>
              <w:jc w:val="right"/>
              <w:rPr>
                <w:rFonts w:ascii="Arial" w:hAnsi="Arial" w:cs="Arial"/>
                <w:sz w:val="18"/>
                <w:szCs w:val="18"/>
              </w:rPr>
            </w:pPr>
            <w:r w:rsidRPr="008863DD">
              <w:rPr>
                <w:rFonts w:ascii="Arial" w:hAnsi="Arial" w:cs="Arial"/>
                <w:sz w:val="18"/>
                <w:szCs w:val="18"/>
              </w:rPr>
              <w:t>4,997</w:t>
            </w:r>
          </w:p>
        </w:tc>
        <w:tc>
          <w:tcPr>
            <w:tcW w:w="809" w:type="dxa"/>
            <w:vAlign w:val="bottom"/>
          </w:tcPr>
          <w:p w14:paraId="5C20530A" w14:textId="77777777" w:rsidR="008863DD" w:rsidRPr="008863DD" w:rsidRDefault="008863DD" w:rsidP="008914F9">
            <w:pPr>
              <w:pBdr>
                <w:bottom w:val="single" w:sz="4" w:space="1" w:color="auto"/>
              </w:pBdr>
              <w:spacing w:line="360" w:lineRule="auto"/>
              <w:jc w:val="right"/>
              <w:rPr>
                <w:rFonts w:ascii="Arial" w:hAnsi="Arial" w:cs="Arial"/>
                <w:sz w:val="18"/>
                <w:szCs w:val="18"/>
              </w:rPr>
            </w:pPr>
            <w:r w:rsidRPr="008863DD">
              <w:rPr>
                <w:rFonts w:ascii="Arial" w:hAnsi="Arial" w:cs="Arial"/>
                <w:sz w:val="18"/>
                <w:szCs w:val="18"/>
              </w:rPr>
              <w:t>14,090</w:t>
            </w:r>
          </w:p>
        </w:tc>
        <w:tc>
          <w:tcPr>
            <w:tcW w:w="1013" w:type="dxa"/>
            <w:vAlign w:val="bottom"/>
          </w:tcPr>
          <w:p w14:paraId="5F1E924E" w14:textId="77777777" w:rsidR="008863DD" w:rsidRPr="008863DD" w:rsidRDefault="008863DD" w:rsidP="008914F9">
            <w:pPr>
              <w:pBdr>
                <w:bottom w:val="single" w:sz="4" w:space="1" w:color="auto"/>
              </w:pBdr>
              <w:spacing w:line="360" w:lineRule="auto"/>
              <w:jc w:val="right"/>
              <w:rPr>
                <w:rFonts w:ascii="Arial" w:hAnsi="Arial" w:cs="Arial"/>
                <w:sz w:val="18"/>
                <w:szCs w:val="18"/>
              </w:rPr>
            </w:pPr>
            <w:r w:rsidRPr="008863DD">
              <w:rPr>
                <w:rFonts w:ascii="Arial" w:hAnsi="Arial" w:cs="Arial"/>
                <w:sz w:val="18"/>
                <w:szCs w:val="18"/>
              </w:rPr>
              <w:t>(238,309)</w:t>
            </w:r>
          </w:p>
        </w:tc>
        <w:tc>
          <w:tcPr>
            <w:tcW w:w="1076" w:type="dxa"/>
            <w:vAlign w:val="bottom"/>
          </w:tcPr>
          <w:p w14:paraId="32DF94DA" w14:textId="77777777" w:rsidR="008863DD" w:rsidRPr="008863DD" w:rsidRDefault="008863DD" w:rsidP="008914F9">
            <w:pPr>
              <w:spacing w:line="360" w:lineRule="auto"/>
              <w:jc w:val="right"/>
              <w:rPr>
                <w:rFonts w:ascii="Arial" w:hAnsi="Arial" w:cs="Arial"/>
                <w:sz w:val="18"/>
                <w:szCs w:val="18"/>
              </w:rPr>
            </w:pPr>
            <w:r w:rsidRPr="008863DD">
              <w:rPr>
                <w:rFonts w:ascii="Arial" w:hAnsi="Arial" w:cs="Arial"/>
                <w:sz w:val="18"/>
                <w:szCs w:val="18"/>
              </w:rPr>
              <w:t>850,631</w:t>
            </w:r>
          </w:p>
        </w:tc>
      </w:tr>
      <w:tr w:rsidR="008863DD" w:rsidRPr="008863DD" w14:paraId="0F6A07C0" w14:textId="77777777" w:rsidTr="008914F9">
        <w:tc>
          <w:tcPr>
            <w:tcW w:w="1918" w:type="dxa"/>
            <w:vAlign w:val="bottom"/>
          </w:tcPr>
          <w:p w14:paraId="26D1D639" w14:textId="77777777" w:rsidR="008863DD" w:rsidRPr="008863DD" w:rsidRDefault="008863DD" w:rsidP="008914F9">
            <w:pPr>
              <w:spacing w:line="360" w:lineRule="auto"/>
              <w:jc w:val="thaiDistribute"/>
              <w:rPr>
                <w:rFonts w:ascii="Arial" w:hAnsi="Arial" w:cs="Arial"/>
                <w:sz w:val="18"/>
                <w:szCs w:val="18"/>
              </w:rPr>
            </w:pPr>
            <w:r w:rsidRPr="008863DD">
              <w:rPr>
                <w:rFonts w:ascii="Arial" w:hAnsi="Arial" w:cs="Arial"/>
                <w:sz w:val="18"/>
                <w:szCs w:val="18"/>
              </w:rPr>
              <w:t>Cost of sales</w:t>
            </w:r>
          </w:p>
        </w:tc>
        <w:tc>
          <w:tcPr>
            <w:tcW w:w="923" w:type="dxa"/>
            <w:vAlign w:val="bottom"/>
          </w:tcPr>
          <w:p w14:paraId="5B141A4D" w14:textId="77777777" w:rsidR="008863DD" w:rsidRPr="008863DD" w:rsidRDefault="008863DD" w:rsidP="008914F9">
            <w:pPr>
              <w:spacing w:line="360" w:lineRule="auto"/>
              <w:jc w:val="right"/>
              <w:rPr>
                <w:rFonts w:ascii="Arial" w:hAnsi="Arial" w:cs="Arial"/>
                <w:sz w:val="18"/>
                <w:szCs w:val="18"/>
              </w:rPr>
            </w:pPr>
          </w:p>
        </w:tc>
        <w:tc>
          <w:tcPr>
            <w:tcW w:w="943" w:type="dxa"/>
            <w:vAlign w:val="bottom"/>
          </w:tcPr>
          <w:p w14:paraId="2D41F4C2" w14:textId="77777777" w:rsidR="008863DD" w:rsidRPr="008863DD" w:rsidRDefault="008863DD" w:rsidP="008914F9">
            <w:pPr>
              <w:spacing w:line="360" w:lineRule="auto"/>
              <w:jc w:val="right"/>
              <w:rPr>
                <w:rFonts w:ascii="Arial" w:hAnsi="Arial" w:cs="Arial"/>
                <w:sz w:val="18"/>
                <w:szCs w:val="18"/>
              </w:rPr>
            </w:pPr>
          </w:p>
        </w:tc>
        <w:tc>
          <w:tcPr>
            <w:tcW w:w="1069" w:type="dxa"/>
            <w:vAlign w:val="bottom"/>
          </w:tcPr>
          <w:p w14:paraId="565788D2" w14:textId="77777777" w:rsidR="008863DD" w:rsidRPr="008863DD" w:rsidRDefault="008863DD" w:rsidP="008914F9">
            <w:pPr>
              <w:spacing w:line="360" w:lineRule="auto"/>
              <w:jc w:val="right"/>
              <w:rPr>
                <w:rFonts w:ascii="Arial" w:hAnsi="Arial" w:cs="Arial"/>
                <w:sz w:val="18"/>
                <w:szCs w:val="18"/>
              </w:rPr>
            </w:pPr>
          </w:p>
        </w:tc>
        <w:tc>
          <w:tcPr>
            <w:tcW w:w="1079" w:type="dxa"/>
            <w:vAlign w:val="bottom"/>
          </w:tcPr>
          <w:p w14:paraId="7728D207" w14:textId="77777777" w:rsidR="008863DD" w:rsidRPr="008863DD" w:rsidRDefault="008863DD" w:rsidP="008914F9">
            <w:pPr>
              <w:spacing w:line="360" w:lineRule="auto"/>
              <w:jc w:val="right"/>
              <w:rPr>
                <w:rFonts w:ascii="Arial" w:hAnsi="Arial" w:cs="Arial"/>
                <w:sz w:val="18"/>
                <w:szCs w:val="18"/>
              </w:rPr>
            </w:pPr>
          </w:p>
        </w:tc>
        <w:tc>
          <w:tcPr>
            <w:tcW w:w="1079" w:type="dxa"/>
            <w:vAlign w:val="bottom"/>
          </w:tcPr>
          <w:p w14:paraId="740E4C67" w14:textId="77777777" w:rsidR="008863DD" w:rsidRPr="008863DD" w:rsidRDefault="008863DD" w:rsidP="008914F9">
            <w:pPr>
              <w:spacing w:line="360" w:lineRule="auto"/>
              <w:jc w:val="right"/>
              <w:rPr>
                <w:rFonts w:ascii="Arial" w:hAnsi="Arial" w:cs="Arial"/>
                <w:sz w:val="18"/>
                <w:szCs w:val="18"/>
              </w:rPr>
            </w:pPr>
          </w:p>
        </w:tc>
        <w:tc>
          <w:tcPr>
            <w:tcW w:w="1168" w:type="dxa"/>
            <w:vAlign w:val="bottom"/>
          </w:tcPr>
          <w:p w14:paraId="639600FB" w14:textId="77777777" w:rsidR="008863DD" w:rsidRPr="008863DD" w:rsidRDefault="008863DD" w:rsidP="008914F9">
            <w:pPr>
              <w:spacing w:line="360" w:lineRule="auto"/>
              <w:jc w:val="right"/>
              <w:rPr>
                <w:rFonts w:ascii="Arial" w:hAnsi="Arial" w:cs="Arial"/>
                <w:sz w:val="18"/>
                <w:szCs w:val="18"/>
              </w:rPr>
            </w:pPr>
          </w:p>
        </w:tc>
        <w:tc>
          <w:tcPr>
            <w:tcW w:w="943" w:type="dxa"/>
            <w:vAlign w:val="bottom"/>
          </w:tcPr>
          <w:p w14:paraId="0CB076E0" w14:textId="77777777" w:rsidR="008863DD" w:rsidRPr="008863DD" w:rsidRDefault="008863DD" w:rsidP="008914F9">
            <w:pPr>
              <w:spacing w:line="360" w:lineRule="auto"/>
              <w:jc w:val="right"/>
              <w:rPr>
                <w:rFonts w:ascii="Arial" w:hAnsi="Arial" w:cs="Arial"/>
                <w:sz w:val="18"/>
                <w:szCs w:val="18"/>
              </w:rPr>
            </w:pPr>
          </w:p>
        </w:tc>
        <w:tc>
          <w:tcPr>
            <w:tcW w:w="1840" w:type="dxa"/>
            <w:vAlign w:val="bottom"/>
          </w:tcPr>
          <w:p w14:paraId="68CD331C" w14:textId="77777777" w:rsidR="008863DD" w:rsidRPr="008863DD" w:rsidRDefault="008863DD" w:rsidP="008914F9">
            <w:pPr>
              <w:spacing w:line="360" w:lineRule="auto"/>
              <w:jc w:val="right"/>
              <w:rPr>
                <w:rFonts w:ascii="Arial" w:hAnsi="Arial" w:cs="Arial"/>
                <w:sz w:val="18"/>
                <w:szCs w:val="18"/>
              </w:rPr>
            </w:pPr>
          </w:p>
        </w:tc>
        <w:tc>
          <w:tcPr>
            <w:tcW w:w="809" w:type="dxa"/>
            <w:vAlign w:val="bottom"/>
          </w:tcPr>
          <w:p w14:paraId="232E9ACE" w14:textId="77777777" w:rsidR="008863DD" w:rsidRPr="008863DD" w:rsidRDefault="008863DD" w:rsidP="008914F9">
            <w:pPr>
              <w:spacing w:line="360" w:lineRule="auto"/>
              <w:jc w:val="right"/>
              <w:rPr>
                <w:rFonts w:ascii="Arial" w:hAnsi="Arial" w:cs="Arial"/>
                <w:sz w:val="18"/>
                <w:szCs w:val="18"/>
              </w:rPr>
            </w:pPr>
          </w:p>
        </w:tc>
        <w:tc>
          <w:tcPr>
            <w:tcW w:w="1013" w:type="dxa"/>
            <w:vAlign w:val="bottom"/>
          </w:tcPr>
          <w:p w14:paraId="4DF59E50" w14:textId="77777777" w:rsidR="008863DD" w:rsidRPr="008863DD" w:rsidRDefault="008863DD" w:rsidP="008914F9">
            <w:pPr>
              <w:spacing w:line="360" w:lineRule="auto"/>
              <w:jc w:val="right"/>
              <w:rPr>
                <w:rFonts w:ascii="Arial" w:hAnsi="Arial" w:cs="Arial"/>
                <w:sz w:val="18"/>
                <w:szCs w:val="18"/>
              </w:rPr>
            </w:pPr>
          </w:p>
        </w:tc>
        <w:tc>
          <w:tcPr>
            <w:tcW w:w="1076" w:type="dxa"/>
            <w:vAlign w:val="bottom"/>
          </w:tcPr>
          <w:p w14:paraId="62C735DB" w14:textId="77777777" w:rsidR="008863DD" w:rsidRPr="008863DD" w:rsidRDefault="008863DD" w:rsidP="008914F9">
            <w:pPr>
              <w:pBdr>
                <w:bottom w:val="single" w:sz="4" w:space="1" w:color="auto"/>
              </w:pBdr>
              <w:spacing w:line="360" w:lineRule="auto"/>
              <w:jc w:val="right"/>
              <w:rPr>
                <w:rFonts w:ascii="Arial" w:hAnsi="Arial" w:cs="Arial"/>
                <w:sz w:val="18"/>
                <w:szCs w:val="18"/>
              </w:rPr>
            </w:pPr>
            <w:r w:rsidRPr="008863DD">
              <w:rPr>
                <w:rFonts w:ascii="Arial" w:hAnsi="Arial" w:cs="Arial"/>
                <w:sz w:val="18"/>
                <w:szCs w:val="18"/>
              </w:rPr>
              <w:t>(699,196)</w:t>
            </w:r>
          </w:p>
        </w:tc>
      </w:tr>
      <w:tr w:rsidR="008863DD" w:rsidRPr="008863DD" w14:paraId="09C85F9C" w14:textId="77777777" w:rsidTr="008914F9">
        <w:tc>
          <w:tcPr>
            <w:tcW w:w="1918" w:type="dxa"/>
            <w:vAlign w:val="bottom"/>
          </w:tcPr>
          <w:p w14:paraId="71B80785" w14:textId="77777777" w:rsidR="008863DD" w:rsidRPr="008863DD" w:rsidRDefault="008863DD" w:rsidP="008914F9">
            <w:pPr>
              <w:spacing w:line="360" w:lineRule="auto"/>
              <w:jc w:val="thaiDistribute"/>
              <w:rPr>
                <w:rFonts w:ascii="Arial" w:hAnsi="Arial" w:cs="Arial"/>
                <w:b/>
                <w:bCs/>
                <w:sz w:val="18"/>
                <w:szCs w:val="18"/>
              </w:rPr>
            </w:pPr>
            <w:r w:rsidRPr="008863DD">
              <w:rPr>
                <w:rFonts w:ascii="Arial" w:hAnsi="Arial" w:cs="Arial"/>
                <w:b/>
                <w:bCs/>
                <w:sz w:val="18"/>
                <w:szCs w:val="18"/>
              </w:rPr>
              <w:t>Gross profit</w:t>
            </w:r>
          </w:p>
        </w:tc>
        <w:tc>
          <w:tcPr>
            <w:tcW w:w="923" w:type="dxa"/>
            <w:vAlign w:val="bottom"/>
          </w:tcPr>
          <w:p w14:paraId="3C05710D" w14:textId="77777777" w:rsidR="008863DD" w:rsidRPr="008863DD" w:rsidRDefault="008863DD" w:rsidP="008914F9">
            <w:pPr>
              <w:spacing w:line="360" w:lineRule="auto"/>
              <w:jc w:val="right"/>
              <w:rPr>
                <w:rFonts w:ascii="Arial" w:hAnsi="Arial" w:cs="Arial"/>
                <w:sz w:val="18"/>
                <w:szCs w:val="18"/>
              </w:rPr>
            </w:pPr>
          </w:p>
        </w:tc>
        <w:tc>
          <w:tcPr>
            <w:tcW w:w="943" w:type="dxa"/>
            <w:vAlign w:val="bottom"/>
          </w:tcPr>
          <w:p w14:paraId="37CEE3C1" w14:textId="77777777" w:rsidR="008863DD" w:rsidRPr="008863DD" w:rsidRDefault="008863DD" w:rsidP="008914F9">
            <w:pPr>
              <w:spacing w:line="360" w:lineRule="auto"/>
              <w:jc w:val="right"/>
              <w:rPr>
                <w:rFonts w:ascii="Arial" w:hAnsi="Arial" w:cs="Arial"/>
                <w:sz w:val="18"/>
                <w:szCs w:val="18"/>
              </w:rPr>
            </w:pPr>
          </w:p>
        </w:tc>
        <w:tc>
          <w:tcPr>
            <w:tcW w:w="1069" w:type="dxa"/>
            <w:vAlign w:val="bottom"/>
          </w:tcPr>
          <w:p w14:paraId="17042966" w14:textId="77777777" w:rsidR="008863DD" w:rsidRPr="008863DD" w:rsidRDefault="008863DD" w:rsidP="008914F9">
            <w:pPr>
              <w:spacing w:line="360" w:lineRule="auto"/>
              <w:jc w:val="right"/>
              <w:rPr>
                <w:rFonts w:ascii="Arial" w:hAnsi="Arial" w:cs="Arial"/>
                <w:sz w:val="18"/>
                <w:szCs w:val="18"/>
              </w:rPr>
            </w:pPr>
          </w:p>
        </w:tc>
        <w:tc>
          <w:tcPr>
            <w:tcW w:w="1079" w:type="dxa"/>
            <w:vAlign w:val="bottom"/>
          </w:tcPr>
          <w:p w14:paraId="15B4F012" w14:textId="77777777" w:rsidR="008863DD" w:rsidRPr="008863DD" w:rsidRDefault="008863DD" w:rsidP="008914F9">
            <w:pPr>
              <w:spacing w:line="360" w:lineRule="auto"/>
              <w:jc w:val="right"/>
              <w:rPr>
                <w:rFonts w:ascii="Arial" w:hAnsi="Arial" w:cs="Arial"/>
                <w:sz w:val="18"/>
                <w:szCs w:val="18"/>
              </w:rPr>
            </w:pPr>
          </w:p>
        </w:tc>
        <w:tc>
          <w:tcPr>
            <w:tcW w:w="1079" w:type="dxa"/>
            <w:vAlign w:val="bottom"/>
          </w:tcPr>
          <w:p w14:paraId="596A96FD" w14:textId="77777777" w:rsidR="008863DD" w:rsidRPr="008863DD" w:rsidRDefault="008863DD" w:rsidP="008914F9">
            <w:pPr>
              <w:spacing w:line="360" w:lineRule="auto"/>
              <w:jc w:val="right"/>
              <w:rPr>
                <w:rFonts w:ascii="Arial" w:hAnsi="Arial" w:cs="Arial"/>
                <w:sz w:val="18"/>
                <w:szCs w:val="18"/>
              </w:rPr>
            </w:pPr>
          </w:p>
        </w:tc>
        <w:tc>
          <w:tcPr>
            <w:tcW w:w="1168" w:type="dxa"/>
            <w:vAlign w:val="bottom"/>
          </w:tcPr>
          <w:p w14:paraId="692F4771" w14:textId="77777777" w:rsidR="008863DD" w:rsidRPr="008863DD" w:rsidRDefault="008863DD" w:rsidP="008914F9">
            <w:pPr>
              <w:spacing w:line="360" w:lineRule="auto"/>
              <w:jc w:val="right"/>
              <w:rPr>
                <w:rFonts w:ascii="Arial" w:hAnsi="Arial" w:cs="Arial"/>
                <w:sz w:val="18"/>
                <w:szCs w:val="18"/>
              </w:rPr>
            </w:pPr>
          </w:p>
        </w:tc>
        <w:tc>
          <w:tcPr>
            <w:tcW w:w="943" w:type="dxa"/>
            <w:vAlign w:val="bottom"/>
          </w:tcPr>
          <w:p w14:paraId="55D4AA98" w14:textId="77777777" w:rsidR="008863DD" w:rsidRPr="008863DD" w:rsidRDefault="008863DD" w:rsidP="008914F9">
            <w:pPr>
              <w:spacing w:line="360" w:lineRule="auto"/>
              <w:jc w:val="right"/>
              <w:rPr>
                <w:rFonts w:ascii="Arial" w:hAnsi="Arial" w:cs="Arial"/>
                <w:sz w:val="18"/>
                <w:szCs w:val="18"/>
              </w:rPr>
            </w:pPr>
          </w:p>
        </w:tc>
        <w:tc>
          <w:tcPr>
            <w:tcW w:w="1840" w:type="dxa"/>
            <w:vAlign w:val="bottom"/>
          </w:tcPr>
          <w:p w14:paraId="5AA15C50" w14:textId="77777777" w:rsidR="008863DD" w:rsidRPr="008863DD" w:rsidRDefault="008863DD" w:rsidP="008914F9">
            <w:pPr>
              <w:spacing w:line="360" w:lineRule="auto"/>
              <w:jc w:val="right"/>
              <w:rPr>
                <w:rFonts w:ascii="Arial" w:hAnsi="Arial" w:cs="Arial"/>
                <w:sz w:val="18"/>
                <w:szCs w:val="18"/>
              </w:rPr>
            </w:pPr>
          </w:p>
        </w:tc>
        <w:tc>
          <w:tcPr>
            <w:tcW w:w="809" w:type="dxa"/>
            <w:vAlign w:val="bottom"/>
          </w:tcPr>
          <w:p w14:paraId="7B5F53C2" w14:textId="77777777" w:rsidR="008863DD" w:rsidRPr="008863DD" w:rsidRDefault="008863DD" w:rsidP="008914F9">
            <w:pPr>
              <w:spacing w:line="360" w:lineRule="auto"/>
              <w:jc w:val="right"/>
              <w:rPr>
                <w:rFonts w:ascii="Arial" w:hAnsi="Arial" w:cs="Arial"/>
                <w:sz w:val="18"/>
                <w:szCs w:val="18"/>
              </w:rPr>
            </w:pPr>
          </w:p>
        </w:tc>
        <w:tc>
          <w:tcPr>
            <w:tcW w:w="1013" w:type="dxa"/>
            <w:vAlign w:val="bottom"/>
          </w:tcPr>
          <w:p w14:paraId="131D2C7F" w14:textId="77777777" w:rsidR="008863DD" w:rsidRPr="008863DD" w:rsidRDefault="008863DD" w:rsidP="008914F9">
            <w:pPr>
              <w:spacing w:line="360" w:lineRule="auto"/>
              <w:jc w:val="right"/>
              <w:rPr>
                <w:rFonts w:ascii="Arial" w:hAnsi="Arial" w:cs="Arial"/>
                <w:sz w:val="18"/>
                <w:szCs w:val="18"/>
              </w:rPr>
            </w:pPr>
          </w:p>
        </w:tc>
        <w:tc>
          <w:tcPr>
            <w:tcW w:w="1076" w:type="dxa"/>
            <w:vAlign w:val="bottom"/>
          </w:tcPr>
          <w:p w14:paraId="6140B0B8" w14:textId="77777777" w:rsidR="008863DD" w:rsidRPr="008863DD" w:rsidRDefault="008863DD" w:rsidP="008914F9">
            <w:pPr>
              <w:pBdr>
                <w:bottom w:val="single" w:sz="4" w:space="1" w:color="auto"/>
              </w:pBdr>
              <w:spacing w:line="360" w:lineRule="auto"/>
              <w:jc w:val="right"/>
              <w:rPr>
                <w:rFonts w:ascii="Arial" w:hAnsi="Arial" w:cs="Arial"/>
                <w:sz w:val="18"/>
                <w:szCs w:val="18"/>
              </w:rPr>
            </w:pPr>
            <w:r w:rsidRPr="008863DD">
              <w:rPr>
                <w:rFonts w:ascii="Arial" w:hAnsi="Arial" w:cs="Arial"/>
                <w:sz w:val="18"/>
                <w:szCs w:val="18"/>
              </w:rPr>
              <w:t>151,435</w:t>
            </w:r>
          </w:p>
        </w:tc>
      </w:tr>
      <w:tr w:rsidR="008863DD" w:rsidRPr="008863DD" w14:paraId="2171CDB4" w14:textId="77777777" w:rsidTr="008914F9">
        <w:tc>
          <w:tcPr>
            <w:tcW w:w="1918" w:type="dxa"/>
            <w:vAlign w:val="bottom"/>
          </w:tcPr>
          <w:p w14:paraId="67089233" w14:textId="77777777" w:rsidR="008863DD" w:rsidRPr="008863DD" w:rsidRDefault="008863DD" w:rsidP="008914F9">
            <w:pPr>
              <w:spacing w:line="360" w:lineRule="auto"/>
              <w:jc w:val="thaiDistribute"/>
              <w:rPr>
                <w:rFonts w:ascii="Arial" w:hAnsi="Arial" w:cs="Arial"/>
                <w:sz w:val="18"/>
                <w:szCs w:val="18"/>
              </w:rPr>
            </w:pPr>
          </w:p>
        </w:tc>
        <w:tc>
          <w:tcPr>
            <w:tcW w:w="923" w:type="dxa"/>
            <w:vAlign w:val="bottom"/>
          </w:tcPr>
          <w:p w14:paraId="4EDDA703" w14:textId="77777777" w:rsidR="008863DD" w:rsidRPr="008863DD" w:rsidRDefault="008863DD" w:rsidP="008914F9">
            <w:pPr>
              <w:spacing w:line="360" w:lineRule="auto"/>
              <w:jc w:val="right"/>
              <w:rPr>
                <w:rFonts w:ascii="Arial" w:hAnsi="Arial" w:cs="Arial"/>
                <w:sz w:val="18"/>
                <w:szCs w:val="18"/>
              </w:rPr>
            </w:pPr>
          </w:p>
        </w:tc>
        <w:tc>
          <w:tcPr>
            <w:tcW w:w="943" w:type="dxa"/>
            <w:vAlign w:val="bottom"/>
          </w:tcPr>
          <w:p w14:paraId="285CFAEE" w14:textId="77777777" w:rsidR="008863DD" w:rsidRPr="008863DD" w:rsidRDefault="008863DD" w:rsidP="008914F9">
            <w:pPr>
              <w:spacing w:line="360" w:lineRule="auto"/>
              <w:jc w:val="right"/>
              <w:rPr>
                <w:rFonts w:ascii="Arial" w:hAnsi="Arial" w:cs="Arial"/>
                <w:sz w:val="18"/>
                <w:szCs w:val="18"/>
              </w:rPr>
            </w:pPr>
          </w:p>
        </w:tc>
        <w:tc>
          <w:tcPr>
            <w:tcW w:w="1069" w:type="dxa"/>
            <w:vAlign w:val="bottom"/>
          </w:tcPr>
          <w:p w14:paraId="121331F6" w14:textId="77777777" w:rsidR="008863DD" w:rsidRPr="008863DD" w:rsidRDefault="008863DD" w:rsidP="008914F9">
            <w:pPr>
              <w:spacing w:line="360" w:lineRule="auto"/>
              <w:jc w:val="right"/>
              <w:rPr>
                <w:rFonts w:ascii="Arial" w:hAnsi="Arial" w:cs="Arial"/>
                <w:sz w:val="18"/>
                <w:szCs w:val="18"/>
              </w:rPr>
            </w:pPr>
          </w:p>
        </w:tc>
        <w:tc>
          <w:tcPr>
            <w:tcW w:w="1079" w:type="dxa"/>
            <w:vAlign w:val="bottom"/>
          </w:tcPr>
          <w:p w14:paraId="0570785F" w14:textId="77777777" w:rsidR="008863DD" w:rsidRPr="008863DD" w:rsidRDefault="008863DD" w:rsidP="008914F9">
            <w:pPr>
              <w:spacing w:line="360" w:lineRule="auto"/>
              <w:jc w:val="right"/>
              <w:rPr>
                <w:rFonts w:ascii="Arial" w:hAnsi="Arial" w:cs="Arial"/>
                <w:sz w:val="18"/>
                <w:szCs w:val="18"/>
              </w:rPr>
            </w:pPr>
          </w:p>
        </w:tc>
        <w:tc>
          <w:tcPr>
            <w:tcW w:w="1079" w:type="dxa"/>
            <w:vAlign w:val="bottom"/>
          </w:tcPr>
          <w:p w14:paraId="46C68B5C" w14:textId="77777777" w:rsidR="008863DD" w:rsidRPr="008863DD" w:rsidRDefault="008863DD" w:rsidP="008914F9">
            <w:pPr>
              <w:spacing w:line="360" w:lineRule="auto"/>
              <w:jc w:val="right"/>
              <w:rPr>
                <w:rFonts w:ascii="Arial" w:hAnsi="Arial" w:cs="Arial"/>
                <w:sz w:val="18"/>
                <w:szCs w:val="18"/>
              </w:rPr>
            </w:pPr>
          </w:p>
        </w:tc>
        <w:tc>
          <w:tcPr>
            <w:tcW w:w="1168" w:type="dxa"/>
            <w:vAlign w:val="bottom"/>
          </w:tcPr>
          <w:p w14:paraId="49DD20C3" w14:textId="77777777" w:rsidR="008863DD" w:rsidRPr="008863DD" w:rsidRDefault="008863DD" w:rsidP="008914F9">
            <w:pPr>
              <w:spacing w:line="360" w:lineRule="auto"/>
              <w:jc w:val="right"/>
              <w:rPr>
                <w:rFonts w:ascii="Arial" w:hAnsi="Arial" w:cs="Arial"/>
                <w:sz w:val="18"/>
                <w:szCs w:val="18"/>
              </w:rPr>
            </w:pPr>
          </w:p>
        </w:tc>
        <w:tc>
          <w:tcPr>
            <w:tcW w:w="943" w:type="dxa"/>
            <w:vAlign w:val="bottom"/>
          </w:tcPr>
          <w:p w14:paraId="433EB899" w14:textId="77777777" w:rsidR="008863DD" w:rsidRPr="008863DD" w:rsidRDefault="008863DD" w:rsidP="008914F9">
            <w:pPr>
              <w:spacing w:line="360" w:lineRule="auto"/>
              <w:jc w:val="right"/>
              <w:rPr>
                <w:rFonts w:ascii="Arial" w:hAnsi="Arial" w:cs="Arial"/>
                <w:sz w:val="18"/>
                <w:szCs w:val="18"/>
              </w:rPr>
            </w:pPr>
          </w:p>
        </w:tc>
        <w:tc>
          <w:tcPr>
            <w:tcW w:w="1840" w:type="dxa"/>
            <w:vAlign w:val="bottom"/>
          </w:tcPr>
          <w:p w14:paraId="583CA4AA" w14:textId="77777777" w:rsidR="008863DD" w:rsidRPr="008863DD" w:rsidRDefault="008863DD" w:rsidP="008914F9">
            <w:pPr>
              <w:spacing w:line="360" w:lineRule="auto"/>
              <w:jc w:val="right"/>
              <w:rPr>
                <w:rFonts w:ascii="Arial" w:hAnsi="Arial" w:cs="Arial"/>
                <w:sz w:val="18"/>
                <w:szCs w:val="18"/>
              </w:rPr>
            </w:pPr>
          </w:p>
        </w:tc>
        <w:tc>
          <w:tcPr>
            <w:tcW w:w="809" w:type="dxa"/>
            <w:vAlign w:val="bottom"/>
          </w:tcPr>
          <w:p w14:paraId="2985FADB" w14:textId="77777777" w:rsidR="008863DD" w:rsidRPr="008863DD" w:rsidRDefault="008863DD" w:rsidP="008914F9">
            <w:pPr>
              <w:spacing w:line="360" w:lineRule="auto"/>
              <w:jc w:val="right"/>
              <w:rPr>
                <w:rFonts w:ascii="Arial" w:hAnsi="Arial" w:cs="Arial"/>
                <w:sz w:val="18"/>
                <w:szCs w:val="18"/>
              </w:rPr>
            </w:pPr>
          </w:p>
        </w:tc>
        <w:tc>
          <w:tcPr>
            <w:tcW w:w="1013" w:type="dxa"/>
            <w:vAlign w:val="bottom"/>
          </w:tcPr>
          <w:p w14:paraId="13F56905" w14:textId="77777777" w:rsidR="008863DD" w:rsidRPr="008863DD" w:rsidRDefault="008863DD" w:rsidP="008914F9">
            <w:pPr>
              <w:spacing w:line="360" w:lineRule="auto"/>
              <w:jc w:val="right"/>
              <w:rPr>
                <w:rFonts w:ascii="Arial" w:hAnsi="Arial" w:cs="Arial"/>
                <w:sz w:val="18"/>
                <w:szCs w:val="18"/>
              </w:rPr>
            </w:pPr>
          </w:p>
        </w:tc>
        <w:tc>
          <w:tcPr>
            <w:tcW w:w="1076" w:type="dxa"/>
            <w:vAlign w:val="bottom"/>
          </w:tcPr>
          <w:p w14:paraId="48CAA6E7" w14:textId="77777777" w:rsidR="008863DD" w:rsidRPr="008863DD" w:rsidRDefault="008863DD" w:rsidP="008914F9">
            <w:pPr>
              <w:spacing w:line="360" w:lineRule="auto"/>
              <w:jc w:val="right"/>
              <w:rPr>
                <w:rFonts w:ascii="Arial" w:hAnsi="Arial" w:cs="Arial"/>
                <w:sz w:val="18"/>
                <w:szCs w:val="18"/>
              </w:rPr>
            </w:pPr>
          </w:p>
        </w:tc>
      </w:tr>
      <w:tr w:rsidR="008863DD" w:rsidRPr="008863DD" w14:paraId="36BE5C9F" w14:textId="77777777" w:rsidTr="008914F9">
        <w:tc>
          <w:tcPr>
            <w:tcW w:w="1918" w:type="dxa"/>
            <w:vAlign w:val="bottom"/>
          </w:tcPr>
          <w:p w14:paraId="25ED2771" w14:textId="77777777" w:rsidR="008863DD" w:rsidRPr="008863DD" w:rsidRDefault="008863DD" w:rsidP="008914F9">
            <w:pPr>
              <w:spacing w:line="360" w:lineRule="auto"/>
              <w:jc w:val="thaiDistribute"/>
              <w:rPr>
                <w:rFonts w:ascii="Arial" w:hAnsi="Arial" w:cs="Arial"/>
                <w:sz w:val="18"/>
                <w:szCs w:val="18"/>
              </w:rPr>
            </w:pPr>
            <w:r w:rsidRPr="008863DD">
              <w:rPr>
                <w:rFonts w:ascii="Arial" w:hAnsi="Arial" w:cs="Arial"/>
                <w:sz w:val="18"/>
                <w:szCs w:val="18"/>
              </w:rPr>
              <w:t>Interest expenses</w:t>
            </w:r>
          </w:p>
        </w:tc>
        <w:tc>
          <w:tcPr>
            <w:tcW w:w="923" w:type="dxa"/>
            <w:vAlign w:val="bottom"/>
          </w:tcPr>
          <w:p w14:paraId="160EE49B" w14:textId="77777777" w:rsidR="008863DD" w:rsidRPr="008863DD" w:rsidRDefault="008863DD" w:rsidP="008914F9">
            <w:pPr>
              <w:spacing w:line="360" w:lineRule="auto"/>
              <w:jc w:val="right"/>
              <w:rPr>
                <w:rFonts w:ascii="Arial" w:hAnsi="Arial" w:cs="Arial"/>
                <w:sz w:val="18"/>
                <w:szCs w:val="18"/>
              </w:rPr>
            </w:pPr>
          </w:p>
        </w:tc>
        <w:tc>
          <w:tcPr>
            <w:tcW w:w="943" w:type="dxa"/>
            <w:vAlign w:val="bottom"/>
          </w:tcPr>
          <w:p w14:paraId="5464DDE2" w14:textId="77777777" w:rsidR="008863DD" w:rsidRPr="008863DD" w:rsidRDefault="008863DD" w:rsidP="008914F9">
            <w:pPr>
              <w:spacing w:line="360" w:lineRule="auto"/>
              <w:jc w:val="right"/>
              <w:rPr>
                <w:rFonts w:ascii="Arial" w:hAnsi="Arial" w:cs="Arial"/>
                <w:sz w:val="18"/>
                <w:szCs w:val="18"/>
              </w:rPr>
            </w:pPr>
          </w:p>
        </w:tc>
        <w:tc>
          <w:tcPr>
            <w:tcW w:w="1069" w:type="dxa"/>
            <w:vAlign w:val="bottom"/>
          </w:tcPr>
          <w:p w14:paraId="3CA0FD32" w14:textId="77777777" w:rsidR="008863DD" w:rsidRPr="008863DD" w:rsidRDefault="008863DD" w:rsidP="008914F9">
            <w:pPr>
              <w:spacing w:line="360" w:lineRule="auto"/>
              <w:jc w:val="right"/>
              <w:rPr>
                <w:rFonts w:ascii="Arial" w:hAnsi="Arial" w:cs="Arial"/>
                <w:sz w:val="18"/>
                <w:szCs w:val="18"/>
              </w:rPr>
            </w:pPr>
          </w:p>
        </w:tc>
        <w:tc>
          <w:tcPr>
            <w:tcW w:w="1079" w:type="dxa"/>
            <w:vAlign w:val="bottom"/>
          </w:tcPr>
          <w:p w14:paraId="071E35B1" w14:textId="77777777" w:rsidR="008863DD" w:rsidRPr="008863DD" w:rsidRDefault="008863DD" w:rsidP="008914F9">
            <w:pPr>
              <w:spacing w:line="360" w:lineRule="auto"/>
              <w:jc w:val="right"/>
              <w:rPr>
                <w:rFonts w:ascii="Arial" w:hAnsi="Arial" w:cs="Arial"/>
                <w:sz w:val="18"/>
                <w:szCs w:val="18"/>
              </w:rPr>
            </w:pPr>
          </w:p>
        </w:tc>
        <w:tc>
          <w:tcPr>
            <w:tcW w:w="1079" w:type="dxa"/>
            <w:vAlign w:val="bottom"/>
          </w:tcPr>
          <w:p w14:paraId="2CFE8891" w14:textId="77777777" w:rsidR="008863DD" w:rsidRPr="008863DD" w:rsidRDefault="008863DD" w:rsidP="008914F9">
            <w:pPr>
              <w:spacing w:line="360" w:lineRule="auto"/>
              <w:jc w:val="right"/>
              <w:rPr>
                <w:rFonts w:ascii="Arial" w:hAnsi="Arial" w:cs="Arial"/>
                <w:sz w:val="18"/>
                <w:szCs w:val="18"/>
              </w:rPr>
            </w:pPr>
          </w:p>
        </w:tc>
        <w:tc>
          <w:tcPr>
            <w:tcW w:w="1168" w:type="dxa"/>
            <w:vAlign w:val="bottom"/>
          </w:tcPr>
          <w:p w14:paraId="3BC9DE2B" w14:textId="77777777" w:rsidR="008863DD" w:rsidRPr="008863DD" w:rsidRDefault="008863DD" w:rsidP="008914F9">
            <w:pPr>
              <w:spacing w:line="360" w:lineRule="auto"/>
              <w:jc w:val="right"/>
              <w:rPr>
                <w:rFonts w:ascii="Arial" w:hAnsi="Arial" w:cs="Arial"/>
                <w:sz w:val="18"/>
                <w:szCs w:val="18"/>
              </w:rPr>
            </w:pPr>
          </w:p>
        </w:tc>
        <w:tc>
          <w:tcPr>
            <w:tcW w:w="943" w:type="dxa"/>
            <w:vAlign w:val="bottom"/>
          </w:tcPr>
          <w:p w14:paraId="4A5CFA00" w14:textId="77777777" w:rsidR="008863DD" w:rsidRPr="008863DD" w:rsidRDefault="008863DD" w:rsidP="008914F9">
            <w:pPr>
              <w:spacing w:line="360" w:lineRule="auto"/>
              <w:jc w:val="right"/>
              <w:rPr>
                <w:rFonts w:ascii="Arial" w:hAnsi="Arial" w:cs="Arial"/>
                <w:sz w:val="18"/>
                <w:szCs w:val="18"/>
              </w:rPr>
            </w:pPr>
          </w:p>
        </w:tc>
        <w:tc>
          <w:tcPr>
            <w:tcW w:w="1840" w:type="dxa"/>
            <w:vAlign w:val="bottom"/>
          </w:tcPr>
          <w:p w14:paraId="6BEFBECB" w14:textId="77777777" w:rsidR="008863DD" w:rsidRPr="008863DD" w:rsidRDefault="008863DD" w:rsidP="008914F9">
            <w:pPr>
              <w:spacing w:line="360" w:lineRule="auto"/>
              <w:jc w:val="right"/>
              <w:rPr>
                <w:rFonts w:ascii="Arial" w:hAnsi="Arial" w:cs="Arial"/>
                <w:sz w:val="18"/>
                <w:szCs w:val="18"/>
              </w:rPr>
            </w:pPr>
          </w:p>
        </w:tc>
        <w:tc>
          <w:tcPr>
            <w:tcW w:w="809" w:type="dxa"/>
            <w:vAlign w:val="bottom"/>
          </w:tcPr>
          <w:p w14:paraId="6777680E" w14:textId="77777777" w:rsidR="008863DD" w:rsidRPr="008863DD" w:rsidRDefault="008863DD" w:rsidP="008914F9">
            <w:pPr>
              <w:spacing w:line="360" w:lineRule="auto"/>
              <w:jc w:val="right"/>
              <w:rPr>
                <w:rFonts w:ascii="Arial" w:hAnsi="Arial" w:cs="Arial"/>
                <w:sz w:val="18"/>
                <w:szCs w:val="18"/>
              </w:rPr>
            </w:pPr>
          </w:p>
        </w:tc>
        <w:tc>
          <w:tcPr>
            <w:tcW w:w="1013" w:type="dxa"/>
            <w:vAlign w:val="bottom"/>
          </w:tcPr>
          <w:p w14:paraId="6ADFDA18" w14:textId="77777777" w:rsidR="008863DD" w:rsidRPr="008863DD" w:rsidRDefault="008863DD" w:rsidP="008914F9">
            <w:pPr>
              <w:spacing w:line="360" w:lineRule="auto"/>
              <w:jc w:val="right"/>
              <w:rPr>
                <w:rFonts w:ascii="Arial" w:hAnsi="Arial" w:cs="Arial"/>
                <w:sz w:val="18"/>
                <w:szCs w:val="18"/>
              </w:rPr>
            </w:pPr>
          </w:p>
        </w:tc>
        <w:tc>
          <w:tcPr>
            <w:tcW w:w="1076" w:type="dxa"/>
            <w:vAlign w:val="bottom"/>
          </w:tcPr>
          <w:p w14:paraId="28BEB1F9" w14:textId="77777777" w:rsidR="008863DD" w:rsidRPr="008863DD" w:rsidRDefault="008863DD" w:rsidP="008914F9">
            <w:pPr>
              <w:spacing w:line="360" w:lineRule="auto"/>
              <w:jc w:val="right"/>
              <w:rPr>
                <w:rFonts w:ascii="Arial" w:hAnsi="Arial" w:cs="Arial"/>
                <w:sz w:val="18"/>
                <w:szCs w:val="18"/>
              </w:rPr>
            </w:pPr>
            <w:r w:rsidRPr="008863DD">
              <w:rPr>
                <w:rFonts w:ascii="Arial" w:hAnsi="Arial" w:cs="Arial"/>
                <w:sz w:val="18"/>
                <w:szCs w:val="18"/>
              </w:rPr>
              <w:t>(8,592)</w:t>
            </w:r>
          </w:p>
        </w:tc>
      </w:tr>
      <w:tr w:rsidR="008863DD" w:rsidRPr="008863DD" w14:paraId="32A1472C" w14:textId="77777777" w:rsidTr="008914F9">
        <w:tc>
          <w:tcPr>
            <w:tcW w:w="2841" w:type="dxa"/>
            <w:gridSpan w:val="2"/>
            <w:vAlign w:val="bottom"/>
          </w:tcPr>
          <w:p w14:paraId="3FF41E52" w14:textId="77777777" w:rsidR="008863DD" w:rsidRPr="008863DD" w:rsidRDefault="008863DD" w:rsidP="008914F9">
            <w:pPr>
              <w:spacing w:line="360" w:lineRule="auto"/>
              <w:jc w:val="thaiDistribute"/>
              <w:rPr>
                <w:rFonts w:ascii="Arial" w:hAnsi="Arial" w:cs="Arial"/>
                <w:sz w:val="18"/>
                <w:szCs w:val="18"/>
              </w:rPr>
            </w:pPr>
            <w:r w:rsidRPr="008863DD">
              <w:rPr>
                <w:rFonts w:ascii="Arial" w:hAnsi="Arial" w:cs="Arial"/>
                <w:sz w:val="18"/>
                <w:szCs w:val="18"/>
              </w:rPr>
              <w:t>Depreciation and amortization</w:t>
            </w:r>
          </w:p>
        </w:tc>
        <w:tc>
          <w:tcPr>
            <w:tcW w:w="943" w:type="dxa"/>
            <w:vAlign w:val="bottom"/>
          </w:tcPr>
          <w:p w14:paraId="133C1279" w14:textId="77777777" w:rsidR="008863DD" w:rsidRPr="008863DD" w:rsidRDefault="008863DD" w:rsidP="008914F9">
            <w:pPr>
              <w:spacing w:line="360" w:lineRule="auto"/>
              <w:jc w:val="thaiDistribute"/>
              <w:rPr>
                <w:rFonts w:ascii="Arial" w:hAnsi="Arial" w:cs="Arial"/>
                <w:sz w:val="18"/>
                <w:szCs w:val="18"/>
              </w:rPr>
            </w:pPr>
          </w:p>
        </w:tc>
        <w:tc>
          <w:tcPr>
            <w:tcW w:w="1069" w:type="dxa"/>
            <w:vAlign w:val="bottom"/>
          </w:tcPr>
          <w:p w14:paraId="029D67E7" w14:textId="77777777" w:rsidR="008863DD" w:rsidRPr="008863DD" w:rsidRDefault="008863DD" w:rsidP="008914F9">
            <w:pPr>
              <w:spacing w:line="360" w:lineRule="auto"/>
              <w:jc w:val="thaiDistribute"/>
              <w:rPr>
                <w:rFonts w:ascii="Arial" w:hAnsi="Arial" w:cs="Arial"/>
                <w:sz w:val="18"/>
                <w:szCs w:val="18"/>
              </w:rPr>
            </w:pPr>
          </w:p>
        </w:tc>
        <w:tc>
          <w:tcPr>
            <w:tcW w:w="1079" w:type="dxa"/>
            <w:vAlign w:val="bottom"/>
          </w:tcPr>
          <w:p w14:paraId="6BA7C861" w14:textId="77777777" w:rsidR="008863DD" w:rsidRPr="008863DD" w:rsidRDefault="008863DD" w:rsidP="008914F9">
            <w:pPr>
              <w:spacing w:line="360" w:lineRule="auto"/>
              <w:jc w:val="thaiDistribute"/>
              <w:rPr>
                <w:rFonts w:ascii="Arial" w:hAnsi="Arial" w:cs="Arial"/>
                <w:sz w:val="18"/>
                <w:szCs w:val="18"/>
              </w:rPr>
            </w:pPr>
          </w:p>
        </w:tc>
        <w:tc>
          <w:tcPr>
            <w:tcW w:w="1079" w:type="dxa"/>
            <w:vAlign w:val="bottom"/>
          </w:tcPr>
          <w:p w14:paraId="1EBF2BAD" w14:textId="77777777" w:rsidR="008863DD" w:rsidRPr="008863DD" w:rsidRDefault="008863DD" w:rsidP="008914F9">
            <w:pPr>
              <w:spacing w:line="360" w:lineRule="auto"/>
              <w:jc w:val="thaiDistribute"/>
              <w:rPr>
                <w:rFonts w:ascii="Arial" w:hAnsi="Arial" w:cs="Arial"/>
                <w:sz w:val="18"/>
                <w:szCs w:val="18"/>
              </w:rPr>
            </w:pPr>
          </w:p>
        </w:tc>
        <w:tc>
          <w:tcPr>
            <w:tcW w:w="1168" w:type="dxa"/>
            <w:vAlign w:val="bottom"/>
          </w:tcPr>
          <w:p w14:paraId="26FB4EC3" w14:textId="77777777" w:rsidR="008863DD" w:rsidRPr="008863DD" w:rsidRDefault="008863DD" w:rsidP="008914F9">
            <w:pPr>
              <w:spacing w:line="360" w:lineRule="auto"/>
              <w:jc w:val="thaiDistribute"/>
              <w:rPr>
                <w:rFonts w:ascii="Arial" w:hAnsi="Arial" w:cs="Arial"/>
                <w:sz w:val="18"/>
                <w:szCs w:val="18"/>
              </w:rPr>
            </w:pPr>
          </w:p>
        </w:tc>
        <w:tc>
          <w:tcPr>
            <w:tcW w:w="943" w:type="dxa"/>
            <w:vAlign w:val="bottom"/>
          </w:tcPr>
          <w:p w14:paraId="12094A30" w14:textId="77777777" w:rsidR="008863DD" w:rsidRPr="008863DD" w:rsidRDefault="008863DD" w:rsidP="008914F9">
            <w:pPr>
              <w:spacing w:line="360" w:lineRule="auto"/>
              <w:jc w:val="thaiDistribute"/>
              <w:rPr>
                <w:rFonts w:ascii="Arial" w:hAnsi="Arial" w:cs="Arial"/>
                <w:sz w:val="18"/>
                <w:szCs w:val="18"/>
              </w:rPr>
            </w:pPr>
          </w:p>
        </w:tc>
        <w:tc>
          <w:tcPr>
            <w:tcW w:w="1840" w:type="dxa"/>
            <w:vAlign w:val="bottom"/>
          </w:tcPr>
          <w:p w14:paraId="096FC186" w14:textId="77777777" w:rsidR="008863DD" w:rsidRPr="008863DD" w:rsidRDefault="008863DD" w:rsidP="008914F9">
            <w:pPr>
              <w:spacing w:line="360" w:lineRule="auto"/>
              <w:jc w:val="thaiDistribute"/>
              <w:rPr>
                <w:rFonts w:ascii="Arial" w:hAnsi="Arial" w:cs="Arial"/>
                <w:sz w:val="18"/>
                <w:szCs w:val="18"/>
              </w:rPr>
            </w:pPr>
          </w:p>
        </w:tc>
        <w:tc>
          <w:tcPr>
            <w:tcW w:w="809" w:type="dxa"/>
            <w:vAlign w:val="bottom"/>
          </w:tcPr>
          <w:p w14:paraId="1F5FD9FE" w14:textId="77777777" w:rsidR="008863DD" w:rsidRPr="008863DD" w:rsidRDefault="008863DD" w:rsidP="008914F9">
            <w:pPr>
              <w:spacing w:line="360" w:lineRule="auto"/>
              <w:jc w:val="thaiDistribute"/>
              <w:rPr>
                <w:rFonts w:ascii="Arial" w:hAnsi="Arial" w:cs="Arial"/>
                <w:sz w:val="18"/>
                <w:szCs w:val="18"/>
              </w:rPr>
            </w:pPr>
          </w:p>
        </w:tc>
        <w:tc>
          <w:tcPr>
            <w:tcW w:w="1013" w:type="dxa"/>
            <w:vAlign w:val="bottom"/>
          </w:tcPr>
          <w:p w14:paraId="3B3AB479" w14:textId="77777777" w:rsidR="008863DD" w:rsidRPr="008863DD" w:rsidRDefault="008863DD" w:rsidP="008914F9">
            <w:pPr>
              <w:spacing w:line="360" w:lineRule="auto"/>
              <w:jc w:val="right"/>
              <w:rPr>
                <w:rFonts w:ascii="Arial" w:hAnsi="Arial" w:cs="Arial"/>
                <w:sz w:val="18"/>
                <w:szCs w:val="18"/>
              </w:rPr>
            </w:pPr>
          </w:p>
        </w:tc>
        <w:tc>
          <w:tcPr>
            <w:tcW w:w="1076" w:type="dxa"/>
            <w:vAlign w:val="bottom"/>
          </w:tcPr>
          <w:p w14:paraId="562A5F92" w14:textId="77777777" w:rsidR="008863DD" w:rsidRPr="008863DD" w:rsidRDefault="008863DD" w:rsidP="008914F9">
            <w:pPr>
              <w:spacing w:line="360" w:lineRule="auto"/>
              <w:jc w:val="right"/>
              <w:rPr>
                <w:rFonts w:ascii="Arial" w:hAnsi="Arial" w:cs="Browallia New"/>
                <w:sz w:val="18"/>
                <w:szCs w:val="18"/>
              </w:rPr>
            </w:pPr>
            <w:r w:rsidRPr="008863DD">
              <w:rPr>
                <w:rFonts w:ascii="Arial" w:hAnsi="Arial" w:cs="Arial"/>
                <w:sz w:val="18"/>
                <w:szCs w:val="18"/>
              </w:rPr>
              <w:t>(4</w:t>
            </w:r>
            <w:r w:rsidRPr="008863DD">
              <w:rPr>
                <w:rFonts w:ascii="Arial" w:hAnsi="Arial" w:cs="Browallia New"/>
                <w:sz w:val="18"/>
                <w:szCs w:val="18"/>
              </w:rPr>
              <w:t>6,374)</w:t>
            </w:r>
          </w:p>
        </w:tc>
      </w:tr>
      <w:tr w:rsidR="008863DD" w:rsidRPr="008863DD" w14:paraId="74A3B102" w14:textId="77777777" w:rsidTr="008914F9">
        <w:tc>
          <w:tcPr>
            <w:tcW w:w="3784" w:type="dxa"/>
            <w:gridSpan w:val="3"/>
            <w:vAlign w:val="bottom"/>
          </w:tcPr>
          <w:p w14:paraId="7034225F" w14:textId="77777777" w:rsidR="008863DD" w:rsidRPr="008863DD" w:rsidRDefault="008863DD" w:rsidP="008914F9">
            <w:pPr>
              <w:spacing w:line="360" w:lineRule="auto"/>
              <w:jc w:val="thaiDistribute"/>
              <w:rPr>
                <w:rFonts w:ascii="Arial" w:hAnsi="Arial" w:cs="Arial"/>
                <w:sz w:val="18"/>
                <w:szCs w:val="18"/>
              </w:rPr>
            </w:pPr>
            <w:r w:rsidRPr="008863DD">
              <w:rPr>
                <w:rFonts w:ascii="Arial" w:hAnsi="Arial" w:cs="Arial"/>
                <w:sz w:val="18"/>
                <w:szCs w:val="18"/>
              </w:rPr>
              <w:t>Loss on impairment of intangible asset</w:t>
            </w:r>
          </w:p>
        </w:tc>
        <w:tc>
          <w:tcPr>
            <w:tcW w:w="1069" w:type="dxa"/>
            <w:vAlign w:val="bottom"/>
          </w:tcPr>
          <w:p w14:paraId="1B1789FB" w14:textId="77777777" w:rsidR="008863DD" w:rsidRPr="008863DD" w:rsidRDefault="008863DD" w:rsidP="008914F9">
            <w:pPr>
              <w:spacing w:line="360" w:lineRule="auto"/>
              <w:jc w:val="thaiDistribute"/>
              <w:rPr>
                <w:rFonts w:ascii="Arial" w:hAnsi="Arial" w:cs="Arial"/>
                <w:sz w:val="18"/>
                <w:szCs w:val="18"/>
              </w:rPr>
            </w:pPr>
          </w:p>
        </w:tc>
        <w:tc>
          <w:tcPr>
            <w:tcW w:w="1079" w:type="dxa"/>
            <w:vAlign w:val="bottom"/>
          </w:tcPr>
          <w:p w14:paraId="71151236" w14:textId="77777777" w:rsidR="008863DD" w:rsidRPr="008863DD" w:rsidRDefault="008863DD" w:rsidP="008914F9">
            <w:pPr>
              <w:spacing w:line="360" w:lineRule="auto"/>
              <w:jc w:val="thaiDistribute"/>
              <w:rPr>
                <w:rFonts w:ascii="Arial" w:hAnsi="Arial" w:cs="Arial"/>
                <w:sz w:val="18"/>
                <w:szCs w:val="18"/>
              </w:rPr>
            </w:pPr>
          </w:p>
        </w:tc>
        <w:tc>
          <w:tcPr>
            <w:tcW w:w="1079" w:type="dxa"/>
            <w:vAlign w:val="bottom"/>
          </w:tcPr>
          <w:p w14:paraId="50688C04" w14:textId="77777777" w:rsidR="008863DD" w:rsidRPr="008863DD" w:rsidRDefault="008863DD" w:rsidP="008914F9">
            <w:pPr>
              <w:spacing w:line="360" w:lineRule="auto"/>
              <w:jc w:val="thaiDistribute"/>
              <w:rPr>
                <w:rFonts w:ascii="Arial" w:hAnsi="Arial" w:cs="Arial"/>
                <w:sz w:val="18"/>
                <w:szCs w:val="18"/>
              </w:rPr>
            </w:pPr>
          </w:p>
        </w:tc>
        <w:tc>
          <w:tcPr>
            <w:tcW w:w="1168" w:type="dxa"/>
            <w:vAlign w:val="bottom"/>
          </w:tcPr>
          <w:p w14:paraId="55D04C98" w14:textId="77777777" w:rsidR="008863DD" w:rsidRPr="008863DD" w:rsidRDefault="008863DD" w:rsidP="008914F9">
            <w:pPr>
              <w:spacing w:line="360" w:lineRule="auto"/>
              <w:jc w:val="thaiDistribute"/>
              <w:rPr>
                <w:rFonts w:ascii="Arial" w:hAnsi="Arial" w:cs="Arial"/>
                <w:sz w:val="18"/>
                <w:szCs w:val="18"/>
              </w:rPr>
            </w:pPr>
          </w:p>
        </w:tc>
        <w:tc>
          <w:tcPr>
            <w:tcW w:w="943" w:type="dxa"/>
            <w:vAlign w:val="bottom"/>
          </w:tcPr>
          <w:p w14:paraId="33174693" w14:textId="77777777" w:rsidR="008863DD" w:rsidRPr="008863DD" w:rsidRDefault="008863DD" w:rsidP="008914F9">
            <w:pPr>
              <w:spacing w:line="360" w:lineRule="auto"/>
              <w:jc w:val="thaiDistribute"/>
              <w:rPr>
                <w:rFonts w:ascii="Arial" w:hAnsi="Arial" w:cs="Arial"/>
                <w:sz w:val="18"/>
                <w:szCs w:val="18"/>
              </w:rPr>
            </w:pPr>
          </w:p>
        </w:tc>
        <w:tc>
          <w:tcPr>
            <w:tcW w:w="1840" w:type="dxa"/>
            <w:vAlign w:val="bottom"/>
          </w:tcPr>
          <w:p w14:paraId="1EFB49B3" w14:textId="77777777" w:rsidR="008863DD" w:rsidRPr="008863DD" w:rsidRDefault="008863DD" w:rsidP="008914F9">
            <w:pPr>
              <w:spacing w:line="360" w:lineRule="auto"/>
              <w:jc w:val="thaiDistribute"/>
              <w:rPr>
                <w:rFonts w:ascii="Arial" w:hAnsi="Arial" w:cs="Arial"/>
                <w:sz w:val="18"/>
                <w:szCs w:val="18"/>
              </w:rPr>
            </w:pPr>
          </w:p>
        </w:tc>
        <w:tc>
          <w:tcPr>
            <w:tcW w:w="809" w:type="dxa"/>
            <w:vAlign w:val="bottom"/>
          </w:tcPr>
          <w:p w14:paraId="294718C4" w14:textId="77777777" w:rsidR="008863DD" w:rsidRPr="008863DD" w:rsidRDefault="008863DD" w:rsidP="008914F9">
            <w:pPr>
              <w:spacing w:line="360" w:lineRule="auto"/>
              <w:jc w:val="thaiDistribute"/>
              <w:rPr>
                <w:rFonts w:ascii="Arial" w:hAnsi="Arial" w:cs="Arial"/>
                <w:sz w:val="18"/>
                <w:szCs w:val="18"/>
              </w:rPr>
            </w:pPr>
          </w:p>
        </w:tc>
        <w:tc>
          <w:tcPr>
            <w:tcW w:w="1013" w:type="dxa"/>
            <w:vAlign w:val="bottom"/>
          </w:tcPr>
          <w:p w14:paraId="278DEEA5" w14:textId="77777777" w:rsidR="008863DD" w:rsidRPr="008863DD" w:rsidRDefault="008863DD" w:rsidP="008914F9">
            <w:pPr>
              <w:spacing w:line="360" w:lineRule="auto"/>
              <w:jc w:val="right"/>
              <w:rPr>
                <w:rFonts w:ascii="Arial" w:hAnsi="Arial" w:cs="Arial"/>
                <w:sz w:val="18"/>
                <w:szCs w:val="18"/>
              </w:rPr>
            </w:pPr>
          </w:p>
        </w:tc>
        <w:tc>
          <w:tcPr>
            <w:tcW w:w="1076" w:type="dxa"/>
            <w:vAlign w:val="bottom"/>
          </w:tcPr>
          <w:p w14:paraId="0B0908CF" w14:textId="77777777" w:rsidR="008863DD" w:rsidRPr="008863DD" w:rsidRDefault="008863DD" w:rsidP="008914F9">
            <w:pPr>
              <w:spacing w:line="360" w:lineRule="auto"/>
              <w:jc w:val="right"/>
              <w:rPr>
                <w:rFonts w:ascii="Arial" w:hAnsi="Arial" w:cs="Arial"/>
                <w:sz w:val="18"/>
                <w:szCs w:val="18"/>
              </w:rPr>
            </w:pPr>
            <w:r w:rsidRPr="008863DD">
              <w:rPr>
                <w:rFonts w:ascii="Arial" w:hAnsi="Arial" w:cs="Arial"/>
                <w:sz w:val="18"/>
                <w:szCs w:val="18"/>
              </w:rPr>
              <w:t>(19,681)</w:t>
            </w:r>
          </w:p>
        </w:tc>
      </w:tr>
      <w:tr w:rsidR="008863DD" w:rsidRPr="008863DD" w14:paraId="00FAD286" w14:textId="77777777" w:rsidTr="008914F9">
        <w:tc>
          <w:tcPr>
            <w:tcW w:w="3784" w:type="dxa"/>
            <w:gridSpan w:val="3"/>
            <w:vAlign w:val="bottom"/>
          </w:tcPr>
          <w:p w14:paraId="46CA8254" w14:textId="77777777" w:rsidR="008863DD" w:rsidRPr="008863DD" w:rsidRDefault="008863DD" w:rsidP="008914F9">
            <w:pPr>
              <w:spacing w:line="360" w:lineRule="auto"/>
              <w:jc w:val="thaiDistribute"/>
              <w:rPr>
                <w:rFonts w:ascii="Arial" w:hAnsi="Arial" w:cs="Arial"/>
                <w:sz w:val="18"/>
                <w:szCs w:val="18"/>
              </w:rPr>
            </w:pPr>
            <w:r w:rsidRPr="008863DD">
              <w:rPr>
                <w:rFonts w:ascii="Arial" w:hAnsi="Arial" w:cs="Arial"/>
                <w:sz w:val="18"/>
                <w:szCs w:val="18"/>
              </w:rPr>
              <w:t>Loss before income tax</w:t>
            </w:r>
          </w:p>
        </w:tc>
        <w:tc>
          <w:tcPr>
            <w:tcW w:w="1069" w:type="dxa"/>
            <w:vAlign w:val="bottom"/>
          </w:tcPr>
          <w:p w14:paraId="61F699DE" w14:textId="77777777" w:rsidR="008863DD" w:rsidRPr="008863DD" w:rsidRDefault="008863DD" w:rsidP="008914F9">
            <w:pPr>
              <w:spacing w:line="360" w:lineRule="auto"/>
              <w:jc w:val="thaiDistribute"/>
              <w:rPr>
                <w:rFonts w:ascii="Arial" w:hAnsi="Arial" w:cs="Arial"/>
                <w:sz w:val="18"/>
                <w:szCs w:val="18"/>
              </w:rPr>
            </w:pPr>
          </w:p>
        </w:tc>
        <w:tc>
          <w:tcPr>
            <w:tcW w:w="1079" w:type="dxa"/>
            <w:vAlign w:val="bottom"/>
          </w:tcPr>
          <w:p w14:paraId="4C79D32F" w14:textId="77777777" w:rsidR="008863DD" w:rsidRPr="008863DD" w:rsidRDefault="008863DD" w:rsidP="008914F9">
            <w:pPr>
              <w:spacing w:line="360" w:lineRule="auto"/>
              <w:jc w:val="thaiDistribute"/>
              <w:rPr>
                <w:rFonts w:ascii="Arial" w:hAnsi="Arial" w:cs="Arial"/>
                <w:sz w:val="18"/>
                <w:szCs w:val="18"/>
              </w:rPr>
            </w:pPr>
          </w:p>
        </w:tc>
        <w:tc>
          <w:tcPr>
            <w:tcW w:w="1079" w:type="dxa"/>
            <w:vAlign w:val="bottom"/>
          </w:tcPr>
          <w:p w14:paraId="78A77D60" w14:textId="77777777" w:rsidR="008863DD" w:rsidRPr="008863DD" w:rsidRDefault="008863DD" w:rsidP="008914F9">
            <w:pPr>
              <w:spacing w:line="360" w:lineRule="auto"/>
              <w:jc w:val="thaiDistribute"/>
              <w:rPr>
                <w:rFonts w:ascii="Arial" w:hAnsi="Arial" w:cs="Arial"/>
                <w:sz w:val="18"/>
                <w:szCs w:val="18"/>
              </w:rPr>
            </w:pPr>
          </w:p>
        </w:tc>
        <w:tc>
          <w:tcPr>
            <w:tcW w:w="1168" w:type="dxa"/>
            <w:vAlign w:val="bottom"/>
          </w:tcPr>
          <w:p w14:paraId="4C81BAC5" w14:textId="77777777" w:rsidR="008863DD" w:rsidRPr="008863DD" w:rsidRDefault="008863DD" w:rsidP="008914F9">
            <w:pPr>
              <w:spacing w:line="360" w:lineRule="auto"/>
              <w:jc w:val="thaiDistribute"/>
              <w:rPr>
                <w:rFonts w:ascii="Arial" w:hAnsi="Arial" w:cs="Arial"/>
                <w:sz w:val="18"/>
                <w:szCs w:val="18"/>
              </w:rPr>
            </w:pPr>
          </w:p>
        </w:tc>
        <w:tc>
          <w:tcPr>
            <w:tcW w:w="943" w:type="dxa"/>
            <w:vAlign w:val="bottom"/>
          </w:tcPr>
          <w:p w14:paraId="27E6EAD0" w14:textId="77777777" w:rsidR="008863DD" w:rsidRPr="008863DD" w:rsidRDefault="008863DD" w:rsidP="008914F9">
            <w:pPr>
              <w:spacing w:line="360" w:lineRule="auto"/>
              <w:jc w:val="thaiDistribute"/>
              <w:rPr>
                <w:rFonts w:ascii="Arial" w:hAnsi="Arial" w:cs="Arial"/>
                <w:sz w:val="18"/>
                <w:szCs w:val="18"/>
              </w:rPr>
            </w:pPr>
          </w:p>
        </w:tc>
        <w:tc>
          <w:tcPr>
            <w:tcW w:w="1840" w:type="dxa"/>
            <w:vAlign w:val="bottom"/>
          </w:tcPr>
          <w:p w14:paraId="60CAFFD5" w14:textId="77777777" w:rsidR="008863DD" w:rsidRPr="008863DD" w:rsidRDefault="008863DD" w:rsidP="008914F9">
            <w:pPr>
              <w:spacing w:line="360" w:lineRule="auto"/>
              <w:jc w:val="thaiDistribute"/>
              <w:rPr>
                <w:rFonts w:ascii="Arial" w:hAnsi="Arial" w:cs="Arial"/>
                <w:sz w:val="18"/>
                <w:szCs w:val="18"/>
              </w:rPr>
            </w:pPr>
          </w:p>
        </w:tc>
        <w:tc>
          <w:tcPr>
            <w:tcW w:w="809" w:type="dxa"/>
            <w:vAlign w:val="bottom"/>
          </w:tcPr>
          <w:p w14:paraId="66C57926" w14:textId="77777777" w:rsidR="008863DD" w:rsidRPr="008863DD" w:rsidRDefault="008863DD" w:rsidP="008914F9">
            <w:pPr>
              <w:spacing w:line="360" w:lineRule="auto"/>
              <w:jc w:val="thaiDistribute"/>
              <w:rPr>
                <w:rFonts w:ascii="Arial" w:hAnsi="Arial" w:cs="Arial"/>
                <w:sz w:val="18"/>
                <w:szCs w:val="18"/>
              </w:rPr>
            </w:pPr>
          </w:p>
        </w:tc>
        <w:tc>
          <w:tcPr>
            <w:tcW w:w="1013" w:type="dxa"/>
            <w:vAlign w:val="bottom"/>
          </w:tcPr>
          <w:p w14:paraId="40C5A0CA" w14:textId="77777777" w:rsidR="008863DD" w:rsidRPr="008863DD" w:rsidRDefault="008863DD" w:rsidP="008914F9">
            <w:pPr>
              <w:spacing w:line="360" w:lineRule="auto"/>
              <w:jc w:val="right"/>
              <w:rPr>
                <w:rFonts w:ascii="Arial" w:hAnsi="Arial" w:cs="Arial"/>
                <w:sz w:val="18"/>
                <w:szCs w:val="18"/>
              </w:rPr>
            </w:pPr>
          </w:p>
        </w:tc>
        <w:tc>
          <w:tcPr>
            <w:tcW w:w="1076" w:type="dxa"/>
            <w:vAlign w:val="bottom"/>
          </w:tcPr>
          <w:p w14:paraId="78B63421" w14:textId="77777777" w:rsidR="008863DD" w:rsidRPr="008863DD" w:rsidRDefault="008863DD" w:rsidP="008914F9">
            <w:pPr>
              <w:spacing w:line="360" w:lineRule="auto"/>
              <w:jc w:val="right"/>
              <w:rPr>
                <w:rFonts w:ascii="Arial" w:hAnsi="Arial" w:cs="Arial"/>
                <w:sz w:val="18"/>
                <w:szCs w:val="18"/>
              </w:rPr>
            </w:pPr>
            <w:r w:rsidRPr="008863DD">
              <w:rPr>
                <w:rFonts w:ascii="Arial" w:hAnsi="Arial" w:cs="Arial"/>
                <w:sz w:val="18"/>
                <w:szCs w:val="18"/>
              </w:rPr>
              <w:t>(19,751)</w:t>
            </w:r>
          </w:p>
        </w:tc>
      </w:tr>
      <w:tr w:rsidR="008863DD" w:rsidRPr="008863DD" w14:paraId="4CB767AA" w14:textId="77777777" w:rsidTr="008914F9">
        <w:tc>
          <w:tcPr>
            <w:tcW w:w="1918" w:type="dxa"/>
            <w:vAlign w:val="bottom"/>
          </w:tcPr>
          <w:p w14:paraId="316B0DF6" w14:textId="77777777" w:rsidR="008863DD" w:rsidRPr="008863DD" w:rsidRDefault="008863DD" w:rsidP="008914F9">
            <w:pPr>
              <w:spacing w:line="360" w:lineRule="auto"/>
              <w:jc w:val="thaiDistribute"/>
              <w:rPr>
                <w:rFonts w:ascii="Arial" w:hAnsi="Arial" w:cs="Arial"/>
                <w:sz w:val="18"/>
                <w:szCs w:val="18"/>
              </w:rPr>
            </w:pPr>
          </w:p>
        </w:tc>
        <w:tc>
          <w:tcPr>
            <w:tcW w:w="923" w:type="dxa"/>
            <w:vAlign w:val="bottom"/>
          </w:tcPr>
          <w:p w14:paraId="73036172" w14:textId="77777777" w:rsidR="008863DD" w:rsidRPr="008863DD" w:rsidRDefault="008863DD" w:rsidP="008914F9">
            <w:pPr>
              <w:spacing w:line="360" w:lineRule="auto"/>
              <w:jc w:val="thaiDistribute"/>
              <w:rPr>
                <w:rFonts w:ascii="Arial" w:hAnsi="Arial" w:cs="Arial"/>
                <w:sz w:val="18"/>
                <w:szCs w:val="18"/>
              </w:rPr>
            </w:pPr>
          </w:p>
        </w:tc>
        <w:tc>
          <w:tcPr>
            <w:tcW w:w="943" w:type="dxa"/>
            <w:vAlign w:val="bottom"/>
          </w:tcPr>
          <w:p w14:paraId="63BE37E7" w14:textId="77777777" w:rsidR="008863DD" w:rsidRPr="008863DD" w:rsidRDefault="008863DD" w:rsidP="008914F9">
            <w:pPr>
              <w:spacing w:line="360" w:lineRule="auto"/>
              <w:jc w:val="thaiDistribute"/>
              <w:rPr>
                <w:rFonts w:ascii="Arial" w:hAnsi="Arial" w:cs="Arial"/>
                <w:sz w:val="18"/>
                <w:szCs w:val="18"/>
              </w:rPr>
            </w:pPr>
          </w:p>
        </w:tc>
        <w:tc>
          <w:tcPr>
            <w:tcW w:w="1069" w:type="dxa"/>
            <w:vAlign w:val="bottom"/>
          </w:tcPr>
          <w:p w14:paraId="1373874A" w14:textId="77777777" w:rsidR="008863DD" w:rsidRPr="008863DD" w:rsidRDefault="008863DD" w:rsidP="008914F9">
            <w:pPr>
              <w:spacing w:line="360" w:lineRule="auto"/>
              <w:jc w:val="thaiDistribute"/>
              <w:rPr>
                <w:rFonts w:ascii="Arial" w:hAnsi="Arial" w:cs="Arial"/>
                <w:sz w:val="18"/>
                <w:szCs w:val="18"/>
              </w:rPr>
            </w:pPr>
          </w:p>
        </w:tc>
        <w:tc>
          <w:tcPr>
            <w:tcW w:w="1079" w:type="dxa"/>
            <w:vAlign w:val="bottom"/>
          </w:tcPr>
          <w:p w14:paraId="5219EAB6" w14:textId="77777777" w:rsidR="008863DD" w:rsidRPr="008863DD" w:rsidRDefault="008863DD" w:rsidP="008914F9">
            <w:pPr>
              <w:spacing w:line="360" w:lineRule="auto"/>
              <w:jc w:val="thaiDistribute"/>
              <w:rPr>
                <w:rFonts w:ascii="Arial" w:hAnsi="Arial" w:cs="Arial"/>
                <w:sz w:val="18"/>
                <w:szCs w:val="18"/>
              </w:rPr>
            </w:pPr>
          </w:p>
        </w:tc>
        <w:tc>
          <w:tcPr>
            <w:tcW w:w="1079" w:type="dxa"/>
            <w:vAlign w:val="bottom"/>
          </w:tcPr>
          <w:p w14:paraId="474E373C" w14:textId="77777777" w:rsidR="008863DD" w:rsidRPr="008863DD" w:rsidRDefault="008863DD" w:rsidP="008914F9">
            <w:pPr>
              <w:spacing w:line="360" w:lineRule="auto"/>
              <w:jc w:val="thaiDistribute"/>
              <w:rPr>
                <w:rFonts w:ascii="Arial" w:hAnsi="Arial" w:cs="Arial"/>
                <w:sz w:val="18"/>
                <w:szCs w:val="18"/>
              </w:rPr>
            </w:pPr>
          </w:p>
        </w:tc>
        <w:tc>
          <w:tcPr>
            <w:tcW w:w="1168" w:type="dxa"/>
            <w:vAlign w:val="bottom"/>
          </w:tcPr>
          <w:p w14:paraId="1EA9E0F3" w14:textId="77777777" w:rsidR="008863DD" w:rsidRPr="008863DD" w:rsidRDefault="008863DD" w:rsidP="008914F9">
            <w:pPr>
              <w:spacing w:line="360" w:lineRule="auto"/>
              <w:jc w:val="thaiDistribute"/>
              <w:rPr>
                <w:rFonts w:ascii="Arial" w:hAnsi="Arial" w:cs="Arial"/>
                <w:sz w:val="18"/>
                <w:szCs w:val="18"/>
              </w:rPr>
            </w:pPr>
          </w:p>
        </w:tc>
        <w:tc>
          <w:tcPr>
            <w:tcW w:w="943" w:type="dxa"/>
            <w:vAlign w:val="bottom"/>
          </w:tcPr>
          <w:p w14:paraId="7627902F" w14:textId="77777777" w:rsidR="008863DD" w:rsidRPr="008863DD" w:rsidRDefault="008863DD" w:rsidP="008914F9">
            <w:pPr>
              <w:spacing w:line="360" w:lineRule="auto"/>
              <w:jc w:val="thaiDistribute"/>
              <w:rPr>
                <w:rFonts w:ascii="Arial" w:hAnsi="Arial" w:cs="Arial"/>
                <w:sz w:val="18"/>
                <w:szCs w:val="18"/>
              </w:rPr>
            </w:pPr>
          </w:p>
        </w:tc>
        <w:tc>
          <w:tcPr>
            <w:tcW w:w="1840" w:type="dxa"/>
            <w:vAlign w:val="bottom"/>
          </w:tcPr>
          <w:p w14:paraId="66D346F8" w14:textId="77777777" w:rsidR="008863DD" w:rsidRPr="008863DD" w:rsidRDefault="008863DD" w:rsidP="008914F9">
            <w:pPr>
              <w:spacing w:line="360" w:lineRule="auto"/>
              <w:jc w:val="thaiDistribute"/>
              <w:rPr>
                <w:rFonts w:ascii="Arial" w:hAnsi="Arial" w:cs="Arial"/>
                <w:sz w:val="18"/>
                <w:szCs w:val="18"/>
              </w:rPr>
            </w:pPr>
          </w:p>
        </w:tc>
        <w:tc>
          <w:tcPr>
            <w:tcW w:w="809" w:type="dxa"/>
            <w:vAlign w:val="bottom"/>
          </w:tcPr>
          <w:p w14:paraId="52568783" w14:textId="77777777" w:rsidR="008863DD" w:rsidRPr="008863DD" w:rsidRDefault="008863DD" w:rsidP="008914F9">
            <w:pPr>
              <w:spacing w:line="360" w:lineRule="auto"/>
              <w:jc w:val="thaiDistribute"/>
              <w:rPr>
                <w:rFonts w:ascii="Arial" w:hAnsi="Arial" w:cs="Arial"/>
                <w:sz w:val="18"/>
                <w:szCs w:val="18"/>
              </w:rPr>
            </w:pPr>
          </w:p>
        </w:tc>
        <w:tc>
          <w:tcPr>
            <w:tcW w:w="1013" w:type="dxa"/>
            <w:vAlign w:val="bottom"/>
          </w:tcPr>
          <w:p w14:paraId="5C998A40" w14:textId="77777777" w:rsidR="008863DD" w:rsidRPr="008863DD" w:rsidRDefault="008863DD" w:rsidP="008914F9">
            <w:pPr>
              <w:spacing w:line="360" w:lineRule="auto"/>
              <w:jc w:val="right"/>
              <w:rPr>
                <w:rFonts w:ascii="Arial" w:hAnsi="Arial" w:cs="Arial"/>
                <w:sz w:val="18"/>
                <w:szCs w:val="18"/>
              </w:rPr>
            </w:pPr>
          </w:p>
        </w:tc>
        <w:tc>
          <w:tcPr>
            <w:tcW w:w="1076" w:type="dxa"/>
            <w:vAlign w:val="bottom"/>
          </w:tcPr>
          <w:p w14:paraId="0959950A" w14:textId="77777777" w:rsidR="008863DD" w:rsidRPr="008863DD" w:rsidRDefault="008863DD" w:rsidP="008914F9">
            <w:pPr>
              <w:spacing w:line="360" w:lineRule="auto"/>
              <w:jc w:val="right"/>
              <w:rPr>
                <w:rFonts w:ascii="Arial" w:hAnsi="Arial" w:cs="Arial"/>
                <w:sz w:val="18"/>
                <w:szCs w:val="18"/>
              </w:rPr>
            </w:pPr>
          </w:p>
        </w:tc>
      </w:tr>
      <w:tr w:rsidR="008863DD" w:rsidRPr="008863DD" w14:paraId="4B45F44B" w14:textId="77777777" w:rsidTr="008914F9">
        <w:tc>
          <w:tcPr>
            <w:tcW w:w="4853" w:type="dxa"/>
            <w:gridSpan w:val="4"/>
            <w:vAlign w:val="bottom"/>
          </w:tcPr>
          <w:p w14:paraId="3310C617" w14:textId="5A7A41FE" w:rsidR="008863DD" w:rsidRPr="008863DD" w:rsidRDefault="008863DD" w:rsidP="008914F9">
            <w:pPr>
              <w:spacing w:line="360" w:lineRule="auto"/>
              <w:jc w:val="thaiDistribute"/>
              <w:rPr>
                <w:rFonts w:ascii="Arial" w:hAnsi="Arial" w:cs="Arial"/>
                <w:sz w:val="18"/>
                <w:szCs w:val="18"/>
              </w:rPr>
            </w:pPr>
            <w:r w:rsidRPr="008863DD">
              <w:rPr>
                <w:rFonts w:ascii="Arial" w:hAnsi="Arial" w:cs="Arial"/>
                <w:sz w:val="18"/>
                <w:szCs w:val="18"/>
              </w:rPr>
              <w:t xml:space="preserve">Trade accounts receivable </w:t>
            </w:r>
            <w:r w:rsidR="0059444A">
              <w:rPr>
                <w:rFonts w:ascii="Arial" w:hAnsi="Arial" w:cs="Arial"/>
                <w:sz w:val="18"/>
                <w:szCs w:val="18"/>
              </w:rPr>
              <w:t>-</w:t>
            </w:r>
            <w:r w:rsidRPr="008863DD">
              <w:rPr>
                <w:rFonts w:ascii="Arial" w:hAnsi="Arial" w:cs="Arial"/>
                <w:sz w:val="18"/>
                <w:szCs w:val="18"/>
              </w:rPr>
              <w:t xml:space="preserve"> general customers</w:t>
            </w:r>
          </w:p>
        </w:tc>
        <w:tc>
          <w:tcPr>
            <w:tcW w:w="1079" w:type="dxa"/>
            <w:vAlign w:val="bottom"/>
          </w:tcPr>
          <w:p w14:paraId="258C3853" w14:textId="77777777" w:rsidR="008863DD" w:rsidRPr="008863DD" w:rsidRDefault="008863DD" w:rsidP="008914F9">
            <w:pPr>
              <w:spacing w:line="360" w:lineRule="auto"/>
              <w:jc w:val="thaiDistribute"/>
              <w:rPr>
                <w:rFonts w:ascii="Arial" w:hAnsi="Arial" w:cs="Arial"/>
                <w:sz w:val="18"/>
                <w:szCs w:val="18"/>
              </w:rPr>
            </w:pPr>
          </w:p>
        </w:tc>
        <w:tc>
          <w:tcPr>
            <w:tcW w:w="1079" w:type="dxa"/>
            <w:vAlign w:val="bottom"/>
          </w:tcPr>
          <w:p w14:paraId="0F598513" w14:textId="77777777" w:rsidR="008863DD" w:rsidRPr="008863DD" w:rsidRDefault="008863DD" w:rsidP="008914F9">
            <w:pPr>
              <w:spacing w:line="360" w:lineRule="auto"/>
              <w:jc w:val="thaiDistribute"/>
              <w:rPr>
                <w:rFonts w:ascii="Arial" w:hAnsi="Arial" w:cs="Arial"/>
                <w:sz w:val="18"/>
                <w:szCs w:val="18"/>
              </w:rPr>
            </w:pPr>
          </w:p>
        </w:tc>
        <w:tc>
          <w:tcPr>
            <w:tcW w:w="1168" w:type="dxa"/>
            <w:vAlign w:val="bottom"/>
          </w:tcPr>
          <w:p w14:paraId="7852D0DD" w14:textId="77777777" w:rsidR="008863DD" w:rsidRPr="008863DD" w:rsidRDefault="008863DD" w:rsidP="008914F9">
            <w:pPr>
              <w:spacing w:line="360" w:lineRule="auto"/>
              <w:jc w:val="thaiDistribute"/>
              <w:rPr>
                <w:rFonts w:ascii="Arial" w:hAnsi="Arial" w:cs="Arial"/>
                <w:sz w:val="18"/>
                <w:szCs w:val="18"/>
              </w:rPr>
            </w:pPr>
          </w:p>
        </w:tc>
        <w:tc>
          <w:tcPr>
            <w:tcW w:w="943" w:type="dxa"/>
            <w:vAlign w:val="bottom"/>
          </w:tcPr>
          <w:p w14:paraId="1C239983" w14:textId="77777777" w:rsidR="008863DD" w:rsidRPr="008863DD" w:rsidRDefault="008863DD" w:rsidP="008914F9">
            <w:pPr>
              <w:spacing w:line="360" w:lineRule="auto"/>
              <w:jc w:val="thaiDistribute"/>
              <w:rPr>
                <w:rFonts w:ascii="Arial" w:hAnsi="Arial" w:cs="Arial"/>
                <w:sz w:val="18"/>
                <w:szCs w:val="18"/>
              </w:rPr>
            </w:pPr>
          </w:p>
        </w:tc>
        <w:tc>
          <w:tcPr>
            <w:tcW w:w="1840" w:type="dxa"/>
            <w:vAlign w:val="bottom"/>
          </w:tcPr>
          <w:p w14:paraId="1CC4E75F" w14:textId="77777777" w:rsidR="008863DD" w:rsidRPr="008863DD" w:rsidRDefault="008863DD" w:rsidP="008914F9">
            <w:pPr>
              <w:spacing w:line="360" w:lineRule="auto"/>
              <w:jc w:val="thaiDistribute"/>
              <w:rPr>
                <w:rFonts w:ascii="Arial" w:hAnsi="Arial" w:cs="Arial"/>
                <w:sz w:val="18"/>
                <w:szCs w:val="18"/>
              </w:rPr>
            </w:pPr>
          </w:p>
        </w:tc>
        <w:tc>
          <w:tcPr>
            <w:tcW w:w="809" w:type="dxa"/>
            <w:vAlign w:val="bottom"/>
          </w:tcPr>
          <w:p w14:paraId="48ECE481" w14:textId="77777777" w:rsidR="008863DD" w:rsidRPr="008863DD" w:rsidRDefault="008863DD" w:rsidP="008914F9">
            <w:pPr>
              <w:spacing w:line="360" w:lineRule="auto"/>
              <w:jc w:val="thaiDistribute"/>
              <w:rPr>
                <w:rFonts w:ascii="Arial" w:hAnsi="Arial" w:cs="Arial"/>
                <w:sz w:val="18"/>
                <w:szCs w:val="18"/>
              </w:rPr>
            </w:pPr>
          </w:p>
        </w:tc>
        <w:tc>
          <w:tcPr>
            <w:tcW w:w="1013" w:type="dxa"/>
            <w:vAlign w:val="bottom"/>
          </w:tcPr>
          <w:p w14:paraId="4306FD28" w14:textId="77777777" w:rsidR="008863DD" w:rsidRPr="008863DD" w:rsidRDefault="008863DD" w:rsidP="008914F9">
            <w:pPr>
              <w:spacing w:line="360" w:lineRule="auto"/>
              <w:jc w:val="right"/>
              <w:rPr>
                <w:rFonts w:ascii="Arial" w:hAnsi="Arial" w:cs="Arial"/>
                <w:sz w:val="18"/>
                <w:szCs w:val="18"/>
              </w:rPr>
            </w:pPr>
          </w:p>
        </w:tc>
        <w:tc>
          <w:tcPr>
            <w:tcW w:w="1076" w:type="dxa"/>
            <w:vAlign w:val="bottom"/>
          </w:tcPr>
          <w:p w14:paraId="7E2ACEA1" w14:textId="77777777" w:rsidR="008863DD" w:rsidRPr="008863DD" w:rsidRDefault="008863DD" w:rsidP="008914F9">
            <w:pPr>
              <w:spacing w:line="360" w:lineRule="auto"/>
              <w:jc w:val="right"/>
              <w:rPr>
                <w:rFonts w:ascii="Arial" w:hAnsi="Arial" w:cs="Arial"/>
                <w:sz w:val="18"/>
                <w:szCs w:val="18"/>
              </w:rPr>
            </w:pPr>
            <w:r w:rsidRPr="008863DD">
              <w:rPr>
                <w:rFonts w:ascii="Arial" w:hAnsi="Arial" w:cs="Arial"/>
                <w:sz w:val="18"/>
                <w:szCs w:val="18"/>
              </w:rPr>
              <w:t>114,331</w:t>
            </w:r>
          </w:p>
        </w:tc>
      </w:tr>
      <w:tr w:rsidR="008863DD" w:rsidRPr="008863DD" w14:paraId="4E5B0CFD" w14:textId="77777777" w:rsidTr="008914F9">
        <w:tc>
          <w:tcPr>
            <w:tcW w:w="3784" w:type="dxa"/>
            <w:gridSpan w:val="3"/>
            <w:vAlign w:val="bottom"/>
          </w:tcPr>
          <w:p w14:paraId="55B9BA2F" w14:textId="295630B0" w:rsidR="008863DD" w:rsidRPr="008863DD" w:rsidRDefault="008863DD" w:rsidP="008914F9">
            <w:pPr>
              <w:spacing w:line="360" w:lineRule="auto"/>
              <w:jc w:val="thaiDistribute"/>
              <w:rPr>
                <w:rFonts w:ascii="Arial" w:hAnsi="Arial" w:cs="Arial"/>
                <w:sz w:val="18"/>
                <w:szCs w:val="18"/>
              </w:rPr>
            </w:pPr>
            <w:r w:rsidRPr="008863DD">
              <w:rPr>
                <w:rFonts w:ascii="Arial" w:hAnsi="Arial" w:cs="Arial"/>
                <w:sz w:val="18"/>
                <w:szCs w:val="18"/>
              </w:rPr>
              <w:t xml:space="preserve">Property, plant and equipment </w:t>
            </w:r>
          </w:p>
        </w:tc>
        <w:tc>
          <w:tcPr>
            <w:tcW w:w="1069" w:type="dxa"/>
            <w:vAlign w:val="bottom"/>
          </w:tcPr>
          <w:p w14:paraId="51288E37" w14:textId="77777777" w:rsidR="008863DD" w:rsidRPr="008863DD" w:rsidRDefault="008863DD" w:rsidP="008914F9">
            <w:pPr>
              <w:spacing w:line="360" w:lineRule="auto"/>
              <w:jc w:val="thaiDistribute"/>
              <w:rPr>
                <w:rFonts w:ascii="Arial" w:hAnsi="Arial" w:cs="Arial"/>
                <w:sz w:val="18"/>
                <w:szCs w:val="18"/>
              </w:rPr>
            </w:pPr>
          </w:p>
        </w:tc>
        <w:tc>
          <w:tcPr>
            <w:tcW w:w="1079" w:type="dxa"/>
            <w:vAlign w:val="bottom"/>
          </w:tcPr>
          <w:p w14:paraId="1BE4B876" w14:textId="77777777" w:rsidR="008863DD" w:rsidRPr="008863DD" w:rsidRDefault="008863DD" w:rsidP="008914F9">
            <w:pPr>
              <w:spacing w:line="360" w:lineRule="auto"/>
              <w:jc w:val="thaiDistribute"/>
              <w:rPr>
                <w:rFonts w:ascii="Arial" w:hAnsi="Arial" w:cs="Arial"/>
                <w:sz w:val="18"/>
                <w:szCs w:val="18"/>
              </w:rPr>
            </w:pPr>
          </w:p>
        </w:tc>
        <w:tc>
          <w:tcPr>
            <w:tcW w:w="1079" w:type="dxa"/>
            <w:vAlign w:val="bottom"/>
          </w:tcPr>
          <w:p w14:paraId="30855099" w14:textId="77777777" w:rsidR="008863DD" w:rsidRPr="008863DD" w:rsidRDefault="008863DD" w:rsidP="008914F9">
            <w:pPr>
              <w:spacing w:line="360" w:lineRule="auto"/>
              <w:jc w:val="thaiDistribute"/>
              <w:rPr>
                <w:rFonts w:ascii="Arial" w:hAnsi="Arial" w:cs="Arial"/>
                <w:sz w:val="18"/>
                <w:szCs w:val="18"/>
              </w:rPr>
            </w:pPr>
          </w:p>
        </w:tc>
        <w:tc>
          <w:tcPr>
            <w:tcW w:w="1168" w:type="dxa"/>
            <w:vAlign w:val="bottom"/>
          </w:tcPr>
          <w:p w14:paraId="0571CD3C" w14:textId="77777777" w:rsidR="008863DD" w:rsidRPr="008863DD" w:rsidRDefault="008863DD" w:rsidP="008914F9">
            <w:pPr>
              <w:spacing w:line="360" w:lineRule="auto"/>
              <w:jc w:val="thaiDistribute"/>
              <w:rPr>
                <w:rFonts w:ascii="Arial" w:hAnsi="Arial" w:cs="Arial"/>
                <w:sz w:val="18"/>
                <w:szCs w:val="18"/>
              </w:rPr>
            </w:pPr>
          </w:p>
        </w:tc>
        <w:tc>
          <w:tcPr>
            <w:tcW w:w="943" w:type="dxa"/>
            <w:vAlign w:val="bottom"/>
          </w:tcPr>
          <w:p w14:paraId="79DB2D7E" w14:textId="77777777" w:rsidR="008863DD" w:rsidRPr="008863DD" w:rsidRDefault="008863DD" w:rsidP="008914F9">
            <w:pPr>
              <w:spacing w:line="360" w:lineRule="auto"/>
              <w:jc w:val="thaiDistribute"/>
              <w:rPr>
                <w:rFonts w:ascii="Arial" w:hAnsi="Arial" w:cs="Arial"/>
                <w:sz w:val="18"/>
                <w:szCs w:val="18"/>
              </w:rPr>
            </w:pPr>
          </w:p>
        </w:tc>
        <w:tc>
          <w:tcPr>
            <w:tcW w:w="1840" w:type="dxa"/>
            <w:vAlign w:val="bottom"/>
          </w:tcPr>
          <w:p w14:paraId="686D2B8A" w14:textId="77777777" w:rsidR="008863DD" w:rsidRPr="008863DD" w:rsidRDefault="008863DD" w:rsidP="008914F9">
            <w:pPr>
              <w:spacing w:line="360" w:lineRule="auto"/>
              <w:jc w:val="thaiDistribute"/>
              <w:rPr>
                <w:rFonts w:ascii="Arial" w:hAnsi="Arial" w:cs="Arial"/>
                <w:sz w:val="18"/>
                <w:szCs w:val="18"/>
              </w:rPr>
            </w:pPr>
          </w:p>
        </w:tc>
        <w:tc>
          <w:tcPr>
            <w:tcW w:w="809" w:type="dxa"/>
            <w:vAlign w:val="bottom"/>
          </w:tcPr>
          <w:p w14:paraId="3F2C3535" w14:textId="77777777" w:rsidR="008863DD" w:rsidRPr="008863DD" w:rsidRDefault="008863DD" w:rsidP="008914F9">
            <w:pPr>
              <w:spacing w:line="360" w:lineRule="auto"/>
              <w:jc w:val="thaiDistribute"/>
              <w:rPr>
                <w:rFonts w:ascii="Arial" w:hAnsi="Arial" w:cs="Arial"/>
                <w:sz w:val="18"/>
                <w:szCs w:val="18"/>
              </w:rPr>
            </w:pPr>
          </w:p>
        </w:tc>
        <w:tc>
          <w:tcPr>
            <w:tcW w:w="1013" w:type="dxa"/>
            <w:vAlign w:val="bottom"/>
          </w:tcPr>
          <w:p w14:paraId="1E02178F" w14:textId="77777777" w:rsidR="008863DD" w:rsidRPr="008863DD" w:rsidRDefault="008863DD" w:rsidP="008914F9">
            <w:pPr>
              <w:spacing w:line="360" w:lineRule="auto"/>
              <w:jc w:val="right"/>
              <w:rPr>
                <w:rFonts w:ascii="Arial" w:hAnsi="Arial" w:cs="Arial"/>
                <w:sz w:val="18"/>
                <w:szCs w:val="18"/>
              </w:rPr>
            </w:pPr>
          </w:p>
        </w:tc>
        <w:tc>
          <w:tcPr>
            <w:tcW w:w="1076" w:type="dxa"/>
            <w:vAlign w:val="bottom"/>
          </w:tcPr>
          <w:p w14:paraId="514E929A" w14:textId="77777777" w:rsidR="008863DD" w:rsidRPr="008863DD" w:rsidRDefault="008863DD" w:rsidP="008914F9">
            <w:pPr>
              <w:spacing w:line="360" w:lineRule="auto"/>
              <w:jc w:val="right"/>
              <w:rPr>
                <w:rFonts w:ascii="Arial" w:hAnsi="Arial" w:cs="Arial"/>
                <w:sz w:val="18"/>
                <w:szCs w:val="18"/>
              </w:rPr>
            </w:pPr>
            <w:r w:rsidRPr="008863DD">
              <w:rPr>
                <w:rFonts w:ascii="Arial" w:hAnsi="Arial" w:cs="Arial"/>
                <w:sz w:val="18"/>
                <w:szCs w:val="18"/>
              </w:rPr>
              <w:t>617,394</w:t>
            </w:r>
          </w:p>
        </w:tc>
      </w:tr>
      <w:tr w:rsidR="008863DD" w:rsidRPr="008863DD" w14:paraId="0FF26006" w14:textId="77777777" w:rsidTr="008914F9">
        <w:tc>
          <w:tcPr>
            <w:tcW w:w="1918" w:type="dxa"/>
            <w:vAlign w:val="bottom"/>
          </w:tcPr>
          <w:p w14:paraId="160E2718" w14:textId="77777777" w:rsidR="008863DD" w:rsidRPr="008863DD" w:rsidRDefault="008863DD" w:rsidP="008914F9">
            <w:pPr>
              <w:spacing w:line="360" w:lineRule="auto"/>
              <w:jc w:val="thaiDistribute"/>
              <w:rPr>
                <w:rFonts w:ascii="Arial" w:hAnsi="Arial" w:cs="Arial"/>
                <w:sz w:val="18"/>
                <w:szCs w:val="18"/>
              </w:rPr>
            </w:pPr>
            <w:r w:rsidRPr="008863DD">
              <w:rPr>
                <w:rFonts w:ascii="Arial" w:hAnsi="Arial" w:cs="Arial"/>
                <w:sz w:val="18"/>
                <w:szCs w:val="18"/>
              </w:rPr>
              <w:t>Other assets</w:t>
            </w:r>
          </w:p>
        </w:tc>
        <w:tc>
          <w:tcPr>
            <w:tcW w:w="923" w:type="dxa"/>
            <w:vAlign w:val="bottom"/>
          </w:tcPr>
          <w:p w14:paraId="37FE8DC0" w14:textId="77777777" w:rsidR="008863DD" w:rsidRPr="008863DD" w:rsidRDefault="008863DD" w:rsidP="008914F9">
            <w:pPr>
              <w:spacing w:line="360" w:lineRule="auto"/>
              <w:jc w:val="thaiDistribute"/>
              <w:rPr>
                <w:rFonts w:ascii="Arial" w:hAnsi="Arial" w:cs="Arial"/>
                <w:sz w:val="18"/>
                <w:szCs w:val="18"/>
              </w:rPr>
            </w:pPr>
          </w:p>
        </w:tc>
        <w:tc>
          <w:tcPr>
            <w:tcW w:w="943" w:type="dxa"/>
            <w:vAlign w:val="bottom"/>
          </w:tcPr>
          <w:p w14:paraId="3B90C3E9" w14:textId="77777777" w:rsidR="008863DD" w:rsidRPr="008863DD" w:rsidRDefault="008863DD" w:rsidP="008914F9">
            <w:pPr>
              <w:spacing w:line="360" w:lineRule="auto"/>
              <w:jc w:val="thaiDistribute"/>
              <w:rPr>
                <w:rFonts w:ascii="Arial" w:hAnsi="Arial" w:cs="Arial"/>
                <w:sz w:val="18"/>
                <w:szCs w:val="18"/>
              </w:rPr>
            </w:pPr>
          </w:p>
        </w:tc>
        <w:tc>
          <w:tcPr>
            <w:tcW w:w="1069" w:type="dxa"/>
            <w:vAlign w:val="bottom"/>
          </w:tcPr>
          <w:p w14:paraId="3BB88E39" w14:textId="77777777" w:rsidR="008863DD" w:rsidRPr="008863DD" w:rsidRDefault="008863DD" w:rsidP="008914F9">
            <w:pPr>
              <w:spacing w:line="360" w:lineRule="auto"/>
              <w:jc w:val="thaiDistribute"/>
              <w:rPr>
                <w:rFonts w:ascii="Arial" w:hAnsi="Arial" w:cs="Arial"/>
                <w:sz w:val="18"/>
                <w:szCs w:val="18"/>
              </w:rPr>
            </w:pPr>
          </w:p>
        </w:tc>
        <w:tc>
          <w:tcPr>
            <w:tcW w:w="1079" w:type="dxa"/>
            <w:vAlign w:val="bottom"/>
          </w:tcPr>
          <w:p w14:paraId="3234EC9C" w14:textId="77777777" w:rsidR="008863DD" w:rsidRPr="008863DD" w:rsidRDefault="008863DD" w:rsidP="008914F9">
            <w:pPr>
              <w:spacing w:line="360" w:lineRule="auto"/>
              <w:jc w:val="thaiDistribute"/>
              <w:rPr>
                <w:rFonts w:ascii="Arial" w:hAnsi="Arial" w:cs="Arial"/>
                <w:sz w:val="18"/>
                <w:szCs w:val="18"/>
              </w:rPr>
            </w:pPr>
          </w:p>
        </w:tc>
        <w:tc>
          <w:tcPr>
            <w:tcW w:w="1079" w:type="dxa"/>
            <w:vAlign w:val="bottom"/>
          </w:tcPr>
          <w:p w14:paraId="3365F696" w14:textId="77777777" w:rsidR="008863DD" w:rsidRPr="008863DD" w:rsidRDefault="008863DD" w:rsidP="008914F9">
            <w:pPr>
              <w:spacing w:line="360" w:lineRule="auto"/>
              <w:jc w:val="thaiDistribute"/>
              <w:rPr>
                <w:rFonts w:ascii="Arial" w:hAnsi="Arial" w:cs="Arial"/>
                <w:sz w:val="18"/>
                <w:szCs w:val="18"/>
              </w:rPr>
            </w:pPr>
          </w:p>
        </w:tc>
        <w:tc>
          <w:tcPr>
            <w:tcW w:w="1168" w:type="dxa"/>
            <w:vAlign w:val="bottom"/>
          </w:tcPr>
          <w:p w14:paraId="69B1B121" w14:textId="77777777" w:rsidR="008863DD" w:rsidRPr="008863DD" w:rsidRDefault="008863DD" w:rsidP="008914F9">
            <w:pPr>
              <w:spacing w:line="360" w:lineRule="auto"/>
              <w:jc w:val="thaiDistribute"/>
              <w:rPr>
                <w:rFonts w:ascii="Arial" w:hAnsi="Arial" w:cs="Arial"/>
                <w:sz w:val="18"/>
                <w:szCs w:val="18"/>
              </w:rPr>
            </w:pPr>
          </w:p>
        </w:tc>
        <w:tc>
          <w:tcPr>
            <w:tcW w:w="943" w:type="dxa"/>
            <w:vAlign w:val="bottom"/>
          </w:tcPr>
          <w:p w14:paraId="60E53A9E" w14:textId="77777777" w:rsidR="008863DD" w:rsidRPr="008863DD" w:rsidRDefault="008863DD" w:rsidP="008914F9">
            <w:pPr>
              <w:spacing w:line="360" w:lineRule="auto"/>
              <w:jc w:val="thaiDistribute"/>
              <w:rPr>
                <w:rFonts w:ascii="Arial" w:hAnsi="Arial" w:cs="Arial"/>
                <w:sz w:val="18"/>
                <w:szCs w:val="18"/>
              </w:rPr>
            </w:pPr>
          </w:p>
        </w:tc>
        <w:tc>
          <w:tcPr>
            <w:tcW w:w="1840" w:type="dxa"/>
            <w:vAlign w:val="bottom"/>
          </w:tcPr>
          <w:p w14:paraId="5506B45C" w14:textId="77777777" w:rsidR="008863DD" w:rsidRPr="008863DD" w:rsidRDefault="008863DD" w:rsidP="008914F9">
            <w:pPr>
              <w:spacing w:line="360" w:lineRule="auto"/>
              <w:jc w:val="thaiDistribute"/>
              <w:rPr>
                <w:rFonts w:ascii="Arial" w:hAnsi="Arial" w:cs="Arial"/>
                <w:sz w:val="18"/>
                <w:szCs w:val="18"/>
              </w:rPr>
            </w:pPr>
          </w:p>
        </w:tc>
        <w:tc>
          <w:tcPr>
            <w:tcW w:w="809" w:type="dxa"/>
            <w:vAlign w:val="bottom"/>
          </w:tcPr>
          <w:p w14:paraId="7D421C03" w14:textId="77777777" w:rsidR="008863DD" w:rsidRPr="008863DD" w:rsidRDefault="008863DD" w:rsidP="008914F9">
            <w:pPr>
              <w:spacing w:line="360" w:lineRule="auto"/>
              <w:jc w:val="thaiDistribute"/>
              <w:rPr>
                <w:rFonts w:ascii="Arial" w:hAnsi="Arial" w:cs="Arial"/>
                <w:sz w:val="18"/>
                <w:szCs w:val="18"/>
              </w:rPr>
            </w:pPr>
          </w:p>
        </w:tc>
        <w:tc>
          <w:tcPr>
            <w:tcW w:w="1013" w:type="dxa"/>
            <w:vAlign w:val="bottom"/>
          </w:tcPr>
          <w:p w14:paraId="6C39A330" w14:textId="77777777" w:rsidR="008863DD" w:rsidRPr="008863DD" w:rsidRDefault="008863DD" w:rsidP="008914F9">
            <w:pPr>
              <w:spacing w:line="360" w:lineRule="auto"/>
              <w:jc w:val="right"/>
              <w:rPr>
                <w:rFonts w:ascii="Arial" w:hAnsi="Arial" w:cs="Arial"/>
                <w:sz w:val="18"/>
                <w:szCs w:val="18"/>
              </w:rPr>
            </w:pPr>
          </w:p>
        </w:tc>
        <w:tc>
          <w:tcPr>
            <w:tcW w:w="1076" w:type="dxa"/>
            <w:vAlign w:val="bottom"/>
          </w:tcPr>
          <w:p w14:paraId="7A364B44" w14:textId="42138008" w:rsidR="008863DD" w:rsidRPr="008863DD" w:rsidRDefault="008863DD" w:rsidP="008914F9">
            <w:pPr>
              <w:pBdr>
                <w:bottom w:val="single" w:sz="4" w:space="1" w:color="auto"/>
              </w:pBdr>
              <w:spacing w:line="360" w:lineRule="auto"/>
              <w:jc w:val="right"/>
              <w:rPr>
                <w:rFonts w:ascii="Arial" w:hAnsi="Arial" w:cs="Arial"/>
                <w:sz w:val="18"/>
                <w:szCs w:val="18"/>
              </w:rPr>
            </w:pPr>
            <w:r w:rsidRPr="008863DD">
              <w:rPr>
                <w:rFonts w:ascii="Arial" w:hAnsi="Arial" w:cs="Arial"/>
                <w:sz w:val="18"/>
                <w:szCs w:val="18"/>
              </w:rPr>
              <w:t>3</w:t>
            </w:r>
            <w:r w:rsidR="0012075E">
              <w:rPr>
                <w:rFonts w:ascii="Arial" w:hAnsi="Arial" w:cs="Arial"/>
                <w:sz w:val="18"/>
                <w:szCs w:val="18"/>
              </w:rPr>
              <w:t>29</w:t>
            </w:r>
            <w:r w:rsidRPr="008863DD">
              <w:rPr>
                <w:rFonts w:ascii="Arial" w:hAnsi="Arial" w:cs="Arial"/>
                <w:sz w:val="18"/>
                <w:szCs w:val="18"/>
              </w:rPr>
              <w:t>,</w:t>
            </w:r>
            <w:r w:rsidR="0012075E">
              <w:rPr>
                <w:rFonts w:ascii="Arial" w:hAnsi="Arial" w:cs="Arial"/>
                <w:sz w:val="18"/>
                <w:szCs w:val="18"/>
              </w:rPr>
              <w:t>629</w:t>
            </w:r>
          </w:p>
        </w:tc>
      </w:tr>
      <w:tr w:rsidR="008863DD" w:rsidRPr="008863DD" w14:paraId="5833D86A" w14:textId="77777777" w:rsidTr="008914F9">
        <w:tc>
          <w:tcPr>
            <w:tcW w:w="1918" w:type="dxa"/>
            <w:vAlign w:val="bottom"/>
          </w:tcPr>
          <w:p w14:paraId="605A8472" w14:textId="77777777" w:rsidR="008863DD" w:rsidRPr="008863DD" w:rsidRDefault="008863DD" w:rsidP="008914F9">
            <w:pPr>
              <w:spacing w:line="360" w:lineRule="auto"/>
              <w:jc w:val="thaiDistribute"/>
              <w:rPr>
                <w:rFonts w:ascii="Arial" w:hAnsi="Arial" w:cs="Arial"/>
                <w:b/>
                <w:bCs/>
                <w:sz w:val="18"/>
                <w:szCs w:val="18"/>
              </w:rPr>
            </w:pPr>
            <w:r w:rsidRPr="008863DD">
              <w:rPr>
                <w:rFonts w:ascii="Arial" w:hAnsi="Arial" w:cs="Arial"/>
                <w:b/>
                <w:bCs/>
                <w:sz w:val="18"/>
                <w:szCs w:val="18"/>
              </w:rPr>
              <w:t>Total assets</w:t>
            </w:r>
          </w:p>
        </w:tc>
        <w:tc>
          <w:tcPr>
            <w:tcW w:w="923" w:type="dxa"/>
            <w:vAlign w:val="bottom"/>
          </w:tcPr>
          <w:p w14:paraId="0B97E115" w14:textId="77777777" w:rsidR="008863DD" w:rsidRPr="008863DD" w:rsidRDefault="008863DD" w:rsidP="008914F9">
            <w:pPr>
              <w:spacing w:line="360" w:lineRule="auto"/>
              <w:jc w:val="thaiDistribute"/>
              <w:rPr>
                <w:rFonts w:ascii="Arial" w:hAnsi="Arial" w:cs="Arial"/>
                <w:sz w:val="18"/>
                <w:szCs w:val="18"/>
              </w:rPr>
            </w:pPr>
          </w:p>
        </w:tc>
        <w:tc>
          <w:tcPr>
            <w:tcW w:w="943" w:type="dxa"/>
            <w:vAlign w:val="bottom"/>
          </w:tcPr>
          <w:p w14:paraId="5CA2AA09" w14:textId="77777777" w:rsidR="008863DD" w:rsidRPr="008863DD" w:rsidRDefault="008863DD" w:rsidP="008914F9">
            <w:pPr>
              <w:spacing w:line="360" w:lineRule="auto"/>
              <w:jc w:val="thaiDistribute"/>
              <w:rPr>
                <w:rFonts w:ascii="Arial" w:hAnsi="Arial" w:cs="Arial"/>
                <w:sz w:val="18"/>
                <w:szCs w:val="18"/>
              </w:rPr>
            </w:pPr>
          </w:p>
        </w:tc>
        <w:tc>
          <w:tcPr>
            <w:tcW w:w="1069" w:type="dxa"/>
            <w:vAlign w:val="bottom"/>
          </w:tcPr>
          <w:p w14:paraId="6761F914" w14:textId="77777777" w:rsidR="008863DD" w:rsidRPr="008863DD" w:rsidRDefault="008863DD" w:rsidP="008914F9">
            <w:pPr>
              <w:spacing w:line="360" w:lineRule="auto"/>
              <w:jc w:val="thaiDistribute"/>
              <w:rPr>
                <w:rFonts w:ascii="Arial" w:hAnsi="Arial" w:cs="Arial"/>
                <w:sz w:val="18"/>
                <w:szCs w:val="18"/>
              </w:rPr>
            </w:pPr>
          </w:p>
        </w:tc>
        <w:tc>
          <w:tcPr>
            <w:tcW w:w="1079" w:type="dxa"/>
            <w:vAlign w:val="bottom"/>
          </w:tcPr>
          <w:p w14:paraId="349D5DFE" w14:textId="77777777" w:rsidR="008863DD" w:rsidRPr="008863DD" w:rsidRDefault="008863DD" w:rsidP="008914F9">
            <w:pPr>
              <w:spacing w:line="360" w:lineRule="auto"/>
              <w:jc w:val="thaiDistribute"/>
              <w:rPr>
                <w:rFonts w:ascii="Arial" w:hAnsi="Arial" w:cs="Arial"/>
                <w:sz w:val="18"/>
                <w:szCs w:val="18"/>
              </w:rPr>
            </w:pPr>
          </w:p>
        </w:tc>
        <w:tc>
          <w:tcPr>
            <w:tcW w:w="1079" w:type="dxa"/>
            <w:vAlign w:val="bottom"/>
          </w:tcPr>
          <w:p w14:paraId="142B9811" w14:textId="77777777" w:rsidR="008863DD" w:rsidRPr="008863DD" w:rsidRDefault="008863DD" w:rsidP="008914F9">
            <w:pPr>
              <w:spacing w:line="360" w:lineRule="auto"/>
              <w:jc w:val="thaiDistribute"/>
              <w:rPr>
                <w:rFonts w:ascii="Arial" w:hAnsi="Arial" w:cs="Arial"/>
                <w:sz w:val="18"/>
                <w:szCs w:val="18"/>
              </w:rPr>
            </w:pPr>
          </w:p>
        </w:tc>
        <w:tc>
          <w:tcPr>
            <w:tcW w:w="1168" w:type="dxa"/>
            <w:vAlign w:val="bottom"/>
          </w:tcPr>
          <w:p w14:paraId="67757FE4" w14:textId="77777777" w:rsidR="008863DD" w:rsidRPr="008863DD" w:rsidRDefault="008863DD" w:rsidP="008914F9">
            <w:pPr>
              <w:spacing w:line="360" w:lineRule="auto"/>
              <w:jc w:val="thaiDistribute"/>
              <w:rPr>
                <w:rFonts w:ascii="Arial" w:hAnsi="Arial" w:cs="Arial"/>
                <w:sz w:val="18"/>
                <w:szCs w:val="18"/>
              </w:rPr>
            </w:pPr>
          </w:p>
        </w:tc>
        <w:tc>
          <w:tcPr>
            <w:tcW w:w="943" w:type="dxa"/>
            <w:vAlign w:val="bottom"/>
          </w:tcPr>
          <w:p w14:paraId="21B8451E" w14:textId="77777777" w:rsidR="008863DD" w:rsidRPr="008863DD" w:rsidRDefault="008863DD" w:rsidP="008914F9">
            <w:pPr>
              <w:spacing w:line="360" w:lineRule="auto"/>
              <w:jc w:val="thaiDistribute"/>
              <w:rPr>
                <w:rFonts w:ascii="Arial" w:hAnsi="Arial" w:cs="Arial"/>
                <w:sz w:val="18"/>
                <w:szCs w:val="18"/>
              </w:rPr>
            </w:pPr>
          </w:p>
        </w:tc>
        <w:tc>
          <w:tcPr>
            <w:tcW w:w="1840" w:type="dxa"/>
            <w:vAlign w:val="bottom"/>
          </w:tcPr>
          <w:p w14:paraId="354049F8" w14:textId="77777777" w:rsidR="008863DD" w:rsidRPr="008863DD" w:rsidRDefault="008863DD" w:rsidP="008914F9">
            <w:pPr>
              <w:spacing w:line="360" w:lineRule="auto"/>
              <w:jc w:val="thaiDistribute"/>
              <w:rPr>
                <w:rFonts w:ascii="Arial" w:hAnsi="Arial" w:cs="Arial"/>
                <w:sz w:val="18"/>
                <w:szCs w:val="18"/>
              </w:rPr>
            </w:pPr>
          </w:p>
        </w:tc>
        <w:tc>
          <w:tcPr>
            <w:tcW w:w="809" w:type="dxa"/>
            <w:vAlign w:val="bottom"/>
          </w:tcPr>
          <w:p w14:paraId="7E62802A" w14:textId="77777777" w:rsidR="008863DD" w:rsidRPr="008863DD" w:rsidRDefault="008863DD" w:rsidP="008914F9">
            <w:pPr>
              <w:spacing w:line="360" w:lineRule="auto"/>
              <w:jc w:val="thaiDistribute"/>
              <w:rPr>
                <w:rFonts w:ascii="Arial" w:hAnsi="Arial" w:cs="Arial"/>
                <w:sz w:val="18"/>
                <w:szCs w:val="18"/>
              </w:rPr>
            </w:pPr>
          </w:p>
        </w:tc>
        <w:tc>
          <w:tcPr>
            <w:tcW w:w="1013" w:type="dxa"/>
            <w:vAlign w:val="bottom"/>
          </w:tcPr>
          <w:p w14:paraId="23DBB9A1" w14:textId="77777777" w:rsidR="008863DD" w:rsidRPr="008863DD" w:rsidRDefault="008863DD" w:rsidP="008914F9">
            <w:pPr>
              <w:spacing w:line="360" w:lineRule="auto"/>
              <w:jc w:val="right"/>
              <w:rPr>
                <w:rFonts w:ascii="Arial" w:hAnsi="Arial" w:cs="Arial"/>
                <w:sz w:val="18"/>
                <w:szCs w:val="18"/>
              </w:rPr>
            </w:pPr>
          </w:p>
        </w:tc>
        <w:tc>
          <w:tcPr>
            <w:tcW w:w="1076" w:type="dxa"/>
            <w:vAlign w:val="bottom"/>
          </w:tcPr>
          <w:p w14:paraId="3F6D1E65" w14:textId="3E39BF4E" w:rsidR="008863DD" w:rsidRPr="008863DD" w:rsidRDefault="008863DD" w:rsidP="008914F9">
            <w:pPr>
              <w:pBdr>
                <w:bottom w:val="single" w:sz="12" w:space="1" w:color="auto"/>
              </w:pBdr>
              <w:spacing w:line="360" w:lineRule="auto"/>
              <w:jc w:val="right"/>
              <w:rPr>
                <w:rFonts w:ascii="Arial" w:hAnsi="Arial" w:cs="Arial"/>
                <w:sz w:val="18"/>
                <w:szCs w:val="18"/>
              </w:rPr>
            </w:pPr>
            <w:r w:rsidRPr="008863DD">
              <w:rPr>
                <w:rFonts w:ascii="Arial" w:hAnsi="Arial" w:cs="Arial"/>
                <w:sz w:val="18"/>
                <w:szCs w:val="18"/>
              </w:rPr>
              <w:t>1,06</w:t>
            </w:r>
            <w:r w:rsidR="0074180A">
              <w:rPr>
                <w:rFonts w:ascii="Arial" w:hAnsi="Arial" w:cs="Arial"/>
                <w:sz w:val="18"/>
                <w:szCs w:val="18"/>
              </w:rPr>
              <w:t>1,</w:t>
            </w:r>
            <w:r w:rsidR="009E159E">
              <w:rPr>
                <w:rFonts w:ascii="Arial" w:hAnsi="Arial" w:cs="Arial"/>
                <w:sz w:val="18"/>
                <w:szCs w:val="18"/>
              </w:rPr>
              <w:t>354</w:t>
            </w:r>
          </w:p>
        </w:tc>
      </w:tr>
      <w:tr w:rsidR="008863DD" w:rsidRPr="008863DD" w14:paraId="598B1BD7" w14:textId="77777777" w:rsidTr="008914F9">
        <w:tc>
          <w:tcPr>
            <w:tcW w:w="1918" w:type="dxa"/>
            <w:vAlign w:val="bottom"/>
          </w:tcPr>
          <w:p w14:paraId="58023E89" w14:textId="77777777" w:rsidR="008863DD" w:rsidRPr="008863DD" w:rsidRDefault="008863DD" w:rsidP="008914F9">
            <w:pPr>
              <w:spacing w:line="360" w:lineRule="auto"/>
              <w:jc w:val="thaiDistribute"/>
              <w:rPr>
                <w:rFonts w:ascii="Arial" w:hAnsi="Arial" w:cs="Arial"/>
                <w:b/>
                <w:bCs/>
                <w:sz w:val="18"/>
                <w:szCs w:val="18"/>
              </w:rPr>
            </w:pPr>
            <w:r w:rsidRPr="008863DD">
              <w:rPr>
                <w:rFonts w:ascii="Arial" w:hAnsi="Arial" w:cs="Arial"/>
                <w:b/>
                <w:bCs/>
                <w:sz w:val="18"/>
                <w:szCs w:val="18"/>
              </w:rPr>
              <w:t>Total liabilities</w:t>
            </w:r>
          </w:p>
        </w:tc>
        <w:tc>
          <w:tcPr>
            <w:tcW w:w="923" w:type="dxa"/>
            <w:vAlign w:val="bottom"/>
          </w:tcPr>
          <w:p w14:paraId="6925FA6A" w14:textId="77777777" w:rsidR="008863DD" w:rsidRPr="008863DD" w:rsidRDefault="008863DD" w:rsidP="008914F9">
            <w:pPr>
              <w:spacing w:line="360" w:lineRule="auto"/>
              <w:jc w:val="thaiDistribute"/>
              <w:rPr>
                <w:rFonts w:ascii="Arial" w:hAnsi="Arial" w:cs="Arial"/>
                <w:sz w:val="18"/>
                <w:szCs w:val="18"/>
              </w:rPr>
            </w:pPr>
          </w:p>
        </w:tc>
        <w:tc>
          <w:tcPr>
            <w:tcW w:w="943" w:type="dxa"/>
            <w:vAlign w:val="bottom"/>
          </w:tcPr>
          <w:p w14:paraId="71049CE1" w14:textId="77777777" w:rsidR="008863DD" w:rsidRPr="008863DD" w:rsidRDefault="008863DD" w:rsidP="008914F9">
            <w:pPr>
              <w:spacing w:line="360" w:lineRule="auto"/>
              <w:jc w:val="thaiDistribute"/>
              <w:rPr>
                <w:rFonts w:ascii="Arial" w:hAnsi="Arial" w:cs="Arial"/>
                <w:sz w:val="18"/>
                <w:szCs w:val="18"/>
              </w:rPr>
            </w:pPr>
          </w:p>
        </w:tc>
        <w:tc>
          <w:tcPr>
            <w:tcW w:w="1069" w:type="dxa"/>
            <w:vAlign w:val="bottom"/>
          </w:tcPr>
          <w:p w14:paraId="590364EA" w14:textId="77777777" w:rsidR="008863DD" w:rsidRPr="008863DD" w:rsidRDefault="008863DD" w:rsidP="008914F9">
            <w:pPr>
              <w:spacing w:line="360" w:lineRule="auto"/>
              <w:jc w:val="thaiDistribute"/>
              <w:rPr>
                <w:rFonts w:ascii="Arial" w:hAnsi="Arial" w:cs="Arial"/>
                <w:sz w:val="18"/>
                <w:szCs w:val="18"/>
              </w:rPr>
            </w:pPr>
          </w:p>
        </w:tc>
        <w:tc>
          <w:tcPr>
            <w:tcW w:w="1079" w:type="dxa"/>
            <w:vAlign w:val="bottom"/>
          </w:tcPr>
          <w:p w14:paraId="7243448A" w14:textId="77777777" w:rsidR="008863DD" w:rsidRPr="008863DD" w:rsidRDefault="008863DD" w:rsidP="008914F9">
            <w:pPr>
              <w:spacing w:line="360" w:lineRule="auto"/>
              <w:jc w:val="thaiDistribute"/>
              <w:rPr>
                <w:rFonts w:ascii="Arial" w:hAnsi="Arial" w:cs="Arial"/>
                <w:sz w:val="18"/>
                <w:szCs w:val="18"/>
              </w:rPr>
            </w:pPr>
          </w:p>
        </w:tc>
        <w:tc>
          <w:tcPr>
            <w:tcW w:w="1079" w:type="dxa"/>
            <w:vAlign w:val="bottom"/>
          </w:tcPr>
          <w:p w14:paraId="19A952AE" w14:textId="77777777" w:rsidR="008863DD" w:rsidRPr="008863DD" w:rsidRDefault="008863DD" w:rsidP="008914F9">
            <w:pPr>
              <w:spacing w:line="360" w:lineRule="auto"/>
              <w:jc w:val="thaiDistribute"/>
              <w:rPr>
                <w:rFonts w:ascii="Arial" w:hAnsi="Arial" w:cs="Arial"/>
                <w:sz w:val="18"/>
                <w:szCs w:val="18"/>
              </w:rPr>
            </w:pPr>
          </w:p>
        </w:tc>
        <w:tc>
          <w:tcPr>
            <w:tcW w:w="1168" w:type="dxa"/>
            <w:vAlign w:val="bottom"/>
          </w:tcPr>
          <w:p w14:paraId="0FD58A19" w14:textId="77777777" w:rsidR="008863DD" w:rsidRPr="008863DD" w:rsidRDefault="008863DD" w:rsidP="008914F9">
            <w:pPr>
              <w:spacing w:line="360" w:lineRule="auto"/>
              <w:jc w:val="thaiDistribute"/>
              <w:rPr>
                <w:rFonts w:ascii="Arial" w:hAnsi="Arial" w:cs="Arial"/>
                <w:sz w:val="18"/>
                <w:szCs w:val="18"/>
              </w:rPr>
            </w:pPr>
          </w:p>
        </w:tc>
        <w:tc>
          <w:tcPr>
            <w:tcW w:w="943" w:type="dxa"/>
            <w:vAlign w:val="bottom"/>
          </w:tcPr>
          <w:p w14:paraId="0E1F8CFE" w14:textId="77777777" w:rsidR="008863DD" w:rsidRPr="008863DD" w:rsidRDefault="008863DD" w:rsidP="008914F9">
            <w:pPr>
              <w:spacing w:line="360" w:lineRule="auto"/>
              <w:jc w:val="thaiDistribute"/>
              <w:rPr>
                <w:rFonts w:ascii="Arial" w:hAnsi="Arial" w:cs="Arial"/>
                <w:sz w:val="18"/>
                <w:szCs w:val="18"/>
              </w:rPr>
            </w:pPr>
          </w:p>
        </w:tc>
        <w:tc>
          <w:tcPr>
            <w:tcW w:w="1840" w:type="dxa"/>
            <w:vAlign w:val="bottom"/>
          </w:tcPr>
          <w:p w14:paraId="6B70B0AE" w14:textId="77777777" w:rsidR="008863DD" w:rsidRPr="008863DD" w:rsidRDefault="008863DD" w:rsidP="008914F9">
            <w:pPr>
              <w:spacing w:line="360" w:lineRule="auto"/>
              <w:jc w:val="thaiDistribute"/>
              <w:rPr>
                <w:rFonts w:ascii="Arial" w:hAnsi="Arial" w:cs="Arial"/>
                <w:sz w:val="18"/>
                <w:szCs w:val="18"/>
              </w:rPr>
            </w:pPr>
          </w:p>
        </w:tc>
        <w:tc>
          <w:tcPr>
            <w:tcW w:w="809" w:type="dxa"/>
            <w:vAlign w:val="bottom"/>
          </w:tcPr>
          <w:p w14:paraId="5D36FD31" w14:textId="77777777" w:rsidR="008863DD" w:rsidRPr="008863DD" w:rsidRDefault="008863DD" w:rsidP="008914F9">
            <w:pPr>
              <w:spacing w:line="360" w:lineRule="auto"/>
              <w:jc w:val="thaiDistribute"/>
              <w:rPr>
                <w:rFonts w:ascii="Arial" w:hAnsi="Arial" w:cs="Arial"/>
                <w:sz w:val="18"/>
                <w:szCs w:val="18"/>
              </w:rPr>
            </w:pPr>
          </w:p>
        </w:tc>
        <w:tc>
          <w:tcPr>
            <w:tcW w:w="1013" w:type="dxa"/>
            <w:vAlign w:val="bottom"/>
          </w:tcPr>
          <w:p w14:paraId="219C35EA" w14:textId="77777777" w:rsidR="008863DD" w:rsidRPr="008863DD" w:rsidRDefault="008863DD" w:rsidP="008914F9">
            <w:pPr>
              <w:spacing w:line="360" w:lineRule="auto"/>
              <w:jc w:val="right"/>
              <w:rPr>
                <w:rFonts w:ascii="Arial" w:hAnsi="Arial" w:cs="Arial"/>
                <w:sz w:val="18"/>
                <w:szCs w:val="18"/>
              </w:rPr>
            </w:pPr>
          </w:p>
        </w:tc>
        <w:tc>
          <w:tcPr>
            <w:tcW w:w="1076" w:type="dxa"/>
            <w:vAlign w:val="bottom"/>
          </w:tcPr>
          <w:p w14:paraId="00CD282E" w14:textId="77777777" w:rsidR="008863DD" w:rsidRPr="008863DD" w:rsidRDefault="008863DD" w:rsidP="008914F9">
            <w:pPr>
              <w:pBdr>
                <w:bottom w:val="single" w:sz="12" w:space="1" w:color="auto"/>
              </w:pBdr>
              <w:spacing w:line="360" w:lineRule="auto"/>
              <w:jc w:val="right"/>
              <w:rPr>
                <w:rFonts w:ascii="Arial" w:hAnsi="Arial" w:cstheme="minorBidi"/>
                <w:sz w:val="18"/>
                <w:szCs w:val="18"/>
                <w:cs/>
              </w:rPr>
            </w:pPr>
            <w:r w:rsidRPr="008863DD">
              <w:rPr>
                <w:rFonts w:ascii="Arial" w:hAnsi="Arial" w:cs="Arial"/>
                <w:sz w:val="18"/>
                <w:szCs w:val="18"/>
              </w:rPr>
              <w:t>358,687</w:t>
            </w:r>
          </w:p>
        </w:tc>
      </w:tr>
    </w:tbl>
    <w:p w14:paraId="48B7EA9C" w14:textId="77777777" w:rsidR="008863DD" w:rsidRDefault="008863DD" w:rsidP="008863DD">
      <w:pPr>
        <w:spacing w:line="360" w:lineRule="auto"/>
        <w:ind w:left="423"/>
        <w:jc w:val="thaiDistribute"/>
        <w:rPr>
          <w:rFonts w:ascii="Arial" w:hAnsi="Arial" w:cs="Arial"/>
          <w:sz w:val="19"/>
          <w:szCs w:val="19"/>
        </w:rPr>
      </w:pPr>
    </w:p>
    <w:p w14:paraId="163862F4" w14:textId="77777777" w:rsidR="004C1ABE" w:rsidRDefault="004C1ABE" w:rsidP="00E62C4B">
      <w:pPr>
        <w:spacing w:line="360" w:lineRule="auto"/>
        <w:ind w:left="364"/>
        <w:jc w:val="both"/>
        <w:rPr>
          <w:rFonts w:ascii="Arial" w:hAnsi="Arial" w:cs="Arial"/>
          <w:sz w:val="19"/>
          <w:szCs w:val="19"/>
        </w:rPr>
      </w:pPr>
    </w:p>
    <w:p w14:paraId="303ACB98" w14:textId="77777777" w:rsidR="004C1ABE" w:rsidRDefault="004C1ABE" w:rsidP="00E62C4B">
      <w:pPr>
        <w:spacing w:line="360" w:lineRule="auto"/>
        <w:ind w:left="364"/>
        <w:jc w:val="both"/>
        <w:rPr>
          <w:rFonts w:ascii="Arial" w:hAnsi="Arial" w:cs="Arial"/>
          <w:sz w:val="19"/>
          <w:szCs w:val="19"/>
        </w:rPr>
      </w:pPr>
    </w:p>
    <w:p w14:paraId="50F00142" w14:textId="77777777" w:rsidR="00F65913" w:rsidRDefault="00F65913" w:rsidP="00E62C4B">
      <w:pPr>
        <w:spacing w:line="360" w:lineRule="auto"/>
        <w:ind w:left="364"/>
        <w:jc w:val="both"/>
        <w:rPr>
          <w:rFonts w:ascii="Arial" w:hAnsi="Arial" w:cs="Arial"/>
          <w:sz w:val="19"/>
          <w:szCs w:val="19"/>
        </w:rPr>
        <w:sectPr w:rsidR="00F65913" w:rsidSect="00F65913">
          <w:pgSz w:w="16840" w:h="11907" w:orient="landscape" w:code="9"/>
          <w:pgMar w:top="1440" w:right="1610" w:bottom="1111" w:left="1077" w:header="709" w:footer="805" w:gutter="0"/>
          <w:cols w:space="708"/>
          <w:docGrid w:linePitch="360"/>
        </w:sectPr>
      </w:pPr>
    </w:p>
    <w:p w14:paraId="4E6A8E9F" w14:textId="201B4342" w:rsidR="00E62C4B" w:rsidRDefault="009E67B7" w:rsidP="00727DAD">
      <w:pPr>
        <w:spacing w:line="360" w:lineRule="auto"/>
        <w:ind w:left="423"/>
        <w:jc w:val="thaiDistribute"/>
        <w:rPr>
          <w:rFonts w:ascii="Arial" w:hAnsi="Arial" w:cs="Arial"/>
          <w:sz w:val="19"/>
          <w:szCs w:val="19"/>
        </w:rPr>
      </w:pPr>
      <w:r w:rsidRPr="00343E4E">
        <w:rPr>
          <w:rFonts w:ascii="Arial" w:hAnsi="Arial" w:cs="Arial"/>
          <w:sz w:val="19"/>
          <w:szCs w:val="19"/>
        </w:rPr>
        <w:t>Operating segment information is reported in a manner consistent with the internal reports that are regularly reviewed by the chief operating decision maker in order to make decisions about the allocation of resources and assess its operations.</w:t>
      </w:r>
    </w:p>
    <w:p w14:paraId="29077632" w14:textId="77777777" w:rsidR="00E62C4B" w:rsidRPr="00727DAD" w:rsidRDefault="00E62C4B" w:rsidP="00727DAD">
      <w:pPr>
        <w:spacing w:line="360" w:lineRule="auto"/>
        <w:ind w:left="423"/>
        <w:jc w:val="thaiDistribute"/>
        <w:rPr>
          <w:rFonts w:ascii="Arial" w:hAnsi="Arial" w:cs="Arial"/>
          <w:sz w:val="19"/>
          <w:szCs w:val="19"/>
          <w:cs/>
        </w:rPr>
      </w:pPr>
    </w:p>
    <w:p w14:paraId="4B2604F5" w14:textId="4E9CB127" w:rsidR="009E67B7" w:rsidRPr="00727DAD" w:rsidRDefault="009E67B7" w:rsidP="00727DAD">
      <w:pPr>
        <w:spacing w:line="360" w:lineRule="auto"/>
        <w:ind w:left="423"/>
        <w:jc w:val="thaiDistribute"/>
        <w:rPr>
          <w:rFonts w:ascii="Arial" w:hAnsi="Arial" w:cs="Arial"/>
          <w:sz w:val="19"/>
          <w:szCs w:val="19"/>
          <w:u w:val="single"/>
        </w:rPr>
      </w:pPr>
      <w:r w:rsidRPr="00727DAD">
        <w:rPr>
          <w:rFonts w:ascii="Arial" w:hAnsi="Arial" w:cs="Arial"/>
          <w:sz w:val="19"/>
          <w:szCs w:val="19"/>
          <w:u w:val="single"/>
        </w:rPr>
        <w:t>Major Customer</w:t>
      </w:r>
    </w:p>
    <w:p w14:paraId="169B4E19" w14:textId="7572E242" w:rsidR="001B3611" w:rsidRPr="00E62C4B" w:rsidRDefault="009E67B7" w:rsidP="00727DAD">
      <w:pPr>
        <w:spacing w:line="360" w:lineRule="auto"/>
        <w:ind w:left="423"/>
        <w:jc w:val="thaiDistribute"/>
        <w:rPr>
          <w:rFonts w:ascii="Arial" w:hAnsi="Arial" w:cs="Arial"/>
          <w:sz w:val="19"/>
          <w:szCs w:val="19"/>
        </w:rPr>
      </w:pPr>
      <w:r w:rsidRPr="00343E4E">
        <w:rPr>
          <w:rFonts w:ascii="Arial" w:hAnsi="Arial" w:cs="Arial"/>
          <w:sz w:val="19"/>
          <w:szCs w:val="19"/>
        </w:rPr>
        <w:t>For the year ended 31 December 20</w:t>
      </w:r>
      <w:r w:rsidR="00827B72">
        <w:rPr>
          <w:rFonts w:ascii="Arial" w:hAnsi="Arial" w:cstheme="minorBidi"/>
          <w:sz w:val="19"/>
          <w:szCs w:val="19"/>
        </w:rPr>
        <w:t>20</w:t>
      </w:r>
      <w:r w:rsidRPr="00343E4E">
        <w:rPr>
          <w:rFonts w:ascii="Arial" w:hAnsi="Arial" w:cs="Arial"/>
          <w:sz w:val="19"/>
          <w:szCs w:val="19"/>
        </w:rPr>
        <w:t>, the Company</w:t>
      </w:r>
      <w:r>
        <w:rPr>
          <w:rFonts w:ascii="Arial" w:hAnsi="Arial" w:cs="Arial"/>
          <w:sz w:val="19"/>
          <w:szCs w:val="19"/>
        </w:rPr>
        <w:t>’s</w:t>
      </w:r>
      <w:r w:rsidRPr="00343E4E">
        <w:rPr>
          <w:rFonts w:ascii="Arial" w:hAnsi="Arial" w:cs="Arial"/>
          <w:sz w:val="19"/>
          <w:szCs w:val="19"/>
        </w:rPr>
        <w:t xml:space="preserve"> sales are made to </w:t>
      </w:r>
      <w:r w:rsidR="00231B43">
        <w:rPr>
          <w:rFonts w:ascii="Arial" w:hAnsi="Arial" w:cs="Arial"/>
          <w:sz w:val="19"/>
          <w:szCs w:val="19"/>
        </w:rPr>
        <w:t>1</w:t>
      </w:r>
      <w:r w:rsidR="00CD4FA6">
        <w:rPr>
          <w:rFonts w:ascii="Arial" w:hAnsi="Arial" w:cs="Arial"/>
          <w:sz w:val="19"/>
          <w:szCs w:val="19"/>
        </w:rPr>
        <w:t xml:space="preserve"> </w:t>
      </w:r>
      <w:r w:rsidRPr="00343E4E">
        <w:rPr>
          <w:rFonts w:ascii="Arial" w:hAnsi="Arial" w:cs="Arial"/>
          <w:sz w:val="19"/>
          <w:szCs w:val="19"/>
        </w:rPr>
        <w:t>oversea</w:t>
      </w:r>
      <w:r w:rsidR="007F4A59">
        <w:rPr>
          <w:rFonts w:ascii="Arial" w:hAnsi="Arial" w:cs="Arial"/>
          <w:sz w:val="19"/>
          <w:szCs w:val="19"/>
        </w:rPr>
        <w:t>s</w:t>
      </w:r>
      <w:r w:rsidRPr="00343E4E">
        <w:rPr>
          <w:rFonts w:ascii="Arial" w:hAnsi="Arial" w:cs="Arial"/>
          <w:sz w:val="19"/>
          <w:szCs w:val="19"/>
        </w:rPr>
        <w:t xml:space="preserve"> customer amounting of Baht </w:t>
      </w:r>
      <w:r w:rsidR="00231B43">
        <w:rPr>
          <w:rFonts w:ascii="Arial" w:hAnsi="Arial" w:cs="Arial"/>
          <w:sz w:val="19"/>
          <w:szCs w:val="19"/>
        </w:rPr>
        <w:t>40.86</w:t>
      </w:r>
      <w:r w:rsidRPr="00343E4E">
        <w:rPr>
          <w:rFonts w:ascii="Arial" w:hAnsi="Arial" w:cs="Arial"/>
          <w:sz w:val="19"/>
          <w:szCs w:val="19"/>
        </w:rPr>
        <w:t xml:space="preserve"> million.</w:t>
      </w:r>
    </w:p>
    <w:p w14:paraId="2AA389BA" w14:textId="77777777" w:rsidR="002A52B3" w:rsidRPr="00727DAD" w:rsidRDefault="002A52B3" w:rsidP="00727DAD">
      <w:pPr>
        <w:spacing w:line="360" w:lineRule="auto"/>
        <w:ind w:left="423"/>
        <w:jc w:val="thaiDistribute"/>
        <w:rPr>
          <w:rFonts w:ascii="Arial" w:hAnsi="Arial" w:cs="Arial"/>
          <w:sz w:val="19"/>
          <w:szCs w:val="19"/>
        </w:rPr>
      </w:pPr>
    </w:p>
    <w:p w14:paraId="14E60B8B" w14:textId="77777777" w:rsidR="007F4F80" w:rsidRPr="00727DAD" w:rsidRDefault="007F4F80" w:rsidP="00727DAD">
      <w:pPr>
        <w:pStyle w:val="BodyTextIndent3"/>
        <w:numPr>
          <w:ilvl w:val="0"/>
          <w:numId w:val="3"/>
        </w:numPr>
        <w:tabs>
          <w:tab w:val="clear" w:pos="360"/>
        </w:tabs>
        <w:spacing w:line="360" w:lineRule="auto"/>
        <w:ind w:left="426" w:hanging="426"/>
        <w:rPr>
          <w:rFonts w:ascii="Arial" w:hAnsi="Arial" w:cs="Arial"/>
          <w:b/>
          <w:bCs/>
          <w:caps/>
          <w:sz w:val="19"/>
          <w:szCs w:val="19"/>
        </w:rPr>
      </w:pPr>
      <w:r w:rsidRPr="00727DAD">
        <w:rPr>
          <w:rFonts w:ascii="Arial" w:hAnsi="Arial" w:cs="Arial"/>
          <w:b/>
          <w:bCs/>
          <w:caps/>
          <w:sz w:val="19"/>
          <w:szCs w:val="19"/>
        </w:rPr>
        <w:t>RECONCILIATION OF LIABILITIES ARISING FROM FINANCING ACTIVITIES</w:t>
      </w:r>
    </w:p>
    <w:p w14:paraId="0D8A329F" w14:textId="77777777" w:rsidR="007F4F80" w:rsidRPr="00727DAD" w:rsidRDefault="007F4F80" w:rsidP="00727DAD">
      <w:pPr>
        <w:spacing w:line="360" w:lineRule="auto"/>
        <w:ind w:left="423"/>
        <w:jc w:val="thaiDistribute"/>
        <w:rPr>
          <w:rFonts w:ascii="Arial" w:hAnsi="Arial" w:cs="Arial"/>
          <w:sz w:val="19"/>
          <w:szCs w:val="19"/>
        </w:rPr>
      </w:pPr>
    </w:p>
    <w:p w14:paraId="09C4B1D7" w14:textId="77777777" w:rsidR="007F4F80" w:rsidRPr="007F4F80" w:rsidRDefault="007F4F80" w:rsidP="007F4F80">
      <w:pPr>
        <w:spacing w:line="360" w:lineRule="auto"/>
        <w:ind w:left="423"/>
        <w:jc w:val="thaiDistribute"/>
        <w:rPr>
          <w:rFonts w:ascii="Arial" w:hAnsi="Arial" w:cs="Arial"/>
          <w:sz w:val="19"/>
          <w:szCs w:val="19"/>
        </w:rPr>
      </w:pPr>
      <w:r w:rsidRPr="007F4F80">
        <w:rPr>
          <w:rFonts w:ascii="Arial" w:hAnsi="Arial" w:cs="Arial"/>
          <w:sz w:val="19"/>
          <w:szCs w:val="19"/>
        </w:rPr>
        <w:t>The changes in the Group’s liabilities arising from financing activities can be classified as follows;</w:t>
      </w:r>
    </w:p>
    <w:p w14:paraId="59E741CC" w14:textId="77777777" w:rsidR="007F4F80" w:rsidRPr="0081270D" w:rsidRDefault="007F4F80" w:rsidP="00727DAD">
      <w:pPr>
        <w:spacing w:line="360" w:lineRule="auto"/>
        <w:ind w:left="423"/>
        <w:jc w:val="thaiDistribute"/>
        <w:rPr>
          <w:rFonts w:ascii="Arial" w:hAnsi="Arial" w:cs="Arial"/>
          <w:sz w:val="10"/>
          <w:szCs w:val="10"/>
        </w:rPr>
      </w:pPr>
    </w:p>
    <w:tbl>
      <w:tblPr>
        <w:tblStyle w:val="TableGrid1"/>
        <w:tblW w:w="9117"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86" w:type="dxa"/>
          <w:right w:w="86" w:type="dxa"/>
        </w:tblCellMar>
        <w:tblLook w:val="04A0" w:firstRow="1" w:lastRow="0" w:firstColumn="1" w:lastColumn="0" w:noHBand="0" w:noVBand="1"/>
      </w:tblPr>
      <w:tblGrid>
        <w:gridCol w:w="2772"/>
        <w:gridCol w:w="1688"/>
        <w:gridCol w:w="192"/>
        <w:gridCol w:w="1367"/>
        <w:gridCol w:w="192"/>
        <w:gridCol w:w="1338"/>
        <w:gridCol w:w="192"/>
        <w:gridCol w:w="1376"/>
      </w:tblGrid>
      <w:tr w:rsidR="00727DAD" w:rsidRPr="00C954A4" w14:paraId="1244EDBB" w14:textId="77777777" w:rsidTr="0081270D">
        <w:trPr>
          <w:trHeight w:val="205"/>
        </w:trPr>
        <w:tc>
          <w:tcPr>
            <w:tcW w:w="2772" w:type="dxa"/>
            <w:vAlign w:val="bottom"/>
          </w:tcPr>
          <w:p w14:paraId="17D40DE5" w14:textId="77777777" w:rsidR="00727DAD" w:rsidRPr="001B3C4A" w:rsidRDefault="00727DAD" w:rsidP="007F4F80">
            <w:pPr>
              <w:tabs>
                <w:tab w:val="num" w:pos="360"/>
                <w:tab w:val="left" w:pos="990"/>
              </w:tabs>
              <w:spacing w:line="360" w:lineRule="auto"/>
              <w:jc w:val="thaiDistribute"/>
              <w:rPr>
                <w:rFonts w:ascii="Arial" w:hAnsi="Arial" w:cs="Arial"/>
                <w:sz w:val="16"/>
                <w:szCs w:val="16"/>
              </w:rPr>
            </w:pPr>
            <w:bookmarkStart w:id="6" w:name="_Hlk535491135"/>
          </w:p>
        </w:tc>
        <w:tc>
          <w:tcPr>
            <w:tcW w:w="6345" w:type="dxa"/>
            <w:gridSpan w:val="7"/>
            <w:vAlign w:val="bottom"/>
          </w:tcPr>
          <w:p w14:paraId="705F4773" w14:textId="77777777" w:rsidR="00727DAD" w:rsidRPr="001B3C4A" w:rsidRDefault="00727DAD" w:rsidP="007F4F80">
            <w:pPr>
              <w:tabs>
                <w:tab w:val="num" w:pos="360"/>
                <w:tab w:val="left" w:pos="990"/>
              </w:tabs>
              <w:spacing w:line="360" w:lineRule="auto"/>
              <w:jc w:val="right"/>
              <w:rPr>
                <w:rFonts w:ascii="Arial" w:hAnsi="Arial" w:cs="Arial"/>
                <w:sz w:val="16"/>
                <w:szCs w:val="16"/>
              </w:rPr>
            </w:pPr>
            <w:r w:rsidRPr="001B3C4A">
              <w:rPr>
                <w:rFonts w:ascii="Arial" w:hAnsi="Arial" w:cs="Arial"/>
                <w:sz w:val="16"/>
                <w:szCs w:val="16"/>
              </w:rPr>
              <w:t>(Unit : Baht)</w:t>
            </w:r>
          </w:p>
        </w:tc>
      </w:tr>
      <w:tr w:rsidR="00727DAD" w:rsidRPr="00C954A4" w14:paraId="0240DB6A" w14:textId="77777777" w:rsidTr="0081270D">
        <w:trPr>
          <w:trHeight w:val="330"/>
        </w:trPr>
        <w:tc>
          <w:tcPr>
            <w:tcW w:w="2772" w:type="dxa"/>
            <w:vAlign w:val="bottom"/>
          </w:tcPr>
          <w:p w14:paraId="7960E896" w14:textId="77777777" w:rsidR="00727DAD" w:rsidRPr="001B3C4A" w:rsidRDefault="00727DAD" w:rsidP="007F4F80">
            <w:pPr>
              <w:tabs>
                <w:tab w:val="num" w:pos="360"/>
                <w:tab w:val="left" w:pos="990"/>
              </w:tabs>
              <w:spacing w:line="360" w:lineRule="auto"/>
              <w:jc w:val="thaiDistribute"/>
              <w:rPr>
                <w:rFonts w:ascii="Arial" w:hAnsi="Arial" w:cs="Arial"/>
                <w:sz w:val="16"/>
                <w:szCs w:val="16"/>
              </w:rPr>
            </w:pPr>
          </w:p>
        </w:tc>
        <w:tc>
          <w:tcPr>
            <w:tcW w:w="6345" w:type="dxa"/>
            <w:gridSpan w:val="7"/>
            <w:vAlign w:val="bottom"/>
          </w:tcPr>
          <w:p w14:paraId="28F2B61A" w14:textId="77777777" w:rsidR="00727DAD" w:rsidRPr="001B3C4A" w:rsidRDefault="00727DAD" w:rsidP="007F4F80">
            <w:pPr>
              <w:tabs>
                <w:tab w:val="num" w:pos="360"/>
                <w:tab w:val="left" w:pos="990"/>
              </w:tabs>
              <w:spacing w:line="360" w:lineRule="auto"/>
              <w:jc w:val="center"/>
              <w:rPr>
                <w:rFonts w:ascii="Arial" w:hAnsi="Arial" w:cs="Arial"/>
                <w:sz w:val="16"/>
                <w:szCs w:val="16"/>
              </w:rPr>
            </w:pPr>
            <w:r w:rsidRPr="001B3C4A">
              <w:rPr>
                <w:rFonts w:ascii="Arial" w:hAnsi="Arial" w:cs="Arial"/>
                <w:sz w:val="16"/>
                <w:szCs w:val="16"/>
              </w:rPr>
              <w:t>Consolidated F/S</w:t>
            </w:r>
          </w:p>
        </w:tc>
      </w:tr>
      <w:tr w:rsidR="00727DAD" w:rsidRPr="00C954A4" w14:paraId="1EC78F56" w14:textId="77777777" w:rsidTr="0081270D">
        <w:trPr>
          <w:trHeight w:val="483"/>
        </w:trPr>
        <w:tc>
          <w:tcPr>
            <w:tcW w:w="2772" w:type="dxa"/>
            <w:vAlign w:val="bottom"/>
          </w:tcPr>
          <w:p w14:paraId="0D2E2E6E" w14:textId="77777777" w:rsidR="00727DAD" w:rsidRPr="001B3C4A" w:rsidRDefault="00727DAD" w:rsidP="007F4F80">
            <w:pPr>
              <w:tabs>
                <w:tab w:val="num" w:pos="360"/>
                <w:tab w:val="left" w:pos="990"/>
              </w:tabs>
              <w:spacing w:line="360" w:lineRule="auto"/>
              <w:jc w:val="thaiDistribute"/>
              <w:rPr>
                <w:rFonts w:ascii="Arial" w:hAnsi="Arial" w:cs="Arial"/>
                <w:sz w:val="16"/>
                <w:szCs w:val="16"/>
              </w:rPr>
            </w:pPr>
          </w:p>
        </w:tc>
        <w:tc>
          <w:tcPr>
            <w:tcW w:w="1688" w:type="dxa"/>
            <w:tcBorders>
              <w:top w:val="single" w:sz="4" w:space="0" w:color="auto"/>
              <w:bottom w:val="single" w:sz="4" w:space="0" w:color="auto"/>
            </w:tcBorders>
            <w:vAlign w:val="bottom"/>
          </w:tcPr>
          <w:p w14:paraId="0B09D7F4" w14:textId="3F56BCD8" w:rsidR="00727DAD" w:rsidRPr="001B3C4A" w:rsidRDefault="00727DAD" w:rsidP="00910C1B">
            <w:pPr>
              <w:tabs>
                <w:tab w:val="num" w:pos="360"/>
                <w:tab w:val="left" w:pos="990"/>
              </w:tabs>
              <w:spacing w:line="360" w:lineRule="auto"/>
              <w:ind w:right="-84"/>
              <w:jc w:val="center"/>
              <w:rPr>
                <w:rFonts w:ascii="Arial" w:hAnsi="Arial" w:cs="Arial"/>
                <w:sz w:val="16"/>
                <w:szCs w:val="16"/>
              </w:rPr>
            </w:pPr>
            <w:r w:rsidRPr="001B3C4A">
              <w:rPr>
                <w:rFonts w:ascii="Arial" w:hAnsi="Arial" w:cs="Arial"/>
                <w:sz w:val="16"/>
                <w:szCs w:val="16"/>
              </w:rPr>
              <w:t>Bank overdraft and short-term loans from banks</w:t>
            </w:r>
          </w:p>
        </w:tc>
        <w:tc>
          <w:tcPr>
            <w:tcW w:w="192" w:type="dxa"/>
            <w:tcBorders>
              <w:top w:val="single" w:sz="4" w:space="0" w:color="auto"/>
            </w:tcBorders>
            <w:vAlign w:val="bottom"/>
          </w:tcPr>
          <w:p w14:paraId="13AE6A5C" w14:textId="77777777" w:rsidR="00727DAD" w:rsidRPr="001B3C4A" w:rsidRDefault="00727DAD" w:rsidP="007F4F80">
            <w:pPr>
              <w:tabs>
                <w:tab w:val="num" w:pos="360"/>
                <w:tab w:val="left" w:pos="990"/>
              </w:tabs>
              <w:spacing w:line="360" w:lineRule="auto"/>
              <w:jc w:val="center"/>
              <w:rPr>
                <w:rFonts w:ascii="Arial" w:hAnsi="Arial" w:cs="Arial"/>
                <w:sz w:val="16"/>
                <w:szCs w:val="16"/>
              </w:rPr>
            </w:pPr>
          </w:p>
        </w:tc>
        <w:tc>
          <w:tcPr>
            <w:tcW w:w="1367" w:type="dxa"/>
            <w:tcBorders>
              <w:top w:val="single" w:sz="4" w:space="0" w:color="auto"/>
              <w:bottom w:val="single" w:sz="4" w:space="0" w:color="auto"/>
            </w:tcBorders>
            <w:vAlign w:val="bottom"/>
          </w:tcPr>
          <w:p w14:paraId="2533002C" w14:textId="77777777" w:rsidR="00727DAD" w:rsidRPr="001B3C4A" w:rsidRDefault="00727DAD" w:rsidP="00DB064D">
            <w:pPr>
              <w:tabs>
                <w:tab w:val="num" w:pos="360"/>
                <w:tab w:val="left" w:pos="990"/>
              </w:tabs>
              <w:spacing w:line="360" w:lineRule="auto"/>
              <w:ind w:right="-91"/>
              <w:jc w:val="center"/>
              <w:rPr>
                <w:rFonts w:ascii="Arial" w:hAnsi="Arial" w:cs="Arial"/>
                <w:sz w:val="16"/>
                <w:szCs w:val="16"/>
              </w:rPr>
            </w:pPr>
            <w:r w:rsidRPr="001B3C4A">
              <w:rPr>
                <w:rFonts w:ascii="Arial" w:hAnsi="Arial" w:cs="Arial"/>
                <w:sz w:val="16"/>
                <w:szCs w:val="16"/>
              </w:rPr>
              <w:t>Long-term loans from banks</w:t>
            </w:r>
          </w:p>
        </w:tc>
        <w:tc>
          <w:tcPr>
            <w:tcW w:w="192" w:type="dxa"/>
            <w:tcBorders>
              <w:top w:val="single" w:sz="4" w:space="0" w:color="auto"/>
            </w:tcBorders>
            <w:vAlign w:val="bottom"/>
          </w:tcPr>
          <w:p w14:paraId="309A6D07" w14:textId="77777777" w:rsidR="00727DAD" w:rsidRPr="001B3C4A" w:rsidRDefault="00727DAD" w:rsidP="007F4F80">
            <w:pPr>
              <w:tabs>
                <w:tab w:val="num" w:pos="360"/>
                <w:tab w:val="left" w:pos="990"/>
              </w:tabs>
              <w:spacing w:line="360" w:lineRule="auto"/>
              <w:jc w:val="center"/>
              <w:rPr>
                <w:rFonts w:ascii="Arial" w:hAnsi="Arial" w:cs="Arial"/>
                <w:sz w:val="16"/>
                <w:szCs w:val="16"/>
              </w:rPr>
            </w:pPr>
          </w:p>
        </w:tc>
        <w:tc>
          <w:tcPr>
            <w:tcW w:w="1338" w:type="dxa"/>
            <w:tcBorders>
              <w:top w:val="single" w:sz="4" w:space="0" w:color="auto"/>
              <w:bottom w:val="single" w:sz="4" w:space="0" w:color="auto"/>
            </w:tcBorders>
            <w:vAlign w:val="bottom"/>
          </w:tcPr>
          <w:p w14:paraId="2F55859A" w14:textId="7FF6AB78" w:rsidR="00727DAD" w:rsidRPr="001B3C4A" w:rsidRDefault="00B96099" w:rsidP="00727DAD">
            <w:pPr>
              <w:spacing w:line="360" w:lineRule="auto"/>
              <w:ind w:left="-90" w:right="-105"/>
              <w:jc w:val="center"/>
              <w:rPr>
                <w:rFonts w:ascii="Arial" w:hAnsi="Arial" w:cs="Arial"/>
                <w:sz w:val="16"/>
                <w:szCs w:val="16"/>
              </w:rPr>
            </w:pPr>
            <w:r w:rsidRPr="001B3C4A">
              <w:rPr>
                <w:rFonts w:ascii="Arial" w:hAnsi="Arial" w:cs="Arial"/>
                <w:sz w:val="16"/>
                <w:szCs w:val="16"/>
              </w:rPr>
              <w:t>Lease liabilities</w:t>
            </w:r>
          </w:p>
        </w:tc>
        <w:tc>
          <w:tcPr>
            <w:tcW w:w="192" w:type="dxa"/>
            <w:tcBorders>
              <w:top w:val="single" w:sz="4" w:space="0" w:color="auto"/>
            </w:tcBorders>
            <w:vAlign w:val="bottom"/>
          </w:tcPr>
          <w:p w14:paraId="7EF33989" w14:textId="77777777" w:rsidR="00727DAD" w:rsidRPr="001B3C4A" w:rsidRDefault="00727DAD" w:rsidP="007F4F80">
            <w:pPr>
              <w:tabs>
                <w:tab w:val="num" w:pos="360"/>
                <w:tab w:val="left" w:pos="990"/>
              </w:tabs>
              <w:spacing w:line="360" w:lineRule="auto"/>
              <w:jc w:val="center"/>
              <w:rPr>
                <w:rFonts w:ascii="Arial" w:hAnsi="Arial" w:cs="Arial"/>
                <w:sz w:val="16"/>
                <w:szCs w:val="16"/>
              </w:rPr>
            </w:pPr>
          </w:p>
        </w:tc>
        <w:tc>
          <w:tcPr>
            <w:tcW w:w="1376" w:type="dxa"/>
            <w:tcBorders>
              <w:top w:val="single" w:sz="4" w:space="0" w:color="auto"/>
              <w:bottom w:val="single" w:sz="4" w:space="0" w:color="auto"/>
            </w:tcBorders>
            <w:vAlign w:val="bottom"/>
          </w:tcPr>
          <w:p w14:paraId="53F33FBE" w14:textId="77777777" w:rsidR="00727DAD" w:rsidRPr="001B3C4A" w:rsidRDefault="00727DAD" w:rsidP="007F4F80">
            <w:pPr>
              <w:tabs>
                <w:tab w:val="num" w:pos="360"/>
                <w:tab w:val="left" w:pos="990"/>
              </w:tabs>
              <w:spacing w:line="360" w:lineRule="auto"/>
              <w:jc w:val="center"/>
              <w:rPr>
                <w:rFonts w:ascii="Arial" w:hAnsi="Arial" w:cs="Arial"/>
                <w:sz w:val="16"/>
                <w:szCs w:val="16"/>
              </w:rPr>
            </w:pPr>
          </w:p>
          <w:p w14:paraId="35E14958" w14:textId="77777777" w:rsidR="00727DAD" w:rsidRPr="001B3C4A" w:rsidRDefault="00727DAD" w:rsidP="007F4F80">
            <w:pPr>
              <w:tabs>
                <w:tab w:val="num" w:pos="360"/>
                <w:tab w:val="left" w:pos="990"/>
              </w:tabs>
              <w:spacing w:line="360" w:lineRule="auto"/>
              <w:jc w:val="center"/>
              <w:rPr>
                <w:rFonts w:ascii="Arial" w:hAnsi="Arial" w:cs="Arial"/>
                <w:sz w:val="16"/>
                <w:szCs w:val="16"/>
              </w:rPr>
            </w:pPr>
            <w:r w:rsidRPr="001B3C4A">
              <w:rPr>
                <w:rFonts w:ascii="Arial" w:hAnsi="Arial" w:cs="Arial"/>
                <w:sz w:val="16"/>
                <w:szCs w:val="16"/>
              </w:rPr>
              <w:t>Total</w:t>
            </w:r>
          </w:p>
        </w:tc>
      </w:tr>
      <w:tr w:rsidR="00727DAD" w:rsidRPr="00C954A4" w14:paraId="3A6F89F0" w14:textId="77777777" w:rsidTr="0081270D">
        <w:trPr>
          <w:trHeight w:val="105"/>
        </w:trPr>
        <w:tc>
          <w:tcPr>
            <w:tcW w:w="2772" w:type="dxa"/>
            <w:vAlign w:val="bottom"/>
          </w:tcPr>
          <w:p w14:paraId="68D28BF7" w14:textId="77777777" w:rsidR="00727DAD" w:rsidRPr="001B3C4A" w:rsidRDefault="00727DAD" w:rsidP="007F4F80">
            <w:pPr>
              <w:tabs>
                <w:tab w:val="num" w:pos="360"/>
                <w:tab w:val="left" w:pos="990"/>
              </w:tabs>
              <w:spacing w:line="360" w:lineRule="auto"/>
              <w:jc w:val="thaiDistribute"/>
              <w:rPr>
                <w:rFonts w:ascii="Arial" w:hAnsi="Arial" w:cs="Arial"/>
                <w:sz w:val="16"/>
                <w:szCs w:val="16"/>
              </w:rPr>
            </w:pPr>
          </w:p>
        </w:tc>
        <w:tc>
          <w:tcPr>
            <w:tcW w:w="1688" w:type="dxa"/>
            <w:tcBorders>
              <w:top w:val="single" w:sz="4" w:space="0" w:color="auto"/>
            </w:tcBorders>
            <w:vAlign w:val="bottom"/>
          </w:tcPr>
          <w:p w14:paraId="5757EF10" w14:textId="77777777" w:rsidR="00727DAD" w:rsidRPr="001B3C4A" w:rsidRDefault="00727DAD" w:rsidP="007F4F80">
            <w:pPr>
              <w:tabs>
                <w:tab w:val="num" w:pos="360"/>
                <w:tab w:val="left" w:pos="990"/>
              </w:tabs>
              <w:spacing w:line="360" w:lineRule="auto"/>
              <w:jc w:val="center"/>
              <w:rPr>
                <w:rFonts w:ascii="Arial" w:hAnsi="Arial" w:cs="Arial"/>
                <w:sz w:val="16"/>
                <w:szCs w:val="16"/>
              </w:rPr>
            </w:pPr>
          </w:p>
        </w:tc>
        <w:tc>
          <w:tcPr>
            <w:tcW w:w="192" w:type="dxa"/>
            <w:vAlign w:val="bottom"/>
          </w:tcPr>
          <w:p w14:paraId="637B125A" w14:textId="77777777" w:rsidR="00727DAD" w:rsidRPr="001B3C4A" w:rsidRDefault="00727DAD" w:rsidP="007F4F80">
            <w:pPr>
              <w:tabs>
                <w:tab w:val="num" w:pos="360"/>
                <w:tab w:val="left" w:pos="990"/>
              </w:tabs>
              <w:spacing w:line="360" w:lineRule="auto"/>
              <w:jc w:val="center"/>
              <w:rPr>
                <w:rFonts w:ascii="Arial" w:hAnsi="Arial" w:cs="Arial"/>
                <w:sz w:val="16"/>
                <w:szCs w:val="16"/>
              </w:rPr>
            </w:pPr>
          </w:p>
        </w:tc>
        <w:tc>
          <w:tcPr>
            <w:tcW w:w="1367" w:type="dxa"/>
            <w:tcBorders>
              <w:top w:val="single" w:sz="4" w:space="0" w:color="auto"/>
            </w:tcBorders>
            <w:vAlign w:val="bottom"/>
          </w:tcPr>
          <w:p w14:paraId="037BE2DC" w14:textId="77777777" w:rsidR="00727DAD" w:rsidRPr="001B3C4A" w:rsidRDefault="00727DAD" w:rsidP="007F4F80">
            <w:pPr>
              <w:tabs>
                <w:tab w:val="num" w:pos="360"/>
                <w:tab w:val="left" w:pos="990"/>
              </w:tabs>
              <w:spacing w:line="360" w:lineRule="auto"/>
              <w:jc w:val="center"/>
              <w:rPr>
                <w:rFonts w:ascii="Arial" w:hAnsi="Arial" w:cs="Arial"/>
                <w:sz w:val="16"/>
                <w:szCs w:val="16"/>
              </w:rPr>
            </w:pPr>
          </w:p>
        </w:tc>
        <w:tc>
          <w:tcPr>
            <w:tcW w:w="192" w:type="dxa"/>
            <w:vAlign w:val="bottom"/>
          </w:tcPr>
          <w:p w14:paraId="42BAD56F" w14:textId="77777777" w:rsidR="00727DAD" w:rsidRPr="001B3C4A" w:rsidRDefault="00727DAD" w:rsidP="007F4F80">
            <w:pPr>
              <w:tabs>
                <w:tab w:val="num" w:pos="360"/>
                <w:tab w:val="left" w:pos="990"/>
              </w:tabs>
              <w:spacing w:line="360" w:lineRule="auto"/>
              <w:jc w:val="center"/>
              <w:rPr>
                <w:rFonts w:ascii="Arial" w:hAnsi="Arial" w:cs="Arial"/>
                <w:sz w:val="16"/>
                <w:szCs w:val="16"/>
              </w:rPr>
            </w:pPr>
          </w:p>
        </w:tc>
        <w:tc>
          <w:tcPr>
            <w:tcW w:w="1338" w:type="dxa"/>
            <w:tcBorders>
              <w:top w:val="single" w:sz="4" w:space="0" w:color="auto"/>
            </w:tcBorders>
            <w:vAlign w:val="bottom"/>
          </w:tcPr>
          <w:p w14:paraId="149AD00E" w14:textId="77777777" w:rsidR="00727DAD" w:rsidRPr="001B3C4A" w:rsidRDefault="00727DAD" w:rsidP="007F4F80">
            <w:pPr>
              <w:tabs>
                <w:tab w:val="num" w:pos="360"/>
                <w:tab w:val="left" w:pos="990"/>
              </w:tabs>
              <w:spacing w:line="360" w:lineRule="auto"/>
              <w:jc w:val="center"/>
              <w:rPr>
                <w:rFonts w:ascii="Arial" w:hAnsi="Arial" w:cs="Arial"/>
                <w:sz w:val="16"/>
                <w:szCs w:val="16"/>
              </w:rPr>
            </w:pPr>
          </w:p>
        </w:tc>
        <w:tc>
          <w:tcPr>
            <w:tcW w:w="192" w:type="dxa"/>
            <w:vAlign w:val="bottom"/>
          </w:tcPr>
          <w:p w14:paraId="122C5C91" w14:textId="77777777" w:rsidR="00727DAD" w:rsidRPr="001B3C4A" w:rsidRDefault="00727DAD" w:rsidP="007F4F80">
            <w:pPr>
              <w:tabs>
                <w:tab w:val="num" w:pos="360"/>
                <w:tab w:val="left" w:pos="990"/>
              </w:tabs>
              <w:spacing w:line="360" w:lineRule="auto"/>
              <w:jc w:val="center"/>
              <w:rPr>
                <w:rFonts w:ascii="Arial" w:hAnsi="Arial" w:cs="Arial"/>
                <w:sz w:val="16"/>
                <w:szCs w:val="16"/>
              </w:rPr>
            </w:pPr>
          </w:p>
        </w:tc>
        <w:tc>
          <w:tcPr>
            <w:tcW w:w="1376" w:type="dxa"/>
            <w:vAlign w:val="bottom"/>
          </w:tcPr>
          <w:p w14:paraId="4AE7D1FC" w14:textId="77777777" w:rsidR="00727DAD" w:rsidRPr="001B3C4A" w:rsidRDefault="00727DAD" w:rsidP="007F4F80">
            <w:pPr>
              <w:tabs>
                <w:tab w:val="num" w:pos="360"/>
                <w:tab w:val="left" w:pos="990"/>
              </w:tabs>
              <w:spacing w:line="360" w:lineRule="auto"/>
              <w:jc w:val="center"/>
              <w:rPr>
                <w:rFonts w:ascii="Arial" w:hAnsi="Arial" w:cs="Arial"/>
                <w:sz w:val="16"/>
                <w:szCs w:val="16"/>
              </w:rPr>
            </w:pPr>
          </w:p>
        </w:tc>
      </w:tr>
      <w:tr w:rsidR="00727DAD" w:rsidRPr="00C954A4" w14:paraId="3952F068" w14:textId="77777777" w:rsidTr="0081270D">
        <w:trPr>
          <w:trHeight w:val="133"/>
        </w:trPr>
        <w:tc>
          <w:tcPr>
            <w:tcW w:w="2772" w:type="dxa"/>
            <w:vAlign w:val="bottom"/>
          </w:tcPr>
          <w:p w14:paraId="640B8A69" w14:textId="7821F400" w:rsidR="00727DAD" w:rsidRPr="001B3C4A" w:rsidRDefault="00727DAD" w:rsidP="00727DAD">
            <w:pPr>
              <w:tabs>
                <w:tab w:val="num" w:pos="360"/>
                <w:tab w:val="left" w:pos="990"/>
              </w:tabs>
              <w:spacing w:line="360" w:lineRule="auto"/>
              <w:jc w:val="thaiDistribute"/>
              <w:rPr>
                <w:rFonts w:ascii="Arial" w:hAnsi="Arial" w:cs="Arial"/>
                <w:sz w:val="16"/>
                <w:szCs w:val="16"/>
              </w:rPr>
            </w:pPr>
            <w:r w:rsidRPr="001B3C4A">
              <w:rPr>
                <w:rFonts w:ascii="Arial" w:hAnsi="Arial" w:cs="Arial"/>
                <w:sz w:val="16"/>
                <w:szCs w:val="16"/>
              </w:rPr>
              <w:t>1 January 2020</w:t>
            </w:r>
          </w:p>
        </w:tc>
        <w:tc>
          <w:tcPr>
            <w:tcW w:w="1688" w:type="dxa"/>
            <w:tcBorders>
              <w:bottom w:val="single" w:sz="4" w:space="0" w:color="auto"/>
            </w:tcBorders>
            <w:vAlign w:val="bottom"/>
          </w:tcPr>
          <w:p w14:paraId="3E476651" w14:textId="77198FC5" w:rsidR="00727DAD" w:rsidRPr="001B3C4A" w:rsidRDefault="00727DAD" w:rsidP="00727DAD">
            <w:pPr>
              <w:spacing w:line="360" w:lineRule="auto"/>
              <w:jc w:val="right"/>
              <w:rPr>
                <w:rFonts w:ascii="Arial" w:hAnsi="Arial" w:cs="Arial"/>
                <w:sz w:val="16"/>
                <w:szCs w:val="16"/>
              </w:rPr>
            </w:pPr>
            <w:r w:rsidRPr="001B3C4A">
              <w:rPr>
                <w:rFonts w:ascii="Arial" w:hAnsi="Arial" w:cs="Arial"/>
                <w:sz w:val="16"/>
                <w:szCs w:val="16"/>
              </w:rPr>
              <w:t>173,045,595</w:t>
            </w:r>
          </w:p>
        </w:tc>
        <w:tc>
          <w:tcPr>
            <w:tcW w:w="192" w:type="dxa"/>
            <w:vAlign w:val="bottom"/>
          </w:tcPr>
          <w:p w14:paraId="542D124F" w14:textId="77777777" w:rsidR="00727DAD" w:rsidRPr="001B3C4A" w:rsidRDefault="00727DAD" w:rsidP="00727DAD">
            <w:pPr>
              <w:spacing w:line="360" w:lineRule="auto"/>
              <w:jc w:val="thaiDistribute"/>
              <w:rPr>
                <w:rFonts w:ascii="Arial" w:hAnsi="Arial" w:cs="Arial"/>
                <w:sz w:val="16"/>
                <w:szCs w:val="16"/>
              </w:rPr>
            </w:pPr>
          </w:p>
        </w:tc>
        <w:tc>
          <w:tcPr>
            <w:tcW w:w="1367" w:type="dxa"/>
            <w:tcBorders>
              <w:bottom w:val="single" w:sz="4" w:space="0" w:color="auto"/>
            </w:tcBorders>
            <w:vAlign w:val="bottom"/>
          </w:tcPr>
          <w:p w14:paraId="60243537" w14:textId="5BA8B331" w:rsidR="00727DAD" w:rsidRPr="001B3C4A" w:rsidRDefault="00727DAD" w:rsidP="00727DAD">
            <w:pPr>
              <w:spacing w:line="360" w:lineRule="auto"/>
              <w:jc w:val="right"/>
              <w:rPr>
                <w:rFonts w:ascii="Arial" w:hAnsi="Arial" w:cs="Arial"/>
                <w:sz w:val="16"/>
                <w:szCs w:val="16"/>
              </w:rPr>
            </w:pPr>
            <w:r w:rsidRPr="001B3C4A">
              <w:rPr>
                <w:rFonts w:ascii="Arial" w:hAnsi="Arial" w:cs="Arial"/>
                <w:sz w:val="16"/>
                <w:szCs w:val="16"/>
              </w:rPr>
              <w:t>14,200,000</w:t>
            </w:r>
          </w:p>
        </w:tc>
        <w:tc>
          <w:tcPr>
            <w:tcW w:w="192" w:type="dxa"/>
            <w:vAlign w:val="bottom"/>
          </w:tcPr>
          <w:p w14:paraId="681A7AFC" w14:textId="77777777" w:rsidR="00727DAD" w:rsidRPr="001B3C4A" w:rsidRDefault="00727DAD" w:rsidP="00727DAD">
            <w:pPr>
              <w:spacing w:line="360" w:lineRule="auto"/>
              <w:jc w:val="thaiDistribute"/>
              <w:rPr>
                <w:rFonts w:ascii="Arial" w:hAnsi="Arial" w:cs="Arial"/>
                <w:sz w:val="16"/>
                <w:szCs w:val="16"/>
              </w:rPr>
            </w:pPr>
          </w:p>
        </w:tc>
        <w:tc>
          <w:tcPr>
            <w:tcW w:w="1338" w:type="dxa"/>
            <w:tcBorders>
              <w:bottom w:val="single" w:sz="4" w:space="0" w:color="auto"/>
            </w:tcBorders>
            <w:vAlign w:val="bottom"/>
          </w:tcPr>
          <w:p w14:paraId="5AED06FD" w14:textId="039E8342" w:rsidR="00727DAD" w:rsidRPr="001B3C4A" w:rsidRDefault="00727DAD" w:rsidP="00727DAD">
            <w:pPr>
              <w:spacing w:line="360" w:lineRule="auto"/>
              <w:jc w:val="right"/>
              <w:rPr>
                <w:rFonts w:ascii="Arial" w:hAnsi="Arial" w:cs="Arial"/>
                <w:sz w:val="16"/>
                <w:szCs w:val="16"/>
              </w:rPr>
            </w:pPr>
            <w:r w:rsidRPr="001B3C4A">
              <w:rPr>
                <w:rFonts w:ascii="Arial" w:hAnsi="Arial" w:cs="Arial"/>
                <w:sz w:val="16"/>
                <w:szCs w:val="16"/>
              </w:rPr>
              <w:t>19,929,372</w:t>
            </w:r>
          </w:p>
        </w:tc>
        <w:tc>
          <w:tcPr>
            <w:tcW w:w="192" w:type="dxa"/>
            <w:vAlign w:val="bottom"/>
          </w:tcPr>
          <w:p w14:paraId="5231F1E6" w14:textId="77777777" w:rsidR="00727DAD" w:rsidRPr="001B3C4A" w:rsidRDefault="00727DAD" w:rsidP="00727DAD">
            <w:pPr>
              <w:spacing w:line="360" w:lineRule="auto"/>
              <w:jc w:val="thaiDistribute"/>
              <w:rPr>
                <w:rFonts w:ascii="Arial" w:hAnsi="Arial" w:cs="Arial"/>
                <w:sz w:val="16"/>
                <w:szCs w:val="16"/>
              </w:rPr>
            </w:pPr>
          </w:p>
        </w:tc>
        <w:tc>
          <w:tcPr>
            <w:tcW w:w="1376" w:type="dxa"/>
            <w:tcBorders>
              <w:bottom w:val="single" w:sz="4" w:space="0" w:color="auto"/>
            </w:tcBorders>
            <w:vAlign w:val="bottom"/>
          </w:tcPr>
          <w:p w14:paraId="6119E429" w14:textId="6A334F6E" w:rsidR="00727DAD" w:rsidRPr="001B3C4A" w:rsidRDefault="00727DAD" w:rsidP="00727DAD">
            <w:pPr>
              <w:spacing w:line="360" w:lineRule="auto"/>
              <w:ind w:left="-90"/>
              <w:jc w:val="right"/>
              <w:rPr>
                <w:rFonts w:ascii="Arial" w:hAnsi="Arial" w:cs="Arial"/>
                <w:sz w:val="16"/>
                <w:szCs w:val="16"/>
              </w:rPr>
            </w:pPr>
            <w:r w:rsidRPr="001B3C4A">
              <w:rPr>
                <w:rFonts w:ascii="Arial" w:hAnsi="Arial" w:cs="Arial"/>
                <w:sz w:val="16"/>
                <w:szCs w:val="16"/>
              </w:rPr>
              <w:t>207,174,967</w:t>
            </w:r>
          </w:p>
        </w:tc>
      </w:tr>
      <w:tr w:rsidR="00727DAD" w:rsidRPr="00C954A4" w14:paraId="24B1DC61" w14:textId="77777777" w:rsidTr="0081270D">
        <w:trPr>
          <w:trHeight w:val="75"/>
        </w:trPr>
        <w:tc>
          <w:tcPr>
            <w:tcW w:w="2772" w:type="dxa"/>
            <w:vAlign w:val="bottom"/>
          </w:tcPr>
          <w:p w14:paraId="3DDD94C2" w14:textId="77777777" w:rsidR="00727DAD" w:rsidRPr="001B3C4A" w:rsidRDefault="00727DAD" w:rsidP="00727DAD">
            <w:pPr>
              <w:tabs>
                <w:tab w:val="num" w:pos="360"/>
                <w:tab w:val="left" w:pos="990"/>
              </w:tabs>
              <w:spacing w:line="360" w:lineRule="auto"/>
              <w:jc w:val="thaiDistribute"/>
              <w:rPr>
                <w:rFonts w:ascii="Arial" w:hAnsi="Arial" w:cs="Arial"/>
                <w:sz w:val="16"/>
                <w:szCs w:val="16"/>
              </w:rPr>
            </w:pPr>
          </w:p>
        </w:tc>
        <w:tc>
          <w:tcPr>
            <w:tcW w:w="1688" w:type="dxa"/>
            <w:tcBorders>
              <w:top w:val="single" w:sz="4" w:space="0" w:color="auto"/>
            </w:tcBorders>
            <w:vAlign w:val="bottom"/>
          </w:tcPr>
          <w:p w14:paraId="446E4991" w14:textId="77777777" w:rsidR="00727DAD" w:rsidRPr="001B3C4A" w:rsidRDefault="00727DAD" w:rsidP="00727DAD">
            <w:pPr>
              <w:tabs>
                <w:tab w:val="num" w:pos="360"/>
                <w:tab w:val="left" w:pos="990"/>
              </w:tabs>
              <w:spacing w:line="360" w:lineRule="auto"/>
              <w:jc w:val="right"/>
              <w:rPr>
                <w:rFonts w:ascii="Arial" w:hAnsi="Arial" w:cs="Arial"/>
                <w:sz w:val="16"/>
                <w:szCs w:val="16"/>
              </w:rPr>
            </w:pPr>
          </w:p>
        </w:tc>
        <w:tc>
          <w:tcPr>
            <w:tcW w:w="192" w:type="dxa"/>
            <w:vAlign w:val="bottom"/>
          </w:tcPr>
          <w:p w14:paraId="5609244E" w14:textId="77777777" w:rsidR="00727DAD" w:rsidRPr="001B3C4A" w:rsidRDefault="00727DAD" w:rsidP="00727DAD">
            <w:pPr>
              <w:tabs>
                <w:tab w:val="num" w:pos="360"/>
                <w:tab w:val="left" w:pos="990"/>
              </w:tabs>
              <w:spacing w:line="360" w:lineRule="auto"/>
              <w:jc w:val="thaiDistribute"/>
              <w:rPr>
                <w:rFonts w:ascii="Arial" w:hAnsi="Arial" w:cs="Arial"/>
                <w:sz w:val="16"/>
                <w:szCs w:val="16"/>
              </w:rPr>
            </w:pPr>
          </w:p>
        </w:tc>
        <w:tc>
          <w:tcPr>
            <w:tcW w:w="1367" w:type="dxa"/>
            <w:tcBorders>
              <w:top w:val="single" w:sz="4" w:space="0" w:color="auto"/>
            </w:tcBorders>
            <w:vAlign w:val="bottom"/>
          </w:tcPr>
          <w:p w14:paraId="37C29C01" w14:textId="77777777" w:rsidR="00727DAD" w:rsidRPr="001B3C4A" w:rsidRDefault="00727DAD" w:rsidP="00727DAD">
            <w:pPr>
              <w:tabs>
                <w:tab w:val="num" w:pos="360"/>
                <w:tab w:val="left" w:pos="990"/>
              </w:tabs>
              <w:spacing w:line="360" w:lineRule="auto"/>
              <w:jc w:val="right"/>
              <w:rPr>
                <w:rFonts w:ascii="Arial" w:hAnsi="Arial" w:cs="Arial"/>
                <w:sz w:val="16"/>
                <w:szCs w:val="16"/>
              </w:rPr>
            </w:pPr>
          </w:p>
        </w:tc>
        <w:tc>
          <w:tcPr>
            <w:tcW w:w="192" w:type="dxa"/>
            <w:vAlign w:val="bottom"/>
          </w:tcPr>
          <w:p w14:paraId="3FE799C5" w14:textId="77777777" w:rsidR="00727DAD" w:rsidRPr="001B3C4A" w:rsidRDefault="00727DAD" w:rsidP="00727DAD">
            <w:pPr>
              <w:tabs>
                <w:tab w:val="num" w:pos="360"/>
                <w:tab w:val="left" w:pos="990"/>
              </w:tabs>
              <w:spacing w:line="360" w:lineRule="auto"/>
              <w:jc w:val="thaiDistribute"/>
              <w:rPr>
                <w:rFonts w:ascii="Arial" w:hAnsi="Arial" w:cs="Arial"/>
                <w:sz w:val="16"/>
                <w:szCs w:val="16"/>
              </w:rPr>
            </w:pPr>
          </w:p>
        </w:tc>
        <w:tc>
          <w:tcPr>
            <w:tcW w:w="1338" w:type="dxa"/>
            <w:tcBorders>
              <w:top w:val="single" w:sz="4" w:space="0" w:color="auto"/>
            </w:tcBorders>
            <w:vAlign w:val="bottom"/>
          </w:tcPr>
          <w:p w14:paraId="3302F861" w14:textId="77777777" w:rsidR="00727DAD" w:rsidRPr="001B3C4A" w:rsidRDefault="00727DAD" w:rsidP="00727DAD">
            <w:pPr>
              <w:tabs>
                <w:tab w:val="num" w:pos="360"/>
                <w:tab w:val="left" w:pos="990"/>
              </w:tabs>
              <w:spacing w:line="360" w:lineRule="auto"/>
              <w:jc w:val="right"/>
              <w:rPr>
                <w:rFonts w:ascii="Arial" w:hAnsi="Arial" w:cs="Arial"/>
                <w:sz w:val="16"/>
                <w:szCs w:val="16"/>
              </w:rPr>
            </w:pPr>
          </w:p>
        </w:tc>
        <w:tc>
          <w:tcPr>
            <w:tcW w:w="192" w:type="dxa"/>
            <w:vAlign w:val="bottom"/>
          </w:tcPr>
          <w:p w14:paraId="13FF649A" w14:textId="77777777" w:rsidR="00727DAD" w:rsidRPr="001B3C4A" w:rsidRDefault="00727DAD" w:rsidP="00727DAD">
            <w:pPr>
              <w:tabs>
                <w:tab w:val="num" w:pos="360"/>
                <w:tab w:val="left" w:pos="990"/>
              </w:tabs>
              <w:spacing w:line="360" w:lineRule="auto"/>
              <w:jc w:val="thaiDistribute"/>
              <w:rPr>
                <w:rFonts w:ascii="Arial" w:hAnsi="Arial" w:cs="Arial"/>
                <w:sz w:val="16"/>
                <w:szCs w:val="16"/>
              </w:rPr>
            </w:pPr>
          </w:p>
        </w:tc>
        <w:tc>
          <w:tcPr>
            <w:tcW w:w="1376" w:type="dxa"/>
            <w:tcBorders>
              <w:top w:val="single" w:sz="4" w:space="0" w:color="auto"/>
            </w:tcBorders>
            <w:vAlign w:val="bottom"/>
          </w:tcPr>
          <w:p w14:paraId="47C326BC" w14:textId="77777777" w:rsidR="00727DAD" w:rsidRPr="001B3C4A" w:rsidRDefault="00727DAD" w:rsidP="00727DAD">
            <w:pPr>
              <w:tabs>
                <w:tab w:val="num" w:pos="360"/>
                <w:tab w:val="left" w:pos="990"/>
              </w:tabs>
              <w:spacing w:line="360" w:lineRule="auto"/>
              <w:jc w:val="right"/>
              <w:rPr>
                <w:rFonts w:ascii="Arial" w:hAnsi="Arial" w:cs="Arial"/>
                <w:sz w:val="16"/>
                <w:szCs w:val="16"/>
              </w:rPr>
            </w:pPr>
          </w:p>
        </w:tc>
      </w:tr>
      <w:tr w:rsidR="00727DAD" w:rsidRPr="00C954A4" w14:paraId="07C8C4E0" w14:textId="77777777" w:rsidTr="0081270D">
        <w:trPr>
          <w:trHeight w:val="68"/>
        </w:trPr>
        <w:tc>
          <w:tcPr>
            <w:tcW w:w="2772" w:type="dxa"/>
            <w:vAlign w:val="bottom"/>
          </w:tcPr>
          <w:p w14:paraId="56604629" w14:textId="77777777" w:rsidR="00727DAD" w:rsidRPr="001B3C4A" w:rsidRDefault="00727DAD" w:rsidP="00727DAD">
            <w:pPr>
              <w:tabs>
                <w:tab w:val="num" w:pos="360"/>
                <w:tab w:val="left" w:pos="990"/>
              </w:tabs>
              <w:spacing w:line="360" w:lineRule="auto"/>
              <w:jc w:val="thaiDistribute"/>
              <w:rPr>
                <w:rFonts w:ascii="Arial" w:hAnsi="Arial" w:cs="Arial"/>
                <w:b/>
                <w:bCs/>
                <w:sz w:val="16"/>
                <w:szCs w:val="16"/>
              </w:rPr>
            </w:pPr>
            <w:r w:rsidRPr="001B3C4A">
              <w:rPr>
                <w:rFonts w:ascii="Arial" w:hAnsi="Arial" w:cs="Arial"/>
                <w:b/>
                <w:bCs/>
                <w:sz w:val="16"/>
                <w:szCs w:val="16"/>
              </w:rPr>
              <w:t>Cash-flows:</w:t>
            </w:r>
          </w:p>
        </w:tc>
        <w:tc>
          <w:tcPr>
            <w:tcW w:w="1688" w:type="dxa"/>
            <w:vAlign w:val="bottom"/>
          </w:tcPr>
          <w:p w14:paraId="63052E96" w14:textId="77777777" w:rsidR="00727DAD" w:rsidRPr="001B3C4A" w:rsidRDefault="00727DAD" w:rsidP="00727DAD">
            <w:pPr>
              <w:tabs>
                <w:tab w:val="num" w:pos="360"/>
                <w:tab w:val="left" w:pos="990"/>
              </w:tabs>
              <w:spacing w:line="360" w:lineRule="auto"/>
              <w:jc w:val="right"/>
              <w:rPr>
                <w:rFonts w:ascii="Arial" w:hAnsi="Arial" w:cs="Arial"/>
                <w:sz w:val="16"/>
                <w:szCs w:val="16"/>
              </w:rPr>
            </w:pPr>
          </w:p>
        </w:tc>
        <w:tc>
          <w:tcPr>
            <w:tcW w:w="192" w:type="dxa"/>
            <w:vAlign w:val="bottom"/>
          </w:tcPr>
          <w:p w14:paraId="58D91EDC" w14:textId="77777777" w:rsidR="00727DAD" w:rsidRPr="001B3C4A" w:rsidRDefault="00727DAD" w:rsidP="00727DAD">
            <w:pPr>
              <w:tabs>
                <w:tab w:val="num" w:pos="360"/>
                <w:tab w:val="left" w:pos="990"/>
              </w:tabs>
              <w:spacing w:line="360" w:lineRule="auto"/>
              <w:jc w:val="thaiDistribute"/>
              <w:rPr>
                <w:rFonts w:ascii="Arial" w:hAnsi="Arial" w:cs="Arial"/>
                <w:sz w:val="16"/>
                <w:szCs w:val="16"/>
              </w:rPr>
            </w:pPr>
          </w:p>
        </w:tc>
        <w:tc>
          <w:tcPr>
            <w:tcW w:w="1367" w:type="dxa"/>
            <w:vAlign w:val="bottom"/>
          </w:tcPr>
          <w:p w14:paraId="1C81CD1E" w14:textId="77777777" w:rsidR="00727DAD" w:rsidRPr="001B3C4A" w:rsidRDefault="00727DAD" w:rsidP="00727DAD">
            <w:pPr>
              <w:tabs>
                <w:tab w:val="num" w:pos="360"/>
                <w:tab w:val="left" w:pos="990"/>
              </w:tabs>
              <w:spacing w:line="360" w:lineRule="auto"/>
              <w:jc w:val="right"/>
              <w:rPr>
                <w:rFonts w:ascii="Arial" w:hAnsi="Arial" w:cs="Arial"/>
                <w:sz w:val="16"/>
                <w:szCs w:val="16"/>
              </w:rPr>
            </w:pPr>
          </w:p>
        </w:tc>
        <w:tc>
          <w:tcPr>
            <w:tcW w:w="192" w:type="dxa"/>
            <w:vAlign w:val="bottom"/>
          </w:tcPr>
          <w:p w14:paraId="3AA6C0A8" w14:textId="77777777" w:rsidR="00727DAD" w:rsidRPr="001B3C4A" w:rsidRDefault="00727DAD" w:rsidP="00727DAD">
            <w:pPr>
              <w:tabs>
                <w:tab w:val="num" w:pos="360"/>
                <w:tab w:val="left" w:pos="990"/>
              </w:tabs>
              <w:spacing w:line="360" w:lineRule="auto"/>
              <w:jc w:val="thaiDistribute"/>
              <w:rPr>
                <w:rFonts w:ascii="Arial" w:hAnsi="Arial" w:cs="Arial"/>
                <w:sz w:val="16"/>
                <w:szCs w:val="16"/>
              </w:rPr>
            </w:pPr>
          </w:p>
        </w:tc>
        <w:tc>
          <w:tcPr>
            <w:tcW w:w="1338" w:type="dxa"/>
            <w:vAlign w:val="bottom"/>
          </w:tcPr>
          <w:p w14:paraId="2A39AED2" w14:textId="77777777" w:rsidR="00727DAD" w:rsidRPr="001B3C4A" w:rsidRDefault="00727DAD" w:rsidP="00727DAD">
            <w:pPr>
              <w:tabs>
                <w:tab w:val="num" w:pos="360"/>
                <w:tab w:val="left" w:pos="990"/>
              </w:tabs>
              <w:spacing w:line="360" w:lineRule="auto"/>
              <w:jc w:val="right"/>
              <w:rPr>
                <w:rFonts w:ascii="Arial" w:hAnsi="Arial" w:cs="Arial"/>
                <w:sz w:val="16"/>
                <w:szCs w:val="16"/>
              </w:rPr>
            </w:pPr>
          </w:p>
        </w:tc>
        <w:tc>
          <w:tcPr>
            <w:tcW w:w="192" w:type="dxa"/>
            <w:vAlign w:val="bottom"/>
          </w:tcPr>
          <w:p w14:paraId="01F47434" w14:textId="77777777" w:rsidR="00727DAD" w:rsidRPr="001B3C4A" w:rsidRDefault="00727DAD" w:rsidP="00727DAD">
            <w:pPr>
              <w:tabs>
                <w:tab w:val="num" w:pos="360"/>
                <w:tab w:val="left" w:pos="990"/>
              </w:tabs>
              <w:spacing w:line="360" w:lineRule="auto"/>
              <w:jc w:val="thaiDistribute"/>
              <w:rPr>
                <w:rFonts w:ascii="Arial" w:hAnsi="Arial" w:cs="Arial"/>
                <w:sz w:val="16"/>
                <w:szCs w:val="16"/>
              </w:rPr>
            </w:pPr>
          </w:p>
        </w:tc>
        <w:tc>
          <w:tcPr>
            <w:tcW w:w="1376" w:type="dxa"/>
            <w:vAlign w:val="bottom"/>
          </w:tcPr>
          <w:p w14:paraId="1A1A8E10" w14:textId="77777777" w:rsidR="00727DAD" w:rsidRPr="001B3C4A" w:rsidRDefault="00727DAD" w:rsidP="00727DAD">
            <w:pPr>
              <w:spacing w:line="360" w:lineRule="auto"/>
              <w:ind w:left="-90"/>
              <w:jc w:val="right"/>
              <w:rPr>
                <w:rFonts w:ascii="Arial" w:hAnsi="Arial" w:cs="Arial"/>
                <w:sz w:val="16"/>
                <w:szCs w:val="16"/>
              </w:rPr>
            </w:pPr>
          </w:p>
        </w:tc>
      </w:tr>
      <w:tr w:rsidR="00727DAD" w:rsidRPr="00C954A4" w14:paraId="20A685BA" w14:textId="77777777" w:rsidTr="0081270D">
        <w:trPr>
          <w:trHeight w:val="133"/>
        </w:trPr>
        <w:tc>
          <w:tcPr>
            <w:tcW w:w="2772" w:type="dxa"/>
            <w:vAlign w:val="bottom"/>
          </w:tcPr>
          <w:p w14:paraId="3C356D50" w14:textId="77777777" w:rsidR="00727DAD" w:rsidRPr="001B3C4A" w:rsidRDefault="00727DAD" w:rsidP="00727DAD">
            <w:pPr>
              <w:tabs>
                <w:tab w:val="left" w:pos="990"/>
              </w:tabs>
              <w:spacing w:line="360" w:lineRule="auto"/>
              <w:jc w:val="thaiDistribute"/>
              <w:rPr>
                <w:rFonts w:ascii="Arial" w:hAnsi="Arial" w:cs="Arial"/>
                <w:sz w:val="16"/>
                <w:szCs w:val="16"/>
              </w:rPr>
            </w:pPr>
            <w:r w:rsidRPr="001B3C4A">
              <w:rPr>
                <w:rFonts w:ascii="Arial" w:hAnsi="Arial" w:cs="Arial"/>
                <w:sz w:val="16"/>
                <w:szCs w:val="16"/>
              </w:rPr>
              <w:t>Repayment</w:t>
            </w:r>
          </w:p>
        </w:tc>
        <w:tc>
          <w:tcPr>
            <w:tcW w:w="1688" w:type="dxa"/>
            <w:vAlign w:val="bottom"/>
          </w:tcPr>
          <w:p w14:paraId="2C53AEE1" w14:textId="549CCB58" w:rsidR="00727DAD" w:rsidRPr="001B3C4A" w:rsidRDefault="008552C7" w:rsidP="00727DAD">
            <w:pPr>
              <w:spacing w:line="360" w:lineRule="auto"/>
              <w:jc w:val="right"/>
              <w:rPr>
                <w:rFonts w:ascii="Arial" w:hAnsi="Arial" w:cs="Arial"/>
                <w:sz w:val="16"/>
                <w:szCs w:val="16"/>
              </w:rPr>
            </w:pPr>
            <w:r w:rsidRPr="001B3C4A">
              <w:rPr>
                <w:rFonts w:ascii="Arial" w:hAnsi="Arial" w:cs="Arial"/>
                <w:sz w:val="16"/>
                <w:szCs w:val="16"/>
              </w:rPr>
              <w:t>(900,</w:t>
            </w:r>
            <w:r w:rsidR="00E8701B">
              <w:rPr>
                <w:rFonts w:ascii="Arial" w:hAnsi="Arial" w:cs="Arial"/>
                <w:sz w:val="16"/>
                <w:szCs w:val="16"/>
              </w:rPr>
              <w:t>537,135</w:t>
            </w:r>
            <w:r w:rsidRPr="001B3C4A">
              <w:rPr>
                <w:rFonts w:ascii="Arial" w:hAnsi="Arial" w:cs="Arial"/>
                <w:sz w:val="16"/>
                <w:szCs w:val="16"/>
              </w:rPr>
              <w:t>)</w:t>
            </w:r>
          </w:p>
        </w:tc>
        <w:tc>
          <w:tcPr>
            <w:tcW w:w="192" w:type="dxa"/>
            <w:vAlign w:val="bottom"/>
          </w:tcPr>
          <w:p w14:paraId="2168A8A2" w14:textId="77777777" w:rsidR="00727DAD" w:rsidRPr="001B3C4A" w:rsidRDefault="00727DAD" w:rsidP="00727DAD">
            <w:pPr>
              <w:spacing w:line="360" w:lineRule="auto"/>
              <w:jc w:val="thaiDistribute"/>
              <w:rPr>
                <w:rFonts w:ascii="Arial" w:hAnsi="Arial" w:cs="Arial"/>
                <w:sz w:val="16"/>
                <w:szCs w:val="16"/>
              </w:rPr>
            </w:pPr>
          </w:p>
        </w:tc>
        <w:tc>
          <w:tcPr>
            <w:tcW w:w="1367" w:type="dxa"/>
            <w:vAlign w:val="bottom"/>
          </w:tcPr>
          <w:p w14:paraId="471A1FD9" w14:textId="5ECFCF03" w:rsidR="00727DAD" w:rsidRPr="001B3C4A" w:rsidRDefault="00C76614" w:rsidP="00727DAD">
            <w:pPr>
              <w:spacing w:line="360" w:lineRule="auto"/>
              <w:jc w:val="right"/>
              <w:rPr>
                <w:rFonts w:ascii="Arial" w:hAnsi="Arial" w:cs="Arial"/>
                <w:sz w:val="16"/>
                <w:szCs w:val="16"/>
              </w:rPr>
            </w:pPr>
            <w:r w:rsidRPr="001B3C4A">
              <w:rPr>
                <w:rFonts w:ascii="Arial" w:hAnsi="Arial" w:cs="Arial"/>
                <w:sz w:val="16"/>
                <w:szCs w:val="16"/>
              </w:rPr>
              <w:t>(9,900,000)</w:t>
            </w:r>
          </w:p>
        </w:tc>
        <w:tc>
          <w:tcPr>
            <w:tcW w:w="192" w:type="dxa"/>
            <w:vAlign w:val="bottom"/>
          </w:tcPr>
          <w:p w14:paraId="5044AF3B" w14:textId="77777777" w:rsidR="00727DAD" w:rsidRPr="001B3C4A" w:rsidRDefault="00727DAD" w:rsidP="00727DAD">
            <w:pPr>
              <w:spacing w:line="360" w:lineRule="auto"/>
              <w:jc w:val="thaiDistribute"/>
              <w:rPr>
                <w:rFonts w:ascii="Arial" w:hAnsi="Arial" w:cs="Arial"/>
                <w:sz w:val="16"/>
                <w:szCs w:val="16"/>
              </w:rPr>
            </w:pPr>
          </w:p>
        </w:tc>
        <w:tc>
          <w:tcPr>
            <w:tcW w:w="1338" w:type="dxa"/>
            <w:vAlign w:val="bottom"/>
          </w:tcPr>
          <w:p w14:paraId="76035DBF" w14:textId="69D52DC2" w:rsidR="00727DAD" w:rsidRPr="001B3C4A" w:rsidRDefault="00CC29D4" w:rsidP="00727DAD">
            <w:pPr>
              <w:spacing w:line="360" w:lineRule="auto"/>
              <w:jc w:val="right"/>
              <w:rPr>
                <w:rFonts w:ascii="Arial" w:hAnsi="Arial" w:cs="Arial"/>
                <w:sz w:val="16"/>
                <w:szCs w:val="16"/>
              </w:rPr>
            </w:pPr>
            <w:r w:rsidRPr="001B3C4A">
              <w:rPr>
                <w:rFonts w:ascii="Arial" w:hAnsi="Arial" w:cs="Arial"/>
                <w:sz w:val="16"/>
                <w:szCs w:val="16"/>
              </w:rPr>
              <w:t>(6,958,418)</w:t>
            </w:r>
          </w:p>
        </w:tc>
        <w:tc>
          <w:tcPr>
            <w:tcW w:w="192" w:type="dxa"/>
            <w:vAlign w:val="bottom"/>
          </w:tcPr>
          <w:p w14:paraId="7A305721" w14:textId="77777777" w:rsidR="00727DAD" w:rsidRPr="001B3C4A" w:rsidRDefault="00727DAD" w:rsidP="00727DAD">
            <w:pPr>
              <w:spacing w:line="360" w:lineRule="auto"/>
              <w:jc w:val="thaiDistribute"/>
              <w:rPr>
                <w:rFonts w:ascii="Arial" w:hAnsi="Arial" w:cs="Arial"/>
                <w:sz w:val="16"/>
                <w:szCs w:val="16"/>
              </w:rPr>
            </w:pPr>
          </w:p>
        </w:tc>
        <w:tc>
          <w:tcPr>
            <w:tcW w:w="1376" w:type="dxa"/>
            <w:vAlign w:val="bottom"/>
          </w:tcPr>
          <w:p w14:paraId="2B8B78D0" w14:textId="38AA9475" w:rsidR="00727DAD" w:rsidRPr="001B3C4A" w:rsidRDefault="00144980" w:rsidP="00727DAD">
            <w:pPr>
              <w:spacing w:line="360" w:lineRule="auto"/>
              <w:ind w:left="-90"/>
              <w:jc w:val="right"/>
              <w:rPr>
                <w:rFonts w:ascii="Arial" w:hAnsi="Arial" w:cs="Arial"/>
                <w:sz w:val="16"/>
                <w:szCs w:val="16"/>
              </w:rPr>
            </w:pPr>
            <w:r w:rsidRPr="001B3C4A">
              <w:rPr>
                <w:rFonts w:ascii="Arial" w:hAnsi="Arial" w:cs="Arial"/>
                <w:sz w:val="16"/>
                <w:szCs w:val="16"/>
              </w:rPr>
              <w:t>(</w:t>
            </w:r>
            <w:r w:rsidR="00E3668B">
              <w:rPr>
                <w:rFonts w:ascii="Arial" w:hAnsi="Arial" w:cs="Arial"/>
                <w:sz w:val="16"/>
                <w:szCs w:val="16"/>
              </w:rPr>
              <w:t>917,395,553</w:t>
            </w:r>
            <w:r w:rsidR="0054734F" w:rsidRPr="001B3C4A">
              <w:rPr>
                <w:rFonts w:ascii="Arial" w:hAnsi="Arial" w:cs="Arial"/>
                <w:sz w:val="16"/>
                <w:szCs w:val="16"/>
              </w:rPr>
              <w:t>)</w:t>
            </w:r>
          </w:p>
        </w:tc>
      </w:tr>
      <w:tr w:rsidR="00E87EB4" w:rsidRPr="00C954A4" w14:paraId="1B2BA104" w14:textId="77777777" w:rsidTr="0081270D">
        <w:trPr>
          <w:trHeight w:val="70"/>
        </w:trPr>
        <w:tc>
          <w:tcPr>
            <w:tcW w:w="2772" w:type="dxa"/>
            <w:vAlign w:val="bottom"/>
          </w:tcPr>
          <w:p w14:paraId="2F64F2F5" w14:textId="77777777" w:rsidR="00E87EB4" w:rsidRPr="001B3C4A" w:rsidRDefault="00E87EB4" w:rsidP="00E87EB4">
            <w:pPr>
              <w:tabs>
                <w:tab w:val="left" w:pos="990"/>
              </w:tabs>
              <w:spacing w:line="360" w:lineRule="auto"/>
              <w:jc w:val="thaiDistribute"/>
              <w:rPr>
                <w:rFonts w:ascii="Arial" w:hAnsi="Arial" w:cs="Arial"/>
                <w:sz w:val="16"/>
                <w:szCs w:val="16"/>
              </w:rPr>
            </w:pPr>
            <w:r w:rsidRPr="001B3C4A">
              <w:rPr>
                <w:rFonts w:ascii="Arial" w:hAnsi="Arial" w:cs="Arial"/>
                <w:sz w:val="16"/>
                <w:szCs w:val="16"/>
              </w:rPr>
              <w:t>Proceeds</w:t>
            </w:r>
          </w:p>
        </w:tc>
        <w:tc>
          <w:tcPr>
            <w:tcW w:w="1688" w:type="dxa"/>
            <w:vAlign w:val="bottom"/>
          </w:tcPr>
          <w:p w14:paraId="2218C68A" w14:textId="7D14543C" w:rsidR="00E87EB4" w:rsidRPr="001B3C4A" w:rsidRDefault="00E87EB4" w:rsidP="00E87EB4">
            <w:pPr>
              <w:spacing w:line="360" w:lineRule="auto"/>
              <w:jc w:val="right"/>
              <w:rPr>
                <w:rFonts w:ascii="Arial" w:hAnsi="Arial" w:cs="Arial"/>
                <w:sz w:val="16"/>
                <w:szCs w:val="16"/>
              </w:rPr>
            </w:pPr>
            <w:r w:rsidRPr="001B3C4A">
              <w:rPr>
                <w:rFonts w:ascii="Arial" w:hAnsi="Arial" w:cs="Arial"/>
                <w:sz w:val="16"/>
                <w:szCs w:val="16"/>
              </w:rPr>
              <w:t>855,</w:t>
            </w:r>
            <w:r w:rsidRPr="001B3C4A">
              <w:rPr>
                <w:rFonts w:ascii="Arial" w:hAnsi="Arial" w:cstheme="minorBidi"/>
                <w:sz w:val="16"/>
                <w:szCs w:val="16"/>
                <w:lang w:val="en-US"/>
              </w:rPr>
              <w:t>079</w:t>
            </w:r>
            <w:r w:rsidRPr="001B3C4A">
              <w:rPr>
                <w:rFonts w:ascii="Arial" w:hAnsi="Arial" w:cs="Arial"/>
                <w:sz w:val="16"/>
                <w:szCs w:val="16"/>
              </w:rPr>
              <w:t>,031</w:t>
            </w:r>
          </w:p>
        </w:tc>
        <w:tc>
          <w:tcPr>
            <w:tcW w:w="192" w:type="dxa"/>
            <w:vAlign w:val="bottom"/>
          </w:tcPr>
          <w:p w14:paraId="2B856830" w14:textId="77777777" w:rsidR="00E87EB4" w:rsidRPr="001B3C4A" w:rsidRDefault="00E87EB4" w:rsidP="00E87EB4">
            <w:pPr>
              <w:spacing w:line="360" w:lineRule="auto"/>
              <w:jc w:val="thaiDistribute"/>
              <w:rPr>
                <w:rFonts w:ascii="Arial" w:hAnsi="Arial" w:cs="Arial"/>
                <w:sz w:val="16"/>
                <w:szCs w:val="16"/>
              </w:rPr>
            </w:pPr>
          </w:p>
        </w:tc>
        <w:tc>
          <w:tcPr>
            <w:tcW w:w="1367" w:type="dxa"/>
            <w:vAlign w:val="bottom"/>
          </w:tcPr>
          <w:p w14:paraId="37FABAED" w14:textId="7FD0AF01" w:rsidR="00E87EB4" w:rsidRPr="001B3C4A" w:rsidRDefault="00E87EB4" w:rsidP="00E87EB4">
            <w:pPr>
              <w:spacing w:line="360" w:lineRule="auto"/>
              <w:ind w:right="258"/>
              <w:jc w:val="center"/>
              <w:rPr>
                <w:rFonts w:ascii="Arial" w:hAnsi="Arial" w:cs="Arial"/>
                <w:sz w:val="16"/>
                <w:szCs w:val="16"/>
              </w:rPr>
            </w:pPr>
            <w:r w:rsidRPr="001B3C4A">
              <w:rPr>
                <w:rFonts w:ascii="Arial" w:hAnsi="Arial" w:cs="Arial"/>
                <w:sz w:val="16"/>
                <w:szCs w:val="16"/>
              </w:rPr>
              <w:t xml:space="preserve">         </w:t>
            </w:r>
            <w:r>
              <w:rPr>
                <w:rFonts w:ascii="Arial" w:hAnsi="Arial" w:cs="Arial"/>
                <w:sz w:val="16"/>
                <w:szCs w:val="16"/>
              </w:rPr>
              <w:t xml:space="preserve">    </w:t>
            </w:r>
            <w:r w:rsidRPr="001B3C4A">
              <w:rPr>
                <w:rFonts w:ascii="Arial" w:hAnsi="Arial" w:cs="Arial"/>
                <w:sz w:val="16"/>
                <w:szCs w:val="16"/>
              </w:rPr>
              <w:t xml:space="preserve">    -</w:t>
            </w:r>
          </w:p>
        </w:tc>
        <w:tc>
          <w:tcPr>
            <w:tcW w:w="192" w:type="dxa"/>
            <w:vAlign w:val="bottom"/>
          </w:tcPr>
          <w:p w14:paraId="28E1E67F" w14:textId="77777777" w:rsidR="00E87EB4" w:rsidRPr="001B3C4A" w:rsidRDefault="00E87EB4" w:rsidP="00E87EB4">
            <w:pPr>
              <w:spacing w:line="360" w:lineRule="auto"/>
              <w:ind w:right="258"/>
              <w:jc w:val="right"/>
              <w:rPr>
                <w:rFonts w:ascii="Arial" w:hAnsi="Arial" w:cs="Arial"/>
                <w:sz w:val="16"/>
                <w:szCs w:val="16"/>
              </w:rPr>
            </w:pPr>
          </w:p>
        </w:tc>
        <w:tc>
          <w:tcPr>
            <w:tcW w:w="1338" w:type="dxa"/>
            <w:vAlign w:val="bottom"/>
          </w:tcPr>
          <w:p w14:paraId="7D546C27" w14:textId="146151D0" w:rsidR="00E87EB4" w:rsidRPr="001B3C4A" w:rsidRDefault="00E87EB4" w:rsidP="00E87EB4">
            <w:pPr>
              <w:spacing w:line="360" w:lineRule="auto"/>
              <w:ind w:right="258"/>
              <w:jc w:val="center"/>
              <w:rPr>
                <w:rFonts w:ascii="Arial" w:hAnsi="Arial" w:cs="Arial"/>
                <w:sz w:val="16"/>
                <w:szCs w:val="16"/>
              </w:rPr>
            </w:pPr>
            <w:r w:rsidRPr="001B3C4A">
              <w:rPr>
                <w:rFonts w:ascii="Arial" w:hAnsi="Arial" w:cs="Arial"/>
                <w:sz w:val="16"/>
                <w:szCs w:val="16"/>
              </w:rPr>
              <w:t xml:space="preserve">         </w:t>
            </w:r>
            <w:r>
              <w:rPr>
                <w:rFonts w:ascii="Arial" w:hAnsi="Arial" w:cs="Arial"/>
                <w:sz w:val="16"/>
                <w:szCs w:val="16"/>
              </w:rPr>
              <w:t xml:space="preserve">    </w:t>
            </w:r>
            <w:r w:rsidRPr="001B3C4A">
              <w:rPr>
                <w:rFonts w:ascii="Arial" w:hAnsi="Arial" w:cs="Arial"/>
                <w:sz w:val="16"/>
                <w:szCs w:val="16"/>
              </w:rPr>
              <w:t xml:space="preserve">    -</w:t>
            </w:r>
          </w:p>
        </w:tc>
        <w:tc>
          <w:tcPr>
            <w:tcW w:w="192" w:type="dxa"/>
            <w:vAlign w:val="bottom"/>
          </w:tcPr>
          <w:p w14:paraId="2AC60217" w14:textId="77777777" w:rsidR="00E87EB4" w:rsidRPr="001B3C4A" w:rsidRDefault="00E87EB4" w:rsidP="00E87EB4">
            <w:pPr>
              <w:spacing w:line="360" w:lineRule="auto"/>
              <w:jc w:val="thaiDistribute"/>
              <w:rPr>
                <w:rFonts w:ascii="Arial" w:hAnsi="Arial" w:cs="Arial"/>
                <w:sz w:val="16"/>
                <w:szCs w:val="16"/>
              </w:rPr>
            </w:pPr>
          </w:p>
        </w:tc>
        <w:tc>
          <w:tcPr>
            <w:tcW w:w="1376" w:type="dxa"/>
            <w:vAlign w:val="bottom"/>
          </w:tcPr>
          <w:p w14:paraId="094AF1D1" w14:textId="651EDF4D" w:rsidR="00E87EB4" w:rsidRPr="001B3C4A" w:rsidRDefault="00E87EB4" w:rsidP="00E87EB4">
            <w:pPr>
              <w:spacing w:line="360" w:lineRule="auto"/>
              <w:ind w:left="-90"/>
              <w:jc w:val="right"/>
              <w:rPr>
                <w:rFonts w:ascii="Arial" w:hAnsi="Arial" w:cs="Arial"/>
                <w:sz w:val="16"/>
                <w:szCs w:val="16"/>
              </w:rPr>
            </w:pPr>
            <w:r w:rsidRPr="001B3C4A">
              <w:rPr>
                <w:rFonts w:ascii="Arial" w:hAnsi="Arial" w:cs="Arial"/>
                <w:sz w:val="16"/>
                <w:szCs w:val="16"/>
              </w:rPr>
              <w:t>855,</w:t>
            </w:r>
            <w:r w:rsidRPr="001B3C4A">
              <w:rPr>
                <w:rFonts w:ascii="Arial" w:hAnsi="Arial" w:cstheme="minorBidi"/>
                <w:sz w:val="16"/>
                <w:szCs w:val="16"/>
                <w:lang w:val="en-US"/>
              </w:rPr>
              <w:t>079</w:t>
            </w:r>
            <w:r w:rsidRPr="001B3C4A">
              <w:rPr>
                <w:rFonts w:ascii="Arial" w:hAnsi="Arial" w:cs="Arial"/>
                <w:sz w:val="16"/>
                <w:szCs w:val="16"/>
              </w:rPr>
              <w:t>,031</w:t>
            </w:r>
          </w:p>
        </w:tc>
      </w:tr>
      <w:tr w:rsidR="00144980" w:rsidRPr="00C954A4" w14:paraId="47BEE848" w14:textId="77777777" w:rsidTr="0081270D">
        <w:trPr>
          <w:trHeight w:val="115"/>
        </w:trPr>
        <w:tc>
          <w:tcPr>
            <w:tcW w:w="2772" w:type="dxa"/>
            <w:vAlign w:val="bottom"/>
          </w:tcPr>
          <w:p w14:paraId="73CCD1DE" w14:textId="77777777" w:rsidR="00144980" w:rsidRPr="001B3C4A" w:rsidRDefault="00144980" w:rsidP="00144980">
            <w:pPr>
              <w:tabs>
                <w:tab w:val="left" w:pos="990"/>
              </w:tabs>
              <w:spacing w:line="360" w:lineRule="auto"/>
              <w:jc w:val="thaiDistribute"/>
              <w:rPr>
                <w:rFonts w:ascii="Arial" w:hAnsi="Arial" w:cs="Arial"/>
                <w:b/>
                <w:bCs/>
                <w:sz w:val="16"/>
                <w:szCs w:val="16"/>
              </w:rPr>
            </w:pPr>
            <w:r w:rsidRPr="001B3C4A">
              <w:rPr>
                <w:rFonts w:ascii="Arial" w:hAnsi="Arial" w:cs="Arial"/>
                <w:b/>
                <w:bCs/>
                <w:sz w:val="16"/>
                <w:szCs w:val="16"/>
              </w:rPr>
              <w:t>Non-cash:</w:t>
            </w:r>
          </w:p>
        </w:tc>
        <w:tc>
          <w:tcPr>
            <w:tcW w:w="1688" w:type="dxa"/>
            <w:vAlign w:val="bottom"/>
          </w:tcPr>
          <w:p w14:paraId="6A6DA726" w14:textId="77777777" w:rsidR="00144980" w:rsidRPr="001B3C4A" w:rsidRDefault="00144980" w:rsidP="00144980">
            <w:pPr>
              <w:spacing w:line="360" w:lineRule="auto"/>
              <w:jc w:val="right"/>
              <w:rPr>
                <w:rFonts w:ascii="Arial" w:hAnsi="Arial" w:cs="Arial"/>
                <w:sz w:val="16"/>
                <w:szCs w:val="16"/>
              </w:rPr>
            </w:pPr>
          </w:p>
        </w:tc>
        <w:tc>
          <w:tcPr>
            <w:tcW w:w="192" w:type="dxa"/>
            <w:vAlign w:val="bottom"/>
          </w:tcPr>
          <w:p w14:paraId="0BB252BF" w14:textId="77777777" w:rsidR="00144980" w:rsidRPr="001B3C4A" w:rsidRDefault="00144980" w:rsidP="00144980">
            <w:pPr>
              <w:spacing w:line="360" w:lineRule="auto"/>
              <w:jc w:val="thaiDistribute"/>
              <w:rPr>
                <w:rFonts w:ascii="Arial" w:hAnsi="Arial" w:cs="Arial"/>
                <w:sz w:val="16"/>
                <w:szCs w:val="16"/>
              </w:rPr>
            </w:pPr>
          </w:p>
        </w:tc>
        <w:tc>
          <w:tcPr>
            <w:tcW w:w="1367" w:type="dxa"/>
            <w:vAlign w:val="bottom"/>
          </w:tcPr>
          <w:p w14:paraId="531D191D" w14:textId="77777777" w:rsidR="00144980" w:rsidRPr="001B3C4A" w:rsidRDefault="00144980" w:rsidP="00144980">
            <w:pPr>
              <w:spacing w:line="360" w:lineRule="auto"/>
              <w:ind w:right="258"/>
              <w:jc w:val="right"/>
              <w:rPr>
                <w:rFonts w:ascii="Arial" w:hAnsi="Arial" w:cs="Arial"/>
                <w:sz w:val="16"/>
                <w:szCs w:val="16"/>
              </w:rPr>
            </w:pPr>
          </w:p>
        </w:tc>
        <w:tc>
          <w:tcPr>
            <w:tcW w:w="192" w:type="dxa"/>
            <w:vAlign w:val="bottom"/>
          </w:tcPr>
          <w:p w14:paraId="1E59626D" w14:textId="77777777" w:rsidR="00144980" w:rsidRPr="001B3C4A" w:rsidRDefault="00144980" w:rsidP="00144980">
            <w:pPr>
              <w:spacing w:line="360" w:lineRule="auto"/>
              <w:ind w:right="258"/>
              <w:jc w:val="right"/>
              <w:rPr>
                <w:rFonts w:ascii="Arial" w:hAnsi="Arial" w:cs="Arial"/>
                <w:sz w:val="16"/>
                <w:szCs w:val="16"/>
              </w:rPr>
            </w:pPr>
          </w:p>
        </w:tc>
        <w:tc>
          <w:tcPr>
            <w:tcW w:w="1338" w:type="dxa"/>
            <w:vAlign w:val="bottom"/>
          </w:tcPr>
          <w:p w14:paraId="6621B0DC" w14:textId="77777777" w:rsidR="00144980" w:rsidRPr="001B3C4A" w:rsidRDefault="00144980" w:rsidP="00144980">
            <w:pPr>
              <w:spacing w:line="360" w:lineRule="auto"/>
              <w:ind w:right="258"/>
              <w:jc w:val="right"/>
              <w:rPr>
                <w:rFonts w:ascii="Arial" w:hAnsi="Arial" w:cs="Arial"/>
                <w:sz w:val="16"/>
                <w:szCs w:val="16"/>
              </w:rPr>
            </w:pPr>
          </w:p>
        </w:tc>
        <w:tc>
          <w:tcPr>
            <w:tcW w:w="192" w:type="dxa"/>
            <w:vAlign w:val="bottom"/>
          </w:tcPr>
          <w:p w14:paraId="358AC9C7" w14:textId="77777777" w:rsidR="00144980" w:rsidRPr="001B3C4A" w:rsidRDefault="00144980" w:rsidP="00144980">
            <w:pPr>
              <w:spacing w:line="360" w:lineRule="auto"/>
              <w:jc w:val="thaiDistribute"/>
              <w:rPr>
                <w:rFonts w:ascii="Arial" w:hAnsi="Arial" w:cs="Arial"/>
                <w:sz w:val="16"/>
                <w:szCs w:val="16"/>
              </w:rPr>
            </w:pPr>
          </w:p>
        </w:tc>
        <w:tc>
          <w:tcPr>
            <w:tcW w:w="1376" w:type="dxa"/>
            <w:vAlign w:val="bottom"/>
          </w:tcPr>
          <w:p w14:paraId="286BB9AD" w14:textId="77777777" w:rsidR="00144980" w:rsidRPr="001B3C4A" w:rsidRDefault="00144980" w:rsidP="00144980">
            <w:pPr>
              <w:spacing w:line="360" w:lineRule="auto"/>
              <w:ind w:left="-90"/>
              <w:jc w:val="right"/>
              <w:rPr>
                <w:rFonts w:ascii="Arial" w:hAnsi="Arial" w:cs="Arial"/>
                <w:sz w:val="16"/>
                <w:szCs w:val="16"/>
              </w:rPr>
            </w:pPr>
          </w:p>
        </w:tc>
      </w:tr>
      <w:tr w:rsidR="00E87EB4" w:rsidRPr="00C954A4" w14:paraId="317CB074" w14:textId="77777777" w:rsidTr="0081270D">
        <w:trPr>
          <w:trHeight w:val="115"/>
        </w:trPr>
        <w:tc>
          <w:tcPr>
            <w:tcW w:w="2772" w:type="dxa"/>
            <w:vAlign w:val="bottom"/>
          </w:tcPr>
          <w:p w14:paraId="0FB9D403" w14:textId="0C5B701B" w:rsidR="00E87EB4" w:rsidRPr="001B3C4A" w:rsidRDefault="00E87EB4" w:rsidP="00E87EB4">
            <w:pPr>
              <w:tabs>
                <w:tab w:val="left" w:pos="990"/>
              </w:tabs>
              <w:spacing w:line="360" w:lineRule="auto"/>
              <w:ind w:left="265" w:right="-71" w:hanging="265"/>
              <w:rPr>
                <w:rFonts w:ascii="Arial" w:hAnsi="Arial" w:cs="Arial"/>
                <w:b/>
                <w:bCs/>
                <w:sz w:val="16"/>
                <w:szCs w:val="16"/>
                <w:highlight w:val="yellow"/>
              </w:rPr>
            </w:pPr>
            <w:r>
              <w:rPr>
                <w:rFonts w:ascii="Arial" w:hAnsi="Arial" w:cs="Arial"/>
                <w:sz w:val="16"/>
                <w:szCs w:val="16"/>
              </w:rPr>
              <w:t xml:space="preserve">Increased in right-of-use assets </w:t>
            </w:r>
          </w:p>
        </w:tc>
        <w:tc>
          <w:tcPr>
            <w:tcW w:w="1688" w:type="dxa"/>
            <w:vAlign w:val="bottom"/>
          </w:tcPr>
          <w:p w14:paraId="67071EBA" w14:textId="47265251" w:rsidR="00E87EB4" w:rsidRPr="001B3C4A" w:rsidRDefault="00E87EB4" w:rsidP="00E87EB4">
            <w:pPr>
              <w:spacing w:line="360" w:lineRule="auto"/>
              <w:jc w:val="center"/>
              <w:rPr>
                <w:rFonts w:ascii="Arial" w:hAnsi="Arial" w:cs="Arial"/>
                <w:sz w:val="16"/>
                <w:szCs w:val="16"/>
              </w:rPr>
            </w:pPr>
            <w:r w:rsidRPr="001B3C4A">
              <w:rPr>
                <w:rFonts w:ascii="Arial" w:hAnsi="Arial" w:cs="Arial"/>
                <w:sz w:val="16"/>
                <w:szCs w:val="16"/>
              </w:rPr>
              <w:t xml:space="preserve">           </w:t>
            </w:r>
            <w:r>
              <w:rPr>
                <w:rFonts w:ascii="Arial" w:hAnsi="Arial" w:cs="Arial"/>
                <w:sz w:val="16"/>
                <w:szCs w:val="16"/>
              </w:rPr>
              <w:t xml:space="preserve">    </w:t>
            </w:r>
            <w:r w:rsidRPr="001B3C4A">
              <w:rPr>
                <w:rFonts w:ascii="Arial" w:hAnsi="Arial" w:cs="Arial"/>
                <w:sz w:val="16"/>
                <w:szCs w:val="16"/>
              </w:rPr>
              <w:t xml:space="preserve">      -</w:t>
            </w:r>
          </w:p>
        </w:tc>
        <w:tc>
          <w:tcPr>
            <w:tcW w:w="192" w:type="dxa"/>
            <w:vAlign w:val="bottom"/>
          </w:tcPr>
          <w:p w14:paraId="1732A2C9" w14:textId="77777777" w:rsidR="00E87EB4" w:rsidRPr="001B3C4A" w:rsidRDefault="00E87EB4" w:rsidP="00E87EB4">
            <w:pPr>
              <w:spacing w:line="360" w:lineRule="auto"/>
              <w:jc w:val="thaiDistribute"/>
              <w:rPr>
                <w:rFonts w:ascii="Arial" w:hAnsi="Arial" w:cs="Arial"/>
                <w:sz w:val="16"/>
                <w:szCs w:val="16"/>
              </w:rPr>
            </w:pPr>
          </w:p>
        </w:tc>
        <w:tc>
          <w:tcPr>
            <w:tcW w:w="1367" w:type="dxa"/>
            <w:vAlign w:val="bottom"/>
          </w:tcPr>
          <w:p w14:paraId="0C9BAB00" w14:textId="5683C402" w:rsidR="00E87EB4" w:rsidRPr="001B3C4A" w:rsidRDefault="00E87EB4" w:rsidP="00E87EB4">
            <w:pPr>
              <w:spacing w:line="360" w:lineRule="auto"/>
              <w:ind w:right="258"/>
              <w:jc w:val="center"/>
              <w:rPr>
                <w:rFonts w:ascii="Arial" w:hAnsi="Arial" w:cs="Arial"/>
                <w:sz w:val="16"/>
                <w:szCs w:val="16"/>
              </w:rPr>
            </w:pPr>
            <w:r w:rsidRPr="001B3C4A">
              <w:rPr>
                <w:rFonts w:ascii="Arial" w:hAnsi="Arial" w:cs="Arial"/>
                <w:sz w:val="16"/>
                <w:szCs w:val="16"/>
              </w:rPr>
              <w:t xml:space="preserve">         </w:t>
            </w:r>
            <w:r>
              <w:rPr>
                <w:rFonts w:ascii="Arial" w:hAnsi="Arial" w:cs="Arial"/>
                <w:sz w:val="16"/>
                <w:szCs w:val="16"/>
              </w:rPr>
              <w:t xml:space="preserve">    </w:t>
            </w:r>
            <w:r w:rsidRPr="001B3C4A">
              <w:rPr>
                <w:rFonts w:ascii="Arial" w:hAnsi="Arial" w:cs="Arial"/>
                <w:sz w:val="16"/>
                <w:szCs w:val="16"/>
              </w:rPr>
              <w:t xml:space="preserve">    -</w:t>
            </w:r>
          </w:p>
        </w:tc>
        <w:tc>
          <w:tcPr>
            <w:tcW w:w="192" w:type="dxa"/>
            <w:vAlign w:val="bottom"/>
          </w:tcPr>
          <w:p w14:paraId="4AFBD865" w14:textId="77777777" w:rsidR="00E87EB4" w:rsidRPr="001B3C4A" w:rsidRDefault="00E87EB4" w:rsidP="00E87EB4">
            <w:pPr>
              <w:spacing w:line="360" w:lineRule="auto"/>
              <w:ind w:right="258"/>
              <w:jc w:val="right"/>
              <w:rPr>
                <w:rFonts w:ascii="Arial" w:hAnsi="Arial" w:cs="Arial"/>
                <w:sz w:val="16"/>
                <w:szCs w:val="16"/>
              </w:rPr>
            </w:pPr>
          </w:p>
        </w:tc>
        <w:tc>
          <w:tcPr>
            <w:tcW w:w="1338" w:type="dxa"/>
            <w:vAlign w:val="bottom"/>
          </w:tcPr>
          <w:p w14:paraId="3AA979C7" w14:textId="2A615D77" w:rsidR="00E87EB4" w:rsidRPr="001B3C4A" w:rsidRDefault="00E87EB4" w:rsidP="00E87EB4">
            <w:pPr>
              <w:spacing w:line="360" w:lineRule="auto"/>
              <w:jc w:val="right"/>
              <w:rPr>
                <w:rFonts w:ascii="Arial" w:hAnsi="Arial" w:cs="Arial"/>
                <w:sz w:val="16"/>
                <w:szCs w:val="16"/>
              </w:rPr>
            </w:pPr>
            <w:r w:rsidRPr="001B3C4A">
              <w:rPr>
                <w:rFonts w:ascii="Arial" w:hAnsi="Arial" w:cs="Arial"/>
                <w:sz w:val="16"/>
                <w:szCs w:val="16"/>
              </w:rPr>
              <w:t>2,770,</w:t>
            </w:r>
            <w:r>
              <w:rPr>
                <w:rFonts w:ascii="Arial" w:hAnsi="Arial" w:cs="Arial"/>
                <w:sz w:val="16"/>
                <w:szCs w:val="16"/>
              </w:rPr>
              <w:t>0</w:t>
            </w:r>
            <w:r w:rsidRPr="001B3C4A">
              <w:rPr>
                <w:rFonts w:ascii="Arial" w:hAnsi="Arial" w:cs="Arial"/>
                <w:sz w:val="16"/>
                <w:szCs w:val="16"/>
              </w:rPr>
              <w:t>94</w:t>
            </w:r>
          </w:p>
        </w:tc>
        <w:tc>
          <w:tcPr>
            <w:tcW w:w="192" w:type="dxa"/>
            <w:vAlign w:val="bottom"/>
          </w:tcPr>
          <w:p w14:paraId="12B18E07" w14:textId="77777777" w:rsidR="00E87EB4" w:rsidRPr="001B3C4A" w:rsidRDefault="00E87EB4" w:rsidP="00E87EB4">
            <w:pPr>
              <w:spacing w:line="360" w:lineRule="auto"/>
              <w:jc w:val="thaiDistribute"/>
              <w:rPr>
                <w:rFonts w:ascii="Arial" w:hAnsi="Arial" w:cs="Arial"/>
                <w:sz w:val="16"/>
                <w:szCs w:val="16"/>
              </w:rPr>
            </w:pPr>
          </w:p>
        </w:tc>
        <w:tc>
          <w:tcPr>
            <w:tcW w:w="1376" w:type="dxa"/>
            <w:vAlign w:val="bottom"/>
          </w:tcPr>
          <w:p w14:paraId="40A26800" w14:textId="13DD53AB" w:rsidR="00E87EB4" w:rsidRPr="001B3C4A" w:rsidRDefault="00E87EB4" w:rsidP="00E87EB4">
            <w:pPr>
              <w:spacing w:line="360" w:lineRule="auto"/>
              <w:ind w:left="-90"/>
              <w:jc w:val="right"/>
              <w:rPr>
                <w:rFonts w:ascii="Arial" w:hAnsi="Arial" w:cs="Arial"/>
                <w:sz w:val="16"/>
                <w:szCs w:val="16"/>
              </w:rPr>
            </w:pPr>
            <w:r w:rsidRPr="001B3C4A">
              <w:rPr>
                <w:rFonts w:ascii="Arial" w:hAnsi="Arial" w:cs="Arial"/>
                <w:sz w:val="16"/>
                <w:szCs w:val="16"/>
              </w:rPr>
              <w:t>2,770,</w:t>
            </w:r>
            <w:r>
              <w:rPr>
                <w:rFonts w:ascii="Arial" w:hAnsi="Arial" w:cs="Arial"/>
                <w:sz w:val="16"/>
                <w:szCs w:val="16"/>
              </w:rPr>
              <w:t>0</w:t>
            </w:r>
            <w:r w:rsidRPr="001B3C4A">
              <w:rPr>
                <w:rFonts w:ascii="Arial" w:hAnsi="Arial" w:cs="Arial"/>
                <w:sz w:val="16"/>
                <w:szCs w:val="16"/>
              </w:rPr>
              <w:t>94</w:t>
            </w:r>
          </w:p>
        </w:tc>
      </w:tr>
      <w:tr w:rsidR="00E87EB4" w:rsidRPr="00C954A4" w14:paraId="2FAE6779" w14:textId="77777777" w:rsidTr="0081270D">
        <w:trPr>
          <w:trHeight w:val="115"/>
        </w:trPr>
        <w:tc>
          <w:tcPr>
            <w:tcW w:w="2772" w:type="dxa"/>
            <w:vAlign w:val="bottom"/>
          </w:tcPr>
          <w:p w14:paraId="54F373B9" w14:textId="5A664390" w:rsidR="00E87EB4" w:rsidRPr="001B3C4A" w:rsidRDefault="00E87EB4" w:rsidP="00E87EB4">
            <w:pPr>
              <w:tabs>
                <w:tab w:val="left" w:pos="990"/>
              </w:tabs>
              <w:spacing w:line="360" w:lineRule="auto"/>
              <w:ind w:left="265" w:right="-227" w:hanging="265"/>
              <w:rPr>
                <w:rFonts w:ascii="Arial" w:hAnsi="Arial" w:cs="Arial"/>
                <w:b/>
                <w:bCs/>
                <w:sz w:val="16"/>
                <w:szCs w:val="16"/>
                <w:highlight w:val="yellow"/>
              </w:rPr>
            </w:pPr>
            <w:r w:rsidRPr="001B3C4A">
              <w:rPr>
                <w:rFonts w:ascii="Arial" w:hAnsi="Arial" w:cs="Arial"/>
                <w:sz w:val="16"/>
                <w:szCs w:val="16"/>
              </w:rPr>
              <w:t>Unrealized loss from exchange rate</w:t>
            </w:r>
          </w:p>
        </w:tc>
        <w:tc>
          <w:tcPr>
            <w:tcW w:w="1688" w:type="dxa"/>
            <w:vAlign w:val="bottom"/>
          </w:tcPr>
          <w:p w14:paraId="1AAB63B7" w14:textId="21E204F8" w:rsidR="00E87EB4" w:rsidRPr="001B3C4A" w:rsidRDefault="00E87EB4" w:rsidP="00E87EB4">
            <w:pPr>
              <w:spacing w:line="360" w:lineRule="auto"/>
              <w:jc w:val="right"/>
              <w:rPr>
                <w:rFonts w:ascii="Arial" w:hAnsi="Arial" w:cs="Arial"/>
                <w:sz w:val="16"/>
                <w:szCs w:val="16"/>
              </w:rPr>
            </w:pPr>
            <w:r w:rsidRPr="001B3C4A">
              <w:rPr>
                <w:rFonts w:ascii="Arial" w:hAnsi="Arial" w:cs="Arial"/>
                <w:sz w:val="16"/>
                <w:szCs w:val="16"/>
              </w:rPr>
              <w:t>21,775</w:t>
            </w:r>
          </w:p>
        </w:tc>
        <w:tc>
          <w:tcPr>
            <w:tcW w:w="192" w:type="dxa"/>
            <w:vAlign w:val="bottom"/>
          </w:tcPr>
          <w:p w14:paraId="3C1D1F59" w14:textId="77777777" w:rsidR="00E87EB4" w:rsidRPr="001B3C4A" w:rsidRDefault="00E87EB4" w:rsidP="00E87EB4">
            <w:pPr>
              <w:spacing w:line="360" w:lineRule="auto"/>
              <w:jc w:val="thaiDistribute"/>
              <w:rPr>
                <w:rFonts w:ascii="Arial" w:hAnsi="Arial" w:cs="Arial"/>
                <w:sz w:val="16"/>
                <w:szCs w:val="16"/>
              </w:rPr>
            </w:pPr>
          </w:p>
        </w:tc>
        <w:tc>
          <w:tcPr>
            <w:tcW w:w="1367" w:type="dxa"/>
            <w:vAlign w:val="bottom"/>
          </w:tcPr>
          <w:p w14:paraId="44487831" w14:textId="5462B696" w:rsidR="00E87EB4" w:rsidRPr="001B3C4A" w:rsidRDefault="00E87EB4" w:rsidP="00E87EB4">
            <w:pPr>
              <w:spacing w:line="360" w:lineRule="auto"/>
              <w:ind w:right="258"/>
              <w:jc w:val="center"/>
              <w:rPr>
                <w:rFonts w:ascii="Arial" w:hAnsi="Arial" w:cs="Arial"/>
                <w:sz w:val="16"/>
                <w:szCs w:val="16"/>
              </w:rPr>
            </w:pPr>
            <w:r w:rsidRPr="001B3C4A">
              <w:rPr>
                <w:rFonts w:ascii="Arial" w:hAnsi="Arial" w:cs="Arial"/>
                <w:sz w:val="16"/>
                <w:szCs w:val="16"/>
              </w:rPr>
              <w:t xml:space="preserve">         </w:t>
            </w:r>
            <w:r>
              <w:rPr>
                <w:rFonts w:ascii="Arial" w:hAnsi="Arial" w:cs="Arial"/>
                <w:sz w:val="16"/>
                <w:szCs w:val="16"/>
              </w:rPr>
              <w:t xml:space="preserve">    </w:t>
            </w:r>
            <w:r w:rsidRPr="001B3C4A">
              <w:rPr>
                <w:rFonts w:ascii="Arial" w:hAnsi="Arial" w:cs="Arial"/>
                <w:sz w:val="16"/>
                <w:szCs w:val="16"/>
              </w:rPr>
              <w:t xml:space="preserve">    -</w:t>
            </w:r>
          </w:p>
        </w:tc>
        <w:tc>
          <w:tcPr>
            <w:tcW w:w="192" w:type="dxa"/>
            <w:vAlign w:val="bottom"/>
          </w:tcPr>
          <w:p w14:paraId="2B37C7FE" w14:textId="77777777" w:rsidR="00E87EB4" w:rsidRPr="001B3C4A" w:rsidRDefault="00E87EB4" w:rsidP="00E87EB4">
            <w:pPr>
              <w:spacing w:line="360" w:lineRule="auto"/>
              <w:ind w:right="258"/>
              <w:jc w:val="right"/>
              <w:rPr>
                <w:rFonts w:ascii="Arial" w:hAnsi="Arial" w:cs="Arial"/>
                <w:sz w:val="16"/>
                <w:szCs w:val="16"/>
              </w:rPr>
            </w:pPr>
          </w:p>
        </w:tc>
        <w:tc>
          <w:tcPr>
            <w:tcW w:w="1338" w:type="dxa"/>
            <w:vAlign w:val="bottom"/>
          </w:tcPr>
          <w:p w14:paraId="16002D19" w14:textId="4EF3E43B" w:rsidR="00E87EB4" w:rsidRPr="001B3C4A" w:rsidRDefault="00E87EB4" w:rsidP="00E87EB4">
            <w:pPr>
              <w:spacing w:line="360" w:lineRule="auto"/>
              <w:ind w:right="258"/>
              <w:jc w:val="center"/>
              <w:rPr>
                <w:rFonts w:ascii="Arial" w:hAnsi="Arial" w:cs="Arial"/>
                <w:sz w:val="16"/>
                <w:szCs w:val="16"/>
              </w:rPr>
            </w:pPr>
            <w:r w:rsidRPr="001B3C4A">
              <w:rPr>
                <w:rFonts w:ascii="Arial" w:hAnsi="Arial" w:cs="Arial"/>
                <w:sz w:val="16"/>
                <w:szCs w:val="16"/>
              </w:rPr>
              <w:t xml:space="preserve">         </w:t>
            </w:r>
            <w:r>
              <w:rPr>
                <w:rFonts w:ascii="Arial" w:hAnsi="Arial" w:cs="Arial"/>
                <w:sz w:val="16"/>
                <w:szCs w:val="16"/>
              </w:rPr>
              <w:t xml:space="preserve">    </w:t>
            </w:r>
            <w:r w:rsidRPr="001B3C4A">
              <w:rPr>
                <w:rFonts w:ascii="Arial" w:hAnsi="Arial" w:cs="Arial"/>
                <w:sz w:val="16"/>
                <w:szCs w:val="16"/>
              </w:rPr>
              <w:t xml:space="preserve">    -</w:t>
            </w:r>
          </w:p>
        </w:tc>
        <w:tc>
          <w:tcPr>
            <w:tcW w:w="192" w:type="dxa"/>
            <w:vAlign w:val="bottom"/>
          </w:tcPr>
          <w:p w14:paraId="1FCED90C" w14:textId="77777777" w:rsidR="00E87EB4" w:rsidRPr="001B3C4A" w:rsidRDefault="00E87EB4" w:rsidP="00E87EB4">
            <w:pPr>
              <w:spacing w:line="360" w:lineRule="auto"/>
              <w:jc w:val="thaiDistribute"/>
              <w:rPr>
                <w:rFonts w:ascii="Arial" w:hAnsi="Arial" w:cs="Arial"/>
                <w:sz w:val="16"/>
                <w:szCs w:val="16"/>
              </w:rPr>
            </w:pPr>
          </w:p>
        </w:tc>
        <w:tc>
          <w:tcPr>
            <w:tcW w:w="1376" w:type="dxa"/>
            <w:vAlign w:val="bottom"/>
          </w:tcPr>
          <w:p w14:paraId="5D696757" w14:textId="00A5592A" w:rsidR="00E87EB4" w:rsidRPr="001B3C4A" w:rsidRDefault="00E87EB4" w:rsidP="00E87EB4">
            <w:pPr>
              <w:spacing w:line="360" w:lineRule="auto"/>
              <w:ind w:left="-90"/>
              <w:jc w:val="right"/>
              <w:rPr>
                <w:rFonts w:ascii="Arial" w:hAnsi="Arial" w:cs="Arial"/>
                <w:sz w:val="16"/>
                <w:szCs w:val="16"/>
              </w:rPr>
            </w:pPr>
            <w:r w:rsidRPr="001B3C4A">
              <w:rPr>
                <w:rFonts w:ascii="Arial" w:hAnsi="Arial" w:cs="Arial"/>
                <w:sz w:val="16"/>
                <w:szCs w:val="16"/>
              </w:rPr>
              <w:t>21,775</w:t>
            </w:r>
          </w:p>
        </w:tc>
      </w:tr>
      <w:tr w:rsidR="00E87EB4" w:rsidRPr="00C954A4" w14:paraId="444FF8DA" w14:textId="77777777" w:rsidTr="0081270D">
        <w:trPr>
          <w:trHeight w:val="115"/>
        </w:trPr>
        <w:tc>
          <w:tcPr>
            <w:tcW w:w="2772" w:type="dxa"/>
            <w:vAlign w:val="bottom"/>
          </w:tcPr>
          <w:p w14:paraId="01E1E21C" w14:textId="4B20AA3D" w:rsidR="00E87EB4" w:rsidRPr="001B3C4A" w:rsidRDefault="00E87EB4" w:rsidP="00E87EB4">
            <w:pPr>
              <w:tabs>
                <w:tab w:val="left" w:pos="990"/>
              </w:tabs>
              <w:spacing w:line="360" w:lineRule="auto"/>
              <w:jc w:val="thaiDistribute"/>
              <w:rPr>
                <w:rFonts w:ascii="Arial" w:hAnsi="Arial" w:cs="Arial"/>
                <w:sz w:val="16"/>
                <w:szCs w:val="16"/>
              </w:rPr>
            </w:pPr>
            <w:r w:rsidRPr="001B3C4A">
              <w:rPr>
                <w:rFonts w:ascii="Arial" w:hAnsi="Arial" w:cs="Arial"/>
                <w:sz w:val="16"/>
                <w:szCs w:val="16"/>
              </w:rPr>
              <w:t>Translation adjustment</w:t>
            </w:r>
          </w:p>
        </w:tc>
        <w:tc>
          <w:tcPr>
            <w:tcW w:w="1688" w:type="dxa"/>
            <w:tcBorders>
              <w:bottom w:val="single" w:sz="4" w:space="0" w:color="auto"/>
            </w:tcBorders>
            <w:vAlign w:val="bottom"/>
          </w:tcPr>
          <w:p w14:paraId="4D648186" w14:textId="6A09971F" w:rsidR="00E87EB4" w:rsidRPr="001B3C4A" w:rsidRDefault="00E87EB4" w:rsidP="00E87EB4">
            <w:pPr>
              <w:spacing w:line="360" w:lineRule="auto"/>
              <w:jc w:val="right"/>
              <w:rPr>
                <w:rFonts w:ascii="Arial" w:hAnsi="Arial" w:cs="Arial"/>
                <w:sz w:val="16"/>
                <w:szCs w:val="16"/>
              </w:rPr>
            </w:pPr>
            <w:r w:rsidRPr="001B3C4A">
              <w:rPr>
                <w:rFonts w:ascii="Arial" w:hAnsi="Arial" w:cs="Arial"/>
                <w:sz w:val="16"/>
                <w:szCs w:val="16"/>
              </w:rPr>
              <w:t>396,282</w:t>
            </w:r>
          </w:p>
        </w:tc>
        <w:tc>
          <w:tcPr>
            <w:tcW w:w="192" w:type="dxa"/>
            <w:vAlign w:val="bottom"/>
          </w:tcPr>
          <w:p w14:paraId="23C9CBD2" w14:textId="77777777" w:rsidR="00E87EB4" w:rsidRPr="001B3C4A" w:rsidRDefault="00E87EB4" w:rsidP="00E87EB4">
            <w:pPr>
              <w:spacing w:line="360" w:lineRule="auto"/>
              <w:jc w:val="right"/>
              <w:rPr>
                <w:rFonts w:ascii="Arial" w:hAnsi="Arial" w:cs="Arial"/>
                <w:sz w:val="16"/>
                <w:szCs w:val="16"/>
              </w:rPr>
            </w:pPr>
          </w:p>
        </w:tc>
        <w:tc>
          <w:tcPr>
            <w:tcW w:w="1367" w:type="dxa"/>
            <w:tcBorders>
              <w:bottom w:val="single" w:sz="4" w:space="0" w:color="auto"/>
            </w:tcBorders>
            <w:vAlign w:val="bottom"/>
          </w:tcPr>
          <w:p w14:paraId="0F9CFE79" w14:textId="2465149A" w:rsidR="00E87EB4" w:rsidRPr="001B3C4A" w:rsidRDefault="00E87EB4" w:rsidP="00E87EB4">
            <w:pPr>
              <w:spacing w:line="360" w:lineRule="auto"/>
              <w:ind w:right="258"/>
              <w:jc w:val="center"/>
              <w:rPr>
                <w:rFonts w:ascii="Arial" w:hAnsi="Arial" w:cs="Arial"/>
                <w:sz w:val="16"/>
                <w:szCs w:val="16"/>
              </w:rPr>
            </w:pPr>
            <w:r w:rsidRPr="001B3C4A">
              <w:rPr>
                <w:rFonts w:ascii="Arial" w:hAnsi="Arial" w:cs="Arial"/>
                <w:sz w:val="16"/>
                <w:szCs w:val="16"/>
              </w:rPr>
              <w:t xml:space="preserve">         </w:t>
            </w:r>
            <w:r>
              <w:rPr>
                <w:rFonts w:ascii="Arial" w:hAnsi="Arial" w:cs="Arial"/>
                <w:sz w:val="16"/>
                <w:szCs w:val="16"/>
              </w:rPr>
              <w:t xml:space="preserve">    </w:t>
            </w:r>
            <w:r w:rsidRPr="001B3C4A">
              <w:rPr>
                <w:rFonts w:ascii="Arial" w:hAnsi="Arial" w:cs="Arial"/>
                <w:sz w:val="16"/>
                <w:szCs w:val="16"/>
              </w:rPr>
              <w:t xml:space="preserve">    -</w:t>
            </w:r>
          </w:p>
        </w:tc>
        <w:tc>
          <w:tcPr>
            <w:tcW w:w="192" w:type="dxa"/>
            <w:vAlign w:val="bottom"/>
          </w:tcPr>
          <w:p w14:paraId="14DB30DD" w14:textId="77777777" w:rsidR="00E87EB4" w:rsidRPr="001B3C4A" w:rsidRDefault="00E87EB4" w:rsidP="00E87EB4">
            <w:pPr>
              <w:spacing w:line="360" w:lineRule="auto"/>
              <w:ind w:right="258"/>
              <w:jc w:val="right"/>
              <w:rPr>
                <w:rFonts w:ascii="Arial" w:hAnsi="Arial" w:cs="Arial"/>
                <w:sz w:val="16"/>
                <w:szCs w:val="16"/>
              </w:rPr>
            </w:pPr>
          </w:p>
        </w:tc>
        <w:tc>
          <w:tcPr>
            <w:tcW w:w="1338" w:type="dxa"/>
            <w:tcBorders>
              <w:bottom w:val="single" w:sz="4" w:space="0" w:color="auto"/>
            </w:tcBorders>
            <w:vAlign w:val="bottom"/>
          </w:tcPr>
          <w:p w14:paraId="37EE5E02" w14:textId="5F2DE786" w:rsidR="00E87EB4" w:rsidRPr="001B3C4A" w:rsidRDefault="00E87EB4" w:rsidP="00E87EB4">
            <w:pPr>
              <w:spacing w:line="360" w:lineRule="auto"/>
              <w:ind w:right="258"/>
              <w:jc w:val="center"/>
              <w:rPr>
                <w:rFonts w:ascii="Arial" w:hAnsi="Arial" w:cs="Arial"/>
                <w:sz w:val="16"/>
                <w:szCs w:val="16"/>
              </w:rPr>
            </w:pPr>
            <w:r w:rsidRPr="001B3C4A">
              <w:rPr>
                <w:rFonts w:ascii="Arial" w:hAnsi="Arial" w:cs="Arial"/>
                <w:sz w:val="16"/>
                <w:szCs w:val="16"/>
              </w:rPr>
              <w:t xml:space="preserve">         </w:t>
            </w:r>
            <w:r>
              <w:rPr>
                <w:rFonts w:ascii="Arial" w:hAnsi="Arial" w:cs="Arial"/>
                <w:sz w:val="16"/>
                <w:szCs w:val="16"/>
              </w:rPr>
              <w:t xml:space="preserve">    </w:t>
            </w:r>
            <w:r w:rsidRPr="001B3C4A">
              <w:rPr>
                <w:rFonts w:ascii="Arial" w:hAnsi="Arial" w:cs="Arial"/>
                <w:sz w:val="16"/>
                <w:szCs w:val="16"/>
              </w:rPr>
              <w:t xml:space="preserve">    -</w:t>
            </w:r>
          </w:p>
        </w:tc>
        <w:tc>
          <w:tcPr>
            <w:tcW w:w="192" w:type="dxa"/>
            <w:vAlign w:val="bottom"/>
          </w:tcPr>
          <w:p w14:paraId="4E9956C1" w14:textId="77777777" w:rsidR="00E87EB4" w:rsidRPr="001B3C4A" w:rsidRDefault="00E87EB4" w:rsidP="00E87EB4">
            <w:pPr>
              <w:spacing w:line="360" w:lineRule="auto"/>
              <w:jc w:val="right"/>
              <w:rPr>
                <w:rFonts w:ascii="Arial" w:hAnsi="Arial" w:cs="Arial"/>
                <w:sz w:val="16"/>
                <w:szCs w:val="16"/>
              </w:rPr>
            </w:pPr>
          </w:p>
        </w:tc>
        <w:tc>
          <w:tcPr>
            <w:tcW w:w="1376" w:type="dxa"/>
            <w:tcBorders>
              <w:bottom w:val="single" w:sz="4" w:space="0" w:color="auto"/>
            </w:tcBorders>
            <w:vAlign w:val="bottom"/>
          </w:tcPr>
          <w:p w14:paraId="6BA216C2" w14:textId="4AB0ACF2" w:rsidR="00E87EB4" w:rsidRPr="00150158" w:rsidRDefault="00E87EB4" w:rsidP="00E87EB4">
            <w:pPr>
              <w:spacing w:line="360" w:lineRule="auto"/>
              <w:ind w:left="-90"/>
              <w:jc w:val="right"/>
              <w:rPr>
                <w:rFonts w:ascii="Arial" w:hAnsi="Arial" w:cstheme="minorBidi"/>
                <w:sz w:val="16"/>
                <w:szCs w:val="16"/>
              </w:rPr>
            </w:pPr>
            <w:r w:rsidRPr="001B3C4A">
              <w:rPr>
                <w:rFonts w:ascii="Arial" w:hAnsi="Arial" w:cs="Arial"/>
                <w:sz w:val="16"/>
                <w:szCs w:val="16"/>
              </w:rPr>
              <w:t>396,282</w:t>
            </w:r>
          </w:p>
        </w:tc>
      </w:tr>
      <w:tr w:rsidR="00E87EB4" w:rsidRPr="00C954A4" w14:paraId="602D8BC9" w14:textId="77777777" w:rsidTr="0081270D">
        <w:trPr>
          <w:trHeight w:val="105"/>
        </w:trPr>
        <w:tc>
          <w:tcPr>
            <w:tcW w:w="2772" w:type="dxa"/>
            <w:vAlign w:val="bottom"/>
          </w:tcPr>
          <w:p w14:paraId="4B0A9E15" w14:textId="7C2B449F" w:rsidR="00E87EB4" w:rsidRPr="001B3C4A" w:rsidRDefault="00E87EB4" w:rsidP="00E87EB4">
            <w:pPr>
              <w:tabs>
                <w:tab w:val="left" w:pos="990"/>
              </w:tabs>
              <w:spacing w:line="360" w:lineRule="auto"/>
              <w:jc w:val="thaiDistribute"/>
              <w:rPr>
                <w:rFonts w:ascii="Arial" w:hAnsi="Arial" w:cs="Arial"/>
                <w:sz w:val="16"/>
                <w:szCs w:val="16"/>
              </w:rPr>
            </w:pPr>
            <w:r w:rsidRPr="001B3C4A">
              <w:rPr>
                <w:rFonts w:ascii="Arial" w:hAnsi="Arial" w:cs="Arial"/>
                <w:sz w:val="16"/>
                <w:szCs w:val="16"/>
              </w:rPr>
              <w:t>31 December 2020</w:t>
            </w:r>
          </w:p>
        </w:tc>
        <w:tc>
          <w:tcPr>
            <w:tcW w:w="1688" w:type="dxa"/>
            <w:tcBorders>
              <w:top w:val="single" w:sz="4" w:space="0" w:color="auto"/>
              <w:bottom w:val="single" w:sz="12" w:space="0" w:color="auto"/>
            </w:tcBorders>
            <w:vAlign w:val="bottom"/>
          </w:tcPr>
          <w:p w14:paraId="75AA4868" w14:textId="22B79BBA" w:rsidR="00E87EB4" w:rsidRPr="001B3C4A" w:rsidRDefault="00E87EB4" w:rsidP="00E87EB4">
            <w:pPr>
              <w:spacing w:line="360" w:lineRule="auto"/>
              <w:jc w:val="right"/>
              <w:rPr>
                <w:rFonts w:ascii="Arial" w:hAnsi="Arial" w:cs="Arial"/>
                <w:sz w:val="16"/>
                <w:szCs w:val="16"/>
              </w:rPr>
            </w:pPr>
            <w:r w:rsidRPr="001B3C4A">
              <w:rPr>
                <w:rFonts w:ascii="Arial" w:hAnsi="Arial" w:cs="Arial"/>
                <w:sz w:val="16"/>
                <w:szCs w:val="16"/>
              </w:rPr>
              <w:t>128,005,548</w:t>
            </w:r>
          </w:p>
        </w:tc>
        <w:tc>
          <w:tcPr>
            <w:tcW w:w="192" w:type="dxa"/>
            <w:vAlign w:val="bottom"/>
          </w:tcPr>
          <w:p w14:paraId="20A8B7B1" w14:textId="77777777" w:rsidR="00E87EB4" w:rsidRPr="001B3C4A" w:rsidRDefault="00E87EB4" w:rsidP="00E87EB4">
            <w:pPr>
              <w:spacing w:line="360" w:lineRule="auto"/>
              <w:jc w:val="thaiDistribute"/>
              <w:rPr>
                <w:rFonts w:ascii="Arial" w:hAnsi="Arial" w:cs="Arial"/>
                <w:sz w:val="16"/>
                <w:szCs w:val="16"/>
              </w:rPr>
            </w:pPr>
          </w:p>
        </w:tc>
        <w:tc>
          <w:tcPr>
            <w:tcW w:w="1367" w:type="dxa"/>
            <w:tcBorders>
              <w:top w:val="single" w:sz="4" w:space="0" w:color="auto"/>
              <w:bottom w:val="single" w:sz="12" w:space="0" w:color="auto"/>
            </w:tcBorders>
            <w:vAlign w:val="bottom"/>
          </w:tcPr>
          <w:p w14:paraId="039BC929" w14:textId="7E68DDB3" w:rsidR="00E87EB4" w:rsidRPr="001B3C4A" w:rsidRDefault="00E87EB4" w:rsidP="00E87EB4">
            <w:pPr>
              <w:spacing w:line="360" w:lineRule="auto"/>
              <w:jc w:val="right"/>
              <w:rPr>
                <w:rFonts w:ascii="Arial" w:hAnsi="Arial" w:cs="Arial"/>
                <w:sz w:val="16"/>
                <w:szCs w:val="16"/>
              </w:rPr>
            </w:pPr>
            <w:r w:rsidRPr="001B3C4A">
              <w:rPr>
                <w:rFonts w:ascii="Arial" w:hAnsi="Arial" w:cs="Arial"/>
                <w:sz w:val="16"/>
                <w:szCs w:val="16"/>
              </w:rPr>
              <w:t>4,300,000</w:t>
            </w:r>
          </w:p>
        </w:tc>
        <w:tc>
          <w:tcPr>
            <w:tcW w:w="192" w:type="dxa"/>
            <w:vAlign w:val="bottom"/>
          </w:tcPr>
          <w:p w14:paraId="0A80E4CB" w14:textId="77777777" w:rsidR="00E87EB4" w:rsidRPr="001B3C4A" w:rsidRDefault="00E87EB4" w:rsidP="00E87EB4">
            <w:pPr>
              <w:spacing w:line="360" w:lineRule="auto"/>
              <w:jc w:val="thaiDistribute"/>
              <w:rPr>
                <w:rFonts w:ascii="Arial" w:hAnsi="Arial" w:cs="Arial"/>
                <w:sz w:val="16"/>
                <w:szCs w:val="16"/>
              </w:rPr>
            </w:pPr>
          </w:p>
        </w:tc>
        <w:tc>
          <w:tcPr>
            <w:tcW w:w="1338" w:type="dxa"/>
            <w:tcBorders>
              <w:top w:val="single" w:sz="4" w:space="0" w:color="auto"/>
              <w:bottom w:val="single" w:sz="12" w:space="0" w:color="auto"/>
            </w:tcBorders>
            <w:vAlign w:val="bottom"/>
          </w:tcPr>
          <w:p w14:paraId="0DD5EA62" w14:textId="012B7D45" w:rsidR="00E87EB4" w:rsidRPr="001B3C4A" w:rsidRDefault="00E87EB4" w:rsidP="00E87EB4">
            <w:pPr>
              <w:spacing w:line="360" w:lineRule="auto"/>
              <w:jc w:val="right"/>
              <w:rPr>
                <w:rFonts w:ascii="Arial" w:hAnsi="Arial" w:cs="Arial"/>
                <w:sz w:val="16"/>
                <w:szCs w:val="16"/>
              </w:rPr>
            </w:pPr>
            <w:r w:rsidRPr="001B3C4A">
              <w:rPr>
                <w:rFonts w:ascii="Arial" w:hAnsi="Arial" w:cs="Arial"/>
                <w:sz w:val="16"/>
                <w:szCs w:val="16"/>
              </w:rPr>
              <w:t>1</w:t>
            </w:r>
            <w:r>
              <w:rPr>
                <w:rFonts w:ascii="Arial" w:hAnsi="Arial" w:cs="Arial"/>
                <w:sz w:val="16"/>
                <w:szCs w:val="16"/>
              </w:rPr>
              <w:t>5,741,048</w:t>
            </w:r>
          </w:p>
        </w:tc>
        <w:tc>
          <w:tcPr>
            <w:tcW w:w="192" w:type="dxa"/>
            <w:vAlign w:val="bottom"/>
          </w:tcPr>
          <w:p w14:paraId="628D72A3" w14:textId="77777777" w:rsidR="00E87EB4" w:rsidRPr="001B3C4A" w:rsidRDefault="00E87EB4" w:rsidP="00E87EB4">
            <w:pPr>
              <w:spacing w:line="360" w:lineRule="auto"/>
              <w:jc w:val="thaiDistribute"/>
              <w:rPr>
                <w:rFonts w:ascii="Arial" w:hAnsi="Arial" w:cs="Arial"/>
                <w:sz w:val="16"/>
                <w:szCs w:val="16"/>
              </w:rPr>
            </w:pPr>
          </w:p>
        </w:tc>
        <w:tc>
          <w:tcPr>
            <w:tcW w:w="1376" w:type="dxa"/>
            <w:tcBorders>
              <w:top w:val="single" w:sz="4" w:space="0" w:color="auto"/>
              <w:bottom w:val="single" w:sz="12" w:space="0" w:color="auto"/>
            </w:tcBorders>
            <w:vAlign w:val="bottom"/>
          </w:tcPr>
          <w:p w14:paraId="6773CA87" w14:textId="46C28126" w:rsidR="00E87EB4" w:rsidRPr="001B3C4A" w:rsidRDefault="00E87EB4" w:rsidP="00E87EB4">
            <w:pPr>
              <w:spacing w:line="360" w:lineRule="auto"/>
              <w:ind w:left="-90"/>
              <w:jc w:val="right"/>
              <w:rPr>
                <w:rFonts w:ascii="Arial" w:hAnsi="Arial" w:cs="Arial"/>
                <w:sz w:val="16"/>
                <w:szCs w:val="16"/>
              </w:rPr>
            </w:pPr>
            <w:r w:rsidRPr="001B3C4A">
              <w:rPr>
                <w:rFonts w:ascii="Arial" w:hAnsi="Arial" w:cs="Arial"/>
                <w:sz w:val="16"/>
                <w:szCs w:val="16"/>
              </w:rPr>
              <w:t>148,</w:t>
            </w:r>
            <w:r w:rsidR="00E3668B">
              <w:rPr>
                <w:rFonts w:ascii="Arial" w:hAnsi="Arial" w:cs="Arial"/>
                <w:sz w:val="16"/>
                <w:szCs w:val="16"/>
              </w:rPr>
              <w:t>046,</w:t>
            </w:r>
            <w:r w:rsidR="001A3463">
              <w:rPr>
                <w:rFonts w:ascii="Arial" w:hAnsi="Arial" w:cs="Arial"/>
                <w:sz w:val="16"/>
                <w:szCs w:val="16"/>
              </w:rPr>
              <w:t>596</w:t>
            </w:r>
          </w:p>
        </w:tc>
      </w:tr>
      <w:bookmarkEnd w:id="6"/>
    </w:tbl>
    <w:p w14:paraId="7092A1AE" w14:textId="77777777" w:rsidR="00727DAD" w:rsidRPr="00727DAD" w:rsidRDefault="00727DAD" w:rsidP="00727DAD">
      <w:pPr>
        <w:spacing w:line="360" w:lineRule="auto"/>
        <w:ind w:left="423"/>
        <w:jc w:val="thaiDistribute"/>
        <w:rPr>
          <w:rFonts w:ascii="Arial" w:hAnsi="Arial" w:cs="Arial"/>
          <w:sz w:val="19"/>
          <w:szCs w:val="19"/>
        </w:rPr>
      </w:pPr>
    </w:p>
    <w:tbl>
      <w:tblPr>
        <w:tblStyle w:val="TableGrid1"/>
        <w:tblW w:w="9138"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86" w:type="dxa"/>
          <w:right w:w="86" w:type="dxa"/>
        </w:tblCellMar>
        <w:tblLook w:val="04A0" w:firstRow="1" w:lastRow="0" w:firstColumn="1" w:lastColumn="0" w:noHBand="0" w:noVBand="1"/>
      </w:tblPr>
      <w:tblGrid>
        <w:gridCol w:w="2760"/>
        <w:gridCol w:w="1695"/>
        <w:gridCol w:w="192"/>
        <w:gridCol w:w="1356"/>
        <w:gridCol w:w="192"/>
        <w:gridCol w:w="1337"/>
        <w:gridCol w:w="192"/>
        <w:gridCol w:w="1383"/>
        <w:gridCol w:w="31"/>
      </w:tblGrid>
      <w:tr w:rsidR="00727DAD" w:rsidRPr="00C954A4" w14:paraId="6350E512" w14:textId="77777777" w:rsidTr="001A784E">
        <w:trPr>
          <w:trHeight w:val="205"/>
        </w:trPr>
        <w:tc>
          <w:tcPr>
            <w:tcW w:w="2760" w:type="dxa"/>
            <w:vAlign w:val="bottom"/>
          </w:tcPr>
          <w:p w14:paraId="44518759" w14:textId="77777777" w:rsidR="00727DAD" w:rsidRPr="001B3C4A" w:rsidRDefault="00727DAD" w:rsidP="008914F9">
            <w:pPr>
              <w:tabs>
                <w:tab w:val="num" w:pos="360"/>
                <w:tab w:val="left" w:pos="990"/>
              </w:tabs>
              <w:spacing w:line="360" w:lineRule="auto"/>
              <w:jc w:val="thaiDistribute"/>
              <w:rPr>
                <w:rFonts w:ascii="Arial" w:hAnsi="Arial" w:cs="Arial"/>
                <w:sz w:val="16"/>
                <w:szCs w:val="16"/>
              </w:rPr>
            </w:pPr>
          </w:p>
        </w:tc>
        <w:tc>
          <w:tcPr>
            <w:tcW w:w="6378" w:type="dxa"/>
            <w:gridSpan w:val="8"/>
            <w:vAlign w:val="bottom"/>
          </w:tcPr>
          <w:p w14:paraId="06C233FB" w14:textId="77777777" w:rsidR="00727DAD" w:rsidRPr="001B3C4A" w:rsidRDefault="00727DAD" w:rsidP="008914F9">
            <w:pPr>
              <w:tabs>
                <w:tab w:val="num" w:pos="360"/>
                <w:tab w:val="left" w:pos="990"/>
              </w:tabs>
              <w:spacing w:line="360" w:lineRule="auto"/>
              <w:jc w:val="right"/>
              <w:rPr>
                <w:rFonts w:ascii="Arial" w:hAnsi="Arial" w:cs="Arial"/>
                <w:sz w:val="16"/>
                <w:szCs w:val="16"/>
              </w:rPr>
            </w:pPr>
            <w:r w:rsidRPr="001B3C4A">
              <w:rPr>
                <w:rFonts w:ascii="Arial" w:hAnsi="Arial" w:cs="Arial"/>
                <w:sz w:val="16"/>
                <w:szCs w:val="16"/>
              </w:rPr>
              <w:t>(Unit : Baht)</w:t>
            </w:r>
          </w:p>
        </w:tc>
      </w:tr>
      <w:tr w:rsidR="00727DAD" w:rsidRPr="00C954A4" w14:paraId="69E48E32" w14:textId="77777777" w:rsidTr="001A784E">
        <w:trPr>
          <w:trHeight w:val="330"/>
        </w:trPr>
        <w:tc>
          <w:tcPr>
            <w:tcW w:w="2760" w:type="dxa"/>
            <w:vAlign w:val="bottom"/>
          </w:tcPr>
          <w:p w14:paraId="3170C8EB" w14:textId="77777777" w:rsidR="00727DAD" w:rsidRPr="001B3C4A" w:rsidRDefault="00727DAD" w:rsidP="008914F9">
            <w:pPr>
              <w:tabs>
                <w:tab w:val="num" w:pos="360"/>
                <w:tab w:val="left" w:pos="990"/>
              </w:tabs>
              <w:spacing w:line="360" w:lineRule="auto"/>
              <w:jc w:val="thaiDistribute"/>
              <w:rPr>
                <w:rFonts w:ascii="Arial" w:hAnsi="Arial" w:cs="Arial"/>
                <w:sz w:val="16"/>
                <w:szCs w:val="16"/>
              </w:rPr>
            </w:pPr>
          </w:p>
        </w:tc>
        <w:tc>
          <w:tcPr>
            <w:tcW w:w="6378" w:type="dxa"/>
            <w:gridSpan w:val="8"/>
            <w:vAlign w:val="bottom"/>
          </w:tcPr>
          <w:p w14:paraId="4ED8AFFE" w14:textId="77777777" w:rsidR="00727DAD" w:rsidRPr="001B3C4A" w:rsidRDefault="00727DAD" w:rsidP="008914F9">
            <w:pPr>
              <w:tabs>
                <w:tab w:val="num" w:pos="360"/>
                <w:tab w:val="left" w:pos="990"/>
              </w:tabs>
              <w:spacing w:line="360" w:lineRule="auto"/>
              <w:jc w:val="center"/>
              <w:rPr>
                <w:rFonts w:ascii="Arial" w:hAnsi="Arial" w:cs="Arial"/>
                <w:sz w:val="16"/>
                <w:szCs w:val="16"/>
              </w:rPr>
            </w:pPr>
            <w:r w:rsidRPr="001B3C4A">
              <w:rPr>
                <w:rFonts w:ascii="Arial" w:hAnsi="Arial" w:cs="Arial"/>
                <w:sz w:val="16"/>
                <w:szCs w:val="16"/>
              </w:rPr>
              <w:t>Consolidated F/S</w:t>
            </w:r>
          </w:p>
        </w:tc>
      </w:tr>
      <w:tr w:rsidR="00727DAD" w:rsidRPr="00C954A4" w14:paraId="6BA085EF" w14:textId="77777777" w:rsidTr="001A784E">
        <w:trPr>
          <w:gridAfter w:val="1"/>
          <w:wAfter w:w="31" w:type="dxa"/>
          <w:trHeight w:val="483"/>
        </w:trPr>
        <w:tc>
          <w:tcPr>
            <w:tcW w:w="2760" w:type="dxa"/>
            <w:vAlign w:val="bottom"/>
          </w:tcPr>
          <w:p w14:paraId="002FF5BA" w14:textId="77777777" w:rsidR="00727DAD" w:rsidRPr="001B3C4A" w:rsidRDefault="00727DAD" w:rsidP="008914F9">
            <w:pPr>
              <w:tabs>
                <w:tab w:val="num" w:pos="360"/>
                <w:tab w:val="left" w:pos="990"/>
              </w:tabs>
              <w:spacing w:line="360" w:lineRule="auto"/>
              <w:jc w:val="thaiDistribute"/>
              <w:rPr>
                <w:rFonts w:ascii="Arial" w:hAnsi="Arial" w:cs="Arial"/>
                <w:sz w:val="16"/>
                <w:szCs w:val="16"/>
              </w:rPr>
            </w:pPr>
          </w:p>
        </w:tc>
        <w:tc>
          <w:tcPr>
            <w:tcW w:w="1695" w:type="dxa"/>
            <w:tcBorders>
              <w:top w:val="single" w:sz="4" w:space="0" w:color="auto"/>
              <w:bottom w:val="single" w:sz="4" w:space="0" w:color="auto"/>
            </w:tcBorders>
            <w:vAlign w:val="bottom"/>
          </w:tcPr>
          <w:p w14:paraId="4AF280B7" w14:textId="1272E9AA" w:rsidR="00727DAD" w:rsidRPr="001B3C4A" w:rsidRDefault="00727DAD" w:rsidP="008914F9">
            <w:pPr>
              <w:tabs>
                <w:tab w:val="num" w:pos="360"/>
                <w:tab w:val="left" w:pos="990"/>
              </w:tabs>
              <w:spacing w:line="360" w:lineRule="auto"/>
              <w:jc w:val="center"/>
              <w:rPr>
                <w:rFonts w:ascii="Arial" w:hAnsi="Arial" w:cs="Arial"/>
                <w:sz w:val="16"/>
                <w:szCs w:val="16"/>
              </w:rPr>
            </w:pPr>
            <w:r w:rsidRPr="001B3C4A">
              <w:rPr>
                <w:rFonts w:ascii="Arial" w:hAnsi="Arial" w:cs="Arial"/>
                <w:sz w:val="16"/>
                <w:szCs w:val="16"/>
              </w:rPr>
              <w:t>Bank overdraft and short-term loans from banks</w:t>
            </w:r>
          </w:p>
        </w:tc>
        <w:tc>
          <w:tcPr>
            <w:tcW w:w="192" w:type="dxa"/>
            <w:tcBorders>
              <w:top w:val="single" w:sz="4" w:space="0" w:color="auto"/>
            </w:tcBorders>
            <w:vAlign w:val="bottom"/>
          </w:tcPr>
          <w:p w14:paraId="5440C366" w14:textId="77777777" w:rsidR="00727DAD" w:rsidRPr="001B3C4A" w:rsidRDefault="00727DAD" w:rsidP="008914F9">
            <w:pPr>
              <w:tabs>
                <w:tab w:val="num" w:pos="360"/>
                <w:tab w:val="left" w:pos="990"/>
              </w:tabs>
              <w:spacing w:line="360" w:lineRule="auto"/>
              <w:jc w:val="center"/>
              <w:rPr>
                <w:rFonts w:ascii="Arial" w:hAnsi="Arial" w:cs="Arial"/>
                <w:sz w:val="16"/>
                <w:szCs w:val="16"/>
              </w:rPr>
            </w:pPr>
          </w:p>
        </w:tc>
        <w:tc>
          <w:tcPr>
            <w:tcW w:w="1356" w:type="dxa"/>
            <w:tcBorders>
              <w:top w:val="single" w:sz="4" w:space="0" w:color="auto"/>
              <w:bottom w:val="single" w:sz="4" w:space="0" w:color="auto"/>
            </w:tcBorders>
            <w:vAlign w:val="bottom"/>
          </w:tcPr>
          <w:p w14:paraId="5394FCE4" w14:textId="77777777" w:rsidR="00727DAD" w:rsidRPr="001B3C4A" w:rsidRDefault="00727DAD" w:rsidP="008914F9">
            <w:pPr>
              <w:tabs>
                <w:tab w:val="num" w:pos="360"/>
                <w:tab w:val="left" w:pos="990"/>
              </w:tabs>
              <w:spacing w:line="360" w:lineRule="auto"/>
              <w:jc w:val="center"/>
              <w:rPr>
                <w:rFonts w:ascii="Arial" w:hAnsi="Arial" w:cs="Arial"/>
                <w:sz w:val="16"/>
                <w:szCs w:val="16"/>
              </w:rPr>
            </w:pPr>
            <w:r w:rsidRPr="001B3C4A">
              <w:rPr>
                <w:rFonts w:ascii="Arial" w:hAnsi="Arial" w:cs="Arial"/>
                <w:sz w:val="16"/>
                <w:szCs w:val="16"/>
              </w:rPr>
              <w:t>Long-term loans from banks</w:t>
            </w:r>
          </w:p>
        </w:tc>
        <w:tc>
          <w:tcPr>
            <w:tcW w:w="192" w:type="dxa"/>
            <w:tcBorders>
              <w:top w:val="single" w:sz="4" w:space="0" w:color="auto"/>
            </w:tcBorders>
            <w:vAlign w:val="bottom"/>
          </w:tcPr>
          <w:p w14:paraId="15B692B1" w14:textId="77777777" w:rsidR="00727DAD" w:rsidRPr="001B3C4A" w:rsidRDefault="00727DAD" w:rsidP="008914F9">
            <w:pPr>
              <w:tabs>
                <w:tab w:val="num" w:pos="360"/>
                <w:tab w:val="left" w:pos="990"/>
              </w:tabs>
              <w:spacing w:line="360" w:lineRule="auto"/>
              <w:jc w:val="center"/>
              <w:rPr>
                <w:rFonts w:ascii="Arial" w:hAnsi="Arial" w:cs="Arial"/>
                <w:sz w:val="16"/>
                <w:szCs w:val="16"/>
              </w:rPr>
            </w:pPr>
          </w:p>
        </w:tc>
        <w:tc>
          <w:tcPr>
            <w:tcW w:w="1337" w:type="dxa"/>
            <w:tcBorders>
              <w:top w:val="single" w:sz="4" w:space="0" w:color="auto"/>
              <w:bottom w:val="single" w:sz="4" w:space="0" w:color="auto"/>
            </w:tcBorders>
            <w:vAlign w:val="bottom"/>
          </w:tcPr>
          <w:p w14:paraId="18265E4E" w14:textId="77777777" w:rsidR="00727DAD" w:rsidRPr="001B3C4A" w:rsidRDefault="00727DAD" w:rsidP="008914F9">
            <w:pPr>
              <w:spacing w:line="360" w:lineRule="auto"/>
              <w:ind w:left="-90" w:right="-105"/>
              <w:jc w:val="center"/>
              <w:rPr>
                <w:rFonts w:ascii="Arial" w:hAnsi="Arial" w:cs="Arial"/>
                <w:sz w:val="16"/>
                <w:szCs w:val="16"/>
              </w:rPr>
            </w:pPr>
            <w:r w:rsidRPr="001B3C4A">
              <w:rPr>
                <w:rFonts w:ascii="Arial" w:hAnsi="Arial" w:cs="Arial"/>
                <w:sz w:val="16"/>
                <w:szCs w:val="16"/>
              </w:rPr>
              <w:t>Liabilities under financial lease agreement</w:t>
            </w:r>
          </w:p>
        </w:tc>
        <w:tc>
          <w:tcPr>
            <w:tcW w:w="192" w:type="dxa"/>
            <w:tcBorders>
              <w:top w:val="single" w:sz="4" w:space="0" w:color="auto"/>
            </w:tcBorders>
            <w:vAlign w:val="bottom"/>
          </w:tcPr>
          <w:p w14:paraId="12FC8D30" w14:textId="77777777" w:rsidR="00727DAD" w:rsidRPr="001B3C4A" w:rsidRDefault="00727DAD" w:rsidP="008914F9">
            <w:pPr>
              <w:tabs>
                <w:tab w:val="num" w:pos="360"/>
                <w:tab w:val="left" w:pos="990"/>
              </w:tabs>
              <w:spacing w:line="360" w:lineRule="auto"/>
              <w:jc w:val="center"/>
              <w:rPr>
                <w:rFonts w:ascii="Arial" w:hAnsi="Arial" w:cs="Arial"/>
                <w:sz w:val="16"/>
                <w:szCs w:val="16"/>
              </w:rPr>
            </w:pPr>
          </w:p>
        </w:tc>
        <w:tc>
          <w:tcPr>
            <w:tcW w:w="1383" w:type="dxa"/>
            <w:tcBorders>
              <w:top w:val="single" w:sz="4" w:space="0" w:color="auto"/>
              <w:bottom w:val="single" w:sz="4" w:space="0" w:color="auto"/>
            </w:tcBorders>
            <w:vAlign w:val="bottom"/>
          </w:tcPr>
          <w:p w14:paraId="7DC11C69" w14:textId="77777777" w:rsidR="00727DAD" w:rsidRPr="001B3C4A" w:rsidRDefault="00727DAD" w:rsidP="008914F9">
            <w:pPr>
              <w:tabs>
                <w:tab w:val="num" w:pos="360"/>
                <w:tab w:val="left" w:pos="990"/>
              </w:tabs>
              <w:spacing w:line="360" w:lineRule="auto"/>
              <w:jc w:val="center"/>
              <w:rPr>
                <w:rFonts w:ascii="Arial" w:hAnsi="Arial" w:cs="Arial"/>
                <w:sz w:val="16"/>
                <w:szCs w:val="16"/>
              </w:rPr>
            </w:pPr>
          </w:p>
          <w:p w14:paraId="746BEE43" w14:textId="77777777" w:rsidR="00727DAD" w:rsidRPr="001B3C4A" w:rsidRDefault="00727DAD" w:rsidP="008914F9">
            <w:pPr>
              <w:tabs>
                <w:tab w:val="num" w:pos="360"/>
                <w:tab w:val="left" w:pos="990"/>
              </w:tabs>
              <w:spacing w:line="360" w:lineRule="auto"/>
              <w:jc w:val="center"/>
              <w:rPr>
                <w:rFonts w:ascii="Arial" w:hAnsi="Arial" w:cs="Arial"/>
                <w:sz w:val="16"/>
                <w:szCs w:val="16"/>
              </w:rPr>
            </w:pPr>
            <w:r w:rsidRPr="001B3C4A">
              <w:rPr>
                <w:rFonts w:ascii="Arial" w:hAnsi="Arial" w:cs="Arial"/>
                <w:sz w:val="16"/>
                <w:szCs w:val="16"/>
              </w:rPr>
              <w:t>Total</w:t>
            </w:r>
          </w:p>
        </w:tc>
      </w:tr>
      <w:tr w:rsidR="00727DAD" w:rsidRPr="00C954A4" w14:paraId="615C8512" w14:textId="77777777" w:rsidTr="001A784E">
        <w:trPr>
          <w:gridAfter w:val="1"/>
          <w:wAfter w:w="31" w:type="dxa"/>
          <w:trHeight w:val="105"/>
        </w:trPr>
        <w:tc>
          <w:tcPr>
            <w:tcW w:w="2760" w:type="dxa"/>
            <w:vAlign w:val="bottom"/>
          </w:tcPr>
          <w:p w14:paraId="083F1CEF" w14:textId="77777777" w:rsidR="00727DAD" w:rsidRPr="001B3C4A" w:rsidRDefault="00727DAD" w:rsidP="008914F9">
            <w:pPr>
              <w:tabs>
                <w:tab w:val="num" w:pos="360"/>
                <w:tab w:val="left" w:pos="990"/>
              </w:tabs>
              <w:spacing w:line="360" w:lineRule="auto"/>
              <w:jc w:val="thaiDistribute"/>
              <w:rPr>
                <w:rFonts w:ascii="Arial" w:hAnsi="Arial" w:cs="Arial"/>
                <w:sz w:val="16"/>
                <w:szCs w:val="16"/>
              </w:rPr>
            </w:pPr>
          </w:p>
        </w:tc>
        <w:tc>
          <w:tcPr>
            <w:tcW w:w="1695" w:type="dxa"/>
            <w:tcBorders>
              <w:top w:val="single" w:sz="4" w:space="0" w:color="auto"/>
            </w:tcBorders>
            <w:vAlign w:val="bottom"/>
          </w:tcPr>
          <w:p w14:paraId="7845C115" w14:textId="77777777" w:rsidR="00727DAD" w:rsidRPr="001B3C4A" w:rsidRDefault="00727DAD" w:rsidP="008914F9">
            <w:pPr>
              <w:tabs>
                <w:tab w:val="num" w:pos="360"/>
                <w:tab w:val="left" w:pos="990"/>
              </w:tabs>
              <w:spacing w:line="360" w:lineRule="auto"/>
              <w:jc w:val="center"/>
              <w:rPr>
                <w:rFonts w:ascii="Arial" w:hAnsi="Arial" w:cs="Arial"/>
                <w:sz w:val="16"/>
                <w:szCs w:val="16"/>
              </w:rPr>
            </w:pPr>
          </w:p>
        </w:tc>
        <w:tc>
          <w:tcPr>
            <w:tcW w:w="192" w:type="dxa"/>
            <w:vAlign w:val="bottom"/>
          </w:tcPr>
          <w:p w14:paraId="270D2EAD" w14:textId="77777777" w:rsidR="00727DAD" w:rsidRPr="001B3C4A" w:rsidRDefault="00727DAD" w:rsidP="008914F9">
            <w:pPr>
              <w:tabs>
                <w:tab w:val="num" w:pos="360"/>
                <w:tab w:val="left" w:pos="990"/>
              </w:tabs>
              <w:spacing w:line="360" w:lineRule="auto"/>
              <w:jc w:val="center"/>
              <w:rPr>
                <w:rFonts w:ascii="Arial" w:hAnsi="Arial" w:cs="Arial"/>
                <w:sz w:val="16"/>
                <w:szCs w:val="16"/>
              </w:rPr>
            </w:pPr>
          </w:p>
        </w:tc>
        <w:tc>
          <w:tcPr>
            <w:tcW w:w="1356" w:type="dxa"/>
            <w:tcBorders>
              <w:top w:val="single" w:sz="4" w:space="0" w:color="auto"/>
            </w:tcBorders>
            <w:vAlign w:val="bottom"/>
          </w:tcPr>
          <w:p w14:paraId="3FC479FD" w14:textId="77777777" w:rsidR="00727DAD" w:rsidRPr="001B3C4A" w:rsidRDefault="00727DAD" w:rsidP="008914F9">
            <w:pPr>
              <w:tabs>
                <w:tab w:val="num" w:pos="360"/>
                <w:tab w:val="left" w:pos="990"/>
              </w:tabs>
              <w:spacing w:line="360" w:lineRule="auto"/>
              <w:jc w:val="center"/>
              <w:rPr>
                <w:rFonts w:ascii="Arial" w:hAnsi="Arial" w:cs="Arial"/>
                <w:sz w:val="16"/>
                <w:szCs w:val="16"/>
              </w:rPr>
            </w:pPr>
          </w:p>
        </w:tc>
        <w:tc>
          <w:tcPr>
            <w:tcW w:w="192" w:type="dxa"/>
            <w:vAlign w:val="bottom"/>
          </w:tcPr>
          <w:p w14:paraId="6F88C243" w14:textId="77777777" w:rsidR="00727DAD" w:rsidRPr="001B3C4A" w:rsidRDefault="00727DAD" w:rsidP="008914F9">
            <w:pPr>
              <w:tabs>
                <w:tab w:val="num" w:pos="360"/>
                <w:tab w:val="left" w:pos="990"/>
              </w:tabs>
              <w:spacing w:line="360" w:lineRule="auto"/>
              <w:jc w:val="center"/>
              <w:rPr>
                <w:rFonts w:ascii="Arial" w:hAnsi="Arial" w:cs="Arial"/>
                <w:sz w:val="16"/>
                <w:szCs w:val="16"/>
              </w:rPr>
            </w:pPr>
          </w:p>
        </w:tc>
        <w:tc>
          <w:tcPr>
            <w:tcW w:w="1337" w:type="dxa"/>
            <w:tcBorders>
              <w:top w:val="single" w:sz="4" w:space="0" w:color="auto"/>
            </w:tcBorders>
            <w:vAlign w:val="bottom"/>
          </w:tcPr>
          <w:p w14:paraId="6C917EFF" w14:textId="77777777" w:rsidR="00727DAD" w:rsidRPr="001B3C4A" w:rsidRDefault="00727DAD" w:rsidP="008914F9">
            <w:pPr>
              <w:tabs>
                <w:tab w:val="num" w:pos="360"/>
                <w:tab w:val="left" w:pos="990"/>
              </w:tabs>
              <w:spacing w:line="360" w:lineRule="auto"/>
              <w:jc w:val="center"/>
              <w:rPr>
                <w:rFonts w:ascii="Arial" w:hAnsi="Arial" w:cs="Arial"/>
                <w:sz w:val="16"/>
                <w:szCs w:val="16"/>
              </w:rPr>
            </w:pPr>
          </w:p>
        </w:tc>
        <w:tc>
          <w:tcPr>
            <w:tcW w:w="192" w:type="dxa"/>
            <w:vAlign w:val="bottom"/>
          </w:tcPr>
          <w:p w14:paraId="24C1E3D1" w14:textId="77777777" w:rsidR="00727DAD" w:rsidRPr="001B3C4A" w:rsidRDefault="00727DAD" w:rsidP="008914F9">
            <w:pPr>
              <w:tabs>
                <w:tab w:val="num" w:pos="360"/>
                <w:tab w:val="left" w:pos="990"/>
              </w:tabs>
              <w:spacing w:line="360" w:lineRule="auto"/>
              <w:jc w:val="center"/>
              <w:rPr>
                <w:rFonts w:ascii="Arial" w:hAnsi="Arial" w:cs="Arial"/>
                <w:sz w:val="16"/>
                <w:szCs w:val="16"/>
              </w:rPr>
            </w:pPr>
          </w:p>
        </w:tc>
        <w:tc>
          <w:tcPr>
            <w:tcW w:w="1383" w:type="dxa"/>
            <w:vAlign w:val="bottom"/>
          </w:tcPr>
          <w:p w14:paraId="3D4D810C" w14:textId="77777777" w:rsidR="00727DAD" w:rsidRPr="001B3C4A" w:rsidRDefault="00727DAD" w:rsidP="008914F9">
            <w:pPr>
              <w:tabs>
                <w:tab w:val="num" w:pos="360"/>
                <w:tab w:val="left" w:pos="990"/>
              </w:tabs>
              <w:spacing w:line="360" w:lineRule="auto"/>
              <w:jc w:val="center"/>
              <w:rPr>
                <w:rFonts w:ascii="Arial" w:hAnsi="Arial" w:cs="Arial"/>
                <w:sz w:val="16"/>
                <w:szCs w:val="16"/>
              </w:rPr>
            </w:pPr>
          </w:p>
        </w:tc>
      </w:tr>
      <w:tr w:rsidR="00727DAD" w:rsidRPr="00C954A4" w14:paraId="0B18A478" w14:textId="77777777" w:rsidTr="001A784E">
        <w:trPr>
          <w:gridAfter w:val="1"/>
          <w:wAfter w:w="31" w:type="dxa"/>
          <w:trHeight w:val="133"/>
        </w:trPr>
        <w:tc>
          <w:tcPr>
            <w:tcW w:w="2760" w:type="dxa"/>
            <w:vAlign w:val="bottom"/>
          </w:tcPr>
          <w:p w14:paraId="3569E9F8" w14:textId="77777777" w:rsidR="00727DAD" w:rsidRPr="001B3C4A" w:rsidRDefault="00727DAD" w:rsidP="008914F9">
            <w:pPr>
              <w:tabs>
                <w:tab w:val="num" w:pos="360"/>
                <w:tab w:val="left" w:pos="990"/>
              </w:tabs>
              <w:spacing w:line="360" w:lineRule="auto"/>
              <w:jc w:val="thaiDistribute"/>
              <w:rPr>
                <w:rFonts w:ascii="Arial" w:hAnsi="Arial" w:cs="Arial"/>
                <w:sz w:val="16"/>
                <w:szCs w:val="16"/>
              </w:rPr>
            </w:pPr>
            <w:r w:rsidRPr="001B3C4A">
              <w:rPr>
                <w:rFonts w:ascii="Arial" w:hAnsi="Arial" w:cs="Arial"/>
                <w:sz w:val="16"/>
                <w:szCs w:val="16"/>
              </w:rPr>
              <w:t>1 January 2019</w:t>
            </w:r>
          </w:p>
        </w:tc>
        <w:tc>
          <w:tcPr>
            <w:tcW w:w="1695" w:type="dxa"/>
            <w:tcBorders>
              <w:bottom w:val="single" w:sz="4" w:space="0" w:color="auto"/>
            </w:tcBorders>
            <w:vAlign w:val="bottom"/>
          </w:tcPr>
          <w:p w14:paraId="3B418E2F" w14:textId="77777777" w:rsidR="00727DAD" w:rsidRPr="001B3C4A" w:rsidRDefault="00727DAD" w:rsidP="008914F9">
            <w:pPr>
              <w:spacing w:line="360" w:lineRule="auto"/>
              <w:jc w:val="right"/>
              <w:rPr>
                <w:rFonts w:ascii="Arial" w:hAnsi="Arial" w:cs="Arial"/>
                <w:sz w:val="16"/>
                <w:szCs w:val="16"/>
              </w:rPr>
            </w:pPr>
            <w:r w:rsidRPr="001B3C4A">
              <w:rPr>
                <w:rFonts w:ascii="Arial" w:hAnsi="Arial" w:cs="Arial"/>
                <w:sz w:val="16"/>
                <w:szCs w:val="16"/>
              </w:rPr>
              <w:t>156,748,074</w:t>
            </w:r>
          </w:p>
        </w:tc>
        <w:tc>
          <w:tcPr>
            <w:tcW w:w="192" w:type="dxa"/>
            <w:vAlign w:val="bottom"/>
          </w:tcPr>
          <w:p w14:paraId="5CF878AA" w14:textId="77777777" w:rsidR="00727DAD" w:rsidRPr="001B3C4A" w:rsidRDefault="00727DAD" w:rsidP="008914F9">
            <w:pPr>
              <w:spacing w:line="360" w:lineRule="auto"/>
              <w:jc w:val="thaiDistribute"/>
              <w:rPr>
                <w:rFonts w:ascii="Arial" w:hAnsi="Arial" w:cs="Arial"/>
                <w:sz w:val="16"/>
                <w:szCs w:val="16"/>
              </w:rPr>
            </w:pPr>
          </w:p>
        </w:tc>
        <w:tc>
          <w:tcPr>
            <w:tcW w:w="1356" w:type="dxa"/>
            <w:tcBorders>
              <w:bottom w:val="single" w:sz="4" w:space="0" w:color="auto"/>
            </w:tcBorders>
            <w:vAlign w:val="bottom"/>
          </w:tcPr>
          <w:p w14:paraId="4339F88F" w14:textId="77777777" w:rsidR="00727DAD" w:rsidRPr="001B3C4A" w:rsidRDefault="00727DAD" w:rsidP="008914F9">
            <w:pPr>
              <w:spacing w:line="360" w:lineRule="auto"/>
              <w:jc w:val="right"/>
              <w:rPr>
                <w:rFonts w:ascii="Arial" w:hAnsi="Arial" w:cs="Arial"/>
                <w:sz w:val="16"/>
                <w:szCs w:val="16"/>
              </w:rPr>
            </w:pPr>
            <w:r w:rsidRPr="001B3C4A">
              <w:rPr>
                <w:rFonts w:ascii="Arial" w:hAnsi="Arial" w:cs="Arial"/>
                <w:sz w:val="16"/>
                <w:szCs w:val="16"/>
              </w:rPr>
              <w:t>34,000,000</w:t>
            </w:r>
          </w:p>
        </w:tc>
        <w:tc>
          <w:tcPr>
            <w:tcW w:w="192" w:type="dxa"/>
            <w:vAlign w:val="bottom"/>
          </w:tcPr>
          <w:p w14:paraId="220167E2" w14:textId="77777777" w:rsidR="00727DAD" w:rsidRPr="001B3C4A" w:rsidRDefault="00727DAD" w:rsidP="008914F9">
            <w:pPr>
              <w:spacing w:line="360" w:lineRule="auto"/>
              <w:jc w:val="thaiDistribute"/>
              <w:rPr>
                <w:rFonts w:ascii="Arial" w:hAnsi="Arial" w:cs="Arial"/>
                <w:sz w:val="16"/>
                <w:szCs w:val="16"/>
              </w:rPr>
            </w:pPr>
          </w:p>
        </w:tc>
        <w:tc>
          <w:tcPr>
            <w:tcW w:w="1337" w:type="dxa"/>
            <w:tcBorders>
              <w:bottom w:val="single" w:sz="4" w:space="0" w:color="auto"/>
            </w:tcBorders>
            <w:vAlign w:val="bottom"/>
          </w:tcPr>
          <w:p w14:paraId="2AFB0C17" w14:textId="77777777" w:rsidR="00727DAD" w:rsidRPr="001B3C4A" w:rsidRDefault="00727DAD" w:rsidP="008914F9">
            <w:pPr>
              <w:spacing w:line="360" w:lineRule="auto"/>
              <w:jc w:val="right"/>
              <w:rPr>
                <w:rFonts w:ascii="Arial" w:hAnsi="Arial" w:cs="Arial"/>
                <w:sz w:val="16"/>
                <w:szCs w:val="16"/>
              </w:rPr>
            </w:pPr>
            <w:r w:rsidRPr="001B3C4A">
              <w:rPr>
                <w:rFonts w:ascii="Arial" w:hAnsi="Arial" w:cs="Arial"/>
                <w:sz w:val="16"/>
                <w:szCs w:val="16"/>
              </w:rPr>
              <w:t>28,682,157</w:t>
            </w:r>
          </w:p>
        </w:tc>
        <w:tc>
          <w:tcPr>
            <w:tcW w:w="192" w:type="dxa"/>
            <w:vAlign w:val="bottom"/>
          </w:tcPr>
          <w:p w14:paraId="7C0B90AA" w14:textId="77777777" w:rsidR="00727DAD" w:rsidRPr="001B3C4A" w:rsidRDefault="00727DAD" w:rsidP="008914F9">
            <w:pPr>
              <w:spacing w:line="360" w:lineRule="auto"/>
              <w:jc w:val="thaiDistribute"/>
              <w:rPr>
                <w:rFonts w:ascii="Arial" w:hAnsi="Arial" w:cs="Arial"/>
                <w:sz w:val="16"/>
                <w:szCs w:val="16"/>
              </w:rPr>
            </w:pPr>
          </w:p>
        </w:tc>
        <w:tc>
          <w:tcPr>
            <w:tcW w:w="1383" w:type="dxa"/>
            <w:tcBorders>
              <w:bottom w:val="single" w:sz="4" w:space="0" w:color="auto"/>
            </w:tcBorders>
            <w:vAlign w:val="bottom"/>
          </w:tcPr>
          <w:p w14:paraId="62B9C071" w14:textId="77777777" w:rsidR="00727DAD" w:rsidRPr="001B3C4A" w:rsidRDefault="00727DAD" w:rsidP="008914F9">
            <w:pPr>
              <w:spacing w:line="360" w:lineRule="auto"/>
              <w:ind w:left="-90"/>
              <w:jc w:val="right"/>
              <w:rPr>
                <w:rFonts w:ascii="Arial" w:hAnsi="Arial" w:cs="Arial"/>
                <w:sz w:val="16"/>
                <w:szCs w:val="16"/>
              </w:rPr>
            </w:pPr>
            <w:r w:rsidRPr="001B3C4A">
              <w:rPr>
                <w:rFonts w:ascii="Arial" w:hAnsi="Arial" w:cs="Arial"/>
                <w:sz w:val="16"/>
                <w:szCs w:val="16"/>
              </w:rPr>
              <w:t>219,430,231</w:t>
            </w:r>
          </w:p>
        </w:tc>
      </w:tr>
      <w:tr w:rsidR="00727DAD" w:rsidRPr="00C954A4" w14:paraId="0DC63233" w14:textId="77777777" w:rsidTr="001A784E">
        <w:trPr>
          <w:gridAfter w:val="1"/>
          <w:wAfter w:w="31" w:type="dxa"/>
          <w:trHeight w:val="75"/>
        </w:trPr>
        <w:tc>
          <w:tcPr>
            <w:tcW w:w="2760" w:type="dxa"/>
            <w:vAlign w:val="bottom"/>
          </w:tcPr>
          <w:p w14:paraId="4B6A34E8" w14:textId="77777777" w:rsidR="00727DAD" w:rsidRPr="001B3C4A" w:rsidRDefault="00727DAD" w:rsidP="008914F9">
            <w:pPr>
              <w:tabs>
                <w:tab w:val="num" w:pos="360"/>
                <w:tab w:val="left" w:pos="990"/>
              </w:tabs>
              <w:spacing w:line="360" w:lineRule="auto"/>
              <w:jc w:val="thaiDistribute"/>
              <w:rPr>
                <w:rFonts w:ascii="Arial" w:hAnsi="Arial" w:cs="Arial"/>
                <w:sz w:val="16"/>
                <w:szCs w:val="16"/>
              </w:rPr>
            </w:pPr>
          </w:p>
        </w:tc>
        <w:tc>
          <w:tcPr>
            <w:tcW w:w="1695" w:type="dxa"/>
            <w:tcBorders>
              <w:top w:val="single" w:sz="4" w:space="0" w:color="auto"/>
            </w:tcBorders>
            <w:vAlign w:val="bottom"/>
          </w:tcPr>
          <w:p w14:paraId="447C93A7" w14:textId="77777777" w:rsidR="00727DAD" w:rsidRPr="001B3C4A" w:rsidRDefault="00727DAD" w:rsidP="008914F9">
            <w:pPr>
              <w:tabs>
                <w:tab w:val="num" w:pos="360"/>
                <w:tab w:val="left" w:pos="990"/>
              </w:tabs>
              <w:spacing w:line="360" w:lineRule="auto"/>
              <w:jc w:val="right"/>
              <w:rPr>
                <w:rFonts w:ascii="Arial" w:hAnsi="Arial" w:cs="Arial"/>
                <w:sz w:val="16"/>
                <w:szCs w:val="16"/>
              </w:rPr>
            </w:pPr>
          </w:p>
        </w:tc>
        <w:tc>
          <w:tcPr>
            <w:tcW w:w="192" w:type="dxa"/>
            <w:vAlign w:val="bottom"/>
          </w:tcPr>
          <w:p w14:paraId="7A3952AB" w14:textId="77777777" w:rsidR="00727DAD" w:rsidRPr="001B3C4A" w:rsidRDefault="00727DAD" w:rsidP="008914F9">
            <w:pPr>
              <w:tabs>
                <w:tab w:val="num" w:pos="360"/>
                <w:tab w:val="left" w:pos="990"/>
              </w:tabs>
              <w:spacing w:line="360" w:lineRule="auto"/>
              <w:jc w:val="thaiDistribute"/>
              <w:rPr>
                <w:rFonts w:ascii="Arial" w:hAnsi="Arial" w:cs="Arial"/>
                <w:sz w:val="16"/>
                <w:szCs w:val="16"/>
              </w:rPr>
            </w:pPr>
          </w:p>
        </w:tc>
        <w:tc>
          <w:tcPr>
            <w:tcW w:w="1356" w:type="dxa"/>
            <w:tcBorders>
              <w:top w:val="single" w:sz="4" w:space="0" w:color="auto"/>
            </w:tcBorders>
            <w:vAlign w:val="bottom"/>
          </w:tcPr>
          <w:p w14:paraId="042564A2" w14:textId="77777777" w:rsidR="00727DAD" w:rsidRPr="001B3C4A" w:rsidRDefault="00727DAD" w:rsidP="008914F9">
            <w:pPr>
              <w:tabs>
                <w:tab w:val="num" w:pos="360"/>
                <w:tab w:val="left" w:pos="990"/>
              </w:tabs>
              <w:spacing w:line="360" w:lineRule="auto"/>
              <w:jc w:val="right"/>
              <w:rPr>
                <w:rFonts w:ascii="Arial" w:hAnsi="Arial" w:cs="Arial"/>
                <w:sz w:val="16"/>
                <w:szCs w:val="16"/>
              </w:rPr>
            </w:pPr>
          </w:p>
        </w:tc>
        <w:tc>
          <w:tcPr>
            <w:tcW w:w="192" w:type="dxa"/>
            <w:vAlign w:val="bottom"/>
          </w:tcPr>
          <w:p w14:paraId="29924DBB" w14:textId="77777777" w:rsidR="00727DAD" w:rsidRPr="001B3C4A" w:rsidRDefault="00727DAD" w:rsidP="008914F9">
            <w:pPr>
              <w:tabs>
                <w:tab w:val="num" w:pos="360"/>
                <w:tab w:val="left" w:pos="990"/>
              </w:tabs>
              <w:spacing w:line="360" w:lineRule="auto"/>
              <w:jc w:val="thaiDistribute"/>
              <w:rPr>
                <w:rFonts w:ascii="Arial" w:hAnsi="Arial" w:cs="Arial"/>
                <w:sz w:val="16"/>
                <w:szCs w:val="16"/>
              </w:rPr>
            </w:pPr>
          </w:p>
        </w:tc>
        <w:tc>
          <w:tcPr>
            <w:tcW w:w="1337" w:type="dxa"/>
            <w:tcBorders>
              <w:top w:val="single" w:sz="4" w:space="0" w:color="auto"/>
            </w:tcBorders>
            <w:vAlign w:val="bottom"/>
          </w:tcPr>
          <w:p w14:paraId="6CBCBF38" w14:textId="77777777" w:rsidR="00727DAD" w:rsidRPr="001B3C4A" w:rsidRDefault="00727DAD" w:rsidP="008914F9">
            <w:pPr>
              <w:tabs>
                <w:tab w:val="num" w:pos="360"/>
                <w:tab w:val="left" w:pos="990"/>
              </w:tabs>
              <w:spacing w:line="360" w:lineRule="auto"/>
              <w:jc w:val="right"/>
              <w:rPr>
                <w:rFonts w:ascii="Arial" w:hAnsi="Arial" w:cs="Arial"/>
                <w:sz w:val="16"/>
                <w:szCs w:val="16"/>
              </w:rPr>
            </w:pPr>
          </w:p>
        </w:tc>
        <w:tc>
          <w:tcPr>
            <w:tcW w:w="192" w:type="dxa"/>
            <w:vAlign w:val="bottom"/>
          </w:tcPr>
          <w:p w14:paraId="2000C1B4" w14:textId="77777777" w:rsidR="00727DAD" w:rsidRPr="001B3C4A" w:rsidRDefault="00727DAD" w:rsidP="008914F9">
            <w:pPr>
              <w:tabs>
                <w:tab w:val="num" w:pos="360"/>
                <w:tab w:val="left" w:pos="990"/>
              </w:tabs>
              <w:spacing w:line="360" w:lineRule="auto"/>
              <w:jc w:val="thaiDistribute"/>
              <w:rPr>
                <w:rFonts w:ascii="Arial" w:hAnsi="Arial" w:cs="Arial"/>
                <w:sz w:val="16"/>
                <w:szCs w:val="16"/>
              </w:rPr>
            </w:pPr>
          </w:p>
        </w:tc>
        <w:tc>
          <w:tcPr>
            <w:tcW w:w="1383" w:type="dxa"/>
            <w:tcBorders>
              <w:top w:val="single" w:sz="4" w:space="0" w:color="auto"/>
            </w:tcBorders>
            <w:vAlign w:val="bottom"/>
          </w:tcPr>
          <w:p w14:paraId="5813E1B1" w14:textId="77777777" w:rsidR="00727DAD" w:rsidRPr="001B3C4A" w:rsidRDefault="00727DAD" w:rsidP="008914F9">
            <w:pPr>
              <w:tabs>
                <w:tab w:val="num" w:pos="360"/>
                <w:tab w:val="left" w:pos="990"/>
              </w:tabs>
              <w:spacing w:line="360" w:lineRule="auto"/>
              <w:jc w:val="right"/>
              <w:rPr>
                <w:rFonts w:ascii="Arial" w:hAnsi="Arial" w:cs="Arial"/>
                <w:sz w:val="16"/>
                <w:szCs w:val="16"/>
              </w:rPr>
            </w:pPr>
          </w:p>
        </w:tc>
      </w:tr>
      <w:tr w:rsidR="00727DAD" w:rsidRPr="00C954A4" w14:paraId="0843B10D" w14:textId="77777777" w:rsidTr="001A784E">
        <w:trPr>
          <w:gridAfter w:val="1"/>
          <w:wAfter w:w="31" w:type="dxa"/>
          <w:trHeight w:val="68"/>
        </w:trPr>
        <w:tc>
          <w:tcPr>
            <w:tcW w:w="2760" w:type="dxa"/>
            <w:vAlign w:val="bottom"/>
          </w:tcPr>
          <w:p w14:paraId="07807B6A" w14:textId="77777777" w:rsidR="00727DAD" w:rsidRPr="001B3C4A" w:rsidRDefault="00727DAD" w:rsidP="008914F9">
            <w:pPr>
              <w:tabs>
                <w:tab w:val="num" w:pos="360"/>
                <w:tab w:val="left" w:pos="990"/>
              </w:tabs>
              <w:spacing w:line="360" w:lineRule="auto"/>
              <w:jc w:val="thaiDistribute"/>
              <w:rPr>
                <w:rFonts w:ascii="Arial" w:hAnsi="Arial" w:cs="Arial"/>
                <w:b/>
                <w:bCs/>
                <w:sz w:val="16"/>
                <w:szCs w:val="16"/>
              </w:rPr>
            </w:pPr>
            <w:r w:rsidRPr="001B3C4A">
              <w:rPr>
                <w:rFonts w:ascii="Arial" w:hAnsi="Arial" w:cs="Arial"/>
                <w:b/>
                <w:bCs/>
                <w:sz w:val="16"/>
                <w:szCs w:val="16"/>
              </w:rPr>
              <w:t>Cash-flows:</w:t>
            </w:r>
          </w:p>
        </w:tc>
        <w:tc>
          <w:tcPr>
            <w:tcW w:w="1695" w:type="dxa"/>
            <w:vAlign w:val="bottom"/>
          </w:tcPr>
          <w:p w14:paraId="670B3D6A" w14:textId="77777777" w:rsidR="00727DAD" w:rsidRPr="001B3C4A" w:rsidRDefault="00727DAD" w:rsidP="008914F9">
            <w:pPr>
              <w:tabs>
                <w:tab w:val="num" w:pos="360"/>
                <w:tab w:val="left" w:pos="990"/>
              </w:tabs>
              <w:spacing w:line="360" w:lineRule="auto"/>
              <w:jc w:val="right"/>
              <w:rPr>
                <w:rFonts w:ascii="Arial" w:hAnsi="Arial" w:cs="Arial"/>
                <w:sz w:val="16"/>
                <w:szCs w:val="16"/>
              </w:rPr>
            </w:pPr>
          </w:p>
        </w:tc>
        <w:tc>
          <w:tcPr>
            <w:tcW w:w="192" w:type="dxa"/>
            <w:vAlign w:val="bottom"/>
          </w:tcPr>
          <w:p w14:paraId="353FF648" w14:textId="77777777" w:rsidR="00727DAD" w:rsidRPr="001B3C4A" w:rsidRDefault="00727DAD" w:rsidP="008914F9">
            <w:pPr>
              <w:tabs>
                <w:tab w:val="num" w:pos="360"/>
                <w:tab w:val="left" w:pos="990"/>
              </w:tabs>
              <w:spacing w:line="360" w:lineRule="auto"/>
              <w:jc w:val="thaiDistribute"/>
              <w:rPr>
                <w:rFonts w:ascii="Arial" w:hAnsi="Arial" w:cs="Arial"/>
                <w:sz w:val="16"/>
                <w:szCs w:val="16"/>
              </w:rPr>
            </w:pPr>
          </w:p>
        </w:tc>
        <w:tc>
          <w:tcPr>
            <w:tcW w:w="1356" w:type="dxa"/>
            <w:vAlign w:val="bottom"/>
          </w:tcPr>
          <w:p w14:paraId="71D7FBC6" w14:textId="77777777" w:rsidR="00727DAD" w:rsidRPr="001B3C4A" w:rsidRDefault="00727DAD" w:rsidP="008914F9">
            <w:pPr>
              <w:tabs>
                <w:tab w:val="num" w:pos="360"/>
                <w:tab w:val="left" w:pos="990"/>
              </w:tabs>
              <w:spacing w:line="360" w:lineRule="auto"/>
              <w:jc w:val="right"/>
              <w:rPr>
                <w:rFonts w:ascii="Arial" w:hAnsi="Arial" w:cs="Arial"/>
                <w:sz w:val="16"/>
                <w:szCs w:val="16"/>
              </w:rPr>
            </w:pPr>
          </w:p>
        </w:tc>
        <w:tc>
          <w:tcPr>
            <w:tcW w:w="192" w:type="dxa"/>
            <w:vAlign w:val="bottom"/>
          </w:tcPr>
          <w:p w14:paraId="05E2D00C" w14:textId="77777777" w:rsidR="00727DAD" w:rsidRPr="001B3C4A" w:rsidRDefault="00727DAD" w:rsidP="008914F9">
            <w:pPr>
              <w:tabs>
                <w:tab w:val="num" w:pos="360"/>
                <w:tab w:val="left" w:pos="990"/>
              </w:tabs>
              <w:spacing w:line="360" w:lineRule="auto"/>
              <w:jc w:val="thaiDistribute"/>
              <w:rPr>
                <w:rFonts w:ascii="Arial" w:hAnsi="Arial" w:cs="Arial"/>
                <w:sz w:val="16"/>
                <w:szCs w:val="16"/>
              </w:rPr>
            </w:pPr>
          </w:p>
        </w:tc>
        <w:tc>
          <w:tcPr>
            <w:tcW w:w="1337" w:type="dxa"/>
            <w:vAlign w:val="bottom"/>
          </w:tcPr>
          <w:p w14:paraId="69540C3D" w14:textId="77777777" w:rsidR="00727DAD" w:rsidRPr="001B3C4A" w:rsidRDefault="00727DAD" w:rsidP="008914F9">
            <w:pPr>
              <w:tabs>
                <w:tab w:val="num" w:pos="360"/>
                <w:tab w:val="left" w:pos="990"/>
              </w:tabs>
              <w:spacing w:line="360" w:lineRule="auto"/>
              <w:jc w:val="right"/>
              <w:rPr>
                <w:rFonts w:ascii="Arial" w:hAnsi="Arial" w:cs="Arial"/>
                <w:sz w:val="16"/>
                <w:szCs w:val="16"/>
              </w:rPr>
            </w:pPr>
          </w:p>
        </w:tc>
        <w:tc>
          <w:tcPr>
            <w:tcW w:w="192" w:type="dxa"/>
            <w:vAlign w:val="bottom"/>
          </w:tcPr>
          <w:p w14:paraId="58665C9F" w14:textId="77777777" w:rsidR="00727DAD" w:rsidRPr="001B3C4A" w:rsidRDefault="00727DAD" w:rsidP="008914F9">
            <w:pPr>
              <w:tabs>
                <w:tab w:val="num" w:pos="360"/>
                <w:tab w:val="left" w:pos="990"/>
              </w:tabs>
              <w:spacing w:line="360" w:lineRule="auto"/>
              <w:jc w:val="thaiDistribute"/>
              <w:rPr>
                <w:rFonts w:ascii="Arial" w:hAnsi="Arial" w:cs="Arial"/>
                <w:sz w:val="16"/>
                <w:szCs w:val="16"/>
              </w:rPr>
            </w:pPr>
          </w:p>
        </w:tc>
        <w:tc>
          <w:tcPr>
            <w:tcW w:w="1383" w:type="dxa"/>
            <w:vAlign w:val="bottom"/>
          </w:tcPr>
          <w:p w14:paraId="69FC1F25" w14:textId="77777777" w:rsidR="00727DAD" w:rsidRPr="001B3C4A" w:rsidRDefault="00727DAD" w:rsidP="008914F9">
            <w:pPr>
              <w:spacing w:line="360" w:lineRule="auto"/>
              <w:ind w:left="-90"/>
              <w:jc w:val="right"/>
              <w:rPr>
                <w:rFonts w:ascii="Arial" w:hAnsi="Arial" w:cs="Arial"/>
                <w:sz w:val="16"/>
                <w:szCs w:val="16"/>
              </w:rPr>
            </w:pPr>
          </w:p>
        </w:tc>
      </w:tr>
      <w:tr w:rsidR="00727DAD" w:rsidRPr="00C954A4" w14:paraId="1C2B92B4" w14:textId="77777777" w:rsidTr="001A784E">
        <w:trPr>
          <w:gridAfter w:val="1"/>
          <w:wAfter w:w="31" w:type="dxa"/>
          <w:trHeight w:val="133"/>
        </w:trPr>
        <w:tc>
          <w:tcPr>
            <w:tcW w:w="2760" w:type="dxa"/>
            <w:vAlign w:val="bottom"/>
          </w:tcPr>
          <w:p w14:paraId="27EBF4B3" w14:textId="77777777" w:rsidR="00727DAD" w:rsidRPr="001B3C4A" w:rsidRDefault="00727DAD" w:rsidP="008914F9">
            <w:pPr>
              <w:tabs>
                <w:tab w:val="left" w:pos="990"/>
              </w:tabs>
              <w:spacing w:line="360" w:lineRule="auto"/>
              <w:jc w:val="thaiDistribute"/>
              <w:rPr>
                <w:rFonts w:ascii="Arial" w:hAnsi="Arial" w:cs="Arial"/>
                <w:sz w:val="16"/>
                <w:szCs w:val="16"/>
              </w:rPr>
            </w:pPr>
            <w:r w:rsidRPr="001B3C4A">
              <w:rPr>
                <w:rFonts w:ascii="Arial" w:hAnsi="Arial" w:cs="Arial"/>
                <w:sz w:val="16"/>
                <w:szCs w:val="16"/>
              </w:rPr>
              <w:t>Repayment</w:t>
            </w:r>
          </w:p>
        </w:tc>
        <w:tc>
          <w:tcPr>
            <w:tcW w:w="1695" w:type="dxa"/>
            <w:vAlign w:val="bottom"/>
          </w:tcPr>
          <w:p w14:paraId="22173A9D" w14:textId="7E0939A5" w:rsidR="00727DAD" w:rsidRPr="001B3C4A" w:rsidRDefault="00E62CD4" w:rsidP="008914F9">
            <w:pPr>
              <w:spacing w:line="360" w:lineRule="auto"/>
              <w:jc w:val="right"/>
              <w:rPr>
                <w:rFonts w:ascii="Arial" w:hAnsi="Arial" w:cs="Arial"/>
                <w:sz w:val="16"/>
                <w:szCs w:val="16"/>
              </w:rPr>
            </w:pPr>
            <w:r w:rsidRPr="00E62CD4">
              <w:rPr>
                <w:rFonts w:ascii="Arial" w:hAnsi="Arial" w:cs="Arial"/>
                <w:sz w:val="16"/>
                <w:szCs w:val="16"/>
              </w:rPr>
              <w:t>(722,629,757)</w:t>
            </w:r>
          </w:p>
        </w:tc>
        <w:tc>
          <w:tcPr>
            <w:tcW w:w="192" w:type="dxa"/>
            <w:vAlign w:val="bottom"/>
          </w:tcPr>
          <w:p w14:paraId="70306CBA" w14:textId="77777777" w:rsidR="00727DAD" w:rsidRPr="001B3C4A" w:rsidRDefault="00727DAD" w:rsidP="008914F9">
            <w:pPr>
              <w:spacing w:line="360" w:lineRule="auto"/>
              <w:jc w:val="thaiDistribute"/>
              <w:rPr>
                <w:rFonts w:ascii="Arial" w:hAnsi="Arial" w:cs="Arial"/>
                <w:sz w:val="16"/>
                <w:szCs w:val="16"/>
              </w:rPr>
            </w:pPr>
          </w:p>
        </w:tc>
        <w:tc>
          <w:tcPr>
            <w:tcW w:w="1356" w:type="dxa"/>
            <w:vAlign w:val="bottom"/>
          </w:tcPr>
          <w:p w14:paraId="0CC817A8" w14:textId="77777777" w:rsidR="00727DAD" w:rsidRPr="001B3C4A" w:rsidRDefault="00727DAD" w:rsidP="008914F9">
            <w:pPr>
              <w:spacing w:line="360" w:lineRule="auto"/>
              <w:jc w:val="right"/>
              <w:rPr>
                <w:rFonts w:ascii="Arial" w:hAnsi="Arial" w:cs="Arial"/>
                <w:sz w:val="16"/>
                <w:szCs w:val="16"/>
              </w:rPr>
            </w:pPr>
            <w:r w:rsidRPr="001B3C4A">
              <w:rPr>
                <w:rFonts w:ascii="Arial" w:hAnsi="Arial" w:cs="Arial"/>
                <w:sz w:val="16"/>
                <w:szCs w:val="16"/>
              </w:rPr>
              <w:t>(19,800,000)</w:t>
            </w:r>
          </w:p>
        </w:tc>
        <w:tc>
          <w:tcPr>
            <w:tcW w:w="192" w:type="dxa"/>
            <w:vAlign w:val="bottom"/>
          </w:tcPr>
          <w:p w14:paraId="734033B6" w14:textId="77777777" w:rsidR="00727DAD" w:rsidRPr="001B3C4A" w:rsidRDefault="00727DAD" w:rsidP="008914F9">
            <w:pPr>
              <w:spacing w:line="360" w:lineRule="auto"/>
              <w:jc w:val="thaiDistribute"/>
              <w:rPr>
                <w:rFonts w:ascii="Arial" w:hAnsi="Arial" w:cs="Arial"/>
                <w:sz w:val="16"/>
                <w:szCs w:val="16"/>
              </w:rPr>
            </w:pPr>
          </w:p>
        </w:tc>
        <w:tc>
          <w:tcPr>
            <w:tcW w:w="1337" w:type="dxa"/>
            <w:vAlign w:val="bottom"/>
          </w:tcPr>
          <w:p w14:paraId="010CC95A" w14:textId="77777777" w:rsidR="00727DAD" w:rsidRPr="001B3C4A" w:rsidRDefault="00727DAD" w:rsidP="008914F9">
            <w:pPr>
              <w:spacing w:line="360" w:lineRule="auto"/>
              <w:jc w:val="right"/>
              <w:rPr>
                <w:rFonts w:ascii="Arial" w:hAnsi="Arial" w:cs="Arial"/>
                <w:sz w:val="16"/>
                <w:szCs w:val="16"/>
              </w:rPr>
            </w:pPr>
            <w:r w:rsidRPr="001B3C4A">
              <w:rPr>
                <w:rFonts w:ascii="Arial" w:hAnsi="Arial" w:cs="Arial"/>
                <w:sz w:val="16"/>
                <w:szCs w:val="16"/>
              </w:rPr>
              <w:t>(8,752,785)</w:t>
            </w:r>
          </w:p>
        </w:tc>
        <w:tc>
          <w:tcPr>
            <w:tcW w:w="192" w:type="dxa"/>
            <w:vAlign w:val="bottom"/>
          </w:tcPr>
          <w:p w14:paraId="62953B77" w14:textId="77777777" w:rsidR="00727DAD" w:rsidRPr="001B3C4A" w:rsidRDefault="00727DAD" w:rsidP="008914F9">
            <w:pPr>
              <w:spacing w:line="360" w:lineRule="auto"/>
              <w:jc w:val="thaiDistribute"/>
              <w:rPr>
                <w:rFonts w:ascii="Arial" w:hAnsi="Arial" w:cs="Arial"/>
                <w:sz w:val="16"/>
                <w:szCs w:val="16"/>
              </w:rPr>
            </w:pPr>
          </w:p>
        </w:tc>
        <w:tc>
          <w:tcPr>
            <w:tcW w:w="1383" w:type="dxa"/>
            <w:vAlign w:val="bottom"/>
          </w:tcPr>
          <w:p w14:paraId="12171FCC" w14:textId="432BE066" w:rsidR="00727DAD" w:rsidRPr="001B3C4A" w:rsidRDefault="0022105A" w:rsidP="008914F9">
            <w:pPr>
              <w:spacing w:line="360" w:lineRule="auto"/>
              <w:ind w:left="-90"/>
              <w:jc w:val="right"/>
              <w:rPr>
                <w:rFonts w:ascii="Arial" w:hAnsi="Arial" w:cs="Arial"/>
                <w:sz w:val="16"/>
                <w:szCs w:val="16"/>
              </w:rPr>
            </w:pPr>
            <w:r w:rsidRPr="0022105A">
              <w:rPr>
                <w:rFonts w:ascii="Arial" w:hAnsi="Arial" w:cs="Arial"/>
                <w:sz w:val="16"/>
                <w:szCs w:val="16"/>
              </w:rPr>
              <w:t>(751,182,542)</w:t>
            </w:r>
          </w:p>
        </w:tc>
      </w:tr>
      <w:tr w:rsidR="00E87EB4" w:rsidRPr="00C954A4" w14:paraId="6653EA3F" w14:textId="77777777" w:rsidTr="001A784E">
        <w:trPr>
          <w:gridAfter w:val="1"/>
          <w:wAfter w:w="31" w:type="dxa"/>
          <w:trHeight w:val="70"/>
        </w:trPr>
        <w:tc>
          <w:tcPr>
            <w:tcW w:w="2760" w:type="dxa"/>
            <w:vAlign w:val="bottom"/>
          </w:tcPr>
          <w:p w14:paraId="4EA7C2B4" w14:textId="77777777" w:rsidR="00E87EB4" w:rsidRPr="001B3C4A" w:rsidRDefault="00E87EB4" w:rsidP="00E87EB4">
            <w:pPr>
              <w:tabs>
                <w:tab w:val="left" w:pos="990"/>
              </w:tabs>
              <w:spacing w:line="360" w:lineRule="auto"/>
              <w:jc w:val="thaiDistribute"/>
              <w:rPr>
                <w:rFonts w:ascii="Arial" w:hAnsi="Arial" w:cs="Arial"/>
                <w:sz w:val="16"/>
                <w:szCs w:val="16"/>
              </w:rPr>
            </w:pPr>
            <w:r w:rsidRPr="001B3C4A">
              <w:rPr>
                <w:rFonts w:ascii="Arial" w:hAnsi="Arial" w:cs="Arial"/>
                <w:sz w:val="16"/>
                <w:szCs w:val="16"/>
              </w:rPr>
              <w:t>Proceeds</w:t>
            </w:r>
          </w:p>
        </w:tc>
        <w:tc>
          <w:tcPr>
            <w:tcW w:w="1695" w:type="dxa"/>
            <w:vAlign w:val="bottom"/>
          </w:tcPr>
          <w:p w14:paraId="14E55FE4" w14:textId="77777777" w:rsidR="00E87EB4" w:rsidRPr="001B3C4A" w:rsidRDefault="00E87EB4" w:rsidP="00E87EB4">
            <w:pPr>
              <w:spacing w:line="360" w:lineRule="auto"/>
              <w:jc w:val="right"/>
              <w:rPr>
                <w:rFonts w:ascii="Arial" w:hAnsi="Arial" w:cs="Arial"/>
                <w:sz w:val="16"/>
                <w:szCs w:val="16"/>
              </w:rPr>
            </w:pPr>
            <w:r w:rsidRPr="001B3C4A">
              <w:rPr>
                <w:rFonts w:ascii="Arial" w:hAnsi="Arial" w:cs="Arial"/>
                <w:sz w:val="16"/>
                <w:szCs w:val="16"/>
              </w:rPr>
              <w:t>740,569,795</w:t>
            </w:r>
          </w:p>
        </w:tc>
        <w:tc>
          <w:tcPr>
            <w:tcW w:w="192" w:type="dxa"/>
            <w:vAlign w:val="bottom"/>
          </w:tcPr>
          <w:p w14:paraId="3E9C61E7" w14:textId="77777777" w:rsidR="00E87EB4" w:rsidRPr="001B3C4A" w:rsidRDefault="00E87EB4" w:rsidP="00E87EB4">
            <w:pPr>
              <w:spacing w:line="360" w:lineRule="auto"/>
              <w:jc w:val="thaiDistribute"/>
              <w:rPr>
                <w:rFonts w:ascii="Arial" w:hAnsi="Arial" w:cs="Arial"/>
                <w:sz w:val="16"/>
                <w:szCs w:val="16"/>
              </w:rPr>
            </w:pPr>
          </w:p>
        </w:tc>
        <w:tc>
          <w:tcPr>
            <w:tcW w:w="1356" w:type="dxa"/>
            <w:vAlign w:val="bottom"/>
          </w:tcPr>
          <w:p w14:paraId="1064BDFA" w14:textId="40545962" w:rsidR="00E87EB4" w:rsidRPr="001B3C4A" w:rsidRDefault="00E87EB4" w:rsidP="00E87EB4">
            <w:pPr>
              <w:spacing w:line="360" w:lineRule="auto"/>
              <w:ind w:right="258"/>
              <w:jc w:val="center"/>
              <w:rPr>
                <w:rFonts w:ascii="Arial" w:hAnsi="Arial" w:cs="Arial"/>
                <w:sz w:val="16"/>
                <w:szCs w:val="16"/>
              </w:rPr>
            </w:pPr>
            <w:r w:rsidRPr="001B3C4A">
              <w:rPr>
                <w:rFonts w:ascii="Arial" w:hAnsi="Arial" w:cs="Arial"/>
                <w:sz w:val="16"/>
                <w:szCs w:val="16"/>
              </w:rPr>
              <w:t xml:space="preserve">         </w:t>
            </w:r>
            <w:r>
              <w:rPr>
                <w:rFonts w:ascii="Arial" w:hAnsi="Arial" w:cs="Arial"/>
                <w:sz w:val="16"/>
                <w:szCs w:val="16"/>
              </w:rPr>
              <w:t xml:space="preserve">    </w:t>
            </w:r>
            <w:r w:rsidRPr="001B3C4A">
              <w:rPr>
                <w:rFonts w:ascii="Arial" w:hAnsi="Arial" w:cs="Arial"/>
                <w:sz w:val="16"/>
                <w:szCs w:val="16"/>
              </w:rPr>
              <w:t xml:space="preserve">    -</w:t>
            </w:r>
          </w:p>
        </w:tc>
        <w:tc>
          <w:tcPr>
            <w:tcW w:w="192" w:type="dxa"/>
            <w:vAlign w:val="bottom"/>
          </w:tcPr>
          <w:p w14:paraId="03D8D83F" w14:textId="77777777" w:rsidR="00E87EB4" w:rsidRPr="001B3C4A" w:rsidRDefault="00E87EB4" w:rsidP="00E87EB4">
            <w:pPr>
              <w:spacing w:line="360" w:lineRule="auto"/>
              <w:ind w:right="258"/>
              <w:jc w:val="right"/>
              <w:rPr>
                <w:rFonts w:ascii="Arial" w:hAnsi="Arial" w:cs="Arial"/>
                <w:sz w:val="16"/>
                <w:szCs w:val="16"/>
              </w:rPr>
            </w:pPr>
          </w:p>
        </w:tc>
        <w:tc>
          <w:tcPr>
            <w:tcW w:w="1337" w:type="dxa"/>
            <w:vAlign w:val="bottom"/>
          </w:tcPr>
          <w:p w14:paraId="30EC93BF" w14:textId="7A55A971" w:rsidR="00E87EB4" w:rsidRPr="001B3C4A" w:rsidRDefault="00E87EB4" w:rsidP="00E87EB4">
            <w:pPr>
              <w:spacing w:line="360" w:lineRule="auto"/>
              <w:ind w:right="258"/>
              <w:jc w:val="center"/>
              <w:rPr>
                <w:rFonts w:ascii="Arial" w:hAnsi="Arial" w:cs="Arial"/>
                <w:sz w:val="16"/>
                <w:szCs w:val="16"/>
              </w:rPr>
            </w:pPr>
            <w:r w:rsidRPr="001B3C4A">
              <w:rPr>
                <w:rFonts w:ascii="Arial" w:hAnsi="Arial" w:cs="Arial"/>
                <w:sz w:val="16"/>
                <w:szCs w:val="16"/>
              </w:rPr>
              <w:t xml:space="preserve">           </w:t>
            </w:r>
            <w:r w:rsidRPr="00E87EB4">
              <w:rPr>
                <w:rFonts w:ascii="Arial" w:hAnsi="Arial" w:cs="Arial"/>
                <w:sz w:val="16"/>
                <w:szCs w:val="16"/>
              </w:rPr>
              <w:t xml:space="preserve">  </w:t>
            </w:r>
            <w:r w:rsidRPr="001B3C4A">
              <w:rPr>
                <w:rFonts w:ascii="Arial" w:hAnsi="Arial" w:cs="Arial"/>
                <w:sz w:val="16"/>
                <w:szCs w:val="16"/>
              </w:rPr>
              <w:t xml:space="preserve">   -</w:t>
            </w:r>
          </w:p>
        </w:tc>
        <w:tc>
          <w:tcPr>
            <w:tcW w:w="192" w:type="dxa"/>
            <w:vAlign w:val="bottom"/>
          </w:tcPr>
          <w:p w14:paraId="7EECDC53" w14:textId="77777777" w:rsidR="00E87EB4" w:rsidRPr="001B3C4A" w:rsidRDefault="00E87EB4" w:rsidP="00E87EB4">
            <w:pPr>
              <w:spacing w:line="360" w:lineRule="auto"/>
              <w:jc w:val="thaiDistribute"/>
              <w:rPr>
                <w:rFonts w:ascii="Arial" w:hAnsi="Arial" w:cs="Arial"/>
                <w:sz w:val="16"/>
                <w:szCs w:val="16"/>
              </w:rPr>
            </w:pPr>
          </w:p>
        </w:tc>
        <w:tc>
          <w:tcPr>
            <w:tcW w:w="1383" w:type="dxa"/>
            <w:vAlign w:val="bottom"/>
          </w:tcPr>
          <w:p w14:paraId="5FCD6977" w14:textId="77777777" w:rsidR="00E87EB4" w:rsidRPr="001B3C4A" w:rsidRDefault="00E87EB4" w:rsidP="00E87EB4">
            <w:pPr>
              <w:spacing w:line="360" w:lineRule="auto"/>
              <w:ind w:left="-90"/>
              <w:jc w:val="right"/>
              <w:rPr>
                <w:rFonts w:ascii="Arial" w:hAnsi="Arial" w:cs="Arial"/>
                <w:sz w:val="16"/>
                <w:szCs w:val="16"/>
              </w:rPr>
            </w:pPr>
            <w:r w:rsidRPr="001B3C4A">
              <w:rPr>
                <w:rFonts w:ascii="Arial" w:hAnsi="Arial" w:cs="Arial"/>
                <w:sz w:val="16"/>
                <w:szCs w:val="16"/>
              </w:rPr>
              <w:t>740,569,795</w:t>
            </w:r>
          </w:p>
        </w:tc>
      </w:tr>
      <w:tr w:rsidR="00727DAD" w:rsidRPr="00C954A4" w14:paraId="0D61FE31" w14:textId="77777777" w:rsidTr="001A784E">
        <w:trPr>
          <w:gridAfter w:val="1"/>
          <w:wAfter w:w="31" w:type="dxa"/>
          <w:trHeight w:val="115"/>
        </w:trPr>
        <w:tc>
          <w:tcPr>
            <w:tcW w:w="2760" w:type="dxa"/>
            <w:vAlign w:val="bottom"/>
          </w:tcPr>
          <w:p w14:paraId="3C4E61EE" w14:textId="77777777" w:rsidR="00727DAD" w:rsidRPr="001B3C4A" w:rsidRDefault="00727DAD" w:rsidP="008914F9">
            <w:pPr>
              <w:tabs>
                <w:tab w:val="left" w:pos="990"/>
              </w:tabs>
              <w:spacing w:line="360" w:lineRule="auto"/>
              <w:jc w:val="thaiDistribute"/>
              <w:rPr>
                <w:rFonts w:ascii="Arial" w:hAnsi="Arial" w:cs="Arial"/>
                <w:b/>
                <w:bCs/>
                <w:sz w:val="16"/>
                <w:szCs w:val="16"/>
              </w:rPr>
            </w:pPr>
            <w:r w:rsidRPr="001B3C4A">
              <w:rPr>
                <w:rFonts w:ascii="Arial" w:hAnsi="Arial" w:cs="Arial"/>
                <w:b/>
                <w:bCs/>
                <w:sz w:val="16"/>
                <w:szCs w:val="16"/>
              </w:rPr>
              <w:t>Non-cash:</w:t>
            </w:r>
          </w:p>
        </w:tc>
        <w:tc>
          <w:tcPr>
            <w:tcW w:w="1695" w:type="dxa"/>
            <w:vAlign w:val="bottom"/>
          </w:tcPr>
          <w:p w14:paraId="260FC8A5" w14:textId="77777777" w:rsidR="00727DAD" w:rsidRPr="001B3C4A" w:rsidRDefault="00727DAD" w:rsidP="008914F9">
            <w:pPr>
              <w:spacing w:line="360" w:lineRule="auto"/>
              <w:jc w:val="right"/>
              <w:rPr>
                <w:rFonts w:ascii="Arial" w:hAnsi="Arial" w:cs="Arial"/>
                <w:sz w:val="16"/>
                <w:szCs w:val="16"/>
              </w:rPr>
            </w:pPr>
          </w:p>
        </w:tc>
        <w:tc>
          <w:tcPr>
            <w:tcW w:w="192" w:type="dxa"/>
            <w:vAlign w:val="bottom"/>
          </w:tcPr>
          <w:p w14:paraId="46912BF8" w14:textId="77777777" w:rsidR="00727DAD" w:rsidRPr="001B3C4A" w:rsidRDefault="00727DAD" w:rsidP="008914F9">
            <w:pPr>
              <w:spacing w:line="360" w:lineRule="auto"/>
              <w:jc w:val="thaiDistribute"/>
              <w:rPr>
                <w:rFonts w:ascii="Arial" w:hAnsi="Arial" w:cs="Arial"/>
                <w:sz w:val="16"/>
                <w:szCs w:val="16"/>
              </w:rPr>
            </w:pPr>
          </w:p>
        </w:tc>
        <w:tc>
          <w:tcPr>
            <w:tcW w:w="1356" w:type="dxa"/>
            <w:vAlign w:val="bottom"/>
          </w:tcPr>
          <w:p w14:paraId="4A50B49E" w14:textId="77777777" w:rsidR="00727DAD" w:rsidRPr="001B3C4A" w:rsidRDefault="00727DAD" w:rsidP="008914F9">
            <w:pPr>
              <w:spacing w:line="360" w:lineRule="auto"/>
              <w:ind w:right="258"/>
              <w:jc w:val="right"/>
              <w:rPr>
                <w:rFonts w:ascii="Arial" w:hAnsi="Arial" w:cs="Arial"/>
                <w:sz w:val="16"/>
                <w:szCs w:val="16"/>
              </w:rPr>
            </w:pPr>
          </w:p>
        </w:tc>
        <w:tc>
          <w:tcPr>
            <w:tcW w:w="192" w:type="dxa"/>
            <w:vAlign w:val="bottom"/>
          </w:tcPr>
          <w:p w14:paraId="152DDDFA" w14:textId="77777777" w:rsidR="00727DAD" w:rsidRPr="001B3C4A" w:rsidRDefault="00727DAD" w:rsidP="008914F9">
            <w:pPr>
              <w:spacing w:line="360" w:lineRule="auto"/>
              <w:ind w:right="258"/>
              <w:jc w:val="right"/>
              <w:rPr>
                <w:rFonts w:ascii="Arial" w:hAnsi="Arial" w:cs="Arial"/>
                <w:sz w:val="16"/>
                <w:szCs w:val="16"/>
              </w:rPr>
            </w:pPr>
          </w:p>
        </w:tc>
        <w:tc>
          <w:tcPr>
            <w:tcW w:w="1337" w:type="dxa"/>
            <w:vAlign w:val="bottom"/>
          </w:tcPr>
          <w:p w14:paraId="1BA98BBA" w14:textId="77777777" w:rsidR="00727DAD" w:rsidRPr="001B3C4A" w:rsidRDefault="00727DAD" w:rsidP="008914F9">
            <w:pPr>
              <w:spacing w:line="360" w:lineRule="auto"/>
              <w:ind w:right="258"/>
              <w:jc w:val="right"/>
              <w:rPr>
                <w:rFonts w:ascii="Arial" w:hAnsi="Arial" w:cs="Arial"/>
                <w:sz w:val="16"/>
                <w:szCs w:val="16"/>
              </w:rPr>
            </w:pPr>
          </w:p>
        </w:tc>
        <w:tc>
          <w:tcPr>
            <w:tcW w:w="192" w:type="dxa"/>
            <w:vAlign w:val="bottom"/>
          </w:tcPr>
          <w:p w14:paraId="5262121F" w14:textId="77777777" w:rsidR="00727DAD" w:rsidRPr="001B3C4A" w:rsidRDefault="00727DAD" w:rsidP="008914F9">
            <w:pPr>
              <w:spacing w:line="360" w:lineRule="auto"/>
              <w:jc w:val="thaiDistribute"/>
              <w:rPr>
                <w:rFonts w:ascii="Arial" w:hAnsi="Arial" w:cs="Arial"/>
                <w:sz w:val="16"/>
                <w:szCs w:val="16"/>
              </w:rPr>
            </w:pPr>
          </w:p>
        </w:tc>
        <w:tc>
          <w:tcPr>
            <w:tcW w:w="1383" w:type="dxa"/>
            <w:vAlign w:val="bottom"/>
          </w:tcPr>
          <w:p w14:paraId="175E07E8" w14:textId="77777777" w:rsidR="00727DAD" w:rsidRPr="001B3C4A" w:rsidRDefault="00727DAD" w:rsidP="008914F9">
            <w:pPr>
              <w:spacing w:line="360" w:lineRule="auto"/>
              <w:ind w:left="-90"/>
              <w:jc w:val="right"/>
              <w:rPr>
                <w:rFonts w:ascii="Arial" w:hAnsi="Arial" w:cs="Arial"/>
                <w:sz w:val="16"/>
                <w:szCs w:val="16"/>
              </w:rPr>
            </w:pPr>
          </w:p>
        </w:tc>
      </w:tr>
      <w:tr w:rsidR="00E87EB4" w:rsidRPr="00C954A4" w14:paraId="7EFE0DAB" w14:textId="77777777" w:rsidTr="001A784E">
        <w:trPr>
          <w:gridAfter w:val="1"/>
          <w:wAfter w:w="31" w:type="dxa"/>
          <w:trHeight w:val="115"/>
        </w:trPr>
        <w:tc>
          <w:tcPr>
            <w:tcW w:w="2760" w:type="dxa"/>
            <w:vAlign w:val="bottom"/>
          </w:tcPr>
          <w:p w14:paraId="60F9BA51" w14:textId="3940AC77" w:rsidR="00E87EB4" w:rsidRPr="000D29A7" w:rsidRDefault="00E87EB4" w:rsidP="00E87EB4">
            <w:pPr>
              <w:tabs>
                <w:tab w:val="left" w:pos="990"/>
              </w:tabs>
              <w:spacing w:line="360" w:lineRule="auto"/>
              <w:jc w:val="thaiDistribute"/>
              <w:rPr>
                <w:rFonts w:ascii="Arial" w:hAnsi="Arial" w:cs="Arial"/>
                <w:sz w:val="16"/>
                <w:szCs w:val="16"/>
              </w:rPr>
            </w:pPr>
            <w:r w:rsidRPr="000D29A7">
              <w:rPr>
                <w:rFonts w:ascii="Arial" w:hAnsi="Arial" w:cs="Arial"/>
                <w:sz w:val="16"/>
                <w:szCs w:val="16"/>
              </w:rPr>
              <w:t>Unrealized loss from exchange rate</w:t>
            </w:r>
          </w:p>
        </w:tc>
        <w:tc>
          <w:tcPr>
            <w:tcW w:w="1695" w:type="dxa"/>
            <w:vAlign w:val="bottom"/>
          </w:tcPr>
          <w:p w14:paraId="676DAE22" w14:textId="130843FB" w:rsidR="00E87EB4" w:rsidRPr="001B3C4A" w:rsidRDefault="00E87EB4" w:rsidP="00E87EB4">
            <w:pPr>
              <w:spacing w:line="360" w:lineRule="auto"/>
              <w:jc w:val="right"/>
              <w:rPr>
                <w:rFonts w:ascii="Arial" w:hAnsi="Arial" w:cs="Arial"/>
                <w:sz w:val="16"/>
                <w:szCs w:val="16"/>
              </w:rPr>
            </w:pPr>
            <w:r w:rsidRPr="001B3C4A">
              <w:rPr>
                <w:rFonts w:ascii="Arial" w:hAnsi="Arial" w:cs="Arial"/>
                <w:sz w:val="16"/>
                <w:szCs w:val="16"/>
              </w:rPr>
              <w:t>188,644</w:t>
            </w:r>
          </w:p>
        </w:tc>
        <w:tc>
          <w:tcPr>
            <w:tcW w:w="192" w:type="dxa"/>
            <w:vAlign w:val="bottom"/>
          </w:tcPr>
          <w:p w14:paraId="75BE4017" w14:textId="77777777" w:rsidR="00E87EB4" w:rsidRPr="001B3C4A" w:rsidRDefault="00E87EB4" w:rsidP="00E87EB4">
            <w:pPr>
              <w:spacing w:line="360" w:lineRule="auto"/>
              <w:jc w:val="thaiDistribute"/>
              <w:rPr>
                <w:rFonts w:ascii="Arial" w:hAnsi="Arial" w:cs="Arial"/>
                <w:sz w:val="16"/>
                <w:szCs w:val="16"/>
              </w:rPr>
            </w:pPr>
          </w:p>
        </w:tc>
        <w:tc>
          <w:tcPr>
            <w:tcW w:w="1356" w:type="dxa"/>
            <w:vAlign w:val="bottom"/>
          </w:tcPr>
          <w:p w14:paraId="1EADA838" w14:textId="4F2AF96A" w:rsidR="00E87EB4" w:rsidRPr="001B3C4A" w:rsidRDefault="00E87EB4" w:rsidP="00E87EB4">
            <w:pPr>
              <w:spacing w:line="360" w:lineRule="auto"/>
              <w:ind w:right="258"/>
              <w:jc w:val="center"/>
              <w:rPr>
                <w:rFonts w:ascii="Arial" w:hAnsi="Arial" w:cs="Arial"/>
                <w:sz w:val="16"/>
                <w:szCs w:val="16"/>
              </w:rPr>
            </w:pPr>
            <w:r w:rsidRPr="001B3C4A">
              <w:rPr>
                <w:rFonts w:ascii="Arial" w:hAnsi="Arial" w:cs="Arial"/>
                <w:sz w:val="16"/>
                <w:szCs w:val="16"/>
              </w:rPr>
              <w:t xml:space="preserve">         </w:t>
            </w:r>
            <w:r>
              <w:rPr>
                <w:rFonts w:ascii="Arial" w:hAnsi="Arial" w:cs="Arial"/>
                <w:sz w:val="16"/>
                <w:szCs w:val="16"/>
              </w:rPr>
              <w:t xml:space="preserve">    </w:t>
            </w:r>
            <w:r w:rsidRPr="001B3C4A">
              <w:rPr>
                <w:rFonts w:ascii="Arial" w:hAnsi="Arial" w:cs="Arial"/>
                <w:sz w:val="16"/>
                <w:szCs w:val="16"/>
              </w:rPr>
              <w:t xml:space="preserve">    -</w:t>
            </w:r>
          </w:p>
        </w:tc>
        <w:tc>
          <w:tcPr>
            <w:tcW w:w="192" w:type="dxa"/>
            <w:vAlign w:val="bottom"/>
          </w:tcPr>
          <w:p w14:paraId="071B3B8C" w14:textId="77777777" w:rsidR="00E87EB4" w:rsidRPr="001B3C4A" w:rsidRDefault="00E87EB4" w:rsidP="00E87EB4">
            <w:pPr>
              <w:spacing w:line="360" w:lineRule="auto"/>
              <w:ind w:right="258"/>
              <w:jc w:val="right"/>
              <w:rPr>
                <w:rFonts w:ascii="Arial" w:hAnsi="Arial" w:cs="Arial"/>
                <w:sz w:val="16"/>
                <w:szCs w:val="16"/>
              </w:rPr>
            </w:pPr>
          </w:p>
        </w:tc>
        <w:tc>
          <w:tcPr>
            <w:tcW w:w="1337" w:type="dxa"/>
            <w:vAlign w:val="bottom"/>
          </w:tcPr>
          <w:p w14:paraId="3AC81D1C" w14:textId="7D888152" w:rsidR="00E87EB4" w:rsidRPr="001B3C4A" w:rsidRDefault="00E87EB4" w:rsidP="00E87EB4">
            <w:pPr>
              <w:spacing w:line="360" w:lineRule="auto"/>
              <w:ind w:right="258"/>
              <w:jc w:val="center"/>
              <w:rPr>
                <w:rFonts w:ascii="Arial" w:hAnsi="Arial" w:cs="Arial"/>
                <w:sz w:val="16"/>
                <w:szCs w:val="16"/>
              </w:rPr>
            </w:pPr>
            <w:r w:rsidRPr="001B3C4A">
              <w:rPr>
                <w:rFonts w:ascii="Arial" w:hAnsi="Arial" w:cs="Arial"/>
                <w:sz w:val="16"/>
                <w:szCs w:val="16"/>
              </w:rPr>
              <w:t xml:space="preserve">                -</w:t>
            </w:r>
          </w:p>
        </w:tc>
        <w:tc>
          <w:tcPr>
            <w:tcW w:w="192" w:type="dxa"/>
            <w:vAlign w:val="bottom"/>
          </w:tcPr>
          <w:p w14:paraId="2A119E4E" w14:textId="77777777" w:rsidR="00E87EB4" w:rsidRPr="001B3C4A" w:rsidRDefault="00E87EB4" w:rsidP="00E87EB4">
            <w:pPr>
              <w:spacing w:line="360" w:lineRule="auto"/>
              <w:jc w:val="thaiDistribute"/>
              <w:rPr>
                <w:rFonts w:ascii="Arial" w:hAnsi="Arial" w:cs="Arial"/>
                <w:sz w:val="16"/>
                <w:szCs w:val="16"/>
              </w:rPr>
            </w:pPr>
          </w:p>
        </w:tc>
        <w:tc>
          <w:tcPr>
            <w:tcW w:w="1383" w:type="dxa"/>
            <w:vAlign w:val="bottom"/>
          </w:tcPr>
          <w:p w14:paraId="00F2D5BB" w14:textId="78D61D19" w:rsidR="00E87EB4" w:rsidRPr="001B3C4A" w:rsidRDefault="00E87EB4" w:rsidP="00E87EB4">
            <w:pPr>
              <w:spacing w:line="360" w:lineRule="auto"/>
              <w:ind w:left="-90"/>
              <w:jc w:val="right"/>
              <w:rPr>
                <w:rFonts w:ascii="Arial" w:hAnsi="Arial" w:cs="Arial"/>
                <w:sz w:val="16"/>
                <w:szCs w:val="16"/>
              </w:rPr>
            </w:pPr>
            <w:r w:rsidRPr="001B3C4A">
              <w:rPr>
                <w:rFonts w:ascii="Arial" w:hAnsi="Arial" w:cs="Arial"/>
                <w:sz w:val="16"/>
                <w:szCs w:val="16"/>
              </w:rPr>
              <w:t>188,644</w:t>
            </w:r>
          </w:p>
        </w:tc>
      </w:tr>
      <w:tr w:rsidR="00E87EB4" w:rsidRPr="00C954A4" w14:paraId="3F132467" w14:textId="77777777" w:rsidTr="001A784E">
        <w:trPr>
          <w:gridAfter w:val="1"/>
          <w:wAfter w:w="31" w:type="dxa"/>
          <w:trHeight w:val="115"/>
        </w:trPr>
        <w:tc>
          <w:tcPr>
            <w:tcW w:w="2760" w:type="dxa"/>
            <w:vAlign w:val="bottom"/>
          </w:tcPr>
          <w:p w14:paraId="0361460B" w14:textId="77777777" w:rsidR="00E87EB4" w:rsidRPr="001B3C4A" w:rsidRDefault="00E87EB4" w:rsidP="00E87EB4">
            <w:pPr>
              <w:tabs>
                <w:tab w:val="left" w:pos="990"/>
              </w:tabs>
              <w:spacing w:line="360" w:lineRule="auto"/>
              <w:jc w:val="thaiDistribute"/>
              <w:rPr>
                <w:rFonts w:ascii="Arial" w:hAnsi="Arial" w:cs="Arial"/>
                <w:sz w:val="16"/>
                <w:szCs w:val="16"/>
              </w:rPr>
            </w:pPr>
            <w:r w:rsidRPr="001B3C4A">
              <w:rPr>
                <w:rFonts w:ascii="Arial" w:hAnsi="Arial" w:cs="Arial"/>
                <w:sz w:val="16"/>
                <w:szCs w:val="16"/>
              </w:rPr>
              <w:t>Translation adjustment</w:t>
            </w:r>
          </w:p>
        </w:tc>
        <w:tc>
          <w:tcPr>
            <w:tcW w:w="1695" w:type="dxa"/>
            <w:tcBorders>
              <w:bottom w:val="single" w:sz="4" w:space="0" w:color="auto"/>
            </w:tcBorders>
            <w:vAlign w:val="bottom"/>
          </w:tcPr>
          <w:p w14:paraId="45C8B5DD" w14:textId="0893EFC5" w:rsidR="00E87EB4" w:rsidRPr="001B3C4A" w:rsidRDefault="00E87EB4" w:rsidP="00E87EB4">
            <w:pPr>
              <w:spacing w:line="360" w:lineRule="auto"/>
              <w:jc w:val="right"/>
              <w:rPr>
                <w:rFonts w:ascii="Arial" w:hAnsi="Arial" w:cs="Arial"/>
                <w:sz w:val="16"/>
                <w:szCs w:val="16"/>
              </w:rPr>
            </w:pPr>
            <w:r w:rsidRPr="00E87EB4">
              <w:rPr>
                <w:rFonts w:ascii="Arial" w:hAnsi="Arial" w:cs="Arial"/>
                <w:sz w:val="16"/>
                <w:szCs w:val="16"/>
              </w:rPr>
              <w:t>(1,831,161)</w:t>
            </w:r>
          </w:p>
        </w:tc>
        <w:tc>
          <w:tcPr>
            <w:tcW w:w="192" w:type="dxa"/>
            <w:vAlign w:val="bottom"/>
          </w:tcPr>
          <w:p w14:paraId="3FF5BD05" w14:textId="77777777" w:rsidR="00E87EB4" w:rsidRPr="001B3C4A" w:rsidRDefault="00E87EB4" w:rsidP="00E87EB4">
            <w:pPr>
              <w:spacing w:line="360" w:lineRule="auto"/>
              <w:jc w:val="right"/>
              <w:rPr>
                <w:rFonts w:ascii="Arial" w:hAnsi="Arial" w:cs="Arial"/>
                <w:sz w:val="16"/>
                <w:szCs w:val="16"/>
              </w:rPr>
            </w:pPr>
          </w:p>
        </w:tc>
        <w:tc>
          <w:tcPr>
            <w:tcW w:w="1356" w:type="dxa"/>
            <w:tcBorders>
              <w:bottom w:val="single" w:sz="4" w:space="0" w:color="auto"/>
            </w:tcBorders>
            <w:vAlign w:val="bottom"/>
          </w:tcPr>
          <w:p w14:paraId="51614B92" w14:textId="67F427EE" w:rsidR="00E87EB4" w:rsidRPr="001B3C4A" w:rsidRDefault="00E87EB4" w:rsidP="00E87EB4">
            <w:pPr>
              <w:spacing w:line="360" w:lineRule="auto"/>
              <w:ind w:right="258"/>
              <w:jc w:val="center"/>
              <w:rPr>
                <w:rFonts w:ascii="Arial" w:hAnsi="Arial" w:cs="Arial"/>
                <w:sz w:val="16"/>
                <w:szCs w:val="16"/>
              </w:rPr>
            </w:pPr>
          </w:p>
        </w:tc>
        <w:tc>
          <w:tcPr>
            <w:tcW w:w="192" w:type="dxa"/>
            <w:vAlign w:val="bottom"/>
          </w:tcPr>
          <w:p w14:paraId="1C9D0951" w14:textId="77777777" w:rsidR="00E87EB4" w:rsidRPr="001B3C4A" w:rsidRDefault="00E87EB4" w:rsidP="00E87EB4">
            <w:pPr>
              <w:spacing w:line="360" w:lineRule="auto"/>
              <w:ind w:right="258"/>
              <w:jc w:val="right"/>
              <w:rPr>
                <w:rFonts w:ascii="Arial" w:hAnsi="Arial" w:cs="Arial"/>
                <w:sz w:val="16"/>
                <w:szCs w:val="16"/>
              </w:rPr>
            </w:pPr>
          </w:p>
        </w:tc>
        <w:tc>
          <w:tcPr>
            <w:tcW w:w="1337" w:type="dxa"/>
            <w:tcBorders>
              <w:bottom w:val="single" w:sz="4" w:space="0" w:color="auto"/>
            </w:tcBorders>
            <w:vAlign w:val="bottom"/>
          </w:tcPr>
          <w:p w14:paraId="4F7B23C5" w14:textId="1539DD86" w:rsidR="00E87EB4" w:rsidRPr="001B3C4A" w:rsidRDefault="00E87EB4" w:rsidP="00E87EB4">
            <w:pPr>
              <w:spacing w:line="360" w:lineRule="auto"/>
              <w:ind w:right="258"/>
              <w:jc w:val="center"/>
              <w:rPr>
                <w:rFonts w:ascii="Arial" w:hAnsi="Arial" w:cs="Arial"/>
                <w:sz w:val="16"/>
                <w:szCs w:val="16"/>
              </w:rPr>
            </w:pPr>
          </w:p>
        </w:tc>
        <w:tc>
          <w:tcPr>
            <w:tcW w:w="192" w:type="dxa"/>
            <w:vAlign w:val="bottom"/>
          </w:tcPr>
          <w:p w14:paraId="42181103" w14:textId="77777777" w:rsidR="00E87EB4" w:rsidRPr="001B3C4A" w:rsidRDefault="00E87EB4" w:rsidP="00E87EB4">
            <w:pPr>
              <w:spacing w:line="360" w:lineRule="auto"/>
              <w:jc w:val="right"/>
              <w:rPr>
                <w:rFonts w:ascii="Arial" w:hAnsi="Arial" w:cs="Arial"/>
                <w:sz w:val="16"/>
                <w:szCs w:val="16"/>
              </w:rPr>
            </w:pPr>
          </w:p>
        </w:tc>
        <w:tc>
          <w:tcPr>
            <w:tcW w:w="1383" w:type="dxa"/>
            <w:tcBorders>
              <w:bottom w:val="single" w:sz="4" w:space="0" w:color="auto"/>
            </w:tcBorders>
            <w:vAlign w:val="bottom"/>
          </w:tcPr>
          <w:p w14:paraId="30516EC4" w14:textId="6DDA9EA9" w:rsidR="00E87EB4" w:rsidRPr="001B3C4A" w:rsidRDefault="00E87EB4" w:rsidP="00E87EB4">
            <w:pPr>
              <w:spacing w:line="360" w:lineRule="auto"/>
              <w:ind w:left="-90"/>
              <w:jc w:val="right"/>
              <w:rPr>
                <w:rFonts w:ascii="Arial" w:hAnsi="Arial" w:cs="Arial"/>
                <w:sz w:val="16"/>
                <w:szCs w:val="16"/>
              </w:rPr>
            </w:pPr>
            <w:r w:rsidRPr="00E87EB4">
              <w:rPr>
                <w:rFonts w:ascii="Arial" w:hAnsi="Arial" w:cs="Arial"/>
                <w:sz w:val="16"/>
                <w:szCs w:val="16"/>
              </w:rPr>
              <w:t>(1,831,161)</w:t>
            </w:r>
          </w:p>
        </w:tc>
      </w:tr>
      <w:tr w:rsidR="00E87EB4" w:rsidRPr="00C954A4" w14:paraId="297ED36E" w14:textId="77777777" w:rsidTr="001A784E">
        <w:trPr>
          <w:gridAfter w:val="1"/>
          <w:wAfter w:w="31" w:type="dxa"/>
          <w:trHeight w:val="105"/>
        </w:trPr>
        <w:tc>
          <w:tcPr>
            <w:tcW w:w="2760" w:type="dxa"/>
            <w:vAlign w:val="bottom"/>
          </w:tcPr>
          <w:p w14:paraId="5C685D08" w14:textId="77777777" w:rsidR="00E87EB4" w:rsidRPr="001B3C4A" w:rsidRDefault="00E87EB4" w:rsidP="00E87EB4">
            <w:pPr>
              <w:tabs>
                <w:tab w:val="left" w:pos="990"/>
              </w:tabs>
              <w:spacing w:line="360" w:lineRule="auto"/>
              <w:jc w:val="thaiDistribute"/>
              <w:rPr>
                <w:rFonts w:ascii="Arial" w:hAnsi="Arial" w:cs="Arial"/>
                <w:sz w:val="16"/>
                <w:szCs w:val="16"/>
              </w:rPr>
            </w:pPr>
            <w:r w:rsidRPr="001B3C4A">
              <w:rPr>
                <w:rFonts w:ascii="Arial" w:hAnsi="Arial" w:cs="Arial"/>
                <w:sz w:val="16"/>
                <w:szCs w:val="16"/>
              </w:rPr>
              <w:t>31 December 2019</w:t>
            </w:r>
          </w:p>
        </w:tc>
        <w:tc>
          <w:tcPr>
            <w:tcW w:w="1695" w:type="dxa"/>
            <w:tcBorders>
              <w:top w:val="single" w:sz="4" w:space="0" w:color="auto"/>
              <w:bottom w:val="single" w:sz="12" w:space="0" w:color="auto"/>
            </w:tcBorders>
            <w:vAlign w:val="bottom"/>
          </w:tcPr>
          <w:p w14:paraId="2AC5DF0A" w14:textId="77777777" w:rsidR="00E87EB4" w:rsidRPr="001B3C4A" w:rsidRDefault="00E87EB4" w:rsidP="00E87EB4">
            <w:pPr>
              <w:spacing w:line="360" w:lineRule="auto"/>
              <w:jc w:val="right"/>
              <w:rPr>
                <w:rFonts w:ascii="Arial" w:hAnsi="Arial" w:cs="Arial"/>
                <w:sz w:val="16"/>
                <w:szCs w:val="16"/>
              </w:rPr>
            </w:pPr>
            <w:r w:rsidRPr="001B3C4A">
              <w:rPr>
                <w:rFonts w:ascii="Arial" w:hAnsi="Arial" w:cs="Arial"/>
                <w:sz w:val="16"/>
                <w:szCs w:val="16"/>
              </w:rPr>
              <w:t>173,045,595</w:t>
            </w:r>
          </w:p>
        </w:tc>
        <w:tc>
          <w:tcPr>
            <w:tcW w:w="192" w:type="dxa"/>
            <w:vAlign w:val="bottom"/>
          </w:tcPr>
          <w:p w14:paraId="040A4207" w14:textId="77777777" w:rsidR="00E87EB4" w:rsidRPr="001B3C4A" w:rsidRDefault="00E87EB4" w:rsidP="00E87EB4">
            <w:pPr>
              <w:spacing w:line="360" w:lineRule="auto"/>
              <w:jc w:val="thaiDistribute"/>
              <w:rPr>
                <w:rFonts w:ascii="Arial" w:hAnsi="Arial" w:cs="Arial"/>
                <w:sz w:val="16"/>
                <w:szCs w:val="16"/>
              </w:rPr>
            </w:pPr>
          </w:p>
        </w:tc>
        <w:tc>
          <w:tcPr>
            <w:tcW w:w="1356" w:type="dxa"/>
            <w:tcBorders>
              <w:top w:val="single" w:sz="4" w:space="0" w:color="auto"/>
              <w:bottom w:val="single" w:sz="12" w:space="0" w:color="auto"/>
            </w:tcBorders>
            <w:vAlign w:val="bottom"/>
          </w:tcPr>
          <w:p w14:paraId="1893AD49" w14:textId="77777777" w:rsidR="00E87EB4" w:rsidRPr="001B3C4A" w:rsidRDefault="00E87EB4" w:rsidP="00E87EB4">
            <w:pPr>
              <w:spacing w:line="360" w:lineRule="auto"/>
              <w:jc w:val="right"/>
              <w:rPr>
                <w:rFonts w:ascii="Arial" w:hAnsi="Arial" w:cs="Arial"/>
                <w:sz w:val="16"/>
                <w:szCs w:val="16"/>
              </w:rPr>
            </w:pPr>
            <w:r w:rsidRPr="001B3C4A">
              <w:rPr>
                <w:rFonts w:ascii="Arial" w:hAnsi="Arial" w:cs="Arial"/>
                <w:sz w:val="16"/>
                <w:szCs w:val="16"/>
              </w:rPr>
              <w:t>14,200,000</w:t>
            </w:r>
          </w:p>
        </w:tc>
        <w:tc>
          <w:tcPr>
            <w:tcW w:w="192" w:type="dxa"/>
            <w:vAlign w:val="bottom"/>
          </w:tcPr>
          <w:p w14:paraId="746B7979" w14:textId="77777777" w:rsidR="00E87EB4" w:rsidRPr="001B3C4A" w:rsidRDefault="00E87EB4" w:rsidP="00E87EB4">
            <w:pPr>
              <w:spacing w:line="360" w:lineRule="auto"/>
              <w:jc w:val="thaiDistribute"/>
              <w:rPr>
                <w:rFonts w:ascii="Arial" w:hAnsi="Arial" w:cs="Arial"/>
                <w:sz w:val="16"/>
                <w:szCs w:val="16"/>
              </w:rPr>
            </w:pPr>
          </w:p>
        </w:tc>
        <w:tc>
          <w:tcPr>
            <w:tcW w:w="1337" w:type="dxa"/>
            <w:tcBorders>
              <w:top w:val="single" w:sz="4" w:space="0" w:color="auto"/>
              <w:bottom w:val="single" w:sz="12" w:space="0" w:color="auto"/>
            </w:tcBorders>
            <w:vAlign w:val="bottom"/>
          </w:tcPr>
          <w:p w14:paraId="5A1FFA63" w14:textId="77777777" w:rsidR="00E87EB4" w:rsidRPr="001B3C4A" w:rsidRDefault="00E87EB4" w:rsidP="00E87EB4">
            <w:pPr>
              <w:spacing w:line="360" w:lineRule="auto"/>
              <w:jc w:val="right"/>
              <w:rPr>
                <w:rFonts w:ascii="Arial" w:hAnsi="Arial" w:cs="Arial"/>
                <w:sz w:val="16"/>
                <w:szCs w:val="16"/>
              </w:rPr>
            </w:pPr>
            <w:r w:rsidRPr="001B3C4A">
              <w:rPr>
                <w:rFonts w:ascii="Arial" w:hAnsi="Arial" w:cs="Arial"/>
                <w:sz w:val="16"/>
                <w:szCs w:val="16"/>
              </w:rPr>
              <w:t>19,929,372</w:t>
            </w:r>
          </w:p>
        </w:tc>
        <w:tc>
          <w:tcPr>
            <w:tcW w:w="192" w:type="dxa"/>
            <w:vAlign w:val="bottom"/>
          </w:tcPr>
          <w:p w14:paraId="17D5834E" w14:textId="77777777" w:rsidR="00E87EB4" w:rsidRPr="001B3C4A" w:rsidRDefault="00E87EB4" w:rsidP="00E87EB4">
            <w:pPr>
              <w:spacing w:line="360" w:lineRule="auto"/>
              <w:jc w:val="thaiDistribute"/>
              <w:rPr>
                <w:rFonts w:ascii="Arial" w:hAnsi="Arial" w:cs="Arial"/>
                <w:sz w:val="16"/>
                <w:szCs w:val="16"/>
              </w:rPr>
            </w:pPr>
          </w:p>
        </w:tc>
        <w:tc>
          <w:tcPr>
            <w:tcW w:w="1383" w:type="dxa"/>
            <w:tcBorders>
              <w:top w:val="single" w:sz="4" w:space="0" w:color="auto"/>
              <w:bottom w:val="single" w:sz="12" w:space="0" w:color="auto"/>
            </w:tcBorders>
            <w:vAlign w:val="bottom"/>
          </w:tcPr>
          <w:p w14:paraId="751B0AEB" w14:textId="77777777" w:rsidR="00E87EB4" w:rsidRPr="001B3C4A" w:rsidRDefault="00E87EB4" w:rsidP="00E87EB4">
            <w:pPr>
              <w:spacing w:line="360" w:lineRule="auto"/>
              <w:ind w:left="-90"/>
              <w:jc w:val="right"/>
              <w:rPr>
                <w:rFonts w:ascii="Arial" w:hAnsi="Arial" w:cs="Arial"/>
                <w:sz w:val="16"/>
                <w:szCs w:val="16"/>
              </w:rPr>
            </w:pPr>
            <w:r w:rsidRPr="001B3C4A">
              <w:rPr>
                <w:rFonts w:ascii="Arial" w:hAnsi="Arial" w:cs="Arial"/>
                <w:sz w:val="16"/>
                <w:szCs w:val="16"/>
              </w:rPr>
              <w:t>207,174,967</w:t>
            </w:r>
          </w:p>
        </w:tc>
      </w:tr>
    </w:tbl>
    <w:p w14:paraId="018D6F58" w14:textId="77777777" w:rsidR="001B3C4A" w:rsidRDefault="001B3C4A"/>
    <w:p w14:paraId="3C0EC96E" w14:textId="77777777" w:rsidR="001B3C4A" w:rsidRDefault="001B3C4A">
      <w:r>
        <w:br w:type="page"/>
      </w:r>
    </w:p>
    <w:tbl>
      <w:tblPr>
        <w:tblStyle w:val="TableGrid1"/>
        <w:tblW w:w="9051"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8" w:type="dxa"/>
          <w:right w:w="58" w:type="dxa"/>
        </w:tblCellMar>
        <w:tblLook w:val="04A0" w:firstRow="1" w:lastRow="0" w:firstColumn="1" w:lastColumn="0" w:noHBand="0" w:noVBand="1"/>
      </w:tblPr>
      <w:tblGrid>
        <w:gridCol w:w="2760"/>
        <w:gridCol w:w="1695"/>
        <w:gridCol w:w="180"/>
        <w:gridCol w:w="1375"/>
        <w:gridCol w:w="136"/>
        <w:gridCol w:w="1408"/>
        <w:gridCol w:w="139"/>
        <w:gridCol w:w="1352"/>
        <w:gridCol w:w="6"/>
      </w:tblGrid>
      <w:tr w:rsidR="00727DAD" w:rsidRPr="00266E28" w14:paraId="722058DB" w14:textId="77777777" w:rsidTr="001B3C4A">
        <w:trPr>
          <w:gridAfter w:val="1"/>
          <w:wAfter w:w="6" w:type="dxa"/>
          <w:trHeight w:val="330"/>
        </w:trPr>
        <w:tc>
          <w:tcPr>
            <w:tcW w:w="2760" w:type="dxa"/>
            <w:vAlign w:val="bottom"/>
          </w:tcPr>
          <w:p w14:paraId="409B8C1F" w14:textId="29F52164" w:rsidR="00727DAD" w:rsidRPr="001B3C4A" w:rsidRDefault="00727DAD" w:rsidP="007F4F80">
            <w:pPr>
              <w:tabs>
                <w:tab w:val="num" w:pos="360"/>
                <w:tab w:val="left" w:pos="990"/>
              </w:tabs>
              <w:spacing w:line="360" w:lineRule="auto"/>
              <w:jc w:val="thaiDistribute"/>
              <w:rPr>
                <w:rFonts w:ascii="Arial" w:hAnsi="Arial" w:cs="Arial"/>
                <w:sz w:val="16"/>
                <w:szCs w:val="16"/>
              </w:rPr>
            </w:pPr>
          </w:p>
        </w:tc>
        <w:tc>
          <w:tcPr>
            <w:tcW w:w="6285" w:type="dxa"/>
            <w:gridSpan w:val="7"/>
            <w:vAlign w:val="bottom"/>
          </w:tcPr>
          <w:p w14:paraId="0FF62CC6" w14:textId="77777777" w:rsidR="00727DAD" w:rsidRPr="001B3C4A" w:rsidRDefault="00727DAD" w:rsidP="007F4F80">
            <w:pPr>
              <w:tabs>
                <w:tab w:val="num" w:pos="360"/>
                <w:tab w:val="left" w:pos="990"/>
              </w:tabs>
              <w:spacing w:line="360" w:lineRule="auto"/>
              <w:jc w:val="right"/>
              <w:rPr>
                <w:rFonts w:ascii="Arial" w:hAnsi="Arial" w:cs="Arial"/>
                <w:sz w:val="16"/>
                <w:szCs w:val="16"/>
              </w:rPr>
            </w:pPr>
            <w:r w:rsidRPr="001B3C4A">
              <w:rPr>
                <w:rFonts w:ascii="Arial" w:hAnsi="Arial" w:cs="Arial"/>
                <w:sz w:val="16"/>
                <w:szCs w:val="16"/>
              </w:rPr>
              <w:t>(Unit : Baht)</w:t>
            </w:r>
          </w:p>
        </w:tc>
      </w:tr>
      <w:tr w:rsidR="00727DAD" w:rsidRPr="00266E28" w14:paraId="51292C0F" w14:textId="77777777" w:rsidTr="001B3C4A">
        <w:trPr>
          <w:gridAfter w:val="1"/>
          <w:wAfter w:w="6" w:type="dxa"/>
          <w:trHeight w:val="330"/>
        </w:trPr>
        <w:tc>
          <w:tcPr>
            <w:tcW w:w="2760" w:type="dxa"/>
            <w:vAlign w:val="bottom"/>
          </w:tcPr>
          <w:p w14:paraId="5DFDBAD9" w14:textId="77777777" w:rsidR="00727DAD" w:rsidRPr="001B3C4A" w:rsidRDefault="00727DAD" w:rsidP="007F4F80">
            <w:pPr>
              <w:tabs>
                <w:tab w:val="num" w:pos="360"/>
                <w:tab w:val="left" w:pos="990"/>
              </w:tabs>
              <w:spacing w:line="360" w:lineRule="auto"/>
              <w:jc w:val="thaiDistribute"/>
              <w:rPr>
                <w:rFonts w:ascii="Arial" w:hAnsi="Arial" w:cs="Arial"/>
                <w:sz w:val="16"/>
                <w:szCs w:val="16"/>
              </w:rPr>
            </w:pPr>
          </w:p>
        </w:tc>
        <w:tc>
          <w:tcPr>
            <w:tcW w:w="6285" w:type="dxa"/>
            <w:gridSpan w:val="7"/>
            <w:vAlign w:val="bottom"/>
          </w:tcPr>
          <w:p w14:paraId="1ECD9DBD" w14:textId="77777777" w:rsidR="00727DAD" w:rsidRPr="001B3C4A" w:rsidRDefault="00727DAD" w:rsidP="007F4F80">
            <w:pPr>
              <w:tabs>
                <w:tab w:val="num" w:pos="360"/>
                <w:tab w:val="left" w:pos="990"/>
              </w:tabs>
              <w:spacing w:line="360" w:lineRule="auto"/>
              <w:jc w:val="center"/>
              <w:rPr>
                <w:rFonts w:ascii="Arial" w:hAnsi="Arial" w:cs="Arial"/>
                <w:sz w:val="16"/>
                <w:szCs w:val="16"/>
              </w:rPr>
            </w:pPr>
            <w:r w:rsidRPr="001B3C4A">
              <w:rPr>
                <w:rFonts w:ascii="Arial" w:hAnsi="Arial" w:cs="Arial"/>
                <w:sz w:val="16"/>
                <w:szCs w:val="16"/>
              </w:rPr>
              <w:t>Separate F/S</w:t>
            </w:r>
          </w:p>
        </w:tc>
      </w:tr>
      <w:tr w:rsidR="00727DAD" w:rsidRPr="00266E28" w14:paraId="3AA3603F" w14:textId="77777777" w:rsidTr="001B3C4A">
        <w:trPr>
          <w:trHeight w:val="483"/>
        </w:trPr>
        <w:tc>
          <w:tcPr>
            <w:tcW w:w="2760" w:type="dxa"/>
            <w:vAlign w:val="bottom"/>
          </w:tcPr>
          <w:p w14:paraId="338C1178" w14:textId="77777777" w:rsidR="00727DAD" w:rsidRPr="001B3C4A" w:rsidRDefault="00727DAD" w:rsidP="007F4F80">
            <w:pPr>
              <w:tabs>
                <w:tab w:val="num" w:pos="360"/>
                <w:tab w:val="left" w:pos="990"/>
              </w:tabs>
              <w:spacing w:line="360" w:lineRule="auto"/>
              <w:jc w:val="thaiDistribute"/>
              <w:rPr>
                <w:rFonts w:ascii="Arial" w:hAnsi="Arial" w:cs="Arial"/>
                <w:sz w:val="16"/>
                <w:szCs w:val="16"/>
              </w:rPr>
            </w:pPr>
          </w:p>
        </w:tc>
        <w:tc>
          <w:tcPr>
            <w:tcW w:w="1695" w:type="dxa"/>
            <w:tcBorders>
              <w:top w:val="single" w:sz="4" w:space="0" w:color="auto"/>
              <w:bottom w:val="single" w:sz="4" w:space="0" w:color="auto"/>
            </w:tcBorders>
            <w:vAlign w:val="bottom"/>
          </w:tcPr>
          <w:p w14:paraId="16B7CD8E" w14:textId="13EA425C" w:rsidR="00727DAD" w:rsidRPr="001B3C4A" w:rsidRDefault="00727DAD" w:rsidP="007F4F80">
            <w:pPr>
              <w:tabs>
                <w:tab w:val="num" w:pos="360"/>
                <w:tab w:val="left" w:pos="990"/>
              </w:tabs>
              <w:spacing w:line="360" w:lineRule="auto"/>
              <w:jc w:val="center"/>
              <w:rPr>
                <w:rFonts w:ascii="Arial" w:hAnsi="Arial" w:cs="Arial"/>
                <w:sz w:val="16"/>
                <w:szCs w:val="16"/>
              </w:rPr>
            </w:pPr>
            <w:r w:rsidRPr="001B3C4A">
              <w:rPr>
                <w:rFonts w:ascii="Arial" w:hAnsi="Arial" w:cs="Arial"/>
                <w:sz w:val="16"/>
                <w:szCs w:val="16"/>
              </w:rPr>
              <w:t xml:space="preserve">Bank overdraft and </w:t>
            </w:r>
            <w:r w:rsidR="00E85932" w:rsidRPr="001B3C4A">
              <w:rPr>
                <w:rFonts w:ascii="Arial" w:hAnsi="Arial" w:cs="Arial"/>
                <w:sz w:val="16"/>
                <w:szCs w:val="16"/>
              </w:rPr>
              <w:t xml:space="preserve">        </w:t>
            </w:r>
            <w:r w:rsidRPr="001B3C4A">
              <w:rPr>
                <w:rFonts w:ascii="Arial" w:hAnsi="Arial" w:cs="Arial"/>
                <w:sz w:val="16"/>
                <w:szCs w:val="16"/>
              </w:rPr>
              <w:t xml:space="preserve">short-term loans from banks </w:t>
            </w:r>
          </w:p>
        </w:tc>
        <w:tc>
          <w:tcPr>
            <w:tcW w:w="180" w:type="dxa"/>
            <w:tcBorders>
              <w:top w:val="single" w:sz="4" w:space="0" w:color="auto"/>
            </w:tcBorders>
            <w:vAlign w:val="bottom"/>
          </w:tcPr>
          <w:p w14:paraId="24557BB5" w14:textId="77777777" w:rsidR="00727DAD" w:rsidRPr="001B3C4A" w:rsidRDefault="00727DAD" w:rsidP="007F4F80">
            <w:pPr>
              <w:tabs>
                <w:tab w:val="num" w:pos="360"/>
                <w:tab w:val="left" w:pos="990"/>
              </w:tabs>
              <w:spacing w:line="360" w:lineRule="auto"/>
              <w:jc w:val="center"/>
              <w:rPr>
                <w:rFonts w:ascii="Arial" w:hAnsi="Arial" w:cs="Arial"/>
                <w:sz w:val="16"/>
                <w:szCs w:val="16"/>
              </w:rPr>
            </w:pPr>
          </w:p>
        </w:tc>
        <w:tc>
          <w:tcPr>
            <w:tcW w:w="1375" w:type="dxa"/>
            <w:tcBorders>
              <w:top w:val="single" w:sz="4" w:space="0" w:color="auto"/>
              <w:bottom w:val="single" w:sz="4" w:space="0" w:color="auto"/>
            </w:tcBorders>
            <w:vAlign w:val="bottom"/>
          </w:tcPr>
          <w:p w14:paraId="7E778E4A" w14:textId="77777777" w:rsidR="00727DAD" w:rsidRPr="001B3C4A" w:rsidRDefault="00727DAD" w:rsidP="007F4F80">
            <w:pPr>
              <w:tabs>
                <w:tab w:val="num" w:pos="360"/>
                <w:tab w:val="left" w:pos="990"/>
              </w:tabs>
              <w:spacing w:line="360" w:lineRule="auto"/>
              <w:jc w:val="center"/>
              <w:rPr>
                <w:rFonts w:ascii="Arial" w:hAnsi="Arial" w:cs="Arial"/>
                <w:sz w:val="16"/>
                <w:szCs w:val="16"/>
              </w:rPr>
            </w:pPr>
            <w:r w:rsidRPr="001B3C4A">
              <w:rPr>
                <w:rFonts w:ascii="Arial" w:hAnsi="Arial" w:cs="Arial"/>
                <w:sz w:val="16"/>
                <w:szCs w:val="16"/>
              </w:rPr>
              <w:t>Long-term loans from banks</w:t>
            </w:r>
          </w:p>
        </w:tc>
        <w:tc>
          <w:tcPr>
            <w:tcW w:w="136" w:type="dxa"/>
            <w:tcBorders>
              <w:top w:val="single" w:sz="4" w:space="0" w:color="auto"/>
            </w:tcBorders>
            <w:vAlign w:val="bottom"/>
          </w:tcPr>
          <w:p w14:paraId="4B9AAE49" w14:textId="77777777" w:rsidR="00727DAD" w:rsidRPr="001B3C4A" w:rsidRDefault="00727DAD" w:rsidP="007F4F80">
            <w:pPr>
              <w:tabs>
                <w:tab w:val="num" w:pos="360"/>
                <w:tab w:val="left" w:pos="990"/>
              </w:tabs>
              <w:spacing w:line="360" w:lineRule="auto"/>
              <w:jc w:val="center"/>
              <w:rPr>
                <w:rFonts w:ascii="Arial" w:hAnsi="Arial" w:cs="Arial"/>
                <w:sz w:val="16"/>
                <w:szCs w:val="16"/>
              </w:rPr>
            </w:pPr>
          </w:p>
        </w:tc>
        <w:tc>
          <w:tcPr>
            <w:tcW w:w="1408" w:type="dxa"/>
            <w:tcBorders>
              <w:top w:val="single" w:sz="4" w:space="0" w:color="auto"/>
              <w:bottom w:val="single" w:sz="4" w:space="0" w:color="auto"/>
            </w:tcBorders>
            <w:vAlign w:val="bottom"/>
          </w:tcPr>
          <w:p w14:paraId="081CF4AC" w14:textId="5FC3DFCC" w:rsidR="00727DAD" w:rsidRPr="001B3C4A" w:rsidRDefault="00D5382B" w:rsidP="007F4F80">
            <w:pPr>
              <w:tabs>
                <w:tab w:val="num" w:pos="360"/>
                <w:tab w:val="left" w:pos="990"/>
              </w:tabs>
              <w:spacing w:line="360" w:lineRule="auto"/>
              <w:jc w:val="center"/>
              <w:rPr>
                <w:rFonts w:ascii="Arial" w:hAnsi="Arial" w:cs="Arial"/>
                <w:sz w:val="16"/>
                <w:szCs w:val="16"/>
              </w:rPr>
            </w:pPr>
            <w:r w:rsidRPr="001B3C4A">
              <w:rPr>
                <w:rFonts w:ascii="Arial" w:hAnsi="Arial" w:cs="Arial"/>
                <w:sz w:val="16"/>
                <w:szCs w:val="16"/>
              </w:rPr>
              <w:t>Lease liabilities</w:t>
            </w:r>
          </w:p>
        </w:tc>
        <w:tc>
          <w:tcPr>
            <w:tcW w:w="139" w:type="dxa"/>
            <w:tcBorders>
              <w:top w:val="single" w:sz="4" w:space="0" w:color="auto"/>
            </w:tcBorders>
            <w:vAlign w:val="bottom"/>
          </w:tcPr>
          <w:p w14:paraId="59E32F44" w14:textId="77777777" w:rsidR="00727DAD" w:rsidRPr="001B3C4A" w:rsidRDefault="00727DAD" w:rsidP="007F4F80">
            <w:pPr>
              <w:tabs>
                <w:tab w:val="num" w:pos="360"/>
                <w:tab w:val="left" w:pos="990"/>
              </w:tabs>
              <w:spacing w:line="360" w:lineRule="auto"/>
              <w:jc w:val="center"/>
              <w:rPr>
                <w:rFonts w:ascii="Arial" w:hAnsi="Arial" w:cs="Arial"/>
                <w:sz w:val="16"/>
                <w:szCs w:val="16"/>
              </w:rPr>
            </w:pPr>
          </w:p>
        </w:tc>
        <w:tc>
          <w:tcPr>
            <w:tcW w:w="1358" w:type="dxa"/>
            <w:gridSpan w:val="2"/>
            <w:tcBorders>
              <w:top w:val="single" w:sz="4" w:space="0" w:color="auto"/>
              <w:bottom w:val="single" w:sz="4" w:space="0" w:color="auto"/>
            </w:tcBorders>
            <w:vAlign w:val="bottom"/>
          </w:tcPr>
          <w:p w14:paraId="40593DC4" w14:textId="77777777" w:rsidR="00727DAD" w:rsidRPr="001B3C4A" w:rsidRDefault="00727DAD" w:rsidP="007F4F80">
            <w:pPr>
              <w:tabs>
                <w:tab w:val="num" w:pos="360"/>
                <w:tab w:val="left" w:pos="990"/>
              </w:tabs>
              <w:spacing w:line="360" w:lineRule="auto"/>
              <w:jc w:val="center"/>
              <w:rPr>
                <w:rFonts w:ascii="Arial" w:hAnsi="Arial" w:cs="Arial"/>
                <w:sz w:val="16"/>
                <w:szCs w:val="16"/>
              </w:rPr>
            </w:pPr>
            <w:r w:rsidRPr="001B3C4A">
              <w:rPr>
                <w:rFonts w:ascii="Arial" w:hAnsi="Arial" w:cs="Arial"/>
                <w:sz w:val="16"/>
                <w:szCs w:val="16"/>
              </w:rPr>
              <w:t>Total</w:t>
            </w:r>
          </w:p>
        </w:tc>
      </w:tr>
      <w:tr w:rsidR="00727DAD" w:rsidRPr="00266E28" w14:paraId="73B048F0" w14:textId="77777777" w:rsidTr="001B3C4A">
        <w:trPr>
          <w:trHeight w:val="105"/>
        </w:trPr>
        <w:tc>
          <w:tcPr>
            <w:tcW w:w="2760" w:type="dxa"/>
            <w:vAlign w:val="bottom"/>
          </w:tcPr>
          <w:p w14:paraId="28B014C6" w14:textId="77777777" w:rsidR="00727DAD" w:rsidRPr="001B3C4A" w:rsidRDefault="00727DAD" w:rsidP="007F4F80">
            <w:pPr>
              <w:tabs>
                <w:tab w:val="num" w:pos="360"/>
                <w:tab w:val="left" w:pos="990"/>
              </w:tabs>
              <w:spacing w:line="360" w:lineRule="auto"/>
              <w:jc w:val="thaiDistribute"/>
              <w:rPr>
                <w:rFonts w:ascii="Arial" w:hAnsi="Arial" w:cs="Arial"/>
                <w:sz w:val="16"/>
                <w:szCs w:val="16"/>
              </w:rPr>
            </w:pPr>
          </w:p>
        </w:tc>
        <w:tc>
          <w:tcPr>
            <w:tcW w:w="1695" w:type="dxa"/>
            <w:tcBorders>
              <w:top w:val="single" w:sz="4" w:space="0" w:color="auto"/>
            </w:tcBorders>
            <w:vAlign w:val="bottom"/>
          </w:tcPr>
          <w:p w14:paraId="23E038F3" w14:textId="77777777" w:rsidR="00727DAD" w:rsidRPr="001B3C4A" w:rsidRDefault="00727DAD" w:rsidP="007F4F80">
            <w:pPr>
              <w:tabs>
                <w:tab w:val="num" w:pos="360"/>
                <w:tab w:val="left" w:pos="990"/>
              </w:tabs>
              <w:spacing w:line="360" w:lineRule="auto"/>
              <w:jc w:val="center"/>
              <w:rPr>
                <w:rFonts w:ascii="Arial" w:hAnsi="Arial" w:cs="Arial"/>
                <w:sz w:val="16"/>
                <w:szCs w:val="16"/>
              </w:rPr>
            </w:pPr>
          </w:p>
        </w:tc>
        <w:tc>
          <w:tcPr>
            <w:tcW w:w="180" w:type="dxa"/>
            <w:vAlign w:val="bottom"/>
          </w:tcPr>
          <w:p w14:paraId="6BF595D2" w14:textId="77777777" w:rsidR="00727DAD" w:rsidRPr="001B3C4A" w:rsidRDefault="00727DAD" w:rsidP="007F4F80">
            <w:pPr>
              <w:tabs>
                <w:tab w:val="num" w:pos="360"/>
                <w:tab w:val="left" w:pos="990"/>
              </w:tabs>
              <w:spacing w:line="360" w:lineRule="auto"/>
              <w:jc w:val="center"/>
              <w:rPr>
                <w:rFonts w:ascii="Arial" w:hAnsi="Arial" w:cs="Arial"/>
                <w:sz w:val="16"/>
                <w:szCs w:val="16"/>
              </w:rPr>
            </w:pPr>
          </w:p>
        </w:tc>
        <w:tc>
          <w:tcPr>
            <w:tcW w:w="1375" w:type="dxa"/>
            <w:tcBorders>
              <w:top w:val="single" w:sz="4" w:space="0" w:color="auto"/>
            </w:tcBorders>
            <w:vAlign w:val="bottom"/>
          </w:tcPr>
          <w:p w14:paraId="4781876F" w14:textId="77777777" w:rsidR="00727DAD" w:rsidRPr="001B3C4A" w:rsidRDefault="00727DAD" w:rsidP="007F4F80">
            <w:pPr>
              <w:tabs>
                <w:tab w:val="num" w:pos="360"/>
                <w:tab w:val="left" w:pos="990"/>
              </w:tabs>
              <w:spacing w:line="360" w:lineRule="auto"/>
              <w:jc w:val="center"/>
              <w:rPr>
                <w:rFonts w:ascii="Arial" w:hAnsi="Arial" w:cs="Arial"/>
                <w:sz w:val="16"/>
                <w:szCs w:val="16"/>
              </w:rPr>
            </w:pPr>
          </w:p>
        </w:tc>
        <w:tc>
          <w:tcPr>
            <w:tcW w:w="136" w:type="dxa"/>
            <w:vAlign w:val="bottom"/>
          </w:tcPr>
          <w:p w14:paraId="4F3587C3" w14:textId="77777777" w:rsidR="00727DAD" w:rsidRPr="001B3C4A" w:rsidRDefault="00727DAD" w:rsidP="007F4F80">
            <w:pPr>
              <w:tabs>
                <w:tab w:val="num" w:pos="360"/>
                <w:tab w:val="left" w:pos="990"/>
              </w:tabs>
              <w:spacing w:line="360" w:lineRule="auto"/>
              <w:jc w:val="center"/>
              <w:rPr>
                <w:rFonts w:ascii="Arial" w:hAnsi="Arial" w:cs="Arial"/>
                <w:sz w:val="16"/>
                <w:szCs w:val="16"/>
              </w:rPr>
            </w:pPr>
          </w:p>
        </w:tc>
        <w:tc>
          <w:tcPr>
            <w:tcW w:w="1408" w:type="dxa"/>
            <w:tcBorders>
              <w:top w:val="single" w:sz="4" w:space="0" w:color="auto"/>
            </w:tcBorders>
            <w:vAlign w:val="bottom"/>
          </w:tcPr>
          <w:p w14:paraId="53A626E5" w14:textId="77777777" w:rsidR="00727DAD" w:rsidRPr="001B3C4A" w:rsidRDefault="00727DAD" w:rsidP="007F4F80">
            <w:pPr>
              <w:tabs>
                <w:tab w:val="num" w:pos="360"/>
                <w:tab w:val="left" w:pos="990"/>
              </w:tabs>
              <w:spacing w:line="360" w:lineRule="auto"/>
              <w:jc w:val="center"/>
              <w:rPr>
                <w:rFonts w:ascii="Arial" w:hAnsi="Arial" w:cs="Arial"/>
                <w:sz w:val="16"/>
                <w:szCs w:val="16"/>
              </w:rPr>
            </w:pPr>
          </w:p>
        </w:tc>
        <w:tc>
          <w:tcPr>
            <w:tcW w:w="139" w:type="dxa"/>
            <w:vAlign w:val="bottom"/>
          </w:tcPr>
          <w:p w14:paraId="282EFDFA" w14:textId="77777777" w:rsidR="00727DAD" w:rsidRPr="001B3C4A" w:rsidRDefault="00727DAD" w:rsidP="007F4F80">
            <w:pPr>
              <w:tabs>
                <w:tab w:val="num" w:pos="360"/>
                <w:tab w:val="left" w:pos="990"/>
              </w:tabs>
              <w:spacing w:line="360" w:lineRule="auto"/>
              <w:jc w:val="center"/>
              <w:rPr>
                <w:rFonts w:ascii="Arial" w:hAnsi="Arial" w:cs="Arial"/>
                <w:sz w:val="16"/>
                <w:szCs w:val="16"/>
              </w:rPr>
            </w:pPr>
          </w:p>
        </w:tc>
        <w:tc>
          <w:tcPr>
            <w:tcW w:w="1358" w:type="dxa"/>
            <w:gridSpan w:val="2"/>
            <w:vAlign w:val="bottom"/>
          </w:tcPr>
          <w:p w14:paraId="2DD2310B" w14:textId="77777777" w:rsidR="00727DAD" w:rsidRPr="001B3C4A" w:rsidRDefault="00727DAD" w:rsidP="007F4F80">
            <w:pPr>
              <w:tabs>
                <w:tab w:val="num" w:pos="360"/>
                <w:tab w:val="left" w:pos="990"/>
              </w:tabs>
              <w:spacing w:line="360" w:lineRule="auto"/>
              <w:jc w:val="center"/>
              <w:rPr>
                <w:rFonts w:ascii="Arial" w:hAnsi="Arial" w:cs="Arial"/>
                <w:sz w:val="16"/>
                <w:szCs w:val="16"/>
              </w:rPr>
            </w:pPr>
          </w:p>
        </w:tc>
      </w:tr>
      <w:tr w:rsidR="00727DAD" w:rsidRPr="00266E28" w14:paraId="72672831" w14:textId="77777777" w:rsidTr="001B3C4A">
        <w:trPr>
          <w:trHeight w:val="196"/>
        </w:trPr>
        <w:tc>
          <w:tcPr>
            <w:tcW w:w="2760" w:type="dxa"/>
            <w:vAlign w:val="bottom"/>
          </w:tcPr>
          <w:p w14:paraId="4CEB0623" w14:textId="51EBD568" w:rsidR="00727DAD" w:rsidRPr="001B3C4A" w:rsidRDefault="00727DAD" w:rsidP="00727DAD">
            <w:pPr>
              <w:tabs>
                <w:tab w:val="num" w:pos="360"/>
                <w:tab w:val="left" w:pos="990"/>
              </w:tabs>
              <w:spacing w:line="360" w:lineRule="auto"/>
              <w:jc w:val="thaiDistribute"/>
              <w:rPr>
                <w:rFonts w:ascii="Arial" w:hAnsi="Arial" w:cs="Arial"/>
                <w:sz w:val="16"/>
                <w:szCs w:val="16"/>
              </w:rPr>
            </w:pPr>
            <w:r w:rsidRPr="001B3C4A">
              <w:rPr>
                <w:rFonts w:ascii="Arial" w:hAnsi="Arial" w:cs="Arial"/>
                <w:sz w:val="16"/>
                <w:szCs w:val="16"/>
              </w:rPr>
              <w:t>1 January 2020</w:t>
            </w:r>
          </w:p>
        </w:tc>
        <w:tc>
          <w:tcPr>
            <w:tcW w:w="1695" w:type="dxa"/>
            <w:tcBorders>
              <w:bottom w:val="single" w:sz="4" w:space="0" w:color="auto"/>
            </w:tcBorders>
            <w:vAlign w:val="bottom"/>
          </w:tcPr>
          <w:p w14:paraId="058D60FB" w14:textId="1647A8F4" w:rsidR="00727DAD" w:rsidRPr="001B3C4A" w:rsidRDefault="00727DAD" w:rsidP="00727DAD">
            <w:pPr>
              <w:tabs>
                <w:tab w:val="left" w:pos="1152"/>
              </w:tabs>
              <w:spacing w:line="360" w:lineRule="auto"/>
              <w:jc w:val="right"/>
              <w:rPr>
                <w:rFonts w:ascii="Arial" w:hAnsi="Arial" w:cs="Arial"/>
                <w:sz w:val="16"/>
                <w:szCs w:val="16"/>
              </w:rPr>
            </w:pPr>
            <w:r w:rsidRPr="001B3C4A">
              <w:rPr>
                <w:rFonts w:ascii="Arial" w:hAnsi="Arial" w:cs="Arial"/>
                <w:sz w:val="16"/>
                <w:szCs w:val="16"/>
              </w:rPr>
              <w:t>148,032,960</w:t>
            </w:r>
          </w:p>
        </w:tc>
        <w:tc>
          <w:tcPr>
            <w:tcW w:w="180" w:type="dxa"/>
            <w:vAlign w:val="bottom"/>
          </w:tcPr>
          <w:p w14:paraId="1BCE3828" w14:textId="77777777" w:rsidR="00727DAD" w:rsidRPr="001B3C4A" w:rsidRDefault="00727DAD" w:rsidP="00727DAD">
            <w:pPr>
              <w:spacing w:line="360" w:lineRule="auto"/>
              <w:jc w:val="thaiDistribute"/>
              <w:rPr>
                <w:rFonts w:ascii="Arial" w:hAnsi="Arial" w:cs="Arial"/>
                <w:sz w:val="16"/>
                <w:szCs w:val="16"/>
              </w:rPr>
            </w:pPr>
          </w:p>
        </w:tc>
        <w:tc>
          <w:tcPr>
            <w:tcW w:w="1375" w:type="dxa"/>
            <w:tcBorders>
              <w:bottom w:val="single" w:sz="4" w:space="0" w:color="auto"/>
            </w:tcBorders>
            <w:vAlign w:val="bottom"/>
          </w:tcPr>
          <w:p w14:paraId="514D0822" w14:textId="099EE978" w:rsidR="00727DAD" w:rsidRPr="001B3C4A" w:rsidRDefault="00727DAD" w:rsidP="00727DAD">
            <w:pPr>
              <w:spacing w:line="360" w:lineRule="auto"/>
              <w:jc w:val="right"/>
              <w:rPr>
                <w:rFonts w:ascii="Arial" w:hAnsi="Arial" w:cs="Arial"/>
                <w:sz w:val="16"/>
                <w:szCs w:val="16"/>
              </w:rPr>
            </w:pPr>
            <w:r w:rsidRPr="001B3C4A">
              <w:rPr>
                <w:rFonts w:ascii="Arial" w:hAnsi="Arial" w:cs="Browallia New"/>
                <w:sz w:val="16"/>
                <w:szCs w:val="16"/>
              </w:rPr>
              <w:t>14,200,000</w:t>
            </w:r>
          </w:p>
        </w:tc>
        <w:tc>
          <w:tcPr>
            <w:tcW w:w="136" w:type="dxa"/>
            <w:vAlign w:val="bottom"/>
          </w:tcPr>
          <w:p w14:paraId="133DE3A2" w14:textId="77777777" w:rsidR="00727DAD" w:rsidRPr="001B3C4A" w:rsidRDefault="00727DAD" w:rsidP="00727DAD">
            <w:pPr>
              <w:spacing w:line="360" w:lineRule="auto"/>
              <w:jc w:val="thaiDistribute"/>
              <w:rPr>
                <w:rFonts w:ascii="Arial" w:hAnsi="Arial" w:cs="Arial"/>
                <w:sz w:val="16"/>
                <w:szCs w:val="16"/>
              </w:rPr>
            </w:pPr>
          </w:p>
        </w:tc>
        <w:tc>
          <w:tcPr>
            <w:tcW w:w="1408" w:type="dxa"/>
            <w:tcBorders>
              <w:bottom w:val="single" w:sz="4" w:space="0" w:color="auto"/>
            </w:tcBorders>
            <w:vAlign w:val="bottom"/>
          </w:tcPr>
          <w:p w14:paraId="48528B2D" w14:textId="3C54AD0E" w:rsidR="00727DAD" w:rsidRPr="001B3C4A" w:rsidRDefault="00727DAD" w:rsidP="00727DAD">
            <w:pPr>
              <w:spacing w:line="360" w:lineRule="auto"/>
              <w:jc w:val="right"/>
              <w:rPr>
                <w:rFonts w:ascii="Arial" w:hAnsi="Arial" w:cs="Arial"/>
                <w:sz w:val="16"/>
                <w:szCs w:val="16"/>
              </w:rPr>
            </w:pPr>
            <w:r w:rsidRPr="001B3C4A">
              <w:rPr>
                <w:rFonts w:ascii="Arial" w:hAnsi="Arial" w:cs="Arial"/>
                <w:sz w:val="16"/>
                <w:szCs w:val="16"/>
              </w:rPr>
              <w:t>19,929,372</w:t>
            </w:r>
          </w:p>
        </w:tc>
        <w:tc>
          <w:tcPr>
            <w:tcW w:w="139" w:type="dxa"/>
            <w:vAlign w:val="bottom"/>
          </w:tcPr>
          <w:p w14:paraId="21B22892" w14:textId="77777777" w:rsidR="00727DAD" w:rsidRPr="001B3C4A" w:rsidRDefault="00727DAD" w:rsidP="00727DAD">
            <w:pPr>
              <w:spacing w:line="360" w:lineRule="auto"/>
              <w:jc w:val="thaiDistribute"/>
              <w:rPr>
                <w:rFonts w:ascii="Arial" w:hAnsi="Arial" w:cs="Arial"/>
                <w:sz w:val="16"/>
                <w:szCs w:val="16"/>
              </w:rPr>
            </w:pPr>
          </w:p>
        </w:tc>
        <w:tc>
          <w:tcPr>
            <w:tcW w:w="1358" w:type="dxa"/>
            <w:gridSpan w:val="2"/>
            <w:tcBorders>
              <w:bottom w:val="single" w:sz="4" w:space="0" w:color="auto"/>
            </w:tcBorders>
            <w:vAlign w:val="bottom"/>
          </w:tcPr>
          <w:p w14:paraId="4ACB401B" w14:textId="1977BA89" w:rsidR="00727DAD" w:rsidRPr="001B3C4A" w:rsidRDefault="00727DAD" w:rsidP="00727DAD">
            <w:pPr>
              <w:spacing w:line="360" w:lineRule="auto"/>
              <w:jc w:val="right"/>
              <w:rPr>
                <w:rFonts w:ascii="Arial" w:hAnsi="Arial" w:cs="Arial"/>
                <w:sz w:val="16"/>
                <w:szCs w:val="16"/>
              </w:rPr>
            </w:pPr>
            <w:r w:rsidRPr="001B3C4A">
              <w:rPr>
                <w:rFonts w:ascii="Arial" w:hAnsi="Arial" w:cs="Arial"/>
                <w:sz w:val="16"/>
                <w:szCs w:val="16"/>
              </w:rPr>
              <w:t>182,162,332</w:t>
            </w:r>
          </w:p>
        </w:tc>
      </w:tr>
      <w:tr w:rsidR="00727DAD" w:rsidRPr="00266E28" w14:paraId="3CC3844B" w14:textId="77777777" w:rsidTr="001B3C4A">
        <w:trPr>
          <w:trHeight w:val="186"/>
        </w:trPr>
        <w:tc>
          <w:tcPr>
            <w:tcW w:w="2760" w:type="dxa"/>
            <w:vAlign w:val="bottom"/>
          </w:tcPr>
          <w:p w14:paraId="7A7DDE94" w14:textId="77777777" w:rsidR="00727DAD" w:rsidRPr="001B3C4A" w:rsidRDefault="00727DAD" w:rsidP="00727DAD">
            <w:pPr>
              <w:tabs>
                <w:tab w:val="num" w:pos="360"/>
                <w:tab w:val="left" w:pos="990"/>
              </w:tabs>
              <w:spacing w:line="360" w:lineRule="auto"/>
              <w:jc w:val="thaiDistribute"/>
              <w:rPr>
                <w:rFonts w:ascii="Arial" w:hAnsi="Arial" w:cs="Arial"/>
                <w:sz w:val="16"/>
                <w:szCs w:val="16"/>
              </w:rPr>
            </w:pPr>
          </w:p>
        </w:tc>
        <w:tc>
          <w:tcPr>
            <w:tcW w:w="1695" w:type="dxa"/>
            <w:tcBorders>
              <w:top w:val="single" w:sz="4" w:space="0" w:color="auto"/>
            </w:tcBorders>
            <w:vAlign w:val="bottom"/>
          </w:tcPr>
          <w:p w14:paraId="678F4ECF" w14:textId="77777777" w:rsidR="00727DAD" w:rsidRPr="001B3C4A" w:rsidRDefault="00727DAD" w:rsidP="00727DAD">
            <w:pPr>
              <w:tabs>
                <w:tab w:val="num" w:pos="360"/>
                <w:tab w:val="left" w:pos="990"/>
              </w:tabs>
              <w:spacing w:line="360" w:lineRule="auto"/>
              <w:jc w:val="right"/>
              <w:rPr>
                <w:rFonts w:ascii="Arial" w:hAnsi="Arial" w:cs="Arial"/>
                <w:sz w:val="16"/>
                <w:szCs w:val="16"/>
              </w:rPr>
            </w:pPr>
          </w:p>
        </w:tc>
        <w:tc>
          <w:tcPr>
            <w:tcW w:w="180" w:type="dxa"/>
            <w:vAlign w:val="bottom"/>
          </w:tcPr>
          <w:p w14:paraId="7FCF4FA2" w14:textId="77777777" w:rsidR="00727DAD" w:rsidRPr="001B3C4A" w:rsidRDefault="00727DAD" w:rsidP="00727DAD">
            <w:pPr>
              <w:tabs>
                <w:tab w:val="num" w:pos="360"/>
                <w:tab w:val="left" w:pos="990"/>
              </w:tabs>
              <w:spacing w:line="360" w:lineRule="auto"/>
              <w:jc w:val="thaiDistribute"/>
              <w:rPr>
                <w:rFonts w:ascii="Arial" w:hAnsi="Arial" w:cs="Arial"/>
                <w:sz w:val="16"/>
                <w:szCs w:val="16"/>
              </w:rPr>
            </w:pPr>
          </w:p>
        </w:tc>
        <w:tc>
          <w:tcPr>
            <w:tcW w:w="1375" w:type="dxa"/>
            <w:tcBorders>
              <w:top w:val="single" w:sz="4" w:space="0" w:color="auto"/>
            </w:tcBorders>
            <w:vAlign w:val="bottom"/>
          </w:tcPr>
          <w:p w14:paraId="4F2F0465" w14:textId="77777777" w:rsidR="00727DAD" w:rsidRPr="001B3C4A" w:rsidRDefault="00727DAD" w:rsidP="00727DAD">
            <w:pPr>
              <w:tabs>
                <w:tab w:val="num" w:pos="360"/>
                <w:tab w:val="left" w:pos="990"/>
              </w:tabs>
              <w:spacing w:line="360" w:lineRule="auto"/>
              <w:jc w:val="right"/>
              <w:rPr>
                <w:rFonts w:ascii="Arial" w:hAnsi="Arial" w:cs="Arial"/>
                <w:sz w:val="16"/>
                <w:szCs w:val="16"/>
              </w:rPr>
            </w:pPr>
          </w:p>
        </w:tc>
        <w:tc>
          <w:tcPr>
            <w:tcW w:w="136" w:type="dxa"/>
            <w:vAlign w:val="bottom"/>
          </w:tcPr>
          <w:p w14:paraId="59C86AFC" w14:textId="77777777" w:rsidR="00727DAD" w:rsidRPr="001B3C4A" w:rsidRDefault="00727DAD" w:rsidP="00727DAD">
            <w:pPr>
              <w:tabs>
                <w:tab w:val="num" w:pos="360"/>
                <w:tab w:val="left" w:pos="990"/>
              </w:tabs>
              <w:spacing w:line="360" w:lineRule="auto"/>
              <w:jc w:val="thaiDistribute"/>
              <w:rPr>
                <w:rFonts w:ascii="Arial" w:hAnsi="Arial" w:cs="Arial"/>
                <w:sz w:val="16"/>
                <w:szCs w:val="16"/>
              </w:rPr>
            </w:pPr>
          </w:p>
        </w:tc>
        <w:tc>
          <w:tcPr>
            <w:tcW w:w="1408" w:type="dxa"/>
            <w:tcBorders>
              <w:top w:val="single" w:sz="4" w:space="0" w:color="auto"/>
            </w:tcBorders>
            <w:vAlign w:val="bottom"/>
          </w:tcPr>
          <w:p w14:paraId="78BD2CA5" w14:textId="77777777" w:rsidR="00727DAD" w:rsidRPr="001B3C4A" w:rsidRDefault="00727DAD" w:rsidP="00727DAD">
            <w:pPr>
              <w:tabs>
                <w:tab w:val="num" w:pos="360"/>
                <w:tab w:val="left" w:pos="990"/>
              </w:tabs>
              <w:spacing w:line="360" w:lineRule="auto"/>
              <w:jc w:val="right"/>
              <w:rPr>
                <w:rFonts w:ascii="Arial" w:hAnsi="Arial" w:cs="Arial"/>
                <w:sz w:val="16"/>
                <w:szCs w:val="16"/>
              </w:rPr>
            </w:pPr>
          </w:p>
        </w:tc>
        <w:tc>
          <w:tcPr>
            <w:tcW w:w="139" w:type="dxa"/>
            <w:vAlign w:val="bottom"/>
          </w:tcPr>
          <w:p w14:paraId="0C66B3C0" w14:textId="77777777" w:rsidR="00727DAD" w:rsidRPr="001B3C4A" w:rsidRDefault="00727DAD" w:rsidP="00727DAD">
            <w:pPr>
              <w:tabs>
                <w:tab w:val="num" w:pos="360"/>
                <w:tab w:val="left" w:pos="990"/>
              </w:tabs>
              <w:spacing w:line="360" w:lineRule="auto"/>
              <w:jc w:val="thaiDistribute"/>
              <w:rPr>
                <w:rFonts w:ascii="Arial" w:hAnsi="Arial" w:cs="Arial"/>
                <w:sz w:val="16"/>
                <w:szCs w:val="16"/>
              </w:rPr>
            </w:pPr>
          </w:p>
        </w:tc>
        <w:tc>
          <w:tcPr>
            <w:tcW w:w="1358" w:type="dxa"/>
            <w:gridSpan w:val="2"/>
            <w:tcBorders>
              <w:top w:val="single" w:sz="4" w:space="0" w:color="auto"/>
            </w:tcBorders>
            <w:vAlign w:val="bottom"/>
          </w:tcPr>
          <w:p w14:paraId="5B0A7F53" w14:textId="77777777" w:rsidR="00727DAD" w:rsidRPr="001B3C4A" w:rsidRDefault="00727DAD" w:rsidP="00727DAD">
            <w:pPr>
              <w:tabs>
                <w:tab w:val="num" w:pos="360"/>
                <w:tab w:val="left" w:pos="990"/>
              </w:tabs>
              <w:spacing w:line="360" w:lineRule="auto"/>
              <w:jc w:val="right"/>
              <w:rPr>
                <w:rFonts w:ascii="Arial" w:hAnsi="Arial" w:cs="Arial"/>
                <w:sz w:val="16"/>
                <w:szCs w:val="16"/>
              </w:rPr>
            </w:pPr>
          </w:p>
        </w:tc>
      </w:tr>
      <w:tr w:rsidR="00727DAD" w:rsidRPr="00266E28" w14:paraId="308429A2" w14:textId="77777777" w:rsidTr="001B3C4A">
        <w:trPr>
          <w:trHeight w:val="68"/>
        </w:trPr>
        <w:tc>
          <w:tcPr>
            <w:tcW w:w="2760" w:type="dxa"/>
            <w:vAlign w:val="bottom"/>
          </w:tcPr>
          <w:p w14:paraId="33B715BA" w14:textId="77777777" w:rsidR="00727DAD" w:rsidRPr="001B3C4A" w:rsidRDefault="00727DAD" w:rsidP="00727DAD">
            <w:pPr>
              <w:tabs>
                <w:tab w:val="num" w:pos="360"/>
                <w:tab w:val="left" w:pos="990"/>
              </w:tabs>
              <w:spacing w:line="360" w:lineRule="auto"/>
              <w:jc w:val="thaiDistribute"/>
              <w:rPr>
                <w:rFonts w:ascii="Arial" w:hAnsi="Arial" w:cs="Arial"/>
                <w:b/>
                <w:bCs/>
                <w:sz w:val="16"/>
                <w:szCs w:val="16"/>
              </w:rPr>
            </w:pPr>
            <w:r w:rsidRPr="001B3C4A">
              <w:rPr>
                <w:rFonts w:ascii="Arial" w:hAnsi="Arial" w:cs="Arial"/>
                <w:b/>
                <w:bCs/>
                <w:sz w:val="16"/>
                <w:szCs w:val="16"/>
              </w:rPr>
              <w:t>Cash-flows:</w:t>
            </w:r>
          </w:p>
        </w:tc>
        <w:tc>
          <w:tcPr>
            <w:tcW w:w="1695" w:type="dxa"/>
            <w:vAlign w:val="bottom"/>
          </w:tcPr>
          <w:p w14:paraId="72343B9E" w14:textId="77777777" w:rsidR="00727DAD" w:rsidRPr="001B3C4A" w:rsidRDefault="00727DAD" w:rsidP="00727DAD">
            <w:pPr>
              <w:tabs>
                <w:tab w:val="num" w:pos="360"/>
                <w:tab w:val="left" w:pos="990"/>
              </w:tabs>
              <w:spacing w:line="360" w:lineRule="auto"/>
              <w:jc w:val="right"/>
              <w:rPr>
                <w:rFonts w:ascii="Arial" w:hAnsi="Arial" w:cs="Arial"/>
                <w:sz w:val="16"/>
                <w:szCs w:val="16"/>
              </w:rPr>
            </w:pPr>
          </w:p>
        </w:tc>
        <w:tc>
          <w:tcPr>
            <w:tcW w:w="180" w:type="dxa"/>
            <w:vAlign w:val="bottom"/>
          </w:tcPr>
          <w:p w14:paraId="58E01FD2" w14:textId="77777777" w:rsidR="00727DAD" w:rsidRPr="001B3C4A" w:rsidRDefault="00727DAD" w:rsidP="00727DAD">
            <w:pPr>
              <w:tabs>
                <w:tab w:val="num" w:pos="360"/>
                <w:tab w:val="left" w:pos="990"/>
              </w:tabs>
              <w:spacing w:line="360" w:lineRule="auto"/>
              <w:jc w:val="thaiDistribute"/>
              <w:rPr>
                <w:rFonts w:ascii="Arial" w:hAnsi="Arial" w:cs="Arial"/>
                <w:sz w:val="16"/>
                <w:szCs w:val="16"/>
              </w:rPr>
            </w:pPr>
          </w:p>
        </w:tc>
        <w:tc>
          <w:tcPr>
            <w:tcW w:w="1375" w:type="dxa"/>
            <w:vAlign w:val="bottom"/>
          </w:tcPr>
          <w:p w14:paraId="2931AC35" w14:textId="77777777" w:rsidR="00727DAD" w:rsidRPr="001B3C4A" w:rsidRDefault="00727DAD" w:rsidP="00727DAD">
            <w:pPr>
              <w:tabs>
                <w:tab w:val="num" w:pos="360"/>
                <w:tab w:val="left" w:pos="990"/>
              </w:tabs>
              <w:spacing w:line="360" w:lineRule="auto"/>
              <w:jc w:val="right"/>
              <w:rPr>
                <w:rFonts w:ascii="Arial" w:hAnsi="Arial" w:cs="Arial"/>
                <w:sz w:val="16"/>
                <w:szCs w:val="16"/>
              </w:rPr>
            </w:pPr>
          </w:p>
        </w:tc>
        <w:tc>
          <w:tcPr>
            <w:tcW w:w="136" w:type="dxa"/>
            <w:vAlign w:val="bottom"/>
          </w:tcPr>
          <w:p w14:paraId="71A83CD3" w14:textId="77777777" w:rsidR="00727DAD" w:rsidRPr="001B3C4A" w:rsidRDefault="00727DAD" w:rsidP="00727DAD">
            <w:pPr>
              <w:tabs>
                <w:tab w:val="num" w:pos="360"/>
                <w:tab w:val="left" w:pos="990"/>
              </w:tabs>
              <w:spacing w:line="360" w:lineRule="auto"/>
              <w:jc w:val="thaiDistribute"/>
              <w:rPr>
                <w:rFonts w:ascii="Arial" w:hAnsi="Arial" w:cs="Arial"/>
                <w:sz w:val="16"/>
                <w:szCs w:val="16"/>
              </w:rPr>
            </w:pPr>
          </w:p>
        </w:tc>
        <w:tc>
          <w:tcPr>
            <w:tcW w:w="1408" w:type="dxa"/>
            <w:vAlign w:val="bottom"/>
          </w:tcPr>
          <w:p w14:paraId="5E32671B" w14:textId="77777777" w:rsidR="00727DAD" w:rsidRPr="001B3C4A" w:rsidRDefault="00727DAD" w:rsidP="00727DAD">
            <w:pPr>
              <w:tabs>
                <w:tab w:val="num" w:pos="360"/>
                <w:tab w:val="left" w:pos="990"/>
              </w:tabs>
              <w:spacing w:line="360" w:lineRule="auto"/>
              <w:jc w:val="right"/>
              <w:rPr>
                <w:rFonts w:ascii="Arial" w:hAnsi="Arial" w:cs="Arial"/>
                <w:sz w:val="16"/>
                <w:szCs w:val="16"/>
              </w:rPr>
            </w:pPr>
          </w:p>
        </w:tc>
        <w:tc>
          <w:tcPr>
            <w:tcW w:w="139" w:type="dxa"/>
            <w:vAlign w:val="bottom"/>
          </w:tcPr>
          <w:p w14:paraId="4EAA6BC5" w14:textId="77777777" w:rsidR="00727DAD" w:rsidRPr="001B3C4A" w:rsidRDefault="00727DAD" w:rsidP="00727DAD">
            <w:pPr>
              <w:tabs>
                <w:tab w:val="num" w:pos="360"/>
                <w:tab w:val="left" w:pos="990"/>
              </w:tabs>
              <w:spacing w:line="360" w:lineRule="auto"/>
              <w:jc w:val="thaiDistribute"/>
              <w:rPr>
                <w:rFonts w:ascii="Arial" w:hAnsi="Arial" w:cs="Arial"/>
                <w:sz w:val="16"/>
                <w:szCs w:val="16"/>
              </w:rPr>
            </w:pPr>
          </w:p>
        </w:tc>
        <w:tc>
          <w:tcPr>
            <w:tcW w:w="1358" w:type="dxa"/>
            <w:gridSpan w:val="2"/>
            <w:vAlign w:val="bottom"/>
          </w:tcPr>
          <w:p w14:paraId="7AF55328" w14:textId="77777777" w:rsidR="00727DAD" w:rsidRPr="001B3C4A" w:rsidRDefault="00727DAD" w:rsidP="00727DAD">
            <w:pPr>
              <w:tabs>
                <w:tab w:val="num" w:pos="360"/>
                <w:tab w:val="left" w:pos="990"/>
              </w:tabs>
              <w:spacing w:line="360" w:lineRule="auto"/>
              <w:jc w:val="right"/>
              <w:rPr>
                <w:rFonts w:ascii="Arial" w:hAnsi="Arial" w:cs="Arial"/>
                <w:sz w:val="16"/>
                <w:szCs w:val="16"/>
              </w:rPr>
            </w:pPr>
          </w:p>
        </w:tc>
      </w:tr>
      <w:tr w:rsidR="00727DAD" w:rsidRPr="00266E28" w14:paraId="10C5AB5B" w14:textId="77777777" w:rsidTr="00F72032">
        <w:trPr>
          <w:trHeight w:val="88"/>
        </w:trPr>
        <w:tc>
          <w:tcPr>
            <w:tcW w:w="2760" w:type="dxa"/>
            <w:vAlign w:val="bottom"/>
          </w:tcPr>
          <w:p w14:paraId="593DE851" w14:textId="77777777" w:rsidR="00727DAD" w:rsidRPr="001B3C4A" w:rsidRDefault="00727DAD" w:rsidP="00727DAD">
            <w:pPr>
              <w:tabs>
                <w:tab w:val="left" w:pos="990"/>
              </w:tabs>
              <w:spacing w:line="360" w:lineRule="auto"/>
              <w:jc w:val="thaiDistribute"/>
              <w:rPr>
                <w:rFonts w:ascii="Arial" w:hAnsi="Arial" w:cs="Arial"/>
                <w:sz w:val="16"/>
                <w:szCs w:val="16"/>
              </w:rPr>
            </w:pPr>
            <w:r w:rsidRPr="001B3C4A">
              <w:rPr>
                <w:rFonts w:ascii="Arial" w:hAnsi="Arial" w:cs="Arial"/>
                <w:sz w:val="16"/>
                <w:szCs w:val="16"/>
              </w:rPr>
              <w:t>Repayment</w:t>
            </w:r>
          </w:p>
        </w:tc>
        <w:tc>
          <w:tcPr>
            <w:tcW w:w="1695" w:type="dxa"/>
            <w:vAlign w:val="bottom"/>
          </w:tcPr>
          <w:p w14:paraId="09F78CB6" w14:textId="14081208" w:rsidR="00727DAD" w:rsidRPr="001B3C4A" w:rsidRDefault="00302EE2" w:rsidP="00727DAD">
            <w:pPr>
              <w:spacing w:line="360" w:lineRule="auto"/>
              <w:jc w:val="right"/>
              <w:rPr>
                <w:rFonts w:ascii="Arial" w:hAnsi="Arial" w:cs="Arial"/>
                <w:sz w:val="16"/>
                <w:szCs w:val="16"/>
              </w:rPr>
            </w:pPr>
            <w:r w:rsidRPr="001B3C4A">
              <w:rPr>
                <w:rFonts w:ascii="Arial" w:hAnsi="Arial" w:cs="Arial"/>
                <w:sz w:val="16"/>
                <w:szCs w:val="16"/>
              </w:rPr>
              <w:t>(895,331,015)</w:t>
            </w:r>
          </w:p>
        </w:tc>
        <w:tc>
          <w:tcPr>
            <w:tcW w:w="180" w:type="dxa"/>
            <w:vAlign w:val="bottom"/>
          </w:tcPr>
          <w:p w14:paraId="78DDD092" w14:textId="77777777" w:rsidR="00727DAD" w:rsidRPr="001B3C4A" w:rsidRDefault="00727DAD" w:rsidP="00727DAD">
            <w:pPr>
              <w:spacing w:line="360" w:lineRule="auto"/>
              <w:jc w:val="right"/>
              <w:rPr>
                <w:rFonts w:ascii="Arial" w:hAnsi="Arial" w:cs="Arial"/>
                <w:sz w:val="16"/>
                <w:szCs w:val="16"/>
              </w:rPr>
            </w:pPr>
          </w:p>
        </w:tc>
        <w:tc>
          <w:tcPr>
            <w:tcW w:w="1375" w:type="dxa"/>
            <w:vAlign w:val="bottom"/>
          </w:tcPr>
          <w:p w14:paraId="7097628E" w14:textId="7B9301AC" w:rsidR="00727DAD" w:rsidRPr="001B3C4A" w:rsidRDefault="00BD6947" w:rsidP="00727DAD">
            <w:pPr>
              <w:spacing w:line="360" w:lineRule="auto"/>
              <w:jc w:val="right"/>
              <w:rPr>
                <w:rFonts w:ascii="Arial" w:hAnsi="Arial" w:cs="Arial"/>
                <w:sz w:val="16"/>
                <w:szCs w:val="16"/>
              </w:rPr>
            </w:pPr>
            <w:r w:rsidRPr="001B3C4A">
              <w:rPr>
                <w:rFonts w:ascii="Arial" w:hAnsi="Arial" w:cs="Arial"/>
                <w:sz w:val="16"/>
                <w:szCs w:val="16"/>
              </w:rPr>
              <w:t>(9,900,000)</w:t>
            </w:r>
          </w:p>
        </w:tc>
        <w:tc>
          <w:tcPr>
            <w:tcW w:w="136" w:type="dxa"/>
            <w:vAlign w:val="bottom"/>
          </w:tcPr>
          <w:p w14:paraId="7AACC29D" w14:textId="77777777" w:rsidR="00727DAD" w:rsidRPr="001B3C4A" w:rsidRDefault="00727DAD" w:rsidP="00727DAD">
            <w:pPr>
              <w:spacing w:line="360" w:lineRule="auto"/>
              <w:jc w:val="right"/>
              <w:rPr>
                <w:rFonts w:ascii="Arial" w:hAnsi="Arial" w:cs="Arial"/>
                <w:sz w:val="16"/>
                <w:szCs w:val="16"/>
              </w:rPr>
            </w:pPr>
          </w:p>
        </w:tc>
        <w:tc>
          <w:tcPr>
            <w:tcW w:w="1408" w:type="dxa"/>
            <w:vAlign w:val="bottom"/>
          </w:tcPr>
          <w:p w14:paraId="50B309EE" w14:textId="6E5C1FAB" w:rsidR="00727DAD" w:rsidRPr="001B3C4A" w:rsidRDefault="00BD6947" w:rsidP="00727DAD">
            <w:pPr>
              <w:spacing w:line="360" w:lineRule="auto"/>
              <w:jc w:val="right"/>
              <w:rPr>
                <w:rFonts w:ascii="Arial" w:hAnsi="Arial" w:cs="Arial"/>
                <w:sz w:val="16"/>
                <w:szCs w:val="16"/>
              </w:rPr>
            </w:pPr>
            <w:r w:rsidRPr="001B3C4A">
              <w:rPr>
                <w:rFonts w:ascii="Arial" w:hAnsi="Arial" w:cs="Arial"/>
                <w:sz w:val="16"/>
                <w:szCs w:val="16"/>
              </w:rPr>
              <w:t>(6,958,418)</w:t>
            </w:r>
          </w:p>
        </w:tc>
        <w:tc>
          <w:tcPr>
            <w:tcW w:w="139" w:type="dxa"/>
            <w:vAlign w:val="bottom"/>
          </w:tcPr>
          <w:p w14:paraId="7F90C3E7" w14:textId="77777777" w:rsidR="00727DAD" w:rsidRPr="001B3C4A" w:rsidRDefault="00727DAD" w:rsidP="00727DAD">
            <w:pPr>
              <w:spacing w:line="360" w:lineRule="auto"/>
              <w:jc w:val="right"/>
              <w:rPr>
                <w:rFonts w:ascii="Arial" w:hAnsi="Arial" w:cs="Arial"/>
                <w:sz w:val="16"/>
                <w:szCs w:val="16"/>
              </w:rPr>
            </w:pPr>
          </w:p>
        </w:tc>
        <w:tc>
          <w:tcPr>
            <w:tcW w:w="1358" w:type="dxa"/>
            <w:gridSpan w:val="2"/>
            <w:vAlign w:val="bottom"/>
          </w:tcPr>
          <w:p w14:paraId="6FB869F4" w14:textId="37F83B72" w:rsidR="00727DAD" w:rsidRPr="001B3C4A" w:rsidRDefault="00BD6947" w:rsidP="00727DAD">
            <w:pPr>
              <w:spacing w:line="360" w:lineRule="auto"/>
              <w:jc w:val="right"/>
              <w:rPr>
                <w:rFonts w:ascii="Arial" w:hAnsi="Arial" w:cs="Arial"/>
                <w:sz w:val="16"/>
                <w:szCs w:val="16"/>
              </w:rPr>
            </w:pPr>
            <w:r w:rsidRPr="001B3C4A">
              <w:rPr>
                <w:rFonts w:ascii="Arial" w:hAnsi="Arial" w:cs="Arial"/>
                <w:sz w:val="16"/>
                <w:szCs w:val="16"/>
              </w:rPr>
              <w:t>(912,189,433)</w:t>
            </w:r>
          </w:p>
        </w:tc>
      </w:tr>
      <w:tr w:rsidR="003664BC" w:rsidRPr="00266E28" w14:paraId="03F6A875" w14:textId="77777777" w:rsidTr="00F72032">
        <w:trPr>
          <w:trHeight w:val="79"/>
        </w:trPr>
        <w:tc>
          <w:tcPr>
            <w:tcW w:w="2760" w:type="dxa"/>
            <w:vAlign w:val="bottom"/>
          </w:tcPr>
          <w:p w14:paraId="0A4B8353" w14:textId="77777777" w:rsidR="003664BC" w:rsidRPr="001B3C4A" w:rsidRDefault="003664BC" w:rsidP="003664BC">
            <w:pPr>
              <w:tabs>
                <w:tab w:val="left" w:pos="990"/>
              </w:tabs>
              <w:spacing w:line="360" w:lineRule="auto"/>
              <w:jc w:val="thaiDistribute"/>
              <w:rPr>
                <w:rFonts w:ascii="Arial" w:hAnsi="Arial" w:cs="Arial"/>
                <w:sz w:val="16"/>
                <w:szCs w:val="16"/>
              </w:rPr>
            </w:pPr>
            <w:r w:rsidRPr="001B3C4A">
              <w:rPr>
                <w:rFonts w:ascii="Arial" w:hAnsi="Arial" w:cs="Arial"/>
                <w:sz w:val="16"/>
                <w:szCs w:val="16"/>
              </w:rPr>
              <w:t>Proceeds</w:t>
            </w:r>
          </w:p>
        </w:tc>
        <w:tc>
          <w:tcPr>
            <w:tcW w:w="1695" w:type="dxa"/>
            <w:vAlign w:val="bottom"/>
          </w:tcPr>
          <w:p w14:paraId="41AD1653" w14:textId="4E9A3681" w:rsidR="003664BC" w:rsidRPr="001B3C4A" w:rsidRDefault="003664BC" w:rsidP="003664BC">
            <w:pPr>
              <w:spacing w:line="360" w:lineRule="auto"/>
              <w:jc w:val="right"/>
              <w:rPr>
                <w:rFonts w:ascii="Arial" w:hAnsi="Arial" w:cs="Arial"/>
                <w:sz w:val="16"/>
                <w:szCs w:val="16"/>
              </w:rPr>
            </w:pPr>
            <w:r w:rsidRPr="00187E8F">
              <w:rPr>
                <w:rFonts w:ascii="Arial" w:hAnsi="Arial" w:cs="Arial"/>
                <w:sz w:val="16"/>
                <w:szCs w:val="16"/>
              </w:rPr>
              <w:t>855,079,031</w:t>
            </w:r>
          </w:p>
        </w:tc>
        <w:tc>
          <w:tcPr>
            <w:tcW w:w="180" w:type="dxa"/>
            <w:vAlign w:val="bottom"/>
          </w:tcPr>
          <w:p w14:paraId="283E3496" w14:textId="77777777" w:rsidR="003664BC" w:rsidRPr="001B3C4A" w:rsidRDefault="003664BC" w:rsidP="003664BC">
            <w:pPr>
              <w:spacing w:line="360" w:lineRule="auto"/>
              <w:jc w:val="right"/>
              <w:rPr>
                <w:rFonts w:ascii="Arial" w:hAnsi="Arial" w:cs="Arial"/>
                <w:sz w:val="16"/>
                <w:szCs w:val="16"/>
              </w:rPr>
            </w:pPr>
          </w:p>
        </w:tc>
        <w:tc>
          <w:tcPr>
            <w:tcW w:w="1375" w:type="dxa"/>
            <w:vAlign w:val="bottom"/>
          </w:tcPr>
          <w:p w14:paraId="75742E70" w14:textId="58567FE8" w:rsidR="003664BC" w:rsidRPr="001B3C4A" w:rsidRDefault="003664BC" w:rsidP="003664BC">
            <w:pPr>
              <w:spacing w:line="360" w:lineRule="auto"/>
              <w:jc w:val="center"/>
              <w:rPr>
                <w:rFonts w:ascii="Arial" w:hAnsi="Arial" w:cs="Arial"/>
                <w:sz w:val="16"/>
                <w:szCs w:val="16"/>
              </w:rPr>
            </w:pPr>
            <w:r>
              <w:rPr>
                <w:rFonts w:ascii="Arial" w:hAnsi="Arial" w:cs="Arial"/>
                <w:sz w:val="16"/>
                <w:szCs w:val="16"/>
              </w:rPr>
              <w:t xml:space="preserve">            </w:t>
            </w:r>
            <w:r w:rsidRPr="001B3C4A">
              <w:rPr>
                <w:rFonts w:ascii="Arial" w:hAnsi="Arial" w:cs="Arial"/>
                <w:sz w:val="16"/>
                <w:szCs w:val="16"/>
              </w:rPr>
              <w:t>-</w:t>
            </w:r>
          </w:p>
        </w:tc>
        <w:tc>
          <w:tcPr>
            <w:tcW w:w="136" w:type="dxa"/>
            <w:vAlign w:val="bottom"/>
          </w:tcPr>
          <w:p w14:paraId="052677A0" w14:textId="77777777" w:rsidR="003664BC" w:rsidRPr="001B3C4A" w:rsidRDefault="003664BC" w:rsidP="003664BC">
            <w:pPr>
              <w:spacing w:line="360" w:lineRule="auto"/>
              <w:ind w:right="396"/>
              <w:jc w:val="right"/>
              <w:rPr>
                <w:rFonts w:ascii="Arial" w:hAnsi="Arial" w:cs="Arial"/>
                <w:sz w:val="16"/>
                <w:szCs w:val="16"/>
              </w:rPr>
            </w:pPr>
          </w:p>
        </w:tc>
        <w:tc>
          <w:tcPr>
            <w:tcW w:w="1408" w:type="dxa"/>
            <w:vAlign w:val="bottom"/>
          </w:tcPr>
          <w:p w14:paraId="2FC7EF32" w14:textId="7D93BAA3" w:rsidR="003664BC" w:rsidRPr="001B3C4A" w:rsidRDefault="003664BC" w:rsidP="003664BC">
            <w:pPr>
              <w:spacing w:line="360" w:lineRule="auto"/>
              <w:jc w:val="center"/>
              <w:rPr>
                <w:rFonts w:ascii="Arial" w:hAnsi="Arial" w:cs="Arial"/>
                <w:sz w:val="16"/>
                <w:szCs w:val="16"/>
              </w:rPr>
            </w:pPr>
            <w:r>
              <w:rPr>
                <w:rFonts w:ascii="Arial" w:hAnsi="Arial" w:cs="Arial"/>
                <w:sz w:val="16"/>
                <w:szCs w:val="16"/>
              </w:rPr>
              <w:t xml:space="preserve">             </w:t>
            </w:r>
            <w:r w:rsidRPr="001B3C4A">
              <w:rPr>
                <w:rFonts w:ascii="Arial" w:hAnsi="Arial" w:cs="Arial"/>
                <w:sz w:val="16"/>
                <w:szCs w:val="16"/>
              </w:rPr>
              <w:t>-</w:t>
            </w:r>
          </w:p>
        </w:tc>
        <w:tc>
          <w:tcPr>
            <w:tcW w:w="139" w:type="dxa"/>
            <w:vAlign w:val="bottom"/>
          </w:tcPr>
          <w:p w14:paraId="2430223D" w14:textId="77777777" w:rsidR="003664BC" w:rsidRPr="001B3C4A" w:rsidRDefault="003664BC" w:rsidP="003664BC">
            <w:pPr>
              <w:spacing w:line="360" w:lineRule="auto"/>
              <w:jc w:val="right"/>
              <w:rPr>
                <w:rFonts w:ascii="Arial" w:hAnsi="Arial" w:cs="Arial"/>
                <w:sz w:val="16"/>
                <w:szCs w:val="16"/>
              </w:rPr>
            </w:pPr>
          </w:p>
        </w:tc>
        <w:tc>
          <w:tcPr>
            <w:tcW w:w="1358" w:type="dxa"/>
            <w:gridSpan w:val="2"/>
            <w:vAlign w:val="bottom"/>
          </w:tcPr>
          <w:p w14:paraId="659E462A" w14:textId="307E5E0C" w:rsidR="003664BC" w:rsidRPr="001B3C4A" w:rsidRDefault="003664BC" w:rsidP="003664BC">
            <w:pPr>
              <w:spacing w:line="360" w:lineRule="auto"/>
              <w:jc w:val="right"/>
              <w:rPr>
                <w:rFonts w:ascii="Arial" w:hAnsi="Arial" w:cs="Arial"/>
                <w:sz w:val="16"/>
                <w:szCs w:val="16"/>
              </w:rPr>
            </w:pPr>
            <w:r w:rsidRPr="00187E8F">
              <w:rPr>
                <w:rFonts w:ascii="Arial" w:hAnsi="Arial" w:cs="Arial"/>
                <w:sz w:val="16"/>
                <w:szCs w:val="16"/>
              </w:rPr>
              <w:t>855,079,031</w:t>
            </w:r>
          </w:p>
        </w:tc>
      </w:tr>
      <w:tr w:rsidR="00BB0EDF" w:rsidRPr="00266E28" w14:paraId="5F7D31FE" w14:textId="77777777" w:rsidTr="00F72032">
        <w:trPr>
          <w:trHeight w:val="115"/>
        </w:trPr>
        <w:tc>
          <w:tcPr>
            <w:tcW w:w="2760" w:type="dxa"/>
            <w:vAlign w:val="bottom"/>
          </w:tcPr>
          <w:p w14:paraId="28A932E6" w14:textId="77777777" w:rsidR="00BB0EDF" w:rsidRPr="001B3C4A" w:rsidRDefault="00BB0EDF" w:rsidP="00BB0EDF">
            <w:pPr>
              <w:tabs>
                <w:tab w:val="left" w:pos="990"/>
              </w:tabs>
              <w:spacing w:line="360" w:lineRule="auto"/>
              <w:jc w:val="thaiDistribute"/>
              <w:rPr>
                <w:rFonts w:ascii="Arial" w:hAnsi="Arial" w:cs="Arial"/>
                <w:b/>
                <w:bCs/>
                <w:sz w:val="16"/>
                <w:szCs w:val="16"/>
              </w:rPr>
            </w:pPr>
            <w:r w:rsidRPr="001B3C4A">
              <w:rPr>
                <w:rFonts w:ascii="Arial" w:hAnsi="Arial" w:cs="Arial"/>
                <w:b/>
                <w:bCs/>
                <w:sz w:val="16"/>
                <w:szCs w:val="16"/>
              </w:rPr>
              <w:t>Non-cash:</w:t>
            </w:r>
          </w:p>
        </w:tc>
        <w:tc>
          <w:tcPr>
            <w:tcW w:w="1695" w:type="dxa"/>
            <w:vAlign w:val="bottom"/>
          </w:tcPr>
          <w:p w14:paraId="2279ECE1" w14:textId="77777777" w:rsidR="00BB0EDF" w:rsidRPr="001B3C4A" w:rsidRDefault="00BB0EDF" w:rsidP="00BB0EDF">
            <w:pPr>
              <w:spacing w:line="360" w:lineRule="auto"/>
              <w:jc w:val="right"/>
              <w:rPr>
                <w:rFonts w:ascii="Arial" w:hAnsi="Arial" w:cs="Arial"/>
                <w:sz w:val="16"/>
                <w:szCs w:val="16"/>
              </w:rPr>
            </w:pPr>
          </w:p>
        </w:tc>
        <w:tc>
          <w:tcPr>
            <w:tcW w:w="180" w:type="dxa"/>
            <w:vAlign w:val="bottom"/>
          </w:tcPr>
          <w:p w14:paraId="3A813959" w14:textId="77777777" w:rsidR="00BB0EDF" w:rsidRPr="001B3C4A" w:rsidRDefault="00BB0EDF" w:rsidP="00BB0EDF">
            <w:pPr>
              <w:spacing w:line="360" w:lineRule="auto"/>
              <w:jc w:val="right"/>
              <w:rPr>
                <w:rFonts w:ascii="Arial" w:hAnsi="Arial" w:cs="Arial"/>
                <w:sz w:val="16"/>
                <w:szCs w:val="16"/>
              </w:rPr>
            </w:pPr>
          </w:p>
        </w:tc>
        <w:tc>
          <w:tcPr>
            <w:tcW w:w="1375" w:type="dxa"/>
            <w:vAlign w:val="bottom"/>
          </w:tcPr>
          <w:p w14:paraId="0A81DB5C" w14:textId="77777777" w:rsidR="00BB0EDF" w:rsidRPr="001B3C4A" w:rsidRDefault="00BB0EDF" w:rsidP="00BB0EDF">
            <w:pPr>
              <w:spacing w:line="360" w:lineRule="auto"/>
              <w:ind w:right="396"/>
              <w:jc w:val="right"/>
              <w:rPr>
                <w:rFonts w:ascii="Arial" w:hAnsi="Arial" w:cs="Arial"/>
                <w:sz w:val="16"/>
                <w:szCs w:val="16"/>
              </w:rPr>
            </w:pPr>
          </w:p>
        </w:tc>
        <w:tc>
          <w:tcPr>
            <w:tcW w:w="136" w:type="dxa"/>
            <w:vAlign w:val="bottom"/>
          </w:tcPr>
          <w:p w14:paraId="32C90B99" w14:textId="77777777" w:rsidR="00BB0EDF" w:rsidRPr="001B3C4A" w:rsidRDefault="00BB0EDF" w:rsidP="00BB0EDF">
            <w:pPr>
              <w:spacing w:line="360" w:lineRule="auto"/>
              <w:ind w:right="396"/>
              <w:jc w:val="right"/>
              <w:rPr>
                <w:rFonts w:ascii="Arial" w:hAnsi="Arial" w:cs="Arial"/>
                <w:sz w:val="16"/>
                <w:szCs w:val="16"/>
              </w:rPr>
            </w:pPr>
          </w:p>
        </w:tc>
        <w:tc>
          <w:tcPr>
            <w:tcW w:w="1408" w:type="dxa"/>
            <w:vAlign w:val="bottom"/>
          </w:tcPr>
          <w:p w14:paraId="65CEC8BE" w14:textId="77777777" w:rsidR="00BB0EDF" w:rsidRPr="001B3C4A" w:rsidRDefault="00BB0EDF" w:rsidP="00BB0EDF">
            <w:pPr>
              <w:spacing w:line="360" w:lineRule="auto"/>
              <w:ind w:right="396"/>
              <w:jc w:val="right"/>
              <w:rPr>
                <w:rFonts w:ascii="Arial" w:hAnsi="Arial" w:cs="Arial"/>
                <w:sz w:val="16"/>
                <w:szCs w:val="16"/>
                <w:cs/>
              </w:rPr>
            </w:pPr>
          </w:p>
        </w:tc>
        <w:tc>
          <w:tcPr>
            <w:tcW w:w="139" w:type="dxa"/>
            <w:vAlign w:val="bottom"/>
          </w:tcPr>
          <w:p w14:paraId="48F80AE6" w14:textId="77777777" w:rsidR="00BB0EDF" w:rsidRPr="001B3C4A" w:rsidRDefault="00BB0EDF" w:rsidP="00BB0EDF">
            <w:pPr>
              <w:spacing w:line="360" w:lineRule="auto"/>
              <w:jc w:val="right"/>
              <w:rPr>
                <w:rFonts w:ascii="Arial" w:hAnsi="Arial" w:cs="Arial"/>
                <w:sz w:val="16"/>
                <w:szCs w:val="16"/>
              </w:rPr>
            </w:pPr>
          </w:p>
        </w:tc>
        <w:tc>
          <w:tcPr>
            <w:tcW w:w="1358" w:type="dxa"/>
            <w:gridSpan w:val="2"/>
            <w:vAlign w:val="bottom"/>
          </w:tcPr>
          <w:p w14:paraId="6EC6E647" w14:textId="5567D414" w:rsidR="00BB0EDF" w:rsidRPr="001B3C4A" w:rsidRDefault="00BB0EDF" w:rsidP="00BB0EDF">
            <w:pPr>
              <w:spacing w:line="360" w:lineRule="auto"/>
              <w:jc w:val="right"/>
              <w:rPr>
                <w:rFonts w:ascii="Arial" w:hAnsi="Arial" w:cs="Arial"/>
                <w:sz w:val="16"/>
                <w:szCs w:val="16"/>
              </w:rPr>
            </w:pPr>
          </w:p>
        </w:tc>
      </w:tr>
      <w:tr w:rsidR="003664BC" w:rsidRPr="00266E28" w14:paraId="6B8BBBCD" w14:textId="77777777" w:rsidTr="00F72032">
        <w:trPr>
          <w:trHeight w:val="70"/>
        </w:trPr>
        <w:tc>
          <w:tcPr>
            <w:tcW w:w="2760" w:type="dxa"/>
            <w:vAlign w:val="bottom"/>
          </w:tcPr>
          <w:p w14:paraId="4C521F12" w14:textId="1AB0CA91" w:rsidR="003664BC" w:rsidRPr="001B3C4A" w:rsidRDefault="003664BC" w:rsidP="003664BC">
            <w:pPr>
              <w:tabs>
                <w:tab w:val="left" w:pos="990"/>
              </w:tabs>
              <w:spacing w:line="360" w:lineRule="auto"/>
              <w:ind w:left="147" w:hanging="141"/>
              <w:rPr>
                <w:rFonts w:ascii="Arial" w:hAnsi="Arial" w:cs="Arial"/>
                <w:sz w:val="16"/>
                <w:szCs w:val="16"/>
              </w:rPr>
            </w:pPr>
            <w:r w:rsidRPr="004D2341">
              <w:rPr>
                <w:rFonts w:ascii="Arial" w:hAnsi="Arial" w:cs="Arial"/>
                <w:sz w:val="16"/>
                <w:szCs w:val="16"/>
              </w:rPr>
              <w:t>Increased in right-of-use assets</w:t>
            </w:r>
          </w:p>
        </w:tc>
        <w:tc>
          <w:tcPr>
            <w:tcW w:w="1695" w:type="dxa"/>
            <w:vAlign w:val="bottom"/>
          </w:tcPr>
          <w:p w14:paraId="057ECA96" w14:textId="28EB5C47" w:rsidR="003664BC" w:rsidRPr="001B3C4A" w:rsidRDefault="003664BC" w:rsidP="003664BC">
            <w:pPr>
              <w:spacing w:line="360" w:lineRule="auto"/>
              <w:jc w:val="center"/>
              <w:rPr>
                <w:rFonts w:ascii="Arial" w:hAnsi="Arial" w:cs="Arial"/>
                <w:sz w:val="16"/>
                <w:szCs w:val="16"/>
              </w:rPr>
            </w:pPr>
            <w:r>
              <w:rPr>
                <w:rFonts w:ascii="Arial" w:hAnsi="Arial" w:cs="Arial"/>
                <w:sz w:val="16"/>
                <w:szCs w:val="16"/>
              </w:rPr>
              <w:t xml:space="preserve">                    </w:t>
            </w:r>
            <w:r w:rsidRPr="001B3C4A">
              <w:rPr>
                <w:rFonts w:ascii="Arial" w:hAnsi="Arial" w:cs="Arial"/>
                <w:sz w:val="16"/>
                <w:szCs w:val="16"/>
              </w:rPr>
              <w:t>-</w:t>
            </w:r>
          </w:p>
        </w:tc>
        <w:tc>
          <w:tcPr>
            <w:tcW w:w="180" w:type="dxa"/>
            <w:vAlign w:val="bottom"/>
          </w:tcPr>
          <w:p w14:paraId="6C2E962F" w14:textId="77777777" w:rsidR="003664BC" w:rsidRPr="001B3C4A" w:rsidRDefault="003664BC" w:rsidP="003664BC">
            <w:pPr>
              <w:spacing w:line="360" w:lineRule="auto"/>
              <w:jc w:val="right"/>
              <w:rPr>
                <w:rFonts w:ascii="Arial" w:hAnsi="Arial" w:cs="Arial"/>
                <w:sz w:val="16"/>
                <w:szCs w:val="16"/>
              </w:rPr>
            </w:pPr>
          </w:p>
        </w:tc>
        <w:tc>
          <w:tcPr>
            <w:tcW w:w="1375" w:type="dxa"/>
            <w:vAlign w:val="bottom"/>
          </w:tcPr>
          <w:p w14:paraId="52448408" w14:textId="28B17596" w:rsidR="003664BC" w:rsidRPr="001B3C4A" w:rsidRDefault="003664BC" w:rsidP="003664BC">
            <w:pPr>
              <w:spacing w:line="360" w:lineRule="auto"/>
              <w:jc w:val="center"/>
              <w:rPr>
                <w:rFonts w:ascii="Arial" w:hAnsi="Arial" w:cs="Arial"/>
                <w:sz w:val="16"/>
                <w:szCs w:val="16"/>
              </w:rPr>
            </w:pPr>
            <w:r>
              <w:rPr>
                <w:rFonts w:ascii="Arial" w:hAnsi="Arial" w:cs="Arial"/>
                <w:sz w:val="16"/>
                <w:szCs w:val="16"/>
              </w:rPr>
              <w:t xml:space="preserve">            </w:t>
            </w:r>
            <w:r w:rsidRPr="001B3C4A">
              <w:rPr>
                <w:rFonts w:ascii="Arial" w:hAnsi="Arial" w:cs="Arial"/>
                <w:sz w:val="16"/>
                <w:szCs w:val="16"/>
              </w:rPr>
              <w:t>-</w:t>
            </w:r>
          </w:p>
        </w:tc>
        <w:tc>
          <w:tcPr>
            <w:tcW w:w="136" w:type="dxa"/>
            <w:vAlign w:val="bottom"/>
          </w:tcPr>
          <w:p w14:paraId="298A0398" w14:textId="77777777" w:rsidR="003664BC" w:rsidRPr="001B3C4A" w:rsidRDefault="003664BC" w:rsidP="003664BC">
            <w:pPr>
              <w:spacing w:line="360" w:lineRule="auto"/>
              <w:ind w:right="396"/>
              <w:jc w:val="right"/>
              <w:rPr>
                <w:rFonts w:ascii="Arial" w:hAnsi="Arial" w:cs="Arial"/>
                <w:sz w:val="16"/>
                <w:szCs w:val="16"/>
              </w:rPr>
            </w:pPr>
          </w:p>
        </w:tc>
        <w:tc>
          <w:tcPr>
            <w:tcW w:w="1408" w:type="dxa"/>
            <w:vAlign w:val="bottom"/>
          </w:tcPr>
          <w:p w14:paraId="2EB8AC25" w14:textId="3B8DB564" w:rsidR="003664BC" w:rsidRPr="001B3C4A" w:rsidRDefault="003664BC" w:rsidP="003664BC">
            <w:pPr>
              <w:spacing w:line="360" w:lineRule="auto"/>
              <w:jc w:val="right"/>
              <w:rPr>
                <w:rFonts w:ascii="Arial" w:hAnsi="Arial" w:cs="Arial"/>
                <w:sz w:val="16"/>
                <w:szCs w:val="16"/>
                <w:cs/>
              </w:rPr>
            </w:pPr>
            <w:r w:rsidRPr="001B3C4A">
              <w:rPr>
                <w:rFonts w:ascii="Arial" w:hAnsi="Arial" w:cs="Arial"/>
                <w:sz w:val="16"/>
                <w:szCs w:val="16"/>
              </w:rPr>
              <w:t>2,770,094</w:t>
            </w:r>
          </w:p>
        </w:tc>
        <w:tc>
          <w:tcPr>
            <w:tcW w:w="139" w:type="dxa"/>
            <w:vAlign w:val="bottom"/>
          </w:tcPr>
          <w:p w14:paraId="7DB0DDAE" w14:textId="77777777" w:rsidR="003664BC" w:rsidRPr="001B3C4A" w:rsidRDefault="003664BC" w:rsidP="003664BC">
            <w:pPr>
              <w:spacing w:line="360" w:lineRule="auto"/>
              <w:jc w:val="right"/>
              <w:rPr>
                <w:rFonts w:ascii="Arial" w:hAnsi="Arial" w:cs="Arial"/>
                <w:sz w:val="16"/>
                <w:szCs w:val="16"/>
              </w:rPr>
            </w:pPr>
          </w:p>
        </w:tc>
        <w:tc>
          <w:tcPr>
            <w:tcW w:w="1358" w:type="dxa"/>
            <w:gridSpan w:val="2"/>
            <w:vAlign w:val="bottom"/>
          </w:tcPr>
          <w:p w14:paraId="05355F0A" w14:textId="4EF8B57E" w:rsidR="003664BC" w:rsidRPr="001B3C4A" w:rsidRDefault="003664BC" w:rsidP="003664BC">
            <w:pPr>
              <w:spacing w:line="360" w:lineRule="auto"/>
              <w:jc w:val="right"/>
              <w:rPr>
                <w:rFonts w:ascii="Arial" w:hAnsi="Arial" w:cs="Arial"/>
                <w:sz w:val="16"/>
                <w:szCs w:val="16"/>
              </w:rPr>
            </w:pPr>
            <w:r w:rsidRPr="001B3C4A">
              <w:rPr>
                <w:rFonts w:ascii="Arial" w:hAnsi="Arial" w:cs="Arial"/>
                <w:sz w:val="16"/>
                <w:szCs w:val="16"/>
              </w:rPr>
              <w:t>2,770,094</w:t>
            </w:r>
          </w:p>
        </w:tc>
      </w:tr>
      <w:tr w:rsidR="003664BC" w:rsidRPr="00266E28" w14:paraId="004E4650" w14:textId="77777777" w:rsidTr="00F72032">
        <w:trPr>
          <w:trHeight w:val="106"/>
        </w:trPr>
        <w:tc>
          <w:tcPr>
            <w:tcW w:w="2760" w:type="dxa"/>
            <w:vAlign w:val="bottom"/>
          </w:tcPr>
          <w:p w14:paraId="60F3D562" w14:textId="21248015" w:rsidR="003664BC" w:rsidRPr="001B3C4A" w:rsidRDefault="003664BC" w:rsidP="003664BC">
            <w:pPr>
              <w:tabs>
                <w:tab w:val="left" w:pos="990"/>
              </w:tabs>
              <w:spacing w:line="360" w:lineRule="auto"/>
              <w:jc w:val="thaiDistribute"/>
              <w:rPr>
                <w:rFonts w:ascii="Arial" w:hAnsi="Arial" w:cs="Arial"/>
                <w:sz w:val="16"/>
                <w:szCs w:val="16"/>
              </w:rPr>
            </w:pPr>
            <w:r>
              <w:rPr>
                <w:rFonts w:ascii="Arial" w:hAnsi="Arial" w:cs="Arial"/>
                <w:sz w:val="16"/>
                <w:szCs w:val="16"/>
              </w:rPr>
              <w:t xml:space="preserve">Unrealized </w:t>
            </w:r>
            <w:r w:rsidRPr="001B3C4A">
              <w:rPr>
                <w:rFonts w:ascii="Arial" w:hAnsi="Arial" w:cs="Arial"/>
                <w:sz w:val="16"/>
                <w:szCs w:val="16"/>
              </w:rPr>
              <w:t>loss from exchange rate</w:t>
            </w:r>
          </w:p>
        </w:tc>
        <w:tc>
          <w:tcPr>
            <w:tcW w:w="1695" w:type="dxa"/>
            <w:vAlign w:val="bottom"/>
          </w:tcPr>
          <w:p w14:paraId="1A21D779" w14:textId="47167A18" w:rsidR="003664BC" w:rsidRPr="001B3C4A" w:rsidRDefault="003664BC" w:rsidP="003664BC">
            <w:pPr>
              <w:spacing w:line="360" w:lineRule="auto"/>
              <w:jc w:val="right"/>
              <w:rPr>
                <w:rFonts w:ascii="Arial" w:hAnsi="Arial" w:cs="Arial"/>
                <w:sz w:val="16"/>
                <w:szCs w:val="16"/>
              </w:rPr>
            </w:pPr>
            <w:r w:rsidRPr="001B3C4A">
              <w:rPr>
                <w:rFonts w:ascii="Arial" w:hAnsi="Arial" w:cs="Arial"/>
                <w:sz w:val="16"/>
                <w:szCs w:val="16"/>
              </w:rPr>
              <w:t>21,775</w:t>
            </w:r>
          </w:p>
        </w:tc>
        <w:tc>
          <w:tcPr>
            <w:tcW w:w="180" w:type="dxa"/>
            <w:vAlign w:val="bottom"/>
          </w:tcPr>
          <w:p w14:paraId="1F540916" w14:textId="77777777" w:rsidR="003664BC" w:rsidRPr="001B3C4A" w:rsidRDefault="003664BC" w:rsidP="003664BC">
            <w:pPr>
              <w:spacing w:line="360" w:lineRule="auto"/>
              <w:jc w:val="right"/>
              <w:rPr>
                <w:rFonts w:ascii="Arial" w:hAnsi="Arial" w:cs="Arial"/>
                <w:sz w:val="16"/>
                <w:szCs w:val="16"/>
              </w:rPr>
            </w:pPr>
          </w:p>
        </w:tc>
        <w:tc>
          <w:tcPr>
            <w:tcW w:w="1375" w:type="dxa"/>
            <w:tcBorders>
              <w:bottom w:val="single" w:sz="4" w:space="0" w:color="auto"/>
            </w:tcBorders>
            <w:vAlign w:val="bottom"/>
          </w:tcPr>
          <w:p w14:paraId="75ED5972" w14:textId="738518EF" w:rsidR="003664BC" w:rsidRPr="001B3C4A" w:rsidRDefault="003664BC" w:rsidP="003664BC">
            <w:pPr>
              <w:spacing w:line="360" w:lineRule="auto"/>
              <w:jc w:val="center"/>
              <w:rPr>
                <w:rFonts w:ascii="Arial" w:hAnsi="Arial" w:cs="Arial"/>
                <w:sz w:val="16"/>
                <w:szCs w:val="16"/>
              </w:rPr>
            </w:pPr>
            <w:r>
              <w:rPr>
                <w:rFonts w:ascii="Arial" w:hAnsi="Arial" w:cs="Arial"/>
                <w:sz w:val="16"/>
                <w:szCs w:val="16"/>
              </w:rPr>
              <w:t xml:space="preserve">            </w:t>
            </w:r>
            <w:r w:rsidRPr="001B3C4A">
              <w:rPr>
                <w:rFonts w:ascii="Arial" w:hAnsi="Arial" w:cs="Arial"/>
                <w:sz w:val="16"/>
                <w:szCs w:val="16"/>
              </w:rPr>
              <w:t>-</w:t>
            </w:r>
          </w:p>
        </w:tc>
        <w:tc>
          <w:tcPr>
            <w:tcW w:w="136" w:type="dxa"/>
            <w:vAlign w:val="bottom"/>
          </w:tcPr>
          <w:p w14:paraId="2D8D5D0E" w14:textId="77777777" w:rsidR="003664BC" w:rsidRPr="001B3C4A" w:rsidRDefault="003664BC" w:rsidP="003664BC">
            <w:pPr>
              <w:spacing w:line="360" w:lineRule="auto"/>
              <w:ind w:right="396"/>
              <w:jc w:val="right"/>
              <w:rPr>
                <w:rFonts w:ascii="Arial" w:hAnsi="Arial" w:cs="Arial"/>
                <w:sz w:val="16"/>
                <w:szCs w:val="16"/>
              </w:rPr>
            </w:pPr>
          </w:p>
        </w:tc>
        <w:tc>
          <w:tcPr>
            <w:tcW w:w="1408" w:type="dxa"/>
            <w:tcBorders>
              <w:bottom w:val="single" w:sz="4" w:space="0" w:color="auto"/>
            </w:tcBorders>
            <w:vAlign w:val="bottom"/>
          </w:tcPr>
          <w:p w14:paraId="2337B8A1" w14:textId="43CCE540" w:rsidR="003664BC" w:rsidRPr="001B3C4A" w:rsidRDefault="003664BC" w:rsidP="003664BC">
            <w:pPr>
              <w:spacing w:line="360" w:lineRule="auto"/>
              <w:jc w:val="center"/>
              <w:rPr>
                <w:rFonts w:ascii="Arial" w:hAnsi="Arial" w:cs="Arial"/>
                <w:sz w:val="16"/>
                <w:szCs w:val="16"/>
                <w:cs/>
              </w:rPr>
            </w:pPr>
            <w:r>
              <w:rPr>
                <w:rFonts w:ascii="Arial" w:hAnsi="Arial" w:cs="Arial"/>
                <w:sz w:val="16"/>
                <w:szCs w:val="16"/>
              </w:rPr>
              <w:t xml:space="preserve">             </w:t>
            </w:r>
            <w:r w:rsidRPr="001B3C4A">
              <w:rPr>
                <w:rFonts w:ascii="Arial" w:hAnsi="Arial" w:cs="Arial"/>
                <w:sz w:val="16"/>
                <w:szCs w:val="16"/>
              </w:rPr>
              <w:t>-</w:t>
            </w:r>
          </w:p>
        </w:tc>
        <w:tc>
          <w:tcPr>
            <w:tcW w:w="139" w:type="dxa"/>
            <w:vAlign w:val="bottom"/>
          </w:tcPr>
          <w:p w14:paraId="2BB2CA76" w14:textId="77777777" w:rsidR="003664BC" w:rsidRPr="001B3C4A" w:rsidRDefault="003664BC" w:rsidP="003664BC">
            <w:pPr>
              <w:spacing w:line="360" w:lineRule="auto"/>
              <w:jc w:val="right"/>
              <w:rPr>
                <w:rFonts w:ascii="Arial" w:hAnsi="Arial" w:cs="Arial"/>
                <w:sz w:val="16"/>
                <w:szCs w:val="16"/>
              </w:rPr>
            </w:pPr>
          </w:p>
        </w:tc>
        <w:tc>
          <w:tcPr>
            <w:tcW w:w="1358" w:type="dxa"/>
            <w:gridSpan w:val="2"/>
            <w:vAlign w:val="bottom"/>
          </w:tcPr>
          <w:p w14:paraId="050DDFC5" w14:textId="509FA988" w:rsidR="003664BC" w:rsidRPr="001B3C4A" w:rsidRDefault="003664BC" w:rsidP="003664BC">
            <w:pPr>
              <w:spacing w:line="360" w:lineRule="auto"/>
              <w:jc w:val="right"/>
              <w:rPr>
                <w:rFonts w:ascii="Arial" w:hAnsi="Arial" w:cs="Arial"/>
                <w:sz w:val="16"/>
                <w:szCs w:val="16"/>
              </w:rPr>
            </w:pPr>
            <w:r w:rsidRPr="001B3C4A">
              <w:rPr>
                <w:rFonts w:ascii="Arial" w:hAnsi="Arial" w:cs="Arial"/>
                <w:sz w:val="16"/>
                <w:szCs w:val="16"/>
              </w:rPr>
              <w:t>21,775</w:t>
            </w:r>
          </w:p>
        </w:tc>
      </w:tr>
      <w:tr w:rsidR="00E85932" w:rsidRPr="00266E28" w14:paraId="102066AB" w14:textId="77777777" w:rsidTr="00F72032">
        <w:trPr>
          <w:trHeight w:val="58"/>
        </w:trPr>
        <w:tc>
          <w:tcPr>
            <w:tcW w:w="2760" w:type="dxa"/>
            <w:vAlign w:val="bottom"/>
          </w:tcPr>
          <w:p w14:paraId="55EC11F3" w14:textId="766BDD39" w:rsidR="00E85932" w:rsidRPr="001B3C4A" w:rsidRDefault="00E85932" w:rsidP="00E85932">
            <w:pPr>
              <w:tabs>
                <w:tab w:val="left" w:pos="990"/>
              </w:tabs>
              <w:spacing w:line="360" w:lineRule="auto"/>
              <w:jc w:val="thaiDistribute"/>
              <w:rPr>
                <w:rFonts w:ascii="Arial" w:hAnsi="Arial" w:cs="Arial"/>
                <w:sz w:val="16"/>
                <w:szCs w:val="16"/>
              </w:rPr>
            </w:pPr>
            <w:r w:rsidRPr="001B3C4A">
              <w:rPr>
                <w:rFonts w:ascii="Arial" w:hAnsi="Arial" w:cs="Arial"/>
                <w:sz w:val="16"/>
                <w:szCs w:val="16"/>
              </w:rPr>
              <w:t>31 December 2020</w:t>
            </w:r>
          </w:p>
        </w:tc>
        <w:tc>
          <w:tcPr>
            <w:tcW w:w="1695" w:type="dxa"/>
            <w:tcBorders>
              <w:top w:val="single" w:sz="4" w:space="0" w:color="auto"/>
              <w:bottom w:val="single" w:sz="12" w:space="0" w:color="auto"/>
            </w:tcBorders>
            <w:vAlign w:val="bottom"/>
          </w:tcPr>
          <w:p w14:paraId="3B84F9FB" w14:textId="4BE9F89A" w:rsidR="00E85932" w:rsidRPr="001B3C4A" w:rsidRDefault="00E85932" w:rsidP="00E85932">
            <w:pPr>
              <w:spacing w:line="360" w:lineRule="auto"/>
              <w:jc w:val="right"/>
              <w:rPr>
                <w:rFonts w:ascii="Arial" w:hAnsi="Arial" w:cs="Arial"/>
                <w:sz w:val="16"/>
                <w:szCs w:val="16"/>
              </w:rPr>
            </w:pPr>
            <w:r w:rsidRPr="001B3C4A">
              <w:rPr>
                <w:rFonts w:ascii="Arial" w:hAnsi="Arial" w:cs="Arial"/>
                <w:sz w:val="16"/>
                <w:szCs w:val="16"/>
              </w:rPr>
              <w:t>107,802,751</w:t>
            </w:r>
          </w:p>
        </w:tc>
        <w:tc>
          <w:tcPr>
            <w:tcW w:w="180" w:type="dxa"/>
            <w:vAlign w:val="bottom"/>
          </w:tcPr>
          <w:p w14:paraId="7776E966" w14:textId="77777777" w:rsidR="00E85932" w:rsidRPr="001B3C4A" w:rsidRDefault="00E85932" w:rsidP="00E85932">
            <w:pPr>
              <w:spacing w:line="360" w:lineRule="auto"/>
              <w:jc w:val="right"/>
              <w:rPr>
                <w:rFonts w:ascii="Arial" w:hAnsi="Arial" w:cs="Arial"/>
                <w:sz w:val="16"/>
                <w:szCs w:val="16"/>
              </w:rPr>
            </w:pPr>
          </w:p>
        </w:tc>
        <w:tc>
          <w:tcPr>
            <w:tcW w:w="1375" w:type="dxa"/>
            <w:tcBorders>
              <w:top w:val="single" w:sz="4" w:space="0" w:color="auto"/>
              <w:bottom w:val="single" w:sz="12" w:space="0" w:color="auto"/>
            </w:tcBorders>
            <w:vAlign w:val="bottom"/>
          </w:tcPr>
          <w:p w14:paraId="27E4D861" w14:textId="26015F42" w:rsidR="00E85932" w:rsidRPr="001B3C4A" w:rsidRDefault="00E85932" w:rsidP="00E85932">
            <w:pPr>
              <w:spacing w:line="360" w:lineRule="auto"/>
              <w:jc w:val="right"/>
              <w:rPr>
                <w:rFonts w:ascii="Arial" w:hAnsi="Arial" w:cs="Browallia New"/>
                <w:sz w:val="16"/>
                <w:szCs w:val="16"/>
              </w:rPr>
            </w:pPr>
            <w:r w:rsidRPr="001B3C4A">
              <w:rPr>
                <w:rFonts w:ascii="Arial" w:hAnsi="Arial" w:cs="Browallia New"/>
                <w:sz w:val="16"/>
                <w:szCs w:val="16"/>
              </w:rPr>
              <w:t>4,300,000</w:t>
            </w:r>
          </w:p>
        </w:tc>
        <w:tc>
          <w:tcPr>
            <w:tcW w:w="136" w:type="dxa"/>
            <w:vAlign w:val="bottom"/>
          </w:tcPr>
          <w:p w14:paraId="114DD17D" w14:textId="77777777" w:rsidR="00E85932" w:rsidRPr="001B3C4A" w:rsidRDefault="00E85932" w:rsidP="00E85932">
            <w:pPr>
              <w:spacing w:line="360" w:lineRule="auto"/>
              <w:jc w:val="right"/>
              <w:rPr>
                <w:rFonts w:ascii="Arial" w:hAnsi="Arial" w:cs="Arial"/>
                <w:sz w:val="16"/>
                <w:szCs w:val="16"/>
              </w:rPr>
            </w:pPr>
          </w:p>
        </w:tc>
        <w:tc>
          <w:tcPr>
            <w:tcW w:w="1408" w:type="dxa"/>
            <w:tcBorders>
              <w:top w:val="single" w:sz="4" w:space="0" w:color="auto"/>
              <w:bottom w:val="single" w:sz="12" w:space="0" w:color="auto"/>
            </w:tcBorders>
            <w:vAlign w:val="bottom"/>
          </w:tcPr>
          <w:p w14:paraId="716A707D" w14:textId="50B30B2C" w:rsidR="00E85932" w:rsidRPr="001B3C4A" w:rsidRDefault="00E85932" w:rsidP="00E85932">
            <w:pPr>
              <w:spacing w:line="360" w:lineRule="auto"/>
              <w:jc w:val="right"/>
              <w:rPr>
                <w:rFonts w:ascii="Arial" w:hAnsi="Arial" w:cs="Arial"/>
                <w:sz w:val="16"/>
                <w:szCs w:val="16"/>
              </w:rPr>
            </w:pPr>
            <w:r w:rsidRPr="001B3C4A">
              <w:rPr>
                <w:rFonts w:ascii="Arial" w:hAnsi="Arial" w:cs="Arial"/>
                <w:sz w:val="16"/>
                <w:szCs w:val="16"/>
              </w:rPr>
              <w:t>15,741,048</w:t>
            </w:r>
          </w:p>
        </w:tc>
        <w:tc>
          <w:tcPr>
            <w:tcW w:w="139" w:type="dxa"/>
            <w:vAlign w:val="bottom"/>
          </w:tcPr>
          <w:p w14:paraId="1B6A6193" w14:textId="77777777" w:rsidR="00E85932" w:rsidRPr="001B3C4A" w:rsidRDefault="00E85932" w:rsidP="00E85932">
            <w:pPr>
              <w:spacing w:line="360" w:lineRule="auto"/>
              <w:jc w:val="right"/>
              <w:rPr>
                <w:rFonts w:ascii="Arial" w:hAnsi="Arial" w:cs="Arial"/>
                <w:sz w:val="16"/>
                <w:szCs w:val="16"/>
              </w:rPr>
            </w:pPr>
          </w:p>
        </w:tc>
        <w:tc>
          <w:tcPr>
            <w:tcW w:w="1358" w:type="dxa"/>
            <w:gridSpan w:val="2"/>
            <w:tcBorders>
              <w:top w:val="single" w:sz="4" w:space="0" w:color="auto"/>
              <w:bottom w:val="single" w:sz="12" w:space="0" w:color="auto"/>
            </w:tcBorders>
            <w:vAlign w:val="bottom"/>
          </w:tcPr>
          <w:p w14:paraId="5B2E091C" w14:textId="540D83EA" w:rsidR="00E85932" w:rsidRPr="001B3C4A" w:rsidRDefault="00E85932" w:rsidP="00E85932">
            <w:pPr>
              <w:spacing w:line="360" w:lineRule="auto"/>
              <w:jc w:val="right"/>
              <w:rPr>
                <w:rFonts w:ascii="Arial" w:hAnsi="Arial" w:cs="Arial"/>
                <w:sz w:val="16"/>
                <w:szCs w:val="16"/>
              </w:rPr>
            </w:pPr>
            <w:r w:rsidRPr="001B3C4A">
              <w:rPr>
                <w:rFonts w:ascii="Arial" w:hAnsi="Arial" w:cs="Arial"/>
                <w:sz w:val="16"/>
                <w:szCs w:val="16"/>
              </w:rPr>
              <w:t>127,843,799</w:t>
            </w:r>
          </w:p>
        </w:tc>
      </w:tr>
    </w:tbl>
    <w:p w14:paraId="68402815" w14:textId="77777777" w:rsidR="007076D1" w:rsidRPr="00727DAD" w:rsidRDefault="007076D1" w:rsidP="00727DAD">
      <w:pPr>
        <w:spacing w:line="360" w:lineRule="auto"/>
        <w:ind w:left="423"/>
        <w:jc w:val="thaiDistribute"/>
        <w:rPr>
          <w:rFonts w:ascii="Arial" w:hAnsi="Arial" w:cs="Arial"/>
          <w:sz w:val="19"/>
          <w:szCs w:val="19"/>
        </w:rPr>
      </w:pPr>
    </w:p>
    <w:tbl>
      <w:tblPr>
        <w:tblStyle w:val="TableGrid1"/>
        <w:tblW w:w="9063"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8" w:type="dxa"/>
          <w:right w:w="58" w:type="dxa"/>
        </w:tblCellMar>
        <w:tblLook w:val="04A0" w:firstRow="1" w:lastRow="0" w:firstColumn="1" w:lastColumn="0" w:noHBand="0" w:noVBand="1"/>
      </w:tblPr>
      <w:tblGrid>
        <w:gridCol w:w="2745"/>
        <w:gridCol w:w="1710"/>
        <w:gridCol w:w="180"/>
        <w:gridCol w:w="1377"/>
        <w:gridCol w:w="180"/>
        <w:gridCol w:w="1409"/>
        <w:gridCol w:w="139"/>
        <w:gridCol w:w="1323"/>
      </w:tblGrid>
      <w:tr w:rsidR="00727DAD" w:rsidRPr="00266E28" w14:paraId="5D3B6CE9" w14:textId="77777777" w:rsidTr="00BE1C61">
        <w:trPr>
          <w:trHeight w:val="330"/>
        </w:trPr>
        <w:tc>
          <w:tcPr>
            <w:tcW w:w="2745" w:type="dxa"/>
            <w:vAlign w:val="bottom"/>
          </w:tcPr>
          <w:p w14:paraId="424A7EC7" w14:textId="77777777" w:rsidR="00727DAD" w:rsidRPr="001B3C4A" w:rsidRDefault="00727DAD" w:rsidP="008914F9">
            <w:pPr>
              <w:tabs>
                <w:tab w:val="num" w:pos="360"/>
                <w:tab w:val="left" w:pos="990"/>
              </w:tabs>
              <w:spacing w:line="360" w:lineRule="auto"/>
              <w:jc w:val="thaiDistribute"/>
              <w:rPr>
                <w:rFonts w:ascii="Arial" w:hAnsi="Arial" w:cs="Arial"/>
                <w:sz w:val="16"/>
                <w:szCs w:val="16"/>
              </w:rPr>
            </w:pPr>
          </w:p>
        </w:tc>
        <w:tc>
          <w:tcPr>
            <w:tcW w:w="6318" w:type="dxa"/>
            <w:gridSpan w:val="7"/>
            <w:vAlign w:val="bottom"/>
          </w:tcPr>
          <w:p w14:paraId="3EEE7641" w14:textId="77777777" w:rsidR="00727DAD" w:rsidRPr="001B3C4A" w:rsidRDefault="00727DAD" w:rsidP="008914F9">
            <w:pPr>
              <w:tabs>
                <w:tab w:val="num" w:pos="360"/>
                <w:tab w:val="left" w:pos="990"/>
              </w:tabs>
              <w:spacing w:line="360" w:lineRule="auto"/>
              <w:jc w:val="right"/>
              <w:rPr>
                <w:rFonts w:ascii="Arial" w:hAnsi="Arial" w:cs="Arial"/>
                <w:sz w:val="16"/>
                <w:szCs w:val="16"/>
              </w:rPr>
            </w:pPr>
            <w:r w:rsidRPr="001B3C4A">
              <w:rPr>
                <w:rFonts w:ascii="Arial" w:hAnsi="Arial" w:cs="Arial"/>
                <w:sz w:val="16"/>
                <w:szCs w:val="16"/>
              </w:rPr>
              <w:t>(Unit : Baht)</w:t>
            </w:r>
          </w:p>
        </w:tc>
      </w:tr>
      <w:tr w:rsidR="00727DAD" w:rsidRPr="00266E28" w14:paraId="62B96FC0" w14:textId="77777777" w:rsidTr="00BE1C61">
        <w:trPr>
          <w:trHeight w:val="330"/>
        </w:trPr>
        <w:tc>
          <w:tcPr>
            <w:tcW w:w="2745" w:type="dxa"/>
            <w:vAlign w:val="bottom"/>
          </w:tcPr>
          <w:p w14:paraId="4BCE038E" w14:textId="77777777" w:rsidR="00727DAD" w:rsidRPr="001B3C4A" w:rsidRDefault="00727DAD" w:rsidP="008914F9">
            <w:pPr>
              <w:tabs>
                <w:tab w:val="num" w:pos="360"/>
                <w:tab w:val="left" w:pos="990"/>
              </w:tabs>
              <w:spacing w:line="360" w:lineRule="auto"/>
              <w:jc w:val="thaiDistribute"/>
              <w:rPr>
                <w:rFonts w:ascii="Arial" w:hAnsi="Arial" w:cs="Arial"/>
                <w:sz w:val="16"/>
                <w:szCs w:val="16"/>
              </w:rPr>
            </w:pPr>
          </w:p>
        </w:tc>
        <w:tc>
          <w:tcPr>
            <w:tcW w:w="6318" w:type="dxa"/>
            <w:gridSpan w:val="7"/>
            <w:vAlign w:val="bottom"/>
          </w:tcPr>
          <w:p w14:paraId="396B416B" w14:textId="77777777" w:rsidR="00727DAD" w:rsidRPr="001B3C4A" w:rsidRDefault="00727DAD" w:rsidP="008914F9">
            <w:pPr>
              <w:tabs>
                <w:tab w:val="num" w:pos="360"/>
                <w:tab w:val="left" w:pos="990"/>
              </w:tabs>
              <w:spacing w:line="360" w:lineRule="auto"/>
              <w:jc w:val="center"/>
              <w:rPr>
                <w:rFonts w:ascii="Arial" w:hAnsi="Arial" w:cs="Arial"/>
                <w:sz w:val="16"/>
                <w:szCs w:val="16"/>
              </w:rPr>
            </w:pPr>
            <w:r w:rsidRPr="001B3C4A">
              <w:rPr>
                <w:rFonts w:ascii="Arial" w:hAnsi="Arial" w:cs="Arial"/>
                <w:sz w:val="16"/>
                <w:szCs w:val="16"/>
              </w:rPr>
              <w:t>Separate F/S</w:t>
            </w:r>
          </w:p>
        </w:tc>
      </w:tr>
      <w:tr w:rsidR="00727DAD" w:rsidRPr="00266E28" w14:paraId="7BF6AABE" w14:textId="77777777" w:rsidTr="00BE1C61">
        <w:trPr>
          <w:trHeight w:val="483"/>
        </w:trPr>
        <w:tc>
          <w:tcPr>
            <w:tcW w:w="2745" w:type="dxa"/>
            <w:vAlign w:val="bottom"/>
          </w:tcPr>
          <w:p w14:paraId="7F00F655" w14:textId="77777777" w:rsidR="00727DAD" w:rsidRPr="001B3C4A" w:rsidRDefault="00727DAD" w:rsidP="008914F9">
            <w:pPr>
              <w:tabs>
                <w:tab w:val="num" w:pos="360"/>
                <w:tab w:val="left" w:pos="990"/>
              </w:tabs>
              <w:spacing w:line="360" w:lineRule="auto"/>
              <w:jc w:val="thaiDistribute"/>
              <w:rPr>
                <w:rFonts w:ascii="Arial" w:hAnsi="Arial" w:cs="Arial"/>
                <w:sz w:val="16"/>
                <w:szCs w:val="16"/>
              </w:rPr>
            </w:pPr>
          </w:p>
        </w:tc>
        <w:tc>
          <w:tcPr>
            <w:tcW w:w="1710" w:type="dxa"/>
            <w:tcBorders>
              <w:top w:val="single" w:sz="4" w:space="0" w:color="auto"/>
              <w:bottom w:val="single" w:sz="4" w:space="0" w:color="auto"/>
            </w:tcBorders>
            <w:vAlign w:val="bottom"/>
          </w:tcPr>
          <w:p w14:paraId="62F7160F" w14:textId="458916EB" w:rsidR="00727DAD" w:rsidRPr="001B3C4A" w:rsidRDefault="00727DAD" w:rsidP="008914F9">
            <w:pPr>
              <w:tabs>
                <w:tab w:val="num" w:pos="360"/>
                <w:tab w:val="left" w:pos="990"/>
              </w:tabs>
              <w:spacing w:line="360" w:lineRule="auto"/>
              <w:jc w:val="center"/>
              <w:rPr>
                <w:rFonts w:ascii="Arial" w:hAnsi="Arial" w:cs="Arial"/>
                <w:sz w:val="16"/>
                <w:szCs w:val="16"/>
              </w:rPr>
            </w:pPr>
            <w:r w:rsidRPr="001B3C4A">
              <w:rPr>
                <w:rFonts w:ascii="Arial" w:hAnsi="Arial" w:cs="Arial"/>
                <w:sz w:val="16"/>
                <w:szCs w:val="16"/>
              </w:rPr>
              <w:t xml:space="preserve">Bank overdraft and </w:t>
            </w:r>
            <w:r w:rsidR="00E85932" w:rsidRPr="001B3C4A">
              <w:rPr>
                <w:rFonts w:ascii="Arial" w:hAnsi="Arial" w:cs="Arial"/>
                <w:sz w:val="16"/>
                <w:szCs w:val="16"/>
              </w:rPr>
              <w:t xml:space="preserve">        </w:t>
            </w:r>
            <w:r w:rsidRPr="001B3C4A">
              <w:rPr>
                <w:rFonts w:ascii="Arial" w:hAnsi="Arial" w:cs="Arial"/>
                <w:sz w:val="16"/>
                <w:szCs w:val="16"/>
              </w:rPr>
              <w:t xml:space="preserve">short-term loans from banks </w:t>
            </w:r>
          </w:p>
        </w:tc>
        <w:tc>
          <w:tcPr>
            <w:tcW w:w="180" w:type="dxa"/>
            <w:tcBorders>
              <w:top w:val="single" w:sz="4" w:space="0" w:color="auto"/>
            </w:tcBorders>
            <w:vAlign w:val="bottom"/>
          </w:tcPr>
          <w:p w14:paraId="3C162EF7" w14:textId="77777777" w:rsidR="00727DAD" w:rsidRPr="001B3C4A" w:rsidRDefault="00727DAD" w:rsidP="008914F9">
            <w:pPr>
              <w:tabs>
                <w:tab w:val="num" w:pos="360"/>
                <w:tab w:val="left" w:pos="990"/>
              </w:tabs>
              <w:spacing w:line="360" w:lineRule="auto"/>
              <w:jc w:val="center"/>
              <w:rPr>
                <w:rFonts w:ascii="Arial" w:hAnsi="Arial" w:cs="Arial"/>
                <w:sz w:val="16"/>
                <w:szCs w:val="16"/>
              </w:rPr>
            </w:pPr>
          </w:p>
        </w:tc>
        <w:tc>
          <w:tcPr>
            <w:tcW w:w="1377" w:type="dxa"/>
            <w:tcBorders>
              <w:top w:val="single" w:sz="4" w:space="0" w:color="auto"/>
              <w:bottom w:val="single" w:sz="4" w:space="0" w:color="auto"/>
            </w:tcBorders>
            <w:vAlign w:val="bottom"/>
          </w:tcPr>
          <w:p w14:paraId="3A149AB0" w14:textId="77777777" w:rsidR="00727DAD" w:rsidRPr="001B3C4A" w:rsidRDefault="00727DAD" w:rsidP="008914F9">
            <w:pPr>
              <w:tabs>
                <w:tab w:val="num" w:pos="360"/>
                <w:tab w:val="left" w:pos="990"/>
              </w:tabs>
              <w:spacing w:line="360" w:lineRule="auto"/>
              <w:jc w:val="center"/>
              <w:rPr>
                <w:rFonts w:ascii="Arial" w:hAnsi="Arial" w:cs="Arial"/>
                <w:sz w:val="16"/>
                <w:szCs w:val="16"/>
              </w:rPr>
            </w:pPr>
            <w:r w:rsidRPr="001B3C4A">
              <w:rPr>
                <w:rFonts w:ascii="Arial" w:hAnsi="Arial" w:cs="Arial"/>
                <w:sz w:val="16"/>
                <w:szCs w:val="16"/>
              </w:rPr>
              <w:t>Long-term loans from banks</w:t>
            </w:r>
          </w:p>
        </w:tc>
        <w:tc>
          <w:tcPr>
            <w:tcW w:w="180" w:type="dxa"/>
            <w:tcBorders>
              <w:top w:val="single" w:sz="4" w:space="0" w:color="auto"/>
            </w:tcBorders>
            <w:vAlign w:val="bottom"/>
          </w:tcPr>
          <w:p w14:paraId="437F2D6D" w14:textId="77777777" w:rsidR="00727DAD" w:rsidRPr="001B3C4A" w:rsidRDefault="00727DAD" w:rsidP="008914F9">
            <w:pPr>
              <w:tabs>
                <w:tab w:val="num" w:pos="360"/>
                <w:tab w:val="left" w:pos="990"/>
              </w:tabs>
              <w:spacing w:line="360" w:lineRule="auto"/>
              <w:jc w:val="center"/>
              <w:rPr>
                <w:rFonts w:ascii="Arial" w:hAnsi="Arial" w:cs="Arial"/>
                <w:sz w:val="16"/>
                <w:szCs w:val="16"/>
              </w:rPr>
            </w:pPr>
          </w:p>
        </w:tc>
        <w:tc>
          <w:tcPr>
            <w:tcW w:w="1409" w:type="dxa"/>
            <w:tcBorders>
              <w:top w:val="single" w:sz="4" w:space="0" w:color="auto"/>
              <w:bottom w:val="single" w:sz="4" w:space="0" w:color="auto"/>
            </w:tcBorders>
            <w:vAlign w:val="bottom"/>
          </w:tcPr>
          <w:p w14:paraId="00FE8020" w14:textId="77777777" w:rsidR="00727DAD" w:rsidRPr="001B3C4A" w:rsidRDefault="00727DAD" w:rsidP="008914F9">
            <w:pPr>
              <w:tabs>
                <w:tab w:val="num" w:pos="360"/>
                <w:tab w:val="left" w:pos="990"/>
              </w:tabs>
              <w:spacing w:line="360" w:lineRule="auto"/>
              <w:jc w:val="center"/>
              <w:rPr>
                <w:rFonts w:ascii="Arial" w:hAnsi="Arial" w:cs="Arial"/>
                <w:sz w:val="16"/>
                <w:szCs w:val="16"/>
              </w:rPr>
            </w:pPr>
            <w:r w:rsidRPr="001B3C4A">
              <w:rPr>
                <w:rFonts w:ascii="Arial" w:hAnsi="Arial" w:cs="Arial"/>
                <w:sz w:val="16"/>
                <w:szCs w:val="16"/>
              </w:rPr>
              <w:t>Liabilities under financial lease agreement</w:t>
            </w:r>
          </w:p>
        </w:tc>
        <w:tc>
          <w:tcPr>
            <w:tcW w:w="139" w:type="dxa"/>
            <w:tcBorders>
              <w:top w:val="single" w:sz="4" w:space="0" w:color="auto"/>
            </w:tcBorders>
            <w:vAlign w:val="bottom"/>
          </w:tcPr>
          <w:p w14:paraId="3E85F0B7" w14:textId="77777777" w:rsidR="00727DAD" w:rsidRPr="001B3C4A" w:rsidRDefault="00727DAD" w:rsidP="008914F9">
            <w:pPr>
              <w:tabs>
                <w:tab w:val="num" w:pos="360"/>
                <w:tab w:val="left" w:pos="990"/>
              </w:tabs>
              <w:spacing w:line="360" w:lineRule="auto"/>
              <w:jc w:val="center"/>
              <w:rPr>
                <w:rFonts w:ascii="Arial" w:hAnsi="Arial" w:cs="Arial"/>
                <w:sz w:val="16"/>
                <w:szCs w:val="16"/>
              </w:rPr>
            </w:pPr>
          </w:p>
        </w:tc>
        <w:tc>
          <w:tcPr>
            <w:tcW w:w="1323" w:type="dxa"/>
            <w:tcBorders>
              <w:top w:val="single" w:sz="4" w:space="0" w:color="auto"/>
              <w:bottom w:val="single" w:sz="4" w:space="0" w:color="auto"/>
            </w:tcBorders>
            <w:vAlign w:val="bottom"/>
          </w:tcPr>
          <w:p w14:paraId="337072F3" w14:textId="77777777" w:rsidR="00727DAD" w:rsidRPr="001B3C4A" w:rsidRDefault="00727DAD" w:rsidP="008914F9">
            <w:pPr>
              <w:tabs>
                <w:tab w:val="num" w:pos="360"/>
                <w:tab w:val="left" w:pos="990"/>
              </w:tabs>
              <w:spacing w:line="360" w:lineRule="auto"/>
              <w:jc w:val="center"/>
              <w:rPr>
                <w:rFonts w:ascii="Arial" w:hAnsi="Arial" w:cs="Arial"/>
                <w:sz w:val="16"/>
                <w:szCs w:val="16"/>
              </w:rPr>
            </w:pPr>
            <w:r w:rsidRPr="001B3C4A">
              <w:rPr>
                <w:rFonts w:ascii="Arial" w:hAnsi="Arial" w:cs="Arial"/>
                <w:sz w:val="16"/>
                <w:szCs w:val="16"/>
              </w:rPr>
              <w:t>Total</w:t>
            </w:r>
          </w:p>
        </w:tc>
      </w:tr>
      <w:tr w:rsidR="00727DAD" w:rsidRPr="00266E28" w14:paraId="70C84500" w14:textId="77777777" w:rsidTr="00BE1C61">
        <w:trPr>
          <w:trHeight w:val="105"/>
        </w:trPr>
        <w:tc>
          <w:tcPr>
            <w:tcW w:w="2745" w:type="dxa"/>
            <w:vAlign w:val="bottom"/>
          </w:tcPr>
          <w:p w14:paraId="41012C64" w14:textId="77777777" w:rsidR="00727DAD" w:rsidRPr="001B3C4A" w:rsidRDefault="00727DAD" w:rsidP="008914F9">
            <w:pPr>
              <w:tabs>
                <w:tab w:val="num" w:pos="360"/>
                <w:tab w:val="left" w:pos="990"/>
              </w:tabs>
              <w:spacing w:line="360" w:lineRule="auto"/>
              <w:jc w:val="thaiDistribute"/>
              <w:rPr>
                <w:rFonts w:ascii="Arial" w:hAnsi="Arial" w:cs="Arial"/>
                <w:sz w:val="16"/>
                <w:szCs w:val="16"/>
              </w:rPr>
            </w:pPr>
          </w:p>
        </w:tc>
        <w:tc>
          <w:tcPr>
            <w:tcW w:w="1710" w:type="dxa"/>
            <w:tcBorders>
              <w:top w:val="single" w:sz="4" w:space="0" w:color="auto"/>
            </w:tcBorders>
            <w:vAlign w:val="bottom"/>
          </w:tcPr>
          <w:p w14:paraId="6510CB6C" w14:textId="77777777" w:rsidR="00727DAD" w:rsidRPr="001B3C4A" w:rsidRDefault="00727DAD" w:rsidP="008914F9">
            <w:pPr>
              <w:tabs>
                <w:tab w:val="num" w:pos="360"/>
                <w:tab w:val="left" w:pos="990"/>
              </w:tabs>
              <w:spacing w:line="360" w:lineRule="auto"/>
              <w:jc w:val="center"/>
              <w:rPr>
                <w:rFonts w:ascii="Arial" w:hAnsi="Arial" w:cs="Arial"/>
                <w:sz w:val="16"/>
                <w:szCs w:val="16"/>
              </w:rPr>
            </w:pPr>
          </w:p>
        </w:tc>
        <w:tc>
          <w:tcPr>
            <w:tcW w:w="180" w:type="dxa"/>
            <w:vAlign w:val="bottom"/>
          </w:tcPr>
          <w:p w14:paraId="5058D8EE" w14:textId="77777777" w:rsidR="00727DAD" w:rsidRPr="001B3C4A" w:rsidRDefault="00727DAD" w:rsidP="008914F9">
            <w:pPr>
              <w:tabs>
                <w:tab w:val="num" w:pos="360"/>
                <w:tab w:val="left" w:pos="990"/>
              </w:tabs>
              <w:spacing w:line="360" w:lineRule="auto"/>
              <w:jc w:val="center"/>
              <w:rPr>
                <w:rFonts w:ascii="Arial" w:hAnsi="Arial" w:cs="Arial"/>
                <w:sz w:val="16"/>
                <w:szCs w:val="16"/>
              </w:rPr>
            </w:pPr>
          </w:p>
        </w:tc>
        <w:tc>
          <w:tcPr>
            <w:tcW w:w="1377" w:type="dxa"/>
            <w:tcBorders>
              <w:top w:val="single" w:sz="4" w:space="0" w:color="auto"/>
            </w:tcBorders>
            <w:vAlign w:val="bottom"/>
          </w:tcPr>
          <w:p w14:paraId="7B871579" w14:textId="77777777" w:rsidR="00727DAD" w:rsidRPr="001B3C4A" w:rsidRDefault="00727DAD" w:rsidP="008914F9">
            <w:pPr>
              <w:tabs>
                <w:tab w:val="num" w:pos="360"/>
                <w:tab w:val="left" w:pos="990"/>
              </w:tabs>
              <w:spacing w:line="360" w:lineRule="auto"/>
              <w:jc w:val="center"/>
              <w:rPr>
                <w:rFonts w:ascii="Arial" w:hAnsi="Arial" w:cs="Arial"/>
                <w:sz w:val="16"/>
                <w:szCs w:val="16"/>
              </w:rPr>
            </w:pPr>
          </w:p>
        </w:tc>
        <w:tc>
          <w:tcPr>
            <w:tcW w:w="180" w:type="dxa"/>
            <w:vAlign w:val="bottom"/>
          </w:tcPr>
          <w:p w14:paraId="084FBC32" w14:textId="77777777" w:rsidR="00727DAD" w:rsidRPr="001B3C4A" w:rsidRDefault="00727DAD" w:rsidP="008914F9">
            <w:pPr>
              <w:tabs>
                <w:tab w:val="num" w:pos="360"/>
                <w:tab w:val="left" w:pos="990"/>
              </w:tabs>
              <w:spacing w:line="360" w:lineRule="auto"/>
              <w:jc w:val="center"/>
              <w:rPr>
                <w:rFonts w:ascii="Arial" w:hAnsi="Arial" w:cs="Arial"/>
                <w:sz w:val="16"/>
                <w:szCs w:val="16"/>
              </w:rPr>
            </w:pPr>
          </w:p>
        </w:tc>
        <w:tc>
          <w:tcPr>
            <w:tcW w:w="1409" w:type="dxa"/>
            <w:tcBorders>
              <w:top w:val="single" w:sz="4" w:space="0" w:color="auto"/>
            </w:tcBorders>
            <w:vAlign w:val="bottom"/>
          </w:tcPr>
          <w:p w14:paraId="75F379BE" w14:textId="77777777" w:rsidR="00727DAD" w:rsidRPr="001B3C4A" w:rsidRDefault="00727DAD" w:rsidP="008914F9">
            <w:pPr>
              <w:tabs>
                <w:tab w:val="num" w:pos="360"/>
                <w:tab w:val="left" w:pos="990"/>
              </w:tabs>
              <w:spacing w:line="360" w:lineRule="auto"/>
              <w:jc w:val="center"/>
              <w:rPr>
                <w:rFonts w:ascii="Arial" w:hAnsi="Arial" w:cs="Arial"/>
                <w:sz w:val="16"/>
                <w:szCs w:val="16"/>
              </w:rPr>
            </w:pPr>
          </w:p>
        </w:tc>
        <w:tc>
          <w:tcPr>
            <w:tcW w:w="139" w:type="dxa"/>
            <w:vAlign w:val="bottom"/>
          </w:tcPr>
          <w:p w14:paraId="189254FA" w14:textId="77777777" w:rsidR="00727DAD" w:rsidRPr="001B3C4A" w:rsidRDefault="00727DAD" w:rsidP="008914F9">
            <w:pPr>
              <w:tabs>
                <w:tab w:val="num" w:pos="360"/>
                <w:tab w:val="left" w:pos="990"/>
              </w:tabs>
              <w:spacing w:line="360" w:lineRule="auto"/>
              <w:jc w:val="center"/>
              <w:rPr>
                <w:rFonts w:ascii="Arial" w:hAnsi="Arial" w:cs="Arial"/>
                <w:sz w:val="16"/>
                <w:szCs w:val="16"/>
              </w:rPr>
            </w:pPr>
          </w:p>
        </w:tc>
        <w:tc>
          <w:tcPr>
            <w:tcW w:w="1323" w:type="dxa"/>
            <w:vAlign w:val="bottom"/>
          </w:tcPr>
          <w:p w14:paraId="40D2C47A" w14:textId="77777777" w:rsidR="00727DAD" w:rsidRPr="001B3C4A" w:rsidRDefault="00727DAD" w:rsidP="008914F9">
            <w:pPr>
              <w:tabs>
                <w:tab w:val="num" w:pos="360"/>
                <w:tab w:val="left" w:pos="990"/>
              </w:tabs>
              <w:spacing w:line="360" w:lineRule="auto"/>
              <w:jc w:val="center"/>
              <w:rPr>
                <w:rFonts w:ascii="Arial" w:hAnsi="Arial" w:cs="Arial"/>
                <w:sz w:val="16"/>
                <w:szCs w:val="16"/>
              </w:rPr>
            </w:pPr>
          </w:p>
        </w:tc>
      </w:tr>
      <w:tr w:rsidR="00727DAD" w:rsidRPr="00266E28" w14:paraId="7D449107" w14:textId="77777777" w:rsidTr="00BE1C61">
        <w:trPr>
          <w:trHeight w:val="196"/>
        </w:trPr>
        <w:tc>
          <w:tcPr>
            <w:tcW w:w="2745" w:type="dxa"/>
            <w:vAlign w:val="bottom"/>
          </w:tcPr>
          <w:p w14:paraId="4E0BF22E" w14:textId="77777777" w:rsidR="00727DAD" w:rsidRPr="001B3C4A" w:rsidRDefault="00727DAD" w:rsidP="008914F9">
            <w:pPr>
              <w:tabs>
                <w:tab w:val="num" w:pos="360"/>
                <w:tab w:val="left" w:pos="990"/>
              </w:tabs>
              <w:spacing w:line="360" w:lineRule="auto"/>
              <w:jc w:val="thaiDistribute"/>
              <w:rPr>
                <w:rFonts w:ascii="Arial" w:hAnsi="Arial" w:cs="Arial"/>
                <w:sz w:val="16"/>
                <w:szCs w:val="16"/>
              </w:rPr>
            </w:pPr>
            <w:r w:rsidRPr="001B3C4A">
              <w:rPr>
                <w:rFonts w:ascii="Arial" w:hAnsi="Arial" w:cs="Arial"/>
                <w:sz w:val="16"/>
                <w:szCs w:val="16"/>
              </w:rPr>
              <w:t>1 January 2019</w:t>
            </w:r>
          </w:p>
        </w:tc>
        <w:tc>
          <w:tcPr>
            <w:tcW w:w="1710" w:type="dxa"/>
            <w:tcBorders>
              <w:bottom w:val="single" w:sz="4" w:space="0" w:color="auto"/>
            </w:tcBorders>
            <w:vAlign w:val="bottom"/>
          </w:tcPr>
          <w:p w14:paraId="3B56BF2E" w14:textId="77777777" w:rsidR="00727DAD" w:rsidRPr="001B3C4A" w:rsidRDefault="00727DAD" w:rsidP="008914F9">
            <w:pPr>
              <w:tabs>
                <w:tab w:val="left" w:pos="1152"/>
              </w:tabs>
              <w:spacing w:line="360" w:lineRule="auto"/>
              <w:jc w:val="right"/>
              <w:rPr>
                <w:rFonts w:ascii="Arial" w:hAnsi="Arial" w:cs="Arial"/>
                <w:sz w:val="16"/>
                <w:szCs w:val="16"/>
              </w:rPr>
            </w:pPr>
            <w:r w:rsidRPr="001B3C4A">
              <w:rPr>
                <w:rFonts w:ascii="Arial" w:hAnsi="Arial" w:cs="Arial"/>
                <w:sz w:val="16"/>
                <w:szCs w:val="16"/>
              </w:rPr>
              <w:t>125,525,874</w:t>
            </w:r>
          </w:p>
        </w:tc>
        <w:tc>
          <w:tcPr>
            <w:tcW w:w="180" w:type="dxa"/>
            <w:vAlign w:val="bottom"/>
          </w:tcPr>
          <w:p w14:paraId="09F113D7" w14:textId="77777777" w:rsidR="00727DAD" w:rsidRPr="001B3C4A" w:rsidRDefault="00727DAD" w:rsidP="008914F9">
            <w:pPr>
              <w:spacing w:line="360" w:lineRule="auto"/>
              <w:jc w:val="thaiDistribute"/>
              <w:rPr>
                <w:rFonts w:ascii="Arial" w:hAnsi="Arial" w:cs="Arial"/>
                <w:sz w:val="16"/>
                <w:szCs w:val="16"/>
              </w:rPr>
            </w:pPr>
          </w:p>
        </w:tc>
        <w:tc>
          <w:tcPr>
            <w:tcW w:w="1377" w:type="dxa"/>
            <w:tcBorders>
              <w:bottom w:val="single" w:sz="4" w:space="0" w:color="auto"/>
            </w:tcBorders>
            <w:vAlign w:val="bottom"/>
          </w:tcPr>
          <w:p w14:paraId="0092E791" w14:textId="77777777" w:rsidR="00727DAD" w:rsidRPr="001B3C4A" w:rsidRDefault="00727DAD" w:rsidP="008914F9">
            <w:pPr>
              <w:spacing w:line="360" w:lineRule="auto"/>
              <w:jc w:val="right"/>
              <w:rPr>
                <w:rFonts w:ascii="Arial" w:hAnsi="Arial" w:cs="Arial"/>
                <w:sz w:val="16"/>
                <w:szCs w:val="16"/>
              </w:rPr>
            </w:pPr>
            <w:r w:rsidRPr="001B3C4A">
              <w:rPr>
                <w:rFonts w:ascii="Arial" w:hAnsi="Arial" w:cs="Arial"/>
                <w:sz w:val="16"/>
                <w:szCs w:val="16"/>
              </w:rPr>
              <w:t>34,000,000</w:t>
            </w:r>
          </w:p>
        </w:tc>
        <w:tc>
          <w:tcPr>
            <w:tcW w:w="180" w:type="dxa"/>
            <w:vAlign w:val="bottom"/>
          </w:tcPr>
          <w:p w14:paraId="1ECA4B98" w14:textId="77777777" w:rsidR="00727DAD" w:rsidRPr="001B3C4A" w:rsidRDefault="00727DAD" w:rsidP="008914F9">
            <w:pPr>
              <w:spacing w:line="360" w:lineRule="auto"/>
              <w:jc w:val="thaiDistribute"/>
              <w:rPr>
                <w:rFonts w:ascii="Arial" w:hAnsi="Arial" w:cs="Arial"/>
                <w:sz w:val="16"/>
                <w:szCs w:val="16"/>
              </w:rPr>
            </w:pPr>
          </w:p>
        </w:tc>
        <w:tc>
          <w:tcPr>
            <w:tcW w:w="1409" w:type="dxa"/>
            <w:tcBorders>
              <w:bottom w:val="single" w:sz="4" w:space="0" w:color="auto"/>
            </w:tcBorders>
            <w:vAlign w:val="bottom"/>
          </w:tcPr>
          <w:p w14:paraId="51C2B640" w14:textId="77777777" w:rsidR="00727DAD" w:rsidRPr="001B3C4A" w:rsidRDefault="00727DAD" w:rsidP="008914F9">
            <w:pPr>
              <w:spacing w:line="360" w:lineRule="auto"/>
              <w:jc w:val="right"/>
              <w:rPr>
                <w:rFonts w:ascii="Arial" w:hAnsi="Arial" w:cs="Arial"/>
                <w:sz w:val="16"/>
                <w:szCs w:val="16"/>
              </w:rPr>
            </w:pPr>
            <w:r w:rsidRPr="001B3C4A">
              <w:rPr>
                <w:rFonts w:ascii="Arial" w:hAnsi="Arial" w:cs="Arial"/>
                <w:sz w:val="16"/>
                <w:szCs w:val="16"/>
              </w:rPr>
              <w:t>28,682,157</w:t>
            </w:r>
          </w:p>
        </w:tc>
        <w:tc>
          <w:tcPr>
            <w:tcW w:w="139" w:type="dxa"/>
            <w:vAlign w:val="bottom"/>
          </w:tcPr>
          <w:p w14:paraId="35D684CA" w14:textId="77777777" w:rsidR="00727DAD" w:rsidRPr="001B3C4A" w:rsidRDefault="00727DAD" w:rsidP="008914F9">
            <w:pPr>
              <w:spacing w:line="360" w:lineRule="auto"/>
              <w:jc w:val="thaiDistribute"/>
              <w:rPr>
                <w:rFonts w:ascii="Arial" w:hAnsi="Arial" w:cs="Arial"/>
                <w:sz w:val="16"/>
                <w:szCs w:val="16"/>
              </w:rPr>
            </w:pPr>
          </w:p>
        </w:tc>
        <w:tc>
          <w:tcPr>
            <w:tcW w:w="1323" w:type="dxa"/>
            <w:tcBorders>
              <w:bottom w:val="single" w:sz="4" w:space="0" w:color="auto"/>
            </w:tcBorders>
            <w:vAlign w:val="bottom"/>
          </w:tcPr>
          <w:p w14:paraId="01B0F8C7" w14:textId="77777777" w:rsidR="00727DAD" w:rsidRPr="001B3C4A" w:rsidRDefault="00727DAD" w:rsidP="008914F9">
            <w:pPr>
              <w:spacing w:line="360" w:lineRule="auto"/>
              <w:jc w:val="right"/>
              <w:rPr>
                <w:rFonts w:ascii="Arial" w:hAnsi="Arial" w:cs="Arial"/>
                <w:sz w:val="16"/>
                <w:szCs w:val="16"/>
              </w:rPr>
            </w:pPr>
            <w:r w:rsidRPr="001B3C4A">
              <w:rPr>
                <w:rFonts w:ascii="Arial" w:hAnsi="Arial" w:cs="Arial"/>
                <w:sz w:val="16"/>
                <w:szCs w:val="16"/>
              </w:rPr>
              <w:t>188,208,031</w:t>
            </w:r>
          </w:p>
        </w:tc>
      </w:tr>
      <w:tr w:rsidR="00727DAD" w:rsidRPr="00266E28" w14:paraId="140A70E3" w14:textId="77777777" w:rsidTr="00BE1C61">
        <w:trPr>
          <w:trHeight w:val="186"/>
        </w:trPr>
        <w:tc>
          <w:tcPr>
            <w:tcW w:w="2745" w:type="dxa"/>
            <w:vAlign w:val="bottom"/>
          </w:tcPr>
          <w:p w14:paraId="4A7CB63A" w14:textId="77777777" w:rsidR="00727DAD" w:rsidRPr="001B3C4A" w:rsidRDefault="00727DAD" w:rsidP="008914F9">
            <w:pPr>
              <w:tabs>
                <w:tab w:val="num" w:pos="360"/>
                <w:tab w:val="left" w:pos="990"/>
              </w:tabs>
              <w:spacing w:line="360" w:lineRule="auto"/>
              <w:jc w:val="thaiDistribute"/>
              <w:rPr>
                <w:rFonts w:ascii="Arial" w:hAnsi="Arial" w:cs="Arial"/>
                <w:sz w:val="16"/>
                <w:szCs w:val="16"/>
              </w:rPr>
            </w:pPr>
          </w:p>
        </w:tc>
        <w:tc>
          <w:tcPr>
            <w:tcW w:w="1710" w:type="dxa"/>
            <w:tcBorders>
              <w:top w:val="single" w:sz="4" w:space="0" w:color="auto"/>
            </w:tcBorders>
            <w:vAlign w:val="bottom"/>
          </w:tcPr>
          <w:p w14:paraId="2D67A337" w14:textId="77777777" w:rsidR="00727DAD" w:rsidRPr="001B3C4A" w:rsidRDefault="00727DAD" w:rsidP="008914F9">
            <w:pPr>
              <w:tabs>
                <w:tab w:val="num" w:pos="360"/>
                <w:tab w:val="left" w:pos="990"/>
              </w:tabs>
              <w:spacing w:line="360" w:lineRule="auto"/>
              <w:jc w:val="right"/>
              <w:rPr>
                <w:rFonts w:ascii="Arial" w:hAnsi="Arial" w:cs="Arial"/>
                <w:sz w:val="16"/>
                <w:szCs w:val="16"/>
              </w:rPr>
            </w:pPr>
          </w:p>
        </w:tc>
        <w:tc>
          <w:tcPr>
            <w:tcW w:w="180" w:type="dxa"/>
            <w:vAlign w:val="bottom"/>
          </w:tcPr>
          <w:p w14:paraId="7BED4E24" w14:textId="77777777" w:rsidR="00727DAD" w:rsidRPr="001B3C4A" w:rsidRDefault="00727DAD" w:rsidP="008914F9">
            <w:pPr>
              <w:tabs>
                <w:tab w:val="num" w:pos="360"/>
                <w:tab w:val="left" w:pos="990"/>
              </w:tabs>
              <w:spacing w:line="360" w:lineRule="auto"/>
              <w:jc w:val="thaiDistribute"/>
              <w:rPr>
                <w:rFonts w:ascii="Arial" w:hAnsi="Arial" w:cs="Arial"/>
                <w:sz w:val="16"/>
                <w:szCs w:val="16"/>
              </w:rPr>
            </w:pPr>
          </w:p>
        </w:tc>
        <w:tc>
          <w:tcPr>
            <w:tcW w:w="1377" w:type="dxa"/>
            <w:tcBorders>
              <w:top w:val="single" w:sz="4" w:space="0" w:color="auto"/>
            </w:tcBorders>
            <w:vAlign w:val="bottom"/>
          </w:tcPr>
          <w:p w14:paraId="59DBC120" w14:textId="77777777" w:rsidR="00727DAD" w:rsidRPr="001B3C4A" w:rsidRDefault="00727DAD" w:rsidP="008914F9">
            <w:pPr>
              <w:tabs>
                <w:tab w:val="num" w:pos="360"/>
                <w:tab w:val="left" w:pos="990"/>
              </w:tabs>
              <w:spacing w:line="360" w:lineRule="auto"/>
              <w:jc w:val="right"/>
              <w:rPr>
                <w:rFonts w:ascii="Arial" w:hAnsi="Arial" w:cs="Arial"/>
                <w:sz w:val="16"/>
                <w:szCs w:val="16"/>
              </w:rPr>
            </w:pPr>
          </w:p>
        </w:tc>
        <w:tc>
          <w:tcPr>
            <w:tcW w:w="180" w:type="dxa"/>
            <w:vAlign w:val="bottom"/>
          </w:tcPr>
          <w:p w14:paraId="5E8CC0D0" w14:textId="77777777" w:rsidR="00727DAD" w:rsidRPr="001B3C4A" w:rsidRDefault="00727DAD" w:rsidP="008914F9">
            <w:pPr>
              <w:tabs>
                <w:tab w:val="num" w:pos="360"/>
                <w:tab w:val="left" w:pos="990"/>
              </w:tabs>
              <w:spacing w:line="360" w:lineRule="auto"/>
              <w:jc w:val="thaiDistribute"/>
              <w:rPr>
                <w:rFonts w:ascii="Arial" w:hAnsi="Arial" w:cs="Arial"/>
                <w:sz w:val="16"/>
                <w:szCs w:val="16"/>
              </w:rPr>
            </w:pPr>
          </w:p>
        </w:tc>
        <w:tc>
          <w:tcPr>
            <w:tcW w:w="1409" w:type="dxa"/>
            <w:tcBorders>
              <w:top w:val="single" w:sz="4" w:space="0" w:color="auto"/>
            </w:tcBorders>
            <w:vAlign w:val="bottom"/>
          </w:tcPr>
          <w:p w14:paraId="58CDE3BF" w14:textId="77777777" w:rsidR="00727DAD" w:rsidRPr="001B3C4A" w:rsidRDefault="00727DAD" w:rsidP="008914F9">
            <w:pPr>
              <w:tabs>
                <w:tab w:val="num" w:pos="360"/>
                <w:tab w:val="left" w:pos="990"/>
              </w:tabs>
              <w:spacing w:line="360" w:lineRule="auto"/>
              <w:jc w:val="right"/>
              <w:rPr>
                <w:rFonts w:ascii="Arial" w:hAnsi="Arial" w:cs="Arial"/>
                <w:sz w:val="16"/>
                <w:szCs w:val="16"/>
              </w:rPr>
            </w:pPr>
          </w:p>
        </w:tc>
        <w:tc>
          <w:tcPr>
            <w:tcW w:w="139" w:type="dxa"/>
            <w:vAlign w:val="bottom"/>
          </w:tcPr>
          <w:p w14:paraId="6DA6FDB6" w14:textId="77777777" w:rsidR="00727DAD" w:rsidRPr="001B3C4A" w:rsidRDefault="00727DAD" w:rsidP="008914F9">
            <w:pPr>
              <w:tabs>
                <w:tab w:val="num" w:pos="360"/>
                <w:tab w:val="left" w:pos="990"/>
              </w:tabs>
              <w:spacing w:line="360" w:lineRule="auto"/>
              <w:jc w:val="thaiDistribute"/>
              <w:rPr>
                <w:rFonts w:ascii="Arial" w:hAnsi="Arial" w:cs="Arial"/>
                <w:sz w:val="16"/>
                <w:szCs w:val="16"/>
              </w:rPr>
            </w:pPr>
          </w:p>
        </w:tc>
        <w:tc>
          <w:tcPr>
            <w:tcW w:w="1323" w:type="dxa"/>
            <w:tcBorders>
              <w:top w:val="single" w:sz="4" w:space="0" w:color="auto"/>
            </w:tcBorders>
            <w:vAlign w:val="bottom"/>
          </w:tcPr>
          <w:p w14:paraId="3A601B77" w14:textId="77777777" w:rsidR="00727DAD" w:rsidRPr="001B3C4A" w:rsidRDefault="00727DAD" w:rsidP="008914F9">
            <w:pPr>
              <w:tabs>
                <w:tab w:val="num" w:pos="360"/>
                <w:tab w:val="left" w:pos="990"/>
              </w:tabs>
              <w:spacing w:line="360" w:lineRule="auto"/>
              <w:jc w:val="right"/>
              <w:rPr>
                <w:rFonts w:ascii="Arial" w:hAnsi="Arial" w:cs="Arial"/>
                <w:sz w:val="16"/>
                <w:szCs w:val="16"/>
              </w:rPr>
            </w:pPr>
          </w:p>
        </w:tc>
      </w:tr>
      <w:tr w:rsidR="00727DAD" w:rsidRPr="00266E28" w14:paraId="0056BFF4" w14:textId="77777777" w:rsidTr="00BE1C61">
        <w:trPr>
          <w:trHeight w:val="68"/>
        </w:trPr>
        <w:tc>
          <w:tcPr>
            <w:tcW w:w="2745" w:type="dxa"/>
            <w:vAlign w:val="bottom"/>
          </w:tcPr>
          <w:p w14:paraId="6F9960F8" w14:textId="77777777" w:rsidR="00727DAD" w:rsidRPr="001B3C4A" w:rsidRDefault="00727DAD" w:rsidP="008914F9">
            <w:pPr>
              <w:tabs>
                <w:tab w:val="num" w:pos="360"/>
                <w:tab w:val="left" w:pos="990"/>
              </w:tabs>
              <w:spacing w:line="360" w:lineRule="auto"/>
              <w:jc w:val="thaiDistribute"/>
              <w:rPr>
                <w:rFonts w:ascii="Arial" w:hAnsi="Arial" w:cs="Arial"/>
                <w:b/>
                <w:bCs/>
                <w:sz w:val="16"/>
                <w:szCs w:val="16"/>
              </w:rPr>
            </w:pPr>
            <w:r w:rsidRPr="001B3C4A">
              <w:rPr>
                <w:rFonts w:ascii="Arial" w:hAnsi="Arial" w:cs="Arial"/>
                <w:b/>
                <w:bCs/>
                <w:sz w:val="16"/>
                <w:szCs w:val="16"/>
              </w:rPr>
              <w:t>Cash-flows:</w:t>
            </w:r>
          </w:p>
        </w:tc>
        <w:tc>
          <w:tcPr>
            <w:tcW w:w="1710" w:type="dxa"/>
            <w:vAlign w:val="bottom"/>
          </w:tcPr>
          <w:p w14:paraId="6A2A063F" w14:textId="77777777" w:rsidR="00727DAD" w:rsidRPr="001B3C4A" w:rsidRDefault="00727DAD" w:rsidP="008914F9">
            <w:pPr>
              <w:tabs>
                <w:tab w:val="num" w:pos="360"/>
                <w:tab w:val="left" w:pos="990"/>
              </w:tabs>
              <w:spacing w:line="360" w:lineRule="auto"/>
              <w:jc w:val="right"/>
              <w:rPr>
                <w:rFonts w:ascii="Arial" w:hAnsi="Arial" w:cs="Arial"/>
                <w:sz w:val="16"/>
                <w:szCs w:val="16"/>
              </w:rPr>
            </w:pPr>
          </w:p>
        </w:tc>
        <w:tc>
          <w:tcPr>
            <w:tcW w:w="180" w:type="dxa"/>
            <w:vAlign w:val="bottom"/>
          </w:tcPr>
          <w:p w14:paraId="693E9E56" w14:textId="77777777" w:rsidR="00727DAD" w:rsidRPr="001B3C4A" w:rsidRDefault="00727DAD" w:rsidP="008914F9">
            <w:pPr>
              <w:tabs>
                <w:tab w:val="num" w:pos="360"/>
                <w:tab w:val="left" w:pos="990"/>
              </w:tabs>
              <w:spacing w:line="360" w:lineRule="auto"/>
              <w:jc w:val="thaiDistribute"/>
              <w:rPr>
                <w:rFonts w:ascii="Arial" w:hAnsi="Arial" w:cs="Arial"/>
                <w:sz w:val="16"/>
                <w:szCs w:val="16"/>
              </w:rPr>
            </w:pPr>
          </w:p>
        </w:tc>
        <w:tc>
          <w:tcPr>
            <w:tcW w:w="1377" w:type="dxa"/>
            <w:vAlign w:val="bottom"/>
          </w:tcPr>
          <w:p w14:paraId="224D4853" w14:textId="77777777" w:rsidR="00727DAD" w:rsidRPr="001B3C4A" w:rsidRDefault="00727DAD" w:rsidP="008914F9">
            <w:pPr>
              <w:tabs>
                <w:tab w:val="num" w:pos="360"/>
                <w:tab w:val="left" w:pos="990"/>
              </w:tabs>
              <w:spacing w:line="360" w:lineRule="auto"/>
              <w:jc w:val="right"/>
              <w:rPr>
                <w:rFonts w:ascii="Arial" w:hAnsi="Arial" w:cs="Arial"/>
                <w:sz w:val="16"/>
                <w:szCs w:val="16"/>
              </w:rPr>
            </w:pPr>
          </w:p>
        </w:tc>
        <w:tc>
          <w:tcPr>
            <w:tcW w:w="180" w:type="dxa"/>
            <w:vAlign w:val="bottom"/>
          </w:tcPr>
          <w:p w14:paraId="09DC4E08" w14:textId="77777777" w:rsidR="00727DAD" w:rsidRPr="001B3C4A" w:rsidRDefault="00727DAD" w:rsidP="008914F9">
            <w:pPr>
              <w:tabs>
                <w:tab w:val="num" w:pos="360"/>
                <w:tab w:val="left" w:pos="990"/>
              </w:tabs>
              <w:spacing w:line="360" w:lineRule="auto"/>
              <w:jc w:val="thaiDistribute"/>
              <w:rPr>
                <w:rFonts w:ascii="Arial" w:hAnsi="Arial" w:cs="Arial"/>
                <w:sz w:val="16"/>
                <w:szCs w:val="16"/>
              </w:rPr>
            </w:pPr>
          </w:p>
        </w:tc>
        <w:tc>
          <w:tcPr>
            <w:tcW w:w="1409" w:type="dxa"/>
            <w:vAlign w:val="bottom"/>
          </w:tcPr>
          <w:p w14:paraId="63AA2D05" w14:textId="77777777" w:rsidR="00727DAD" w:rsidRPr="001B3C4A" w:rsidRDefault="00727DAD" w:rsidP="008914F9">
            <w:pPr>
              <w:tabs>
                <w:tab w:val="num" w:pos="360"/>
                <w:tab w:val="left" w:pos="990"/>
              </w:tabs>
              <w:spacing w:line="360" w:lineRule="auto"/>
              <w:jc w:val="right"/>
              <w:rPr>
                <w:rFonts w:ascii="Arial" w:hAnsi="Arial" w:cs="Arial"/>
                <w:sz w:val="16"/>
                <w:szCs w:val="16"/>
              </w:rPr>
            </w:pPr>
          </w:p>
        </w:tc>
        <w:tc>
          <w:tcPr>
            <w:tcW w:w="139" w:type="dxa"/>
            <w:vAlign w:val="bottom"/>
          </w:tcPr>
          <w:p w14:paraId="128E07CA" w14:textId="77777777" w:rsidR="00727DAD" w:rsidRPr="001B3C4A" w:rsidRDefault="00727DAD" w:rsidP="008914F9">
            <w:pPr>
              <w:tabs>
                <w:tab w:val="num" w:pos="360"/>
                <w:tab w:val="left" w:pos="990"/>
              </w:tabs>
              <w:spacing w:line="360" w:lineRule="auto"/>
              <w:jc w:val="thaiDistribute"/>
              <w:rPr>
                <w:rFonts w:ascii="Arial" w:hAnsi="Arial" w:cs="Arial"/>
                <w:sz w:val="16"/>
                <w:szCs w:val="16"/>
              </w:rPr>
            </w:pPr>
          </w:p>
        </w:tc>
        <w:tc>
          <w:tcPr>
            <w:tcW w:w="1323" w:type="dxa"/>
            <w:vAlign w:val="bottom"/>
          </w:tcPr>
          <w:p w14:paraId="6DCD843B" w14:textId="77777777" w:rsidR="00727DAD" w:rsidRPr="001B3C4A" w:rsidRDefault="00727DAD" w:rsidP="008914F9">
            <w:pPr>
              <w:tabs>
                <w:tab w:val="num" w:pos="360"/>
                <w:tab w:val="left" w:pos="990"/>
              </w:tabs>
              <w:spacing w:line="360" w:lineRule="auto"/>
              <w:jc w:val="right"/>
              <w:rPr>
                <w:rFonts w:ascii="Arial" w:hAnsi="Arial" w:cs="Arial"/>
                <w:sz w:val="16"/>
                <w:szCs w:val="16"/>
              </w:rPr>
            </w:pPr>
          </w:p>
        </w:tc>
      </w:tr>
      <w:tr w:rsidR="00727DAD" w:rsidRPr="00266E28" w14:paraId="34A5F48E" w14:textId="77777777" w:rsidTr="00F72032">
        <w:trPr>
          <w:trHeight w:val="68"/>
        </w:trPr>
        <w:tc>
          <w:tcPr>
            <w:tcW w:w="2745" w:type="dxa"/>
            <w:vAlign w:val="bottom"/>
          </w:tcPr>
          <w:p w14:paraId="1B0E9224" w14:textId="77777777" w:rsidR="00727DAD" w:rsidRPr="001B3C4A" w:rsidRDefault="00727DAD" w:rsidP="008914F9">
            <w:pPr>
              <w:tabs>
                <w:tab w:val="left" w:pos="990"/>
              </w:tabs>
              <w:spacing w:line="360" w:lineRule="auto"/>
              <w:jc w:val="thaiDistribute"/>
              <w:rPr>
                <w:rFonts w:ascii="Arial" w:hAnsi="Arial" w:cs="Arial"/>
                <w:sz w:val="16"/>
                <w:szCs w:val="16"/>
              </w:rPr>
            </w:pPr>
            <w:r w:rsidRPr="001B3C4A">
              <w:rPr>
                <w:rFonts w:ascii="Arial" w:hAnsi="Arial" w:cs="Arial"/>
                <w:sz w:val="16"/>
                <w:szCs w:val="16"/>
              </w:rPr>
              <w:t>Repayment</w:t>
            </w:r>
          </w:p>
        </w:tc>
        <w:tc>
          <w:tcPr>
            <w:tcW w:w="1710" w:type="dxa"/>
            <w:vAlign w:val="bottom"/>
          </w:tcPr>
          <w:p w14:paraId="19091FC9" w14:textId="77777777" w:rsidR="00727DAD" w:rsidRPr="001B3C4A" w:rsidRDefault="00727DAD" w:rsidP="008914F9">
            <w:pPr>
              <w:spacing w:line="360" w:lineRule="auto"/>
              <w:jc w:val="right"/>
              <w:rPr>
                <w:rFonts w:ascii="Arial" w:hAnsi="Arial" w:cs="Arial"/>
                <w:sz w:val="16"/>
                <w:szCs w:val="16"/>
              </w:rPr>
            </w:pPr>
            <w:r w:rsidRPr="001B3C4A">
              <w:rPr>
                <w:rFonts w:ascii="Arial" w:hAnsi="Arial" w:cs="Arial"/>
                <w:sz w:val="16"/>
                <w:szCs w:val="16"/>
              </w:rPr>
              <w:t>(692,643,232)</w:t>
            </w:r>
          </w:p>
        </w:tc>
        <w:tc>
          <w:tcPr>
            <w:tcW w:w="180" w:type="dxa"/>
            <w:vAlign w:val="bottom"/>
          </w:tcPr>
          <w:p w14:paraId="0E15266F" w14:textId="77777777" w:rsidR="00727DAD" w:rsidRPr="001B3C4A" w:rsidRDefault="00727DAD" w:rsidP="008914F9">
            <w:pPr>
              <w:spacing w:line="360" w:lineRule="auto"/>
              <w:jc w:val="thaiDistribute"/>
              <w:rPr>
                <w:rFonts w:ascii="Arial" w:hAnsi="Arial" w:cs="Arial"/>
                <w:sz w:val="16"/>
                <w:szCs w:val="16"/>
              </w:rPr>
            </w:pPr>
          </w:p>
        </w:tc>
        <w:tc>
          <w:tcPr>
            <w:tcW w:w="1377" w:type="dxa"/>
            <w:vAlign w:val="bottom"/>
          </w:tcPr>
          <w:p w14:paraId="5C701D94" w14:textId="77777777" w:rsidR="00727DAD" w:rsidRPr="001B3C4A" w:rsidRDefault="00727DAD" w:rsidP="008914F9">
            <w:pPr>
              <w:spacing w:line="360" w:lineRule="auto"/>
              <w:jc w:val="right"/>
              <w:rPr>
                <w:rFonts w:ascii="Arial" w:hAnsi="Arial" w:cs="Arial"/>
                <w:sz w:val="16"/>
                <w:szCs w:val="16"/>
              </w:rPr>
            </w:pPr>
            <w:r w:rsidRPr="001B3C4A">
              <w:rPr>
                <w:rFonts w:ascii="Arial" w:hAnsi="Arial" w:cs="Arial"/>
                <w:sz w:val="16"/>
                <w:szCs w:val="16"/>
              </w:rPr>
              <w:t>(19,800,000)</w:t>
            </w:r>
          </w:p>
        </w:tc>
        <w:tc>
          <w:tcPr>
            <w:tcW w:w="180" w:type="dxa"/>
            <w:vAlign w:val="bottom"/>
          </w:tcPr>
          <w:p w14:paraId="542BABE1" w14:textId="77777777" w:rsidR="00727DAD" w:rsidRPr="001B3C4A" w:rsidRDefault="00727DAD" w:rsidP="008914F9">
            <w:pPr>
              <w:spacing w:line="360" w:lineRule="auto"/>
              <w:jc w:val="thaiDistribute"/>
              <w:rPr>
                <w:rFonts w:ascii="Arial" w:hAnsi="Arial" w:cs="Arial"/>
                <w:sz w:val="16"/>
                <w:szCs w:val="16"/>
              </w:rPr>
            </w:pPr>
          </w:p>
        </w:tc>
        <w:tc>
          <w:tcPr>
            <w:tcW w:w="1409" w:type="dxa"/>
            <w:vAlign w:val="bottom"/>
          </w:tcPr>
          <w:p w14:paraId="2A6DACE8" w14:textId="77777777" w:rsidR="00727DAD" w:rsidRPr="001B3C4A" w:rsidRDefault="00727DAD" w:rsidP="008914F9">
            <w:pPr>
              <w:spacing w:line="360" w:lineRule="auto"/>
              <w:jc w:val="right"/>
              <w:rPr>
                <w:rFonts w:ascii="Arial" w:hAnsi="Arial" w:cs="Arial"/>
                <w:sz w:val="16"/>
                <w:szCs w:val="16"/>
              </w:rPr>
            </w:pPr>
            <w:r w:rsidRPr="001B3C4A">
              <w:rPr>
                <w:rFonts w:ascii="Arial" w:hAnsi="Arial" w:cs="Arial"/>
                <w:sz w:val="16"/>
                <w:szCs w:val="16"/>
              </w:rPr>
              <w:t>(8,752,785)</w:t>
            </w:r>
          </w:p>
        </w:tc>
        <w:tc>
          <w:tcPr>
            <w:tcW w:w="139" w:type="dxa"/>
            <w:vAlign w:val="bottom"/>
          </w:tcPr>
          <w:p w14:paraId="4C8F15C6" w14:textId="77777777" w:rsidR="00727DAD" w:rsidRPr="001B3C4A" w:rsidRDefault="00727DAD" w:rsidP="008914F9">
            <w:pPr>
              <w:spacing w:line="360" w:lineRule="auto"/>
              <w:jc w:val="thaiDistribute"/>
              <w:rPr>
                <w:rFonts w:ascii="Arial" w:hAnsi="Arial" w:cs="Arial"/>
                <w:sz w:val="16"/>
                <w:szCs w:val="16"/>
              </w:rPr>
            </w:pPr>
          </w:p>
        </w:tc>
        <w:tc>
          <w:tcPr>
            <w:tcW w:w="1323" w:type="dxa"/>
            <w:vAlign w:val="bottom"/>
          </w:tcPr>
          <w:p w14:paraId="28433070" w14:textId="77777777" w:rsidR="00727DAD" w:rsidRPr="001B3C4A" w:rsidRDefault="00727DAD" w:rsidP="008914F9">
            <w:pPr>
              <w:spacing w:line="360" w:lineRule="auto"/>
              <w:jc w:val="right"/>
              <w:rPr>
                <w:rFonts w:ascii="Arial" w:hAnsi="Arial" w:cs="Arial"/>
                <w:sz w:val="16"/>
                <w:szCs w:val="16"/>
              </w:rPr>
            </w:pPr>
            <w:r w:rsidRPr="001B3C4A">
              <w:rPr>
                <w:rFonts w:ascii="Arial" w:hAnsi="Arial" w:cs="Arial"/>
                <w:sz w:val="16"/>
                <w:szCs w:val="16"/>
              </w:rPr>
              <w:t>(721,196,017)</w:t>
            </w:r>
          </w:p>
        </w:tc>
      </w:tr>
      <w:tr w:rsidR="0023288E" w:rsidRPr="00266E28" w14:paraId="36D30A6E" w14:textId="77777777" w:rsidTr="00F72032">
        <w:trPr>
          <w:trHeight w:val="68"/>
        </w:trPr>
        <w:tc>
          <w:tcPr>
            <w:tcW w:w="2745" w:type="dxa"/>
            <w:vAlign w:val="bottom"/>
          </w:tcPr>
          <w:p w14:paraId="5DA3CA72" w14:textId="77777777" w:rsidR="0023288E" w:rsidRPr="001B3C4A" w:rsidRDefault="0023288E" w:rsidP="0023288E">
            <w:pPr>
              <w:tabs>
                <w:tab w:val="left" w:pos="990"/>
              </w:tabs>
              <w:spacing w:line="360" w:lineRule="auto"/>
              <w:jc w:val="thaiDistribute"/>
              <w:rPr>
                <w:rFonts w:ascii="Arial" w:hAnsi="Arial" w:cs="Arial"/>
                <w:sz w:val="16"/>
                <w:szCs w:val="16"/>
              </w:rPr>
            </w:pPr>
            <w:r w:rsidRPr="001B3C4A">
              <w:rPr>
                <w:rFonts w:ascii="Arial" w:hAnsi="Arial" w:cs="Arial"/>
                <w:sz w:val="16"/>
                <w:szCs w:val="16"/>
              </w:rPr>
              <w:t>Proceeds</w:t>
            </w:r>
          </w:p>
        </w:tc>
        <w:tc>
          <w:tcPr>
            <w:tcW w:w="1710" w:type="dxa"/>
            <w:vAlign w:val="bottom"/>
          </w:tcPr>
          <w:p w14:paraId="6F9A4F9A" w14:textId="77777777" w:rsidR="0023288E" w:rsidRPr="001B3C4A" w:rsidRDefault="0023288E" w:rsidP="0023288E">
            <w:pPr>
              <w:spacing w:line="360" w:lineRule="auto"/>
              <w:jc w:val="right"/>
              <w:rPr>
                <w:rFonts w:ascii="Arial" w:hAnsi="Arial" w:cs="Arial"/>
                <w:sz w:val="16"/>
                <w:szCs w:val="16"/>
              </w:rPr>
            </w:pPr>
            <w:r w:rsidRPr="001B3C4A">
              <w:rPr>
                <w:rFonts w:ascii="Arial" w:hAnsi="Arial" w:cs="Arial"/>
                <w:sz w:val="16"/>
                <w:szCs w:val="16"/>
              </w:rPr>
              <w:t>714,961,674</w:t>
            </w:r>
          </w:p>
        </w:tc>
        <w:tc>
          <w:tcPr>
            <w:tcW w:w="180" w:type="dxa"/>
            <w:vAlign w:val="bottom"/>
          </w:tcPr>
          <w:p w14:paraId="0DECBF22" w14:textId="77777777" w:rsidR="0023288E" w:rsidRPr="001B3C4A" w:rsidRDefault="0023288E" w:rsidP="0023288E">
            <w:pPr>
              <w:spacing w:line="360" w:lineRule="auto"/>
              <w:jc w:val="thaiDistribute"/>
              <w:rPr>
                <w:rFonts w:ascii="Arial" w:hAnsi="Arial" w:cs="Arial"/>
                <w:sz w:val="16"/>
                <w:szCs w:val="16"/>
              </w:rPr>
            </w:pPr>
          </w:p>
        </w:tc>
        <w:tc>
          <w:tcPr>
            <w:tcW w:w="1377" w:type="dxa"/>
            <w:vAlign w:val="bottom"/>
          </w:tcPr>
          <w:p w14:paraId="4E6D3C50" w14:textId="77F0A9B8" w:rsidR="0023288E" w:rsidRPr="001B3C4A" w:rsidRDefault="0023288E" w:rsidP="0023288E">
            <w:pPr>
              <w:spacing w:line="360" w:lineRule="auto"/>
              <w:jc w:val="center"/>
              <w:rPr>
                <w:rFonts w:ascii="Arial" w:hAnsi="Arial" w:cs="Arial"/>
                <w:sz w:val="16"/>
                <w:szCs w:val="16"/>
              </w:rPr>
            </w:pPr>
            <w:r>
              <w:rPr>
                <w:rFonts w:ascii="Arial" w:hAnsi="Arial" w:cs="Arial"/>
                <w:sz w:val="16"/>
                <w:szCs w:val="16"/>
              </w:rPr>
              <w:t xml:space="preserve">            </w:t>
            </w:r>
            <w:r w:rsidRPr="001B3C4A">
              <w:rPr>
                <w:rFonts w:ascii="Arial" w:hAnsi="Arial" w:cs="Arial"/>
                <w:sz w:val="16"/>
                <w:szCs w:val="16"/>
              </w:rPr>
              <w:t>-</w:t>
            </w:r>
          </w:p>
        </w:tc>
        <w:tc>
          <w:tcPr>
            <w:tcW w:w="180" w:type="dxa"/>
            <w:vAlign w:val="bottom"/>
          </w:tcPr>
          <w:p w14:paraId="4FAFB568" w14:textId="77777777" w:rsidR="0023288E" w:rsidRPr="001B3C4A" w:rsidRDefault="0023288E" w:rsidP="0023288E">
            <w:pPr>
              <w:spacing w:line="360" w:lineRule="auto"/>
              <w:ind w:right="396"/>
              <w:jc w:val="right"/>
              <w:rPr>
                <w:rFonts w:ascii="Arial" w:hAnsi="Arial" w:cs="Arial"/>
                <w:sz w:val="16"/>
                <w:szCs w:val="16"/>
              </w:rPr>
            </w:pPr>
          </w:p>
        </w:tc>
        <w:tc>
          <w:tcPr>
            <w:tcW w:w="1409" w:type="dxa"/>
            <w:vAlign w:val="bottom"/>
          </w:tcPr>
          <w:p w14:paraId="22CF49A6" w14:textId="7B3FF799" w:rsidR="0023288E" w:rsidRPr="001B3C4A" w:rsidRDefault="0023288E" w:rsidP="0023288E">
            <w:pPr>
              <w:spacing w:line="360" w:lineRule="auto"/>
              <w:jc w:val="center"/>
              <w:rPr>
                <w:rFonts w:ascii="Arial" w:hAnsi="Arial" w:cs="Arial"/>
                <w:sz w:val="16"/>
                <w:szCs w:val="16"/>
              </w:rPr>
            </w:pPr>
            <w:r>
              <w:rPr>
                <w:rFonts w:ascii="Arial" w:hAnsi="Arial" w:cs="Arial"/>
                <w:sz w:val="16"/>
                <w:szCs w:val="16"/>
              </w:rPr>
              <w:t xml:space="preserve">            </w:t>
            </w:r>
            <w:r w:rsidRPr="001B3C4A">
              <w:rPr>
                <w:rFonts w:ascii="Arial" w:hAnsi="Arial" w:cs="Arial"/>
                <w:sz w:val="16"/>
                <w:szCs w:val="16"/>
              </w:rPr>
              <w:t>-</w:t>
            </w:r>
          </w:p>
        </w:tc>
        <w:tc>
          <w:tcPr>
            <w:tcW w:w="139" w:type="dxa"/>
            <w:vAlign w:val="bottom"/>
          </w:tcPr>
          <w:p w14:paraId="05492A3E" w14:textId="77777777" w:rsidR="0023288E" w:rsidRPr="001B3C4A" w:rsidRDefault="0023288E" w:rsidP="0023288E">
            <w:pPr>
              <w:spacing w:line="360" w:lineRule="auto"/>
              <w:jc w:val="thaiDistribute"/>
              <w:rPr>
                <w:rFonts w:ascii="Arial" w:hAnsi="Arial" w:cs="Arial"/>
                <w:sz w:val="16"/>
                <w:szCs w:val="16"/>
              </w:rPr>
            </w:pPr>
          </w:p>
        </w:tc>
        <w:tc>
          <w:tcPr>
            <w:tcW w:w="1323" w:type="dxa"/>
            <w:vAlign w:val="bottom"/>
          </w:tcPr>
          <w:p w14:paraId="62E64431" w14:textId="77777777" w:rsidR="0023288E" w:rsidRPr="001B3C4A" w:rsidRDefault="0023288E" w:rsidP="0023288E">
            <w:pPr>
              <w:spacing w:line="360" w:lineRule="auto"/>
              <w:jc w:val="right"/>
              <w:rPr>
                <w:rFonts w:ascii="Arial" w:hAnsi="Arial" w:cs="Arial"/>
                <w:sz w:val="16"/>
                <w:szCs w:val="16"/>
              </w:rPr>
            </w:pPr>
            <w:r w:rsidRPr="001B3C4A">
              <w:rPr>
                <w:rFonts w:ascii="Arial" w:hAnsi="Arial" w:cs="Arial"/>
                <w:sz w:val="16"/>
                <w:szCs w:val="16"/>
              </w:rPr>
              <w:t>714,961,674</w:t>
            </w:r>
          </w:p>
        </w:tc>
      </w:tr>
      <w:tr w:rsidR="0023288E" w:rsidRPr="00266E28" w14:paraId="1C5391CB" w14:textId="77777777" w:rsidTr="00F72032">
        <w:trPr>
          <w:trHeight w:val="205"/>
        </w:trPr>
        <w:tc>
          <w:tcPr>
            <w:tcW w:w="2745" w:type="dxa"/>
            <w:vAlign w:val="bottom"/>
          </w:tcPr>
          <w:p w14:paraId="5943F6C0" w14:textId="77777777" w:rsidR="0023288E" w:rsidRPr="001B3C4A" w:rsidRDefault="0023288E" w:rsidP="0023288E">
            <w:pPr>
              <w:tabs>
                <w:tab w:val="left" w:pos="990"/>
              </w:tabs>
              <w:spacing w:line="360" w:lineRule="auto"/>
              <w:jc w:val="thaiDistribute"/>
              <w:rPr>
                <w:rFonts w:ascii="Arial" w:hAnsi="Arial" w:cs="Arial"/>
                <w:b/>
                <w:bCs/>
                <w:sz w:val="16"/>
                <w:szCs w:val="16"/>
              </w:rPr>
            </w:pPr>
            <w:r w:rsidRPr="001B3C4A">
              <w:rPr>
                <w:rFonts w:ascii="Arial" w:hAnsi="Arial" w:cs="Arial"/>
                <w:b/>
                <w:bCs/>
                <w:sz w:val="16"/>
                <w:szCs w:val="16"/>
              </w:rPr>
              <w:t>Non-cash:</w:t>
            </w:r>
          </w:p>
        </w:tc>
        <w:tc>
          <w:tcPr>
            <w:tcW w:w="1710" w:type="dxa"/>
            <w:vAlign w:val="bottom"/>
          </w:tcPr>
          <w:p w14:paraId="1F5E06F5" w14:textId="77777777" w:rsidR="0023288E" w:rsidRPr="001B3C4A" w:rsidRDefault="0023288E" w:rsidP="0023288E">
            <w:pPr>
              <w:spacing w:line="360" w:lineRule="auto"/>
              <w:jc w:val="right"/>
              <w:rPr>
                <w:rFonts w:ascii="Arial" w:hAnsi="Arial" w:cs="Arial"/>
                <w:sz w:val="16"/>
                <w:szCs w:val="16"/>
              </w:rPr>
            </w:pPr>
          </w:p>
        </w:tc>
        <w:tc>
          <w:tcPr>
            <w:tcW w:w="180" w:type="dxa"/>
            <w:vAlign w:val="bottom"/>
          </w:tcPr>
          <w:p w14:paraId="753DAB5C" w14:textId="77777777" w:rsidR="0023288E" w:rsidRPr="001B3C4A" w:rsidRDefault="0023288E" w:rsidP="0023288E">
            <w:pPr>
              <w:spacing w:line="360" w:lineRule="auto"/>
              <w:jc w:val="thaiDistribute"/>
              <w:rPr>
                <w:rFonts w:ascii="Arial" w:hAnsi="Arial" w:cs="Arial"/>
                <w:sz w:val="16"/>
                <w:szCs w:val="16"/>
              </w:rPr>
            </w:pPr>
          </w:p>
        </w:tc>
        <w:tc>
          <w:tcPr>
            <w:tcW w:w="1377" w:type="dxa"/>
            <w:vAlign w:val="bottom"/>
          </w:tcPr>
          <w:p w14:paraId="59E3D7C4" w14:textId="77777777" w:rsidR="0023288E" w:rsidRPr="001B3C4A" w:rsidRDefault="0023288E" w:rsidP="0023288E">
            <w:pPr>
              <w:spacing w:line="360" w:lineRule="auto"/>
              <w:jc w:val="center"/>
              <w:rPr>
                <w:rFonts w:ascii="Arial" w:hAnsi="Arial" w:cs="Arial"/>
                <w:sz w:val="16"/>
                <w:szCs w:val="16"/>
              </w:rPr>
            </w:pPr>
          </w:p>
        </w:tc>
        <w:tc>
          <w:tcPr>
            <w:tcW w:w="180" w:type="dxa"/>
            <w:vAlign w:val="bottom"/>
          </w:tcPr>
          <w:p w14:paraId="14D9510C" w14:textId="77777777" w:rsidR="0023288E" w:rsidRPr="001B3C4A" w:rsidRDefault="0023288E" w:rsidP="0023288E">
            <w:pPr>
              <w:spacing w:line="360" w:lineRule="auto"/>
              <w:jc w:val="center"/>
              <w:rPr>
                <w:rFonts w:ascii="Arial" w:hAnsi="Arial" w:cs="Arial"/>
                <w:sz w:val="16"/>
                <w:szCs w:val="16"/>
              </w:rPr>
            </w:pPr>
          </w:p>
        </w:tc>
        <w:tc>
          <w:tcPr>
            <w:tcW w:w="1409" w:type="dxa"/>
            <w:vAlign w:val="bottom"/>
          </w:tcPr>
          <w:p w14:paraId="700700D7" w14:textId="77777777" w:rsidR="0023288E" w:rsidRPr="001B3C4A" w:rsidRDefault="0023288E" w:rsidP="0023288E">
            <w:pPr>
              <w:spacing w:line="360" w:lineRule="auto"/>
              <w:jc w:val="center"/>
              <w:rPr>
                <w:rFonts w:ascii="Arial" w:hAnsi="Arial" w:cs="Arial"/>
                <w:sz w:val="16"/>
                <w:szCs w:val="16"/>
                <w:cs/>
              </w:rPr>
            </w:pPr>
          </w:p>
        </w:tc>
        <w:tc>
          <w:tcPr>
            <w:tcW w:w="139" w:type="dxa"/>
            <w:vAlign w:val="bottom"/>
          </w:tcPr>
          <w:p w14:paraId="57B81CE2" w14:textId="77777777" w:rsidR="0023288E" w:rsidRPr="001B3C4A" w:rsidRDefault="0023288E" w:rsidP="0023288E">
            <w:pPr>
              <w:spacing w:line="360" w:lineRule="auto"/>
              <w:jc w:val="thaiDistribute"/>
              <w:rPr>
                <w:rFonts w:ascii="Arial" w:hAnsi="Arial" w:cs="Arial"/>
                <w:sz w:val="16"/>
                <w:szCs w:val="16"/>
              </w:rPr>
            </w:pPr>
          </w:p>
        </w:tc>
        <w:tc>
          <w:tcPr>
            <w:tcW w:w="1323" w:type="dxa"/>
            <w:vAlign w:val="bottom"/>
          </w:tcPr>
          <w:p w14:paraId="4D38EFC7" w14:textId="77777777" w:rsidR="0023288E" w:rsidRPr="001B3C4A" w:rsidRDefault="0023288E" w:rsidP="0023288E">
            <w:pPr>
              <w:spacing w:line="360" w:lineRule="auto"/>
              <w:jc w:val="center"/>
              <w:rPr>
                <w:rFonts w:ascii="Arial" w:hAnsi="Arial" w:cs="Arial"/>
                <w:sz w:val="16"/>
                <w:szCs w:val="16"/>
              </w:rPr>
            </w:pPr>
          </w:p>
        </w:tc>
      </w:tr>
      <w:tr w:rsidR="0023288E" w:rsidRPr="00266E28" w14:paraId="2185BDA3" w14:textId="77777777" w:rsidTr="00F72032">
        <w:trPr>
          <w:trHeight w:val="68"/>
        </w:trPr>
        <w:tc>
          <w:tcPr>
            <w:tcW w:w="2745" w:type="dxa"/>
            <w:vAlign w:val="bottom"/>
          </w:tcPr>
          <w:p w14:paraId="4D0CCCD2" w14:textId="1F0D3D83" w:rsidR="0023288E" w:rsidRPr="001B3C4A" w:rsidRDefault="0023288E" w:rsidP="0023288E">
            <w:pPr>
              <w:tabs>
                <w:tab w:val="left" w:pos="990"/>
              </w:tabs>
              <w:spacing w:line="360" w:lineRule="auto"/>
              <w:jc w:val="thaiDistribute"/>
              <w:rPr>
                <w:rFonts w:ascii="Arial" w:hAnsi="Arial" w:cs="Arial"/>
                <w:sz w:val="16"/>
                <w:szCs w:val="16"/>
              </w:rPr>
            </w:pPr>
            <w:r w:rsidRPr="00187E8F">
              <w:rPr>
                <w:rFonts w:ascii="Arial" w:hAnsi="Arial" w:cs="Arial"/>
                <w:sz w:val="16"/>
                <w:szCs w:val="16"/>
              </w:rPr>
              <w:t>Unrealized loss from exchange rate</w:t>
            </w:r>
          </w:p>
        </w:tc>
        <w:tc>
          <w:tcPr>
            <w:tcW w:w="1710" w:type="dxa"/>
            <w:vAlign w:val="bottom"/>
          </w:tcPr>
          <w:p w14:paraId="7F1A7757" w14:textId="77777777" w:rsidR="0023288E" w:rsidRPr="001B3C4A" w:rsidRDefault="0023288E" w:rsidP="0023288E">
            <w:pPr>
              <w:spacing w:line="360" w:lineRule="auto"/>
              <w:jc w:val="right"/>
              <w:rPr>
                <w:rFonts w:ascii="Arial" w:hAnsi="Arial" w:cs="Arial"/>
                <w:sz w:val="16"/>
                <w:szCs w:val="16"/>
              </w:rPr>
            </w:pPr>
            <w:r w:rsidRPr="001B3C4A">
              <w:rPr>
                <w:rFonts w:ascii="Arial" w:hAnsi="Arial" w:cs="Arial"/>
                <w:sz w:val="16"/>
                <w:szCs w:val="16"/>
              </w:rPr>
              <w:t>188,644</w:t>
            </w:r>
          </w:p>
        </w:tc>
        <w:tc>
          <w:tcPr>
            <w:tcW w:w="180" w:type="dxa"/>
            <w:vAlign w:val="bottom"/>
          </w:tcPr>
          <w:p w14:paraId="356149C1" w14:textId="77777777" w:rsidR="0023288E" w:rsidRPr="001B3C4A" w:rsidRDefault="0023288E" w:rsidP="0023288E">
            <w:pPr>
              <w:spacing w:line="360" w:lineRule="auto"/>
              <w:jc w:val="right"/>
              <w:rPr>
                <w:rFonts w:ascii="Arial" w:hAnsi="Arial" w:cs="Arial"/>
                <w:sz w:val="16"/>
                <w:szCs w:val="16"/>
              </w:rPr>
            </w:pPr>
          </w:p>
        </w:tc>
        <w:tc>
          <w:tcPr>
            <w:tcW w:w="1377" w:type="dxa"/>
            <w:tcBorders>
              <w:bottom w:val="single" w:sz="4" w:space="0" w:color="auto"/>
            </w:tcBorders>
            <w:vAlign w:val="bottom"/>
          </w:tcPr>
          <w:p w14:paraId="70574268" w14:textId="21189193" w:rsidR="0023288E" w:rsidRPr="001B3C4A" w:rsidRDefault="0023288E" w:rsidP="0023288E">
            <w:pPr>
              <w:spacing w:line="360" w:lineRule="auto"/>
              <w:jc w:val="center"/>
              <w:rPr>
                <w:rFonts w:ascii="Arial" w:hAnsi="Arial" w:cs="Arial"/>
                <w:sz w:val="16"/>
                <w:szCs w:val="16"/>
              </w:rPr>
            </w:pPr>
            <w:r>
              <w:rPr>
                <w:rFonts w:ascii="Arial" w:hAnsi="Arial" w:cs="Arial"/>
                <w:sz w:val="16"/>
                <w:szCs w:val="16"/>
              </w:rPr>
              <w:t xml:space="preserve">            </w:t>
            </w:r>
            <w:r w:rsidRPr="001B3C4A">
              <w:rPr>
                <w:rFonts w:ascii="Arial" w:hAnsi="Arial" w:cs="Arial"/>
                <w:sz w:val="16"/>
                <w:szCs w:val="16"/>
              </w:rPr>
              <w:t>-</w:t>
            </w:r>
          </w:p>
        </w:tc>
        <w:tc>
          <w:tcPr>
            <w:tcW w:w="180" w:type="dxa"/>
            <w:vAlign w:val="bottom"/>
          </w:tcPr>
          <w:p w14:paraId="5E9B930E" w14:textId="77777777" w:rsidR="0023288E" w:rsidRPr="001B3C4A" w:rsidRDefault="0023288E" w:rsidP="0023288E">
            <w:pPr>
              <w:spacing w:line="360" w:lineRule="auto"/>
              <w:jc w:val="center"/>
              <w:rPr>
                <w:rFonts w:ascii="Arial" w:hAnsi="Arial" w:cs="Arial"/>
                <w:sz w:val="16"/>
                <w:szCs w:val="16"/>
              </w:rPr>
            </w:pPr>
          </w:p>
        </w:tc>
        <w:tc>
          <w:tcPr>
            <w:tcW w:w="1409" w:type="dxa"/>
            <w:tcBorders>
              <w:bottom w:val="single" w:sz="4" w:space="0" w:color="auto"/>
            </w:tcBorders>
            <w:vAlign w:val="bottom"/>
          </w:tcPr>
          <w:p w14:paraId="116562EB" w14:textId="10484365" w:rsidR="0023288E" w:rsidRPr="001B3C4A" w:rsidRDefault="0023288E" w:rsidP="0023288E">
            <w:pPr>
              <w:spacing w:line="360" w:lineRule="auto"/>
              <w:jc w:val="center"/>
              <w:rPr>
                <w:rFonts w:ascii="Arial" w:hAnsi="Arial" w:cs="Arial"/>
                <w:sz w:val="16"/>
                <w:szCs w:val="16"/>
                <w:cs/>
              </w:rPr>
            </w:pPr>
            <w:r>
              <w:rPr>
                <w:rFonts w:ascii="Arial" w:hAnsi="Arial" w:cs="Arial"/>
                <w:sz w:val="16"/>
                <w:szCs w:val="16"/>
              </w:rPr>
              <w:t xml:space="preserve">            </w:t>
            </w:r>
            <w:r w:rsidRPr="001B3C4A">
              <w:rPr>
                <w:rFonts w:ascii="Arial" w:hAnsi="Arial" w:cs="Arial"/>
                <w:sz w:val="16"/>
                <w:szCs w:val="16"/>
              </w:rPr>
              <w:t>-</w:t>
            </w:r>
          </w:p>
        </w:tc>
        <w:tc>
          <w:tcPr>
            <w:tcW w:w="139" w:type="dxa"/>
            <w:vAlign w:val="bottom"/>
          </w:tcPr>
          <w:p w14:paraId="79909B3F" w14:textId="77777777" w:rsidR="0023288E" w:rsidRPr="001B3C4A" w:rsidRDefault="0023288E" w:rsidP="0023288E">
            <w:pPr>
              <w:spacing w:line="360" w:lineRule="auto"/>
              <w:jc w:val="right"/>
              <w:rPr>
                <w:rFonts w:ascii="Arial" w:hAnsi="Arial" w:cs="Arial"/>
                <w:sz w:val="16"/>
                <w:szCs w:val="16"/>
              </w:rPr>
            </w:pPr>
          </w:p>
        </w:tc>
        <w:tc>
          <w:tcPr>
            <w:tcW w:w="1323" w:type="dxa"/>
            <w:vAlign w:val="bottom"/>
          </w:tcPr>
          <w:p w14:paraId="3BA0C3D6" w14:textId="77777777" w:rsidR="0023288E" w:rsidRPr="001B3C4A" w:rsidRDefault="0023288E" w:rsidP="0023288E">
            <w:pPr>
              <w:spacing w:line="360" w:lineRule="auto"/>
              <w:jc w:val="right"/>
              <w:rPr>
                <w:rFonts w:ascii="Arial" w:hAnsi="Arial" w:cs="Arial"/>
                <w:sz w:val="16"/>
                <w:szCs w:val="16"/>
              </w:rPr>
            </w:pPr>
            <w:r w:rsidRPr="001B3C4A">
              <w:rPr>
                <w:rFonts w:ascii="Arial" w:hAnsi="Arial" w:cs="Arial"/>
                <w:sz w:val="16"/>
                <w:szCs w:val="16"/>
              </w:rPr>
              <w:t>188,644</w:t>
            </w:r>
          </w:p>
        </w:tc>
      </w:tr>
      <w:tr w:rsidR="00727DAD" w:rsidRPr="00266E28" w14:paraId="6CB3BF3D" w14:textId="77777777" w:rsidTr="00F72032">
        <w:trPr>
          <w:trHeight w:val="78"/>
        </w:trPr>
        <w:tc>
          <w:tcPr>
            <w:tcW w:w="2745" w:type="dxa"/>
            <w:vAlign w:val="bottom"/>
          </w:tcPr>
          <w:p w14:paraId="22C8E857" w14:textId="77777777" w:rsidR="00727DAD" w:rsidRPr="001B3C4A" w:rsidRDefault="00727DAD" w:rsidP="008914F9">
            <w:pPr>
              <w:tabs>
                <w:tab w:val="left" w:pos="990"/>
              </w:tabs>
              <w:spacing w:line="360" w:lineRule="auto"/>
              <w:jc w:val="thaiDistribute"/>
              <w:rPr>
                <w:rFonts w:ascii="Arial" w:hAnsi="Arial" w:cs="Arial"/>
                <w:sz w:val="16"/>
                <w:szCs w:val="16"/>
              </w:rPr>
            </w:pPr>
            <w:r w:rsidRPr="001B3C4A">
              <w:rPr>
                <w:rFonts w:ascii="Arial" w:hAnsi="Arial" w:cs="Arial"/>
                <w:sz w:val="16"/>
                <w:szCs w:val="16"/>
              </w:rPr>
              <w:t>31 December 2019</w:t>
            </w:r>
          </w:p>
        </w:tc>
        <w:tc>
          <w:tcPr>
            <w:tcW w:w="1710" w:type="dxa"/>
            <w:tcBorders>
              <w:top w:val="single" w:sz="4" w:space="0" w:color="auto"/>
              <w:bottom w:val="single" w:sz="12" w:space="0" w:color="auto"/>
            </w:tcBorders>
            <w:vAlign w:val="bottom"/>
          </w:tcPr>
          <w:p w14:paraId="10860815" w14:textId="77777777" w:rsidR="00727DAD" w:rsidRPr="001B3C4A" w:rsidRDefault="00727DAD" w:rsidP="008914F9">
            <w:pPr>
              <w:spacing w:line="360" w:lineRule="auto"/>
              <w:jc w:val="right"/>
              <w:rPr>
                <w:rFonts w:ascii="Arial" w:hAnsi="Arial" w:cs="Arial"/>
                <w:sz w:val="16"/>
                <w:szCs w:val="16"/>
              </w:rPr>
            </w:pPr>
            <w:r w:rsidRPr="001B3C4A">
              <w:rPr>
                <w:rFonts w:ascii="Arial" w:hAnsi="Arial" w:cs="Arial"/>
                <w:sz w:val="16"/>
                <w:szCs w:val="16"/>
              </w:rPr>
              <w:t>148,032,960</w:t>
            </w:r>
          </w:p>
        </w:tc>
        <w:tc>
          <w:tcPr>
            <w:tcW w:w="180" w:type="dxa"/>
            <w:vAlign w:val="bottom"/>
          </w:tcPr>
          <w:p w14:paraId="00F0C322" w14:textId="77777777" w:rsidR="00727DAD" w:rsidRPr="001B3C4A" w:rsidRDefault="00727DAD" w:rsidP="008914F9">
            <w:pPr>
              <w:spacing w:line="360" w:lineRule="auto"/>
              <w:jc w:val="thaiDistribute"/>
              <w:rPr>
                <w:rFonts w:ascii="Arial" w:hAnsi="Arial" w:cs="Arial"/>
                <w:sz w:val="16"/>
                <w:szCs w:val="16"/>
              </w:rPr>
            </w:pPr>
          </w:p>
        </w:tc>
        <w:tc>
          <w:tcPr>
            <w:tcW w:w="1377" w:type="dxa"/>
            <w:tcBorders>
              <w:top w:val="single" w:sz="4" w:space="0" w:color="auto"/>
              <w:bottom w:val="single" w:sz="12" w:space="0" w:color="auto"/>
            </w:tcBorders>
            <w:vAlign w:val="bottom"/>
          </w:tcPr>
          <w:p w14:paraId="2F7A96FD" w14:textId="77777777" w:rsidR="00727DAD" w:rsidRPr="001B3C4A" w:rsidRDefault="00727DAD" w:rsidP="008914F9">
            <w:pPr>
              <w:spacing w:line="360" w:lineRule="auto"/>
              <w:jc w:val="right"/>
              <w:rPr>
                <w:rFonts w:ascii="Arial" w:hAnsi="Arial" w:cs="Browallia New"/>
                <w:sz w:val="16"/>
                <w:szCs w:val="16"/>
              </w:rPr>
            </w:pPr>
            <w:r w:rsidRPr="001B3C4A">
              <w:rPr>
                <w:rFonts w:ascii="Arial" w:hAnsi="Arial" w:cs="Browallia New"/>
                <w:sz w:val="16"/>
                <w:szCs w:val="16"/>
              </w:rPr>
              <w:t>14,200,000</w:t>
            </w:r>
          </w:p>
        </w:tc>
        <w:tc>
          <w:tcPr>
            <w:tcW w:w="180" w:type="dxa"/>
            <w:vAlign w:val="bottom"/>
          </w:tcPr>
          <w:p w14:paraId="0CFF4520" w14:textId="77777777" w:rsidR="00727DAD" w:rsidRPr="001B3C4A" w:rsidRDefault="00727DAD" w:rsidP="008914F9">
            <w:pPr>
              <w:spacing w:line="360" w:lineRule="auto"/>
              <w:jc w:val="thaiDistribute"/>
              <w:rPr>
                <w:rFonts w:ascii="Arial" w:hAnsi="Arial" w:cs="Arial"/>
                <w:sz w:val="16"/>
                <w:szCs w:val="16"/>
              </w:rPr>
            </w:pPr>
          </w:p>
        </w:tc>
        <w:tc>
          <w:tcPr>
            <w:tcW w:w="1409" w:type="dxa"/>
            <w:tcBorders>
              <w:top w:val="single" w:sz="4" w:space="0" w:color="auto"/>
              <w:bottom w:val="single" w:sz="12" w:space="0" w:color="auto"/>
            </w:tcBorders>
            <w:vAlign w:val="bottom"/>
          </w:tcPr>
          <w:p w14:paraId="380B9A1B" w14:textId="77777777" w:rsidR="00727DAD" w:rsidRPr="001B3C4A" w:rsidRDefault="00727DAD" w:rsidP="008914F9">
            <w:pPr>
              <w:spacing w:line="360" w:lineRule="auto"/>
              <w:jc w:val="right"/>
              <w:rPr>
                <w:rFonts w:ascii="Arial" w:hAnsi="Arial" w:cs="Arial"/>
                <w:sz w:val="16"/>
                <w:szCs w:val="16"/>
              </w:rPr>
            </w:pPr>
            <w:r w:rsidRPr="001B3C4A">
              <w:rPr>
                <w:rFonts w:ascii="Arial" w:hAnsi="Arial" w:cs="Arial"/>
                <w:sz w:val="16"/>
                <w:szCs w:val="16"/>
              </w:rPr>
              <w:t>19,929,372</w:t>
            </w:r>
          </w:p>
        </w:tc>
        <w:tc>
          <w:tcPr>
            <w:tcW w:w="139" w:type="dxa"/>
            <w:vAlign w:val="bottom"/>
          </w:tcPr>
          <w:p w14:paraId="3023C5DA" w14:textId="77777777" w:rsidR="00727DAD" w:rsidRPr="001B3C4A" w:rsidRDefault="00727DAD" w:rsidP="008914F9">
            <w:pPr>
              <w:spacing w:line="360" w:lineRule="auto"/>
              <w:jc w:val="thaiDistribute"/>
              <w:rPr>
                <w:rFonts w:ascii="Arial" w:hAnsi="Arial" w:cs="Arial"/>
                <w:sz w:val="16"/>
                <w:szCs w:val="16"/>
              </w:rPr>
            </w:pPr>
          </w:p>
        </w:tc>
        <w:tc>
          <w:tcPr>
            <w:tcW w:w="1323" w:type="dxa"/>
            <w:tcBorders>
              <w:top w:val="single" w:sz="4" w:space="0" w:color="auto"/>
              <w:bottom w:val="single" w:sz="12" w:space="0" w:color="auto"/>
            </w:tcBorders>
            <w:vAlign w:val="bottom"/>
          </w:tcPr>
          <w:p w14:paraId="676A1BA7" w14:textId="77777777" w:rsidR="00727DAD" w:rsidRPr="001B3C4A" w:rsidRDefault="00727DAD" w:rsidP="008914F9">
            <w:pPr>
              <w:spacing w:line="360" w:lineRule="auto"/>
              <w:jc w:val="right"/>
              <w:rPr>
                <w:rFonts w:ascii="Arial" w:hAnsi="Arial" w:cs="Arial"/>
                <w:sz w:val="16"/>
                <w:szCs w:val="16"/>
              </w:rPr>
            </w:pPr>
            <w:r w:rsidRPr="001B3C4A">
              <w:rPr>
                <w:rFonts w:ascii="Arial" w:hAnsi="Arial" w:cs="Arial"/>
                <w:sz w:val="16"/>
                <w:szCs w:val="16"/>
              </w:rPr>
              <w:t>182,162,332</w:t>
            </w:r>
          </w:p>
        </w:tc>
      </w:tr>
    </w:tbl>
    <w:p w14:paraId="43114E86" w14:textId="77777777" w:rsidR="00FD5A06" w:rsidRPr="00727DAD" w:rsidRDefault="00FD5A06" w:rsidP="00727DAD">
      <w:pPr>
        <w:spacing w:line="360" w:lineRule="auto"/>
        <w:ind w:left="423"/>
        <w:jc w:val="thaiDistribute"/>
        <w:rPr>
          <w:rFonts w:ascii="Arial" w:hAnsi="Arial" w:cs="Arial"/>
          <w:sz w:val="19"/>
          <w:szCs w:val="19"/>
        </w:rPr>
      </w:pPr>
    </w:p>
    <w:p w14:paraId="3F6735FE" w14:textId="4EC0209F" w:rsidR="00F2708C" w:rsidRPr="00727DAD" w:rsidRDefault="00F2708C" w:rsidP="00727DAD">
      <w:pPr>
        <w:pStyle w:val="BodyTextIndent3"/>
        <w:numPr>
          <w:ilvl w:val="0"/>
          <w:numId w:val="3"/>
        </w:numPr>
        <w:tabs>
          <w:tab w:val="clear" w:pos="360"/>
        </w:tabs>
        <w:spacing w:line="360" w:lineRule="auto"/>
        <w:ind w:left="426" w:hanging="426"/>
        <w:rPr>
          <w:rFonts w:ascii="Arial" w:hAnsi="Arial" w:cs="Arial"/>
          <w:b/>
          <w:bCs/>
          <w:caps/>
          <w:sz w:val="19"/>
          <w:szCs w:val="19"/>
        </w:rPr>
      </w:pPr>
      <w:r w:rsidRPr="00727DAD">
        <w:rPr>
          <w:rFonts w:ascii="Arial" w:hAnsi="Arial" w:cs="Arial"/>
          <w:b/>
          <w:bCs/>
          <w:caps/>
          <w:sz w:val="19"/>
          <w:szCs w:val="19"/>
        </w:rPr>
        <w:t>DISCLOSURE OF FINANCIAL INSTRUMENTS</w:t>
      </w:r>
    </w:p>
    <w:p w14:paraId="758F2963" w14:textId="77777777" w:rsidR="00F2708C" w:rsidRPr="00727DAD" w:rsidRDefault="00F2708C" w:rsidP="00727DAD">
      <w:pPr>
        <w:spacing w:line="360" w:lineRule="auto"/>
        <w:ind w:left="423"/>
        <w:jc w:val="thaiDistribute"/>
        <w:rPr>
          <w:rFonts w:ascii="Arial" w:hAnsi="Arial" w:cs="Arial"/>
          <w:sz w:val="19"/>
          <w:szCs w:val="19"/>
        </w:rPr>
      </w:pPr>
    </w:p>
    <w:p w14:paraId="1033AC2F" w14:textId="0608E932" w:rsidR="00265D3C" w:rsidRPr="00343E4E" w:rsidRDefault="00265D3C" w:rsidP="00727DAD">
      <w:pPr>
        <w:spacing w:line="360" w:lineRule="auto"/>
        <w:ind w:left="423"/>
        <w:jc w:val="thaiDistribute"/>
        <w:rPr>
          <w:rFonts w:ascii="Arial" w:hAnsi="Arial" w:cs="Arial"/>
          <w:sz w:val="19"/>
          <w:szCs w:val="19"/>
        </w:rPr>
      </w:pPr>
      <w:r w:rsidRPr="00343E4E">
        <w:rPr>
          <w:rFonts w:ascii="Arial" w:hAnsi="Arial" w:cs="Arial"/>
          <w:sz w:val="19"/>
          <w:szCs w:val="19"/>
        </w:rPr>
        <w:t>Financial assets and financial liabilities carried on the statement of financial position include cash and cash equivalents, restricted deposits with banks, trade accounts receivable and payable</w:t>
      </w:r>
      <w:r w:rsidR="00280DC4">
        <w:rPr>
          <w:rFonts w:ascii="Arial" w:hAnsi="Arial" w:cs="Arial"/>
          <w:sz w:val="19"/>
          <w:szCs w:val="19"/>
        </w:rPr>
        <w:t xml:space="preserve">, </w:t>
      </w:r>
      <w:r w:rsidR="005A38B9" w:rsidRPr="00343E4E">
        <w:rPr>
          <w:rFonts w:ascii="Arial" w:hAnsi="Arial" w:cs="Arial"/>
          <w:sz w:val="19"/>
          <w:szCs w:val="19"/>
        </w:rPr>
        <w:t>short-term loan</w:t>
      </w:r>
      <w:r w:rsidR="00F06C86">
        <w:rPr>
          <w:rFonts w:ascii="Arial" w:hAnsi="Arial" w:cs="Arial"/>
          <w:sz w:val="19"/>
          <w:szCs w:val="19"/>
        </w:rPr>
        <w:t xml:space="preserve"> and long-term loan</w:t>
      </w:r>
      <w:r w:rsidR="00E54CF1" w:rsidRPr="00343E4E">
        <w:rPr>
          <w:rFonts w:ascii="Arial" w:hAnsi="Arial" w:cs="Arial"/>
          <w:sz w:val="19"/>
          <w:szCs w:val="19"/>
        </w:rPr>
        <w:t xml:space="preserve">. </w:t>
      </w:r>
      <w:r w:rsidRPr="00343E4E">
        <w:rPr>
          <w:rFonts w:ascii="Arial" w:hAnsi="Arial" w:cs="Arial"/>
          <w:sz w:val="19"/>
          <w:szCs w:val="19"/>
        </w:rPr>
        <w:t>The accounting policies on recognition and measurement of these items are disclosed in the respective accounting policies.</w:t>
      </w:r>
    </w:p>
    <w:p w14:paraId="29614C3C" w14:textId="77777777" w:rsidR="00265D3C" w:rsidRPr="00727DAD" w:rsidRDefault="00265D3C" w:rsidP="00727DAD">
      <w:pPr>
        <w:spacing w:line="360" w:lineRule="auto"/>
        <w:ind w:left="423"/>
        <w:jc w:val="thaiDistribute"/>
        <w:rPr>
          <w:rFonts w:ascii="Arial" w:hAnsi="Arial" w:cs="Arial"/>
          <w:sz w:val="19"/>
          <w:szCs w:val="19"/>
        </w:rPr>
      </w:pPr>
    </w:p>
    <w:p w14:paraId="652757E6" w14:textId="77777777" w:rsidR="00A013C7" w:rsidRDefault="00A013C7">
      <w:pPr>
        <w:rPr>
          <w:rFonts w:ascii="Arial" w:hAnsi="Arial" w:cs="Arial"/>
          <w:sz w:val="19"/>
          <w:szCs w:val="19"/>
          <w:u w:val="single"/>
        </w:rPr>
      </w:pPr>
      <w:r>
        <w:rPr>
          <w:rFonts w:ascii="Arial" w:hAnsi="Arial" w:cs="Arial"/>
          <w:sz w:val="19"/>
          <w:szCs w:val="19"/>
          <w:u w:val="single"/>
        </w:rPr>
        <w:br w:type="page"/>
      </w:r>
    </w:p>
    <w:p w14:paraId="14B66660" w14:textId="0CA9B23C" w:rsidR="00265D3C" w:rsidRPr="00727DAD" w:rsidRDefault="00265D3C" w:rsidP="00727DAD">
      <w:pPr>
        <w:spacing w:line="360" w:lineRule="auto"/>
        <w:ind w:left="423"/>
        <w:jc w:val="thaiDistribute"/>
        <w:rPr>
          <w:rFonts w:ascii="Arial" w:hAnsi="Arial" w:cs="Arial"/>
          <w:sz w:val="19"/>
          <w:szCs w:val="19"/>
          <w:u w:val="single"/>
        </w:rPr>
      </w:pPr>
      <w:r w:rsidRPr="00727DAD">
        <w:rPr>
          <w:rFonts w:ascii="Arial" w:hAnsi="Arial" w:cs="Arial"/>
          <w:sz w:val="19"/>
          <w:szCs w:val="19"/>
          <w:u w:val="single"/>
        </w:rPr>
        <w:t>Liquidity Risk</w:t>
      </w:r>
    </w:p>
    <w:p w14:paraId="34823CC7" w14:textId="1C089FBD" w:rsidR="00265D3C" w:rsidRPr="00343E4E" w:rsidRDefault="00265D3C" w:rsidP="00727DAD">
      <w:pPr>
        <w:spacing w:line="360" w:lineRule="auto"/>
        <w:ind w:left="423"/>
        <w:jc w:val="thaiDistribute"/>
        <w:rPr>
          <w:rFonts w:ascii="Arial" w:hAnsi="Arial" w:cs="Arial"/>
          <w:sz w:val="19"/>
          <w:szCs w:val="19"/>
        </w:rPr>
      </w:pPr>
      <w:r w:rsidRPr="00343E4E">
        <w:rPr>
          <w:rFonts w:ascii="Arial" w:hAnsi="Arial" w:cs="Arial"/>
          <w:sz w:val="19"/>
          <w:szCs w:val="19"/>
        </w:rPr>
        <w:t>Liquidity risk arises from the possibility that customers may not be able to settle obligations to the</w:t>
      </w:r>
      <w:r w:rsidR="00F06C86">
        <w:rPr>
          <w:rFonts w:ascii="Arial" w:hAnsi="Arial" w:cs="Arial"/>
          <w:sz w:val="19"/>
          <w:szCs w:val="19"/>
        </w:rPr>
        <w:t xml:space="preserve"> Group</w:t>
      </w:r>
      <w:r w:rsidRPr="00343E4E">
        <w:rPr>
          <w:rFonts w:ascii="Arial" w:hAnsi="Arial" w:cs="Arial"/>
          <w:sz w:val="19"/>
          <w:szCs w:val="19"/>
        </w:rPr>
        <w:t xml:space="preserve"> wi</w:t>
      </w:r>
      <w:r w:rsidR="00E0719A" w:rsidRPr="00343E4E">
        <w:rPr>
          <w:rFonts w:ascii="Arial" w:hAnsi="Arial" w:cs="Arial"/>
          <w:sz w:val="19"/>
          <w:szCs w:val="19"/>
        </w:rPr>
        <w:t>thin the normal terms of trade.</w:t>
      </w:r>
      <w:r w:rsidRPr="00343E4E">
        <w:rPr>
          <w:rFonts w:ascii="Arial" w:hAnsi="Arial" w:cs="Arial"/>
          <w:sz w:val="19"/>
          <w:szCs w:val="19"/>
        </w:rPr>
        <w:t xml:space="preserve"> To manage this risk, the </w:t>
      </w:r>
      <w:r w:rsidR="00F06C86">
        <w:rPr>
          <w:rFonts w:ascii="Arial" w:hAnsi="Arial" w:cs="Arial"/>
          <w:sz w:val="19"/>
          <w:szCs w:val="19"/>
        </w:rPr>
        <w:t>Group</w:t>
      </w:r>
      <w:r w:rsidR="008F21B3" w:rsidRPr="00343E4E">
        <w:rPr>
          <w:rFonts w:ascii="Arial" w:hAnsi="Arial" w:cs="Arial"/>
          <w:sz w:val="19"/>
          <w:szCs w:val="19"/>
        </w:rPr>
        <w:t xml:space="preserve"> periodically assess</w:t>
      </w:r>
      <w:r w:rsidRPr="00343E4E">
        <w:rPr>
          <w:rFonts w:ascii="Arial" w:hAnsi="Arial" w:cs="Arial"/>
          <w:sz w:val="19"/>
          <w:szCs w:val="19"/>
        </w:rPr>
        <w:t xml:space="preserve"> the financial viability of customers.</w:t>
      </w:r>
    </w:p>
    <w:p w14:paraId="40DEAD43" w14:textId="767718B3" w:rsidR="00BD1569" w:rsidRDefault="00BD1569" w:rsidP="00727DAD">
      <w:pPr>
        <w:spacing w:line="360" w:lineRule="auto"/>
        <w:ind w:left="423"/>
        <w:jc w:val="thaiDistribute"/>
        <w:rPr>
          <w:rFonts w:ascii="Arial" w:hAnsi="Arial" w:cs="Arial"/>
          <w:sz w:val="19"/>
          <w:szCs w:val="19"/>
        </w:rPr>
      </w:pPr>
    </w:p>
    <w:p w14:paraId="7F9A2712" w14:textId="5CFF3218" w:rsidR="007076D1" w:rsidRPr="007076D1" w:rsidRDefault="007076D1" w:rsidP="00727DAD">
      <w:pPr>
        <w:spacing w:line="360" w:lineRule="auto"/>
        <w:ind w:left="423"/>
        <w:jc w:val="thaiDistribute"/>
        <w:rPr>
          <w:rFonts w:ascii="Arial" w:hAnsi="Arial" w:cs="Arial"/>
          <w:sz w:val="19"/>
          <w:szCs w:val="19"/>
        </w:rPr>
      </w:pPr>
      <w:r w:rsidRPr="007076D1">
        <w:rPr>
          <w:rFonts w:ascii="Arial" w:hAnsi="Arial" w:cs="Arial"/>
          <w:sz w:val="19"/>
          <w:szCs w:val="19"/>
        </w:rPr>
        <w:t xml:space="preserve">As at 31 December </w:t>
      </w:r>
      <w:r w:rsidRPr="00727DAD">
        <w:rPr>
          <w:rFonts w:ascii="Arial" w:hAnsi="Arial" w:cs="Arial"/>
          <w:sz w:val="19"/>
          <w:szCs w:val="19"/>
        </w:rPr>
        <w:t>20</w:t>
      </w:r>
      <w:r w:rsidR="00A57A8C">
        <w:rPr>
          <w:rFonts w:ascii="Arial" w:hAnsi="Arial" w:cs="Arial"/>
          <w:sz w:val="19"/>
          <w:szCs w:val="19"/>
        </w:rPr>
        <w:t>20</w:t>
      </w:r>
      <w:r w:rsidRPr="00727DAD">
        <w:rPr>
          <w:rFonts w:ascii="Arial" w:hAnsi="Arial" w:cs="Arial"/>
          <w:sz w:val="19"/>
          <w:szCs w:val="19"/>
        </w:rPr>
        <w:t xml:space="preserve"> and 201</w:t>
      </w:r>
      <w:r w:rsidR="00A57A8C">
        <w:rPr>
          <w:rFonts w:ascii="Arial" w:hAnsi="Arial" w:cs="Arial"/>
          <w:sz w:val="19"/>
          <w:szCs w:val="19"/>
        </w:rPr>
        <w:t>9</w:t>
      </w:r>
      <w:r w:rsidRPr="007076D1">
        <w:rPr>
          <w:rFonts w:ascii="Arial" w:hAnsi="Arial" w:cs="Arial"/>
          <w:sz w:val="19"/>
          <w:szCs w:val="19"/>
        </w:rPr>
        <w:t>, the financial instrument classified by the periods of time from the date on the statements of financial position to their maturity dates are as follows:</w:t>
      </w:r>
    </w:p>
    <w:p w14:paraId="57D9CDEE" w14:textId="77777777" w:rsidR="007076D1" w:rsidRPr="00727DAD" w:rsidRDefault="007076D1" w:rsidP="00727DAD">
      <w:pPr>
        <w:spacing w:line="360" w:lineRule="auto"/>
        <w:ind w:left="423"/>
        <w:jc w:val="thaiDistribute"/>
        <w:rPr>
          <w:rFonts w:ascii="Arial" w:hAnsi="Arial" w:cs="Arial"/>
          <w:sz w:val="19"/>
          <w:szCs w:val="19"/>
        </w:rPr>
      </w:pPr>
    </w:p>
    <w:tbl>
      <w:tblPr>
        <w:tblW w:w="9055" w:type="dxa"/>
        <w:tblInd w:w="351" w:type="dxa"/>
        <w:tblCellMar>
          <w:left w:w="86" w:type="dxa"/>
          <w:right w:w="86" w:type="dxa"/>
        </w:tblCellMar>
        <w:tblLook w:val="0000" w:firstRow="0" w:lastRow="0" w:firstColumn="0" w:lastColumn="0" w:noHBand="0" w:noVBand="0"/>
      </w:tblPr>
      <w:tblGrid>
        <w:gridCol w:w="4212"/>
        <w:gridCol w:w="1148"/>
        <w:gridCol w:w="1179"/>
        <w:gridCol w:w="1242"/>
        <w:gridCol w:w="1274"/>
      </w:tblGrid>
      <w:tr w:rsidR="007076D1" w:rsidRPr="00F71867" w14:paraId="5C261919" w14:textId="77777777" w:rsidTr="00A57A8C">
        <w:trPr>
          <w:cantSplit/>
          <w:trHeight w:val="207"/>
        </w:trPr>
        <w:tc>
          <w:tcPr>
            <w:tcW w:w="4212" w:type="dxa"/>
            <w:vAlign w:val="bottom"/>
          </w:tcPr>
          <w:p w14:paraId="59BE0EFB" w14:textId="77777777" w:rsidR="007076D1" w:rsidRPr="00F71867" w:rsidRDefault="007076D1" w:rsidP="007076D1">
            <w:pPr>
              <w:tabs>
                <w:tab w:val="left" w:pos="5018"/>
              </w:tabs>
              <w:spacing w:line="360" w:lineRule="auto"/>
              <w:ind w:left="175" w:hanging="175"/>
              <w:jc w:val="both"/>
              <w:rPr>
                <w:rFonts w:ascii="Arial" w:hAnsi="Arial" w:cs="Arial"/>
                <w:sz w:val="17"/>
                <w:szCs w:val="17"/>
              </w:rPr>
            </w:pPr>
          </w:p>
        </w:tc>
        <w:tc>
          <w:tcPr>
            <w:tcW w:w="1148" w:type="dxa"/>
            <w:noWrap/>
            <w:vAlign w:val="bottom"/>
          </w:tcPr>
          <w:p w14:paraId="6B51A61F" w14:textId="77777777" w:rsidR="007076D1" w:rsidRPr="00F71867" w:rsidRDefault="007076D1" w:rsidP="007076D1">
            <w:pPr>
              <w:tabs>
                <w:tab w:val="left" w:pos="5018"/>
              </w:tabs>
              <w:spacing w:line="360" w:lineRule="auto"/>
              <w:ind w:left="-108"/>
              <w:jc w:val="right"/>
              <w:rPr>
                <w:rFonts w:ascii="Arial" w:hAnsi="Arial" w:cs="Arial"/>
                <w:sz w:val="17"/>
                <w:szCs w:val="17"/>
              </w:rPr>
            </w:pPr>
          </w:p>
        </w:tc>
        <w:tc>
          <w:tcPr>
            <w:tcW w:w="1179" w:type="dxa"/>
            <w:vAlign w:val="bottom"/>
          </w:tcPr>
          <w:p w14:paraId="365EE587" w14:textId="77777777" w:rsidR="007076D1" w:rsidRPr="00F71867" w:rsidRDefault="007076D1" w:rsidP="007076D1">
            <w:pPr>
              <w:tabs>
                <w:tab w:val="left" w:pos="5018"/>
              </w:tabs>
              <w:spacing w:line="360" w:lineRule="auto"/>
              <w:ind w:left="-108"/>
              <w:jc w:val="center"/>
              <w:rPr>
                <w:rFonts w:ascii="Arial" w:hAnsi="Arial" w:cs="Arial"/>
                <w:sz w:val="17"/>
                <w:szCs w:val="17"/>
              </w:rPr>
            </w:pPr>
          </w:p>
        </w:tc>
        <w:tc>
          <w:tcPr>
            <w:tcW w:w="1242" w:type="dxa"/>
            <w:noWrap/>
            <w:vAlign w:val="bottom"/>
          </w:tcPr>
          <w:p w14:paraId="71984607" w14:textId="77777777" w:rsidR="007076D1" w:rsidRPr="00F71867" w:rsidRDefault="007076D1" w:rsidP="007076D1">
            <w:pPr>
              <w:tabs>
                <w:tab w:val="left" w:pos="5018"/>
              </w:tabs>
              <w:spacing w:line="360" w:lineRule="auto"/>
              <w:ind w:left="-108"/>
              <w:jc w:val="center"/>
              <w:rPr>
                <w:rFonts w:ascii="Arial" w:hAnsi="Arial" w:cs="Arial"/>
                <w:sz w:val="17"/>
                <w:szCs w:val="17"/>
              </w:rPr>
            </w:pPr>
          </w:p>
        </w:tc>
        <w:tc>
          <w:tcPr>
            <w:tcW w:w="1274" w:type="dxa"/>
            <w:noWrap/>
            <w:vAlign w:val="bottom"/>
          </w:tcPr>
          <w:p w14:paraId="79C38083" w14:textId="77777777" w:rsidR="007076D1" w:rsidRPr="00F71867" w:rsidRDefault="007076D1" w:rsidP="007076D1">
            <w:pPr>
              <w:tabs>
                <w:tab w:val="left" w:pos="5018"/>
              </w:tabs>
              <w:spacing w:line="360" w:lineRule="auto"/>
              <w:ind w:left="-108"/>
              <w:jc w:val="right"/>
              <w:rPr>
                <w:rFonts w:ascii="Arial" w:hAnsi="Arial" w:cs="Arial"/>
                <w:sz w:val="17"/>
                <w:szCs w:val="17"/>
              </w:rPr>
            </w:pPr>
            <w:r w:rsidRPr="00F71867">
              <w:rPr>
                <w:rFonts w:ascii="Arial" w:hAnsi="Arial" w:cs="Arial"/>
                <w:sz w:val="17"/>
                <w:szCs w:val="17"/>
              </w:rPr>
              <w:t>(Unit : Baht)</w:t>
            </w:r>
          </w:p>
        </w:tc>
      </w:tr>
      <w:tr w:rsidR="007076D1" w:rsidRPr="00F71867" w14:paraId="3B558EEF" w14:textId="77777777" w:rsidTr="00A57A8C">
        <w:trPr>
          <w:cantSplit/>
          <w:trHeight w:val="239"/>
        </w:trPr>
        <w:tc>
          <w:tcPr>
            <w:tcW w:w="4212" w:type="dxa"/>
            <w:vAlign w:val="bottom"/>
          </w:tcPr>
          <w:p w14:paraId="3C9DC97F" w14:textId="77777777" w:rsidR="007076D1" w:rsidRPr="00F71867" w:rsidRDefault="007076D1" w:rsidP="007076D1">
            <w:pPr>
              <w:tabs>
                <w:tab w:val="left" w:pos="5018"/>
              </w:tabs>
              <w:spacing w:line="360" w:lineRule="auto"/>
              <w:ind w:left="175" w:hanging="175"/>
              <w:jc w:val="both"/>
              <w:rPr>
                <w:rFonts w:ascii="Arial" w:hAnsi="Arial" w:cs="Arial"/>
                <w:sz w:val="17"/>
                <w:szCs w:val="17"/>
              </w:rPr>
            </w:pPr>
          </w:p>
        </w:tc>
        <w:tc>
          <w:tcPr>
            <w:tcW w:w="4843" w:type="dxa"/>
            <w:gridSpan w:val="4"/>
            <w:noWrap/>
            <w:vAlign w:val="bottom"/>
          </w:tcPr>
          <w:p w14:paraId="0C47D8D1" w14:textId="77777777" w:rsidR="007076D1" w:rsidRPr="00F71867" w:rsidRDefault="007076D1" w:rsidP="007076D1">
            <w:pPr>
              <w:pBdr>
                <w:bottom w:val="single" w:sz="4" w:space="1" w:color="auto"/>
              </w:pBdr>
              <w:spacing w:line="360" w:lineRule="auto"/>
              <w:jc w:val="center"/>
              <w:rPr>
                <w:rFonts w:ascii="Arial" w:hAnsi="Arial" w:cs="Arial"/>
                <w:sz w:val="17"/>
                <w:szCs w:val="17"/>
              </w:rPr>
            </w:pPr>
            <w:r w:rsidRPr="00F71867">
              <w:rPr>
                <w:rFonts w:ascii="Arial" w:hAnsi="Arial" w:cs="Arial"/>
                <w:sz w:val="17"/>
                <w:szCs w:val="17"/>
              </w:rPr>
              <w:t>Consolidated F/S</w:t>
            </w:r>
          </w:p>
        </w:tc>
      </w:tr>
      <w:tr w:rsidR="007076D1" w:rsidRPr="00F71867" w14:paraId="7C77760E" w14:textId="77777777" w:rsidTr="00A57A8C">
        <w:trPr>
          <w:cantSplit/>
          <w:trHeight w:val="78"/>
        </w:trPr>
        <w:tc>
          <w:tcPr>
            <w:tcW w:w="4212" w:type="dxa"/>
            <w:vAlign w:val="bottom"/>
          </w:tcPr>
          <w:p w14:paraId="5C594BD3" w14:textId="77777777" w:rsidR="007076D1" w:rsidRPr="00F71867" w:rsidRDefault="007076D1" w:rsidP="007076D1">
            <w:pPr>
              <w:tabs>
                <w:tab w:val="left" w:pos="5018"/>
              </w:tabs>
              <w:spacing w:line="360" w:lineRule="auto"/>
              <w:ind w:left="175" w:hanging="175"/>
              <w:jc w:val="both"/>
              <w:rPr>
                <w:rFonts w:ascii="Arial" w:hAnsi="Arial" w:cs="Arial"/>
                <w:sz w:val="17"/>
                <w:szCs w:val="17"/>
              </w:rPr>
            </w:pPr>
          </w:p>
        </w:tc>
        <w:tc>
          <w:tcPr>
            <w:tcW w:w="4843" w:type="dxa"/>
            <w:gridSpan w:val="4"/>
            <w:noWrap/>
            <w:vAlign w:val="bottom"/>
          </w:tcPr>
          <w:p w14:paraId="68BED828" w14:textId="58652BF5" w:rsidR="007076D1" w:rsidRPr="00A57A8C" w:rsidRDefault="007076D1" w:rsidP="007076D1">
            <w:pPr>
              <w:pBdr>
                <w:bottom w:val="single" w:sz="4" w:space="1" w:color="auto"/>
              </w:pBdr>
              <w:spacing w:line="360" w:lineRule="auto"/>
              <w:jc w:val="center"/>
              <w:rPr>
                <w:rFonts w:ascii="Arial" w:hAnsi="Arial" w:cstheme="minorBidi"/>
                <w:sz w:val="17"/>
                <w:szCs w:val="17"/>
              </w:rPr>
            </w:pPr>
            <w:r w:rsidRPr="00F71867">
              <w:rPr>
                <w:rFonts w:ascii="Arial" w:hAnsi="Arial" w:cs="Arial"/>
                <w:sz w:val="17"/>
                <w:szCs w:val="17"/>
              </w:rPr>
              <w:t>20</w:t>
            </w:r>
            <w:r w:rsidR="00A57A8C">
              <w:rPr>
                <w:rFonts w:ascii="Arial" w:hAnsi="Arial" w:cs="Arial"/>
                <w:sz w:val="17"/>
                <w:szCs w:val="17"/>
              </w:rPr>
              <w:t>20</w:t>
            </w:r>
          </w:p>
        </w:tc>
      </w:tr>
      <w:tr w:rsidR="007076D1" w:rsidRPr="00F71867" w14:paraId="16887696" w14:textId="77777777" w:rsidTr="00A57A8C">
        <w:trPr>
          <w:cantSplit/>
          <w:trHeight w:val="356"/>
        </w:trPr>
        <w:tc>
          <w:tcPr>
            <w:tcW w:w="4212" w:type="dxa"/>
            <w:vAlign w:val="bottom"/>
          </w:tcPr>
          <w:p w14:paraId="0DF8FD23" w14:textId="77777777" w:rsidR="007076D1" w:rsidRPr="00F71867" w:rsidRDefault="007076D1" w:rsidP="007076D1">
            <w:pPr>
              <w:spacing w:line="360" w:lineRule="auto"/>
              <w:rPr>
                <w:rFonts w:ascii="Arial" w:hAnsi="Arial" w:cs="Arial"/>
                <w:sz w:val="17"/>
                <w:szCs w:val="17"/>
              </w:rPr>
            </w:pPr>
          </w:p>
        </w:tc>
        <w:tc>
          <w:tcPr>
            <w:tcW w:w="1148" w:type="dxa"/>
            <w:noWrap/>
            <w:vAlign w:val="bottom"/>
          </w:tcPr>
          <w:p w14:paraId="2413D98B" w14:textId="77777777" w:rsidR="007076D1" w:rsidRPr="00F71867" w:rsidRDefault="007076D1" w:rsidP="007076D1">
            <w:pPr>
              <w:pBdr>
                <w:bottom w:val="single" w:sz="4" w:space="1" w:color="auto"/>
              </w:pBdr>
              <w:spacing w:line="360" w:lineRule="auto"/>
              <w:jc w:val="center"/>
              <w:rPr>
                <w:rFonts w:ascii="Arial" w:hAnsi="Arial" w:cs="Arial"/>
                <w:sz w:val="17"/>
                <w:szCs w:val="17"/>
              </w:rPr>
            </w:pPr>
            <w:r w:rsidRPr="00F71867">
              <w:rPr>
                <w:rFonts w:ascii="Arial" w:hAnsi="Arial" w:cs="Arial"/>
                <w:sz w:val="17"/>
                <w:szCs w:val="17"/>
              </w:rPr>
              <w:t>At call</w:t>
            </w:r>
          </w:p>
        </w:tc>
        <w:tc>
          <w:tcPr>
            <w:tcW w:w="1179" w:type="dxa"/>
            <w:vAlign w:val="bottom"/>
          </w:tcPr>
          <w:p w14:paraId="288D7B52" w14:textId="77777777" w:rsidR="007076D1" w:rsidRPr="00F71867" w:rsidRDefault="007076D1" w:rsidP="007076D1">
            <w:pPr>
              <w:pBdr>
                <w:bottom w:val="single" w:sz="4" w:space="1" w:color="auto"/>
              </w:pBdr>
              <w:spacing w:line="360" w:lineRule="auto"/>
              <w:ind w:left="-116" w:right="-108"/>
              <w:jc w:val="center"/>
              <w:rPr>
                <w:rFonts w:ascii="Arial" w:hAnsi="Arial" w:cs="Arial"/>
                <w:sz w:val="17"/>
                <w:szCs w:val="17"/>
              </w:rPr>
            </w:pPr>
            <w:r w:rsidRPr="00F71867">
              <w:rPr>
                <w:rFonts w:ascii="Arial" w:hAnsi="Arial" w:cs="Arial"/>
                <w:sz w:val="17"/>
                <w:szCs w:val="17"/>
              </w:rPr>
              <w:t>Within 1 year</w:t>
            </w:r>
          </w:p>
        </w:tc>
        <w:tc>
          <w:tcPr>
            <w:tcW w:w="1242" w:type="dxa"/>
            <w:noWrap/>
            <w:vAlign w:val="bottom"/>
          </w:tcPr>
          <w:p w14:paraId="56C0B9C0" w14:textId="77777777" w:rsidR="007076D1" w:rsidRPr="00F71867" w:rsidRDefault="007076D1" w:rsidP="007076D1">
            <w:pPr>
              <w:pBdr>
                <w:bottom w:val="single" w:sz="4" w:space="1" w:color="auto"/>
              </w:pBdr>
              <w:spacing w:line="360" w:lineRule="auto"/>
              <w:jc w:val="center"/>
              <w:rPr>
                <w:rFonts w:ascii="Arial" w:hAnsi="Arial" w:cs="Arial"/>
                <w:sz w:val="17"/>
                <w:szCs w:val="17"/>
                <w:cs/>
              </w:rPr>
            </w:pPr>
            <w:r w:rsidRPr="00F71867">
              <w:rPr>
                <w:rFonts w:ascii="Arial" w:hAnsi="Arial" w:cs="Arial"/>
                <w:sz w:val="17"/>
                <w:szCs w:val="17"/>
              </w:rPr>
              <w:t>Over 1 year</w:t>
            </w:r>
          </w:p>
        </w:tc>
        <w:tc>
          <w:tcPr>
            <w:tcW w:w="1274" w:type="dxa"/>
            <w:noWrap/>
            <w:vAlign w:val="bottom"/>
          </w:tcPr>
          <w:p w14:paraId="3AA2E719" w14:textId="77777777" w:rsidR="007076D1" w:rsidRPr="00F71867" w:rsidRDefault="007076D1" w:rsidP="007076D1">
            <w:pPr>
              <w:pBdr>
                <w:bottom w:val="single" w:sz="4" w:space="1" w:color="auto"/>
              </w:pBdr>
              <w:spacing w:line="360" w:lineRule="auto"/>
              <w:jc w:val="center"/>
              <w:rPr>
                <w:rFonts w:ascii="Arial" w:hAnsi="Arial" w:cs="Arial"/>
                <w:sz w:val="17"/>
                <w:szCs w:val="17"/>
              </w:rPr>
            </w:pPr>
            <w:r w:rsidRPr="00F71867">
              <w:rPr>
                <w:rFonts w:ascii="Arial" w:hAnsi="Arial" w:cs="Arial"/>
                <w:sz w:val="17"/>
                <w:szCs w:val="17"/>
              </w:rPr>
              <w:t>Total</w:t>
            </w:r>
          </w:p>
        </w:tc>
      </w:tr>
      <w:tr w:rsidR="007076D1" w:rsidRPr="00F71867" w14:paraId="4F88EEAB" w14:textId="77777777" w:rsidTr="00A57A8C">
        <w:trPr>
          <w:cantSplit/>
          <w:trHeight w:val="78"/>
        </w:trPr>
        <w:tc>
          <w:tcPr>
            <w:tcW w:w="4212" w:type="dxa"/>
            <w:vAlign w:val="bottom"/>
          </w:tcPr>
          <w:p w14:paraId="0C3A1D6E" w14:textId="77777777" w:rsidR="007076D1" w:rsidRPr="00F71867" w:rsidRDefault="007076D1" w:rsidP="007076D1">
            <w:pPr>
              <w:tabs>
                <w:tab w:val="left" w:pos="5018"/>
              </w:tabs>
              <w:spacing w:line="360" w:lineRule="auto"/>
              <w:ind w:left="175" w:hanging="175"/>
              <w:jc w:val="both"/>
              <w:rPr>
                <w:rFonts w:ascii="Arial" w:hAnsi="Arial" w:cs="Arial"/>
                <w:sz w:val="17"/>
                <w:szCs w:val="17"/>
                <w:u w:val="single"/>
                <w:lang w:val="en-GB"/>
              </w:rPr>
            </w:pPr>
            <w:r w:rsidRPr="00F71867">
              <w:rPr>
                <w:rFonts w:ascii="Arial" w:hAnsi="Arial" w:cs="Arial"/>
                <w:sz w:val="17"/>
                <w:szCs w:val="17"/>
                <w:u w:val="single"/>
              </w:rPr>
              <w:t>Financial assets/ liabilities</w:t>
            </w:r>
          </w:p>
        </w:tc>
        <w:tc>
          <w:tcPr>
            <w:tcW w:w="1148" w:type="dxa"/>
            <w:noWrap/>
            <w:vAlign w:val="bottom"/>
          </w:tcPr>
          <w:p w14:paraId="2C87BCA2" w14:textId="77777777" w:rsidR="007076D1" w:rsidRPr="00F71867" w:rsidRDefault="007076D1" w:rsidP="007076D1">
            <w:pPr>
              <w:spacing w:line="360" w:lineRule="auto"/>
              <w:jc w:val="right"/>
              <w:rPr>
                <w:rFonts w:ascii="Arial" w:hAnsi="Arial" w:cs="Arial"/>
                <w:sz w:val="17"/>
                <w:szCs w:val="17"/>
              </w:rPr>
            </w:pPr>
          </w:p>
        </w:tc>
        <w:tc>
          <w:tcPr>
            <w:tcW w:w="1179" w:type="dxa"/>
            <w:vAlign w:val="bottom"/>
          </w:tcPr>
          <w:p w14:paraId="6E5C6B1D" w14:textId="77777777" w:rsidR="007076D1" w:rsidRPr="00F71867" w:rsidRDefault="007076D1" w:rsidP="007076D1">
            <w:pPr>
              <w:spacing w:line="360" w:lineRule="auto"/>
              <w:jc w:val="right"/>
              <w:rPr>
                <w:rFonts w:ascii="Arial" w:hAnsi="Arial" w:cs="Arial"/>
                <w:sz w:val="17"/>
                <w:szCs w:val="17"/>
              </w:rPr>
            </w:pPr>
          </w:p>
        </w:tc>
        <w:tc>
          <w:tcPr>
            <w:tcW w:w="1242" w:type="dxa"/>
            <w:noWrap/>
            <w:vAlign w:val="bottom"/>
          </w:tcPr>
          <w:p w14:paraId="6A8636B0" w14:textId="77777777" w:rsidR="007076D1" w:rsidRPr="00F71867" w:rsidRDefault="007076D1" w:rsidP="007076D1">
            <w:pPr>
              <w:spacing w:line="360" w:lineRule="auto"/>
              <w:jc w:val="right"/>
              <w:rPr>
                <w:rFonts w:ascii="Arial" w:hAnsi="Arial" w:cs="Arial"/>
                <w:sz w:val="17"/>
                <w:szCs w:val="17"/>
              </w:rPr>
            </w:pPr>
          </w:p>
        </w:tc>
        <w:tc>
          <w:tcPr>
            <w:tcW w:w="1274" w:type="dxa"/>
            <w:noWrap/>
            <w:vAlign w:val="bottom"/>
          </w:tcPr>
          <w:p w14:paraId="39ECE138" w14:textId="77777777" w:rsidR="007076D1" w:rsidRPr="00F71867" w:rsidRDefault="007076D1" w:rsidP="007076D1">
            <w:pPr>
              <w:spacing w:line="360" w:lineRule="auto"/>
              <w:jc w:val="right"/>
              <w:rPr>
                <w:rFonts w:ascii="Arial" w:hAnsi="Arial" w:cs="Arial"/>
                <w:sz w:val="17"/>
                <w:szCs w:val="17"/>
              </w:rPr>
            </w:pPr>
          </w:p>
        </w:tc>
      </w:tr>
      <w:tr w:rsidR="0001751F" w:rsidRPr="00F71867" w14:paraId="652B660A" w14:textId="77777777" w:rsidTr="00A57A8C">
        <w:trPr>
          <w:cantSplit/>
          <w:trHeight w:val="131"/>
        </w:trPr>
        <w:tc>
          <w:tcPr>
            <w:tcW w:w="4212" w:type="dxa"/>
            <w:vAlign w:val="bottom"/>
          </w:tcPr>
          <w:p w14:paraId="53390158" w14:textId="77777777" w:rsidR="0001751F" w:rsidRPr="00F71867" w:rsidRDefault="0001751F" w:rsidP="0001751F">
            <w:pPr>
              <w:tabs>
                <w:tab w:val="left" w:pos="5018"/>
              </w:tabs>
              <w:spacing w:line="360" w:lineRule="auto"/>
              <w:ind w:left="175" w:hanging="175"/>
              <w:jc w:val="both"/>
              <w:rPr>
                <w:rFonts w:ascii="Arial" w:hAnsi="Arial" w:cs="Arial"/>
                <w:sz w:val="17"/>
                <w:szCs w:val="17"/>
              </w:rPr>
            </w:pPr>
            <w:r w:rsidRPr="00F71867">
              <w:rPr>
                <w:rFonts w:ascii="Arial" w:hAnsi="Arial" w:cs="Arial"/>
                <w:sz w:val="17"/>
                <w:szCs w:val="17"/>
              </w:rPr>
              <w:t>Cash and cash equivalents</w:t>
            </w:r>
          </w:p>
        </w:tc>
        <w:tc>
          <w:tcPr>
            <w:tcW w:w="1148" w:type="dxa"/>
            <w:noWrap/>
            <w:vAlign w:val="bottom"/>
          </w:tcPr>
          <w:p w14:paraId="4CF56409" w14:textId="510EC67C" w:rsidR="0001751F" w:rsidRPr="00F71867" w:rsidRDefault="0001751F" w:rsidP="0001751F">
            <w:pPr>
              <w:tabs>
                <w:tab w:val="left" w:pos="5018"/>
              </w:tabs>
              <w:spacing w:line="360" w:lineRule="auto"/>
              <w:ind w:left="-108"/>
              <w:jc w:val="right"/>
              <w:rPr>
                <w:rFonts w:ascii="Arial" w:hAnsi="Arial" w:cs="Arial"/>
                <w:sz w:val="17"/>
                <w:szCs w:val="17"/>
                <w:lang w:bidi="ar-SA"/>
              </w:rPr>
            </w:pPr>
            <w:r w:rsidRPr="000F480C">
              <w:rPr>
                <w:rFonts w:ascii="Arial" w:hAnsi="Arial" w:cs="Arial"/>
                <w:sz w:val="17"/>
                <w:szCs w:val="17"/>
                <w:lang w:bidi="ar-SA"/>
              </w:rPr>
              <w:t>125,766,012</w:t>
            </w:r>
          </w:p>
        </w:tc>
        <w:tc>
          <w:tcPr>
            <w:tcW w:w="1179" w:type="dxa"/>
            <w:vAlign w:val="bottom"/>
          </w:tcPr>
          <w:p w14:paraId="7D0B89A7" w14:textId="2470A151" w:rsidR="0001751F" w:rsidRPr="00F71867" w:rsidRDefault="0001751F" w:rsidP="0001751F">
            <w:pPr>
              <w:tabs>
                <w:tab w:val="left" w:pos="5018"/>
              </w:tabs>
              <w:spacing w:line="360" w:lineRule="auto"/>
              <w:ind w:left="-108"/>
              <w:jc w:val="center"/>
              <w:rPr>
                <w:rFonts w:ascii="Arial" w:hAnsi="Arial" w:cs="Arial"/>
                <w:sz w:val="17"/>
                <w:szCs w:val="17"/>
                <w:lang w:bidi="ar-SA"/>
              </w:rPr>
            </w:pPr>
            <w:r>
              <w:rPr>
                <w:rFonts w:ascii="Arial" w:hAnsi="Arial" w:cstheme="minorBidi" w:hint="cs"/>
                <w:sz w:val="17"/>
                <w:szCs w:val="21"/>
                <w:cs/>
              </w:rPr>
              <w:t xml:space="preserve">            </w:t>
            </w:r>
            <w:r w:rsidRPr="00F71867">
              <w:rPr>
                <w:rFonts w:ascii="Arial" w:hAnsi="Arial" w:cs="Arial"/>
                <w:sz w:val="17"/>
                <w:szCs w:val="17"/>
                <w:lang w:bidi="ar-SA"/>
              </w:rPr>
              <w:t>-</w:t>
            </w:r>
          </w:p>
        </w:tc>
        <w:tc>
          <w:tcPr>
            <w:tcW w:w="1242" w:type="dxa"/>
            <w:noWrap/>
            <w:vAlign w:val="bottom"/>
          </w:tcPr>
          <w:p w14:paraId="3EACCA72" w14:textId="1E2ED20A" w:rsidR="0001751F" w:rsidRPr="00F71867" w:rsidRDefault="0001751F" w:rsidP="0001751F">
            <w:pPr>
              <w:tabs>
                <w:tab w:val="left" w:pos="5018"/>
              </w:tabs>
              <w:spacing w:line="360" w:lineRule="auto"/>
              <w:ind w:left="-108"/>
              <w:jc w:val="center"/>
              <w:rPr>
                <w:rFonts w:ascii="Arial" w:hAnsi="Arial" w:cs="Arial"/>
                <w:sz w:val="17"/>
                <w:szCs w:val="17"/>
                <w:lang w:bidi="ar-SA"/>
              </w:rPr>
            </w:pPr>
            <w:r>
              <w:rPr>
                <w:rFonts w:ascii="Arial" w:hAnsi="Arial" w:cstheme="minorBidi" w:hint="cs"/>
                <w:sz w:val="17"/>
                <w:szCs w:val="21"/>
                <w:cs/>
              </w:rPr>
              <w:t xml:space="preserve">            </w:t>
            </w:r>
            <w:r w:rsidRPr="00F71867">
              <w:rPr>
                <w:rFonts w:ascii="Arial" w:hAnsi="Arial" w:cs="Arial"/>
                <w:sz w:val="17"/>
                <w:szCs w:val="17"/>
                <w:lang w:bidi="ar-SA"/>
              </w:rPr>
              <w:t>-</w:t>
            </w:r>
          </w:p>
        </w:tc>
        <w:tc>
          <w:tcPr>
            <w:tcW w:w="1274" w:type="dxa"/>
            <w:noWrap/>
            <w:vAlign w:val="bottom"/>
          </w:tcPr>
          <w:p w14:paraId="05DF5E25" w14:textId="35D252C2" w:rsidR="0001751F" w:rsidRPr="00F71867" w:rsidRDefault="0001751F" w:rsidP="0001751F">
            <w:pPr>
              <w:tabs>
                <w:tab w:val="left" w:pos="5018"/>
              </w:tabs>
              <w:spacing w:line="360" w:lineRule="auto"/>
              <w:ind w:left="-108"/>
              <w:jc w:val="right"/>
              <w:rPr>
                <w:rFonts w:ascii="Arial" w:hAnsi="Arial" w:cs="Arial"/>
                <w:sz w:val="17"/>
                <w:szCs w:val="17"/>
                <w:lang w:bidi="ar-SA"/>
              </w:rPr>
            </w:pPr>
            <w:r w:rsidRPr="000F480C">
              <w:rPr>
                <w:rFonts w:ascii="Arial" w:hAnsi="Arial" w:cs="Arial"/>
                <w:sz w:val="17"/>
                <w:szCs w:val="17"/>
                <w:lang w:bidi="ar-SA"/>
              </w:rPr>
              <w:t>125,766,012</w:t>
            </w:r>
          </w:p>
        </w:tc>
      </w:tr>
      <w:tr w:rsidR="0001751F" w:rsidRPr="00F71867" w14:paraId="375D1583" w14:textId="77777777" w:rsidTr="00A57A8C">
        <w:trPr>
          <w:cantSplit/>
          <w:trHeight w:val="103"/>
        </w:trPr>
        <w:tc>
          <w:tcPr>
            <w:tcW w:w="4212" w:type="dxa"/>
            <w:vAlign w:val="bottom"/>
          </w:tcPr>
          <w:p w14:paraId="4CF67B1A" w14:textId="77777777" w:rsidR="0001751F" w:rsidRPr="00F71867" w:rsidRDefault="0001751F" w:rsidP="0001751F">
            <w:pPr>
              <w:tabs>
                <w:tab w:val="left" w:pos="5018"/>
              </w:tabs>
              <w:spacing w:line="360" w:lineRule="auto"/>
              <w:ind w:left="175" w:hanging="175"/>
              <w:jc w:val="both"/>
              <w:rPr>
                <w:rFonts w:ascii="Arial" w:hAnsi="Arial" w:cs="Arial"/>
                <w:sz w:val="17"/>
                <w:szCs w:val="17"/>
              </w:rPr>
            </w:pPr>
            <w:r w:rsidRPr="00F71867">
              <w:rPr>
                <w:rFonts w:ascii="Arial" w:hAnsi="Arial" w:cs="Arial"/>
                <w:sz w:val="17"/>
                <w:szCs w:val="17"/>
              </w:rPr>
              <w:t>Temporary investment</w:t>
            </w:r>
          </w:p>
        </w:tc>
        <w:tc>
          <w:tcPr>
            <w:tcW w:w="1148" w:type="dxa"/>
            <w:noWrap/>
            <w:vAlign w:val="bottom"/>
          </w:tcPr>
          <w:p w14:paraId="26DD7CBF" w14:textId="55F64252" w:rsidR="0001751F" w:rsidRPr="00F71867" w:rsidRDefault="0001751F" w:rsidP="0001751F">
            <w:pPr>
              <w:tabs>
                <w:tab w:val="left" w:pos="5018"/>
              </w:tabs>
              <w:spacing w:line="360" w:lineRule="auto"/>
              <w:ind w:left="-108"/>
              <w:jc w:val="right"/>
              <w:rPr>
                <w:rFonts w:ascii="Arial" w:hAnsi="Arial" w:cs="Arial"/>
                <w:sz w:val="17"/>
                <w:szCs w:val="17"/>
                <w:rtl/>
                <w:cs/>
                <w:lang w:bidi="ar-SA"/>
              </w:rPr>
            </w:pPr>
            <w:r>
              <w:rPr>
                <w:rFonts w:ascii="Arial" w:hAnsi="Arial" w:cs="Arial"/>
                <w:sz w:val="17"/>
                <w:szCs w:val="17"/>
                <w:lang w:bidi="ar-SA"/>
              </w:rPr>
              <w:t>14,233,261</w:t>
            </w:r>
          </w:p>
        </w:tc>
        <w:tc>
          <w:tcPr>
            <w:tcW w:w="1179" w:type="dxa"/>
            <w:vAlign w:val="bottom"/>
          </w:tcPr>
          <w:p w14:paraId="1A077F3C" w14:textId="062D6C1E" w:rsidR="0001751F" w:rsidRPr="00F71867" w:rsidRDefault="0001751F" w:rsidP="0001751F">
            <w:pPr>
              <w:tabs>
                <w:tab w:val="left" w:pos="5018"/>
              </w:tabs>
              <w:spacing w:line="360" w:lineRule="auto"/>
              <w:ind w:left="-108"/>
              <w:jc w:val="center"/>
              <w:rPr>
                <w:rFonts w:ascii="Arial" w:hAnsi="Arial" w:cs="Arial"/>
                <w:sz w:val="17"/>
                <w:szCs w:val="17"/>
                <w:lang w:bidi="ar-SA"/>
              </w:rPr>
            </w:pPr>
            <w:r>
              <w:rPr>
                <w:rFonts w:ascii="Arial" w:hAnsi="Arial" w:cstheme="minorBidi" w:hint="cs"/>
                <w:sz w:val="17"/>
                <w:szCs w:val="21"/>
                <w:cs/>
              </w:rPr>
              <w:t xml:space="preserve">            </w:t>
            </w:r>
            <w:r w:rsidRPr="00F71867">
              <w:rPr>
                <w:rFonts w:ascii="Arial" w:hAnsi="Arial" w:cs="Arial"/>
                <w:sz w:val="17"/>
                <w:szCs w:val="17"/>
                <w:lang w:bidi="ar-SA"/>
              </w:rPr>
              <w:t>-</w:t>
            </w:r>
          </w:p>
        </w:tc>
        <w:tc>
          <w:tcPr>
            <w:tcW w:w="1242" w:type="dxa"/>
            <w:noWrap/>
            <w:vAlign w:val="bottom"/>
          </w:tcPr>
          <w:p w14:paraId="2CA8DE17" w14:textId="7FE866B0" w:rsidR="0001751F" w:rsidRPr="00F71867" w:rsidRDefault="0001751F" w:rsidP="0001751F">
            <w:pPr>
              <w:tabs>
                <w:tab w:val="left" w:pos="5018"/>
              </w:tabs>
              <w:spacing w:line="360" w:lineRule="auto"/>
              <w:ind w:left="-108"/>
              <w:jc w:val="center"/>
              <w:rPr>
                <w:rFonts w:ascii="Arial" w:hAnsi="Arial" w:cs="Arial"/>
                <w:sz w:val="17"/>
                <w:szCs w:val="17"/>
                <w:lang w:bidi="ar-SA"/>
              </w:rPr>
            </w:pPr>
            <w:r>
              <w:rPr>
                <w:rFonts w:ascii="Arial" w:hAnsi="Arial" w:cstheme="minorBidi" w:hint="cs"/>
                <w:sz w:val="17"/>
                <w:szCs w:val="21"/>
                <w:cs/>
              </w:rPr>
              <w:t xml:space="preserve">            </w:t>
            </w:r>
            <w:r w:rsidRPr="00F71867">
              <w:rPr>
                <w:rFonts w:ascii="Arial" w:hAnsi="Arial" w:cs="Arial"/>
                <w:sz w:val="17"/>
                <w:szCs w:val="17"/>
                <w:lang w:bidi="ar-SA"/>
              </w:rPr>
              <w:t>-</w:t>
            </w:r>
          </w:p>
        </w:tc>
        <w:tc>
          <w:tcPr>
            <w:tcW w:w="1274" w:type="dxa"/>
            <w:noWrap/>
            <w:vAlign w:val="bottom"/>
          </w:tcPr>
          <w:p w14:paraId="655CE228" w14:textId="0E346768" w:rsidR="0001751F" w:rsidRPr="00F71867" w:rsidRDefault="0001751F" w:rsidP="0001751F">
            <w:pPr>
              <w:tabs>
                <w:tab w:val="left" w:pos="5018"/>
              </w:tabs>
              <w:spacing w:line="360" w:lineRule="auto"/>
              <w:ind w:left="-108"/>
              <w:jc w:val="right"/>
              <w:rPr>
                <w:rFonts w:ascii="Arial" w:hAnsi="Arial" w:cs="Arial"/>
                <w:sz w:val="17"/>
                <w:szCs w:val="17"/>
                <w:rtl/>
                <w:cs/>
                <w:lang w:bidi="ar-SA"/>
              </w:rPr>
            </w:pPr>
            <w:r>
              <w:rPr>
                <w:rFonts w:ascii="Arial" w:hAnsi="Arial" w:cs="Arial"/>
                <w:sz w:val="17"/>
                <w:szCs w:val="17"/>
                <w:lang w:bidi="ar-SA"/>
              </w:rPr>
              <w:t>14,233,261</w:t>
            </w:r>
          </w:p>
        </w:tc>
      </w:tr>
      <w:tr w:rsidR="0001751F" w:rsidRPr="00F71867" w14:paraId="3532EBF7" w14:textId="77777777" w:rsidTr="00A57A8C">
        <w:trPr>
          <w:cantSplit/>
          <w:trHeight w:val="136"/>
        </w:trPr>
        <w:tc>
          <w:tcPr>
            <w:tcW w:w="4212" w:type="dxa"/>
            <w:vAlign w:val="bottom"/>
          </w:tcPr>
          <w:p w14:paraId="090F1B89" w14:textId="1AD73B69" w:rsidR="0001751F" w:rsidRPr="00F71867" w:rsidRDefault="0001751F" w:rsidP="0001751F">
            <w:pPr>
              <w:tabs>
                <w:tab w:val="left" w:pos="5018"/>
              </w:tabs>
              <w:spacing w:line="360" w:lineRule="auto"/>
              <w:ind w:left="175" w:hanging="175"/>
              <w:jc w:val="both"/>
              <w:rPr>
                <w:rFonts w:ascii="Arial" w:hAnsi="Arial" w:cs="Arial"/>
                <w:sz w:val="17"/>
                <w:szCs w:val="17"/>
              </w:rPr>
            </w:pPr>
            <w:r w:rsidRPr="00F71867">
              <w:rPr>
                <w:rFonts w:ascii="Arial" w:hAnsi="Arial" w:cs="Arial"/>
                <w:sz w:val="17"/>
                <w:szCs w:val="17"/>
              </w:rPr>
              <w:t>Trade accounts receivable</w:t>
            </w:r>
          </w:p>
        </w:tc>
        <w:tc>
          <w:tcPr>
            <w:tcW w:w="1148" w:type="dxa"/>
            <w:noWrap/>
            <w:vAlign w:val="bottom"/>
          </w:tcPr>
          <w:p w14:paraId="239FFB30" w14:textId="12CDE7D8" w:rsidR="0001751F" w:rsidRPr="00F71867" w:rsidRDefault="0001751F" w:rsidP="0001751F">
            <w:pPr>
              <w:tabs>
                <w:tab w:val="left" w:pos="5018"/>
              </w:tabs>
              <w:spacing w:line="360" w:lineRule="auto"/>
              <w:ind w:left="-108"/>
              <w:jc w:val="right"/>
              <w:rPr>
                <w:rFonts w:ascii="Arial" w:hAnsi="Arial" w:cs="Arial"/>
                <w:sz w:val="17"/>
                <w:szCs w:val="17"/>
                <w:lang w:bidi="ar-SA"/>
              </w:rPr>
            </w:pPr>
            <w:r w:rsidRPr="008607BA">
              <w:rPr>
                <w:rFonts w:ascii="Arial" w:hAnsi="Arial" w:cs="Arial"/>
                <w:sz w:val="17"/>
                <w:szCs w:val="17"/>
                <w:lang w:bidi="ar-SA"/>
              </w:rPr>
              <w:t>103,999,033</w:t>
            </w:r>
          </w:p>
        </w:tc>
        <w:tc>
          <w:tcPr>
            <w:tcW w:w="1179" w:type="dxa"/>
            <w:vAlign w:val="bottom"/>
          </w:tcPr>
          <w:p w14:paraId="4B741E8D" w14:textId="75D2B788" w:rsidR="0001751F" w:rsidRPr="00F71867" w:rsidRDefault="0001751F" w:rsidP="0001751F">
            <w:pPr>
              <w:tabs>
                <w:tab w:val="left" w:pos="5018"/>
              </w:tabs>
              <w:spacing w:line="360" w:lineRule="auto"/>
              <w:ind w:left="-108"/>
              <w:jc w:val="center"/>
              <w:rPr>
                <w:rFonts w:ascii="Arial" w:hAnsi="Arial" w:cs="Arial"/>
                <w:sz w:val="17"/>
                <w:szCs w:val="17"/>
                <w:lang w:bidi="ar-SA"/>
              </w:rPr>
            </w:pPr>
            <w:r>
              <w:rPr>
                <w:rFonts w:ascii="Arial" w:hAnsi="Arial" w:cstheme="minorBidi" w:hint="cs"/>
                <w:sz w:val="17"/>
                <w:szCs w:val="21"/>
                <w:cs/>
              </w:rPr>
              <w:t xml:space="preserve">            </w:t>
            </w:r>
            <w:r w:rsidRPr="00F71867">
              <w:rPr>
                <w:rFonts w:ascii="Arial" w:hAnsi="Arial" w:cs="Arial"/>
                <w:sz w:val="17"/>
                <w:szCs w:val="17"/>
                <w:lang w:bidi="ar-SA"/>
              </w:rPr>
              <w:t>-</w:t>
            </w:r>
          </w:p>
        </w:tc>
        <w:tc>
          <w:tcPr>
            <w:tcW w:w="1242" w:type="dxa"/>
            <w:noWrap/>
            <w:vAlign w:val="bottom"/>
          </w:tcPr>
          <w:p w14:paraId="40C4F751" w14:textId="6D1DF8F6" w:rsidR="0001751F" w:rsidRPr="00F71867" w:rsidRDefault="0001751F" w:rsidP="0001751F">
            <w:pPr>
              <w:tabs>
                <w:tab w:val="left" w:pos="5018"/>
              </w:tabs>
              <w:spacing w:line="360" w:lineRule="auto"/>
              <w:ind w:left="-108"/>
              <w:jc w:val="center"/>
              <w:rPr>
                <w:rFonts w:ascii="Arial" w:hAnsi="Arial" w:cs="Arial"/>
                <w:sz w:val="17"/>
                <w:szCs w:val="17"/>
                <w:lang w:bidi="ar-SA"/>
              </w:rPr>
            </w:pPr>
            <w:r>
              <w:rPr>
                <w:rFonts w:ascii="Arial" w:hAnsi="Arial" w:cstheme="minorBidi" w:hint="cs"/>
                <w:sz w:val="17"/>
                <w:szCs w:val="21"/>
                <w:cs/>
              </w:rPr>
              <w:t xml:space="preserve">            </w:t>
            </w:r>
            <w:r w:rsidRPr="00F71867">
              <w:rPr>
                <w:rFonts w:ascii="Arial" w:hAnsi="Arial" w:cs="Arial"/>
                <w:sz w:val="17"/>
                <w:szCs w:val="17"/>
                <w:lang w:bidi="ar-SA"/>
              </w:rPr>
              <w:t>-</w:t>
            </w:r>
          </w:p>
        </w:tc>
        <w:tc>
          <w:tcPr>
            <w:tcW w:w="1274" w:type="dxa"/>
            <w:noWrap/>
            <w:vAlign w:val="bottom"/>
          </w:tcPr>
          <w:p w14:paraId="5F50AE13" w14:textId="03B54274" w:rsidR="0001751F" w:rsidRPr="00F71867" w:rsidRDefault="0001751F" w:rsidP="0001751F">
            <w:pPr>
              <w:tabs>
                <w:tab w:val="left" w:pos="5018"/>
              </w:tabs>
              <w:spacing w:line="360" w:lineRule="auto"/>
              <w:ind w:left="-108"/>
              <w:jc w:val="right"/>
              <w:rPr>
                <w:rFonts w:ascii="Arial" w:hAnsi="Arial" w:cs="Arial"/>
                <w:sz w:val="17"/>
                <w:szCs w:val="17"/>
                <w:lang w:bidi="ar-SA"/>
              </w:rPr>
            </w:pPr>
            <w:r w:rsidRPr="008607BA">
              <w:rPr>
                <w:rFonts w:ascii="Arial" w:hAnsi="Arial" w:cs="Arial"/>
                <w:sz w:val="17"/>
                <w:szCs w:val="17"/>
                <w:lang w:bidi="ar-SA"/>
              </w:rPr>
              <w:t>103,999,033</w:t>
            </w:r>
          </w:p>
        </w:tc>
      </w:tr>
      <w:tr w:rsidR="0001751F" w:rsidRPr="00F71867" w14:paraId="043381DC" w14:textId="77777777" w:rsidTr="00A57A8C">
        <w:trPr>
          <w:cantSplit/>
          <w:trHeight w:val="136"/>
        </w:trPr>
        <w:tc>
          <w:tcPr>
            <w:tcW w:w="4212" w:type="dxa"/>
            <w:vAlign w:val="bottom"/>
          </w:tcPr>
          <w:p w14:paraId="483F7893" w14:textId="41C7BCB8" w:rsidR="0001751F" w:rsidRPr="00F71867" w:rsidRDefault="0001751F" w:rsidP="0001751F">
            <w:pPr>
              <w:tabs>
                <w:tab w:val="left" w:pos="5018"/>
              </w:tabs>
              <w:spacing w:line="360" w:lineRule="auto"/>
              <w:ind w:left="175" w:hanging="175"/>
              <w:jc w:val="both"/>
              <w:rPr>
                <w:rFonts w:ascii="Arial" w:hAnsi="Arial" w:cs="Arial"/>
                <w:sz w:val="17"/>
                <w:szCs w:val="17"/>
              </w:rPr>
            </w:pPr>
            <w:r>
              <w:rPr>
                <w:rFonts w:ascii="Arial" w:hAnsi="Arial" w:cs="Arial"/>
                <w:sz w:val="17"/>
                <w:szCs w:val="17"/>
              </w:rPr>
              <w:t>Other accounts receivable</w:t>
            </w:r>
          </w:p>
        </w:tc>
        <w:tc>
          <w:tcPr>
            <w:tcW w:w="1148" w:type="dxa"/>
            <w:noWrap/>
            <w:vAlign w:val="bottom"/>
          </w:tcPr>
          <w:p w14:paraId="46018215" w14:textId="2BEA27F1" w:rsidR="0001751F" w:rsidRDefault="0001751F" w:rsidP="0001751F">
            <w:pPr>
              <w:tabs>
                <w:tab w:val="left" w:pos="5018"/>
              </w:tabs>
              <w:spacing w:line="360" w:lineRule="auto"/>
              <w:ind w:left="-108"/>
              <w:jc w:val="right"/>
              <w:rPr>
                <w:rFonts w:ascii="Arial" w:hAnsi="Arial" w:cs="Arial"/>
                <w:sz w:val="17"/>
                <w:szCs w:val="17"/>
                <w:lang w:bidi="ar-SA"/>
              </w:rPr>
            </w:pPr>
            <w:r>
              <w:rPr>
                <w:rFonts w:ascii="Arial" w:hAnsi="Arial" w:cs="Arial"/>
                <w:sz w:val="17"/>
                <w:szCs w:val="17"/>
                <w:lang w:bidi="ar-SA"/>
              </w:rPr>
              <w:t>2,502,113</w:t>
            </w:r>
          </w:p>
        </w:tc>
        <w:tc>
          <w:tcPr>
            <w:tcW w:w="1179" w:type="dxa"/>
            <w:vAlign w:val="bottom"/>
          </w:tcPr>
          <w:p w14:paraId="42E841EF" w14:textId="08597149" w:rsidR="0001751F" w:rsidRPr="00F71867" w:rsidRDefault="0001751F" w:rsidP="0001751F">
            <w:pPr>
              <w:tabs>
                <w:tab w:val="left" w:pos="5018"/>
              </w:tabs>
              <w:spacing w:line="360" w:lineRule="auto"/>
              <w:ind w:left="-108"/>
              <w:jc w:val="center"/>
              <w:rPr>
                <w:rFonts w:ascii="Arial" w:hAnsi="Arial" w:cs="Arial"/>
                <w:sz w:val="17"/>
                <w:szCs w:val="17"/>
                <w:lang w:bidi="ar-SA"/>
              </w:rPr>
            </w:pPr>
            <w:r>
              <w:rPr>
                <w:rFonts w:ascii="Arial" w:hAnsi="Arial" w:cstheme="minorBidi" w:hint="cs"/>
                <w:sz w:val="17"/>
                <w:szCs w:val="21"/>
                <w:cs/>
              </w:rPr>
              <w:t xml:space="preserve">            </w:t>
            </w:r>
            <w:r w:rsidRPr="00F71867">
              <w:rPr>
                <w:rFonts w:ascii="Arial" w:hAnsi="Arial" w:cs="Arial"/>
                <w:sz w:val="17"/>
                <w:szCs w:val="17"/>
                <w:lang w:bidi="ar-SA"/>
              </w:rPr>
              <w:t>-</w:t>
            </w:r>
          </w:p>
        </w:tc>
        <w:tc>
          <w:tcPr>
            <w:tcW w:w="1242" w:type="dxa"/>
            <w:noWrap/>
            <w:vAlign w:val="bottom"/>
          </w:tcPr>
          <w:p w14:paraId="633653A6" w14:textId="351B717A" w:rsidR="0001751F" w:rsidRPr="00F71867" w:rsidRDefault="0001751F" w:rsidP="0001751F">
            <w:pPr>
              <w:tabs>
                <w:tab w:val="left" w:pos="5018"/>
              </w:tabs>
              <w:spacing w:line="360" w:lineRule="auto"/>
              <w:ind w:left="-108"/>
              <w:jc w:val="center"/>
              <w:rPr>
                <w:rFonts w:ascii="Arial" w:hAnsi="Arial" w:cs="Arial"/>
                <w:sz w:val="17"/>
                <w:szCs w:val="17"/>
                <w:lang w:bidi="ar-SA"/>
              </w:rPr>
            </w:pPr>
            <w:r>
              <w:rPr>
                <w:rFonts w:ascii="Arial" w:hAnsi="Arial" w:cstheme="minorBidi" w:hint="cs"/>
                <w:sz w:val="17"/>
                <w:szCs w:val="21"/>
                <w:cs/>
              </w:rPr>
              <w:t xml:space="preserve">            </w:t>
            </w:r>
            <w:r w:rsidRPr="00F71867">
              <w:rPr>
                <w:rFonts w:ascii="Arial" w:hAnsi="Arial" w:cs="Arial"/>
                <w:sz w:val="17"/>
                <w:szCs w:val="17"/>
                <w:lang w:bidi="ar-SA"/>
              </w:rPr>
              <w:t>-</w:t>
            </w:r>
          </w:p>
        </w:tc>
        <w:tc>
          <w:tcPr>
            <w:tcW w:w="1274" w:type="dxa"/>
            <w:noWrap/>
            <w:vAlign w:val="bottom"/>
          </w:tcPr>
          <w:p w14:paraId="363401BD" w14:textId="02D6AEF4" w:rsidR="0001751F" w:rsidRDefault="0001751F" w:rsidP="0001751F">
            <w:pPr>
              <w:tabs>
                <w:tab w:val="left" w:pos="5018"/>
              </w:tabs>
              <w:spacing w:line="360" w:lineRule="auto"/>
              <w:ind w:left="-108"/>
              <w:jc w:val="right"/>
              <w:rPr>
                <w:rFonts w:ascii="Arial" w:hAnsi="Arial" w:cs="Arial"/>
                <w:sz w:val="17"/>
                <w:szCs w:val="17"/>
                <w:lang w:bidi="ar-SA"/>
              </w:rPr>
            </w:pPr>
            <w:r>
              <w:rPr>
                <w:rFonts w:ascii="Arial" w:hAnsi="Arial" w:cs="Arial"/>
                <w:sz w:val="17"/>
                <w:szCs w:val="17"/>
                <w:lang w:bidi="ar-SA"/>
              </w:rPr>
              <w:t>2,502,113</w:t>
            </w:r>
          </w:p>
        </w:tc>
      </w:tr>
      <w:tr w:rsidR="0001751F" w:rsidRPr="00F71867" w14:paraId="2A5E1FFC" w14:textId="77777777" w:rsidTr="00A57A8C">
        <w:trPr>
          <w:cantSplit/>
          <w:trHeight w:val="146"/>
        </w:trPr>
        <w:tc>
          <w:tcPr>
            <w:tcW w:w="4212" w:type="dxa"/>
            <w:vAlign w:val="bottom"/>
          </w:tcPr>
          <w:p w14:paraId="25AC3053" w14:textId="3229D2FB" w:rsidR="0001751F" w:rsidRPr="00F71867" w:rsidRDefault="0001751F" w:rsidP="0001751F">
            <w:pPr>
              <w:tabs>
                <w:tab w:val="left" w:pos="5018"/>
              </w:tabs>
              <w:spacing w:line="360" w:lineRule="auto"/>
              <w:ind w:left="175" w:hanging="175"/>
              <w:rPr>
                <w:rFonts w:ascii="Arial" w:hAnsi="Arial" w:cs="Arial"/>
                <w:sz w:val="17"/>
                <w:szCs w:val="17"/>
              </w:rPr>
            </w:pPr>
            <w:r w:rsidRPr="00F71867">
              <w:rPr>
                <w:rFonts w:ascii="Arial" w:hAnsi="Arial" w:cs="Arial"/>
                <w:sz w:val="17"/>
                <w:szCs w:val="17"/>
              </w:rPr>
              <w:t>Bank overdraft and short-term loans from banks</w:t>
            </w:r>
          </w:p>
        </w:tc>
        <w:tc>
          <w:tcPr>
            <w:tcW w:w="1148" w:type="dxa"/>
            <w:noWrap/>
            <w:vAlign w:val="bottom"/>
          </w:tcPr>
          <w:p w14:paraId="59C6B652" w14:textId="1CFCCC2A" w:rsidR="0001751F" w:rsidRPr="00F71867" w:rsidRDefault="0001751F" w:rsidP="0001751F">
            <w:pPr>
              <w:tabs>
                <w:tab w:val="left" w:pos="5018"/>
              </w:tabs>
              <w:spacing w:line="360" w:lineRule="auto"/>
              <w:jc w:val="right"/>
              <w:rPr>
                <w:rFonts w:ascii="Arial" w:hAnsi="Arial" w:cs="Arial"/>
                <w:sz w:val="17"/>
                <w:szCs w:val="17"/>
              </w:rPr>
            </w:pPr>
            <w:r>
              <w:rPr>
                <w:rFonts w:ascii="Arial" w:hAnsi="Arial" w:cs="Arial"/>
                <w:sz w:val="17"/>
                <w:szCs w:val="17"/>
              </w:rPr>
              <w:t>20,203,132</w:t>
            </w:r>
          </w:p>
        </w:tc>
        <w:tc>
          <w:tcPr>
            <w:tcW w:w="1179" w:type="dxa"/>
            <w:vAlign w:val="bottom"/>
          </w:tcPr>
          <w:p w14:paraId="374D3D48" w14:textId="7A6EE8CA" w:rsidR="0001751F" w:rsidRPr="00F71867" w:rsidRDefault="0001751F" w:rsidP="0001751F">
            <w:pPr>
              <w:tabs>
                <w:tab w:val="left" w:pos="5018"/>
              </w:tabs>
              <w:spacing w:line="360" w:lineRule="auto"/>
              <w:jc w:val="right"/>
              <w:rPr>
                <w:rFonts w:ascii="Arial" w:hAnsi="Arial" w:cs="Arial"/>
                <w:sz w:val="17"/>
                <w:szCs w:val="17"/>
              </w:rPr>
            </w:pPr>
            <w:r>
              <w:rPr>
                <w:rFonts w:ascii="Arial" w:hAnsi="Arial" w:cs="Arial"/>
                <w:sz w:val="17"/>
                <w:szCs w:val="17"/>
              </w:rPr>
              <w:t>107,802,416</w:t>
            </w:r>
          </w:p>
        </w:tc>
        <w:tc>
          <w:tcPr>
            <w:tcW w:w="1242" w:type="dxa"/>
            <w:noWrap/>
            <w:vAlign w:val="bottom"/>
          </w:tcPr>
          <w:p w14:paraId="2934D6AA" w14:textId="77B13A33" w:rsidR="0001751F" w:rsidRPr="00F71867" w:rsidRDefault="0001751F" w:rsidP="0001751F">
            <w:pPr>
              <w:tabs>
                <w:tab w:val="left" w:pos="5018"/>
              </w:tabs>
              <w:spacing w:line="360" w:lineRule="auto"/>
              <w:ind w:left="-108"/>
              <w:jc w:val="center"/>
              <w:rPr>
                <w:rFonts w:ascii="Arial" w:hAnsi="Arial" w:cs="Arial"/>
                <w:sz w:val="17"/>
                <w:szCs w:val="17"/>
                <w:lang w:bidi="ar-SA"/>
              </w:rPr>
            </w:pPr>
            <w:r>
              <w:rPr>
                <w:rFonts w:ascii="Arial" w:hAnsi="Arial" w:cstheme="minorBidi" w:hint="cs"/>
                <w:sz w:val="17"/>
                <w:szCs w:val="21"/>
                <w:cs/>
              </w:rPr>
              <w:t xml:space="preserve">            </w:t>
            </w:r>
            <w:r w:rsidRPr="00F71867">
              <w:rPr>
                <w:rFonts w:ascii="Arial" w:hAnsi="Arial" w:cs="Arial"/>
                <w:sz w:val="17"/>
                <w:szCs w:val="17"/>
                <w:lang w:bidi="ar-SA"/>
              </w:rPr>
              <w:t>-</w:t>
            </w:r>
          </w:p>
        </w:tc>
        <w:tc>
          <w:tcPr>
            <w:tcW w:w="1274" w:type="dxa"/>
            <w:noWrap/>
            <w:vAlign w:val="bottom"/>
          </w:tcPr>
          <w:p w14:paraId="6B1BF3A0" w14:textId="27E55E24" w:rsidR="0001751F" w:rsidRPr="00F71867" w:rsidRDefault="0001751F" w:rsidP="0001751F">
            <w:pPr>
              <w:tabs>
                <w:tab w:val="left" w:pos="5018"/>
              </w:tabs>
              <w:spacing w:line="360" w:lineRule="auto"/>
              <w:jc w:val="right"/>
              <w:rPr>
                <w:rFonts w:ascii="Arial" w:hAnsi="Arial" w:cs="Arial"/>
                <w:sz w:val="17"/>
                <w:szCs w:val="17"/>
              </w:rPr>
            </w:pPr>
            <w:r>
              <w:rPr>
                <w:rFonts w:ascii="Arial" w:hAnsi="Arial" w:cs="Arial"/>
                <w:sz w:val="17"/>
                <w:szCs w:val="17"/>
              </w:rPr>
              <w:t>128,005,548</w:t>
            </w:r>
          </w:p>
        </w:tc>
      </w:tr>
      <w:tr w:rsidR="00F733AC" w:rsidRPr="00F71867" w14:paraId="306ACAF7" w14:textId="77777777" w:rsidTr="00A57A8C">
        <w:trPr>
          <w:cantSplit/>
          <w:trHeight w:val="146"/>
        </w:trPr>
        <w:tc>
          <w:tcPr>
            <w:tcW w:w="4212" w:type="dxa"/>
            <w:vAlign w:val="bottom"/>
          </w:tcPr>
          <w:p w14:paraId="7BBB4C13" w14:textId="3B23A0BF" w:rsidR="00F733AC" w:rsidRPr="00F71867" w:rsidRDefault="00F733AC" w:rsidP="00F733AC">
            <w:pPr>
              <w:tabs>
                <w:tab w:val="left" w:pos="5018"/>
              </w:tabs>
              <w:spacing w:line="360" w:lineRule="auto"/>
              <w:ind w:left="175" w:hanging="175"/>
              <w:rPr>
                <w:rFonts w:ascii="Arial" w:hAnsi="Arial" w:cs="Arial"/>
                <w:sz w:val="17"/>
                <w:szCs w:val="17"/>
              </w:rPr>
            </w:pPr>
            <w:r w:rsidRPr="00F71867">
              <w:rPr>
                <w:rFonts w:ascii="Arial" w:hAnsi="Arial" w:cs="Arial"/>
                <w:sz w:val="17"/>
                <w:szCs w:val="17"/>
              </w:rPr>
              <w:t xml:space="preserve">Trade accounts payable </w:t>
            </w:r>
          </w:p>
        </w:tc>
        <w:tc>
          <w:tcPr>
            <w:tcW w:w="1148" w:type="dxa"/>
            <w:noWrap/>
            <w:vAlign w:val="bottom"/>
          </w:tcPr>
          <w:p w14:paraId="5B627E18" w14:textId="60DA9182" w:rsidR="00F733AC" w:rsidRDefault="00F733AC" w:rsidP="00F733AC">
            <w:pPr>
              <w:tabs>
                <w:tab w:val="left" w:pos="5018"/>
              </w:tabs>
              <w:spacing w:line="360" w:lineRule="auto"/>
              <w:jc w:val="right"/>
              <w:rPr>
                <w:rFonts w:ascii="Arial" w:hAnsi="Arial" w:cs="Arial"/>
                <w:sz w:val="17"/>
                <w:szCs w:val="17"/>
              </w:rPr>
            </w:pPr>
            <w:r w:rsidRPr="0001751F">
              <w:rPr>
                <w:rFonts w:ascii="Arial" w:hAnsi="Arial" w:cs="Arial"/>
                <w:sz w:val="17"/>
                <w:szCs w:val="17"/>
              </w:rPr>
              <w:t>68,858,342</w:t>
            </w:r>
          </w:p>
        </w:tc>
        <w:tc>
          <w:tcPr>
            <w:tcW w:w="1179" w:type="dxa"/>
            <w:vAlign w:val="bottom"/>
          </w:tcPr>
          <w:p w14:paraId="6C8C4F09" w14:textId="3C0D0510" w:rsidR="00F733AC" w:rsidRPr="00E76B79" w:rsidRDefault="00F733AC" w:rsidP="00E76B79">
            <w:pPr>
              <w:tabs>
                <w:tab w:val="left" w:pos="5018"/>
              </w:tabs>
              <w:spacing w:line="360" w:lineRule="auto"/>
              <w:ind w:left="-108"/>
              <w:jc w:val="center"/>
              <w:rPr>
                <w:rFonts w:ascii="Arial" w:hAnsi="Arial" w:cstheme="minorBidi"/>
                <w:sz w:val="17"/>
                <w:szCs w:val="21"/>
              </w:rPr>
            </w:pPr>
            <w:r>
              <w:rPr>
                <w:rFonts w:ascii="Arial" w:hAnsi="Arial" w:cstheme="minorBidi" w:hint="cs"/>
                <w:sz w:val="17"/>
                <w:szCs w:val="21"/>
                <w:cs/>
              </w:rPr>
              <w:t xml:space="preserve">            </w:t>
            </w:r>
            <w:r w:rsidRPr="00E76B79">
              <w:rPr>
                <w:rFonts w:ascii="Arial" w:hAnsi="Arial" w:cstheme="minorBidi"/>
                <w:sz w:val="17"/>
                <w:szCs w:val="21"/>
              </w:rPr>
              <w:t>-</w:t>
            </w:r>
          </w:p>
        </w:tc>
        <w:tc>
          <w:tcPr>
            <w:tcW w:w="1242" w:type="dxa"/>
            <w:noWrap/>
            <w:vAlign w:val="bottom"/>
          </w:tcPr>
          <w:p w14:paraId="5DC0F0D2" w14:textId="5A8812AC" w:rsidR="00F733AC" w:rsidRDefault="00F733AC" w:rsidP="00F733AC">
            <w:pPr>
              <w:tabs>
                <w:tab w:val="left" w:pos="5018"/>
              </w:tabs>
              <w:spacing w:line="360" w:lineRule="auto"/>
              <w:ind w:left="-108"/>
              <w:jc w:val="center"/>
              <w:rPr>
                <w:rFonts w:ascii="Arial" w:hAnsi="Arial" w:cstheme="minorBidi"/>
                <w:sz w:val="17"/>
                <w:szCs w:val="21"/>
                <w:cs/>
              </w:rPr>
            </w:pPr>
            <w:r>
              <w:rPr>
                <w:rFonts w:ascii="Arial" w:hAnsi="Arial" w:cstheme="minorBidi" w:hint="cs"/>
                <w:sz w:val="17"/>
                <w:szCs w:val="21"/>
                <w:cs/>
              </w:rPr>
              <w:t xml:space="preserve">            </w:t>
            </w:r>
            <w:r w:rsidRPr="00F71867">
              <w:rPr>
                <w:rFonts w:ascii="Arial" w:hAnsi="Arial" w:cs="Arial"/>
                <w:sz w:val="17"/>
                <w:szCs w:val="17"/>
                <w:lang w:bidi="ar-SA"/>
              </w:rPr>
              <w:t>-</w:t>
            </w:r>
          </w:p>
        </w:tc>
        <w:tc>
          <w:tcPr>
            <w:tcW w:w="1274" w:type="dxa"/>
            <w:noWrap/>
            <w:vAlign w:val="bottom"/>
          </w:tcPr>
          <w:p w14:paraId="4DE39F80" w14:textId="314144D9" w:rsidR="00F733AC" w:rsidRDefault="00F733AC" w:rsidP="00F733AC">
            <w:pPr>
              <w:tabs>
                <w:tab w:val="left" w:pos="5018"/>
              </w:tabs>
              <w:spacing w:line="360" w:lineRule="auto"/>
              <w:jc w:val="right"/>
              <w:rPr>
                <w:rFonts w:ascii="Arial" w:hAnsi="Arial" w:cs="Arial"/>
                <w:sz w:val="17"/>
                <w:szCs w:val="17"/>
              </w:rPr>
            </w:pPr>
            <w:r w:rsidRPr="0001751F">
              <w:rPr>
                <w:rFonts w:ascii="Arial" w:hAnsi="Arial" w:cs="Arial"/>
                <w:sz w:val="17"/>
                <w:szCs w:val="17"/>
              </w:rPr>
              <w:t>68,858,342</w:t>
            </w:r>
          </w:p>
        </w:tc>
      </w:tr>
      <w:tr w:rsidR="00711AAE" w:rsidRPr="00F71867" w14:paraId="10F52800" w14:textId="77777777" w:rsidTr="00A57A8C">
        <w:trPr>
          <w:cantSplit/>
          <w:trHeight w:val="146"/>
        </w:trPr>
        <w:tc>
          <w:tcPr>
            <w:tcW w:w="4212" w:type="dxa"/>
            <w:vAlign w:val="bottom"/>
          </w:tcPr>
          <w:p w14:paraId="5CCEA5DC" w14:textId="79928D74" w:rsidR="00711AAE" w:rsidRPr="00F71867" w:rsidRDefault="00711AAE" w:rsidP="00711AAE">
            <w:pPr>
              <w:tabs>
                <w:tab w:val="left" w:pos="5018"/>
              </w:tabs>
              <w:spacing w:line="360" w:lineRule="auto"/>
              <w:ind w:left="175" w:hanging="175"/>
              <w:rPr>
                <w:rFonts w:ascii="Arial" w:hAnsi="Arial" w:cs="Arial"/>
                <w:sz w:val="17"/>
                <w:szCs w:val="17"/>
              </w:rPr>
            </w:pPr>
            <w:r>
              <w:rPr>
                <w:rFonts w:ascii="Arial" w:hAnsi="Arial" w:cs="Arial"/>
                <w:sz w:val="17"/>
                <w:szCs w:val="17"/>
              </w:rPr>
              <w:t>Payable for purchases of fixed assets</w:t>
            </w:r>
          </w:p>
        </w:tc>
        <w:tc>
          <w:tcPr>
            <w:tcW w:w="1148" w:type="dxa"/>
            <w:noWrap/>
            <w:vAlign w:val="bottom"/>
          </w:tcPr>
          <w:p w14:paraId="7EBDD7BD" w14:textId="064985D8" w:rsidR="00711AAE" w:rsidRPr="0001751F" w:rsidRDefault="00711AAE" w:rsidP="00711AAE">
            <w:pPr>
              <w:tabs>
                <w:tab w:val="left" w:pos="5018"/>
              </w:tabs>
              <w:spacing w:line="360" w:lineRule="auto"/>
              <w:jc w:val="right"/>
              <w:rPr>
                <w:rFonts w:ascii="Arial" w:hAnsi="Arial" w:cs="Arial"/>
                <w:sz w:val="17"/>
                <w:szCs w:val="17"/>
              </w:rPr>
            </w:pPr>
            <w:r>
              <w:rPr>
                <w:rFonts w:ascii="Arial" w:hAnsi="Arial" w:cs="Arial"/>
                <w:sz w:val="17"/>
                <w:szCs w:val="17"/>
              </w:rPr>
              <w:t>2,815,998</w:t>
            </w:r>
          </w:p>
        </w:tc>
        <w:tc>
          <w:tcPr>
            <w:tcW w:w="1179" w:type="dxa"/>
            <w:vAlign w:val="bottom"/>
          </w:tcPr>
          <w:p w14:paraId="540A604D" w14:textId="4DA055C2" w:rsidR="00711AAE" w:rsidRDefault="00711AAE" w:rsidP="00E76B79">
            <w:pPr>
              <w:tabs>
                <w:tab w:val="left" w:pos="5018"/>
              </w:tabs>
              <w:spacing w:line="360" w:lineRule="auto"/>
              <w:ind w:left="-108"/>
              <w:jc w:val="center"/>
              <w:rPr>
                <w:rFonts w:ascii="Arial" w:hAnsi="Arial" w:cstheme="minorBidi"/>
                <w:sz w:val="17"/>
                <w:szCs w:val="21"/>
                <w:cs/>
              </w:rPr>
            </w:pPr>
            <w:r>
              <w:rPr>
                <w:rFonts w:ascii="Arial" w:hAnsi="Arial" w:cstheme="minorBidi" w:hint="cs"/>
                <w:sz w:val="17"/>
                <w:szCs w:val="21"/>
                <w:cs/>
              </w:rPr>
              <w:t xml:space="preserve">            </w:t>
            </w:r>
            <w:r w:rsidRPr="00E76B79">
              <w:rPr>
                <w:rFonts w:ascii="Arial" w:hAnsi="Arial" w:cstheme="minorBidi"/>
                <w:sz w:val="17"/>
                <w:szCs w:val="21"/>
              </w:rPr>
              <w:t>-</w:t>
            </w:r>
          </w:p>
        </w:tc>
        <w:tc>
          <w:tcPr>
            <w:tcW w:w="1242" w:type="dxa"/>
            <w:noWrap/>
            <w:vAlign w:val="bottom"/>
          </w:tcPr>
          <w:p w14:paraId="2D1D4084" w14:textId="1B06C65A" w:rsidR="00711AAE" w:rsidRDefault="00711AAE" w:rsidP="00711AAE">
            <w:pPr>
              <w:tabs>
                <w:tab w:val="left" w:pos="5018"/>
              </w:tabs>
              <w:spacing w:line="360" w:lineRule="auto"/>
              <w:ind w:left="-108"/>
              <w:jc w:val="center"/>
              <w:rPr>
                <w:rFonts w:ascii="Arial" w:hAnsi="Arial" w:cstheme="minorBidi"/>
                <w:sz w:val="17"/>
                <w:szCs w:val="21"/>
                <w:cs/>
              </w:rPr>
            </w:pPr>
            <w:r>
              <w:rPr>
                <w:rFonts w:ascii="Arial" w:hAnsi="Arial" w:cstheme="minorBidi" w:hint="cs"/>
                <w:sz w:val="17"/>
                <w:szCs w:val="21"/>
                <w:cs/>
              </w:rPr>
              <w:t xml:space="preserve">            </w:t>
            </w:r>
            <w:r w:rsidRPr="00F71867">
              <w:rPr>
                <w:rFonts w:ascii="Arial" w:hAnsi="Arial" w:cs="Arial"/>
                <w:sz w:val="17"/>
                <w:szCs w:val="17"/>
                <w:lang w:bidi="ar-SA"/>
              </w:rPr>
              <w:t>-</w:t>
            </w:r>
          </w:p>
        </w:tc>
        <w:tc>
          <w:tcPr>
            <w:tcW w:w="1274" w:type="dxa"/>
            <w:noWrap/>
            <w:vAlign w:val="bottom"/>
          </w:tcPr>
          <w:p w14:paraId="5640D9EC" w14:textId="6DF41A1F" w:rsidR="00711AAE" w:rsidRPr="0001751F" w:rsidRDefault="00711AAE" w:rsidP="00711AAE">
            <w:pPr>
              <w:tabs>
                <w:tab w:val="left" w:pos="5018"/>
              </w:tabs>
              <w:spacing w:line="360" w:lineRule="auto"/>
              <w:jc w:val="right"/>
              <w:rPr>
                <w:rFonts w:ascii="Arial" w:hAnsi="Arial" w:cs="Arial"/>
                <w:sz w:val="17"/>
                <w:szCs w:val="17"/>
              </w:rPr>
            </w:pPr>
            <w:r>
              <w:rPr>
                <w:rFonts w:ascii="Arial" w:hAnsi="Arial" w:cs="Arial"/>
                <w:sz w:val="17"/>
                <w:szCs w:val="17"/>
              </w:rPr>
              <w:t>2,815,998</w:t>
            </w:r>
          </w:p>
        </w:tc>
      </w:tr>
      <w:tr w:rsidR="00C220D5" w:rsidRPr="00F71867" w14:paraId="6912CAEE" w14:textId="77777777" w:rsidTr="00A57A8C">
        <w:trPr>
          <w:cantSplit/>
          <w:trHeight w:val="170"/>
        </w:trPr>
        <w:tc>
          <w:tcPr>
            <w:tcW w:w="4212" w:type="dxa"/>
            <w:vAlign w:val="bottom"/>
          </w:tcPr>
          <w:p w14:paraId="77FDDEE2" w14:textId="33F24F22" w:rsidR="00C220D5" w:rsidRPr="00F71867" w:rsidRDefault="00C220D5" w:rsidP="00C220D5">
            <w:pPr>
              <w:tabs>
                <w:tab w:val="left" w:pos="5018"/>
              </w:tabs>
              <w:spacing w:line="360" w:lineRule="auto"/>
              <w:ind w:left="175" w:hanging="175"/>
              <w:rPr>
                <w:rFonts w:ascii="Arial" w:hAnsi="Arial" w:cs="Arial"/>
                <w:sz w:val="17"/>
                <w:szCs w:val="17"/>
              </w:rPr>
            </w:pPr>
            <w:r>
              <w:rPr>
                <w:rFonts w:ascii="Arial" w:hAnsi="Arial" w:cs="Browallia New"/>
                <w:sz w:val="17"/>
                <w:szCs w:val="21"/>
              </w:rPr>
              <w:t>Lease liabilities</w:t>
            </w:r>
          </w:p>
        </w:tc>
        <w:tc>
          <w:tcPr>
            <w:tcW w:w="1148" w:type="dxa"/>
            <w:noWrap/>
            <w:vAlign w:val="bottom"/>
          </w:tcPr>
          <w:p w14:paraId="615C8A39" w14:textId="71D29621" w:rsidR="00C220D5" w:rsidRPr="00F71867" w:rsidRDefault="00C220D5" w:rsidP="00C220D5">
            <w:pPr>
              <w:tabs>
                <w:tab w:val="left" w:pos="5018"/>
              </w:tabs>
              <w:spacing w:line="360" w:lineRule="auto"/>
              <w:ind w:left="-108"/>
              <w:jc w:val="center"/>
              <w:rPr>
                <w:rFonts w:ascii="Arial" w:hAnsi="Arial" w:cs="Arial"/>
                <w:sz w:val="17"/>
                <w:szCs w:val="17"/>
              </w:rPr>
            </w:pPr>
            <w:r w:rsidRPr="00F71867">
              <w:rPr>
                <w:rFonts w:ascii="Arial" w:hAnsi="Arial" w:cs="Arial"/>
                <w:sz w:val="17"/>
                <w:szCs w:val="17"/>
                <w:lang w:bidi="ar-SA"/>
              </w:rPr>
              <w:t xml:space="preserve">        -</w:t>
            </w:r>
          </w:p>
        </w:tc>
        <w:tc>
          <w:tcPr>
            <w:tcW w:w="1179" w:type="dxa"/>
            <w:vAlign w:val="bottom"/>
          </w:tcPr>
          <w:p w14:paraId="362F8BF1" w14:textId="36D65478" w:rsidR="00C220D5" w:rsidRPr="00F71867" w:rsidRDefault="00C220D5" w:rsidP="00C220D5">
            <w:pPr>
              <w:tabs>
                <w:tab w:val="left" w:pos="5018"/>
              </w:tabs>
              <w:spacing w:line="360" w:lineRule="auto"/>
              <w:ind w:left="-108"/>
              <w:jc w:val="right"/>
              <w:rPr>
                <w:rFonts w:ascii="Arial" w:hAnsi="Arial" w:cs="Arial"/>
                <w:sz w:val="17"/>
                <w:szCs w:val="17"/>
              </w:rPr>
            </w:pPr>
            <w:r>
              <w:rPr>
                <w:rFonts w:ascii="Arial" w:hAnsi="Arial" w:cs="Arial"/>
                <w:sz w:val="17"/>
                <w:szCs w:val="17"/>
              </w:rPr>
              <w:t>13,902,089</w:t>
            </w:r>
          </w:p>
        </w:tc>
        <w:tc>
          <w:tcPr>
            <w:tcW w:w="1242" w:type="dxa"/>
            <w:noWrap/>
            <w:vAlign w:val="bottom"/>
          </w:tcPr>
          <w:p w14:paraId="59187138" w14:textId="57734966" w:rsidR="00C220D5" w:rsidRPr="00F71867" w:rsidRDefault="00C220D5" w:rsidP="00222EED">
            <w:pPr>
              <w:tabs>
                <w:tab w:val="left" w:pos="5018"/>
              </w:tabs>
              <w:spacing w:line="360" w:lineRule="auto"/>
              <w:jc w:val="right"/>
              <w:rPr>
                <w:rFonts w:ascii="Arial" w:hAnsi="Arial" w:cs="Arial"/>
                <w:sz w:val="17"/>
                <w:szCs w:val="17"/>
              </w:rPr>
            </w:pPr>
            <w:r>
              <w:rPr>
                <w:rFonts w:ascii="Arial" w:hAnsi="Arial" w:cs="Arial"/>
                <w:sz w:val="17"/>
                <w:szCs w:val="17"/>
              </w:rPr>
              <w:t>1,838,959</w:t>
            </w:r>
          </w:p>
        </w:tc>
        <w:tc>
          <w:tcPr>
            <w:tcW w:w="1274" w:type="dxa"/>
            <w:noWrap/>
            <w:vAlign w:val="bottom"/>
          </w:tcPr>
          <w:p w14:paraId="19BC54ED" w14:textId="7CD3A4AB" w:rsidR="00C220D5" w:rsidRPr="00F71867" w:rsidRDefault="00C220D5" w:rsidP="00C220D5">
            <w:pPr>
              <w:tabs>
                <w:tab w:val="left" w:pos="5018"/>
              </w:tabs>
              <w:spacing w:line="360" w:lineRule="auto"/>
              <w:ind w:left="-108"/>
              <w:jc w:val="right"/>
              <w:rPr>
                <w:rFonts w:ascii="Arial" w:hAnsi="Arial" w:cs="Arial"/>
                <w:sz w:val="17"/>
                <w:szCs w:val="17"/>
              </w:rPr>
            </w:pPr>
            <w:r>
              <w:rPr>
                <w:rFonts w:ascii="Arial" w:hAnsi="Arial" w:cs="Arial"/>
                <w:sz w:val="17"/>
                <w:szCs w:val="17"/>
              </w:rPr>
              <w:t>15,741,048</w:t>
            </w:r>
          </w:p>
        </w:tc>
      </w:tr>
      <w:tr w:rsidR="00C220D5" w:rsidRPr="00F71867" w14:paraId="6CA8EF5A" w14:textId="77777777" w:rsidTr="00A57A8C">
        <w:trPr>
          <w:cantSplit/>
          <w:trHeight w:val="170"/>
        </w:trPr>
        <w:tc>
          <w:tcPr>
            <w:tcW w:w="4212" w:type="dxa"/>
            <w:vAlign w:val="bottom"/>
          </w:tcPr>
          <w:p w14:paraId="188FBF26" w14:textId="355CC372" w:rsidR="00C220D5" w:rsidRPr="00F71867" w:rsidRDefault="00C220D5" w:rsidP="00C220D5">
            <w:pPr>
              <w:tabs>
                <w:tab w:val="left" w:pos="5018"/>
              </w:tabs>
              <w:spacing w:line="360" w:lineRule="auto"/>
              <w:ind w:left="175" w:hanging="175"/>
              <w:rPr>
                <w:rFonts w:ascii="Arial" w:hAnsi="Arial" w:cs="Arial"/>
                <w:sz w:val="17"/>
                <w:szCs w:val="17"/>
              </w:rPr>
            </w:pPr>
            <w:r w:rsidRPr="00F71867">
              <w:rPr>
                <w:rFonts w:ascii="Arial" w:hAnsi="Arial" w:cs="Arial"/>
                <w:sz w:val="17"/>
                <w:szCs w:val="17"/>
              </w:rPr>
              <w:t>Long-term loans from banks</w:t>
            </w:r>
          </w:p>
        </w:tc>
        <w:tc>
          <w:tcPr>
            <w:tcW w:w="1148" w:type="dxa"/>
            <w:noWrap/>
            <w:vAlign w:val="bottom"/>
          </w:tcPr>
          <w:p w14:paraId="5DA4E13B" w14:textId="42C2B5EB" w:rsidR="00C220D5" w:rsidRPr="00F71867" w:rsidRDefault="00C220D5" w:rsidP="00C220D5">
            <w:pPr>
              <w:tabs>
                <w:tab w:val="left" w:pos="5018"/>
              </w:tabs>
              <w:spacing w:line="360" w:lineRule="auto"/>
              <w:ind w:left="-108"/>
              <w:jc w:val="center"/>
              <w:rPr>
                <w:rFonts w:ascii="Arial" w:hAnsi="Arial" w:cs="Arial"/>
                <w:sz w:val="17"/>
                <w:szCs w:val="17"/>
                <w:lang w:bidi="ar-SA"/>
              </w:rPr>
            </w:pPr>
            <w:r w:rsidRPr="00F71867">
              <w:rPr>
                <w:rFonts w:ascii="Arial" w:hAnsi="Arial" w:cs="Arial"/>
                <w:sz w:val="17"/>
                <w:szCs w:val="17"/>
                <w:lang w:bidi="ar-SA"/>
              </w:rPr>
              <w:t xml:space="preserve">        -</w:t>
            </w:r>
          </w:p>
        </w:tc>
        <w:tc>
          <w:tcPr>
            <w:tcW w:w="1179" w:type="dxa"/>
            <w:vAlign w:val="bottom"/>
          </w:tcPr>
          <w:p w14:paraId="196178C4" w14:textId="42C9D97A" w:rsidR="00C220D5" w:rsidRDefault="00C220D5" w:rsidP="00222EED">
            <w:pPr>
              <w:tabs>
                <w:tab w:val="left" w:pos="5018"/>
              </w:tabs>
              <w:spacing w:line="360" w:lineRule="auto"/>
              <w:ind w:left="-108"/>
              <w:jc w:val="right"/>
              <w:rPr>
                <w:rFonts w:ascii="Arial" w:hAnsi="Arial" w:cs="Arial"/>
                <w:sz w:val="17"/>
                <w:szCs w:val="17"/>
              </w:rPr>
            </w:pPr>
            <w:r>
              <w:rPr>
                <w:rFonts w:ascii="Arial" w:hAnsi="Arial" w:cs="Arial"/>
                <w:sz w:val="17"/>
                <w:szCs w:val="17"/>
              </w:rPr>
              <w:t>4,300,000</w:t>
            </w:r>
          </w:p>
        </w:tc>
        <w:tc>
          <w:tcPr>
            <w:tcW w:w="1242" w:type="dxa"/>
            <w:noWrap/>
            <w:vAlign w:val="bottom"/>
          </w:tcPr>
          <w:p w14:paraId="4B62B2FF" w14:textId="54A906BE" w:rsidR="00C220D5" w:rsidRPr="00F71867" w:rsidRDefault="00C220D5" w:rsidP="00C220D5">
            <w:pPr>
              <w:tabs>
                <w:tab w:val="left" w:pos="5018"/>
              </w:tabs>
              <w:spacing w:line="360" w:lineRule="auto"/>
              <w:ind w:left="-108"/>
              <w:jc w:val="center"/>
              <w:rPr>
                <w:rFonts w:ascii="Arial" w:hAnsi="Arial" w:cs="Arial"/>
                <w:sz w:val="17"/>
                <w:szCs w:val="17"/>
                <w:lang w:bidi="ar-SA"/>
              </w:rPr>
            </w:pPr>
            <w:r>
              <w:rPr>
                <w:rFonts w:ascii="Arial" w:hAnsi="Arial" w:cstheme="minorBidi" w:hint="cs"/>
                <w:sz w:val="17"/>
                <w:szCs w:val="21"/>
                <w:cs/>
              </w:rPr>
              <w:t xml:space="preserve">            </w:t>
            </w:r>
            <w:r w:rsidRPr="00F71867">
              <w:rPr>
                <w:rFonts w:ascii="Arial" w:hAnsi="Arial" w:cs="Arial"/>
                <w:sz w:val="17"/>
                <w:szCs w:val="17"/>
                <w:lang w:bidi="ar-SA"/>
              </w:rPr>
              <w:t>-</w:t>
            </w:r>
          </w:p>
        </w:tc>
        <w:tc>
          <w:tcPr>
            <w:tcW w:w="1274" w:type="dxa"/>
            <w:noWrap/>
            <w:vAlign w:val="bottom"/>
          </w:tcPr>
          <w:p w14:paraId="2479B888" w14:textId="737496AA" w:rsidR="00C220D5" w:rsidRDefault="00C220D5" w:rsidP="00C220D5">
            <w:pPr>
              <w:tabs>
                <w:tab w:val="left" w:pos="5018"/>
              </w:tabs>
              <w:spacing w:line="360" w:lineRule="auto"/>
              <w:ind w:left="-108"/>
              <w:jc w:val="right"/>
              <w:rPr>
                <w:rFonts w:ascii="Arial" w:hAnsi="Arial" w:cs="Arial"/>
                <w:sz w:val="17"/>
                <w:szCs w:val="17"/>
              </w:rPr>
            </w:pPr>
            <w:r>
              <w:rPr>
                <w:rFonts w:ascii="Arial" w:hAnsi="Arial" w:cs="Arial"/>
                <w:sz w:val="17"/>
                <w:szCs w:val="17"/>
              </w:rPr>
              <w:t>4,300,000</w:t>
            </w:r>
          </w:p>
        </w:tc>
      </w:tr>
    </w:tbl>
    <w:p w14:paraId="707742DB" w14:textId="77777777" w:rsidR="00A57A8C" w:rsidRPr="00727DAD" w:rsidRDefault="00A57A8C" w:rsidP="00A57A8C">
      <w:pPr>
        <w:spacing w:line="360" w:lineRule="auto"/>
        <w:ind w:left="423"/>
        <w:jc w:val="thaiDistribute"/>
        <w:rPr>
          <w:rFonts w:ascii="Arial" w:hAnsi="Arial" w:cs="Arial"/>
          <w:sz w:val="19"/>
          <w:szCs w:val="19"/>
        </w:rPr>
      </w:pPr>
    </w:p>
    <w:tbl>
      <w:tblPr>
        <w:tblW w:w="9055" w:type="dxa"/>
        <w:tblInd w:w="351" w:type="dxa"/>
        <w:tblCellMar>
          <w:left w:w="86" w:type="dxa"/>
          <w:right w:w="86" w:type="dxa"/>
        </w:tblCellMar>
        <w:tblLook w:val="0000" w:firstRow="0" w:lastRow="0" w:firstColumn="0" w:lastColumn="0" w:noHBand="0" w:noVBand="0"/>
      </w:tblPr>
      <w:tblGrid>
        <w:gridCol w:w="4212"/>
        <w:gridCol w:w="1148"/>
        <w:gridCol w:w="1179"/>
        <w:gridCol w:w="1242"/>
        <w:gridCol w:w="1274"/>
      </w:tblGrid>
      <w:tr w:rsidR="00A57A8C" w:rsidRPr="00F71867" w14:paraId="7C854CC7" w14:textId="77777777" w:rsidTr="008914F9">
        <w:trPr>
          <w:cantSplit/>
          <w:trHeight w:val="207"/>
        </w:trPr>
        <w:tc>
          <w:tcPr>
            <w:tcW w:w="4212" w:type="dxa"/>
            <w:vAlign w:val="bottom"/>
          </w:tcPr>
          <w:p w14:paraId="2A4CC10C" w14:textId="77777777" w:rsidR="00A57A8C" w:rsidRPr="00F71867" w:rsidRDefault="00A57A8C" w:rsidP="008914F9">
            <w:pPr>
              <w:tabs>
                <w:tab w:val="left" w:pos="5018"/>
              </w:tabs>
              <w:spacing w:line="360" w:lineRule="auto"/>
              <w:ind w:left="175" w:hanging="175"/>
              <w:jc w:val="both"/>
              <w:rPr>
                <w:rFonts w:ascii="Arial" w:hAnsi="Arial" w:cs="Arial"/>
                <w:sz w:val="17"/>
                <w:szCs w:val="17"/>
              </w:rPr>
            </w:pPr>
          </w:p>
        </w:tc>
        <w:tc>
          <w:tcPr>
            <w:tcW w:w="1148" w:type="dxa"/>
            <w:noWrap/>
            <w:vAlign w:val="bottom"/>
          </w:tcPr>
          <w:p w14:paraId="5D96BC01" w14:textId="77777777" w:rsidR="00A57A8C" w:rsidRPr="00F71867" w:rsidRDefault="00A57A8C" w:rsidP="008914F9">
            <w:pPr>
              <w:tabs>
                <w:tab w:val="left" w:pos="5018"/>
              </w:tabs>
              <w:spacing w:line="360" w:lineRule="auto"/>
              <w:ind w:left="-108"/>
              <w:jc w:val="right"/>
              <w:rPr>
                <w:rFonts w:ascii="Arial" w:hAnsi="Arial" w:cs="Arial"/>
                <w:sz w:val="17"/>
                <w:szCs w:val="17"/>
              </w:rPr>
            </w:pPr>
          </w:p>
        </w:tc>
        <w:tc>
          <w:tcPr>
            <w:tcW w:w="1179" w:type="dxa"/>
            <w:vAlign w:val="bottom"/>
          </w:tcPr>
          <w:p w14:paraId="7AB7599C" w14:textId="77777777" w:rsidR="00A57A8C" w:rsidRPr="00F71867" w:rsidRDefault="00A57A8C" w:rsidP="008914F9">
            <w:pPr>
              <w:tabs>
                <w:tab w:val="left" w:pos="5018"/>
              </w:tabs>
              <w:spacing w:line="360" w:lineRule="auto"/>
              <w:ind w:left="-108"/>
              <w:jc w:val="center"/>
              <w:rPr>
                <w:rFonts w:ascii="Arial" w:hAnsi="Arial" w:cs="Arial"/>
                <w:sz w:val="17"/>
                <w:szCs w:val="17"/>
              </w:rPr>
            </w:pPr>
          </w:p>
        </w:tc>
        <w:tc>
          <w:tcPr>
            <w:tcW w:w="1242" w:type="dxa"/>
            <w:noWrap/>
            <w:vAlign w:val="bottom"/>
          </w:tcPr>
          <w:p w14:paraId="66F5C169" w14:textId="77777777" w:rsidR="00A57A8C" w:rsidRPr="00F71867" w:rsidRDefault="00A57A8C" w:rsidP="008914F9">
            <w:pPr>
              <w:tabs>
                <w:tab w:val="left" w:pos="5018"/>
              </w:tabs>
              <w:spacing w:line="360" w:lineRule="auto"/>
              <w:ind w:left="-108"/>
              <w:jc w:val="center"/>
              <w:rPr>
                <w:rFonts w:ascii="Arial" w:hAnsi="Arial" w:cs="Arial"/>
                <w:sz w:val="17"/>
                <w:szCs w:val="17"/>
              </w:rPr>
            </w:pPr>
          </w:p>
        </w:tc>
        <w:tc>
          <w:tcPr>
            <w:tcW w:w="1274" w:type="dxa"/>
            <w:noWrap/>
            <w:vAlign w:val="bottom"/>
          </w:tcPr>
          <w:p w14:paraId="7D09D034" w14:textId="77777777" w:rsidR="00A57A8C" w:rsidRPr="00F71867" w:rsidRDefault="00A57A8C" w:rsidP="008914F9">
            <w:pPr>
              <w:tabs>
                <w:tab w:val="left" w:pos="5018"/>
              </w:tabs>
              <w:spacing w:line="360" w:lineRule="auto"/>
              <w:ind w:left="-108"/>
              <w:jc w:val="right"/>
              <w:rPr>
                <w:rFonts w:ascii="Arial" w:hAnsi="Arial" w:cs="Arial"/>
                <w:sz w:val="17"/>
                <w:szCs w:val="17"/>
              </w:rPr>
            </w:pPr>
            <w:r w:rsidRPr="00F71867">
              <w:rPr>
                <w:rFonts w:ascii="Arial" w:hAnsi="Arial" w:cs="Arial"/>
                <w:sz w:val="17"/>
                <w:szCs w:val="17"/>
              </w:rPr>
              <w:t>(Unit : Baht)</w:t>
            </w:r>
          </w:p>
        </w:tc>
      </w:tr>
      <w:tr w:rsidR="00A57A8C" w:rsidRPr="00F71867" w14:paraId="32CDCC36" w14:textId="77777777" w:rsidTr="008914F9">
        <w:trPr>
          <w:cantSplit/>
          <w:trHeight w:val="239"/>
        </w:trPr>
        <w:tc>
          <w:tcPr>
            <w:tcW w:w="4212" w:type="dxa"/>
            <w:vAlign w:val="bottom"/>
          </w:tcPr>
          <w:p w14:paraId="20DF7218" w14:textId="77777777" w:rsidR="00A57A8C" w:rsidRPr="00F71867" w:rsidRDefault="00A57A8C" w:rsidP="008914F9">
            <w:pPr>
              <w:tabs>
                <w:tab w:val="left" w:pos="5018"/>
              </w:tabs>
              <w:spacing w:line="360" w:lineRule="auto"/>
              <w:ind w:left="175" w:hanging="175"/>
              <w:jc w:val="both"/>
              <w:rPr>
                <w:rFonts w:ascii="Arial" w:hAnsi="Arial" w:cs="Arial"/>
                <w:sz w:val="17"/>
                <w:szCs w:val="17"/>
              </w:rPr>
            </w:pPr>
          </w:p>
        </w:tc>
        <w:tc>
          <w:tcPr>
            <w:tcW w:w="4843" w:type="dxa"/>
            <w:gridSpan w:val="4"/>
            <w:noWrap/>
            <w:vAlign w:val="bottom"/>
          </w:tcPr>
          <w:p w14:paraId="3728C9AD" w14:textId="77777777" w:rsidR="00A57A8C" w:rsidRPr="00F71867" w:rsidRDefault="00A57A8C" w:rsidP="008914F9">
            <w:pPr>
              <w:pBdr>
                <w:bottom w:val="single" w:sz="4" w:space="1" w:color="auto"/>
              </w:pBdr>
              <w:spacing w:line="360" w:lineRule="auto"/>
              <w:jc w:val="center"/>
              <w:rPr>
                <w:rFonts w:ascii="Arial" w:hAnsi="Arial" w:cs="Arial"/>
                <w:sz w:val="17"/>
                <w:szCs w:val="17"/>
              </w:rPr>
            </w:pPr>
            <w:r w:rsidRPr="00F71867">
              <w:rPr>
                <w:rFonts w:ascii="Arial" w:hAnsi="Arial" w:cs="Arial"/>
                <w:sz w:val="17"/>
                <w:szCs w:val="17"/>
              </w:rPr>
              <w:t>Consolidated F/S</w:t>
            </w:r>
          </w:p>
        </w:tc>
      </w:tr>
      <w:tr w:rsidR="00A57A8C" w:rsidRPr="00F71867" w14:paraId="5479E775" w14:textId="77777777" w:rsidTr="008914F9">
        <w:trPr>
          <w:cantSplit/>
          <w:trHeight w:val="78"/>
        </w:trPr>
        <w:tc>
          <w:tcPr>
            <w:tcW w:w="4212" w:type="dxa"/>
            <w:vAlign w:val="bottom"/>
          </w:tcPr>
          <w:p w14:paraId="1C200FB5" w14:textId="77777777" w:rsidR="00A57A8C" w:rsidRPr="00F71867" w:rsidRDefault="00A57A8C" w:rsidP="008914F9">
            <w:pPr>
              <w:tabs>
                <w:tab w:val="left" w:pos="5018"/>
              </w:tabs>
              <w:spacing w:line="360" w:lineRule="auto"/>
              <w:ind w:left="175" w:hanging="175"/>
              <w:jc w:val="both"/>
              <w:rPr>
                <w:rFonts w:ascii="Arial" w:hAnsi="Arial" w:cs="Arial"/>
                <w:sz w:val="17"/>
                <w:szCs w:val="17"/>
              </w:rPr>
            </w:pPr>
          </w:p>
        </w:tc>
        <w:tc>
          <w:tcPr>
            <w:tcW w:w="4843" w:type="dxa"/>
            <w:gridSpan w:val="4"/>
            <w:noWrap/>
            <w:vAlign w:val="bottom"/>
          </w:tcPr>
          <w:p w14:paraId="15074F4D" w14:textId="77777777" w:rsidR="00A57A8C" w:rsidRPr="00F71867" w:rsidRDefault="00A57A8C" w:rsidP="008914F9">
            <w:pPr>
              <w:pBdr>
                <w:bottom w:val="single" w:sz="4" w:space="1" w:color="auto"/>
              </w:pBdr>
              <w:spacing w:line="360" w:lineRule="auto"/>
              <w:jc w:val="center"/>
              <w:rPr>
                <w:rFonts w:ascii="Arial" w:hAnsi="Arial" w:cs="Arial"/>
                <w:sz w:val="17"/>
                <w:szCs w:val="17"/>
              </w:rPr>
            </w:pPr>
            <w:r w:rsidRPr="00F71867">
              <w:rPr>
                <w:rFonts w:ascii="Arial" w:hAnsi="Arial" w:cs="Arial"/>
                <w:sz w:val="17"/>
                <w:szCs w:val="17"/>
              </w:rPr>
              <w:t>2019</w:t>
            </w:r>
          </w:p>
        </w:tc>
      </w:tr>
      <w:tr w:rsidR="00A57A8C" w:rsidRPr="00F71867" w14:paraId="5D1DE0F1" w14:textId="77777777" w:rsidTr="008914F9">
        <w:trPr>
          <w:cantSplit/>
          <w:trHeight w:val="356"/>
        </w:trPr>
        <w:tc>
          <w:tcPr>
            <w:tcW w:w="4212" w:type="dxa"/>
            <w:vAlign w:val="bottom"/>
          </w:tcPr>
          <w:p w14:paraId="63B14CF7" w14:textId="77777777" w:rsidR="00A57A8C" w:rsidRPr="00F71867" w:rsidRDefault="00A57A8C" w:rsidP="008914F9">
            <w:pPr>
              <w:spacing w:line="360" w:lineRule="auto"/>
              <w:rPr>
                <w:rFonts w:ascii="Arial" w:hAnsi="Arial" w:cs="Arial"/>
                <w:sz w:val="17"/>
                <w:szCs w:val="17"/>
              </w:rPr>
            </w:pPr>
          </w:p>
        </w:tc>
        <w:tc>
          <w:tcPr>
            <w:tcW w:w="1148" w:type="dxa"/>
            <w:noWrap/>
            <w:vAlign w:val="bottom"/>
          </w:tcPr>
          <w:p w14:paraId="23E29B4A" w14:textId="77777777" w:rsidR="00A57A8C" w:rsidRPr="00F71867" w:rsidRDefault="00A57A8C" w:rsidP="008914F9">
            <w:pPr>
              <w:pBdr>
                <w:bottom w:val="single" w:sz="4" w:space="1" w:color="auto"/>
              </w:pBdr>
              <w:spacing w:line="360" w:lineRule="auto"/>
              <w:jc w:val="center"/>
              <w:rPr>
                <w:rFonts w:ascii="Arial" w:hAnsi="Arial" w:cs="Arial"/>
                <w:sz w:val="17"/>
                <w:szCs w:val="17"/>
              </w:rPr>
            </w:pPr>
            <w:r w:rsidRPr="00F71867">
              <w:rPr>
                <w:rFonts w:ascii="Arial" w:hAnsi="Arial" w:cs="Arial"/>
                <w:sz w:val="17"/>
                <w:szCs w:val="17"/>
              </w:rPr>
              <w:t>At call</w:t>
            </w:r>
          </w:p>
        </w:tc>
        <w:tc>
          <w:tcPr>
            <w:tcW w:w="1179" w:type="dxa"/>
            <w:vAlign w:val="bottom"/>
          </w:tcPr>
          <w:p w14:paraId="476C2D84" w14:textId="77777777" w:rsidR="00A57A8C" w:rsidRPr="00F71867" w:rsidRDefault="00A57A8C" w:rsidP="008914F9">
            <w:pPr>
              <w:pBdr>
                <w:bottom w:val="single" w:sz="4" w:space="1" w:color="auto"/>
              </w:pBdr>
              <w:spacing w:line="360" w:lineRule="auto"/>
              <w:ind w:left="-116" w:right="-108"/>
              <w:jc w:val="center"/>
              <w:rPr>
                <w:rFonts w:ascii="Arial" w:hAnsi="Arial" w:cs="Arial"/>
                <w:sz w:val="17"/>
                <w:szCs w:val="17"/>
              </w:rPr>
            </w:pPr>
            <w:r w:rsidRPr="00F71867">
              <w:rPr>
                <w:rFonts w:ascii="Arial" w:hAnsi="Arial" w:cs="Arial"/>
                <w:sz w:val="17"/>
                <w:szCs w:val="17"/>
              </w:rPr>
              <w:t>Within 1 year</w:t>
            </w:r>
          </w:p>
        </w:tc>
        <w:tc>
          <w:tcPr>
            <w:tcW w:w="1242" w:type="dxa"/>
            <w:noWrap/>
            <w:vAlign w:val="bottom"/>
          </w:tcPr>
          <w:p w14:paraId="1C1AED4F" w14:textId="77777777" w:rsidR="00A57A8C" w:rsidRPr="00F71867" w:rsidRDefault="00A57A8C" w:rsidP="008914F9">
            <w:pPr>
              <w:pBdr>
                <w:bottom w:val="single" w:sz="4" w:space="1" w:color="auto"/>
              </w:pBdr>
              <w:spacing w:line="360" w:lineRule="auto"/>
              <w:jc w:val="center"/>
              <w:rPr>
                <w:rFonts w:ascii="Arial" w:hAnsi="Arial" w:cs="Arial"/>
                <w:sz w:val="17"/>
                <w:szCs w:val="17"/>
                <w:cs/>
              </w:rPr>
            </w:pPr>
            <w:r w:rsidRPr="00F71867">
              <w:rPr>
                <w:rFonts w:ascii="Arial" w:hAnsi="Arial" w:cs="Arial"/>
                <w:sz w:val="17"/>
                <w:szCs w:val="17"/>
              </w:rPr>
              <w:t>Over 1 year</w:t>
            </w:r>
          </w:p>
        </w:tc>
        <w:tc>
          <w:tcPr>
            <w:tcW w:w="1274" w:type="dxa"/>
            <w:noWrap/>
            <w:vAlign w:val="bottom"/>
          </w:tcPr>
          <w:p w14:paraId="500EA6B2" w14:textId="77777777" w:rsidR="00A57A8C" w:rsidRPr="00F71867" w:rsidRDefault="00A57A8C" w:rsidP="008914F9">
            <w:pPr>
              <w:pBdr>
                <w:bottom w:val="single" w:sz="4" w:space="1" w:color="auto"/>
              </w:pBdr>
              <w:spacing w:line="360" w:lineRule="auto"/>
              <w:jc w:val="center"/>
              <w:rPr>
                <w:rFonts w:ascii="Arial" w:hAnsi="Arial" w:cs="Arial"/>
                <w:sz w:val="17"/>
                <w:szCs w:val="17"/>
              </w:rPr>
            </w:pPr>
            <w:r w:rsidRPr="00F71867">
              <w:rPr>
                <w:rFonts w:ascii="Arial" w:hAnsi="Arial" w:cs="Arial"/>
                <w:sz w:val="17"/>
                <w:szCs w:val="17"/>
              </w:rPr>
              <w:t>Total</w:t>
            </w:r>
          </w:p>
        </w:tc>
      </w:tr>
      <w:tr w:rsidR="00A57A8C" w:rsidRPr="00F71867" w14:paraId="02DF327D" w14:textId="77777777" w:rsidTr="008914F9">
        <w:trPr>
          <w:cantSplit/>
          <w:trHeight w:val="78"/>
        </w:trPr>
        <w:tc>
          <w:tcPr>
            <w:tcW w:w="4212" w:type="dxa"/>
            <w:vAlign w:val="bottom"/>
          </w:tcPr>
          <w:p w14:paraId="5E4B5511" w14:textId="77777777" w:rsidR="00A57A8C" w:rsidRPr="00F71867" w:rsidRDefault="00A57A8C" w:rsidP="008914F9">
            <w:pPr>
              <w:tabs>
                <w:tab w:val="left" w:pos="5018"/>
              </w:tabs>
              <w:spacing w:line="360" w:lineRule="auto"/>
              <w:ind w:left="175" w:hanging="175"/>
              <w:jc w:val="both"/>
              <w:rPr>
                <w:rFonts w:ascii="Arial" w:hAnsi="Arial" w:cs="Arial"/>
                <w:sz w:val="17"/>
                <w:szCs w:val="17"/>
                <w:u w:val="single"/>
                <w:lang w:val="en-GB"/>
              </w:rPr>
            </w:pPr>
            <w:r w:rsidRPr="00F71867">
              <w:rPr>
                <w:rFonts w:ascii="Arial" w:hAnsi="Arial" w:cs="Arial"/>
                <w:sz w:val="17"/>
                <w:szCs w:val="17"/>
                <w:u w:val="single"/>
              </w:rPr>
              <w:t>Financial assets/ liabilities</w:t>
            </w:r>
          </w:p>
        </w:tc>
        <w:tc>
          <w:tcPr>
            <w:tcW w:w="1148" w:type="dxa"/>
            <w:noWrap/>
            <w:vAlign w:val="bottom"/>
          </w:tcPr>
          <w:p w14:paraId="0B0B4D03" w14:textId="77777777" w:rsidR="00A57A8C" w:rsidRPr="00F71867" w:rsidRDefault="00A57A8C" w:rsidP="008914F9">
            <w:pPr>
              <w:spacing w:line="360" w:lineRule="auto"/>
              <w:jc w:val="right"/>
              <w:rPr>
                <w:rFonts w:ascii="Arial" w:hAnsi="Arial" w:cs="Arial"/>
                <w:sz w:val="17"/>
                <w:szCs w:val="17"/>
              </w:rPr>
            </w:pPr>
          </w:p>
        </w:tc>
        <w:tc>
          <w:tcPr>
            <w:tcW w:w="1179" w:type="dxa"/>
            <w:vAlign w:val="bottom"/>
          </w:tcPr>
          <w:p w14:paraId="4B962BC7" w14:textId="77777777" w:rsidR="00A57A8C" w:rsidRPr="00F71867" w:rsidRDefault="00A57A8C" w:rsidP="008914F9">
            <w:pPr>
              <w:spacing w:line="360" w:lineRule="auto"/>
              <w:jc w:val="right"/>
              <w:rPr>
                <w:rFonts w:ascii="Arial" w:hAnsi="Arial" w:cs="Arial"/>
                <w:sz w:val="17"/>
                <w:szCs w:val="17"/>
              </w:rPr>
            </w:pPr>
          </w:p>
        </w:tc>
        <w:tc>
          <w:tcPr>
            <w:tcW w:w="1242" w:type="dxa"/>
            <w:noWrap/>
            <w:vAlign w:val="bottom"/>
          </w:tcPr>
          <w:p w14:paraId="5B1A5A44" w14:textId="77777777" w:rsidR="00A57A8C" w:rsidRPr="00F71867" w:rsidRDefault="00A57A8C" w:rsidP="008914F9">
            <w:pPr>
              <w:spacing w:line="360" w:lineRule="auto"/>
              <w:jc w:val="right"/>
              <w:rPr>
                <w:rFonts w:ascii="Arial" w:hAnsi="Arial" w:cs="Arial"/>
                <w:sz w:val="17"/>
                <w:szCs w:val="17"/>
              </w:rPr>
            </w:pPr>
          </w:p>
        </w:tc>
        <w:tc>
          <w:tcPr>
            <w:tcW w:w="1274" w:type="dxa"/>
            <w:noWrap/>
            <w:vAlign w:val="bottom"/>
          </w:tcPr>
          <w:p w14:paraId="1D05CEE7" w14:textId="77777777" w:rsidR="00A57A8C" w:rsidRPr="00F71867" w:rsidRDefault="00A57A8C" w:rsidP="008914F9">
            <w:pPr>
              <w:spacing w:line="360" w:lineRule="auto"/>
              <w:jc w:val="right"/>
              <w:rPr>
                <w:rFonts w:ascii="Arial" w:hAnsi="Arial" w:cs="Arial"/>
                <w:sz w:val="17"/>
                <w:szCs w:val="17"/>
              </w:rPr>
            </w:pPr>
          </w:p>
        </w:tc>
      </w:tr>
      <w:tr w:rsidR="0001751F" w:rsidRPr="00F71867" w14:paraId="41E2A01C" w14:textId="77777777" w:rsidTr="008914F9">
        <w:trPr>
          <w:cantSplit/>
          <w:trHeight w:val="131"/>
        </w:trPr>
        <w:tc>
          <w:tcPr>
            <w:tcW w:w="4212" w:type="dxa"/>
            <w:vAlign w:val="bottom"/>
          </w:tcPr>
          <w:p w14:paraId="47A08C39" w14:textId="77777777" w:rsidR="0001751F" w:rsidRPr="00F71867" w:rsidRDefault="0001751F" w:rsidP="0001751F">
            <w:pPr>
              <w:tabs>
                <w:tab w:val="left" w:pos="5018"/>
              </w:tabs>
              <w:spacing w:line="360" w:lineRule="auto"/>
              <w:ind w:left="175" w:hanging="175"/>
              <w:jc w:val="both"/>
              <w:rPr>
                <w:rFonts w:ascii="Arial" w:hAnsi="Arial" w:cs="Arial"/>
                <w:sz w:val="17"/>
                <w:szCs w:val="17"/>
              </w:rPr>
            </w:pPr>
            <w:r w:rsidRPr="00F71867">
              <w:rPr>
                <w:rFonts w:ascii="Arial" w:hAnsi="Arial" w:cs="Arial"/>
                <w:sz w:val="17"/>
                <w:szCs w:val="17"/>
              </w:rPr>
              <w:t>Cash and cash equivalents</w:t>
            </w:r>
          </w:p>
        </w:tc>
        <w:tc>
          <w:tcPr>
            <w:tcW w:w="1148" w:type="dxa"/>
            <w:noWrap/>
            <w:vAlign w:val="bottom"/>
          </w:tcPr>
          <w:p w14:paraId="753043FE" w14:textId="77777777" w:rsidR="0001751F" w:rsidRPr="00F71867" w:rsidRDefault="0001751F" w:rsidP="0001751F">
            <w:pPr>
              <w:tabs>
                <w:tab w:val="left" w:pos="5018"/>
              </w:tabs>
              <w:spacing w:line="360" w:lineRule="auto"/>
              <w:ind w:left="-108"/>
              <w:jc w:val="right"/>
              <w:rPr>
                <w:rFonts w:ascii="Arial" w:hAnsi="Arial" w:cs="Arial"/>
                <w:sz w:val="17"/>
                <w:szCs w:val="17"/>
                <w:lang w:bidi="ar-SA"/>
              </w:rPr>
            </w:pPr>
            <w:r w:rsidRPr="00F71867">
              <w:rPr>
                <w:rFonts w:ascii="Arial" w:hAnsi="Arial" w:cs="Arial"/>
                <w:sz w:val="17"/>
                <w:szCs w:val="17"/>
                <w:lang w:bidi="ar-SA"/>
              </w:rPr>
              <w:t>72,656,164</w:t>
            </w:r>
          </w:p>
        </w:tc>
        <w:tc>
          <w:tcPr>
            <w:tcW w:w="1179" w:type="dxa"/>
            <w:vAlign w:val="bottom"/>
          </w:tcPr>
          <w:p w14:paraId="57AD5D96" w14:textId="3C097EE4" w:rsidR="0001751F" w:rsidRPr="00F71867" w:rsidRDefault="0001751F" w:rsidP="0001751F">
            <w:pPr>
              <w:tabs>
                <w:tab w:val="left" w:pos="5018"/>
              </w:tabs>
              <w:spacing w:line="360" w:lineRule="auto"/>
              <w:ind w:left="-108"/>
              <w:jc w:val="center"/>
              <w:rPr>
                <w:rFonts w:ascii="Arial" w:hAnsi="Arial" w:cs="Arial"/>
                <w:sz w:val="17"/>
                <w:szCs w:val="17"/>
                <w:lang w:bidi="ar-SA"/>
              </w:rPr>
            </w:pPr>
            <w:r w:rsidRPr="00F71867">
              <w:rPr>
                <w:rFonts w:ascii="Arial" w:hAnsi="Arial" w:cs="Arial"/>
                <w:sz w:val="17"/>
                <w:szCs w:val="17"/>
                <w:lang w:bidi="ar-SA"/>
              </w:rPr>
              <w:t xml:space="preserve">       </w:t>
            </w:r>
            <w:r>
              <w:rPr>
                <w:rFonts w:ascii="Arial" w:hAnsi="Arial" w:cstheme="minorBidi" w:hint="cs"/>
                <w:sz w:val="17"/>
                <w:szCs w:val="21"/>
                <w:cs/>
              </w:rPr>
              <w:t xml:space="preserve">   </w:t>
            </w:r>
            <w:r w:rsidRPr="00F71867">
              <w:rPr>
                <w:rFonts w:ascii="Arial" w:hAnsi="Arial" w:cs="Arial"/>
                <w:sz w:val="17"/>
                <w:szCs w:val="17"/>
                <w:lang w:bidi="ar-SA"/>
              </w:rPr>
              <w:t xml:space="preserve"> -</w:t>
            </w:r>
          </w:p>
        </w:tc>
        <w:tc>
          <w:tcPr>
            <w:tcW w:w="1242" w:type="dxa"/>
            <w:noWrap/>
            <w:vAlign w:val="bottom"/>
          </w:tcPr>
          <w:p w14:paraId="30EC1624" w14:textId="6CE0E2EC" w:rsidR="0001751F" w:rsidRPr="00F71867" w:rsidRDefault="0001751F" w:rsidP="0001751F">
            <w:pPr>
              <w:tabs>
                <w:tab w:val="left" w:pos="5018"/>
              </w:tabs>
              <w:spacing w:line="360" w:lineRule="auto"/>
              <w:ind w:left="-33" w:right="15" w:hanging="75"/>
              <w:jc w:val="center"/>
              <w:rPr>
                <w:rFonts w:ascii="Arial" w:hAnsi="Arial" w:cs="Arial"/>
                <w:sz w:val="17"/>
                <w:szCs w:val="17"/>
                <w:lang w:bidi="ar-SA"/>
              </w:rPr>
            </w:pPr>
            <w:r>
              <w:rPr>
                <w:rFonts w:ascii="Arial" w:hAnsi="Arial" w:cstheme="minorBidi" w:hint="cs"/>
                <w:sz w:val="17"/>
                <w:szCs w:val="21"/>
                <w:cs/>
              </w:rPr>
              <w:t xml:space="preserve">            </w:t>
            </w:r>
            <w:r w:rsidRPr="00F71867">
              <w:rPr>
                <w:rFonts w:ascii="Arial" w:hAnsi="Arial" w:cs="Arial"/>
                <w:sz w:val="17"/>
                <w:szCs w:val="17"/>
                <w:lang w:bidi="ar-SA"/>
              </w:rPr>
              <w:t>-</w:t>
            </w:r>
          </w:p>
        </w:tc>
        <w:tc>
          <w:tcPr>
            <w:tcW w:w="1274" w:type="dxa"/>
            <w:noWrap/>
            <w:vAlign w:val="bottom"/>
          </w:tcPr>
          <w:p w14:paraId="6C1A23F7" w14:textId="77777777" w:rsidR="0001751F" w:rsidRPr="00F71867" w:rsidRDefault="0001751F" w:rsidP="0001751F">
            <w:pPr>
              <w:tabs>
                <w:tab w:val="left" w:pos="5018"/>
              </w:tabs>
              <w:spacing w:line="360" w:lineRule="auto"/>
              <w:ind w:left="-108"/>
              <w:jc w:val="right"/>
              <w:rPr>
                <w:rFonts w:ascii="Arial" w:hAnsi="Arial" w:cs="Arial"/>
                <w:sz w:val="17"/>
                <w:szCs w:val="17"/>
                <w:lang w:bidi="ar-SA"/>
              </w:rPr>
            </w:pPr>
            <w:r w:rsidRPr="00F71867">
              <w:rPr>
                <w:rFonts w:ascii="Arial" w:hAnsi="Arial" w:cs="Arial"/>
                <w:sz w:val="17"/>
                <w:szCs w:val="17"/>
                <w:lang w:bidi="ar-SA"/>
              </w:rPr>
              <w:t>72,656,164</w:t>
            </w:r>
          </w:p>
        </w:tc>
      </w:tr>
      <w:tr w:rsidR="0001751F" w:rsidRPr="00F71867" w14:paraId="0E660533" w14:textId="77777777" w:rsidTr="008914F9">
        <w:trPr>
          <w:cantSplit/>
          <w:trHeight w:val="103"/>
        </w:trPr>
        <w:tc>
          <w:tcPr>
            <w:tcW w:w="4212" w:type="dxa"/>
            <w:vAlign w:val="bottom"/>
          </w:tcPr>
          <w:p w14:paraId="2E2522DF" w14:textId="77777777" w:rsidR="0001751F" w:rsidRPr="00F71867" w:rsidRDefault="0001751F" w:rsidP="0001751F">
            <w:pPr>
              <w:tabs>
                <w:tab w:val="left" w:pos="5018"/>
              </w:tabs>
              <w:spacing w:line="360" w:lineRule="auto"/>
              <w:ind w:left="175" w:hanging="175"/>
              <w:jc w:val="both"/>
              <w:rPr>
                <w:rFonts w:ascii="Arial" w:hAnsi="Arial" w:cs="Arial"/>
                <w:sz w:val="17"/>
                <w:szCs w:val="17"/>
              </w:rPr>
            </w:pPr>
            <w:r w:rsidRPr="00F71867">
              <w:rPr>
                <w:rFonts w:ascii="Arial" w:hAnsi="Arial" w:cs="Arial"/>
                <w:sz w:val="17"/>
                <w:szCs w:val="17"/>
              </w:rPr>
              <w:t>Temporary investment</w:t>
            </w:r>
          </w:p>
        </w:tc>
        <w:tc>
          <w:tcPr>
            <w:tcW w:w="1148" w:type="dxa"/>
            <w:noWrap/>
            <w:vAlign w:val="bottom"/>
          </w:tcPr>
          <w:p w14:paraId="61B7908A" w14:textId="77777777" w:rsidR="0001751F" w:rsidRPr="00F71867" w:rsidRDefault="0001751F" w:rsidP="0001751F">
            <w:pPr>
              <w:tabs>
                <w:tab w:val="left" w:pos="5018"/>
              </w:tabs>
              <w:spacing w:line="360" w:lineRule="auto"/>
              <w:ind w:left="-108"/>
              <w:jc w:val="right"/>
              <w:rPr>
                <w:rFonts w:ascii="Arial" w:hAnsi="Arial" w:cs="Arial"/>
                <w:sz w:val="17"/>
                <w:szCs w:val="17"/>
                <w:rtl/>
                <w:cs/>
                <w:lang w:bidi="ar-SA"/>
              </w:rPr>
            </w:pPr>
            <w:r w:rsidRPr="00F71867">
              <w:rPr>
                <w:rFonts w:ascii="Arial" w:hAnsi="Arial" w:cs="Arial"/>
                <w:sz w:val="17"/>
                <w:szCs w:val="17"/>
                <w:lang w:bidi="ar-SA"/>
              </w:rPr>
              <w:t>254,982</w:t>
            </w:r>
          </w:p>
        </w:tc>
        <w:tc>
          <w:tcPr>
            <w:tcW w:w="1179" w:type="dxa"/>
            <w:vAlign w:val="bottom"/>
          </w:tcPr>
          <w:p w14:paraId="5A30DB91" w14:textId="0A23E08A" w:rsidR="0001751F" w:rsidRPr="00F71867" w:rsidRDefault="0001751F" w:rsidP="0001751F">
            <w:pPr>
              <w:tabs>
                <w:tab w:val="left" w:pos="5018"/>
              </w:tabs>
              <w:spacing w:line="360" w:lineRule="auto"/>
              <w:ind w:left="-108"/>
              <w:jc w:val="center"/>
              <w:rPr>
                <w:rFonts w:ascii="Arial" w:hAnsi="Arial" w:cs="Arial"/>
                <w:sz w:val="17"/>
                <w:szCs w:val="17"/>
              </w:rPr>
            </w:pPr>
            <w:r w:rsidRPr="00F71867">
              <w:rPr>
                <w:rFonts w:ascii="Arial" w:hAnsi="Arial" w:cs="Arial"/>
                <w:sz w:val="17"/>
                <w:szCs w:val="17"/>
                <w:lang w:bidi="ar-SA"/>
              </w:rPr>
              <w:t xml:space="preserve">        </w:t>
            </w:r>
            <w:r>
              <w:rPr>
                <w:rFonts w:ascii="Arial" w:hAnsi="Arial" w:cstheme="minorBidi" w:hint="cs"/>
                <w:sz w:val="17"/>
                <w:szCs w:val="21"/>
                <w:cs/>
              </w:rPr>
              <w:t xml:space="preserve">   </w:t>
            </w:r>
            <w:r w:rsidRPr="00F71867">
              <w:rPr>
                <w:rFonts w:ascii="Arial" w:hAnsi="Arial" w:cs="Arial"/>
                <w:sz w:val="17"/>
                <w:szCs w:val="17"/>
                <w:lang w:bidi="ar-SA"/>
              </w:rPr>
              <w:t>-</w:t>
            </w:r>
          </w:p>
        </w:tc>
        <w:tc>
          <w:tcPr>
            <w:tcW w:w="1242" w:type="dxa"/>
            <w:noWrap/>
            <w:vAlign w:val="bottom"/>
          </w:tcPr>
          <w:p w14:paraId="1F6436EC" w14:textId="4B7D5E0A" w:rsidR="0001751F" w:rsidRPr="00F71867" w:rsidRDefault="0001751F" w:rsidP="0001751F">
            <w:pPr>
              <w:tabs>
                <w:tab w:val="left" w:pos="5018"/>
              </w:tabs>
              <w:spacing w:line="360" w:lineRule="auto"/>
              <w:ind w:left="-33" w:right="15" w:hanging="75"/>
              <w:jc w:val="center"/>
              <w:rPr>
                <w:rFonts w:ascii="Arial" w:hAnsi="Arial" w:cs="Arial"/>
                <w:sz w:val="17"/>
                <w:szCs w:val="17"/>
              </w:rPr>
            </w:pPr>
            <w:r>
              <w:rPr>
                <w:rFonts w:ascii="Arial" w:hAnsi="Arial" w:cstheme="minorBidi" w:hint="cs"/>
                <w:sz w:val="17"/>
                <w:szCs w:val="21"/>
                <w:cs/>
              </w:rPr>
              <w:t xml:space="preserve">            </w:t>
            </w:r>
            <w:r w:rsidRPr="00F71867">
              <w:rPr>
                <w:rFonts w:ascii="Arial" w:hAnsi="Arial" w:cs="Arial"/>
                <w:sz w:val="17"/>
                <w:szCs w:val="17"/>
                <w:lang w:bidi="ar-SA"/>
              </w:rPr>
              <w:t>-</w:t>
            </w:r>
          </w:p>
        </w:tc>
        <w:tc>
          <w:tcPr>
            <w:tcW w:w="1274" w:type="dxa"/>
            <w:noWrap/>
            <w:vAlign w:val="bottom"/>
          </w:tcPr>
          <w:p w14:paraId="629BCF21" w14:textId="77777777" w:rsidR="0001751F" w:rsidRPr="00F71867" w:rsidRDefault="0001751F" w:rsidP="0001751F">
            <w:pPr>
              <w:tabs>
                <w:tab w:val="left" w:pos="5018"/>
              </w:tabs>
              <w:spacing w:line="360" w:lineRule="auto"/>
              <w:ind w:left="-108"/>
              <w:jc w:val="right"/>
              <w:rPr>
                <w:rFonts w:ascii="Arial" w:hAnsi="Arial" w:cs="Arial"/>
                <w:sz w:val="17"/>
                <w:szCs w:val="17"/>
                <w:rtl/>
                <w:cs/>
                <w:lang w:bidi="ar-SA"/>
              </w:rPr>
            </w:pPr>
            <w:r w:rsidRPr="00F71867">
              <w:rPr>
                <w:rFonts w:ascii="Arial" w:hAnsi="Arial" w:cs="Arial"/>
                <w:sz w:val="17"/>
                <w:szCs w:val="17"/>
                <w:lang w:bidi="ar-SA"/>
              </w:rPr>
              <w:t>254,982</w:t>
            </w:r>
          </w:p>
        </w:tc>
      </w:tr>
      <w:tr w:rsidR="0001751F" w:rsidRPr="00F71867" w14:paraId="2B75987C" w14:textId="77777777" w:rsidTr="008914F9">
        <w:trPr>
          <w:cantSplit/>
          <w:trHeight w:val="136"/>
        </w:trPr>
        <w:tc>
          <w:tcPr>
            <w:tcW w:w="4212" w:type="dxa"/>
            <w:vAlign w:val="bottom"/>
          </w:tcPr>
          <w:p w14:paraId="7AE231B1" w14:textId="77777777" w:rsidR="0001751F" w:rsidRPr="00F71867" w:rsidRDefault="0001751F" w:rsidP="0001751F">
            <w:pPr>
              <w:tabs>
                <w:tab w:val="left" w:pos="5018"/>
              </w:tabs>
              <w:spacing w:line="360" w:lineRule="auto"/>
              <w:ind w:left="175" w:hanging="175"/>
              <w:jc w:val="both"/>
              <w:rPr>
                <w:rFonts w:ascii="Arial" w:hAnsi="Arial" w:cs="Arial"/>
                <w:sz w:val="17"/>
                <w:szCs w:val="17"/>
              </w:rPr>
            </w:pPr>
            <w:r w:rsidRPr="00F71867">
              <w:rPr>
                <w:rFonts w:ascii="Arial" w:hAnsi="Arial" w:cs="Arial"/>
                <w:sz w:val="17"/>
                <w:szCs w:val="17"/>
              </w:rPr>
              <w:t>Trade accounts receivable</w:t>
            </w:r>
          </w:p>
        </w:tc>
        <w:tc>
          <w:tcPr>
            <w:tcW w:w="1148" w:type="dxa"/>
            <w:noWrap/>
            <w:vAlign w:val="bottom"/>
          </w:tcPr>
          <w:p w14:paraId="52994E08" w14:textId="77777777" w:rsidR="0001751F" w:rsidRPr="00F71867" w:rsidRDefault="0001751F" w:rsidP="0001751F">
            <w:pPr>
              <w:tabs>
                <w:tab w:val="left" w:pos="5018"/>
              </w:tabs>
              <w:spacing w:line="360" w:lineRule="auto"/>
              <w:ind w:left="-108"/>
              <w:jc w:val="right"/>
              <w:rPr>
                <w:rFonts w:ascii="Arial" w:hAnsi="Arial" w:cs="Arial"/>
                <w:sz w:val="17"/>
                <w:szCs w:val="17"/>
                <w:lang w:bidi="ar-SA"/>
              </w:rPr>
            </w:pPr>
            <w:r w:rsidRPr="00F71867">
              <w:rPr>
                <w:rFonts w:ascii="Arial" w:hAnsi="Arial" w:cs="Arial"/>
                <w:sz w:val="17"/>
                <w:szCs w:val="17"/>
                <w:lang w:bidi="ar-SA"/>
              </w:rPr>
              <w:t>114,896,269</w:t>
            </w:r>
          </w:p>
        </w:tc>
        <w:tc>
          <w:tcPr>
            <w:tcW w:w="1179" w:type="dxa"/>
            <w:vAlign w:val="bottom"/>
          </w:tcPr>
          <w:p w14:paraId="5E537720" w14:textId="2F32B47D" w:rsidR="0001751F" w:rsidRPr="00F71867" w:rsidRDefault="0001751F" w:rsidP="0001751F">
            <w:pPr>
              <w:tabs>
                <w:tab w:val="left" w:pos="5018"/>
              </w:tabs>
              <w:spacing w:line="360" w:lineRule="auto"/>
              <w:ind w:left="-108"/>
              <w:jc w:val="center"/>
              <w:rPr>
                <w:rFonts w:ascii="Arial" w:hAnsi="Arial" w:cs="Arial"/>
                <w:sz w:val="17"/>
                <w:szCs w:val="17"/>
              </w:rPr>
            </w:pPr>
            <w:r w:rsidRPr="00F71867">
              <w:rPr>
                <w:rFonts w:ascii="Arial" w:hAnsi="Arial" w:cs="Arial"/>
                <w:sz w:val="17"/>
                <w:szCs w:val="17"/>
                <w:lang w:bidi="ar-SA"/>
              </w:rPr>
              <w:t xml:space="preserve">       </w:t>
            </w:r>
            <w:r>
              <w:rPr>
                <w:rFonts w:ascii="Arial" w:hAnsi="Arial" w:cstheme="minorBidi" w:hint="cs"/>
                <w:sz w:val="17"/>
                <w:szCs w:val="21"/>
                <w:cs/>
              </w:rPr>
              <w:t xml:space="preserve">     </w:t>
            </w:r>
            <w:r w:rsidRPr="00F71867">
              <w:rPr>
                <w:rFonts w:ascii="Arial" w:hAnsi="Arial" w:cs="Arial"/>
                <w:sz w:val="17"/>
                <w:szCs w:val="17"/>
                <w:lang w:bidi="ar-SA"/>
              </w:rPr>
              <w:t>-</w:t>
            </w:r>
          </w:p>
        </w:tc>
        <w:tc>
          <w:tcPr>
            <w:tcW w:w="1242" w:type="dxa"/>
            <w:noWrap/>
            <w:vAlign w:val="bottom"/>
          </w:tcPr>
          <w:p w14:paraId="430DE7E2" w14:textId="07432C6A" w:rsidR="0001751F" w:rsidRPr="00F71867" w:rsidRDefault="0001751F" w:rsidP="0001751F">
            <w:pPr>
              <w:tabs>
                <w:tab w:val="left" w:pos="5018"/>
              </w:tabs>
              <w:spacing w:line="360" w:lineRule="auto"/>
              <w:ind w:left="-33" w:right="15" w:hanging="75"/>
              <w:jc w:val="center"/>
              <w:rPr>
                <w:rFonts w:ascii="Arial" w:hAnsi="Arial" w:cs="Arial"/>
                <w:sz w:val="17"/>
                <w:szCs w:val="17"/>
              </w:rPr>
            </w:pPr>
            <w:r>
              <w:rPr>
                <w:rFonts w:ascii="Arial" w:hAnsi="Arial" w:cstheme="minorBidi" w:hint="cs"/>
                <w:sz w:val="17"/>
                <w:szCs w:val="21"/>
                <w:cs/>
              </w:rPr>
              <w:t xml:space="preserve">            </w:t>
            </w:r>
            <w:r w:rsidRPr="00F71867">
              <w:rPr>
                <w:rFonts w:ascii="Arial" w:hAnsi="Arial" w:cs="Arial"/>
                <w:sz w:val="17"/>
                <w:szCs w:val="17"/>
                <w:lang w:bidi="ar-SA"/>
              </w:rPr>
              <w:t>-</w:t>
            </w:r>
          </w:p>
        </w:tc>
        <w:tc>
          <w:tcPr>
            <w:tcW w:w="1274" w:type="dxa"/>
            <w:noWrap/>
            <w:vAlign w:val="bottom"/>
          </w:tcPr>
          <w:p w14:paraId="07859A1A" w14:textId="77777777" w:rsidR="0001751F" w:rsidRPr="00F71867" w:rsidRDefault="0001751F" w:rsidP="0001751F">
            <w:pPr>
              <w:tabs>
                <w:tab w:val="left" w:pos="5018"/>
              </w:tabs>
              <w:spacing w:line="360" w:lineRule="auto"/>
              <w:ind w:left="-108"/>
              <w:jc w:val="right"/>
              <w:rPr>
                <w:rFonts w:ascii="Arial" w:hAnsi="Arial" w:cs="Arial"/>
                <w:sz w:val="17"/>
                <w:szCs w:val="17"/>
                <w:lang w:bidi="ar-SA"/>
              </w:rPr>
            </w:pPr>
            <w:r w:rsidRPr="00F71867">
              <w:rPr>
                <w:rFonts w:ascii="Arial" w:hAnsi="Arial" w:cs="Arial"/>
                <w:sz w:val="17"/>
                <w:szCs w:val="17"/>
                <w:lang w:bidi="ar-SA"/>
              </w:rPr>
              <w:t>114,896,269</w:t>
            </w:r>
          </w:p>
        </w:tc>
      </w:tr>
      <w:tr w:rsidR="00547A9F" w:rsidRPr="00F71867" w14:paraId="34C422D7" w14:textId="77777777" w:rsidTr="008914F9">
        <w:trPr>
          <w:cantSplit/>
          <w:trHeight w:val="136"/>
        </w:trPr>
        <w:tc>
          <w:tcPr>
            <w:tcW w:w="4212" w:type="dxa"/>
            <w:vAlign w:val="bottom"/>
          </w:tcPr>
          <w:p w14:paraId="34C9F259" w14:textId="32612346" w:rsidR="00547A9F" w:rsidRPr="00F71867" w:rsidRDefault="00547A9F" w:rsidP="00547A9F">
            <w:pPr>
              <w:tabs>
                <w:tab w:val="left" w:pos="5018"/>
              </w:tabs>
              <w:spacing w:line="360" w:lineRule="auto"/>
              <w:ind w:left="175" w:hanging="175"/>
              <w:jc w:val="both"/>
              <w:rPr>
                <w:rFonts w:ascii="Arial" w:hAnsi="Arial" w:cs="Arial"/>
                <w:sz w:val="17"/>
                <w:szCs w:val="17"/>
              </w:rPr>
            </w:pPr>
            <w:r>
              <w:rPr>
                <w:rFonts w:ascii="Arial" w:hAnsi="Arial" w:cs="Arial"/>
                <w:sz w:val="17"/>
                <w:szCs w:val="17"/>
              </w:rPr>
              <w:t>Other accounts receivable</w:t>
            </w:r>
          </w:p>
        </w:tc>
        <w:tc>
          <w:tcPr>
            <w:tcW w:w="1148" w:type="dxa"/>
            <w:noWrap/>
            <w:vAlign w:val="bottom"/>
          </w:tcPr>
          <w:p w14:paraId="42630318" w14:textId="081F246E" w:rsidR="00547A9F" w:rsidRPr="00F71867" w:rsidRDefault="00547A9F" w:rsidP="00547A9F">
            <w:pPr>
              <w:tabs>
                <w:tab w:val="left" w:pos="5018"/>
              </w:tabs>
              <w:spacing w:line="360" w:lineRule="auto"/>
              <w:ind w:left="-108"/>
              <w:jc w:val="right"/>
              <w:rPr>
                <w:rFonts w:ascii="Arial" w:hAnsi="Arial" w:cs="Arial"/>
                <w:sz w:val="17"/>
                <w:szCs w:val="17"/>
              </w:rPr>
            </w:pPr>
            <w:r>
              <w:rPr>
                <w:rFonts w:ascii="Arial" w:hAnsi="Arial" w:cs="Arial"/>
                <w:sz w:val="17"/>
                <w:szCs w:val="17"/>
              </w:rPr>
              <w:t>3,172,988</w:t>
            </w:r>
          </w:p>
        </w:tc>
        <w:tc>
          <w:tcPr>
            <w:tcW w:w="1179" w:type="dxa"/>
            <w:vAlign w:val="bottom"/>
          </w:tcPr>
          <w:p w14:paraId="6B7A837C" w14:textId="744C4352" w:rsidR="00547A9F" w:rsidRPr="00F71867" w:rsidRDefault="00547A9F" w:rsidP="00547A9F">
            <w:pPr>
              <w:tabs>
                <w:tab w:val="left" w:pos="5018"/>
              </w:tabs>
              <w:spacing w:line="360" w:lineRule="auto"/>
              <w:ind w:left="-108"/>
              <w:jc w:val="center"/>
              <w:rPr>
                <w:rFonts w:ascii="Arial" w:hAnsi="Arial" w:cs="Arial"/>
                <w:sz w:val="17"/>
                <w:szCs w:val="17"/>
              </w:rPr>
            </w:pPr>
            <w:r w:rsidRPr="00F71867">
              <w:rPr>
                <w:rFonts w:ascii="Arial" w:hAnsi="Arial" w:cs="Arial"/>
                <w:sz w:val="17"/>
                <w:szCs w:val="17"/>
                <w:lang w:bidi="ar-SA"/>
              </w:rPr>
              <w:t xml:space="preserve">       </w:t>
            </w:r>
            <w:r>
              <w:rPr>
                <w:rFonts w:ascii="Arial" w:hAnsi="Arial" w:cstheme="minorBidi" w:hint="cs"/>
                <w:sz w:val="17"/>
                <w:szCs w:val="21"/>
                <w:cs/>
              </w:rPr>
              <w:t xml:space="preserve">     </w:t>
            </w:r>
            <w:r w:rsidRPr="00F71867">
              <w:rPr>
                <w:rFonts w:ascii="Arial" w:hAnsi="Arial" w:cs="Arial"/>
                <w:sz w:val="17"/>
                <w:szCs w:val="17"/>
                <w:lang w:bidi="ar-SA"/>
              </w:rPr>
              <w:t>-</w:t>
            </w:r>
          </w:p>
        </w:tc>
        <w:tc>
          <w:tcPr>
            <w:tcW w:w="1242" w:type="dxa"/>
            <w:noWrap/>
            <w:vAlign w:val="bottom"/>
          </w:tcPr>
          <w:p w14:paraId="56132F18" w14:textId="2CBF8665" w:rsidR="00547A9F" w:rsidRPr="002548B7" w:rsidRDefault="00547A9F" w:rsidP="00547A9F">
            <w:pPr>
              <w:tabs>
                <w:tab w:val="left" w:pos="5018"/>
              </w:tabs>
              <w:spacing w:line="360" w:lineRule="auto"/>
              <w:ind w:left="-33" w:right="15" w:hanging="75"/>
              <w:jc w:val="center"/>
              <w:rPr>
                <w:rFonts w:ascii="Arial" w:hAnsi="Arial" w:cs="Arial"/>
                <w:sz w:val="17"/>
                <w:szCs w:val="17"/>
                <w:cs/>
              </w:rPr>
            </w:pPr>
            <w:r>
              <w:rPr>
                <w:rFonts w:ascii="Arial" w:hAnsi="Arial" w:cstheme="minorBidi" w:hint="cs"/>
                <w:sz w:val="17"/>
                <w:szCs w:val="21"/>
                <w:cs/>
              </w:rPr>
              <w:t xml:space="preserve">            </w:t>
            </w:r>
            <w:r w:rsidRPr="00F71867">
              <w:rPr>
                <w:rFonts w:ascii="Arial" w:hAnsi="Arial" w:cs="Arial"/>
                <w:sz w:val="17"/>
                <w:szCs w:val="17"/>
                <w:lang w:bidi="ar-SA"/>
              </w:rPr>
              <w:t>-</w:t>
            </w:r>
          </w:p>
        </w:tc>
        <w:tc>
          <w:tcPr>
            <w:tcW w:w="1274" w:type="dxa"/>
            <w:noWrap/>
            <w:vAlign w:val="bottom"/>
          </w:tcPr>
          <w:p w14:paraId="3902A015" w14:textId="6CBEDAD4" w:rsidR="00547A9F" w:rsidRPr="00F71867" w:rsidRDefault="00547A9F" w:rsidP="00547A9F">
            <w:pPr>
              <w:tabs>
                <w:tab w:val="left" w:pos="5018"/>
              </w:tabs>
              <w:spacing w:line="360" w:lineRule="auto"/>
              <w:ind w:left="-108"/>
              <w:jc w:val="right"/>
              <w:rPr>
                <w:rFonts w:ascii="Arial" w:hAnsi="Arial" w:cs="Arial"/>
                <w:sz w:val="17"/>
                <w:szCs w:val="17"/>
              </w:rPr>
            </w:pPr>
            <w:r>
              <w:rPr>
                <w:rFonts w:ascii="Arial" w:hAnsi="Arial" w:cs="Arial"/>
                <w:sz w:val="17"/>
                <w:szCs w:val="17"/>
              </w:rPr>
              <w:t>3,172,988</w:t>
            </w:r>
          </w:p>
        </w:tc>
      </w:tr>
      <w:tr w:rsidR="003757B3" w:rsidRPr="00F71867" w14:paraId="51C7CC97" w14:textId="77777777" w:rsidTr="008914F9">
        <w:trPr>
          <w:cantSplit/>
          <w:trHeight w:val="136"/>
        </w:trPr>
        <w:tc>
          <w:tcPr>
            <w:tcW w:w="4212" w:type="dxa"/>
            <w:vAlign w:val="bottom"/>
          </w:tcPr>
          <w:p w14:paraId="14946581" w14:textId="34D15436" w:rsidR="003757B3" w:rsidRPr="00F71867" w:rsidRDefault="003757B3" w:rsidP="003757B3">
            <w:pPr>
              <w:tabs>
                <w:tab w:val="left" w:pos="5018"/>
              </w:tabs>
              <w:spacing w:line="360" w:lineRule="auto"/>
              <w:ind w:left="175" w:hanging="175"/>
              <w:jc w:val="both"/>
              <w:rPr>
                <w:rFonts w:ascii="Arial" w:hAnsi="Arial" w:cs="Arial"/>
                <w:sz w:val="17"/>
                <w:szCs w:val="17"/>
              </w:rPr>
            </w:pPr>
            <w:r w:rsidRPr="00F71867">
              <w:rPr>
                <w:rFonts w:ascii="Arial" w:hAnsi="Arial" w:cs="Arial"/>
                <w:sz w:val="17"/>
                <w:szCs w:val="17"/>
              </w:rPr>
              <w:t>Bank overdraft and short-term loans from banks</w:t>
            </w:r>
          </w:p>
        </w:tc>
        <w:tc>
          <w:tcPr>
            <w:tcW w:w="1148" w:type="dxa"/>
            <w:noWrap/>
            <w:vAlign w:val="bottom"/>
          </w:tcPr>
          <w:p w14:paraId="1C06BC90" w14:textId="5D98795A" w:rsidR="003757B3" w:rsidRPr="00F71867" w:rsidRDefault="003757B3" w:rsidP="003757B3">
            <w:pPr>
              <w:tabs>
                <w:tab w:val="left" w:pos="5018"/>
              </w:tabs>
              <w:spacing w:line="360" w:lineRule="auto"/>
              <w:ind w:left="-108"/>
              <w:jc w:val="right"/>
              <w:rPr>
                <w:rFonts w:ascii="Arial" w:hAnsi="Arial" w:cs="Arial"/>
                <w:sz w:val="17"/>
                <w:szCs w:val="17"/>
                <w:lang w:bidi="ar-SA"/>
              </w:rPr>
            </w:pPr>
            <w:r w:rsidRPr="00F71867">
              <w:rPr>
                <w:rFonts w:ascii="Arial" w:hAnsi="Arial" w:cs="Arial"/>
                <w:sz w:val="17"/>
                <w:szCs w:val="17"/>
              </w:rPr>
              <w:t>51,459,961</w:t>
            </w:r>
          </w:p>
        </w:tc>
        <w:tc>
          <w:tcPr>
            <w:tcW w:w="1179" w:type="dxa"/>
            <w:vAlign w:val="bottom"/>
          </w:tcPr>
          <w:p w14:paraId="497CAAB7" w14:textId="3D745474" w:rsidR="003757B3" w:rsidRPr="00F71867" w:rsidRDefault="003757B3" w:rsidP="00D8083F">
            <w:pPr>
              <w:tabs>
                <w:tab w:val="left" w:pos="5018"/>
              </w:tabs>
              <w:spacing w:line="360" w:lineRule="auto"/>
              <w:ind w:left="-108"/>
              <w:jc w:val="right"/>
              <w:rPr>
                <w:rFonts w:ascii="Arial" w:hAnsi="Arial" w:cs="Arial"/>
                <w:sz w:val="17"/>
                <w:szCs w:val="17"/>
                <w:lang w:bidi="ar-SA"/>
              </w:rPr>
            </w:pPr>
            <w:r w:rsidRPr="00F71867">
              <w:rPr>
                <w:rFonts w:ascii="Arial" w:hAnsi="Arial" w:cs="Arial"/>
                <w:sz w:val="17"/>
                <w:szCs w:val="17"/>
                <w:lang w:bidi="ar-SA"/>
              </w:rPr>
              <w:t>121,585,634</w:t>
            </w:r>
          </w:p>
        </w:tc>
        <w:tc>
          <w:tcPr>
            <w:tcW w:w="1242" w:type="dxa"/>
            <w:noWrap/>
            <w:vAlign w:val="bottom"/>
          </w:tcPr>
          <w:p w14:paraId="4EAE167B" w14:textId="32D8A90D" w:rsidR="003757B3" w:rsidRDefault="003757B3" w:rsidP="003757B3">
            <w:pPr>
              <w:tabs>
                <w:tab w:val="left" w:pos="5018"/>
              </w:tabs>
              <w:spacing w:line="360" w:lineRule="auto"/>
              <w:ind w:left="-33" w:right="15" w:hanging="75"/>
              <w:jc w:val="center"/>
              <w:rPr>
                <w:rFonts w:ascii="Arial" w:hAnsi="Arial" w:cstheme="minorBidi"/>
                <w:sz w:val="17"/>
                <w:szCs w:val="21"/>
                <w:cs/>
              </w:rPr>
            </w:pPr>
            <w:r>
              <w:rPr>
                <w:rFonts w:ascii="Arial" w:hAnsi="Arial" w:cstheme="minorBidi" w:hint="cs"/>
                <w:sz w:val="17"/>
                <w:szCs w:val="21"/>
                <w:cs/>
              </w:rPr>
              <w:t xml:space="preserve">            </w:t>
            </w:r>
            <w:r w:rsidRPr="00F71867">
              <w:rPr>
                <w:rFonts w:ascii="Arial" w:hAnsi="Arial" w:cs="Arial"/>
                <w:sz w:val="17"/>
                <w:szCs w:val="17"/>
                <w:lang w:bidi="ar-SA"/>
              </w:rPr>
              <w:t>-</w:t>
            </w:r>
          </w:p>
        </w:tc>
        <w:tc>
          <w:tcPr>
            <w:tcW w:w="1274" w:type="dxa"/>
            <w:noWrap/>
            <w:vAlign w:val="bottom"/>
          </w:tcPr>
          <w:p w14:paraId="07A14B06" w14:textId="3CDA396E" w:rsidR="003757B3" w:rsidRPr="00F71867" w:rsidRDefault="003757B3" w:rsidP="003757B3">
            <w:pPr>
              <w:tabs>
                <w:tab w:val="left" w:pos="5018"/>
              </w:tabs>
              <w:spacing w:line="360" w:lineRule="auto"/>
              <w:ind w:left="-108"/>
              <w:jc w:val="right"/>
              <w:rPr>
                <w:rFonts w:ascii="Arial" w:hAnsi="Arial" w:cs="Arial"/>
                <w:sz w:val="17"/>
                <w:szCs w:val="17"/>
                <w:lang w:bidi="ar-SA"/>
              </w:rPr>
            </w:pPr>
            <w:r w:rsidRPr="00F71867">
              <w:rPr>
                <w:rFonts w:ascii="Arial" w:hAnsi="Arial" w:cs="Arial"/>
                <w:sz w:val="17"/>
                <w:szCs w:val="17"/>
              </w:rPr>
              <w:t>173,045,595</w:t>
            </w:r>
          </w:p>
        </w:tc>
      </w:tr>
      <w:tr w:rsidR="003757B3" w:rsidRPr="00F71867" w14:paraId="60A42466" w14:textId="77777777" w:rsidTr="008914F9">
        <w:trPr>
          <w:cantSplit/>
          <w:trHeight w:val="136"/>
        </w:trPr>
        <w:tc>
          <w:tcPr>
            <w:tcW w:w="4212" w:type="dxa"/>
            <w:vAlign w:val="bottom"/>
          </w:tcPr>
          <w:p w14:paraId="5BB193CE" w14:textId="49DD08B7" w:rsidR="003757B3" w:rsidRPr="00203674" w:rsidRDefault="003757B3" w:rsidP="003757B3">
            <w:pPr>
              <w:tabs>
                <w:tab w:val="left" w:pos="5018"/>
              </w:tabs>
              <w:spacing w:line="360" w:lineRule="auto"/>
              <w:ind w:left="175" w:hanging="175"/>
              <w:jc w:val="both"/>
              <w:rPr>
                <w:rFonts w:ascii="Arial" w:hAnsi="Arial" w:cstheme="minorBidi"/>
                <w:sz w:val="17"/>
                <w:szCs w:val="17"/>
              </w:rPr>
            </w:pPr>
            <w:r w:rsidRPr="00F71867">
              <w:rPr>
                <w:rFonts w:ascii="Arial" w:hAnsi="Arial" w:cs="Arial"/>
                <w:sz w:val="17"/>
                <w:szCs w:val="17"/>
              </w:rPr>
              <w:t>Trade accounts payable</w:t>
            </w:r>
          </w:p>
        </w:tc>
        <w:tc>
          <w:tcPr>
            <w:tcW w:w="1148" w:type="dxa"/>
            <w:noWrap/>
            <w:vAlign w:val="bottom"/>
          </w:tcPr>
          <w:p w14:paraId="468032DB" w14:textId="5DC4BFC1" w:rsidR="003757B3" w:rsidRPr="00F71867" w:rsidRDefault="003757B3" w:rsidP="003757B3">
            <w:pPr>
              <w:tabs>
                <w:tab w:val="left" w:pos="5018"/>
              </w:tabs>
              <w:spacing w:line="360" w:lineRule="auto"/>
              <w:ind w:left="-108"/>
              <w:jc w:val="right"/>
              <w:rPr>
                <w:rFonts w:ascii="Arial" w:hAnsi="Arial" w:cs="Arial"/>
                <w:sz w:val="17"/>
                <w:szCs w:val="17"/>
                <w:lang w:bidi="ar-SA"/>
              </w:rPr>
            </w:pPr>
            <w:r w:rsidRPr="00F71867">
              <w:rPr>
                <w:rFonts w:ascii="Arial" w:hAnsi="Arial" w:cs="Arial"/>
                <w:sz w:val="17"/>
                <w:szCs w:val="17"/>
              </w:rPr>
              <w:t>50,343,775</w:t>
            </w:r>
          </w:p>
        </w:tc>
        <w:tc>
          <w:tcPr>
            <w:tcW w:w="1179" w:type="dxa"/>
            <w:vAlign w:val="bottom"/>
          </w:tcPr>
          <w:p w14:paraId="3F2BE06A" w14:textId="5E37307C" w:rsidR="003757B3" w:rsidRPr="00F71867" w:rsidRDefault="003757B3" w:rsidP="003757B3">
            <w:pPr>
              <w:tabs>
                <w:tab w:val="left" w:pos="5018"/>
              </w:tabs>
              <w:spacing w:line="360" w:lineRule="auto"/>
              <w:ind w:left="-108"/>
              <w:jc w:val="center"/>
              <w:rPr>
                <w:rFonts w:ascii="Arial" w:hAnsi="Arial" w:cs="Arial"/>
                <w:sz w:val="17"/>
                <w:szCs w:val="17"/>
                <w:lang w:bidi="ar-SA"/>
              </w:rPr>
            </w:pPr>
            <w:r w:rsidRPr="00F71867">
              <w:rPr>
                <w:rFonts w:ascii="Arial" w:hAnsi="Arial" w:cs="Arial"/>
                <w:sz w:val="17"/>
                <w:szCs w:val="17"/>
                <w:lang w:bidi="ar-SA"/>
              </w:rPr>
              <w:t xml:space="preserve">      </w:t>
            </w:r>
            <w:r>
              <w:rPr>
                <w:rFonts w:ascii="Arial" w:hAnsi="Arial" w:cstheme="minorBidi" w:hint="cs"/>
                <w:sz w:val="17"/>
                <w:szCs w:val="21"/>
                <w:cs/>
              </w:rPr>
              <w:t xml:space="preserve">    </w:t>
            </w:r>
            <w:r w:rsidRPr="00F71867">
              <w:rPr>
                <w:rFonts w:ascii="Arial" w:hAnsi="Arial" w:cs="Arial"/>
                <w:sz w:val="17"/>
                <w:szCs w:val="17"/>
                <w:lang w:bidi="ar-SA"/>
              </w:rPr>
              <w:t xml:space="preserve"> </w:t>
            </w:r>
            <w:r>
              <w:rPr>
                <w:rFonts w:ascii="Arial" w:hAnsi="Arial" w:cstheme="minorBidi" w:hint="cs"/>
                <w:sz w:val="17"/>
                <w:szCs w:val="21"/>
                <w:cs/>
              </w:rPr>
              <w:t xml:space="preserve"> </w:t>
            </w:r>
            <w:r w:rsidRPr="00F71867">
              <w:rPr>
                <w:rFonts w:ascii="Arial" w:hAnsi="Arial" w:cs="Arial"/>
                <w:sz w:val="17"/>
                <w:szCs w:val="17"/>
                <w:lang w:bidi="ar-SA"/>
              </w:rPr>
              <w:t>-</w:t>
            </w:r>
          </w:p>
        </w:tc>
        <w:tc>
          <w:tcPr>
            <w:tcW w:w="1242" w:type="dxa"/>
            <w:noWrap/>
            <w:vAlign w:val="bottom"/>
          </w:tcPr>
          <w:p w14:paraId="114D08B8" w14:textId="54CF00FB" w:rsidR="003757B3" w:rsidRPr="00F71867" w:rsidRDefault="003757B3" w:rsidP="003757B3">
            <w:pPr>
              <w:tabs>
                <w:tab w:val="left" w:pos="5018"/>
              </w:tabs>
              <w:spacing w:line="360" w:lineRule="auto"/>
              <w:ind w:left="-33" w:right="15" w:hanging="75"/>
              <w:jc w:val="center"/>
              <w:rPr>
                <w:rFonts w:ascii="Arial" w:hAnsi="Arial" w:cs="Arial"/>
                <w:sz w:val="17"/>
                <w:szCs w:val="17"/>
                <w:lang w:bidi="ar-SA"/>
              </w:rPr>
            </w:pPr>
            <w:r>
              <w:rPr>
                <w:rFonts w:ascii="Arial" w:hAnsi="Arial" w:cstheme="minorBidi" w:hint="cs"/>
                <w:sz w:val="17"/>
                <w:szCs w:val="21"/>
                <w:cs/>
              </w:rPr>
              <w:t xml:space="preserve">            </w:t>
            </w:r>
            <w:r w:rsidRPr="00F71867">
              <w:rPr>
                <w:rFonts w:ascii="Arial" w:hAnsi="Arial" w:cs="Arial"/>
                <w:sz w:val="17"/>
                <w:szCs w:val="17"/>
                <w:lang w:bidi="ar-SA"/>
              </w:rPr>
              <w:t>-</w:t>
            </w:r>
          </w:p>
        </w:tc>
        <w:tc>
          <w:tcPr>
            <w:tcW w:w="1274" w:type="dxa"/>
            <w:noWrap/>
            <w:vAlign w:val="bottom"/>
          </w:tcPr>
          <w:p w14:paraId="535435E3" w14:textId="5680AE77" w:rsidR="003757B3" w:rsidRPr="00F71867" w:rsidRDefault="003757B3" w:rsidP="003757B3">
            <w:pPr>
              <w:tabs>
                <w:tab w:val="left" w:pos="5018"/>
              </w:tabs>
              <w:spacing w:line="360" w:lineRule="auto"/>
              <w:ind w:left="-108"/>
              <w:jc w:val="right"/>
              <w:rPr>
                <w:rFonts w:ascii="Arial" w:hAnsi="Arial" w:cs="Arial"/>
                <w:sz w:val="17"/>
                <w:szCs w:val="17"/>
                <w:lang w:bidi="ar-SA"/>
              </w:rPr>
            </w:pPr>
            <w:r w:rsidRPr="00F71867">
              <w:rPr>
                <w:rFonts w:ascii="Arial" w:hAnsi="Arial" w:cs="Arial"/>
                <w:sz w:val="17"/>
                <w:szCs w:val="17"/>
              </w:rPr>
              <w:t>50,343,775</w:t>
            </w:r>
          </w:p>
        </w:tc>
      </w:tr>
      <w:tr w:rsidR="009F3BB7" w:rsidRPr="00F71867" w14:paraId="1BBB9F24" w14:textId="77777777" w:rsidTr="008914F9">
        <w:trPr>
          <w:cantSplit/>
          <w:trHeight w:val="146"/>
        </w:trPr>
        <w:tc>
          <w:tcPr>
            <w:tcW w:w="4212" w:type="dxa"/>
            <w:vAlign w:val="bottom"/>
          </w:tcPr>
          <w:p w14:paraId="596799FF" w14:textId="0FC9B3DB" w:rsidR="009F3BB7" w:rsidRPr="00F71867" w:rsidRDefault="009F3BB7" w:rsidP="009F3BB7">
            <w:pPr>
              <w:tabs>
                <w:tab w:val="left" w:pos="5018"/>
              </w:tabs>
              <w:spacing w:line="360" w:lineRule="auto"/>
              <w:ind w:left="175" w:hanging="175"/>
              <w:rPr>
                <w:rFonts w:ascii="Arial" w:hAnsi="Arial" w:cs="Arial"/>
                <w:sz w:val="17"/>
                <w:szCs w:val="17"/>
              </w:rPr>
            </w:pPr>
            <w:r>
              <w:rPr>
                <w:rFonts w:ascii="Arial" w:hAnsi="Arial" w:cs="Arial"/>
                <w:sz w:val="17"/>
                <w:szCs w:val="17"/>
              </w:rPr>
              <w:t>Payable for purchases of fixed assets</w:t>
            </w:r>
          </w:p>
        </w:tc>
        <w:tc>
          <w:tcPr>
            <w:tcW w:w="1148" w:type="dxa"/>
            <w:noWrap/>
            <w:vAlign w:val="bottom"/>
          </w:tcPr>
          <w:p w14:paraId="768BBA61" w14:textId="48057F26" w:rsidR="009F3BB7" w:rsidRPr="00F71867" w:rsidRDefault="009F3BB7" w:rsidP="009F3BB7">
            <w:pPr>
              <w:tabs>
                <w:tab w:val="left" w:pos="5018"/>
              </w:tabs>
              <w:spacing w:line="360" w:lineRule="auto"/>
              <w:jc w:val="right"/>
              <w:rPr>
                <w:rFonts w:ascii="Arial" w:hAnsi="Arial" w:cs="Arial"/>
                <w:sz w:val="17"/>
                <w:szCs w:val="17"/>
              </w:rPr>
            </w:pPr>
            <w:r>
              <w:rPr>
                <w:rFonts w:ascii="Arial" w:hAnsi="Arial" w:cs="Arial"/>
                <w:sz w:val="17"/>
                <w:szCs w:val="17"/>
                <w:lang w:bidi="ar-SA"/>
              </w:rPr>
              <w:t>480,182</w:t>
            </w:r>
          </w:p>
        </w:tc>
        <w:tc>
          <w:tcPr>
            <w:tcW w:w="1179" w:type="dxa"/>
            <w:vAlign w:val="bottom"/>
          </w:tcPr>
          <w:p w14:paraId="697A06E8" w14:textId="15EB9D30" w:rsidR="009F3BB7" w:rsidRPr="00F71867" w:rsidRDefault="009F3BB7" w:rsidP="00D8083F">
            <w:pPr>
              <w:tabs>
                <w:tab w:val="left" w:pos="5018"/>
              </w:tabs>
              <w:spacing w:line="360" w:lineRule="auto"/>
              <w:ind w:left="-108"/>
              <w:jc w:val="center"/>
              <w:rPr>
                <w:rFonts w:ascii="Arial" w:hAnsi="Arial" w:cs="Arial"/>
                <w:sz w:val="17"/>
                <w:szCs w:val="17"/>
                <w:lang w:bidi="ar-SA"/>
              </w:rPr>
            </w:pPr>
            <w:r w:rsidRPr="00F71867">
              <w:rPr>
                <w:rFonts w:ascii="Arial" w:hAnsi="Arial" w:cs="Arial"/>
                <w:sz w:val="17"/>
                <w:szCs w:val="17"/>
                <w:lang w:bidi="ar-SA"/>
              </w:rPr>
              <w:t xml:space="preserve">       </w:t>
            </w:r>
            <w:r w:rsidRPr="00D8083F">
              <w:rPr>
                <w:rFonts w:ascii="Arial" w:hAnsi="Arial" w:cs="Arial" w:hint="cs"/>
                <w:sz w:val="17"/>
                <w:szCs w:val="17"/>
                <w:cs/>
              </w:rPr>
              <w:t xml:space="preserve">   </w:t>
            </w:r>
            <w:r w:rsidRPr="00F71867">
              <w:rPr>
                <w:rFonts w:ascii="Arial" w:hAnsi="Arial" w:cs="Arial"/>
                <w:sz w:val="17"/>
                <w:szCs w:val="17"/>
                <w:lang w:bidi="ar-SA"/>
              </w:rPr>
              <w:t xml:space="preserve"> -</w:t>
            </w:r>
          </w:p>
        </w:tc>
        <w:tc>
          <w:tcPr>
            <w:tcW w:w="1242" w:type="dxa"/>
            <w:noWrap/>
            <w:vAlign w:val="bottom"/>
          </w:tcPr>
          <w:p w14:paraId="0967F33D" w14:textId="0AF9FFC0" w:rsidR="009F3BB7" w:rsidRPr="00F71867" w:rsidRDefault="009F3BB7" w:rsidP="009F3BB7">
            <w:pPr>
              <w:tabs>
                <w:tab w:val="left" w:pos="5018"/>
              </w:tabs>
              <w:spacing w:line="360" w:lineRule="auto"/>
              <w:ind w:left="-33" w:right="15" w:hanging="75"/>
              <w:jc w:val="center"/>
              <w:rPr>
                <w:rFonts w:ascii="Arial" w:hAnsi="Arial" w:cs="Arial"/>
                <w:sz w:val="17"/>
                <w:szCs w:val="17"/>
              </w:rPr>
            </w:pPr>
            <w:r>
              <w:rPr>
                <w:rFonts w:ascii="Arial" w:hAnsi="Arial" w:cstheme="minorBidi" w:hint="cs"/>
                <w:sz w:val="17"/>
                <w:szCs w:val="21"/>
                <w:cs/>
              </w:rPr>
              <w:t xml:space="preserve">            </w:t>
            </w:r>
            <w:r w:rsidRPr="00F71867">
              <w:rPr>
                <w:rFonts w:ascii="Arial" w:hAnsi="Arial" w:cs="Arial"/>
                <w:sz w:val="17"/>
                <w:szCs w:val="17"/>
                <w:lang w:bidi="ar-SA"/>
              </w:rPr>
              <w:t>-</w:t>
            </w:r>
          </w:p>
        </w:tc>
        <w:tc>
          <w:tcPr>
            <w:tcW w:w="1274" w:type="dxa"/>
            <w:noWrap/>
            <w:vAlign w:val="bottom"/>
          </w:tcPr>
          <w:p w14:paraId="73EB0F6C" w14:textId="33D51CE7" w:rsidR="009F3BB7" w:rsidRPr="00F71867" w:rsidRDefault="009F3BB7" w:rsidP="009F3BB7">
            <w:pPr>
              <w:tabs>
                <w:tab w:val="left" w:pos="5018"/>
              </w:tabs>
              <w:spacing w:line="360" w:lineRule="auto"/>
              <w:jc w:val="right"/>
              <w:rPr>
                <w:rFonts w:ascii="Arial" w:hAnsi="Arial" w:cs="Arial"/>
                <w:sz w:val="17"/>
                <w:szCs w:val="17"/>
              </w:rPr>
            </w:pPr>
            <w:r>
              <w:rPr>
                <w:rFonts w:ascii="Arial" w:hAnsi="Arial" w:cs="Arial"/>
                <w:sz w:val="17"/>
                <w:szCs w:val="17"/>
                <w:lang w:bidi="ar-SA"/>
              </w:rPr>
              <w:t>480,182</w:t>
            </w:r>
          </w:p>
        </w:tc>
      </w:tr>
      <w:tr w:rsidR="0005499F" w:rsidRPr="00F71867" w14:paraId="1A26214C" w14:textId="77777777" w:rsidTr="008914F9">
        <w:trPr>
          <w:cantSplit/>
          <w:trHeight w:val="170"/>
        </w:trPr>
        <w:tc>
          <w:tcPr>
            <w:tcW w:w="4212" w:type="dxa"/>
            <w:vAlign w:val="bottom"/>
          </w:tcPr>
          <w:p w14:paraId="07D4FA21" w14:textId="287BF170" w:rsidR="0005499F" w:rsidRPr="00F71867" w:rsidRDefault="0005499F" w:rsidP="0005499F">
            <w:pPr>
              <w:tabs>
                <w:tab w:val="left" w:pos="5018"/>
              </w:tabs>
              <w:spacing w:line="360" w:lineRule="auto"/>
              <w:ind w:left="175" w:hanging="175"/>
              <w:rPr>
                <w:rFonts w:ascii="Arial" w:hAnsi="Arial" w:cs="Arial"/>
                <w:sz w:val="17"/>
                <w:szCs w:val="17"/>
              </w:rPr>
            </w:pPr>
            <w:r w:rsidRPr="00F71867">
              <w:rPr>
                <w:rFonts w:ascii="Arial" w:hAnsi="Arial" w:cs="Arial"/>
                <w:sz w:val="17"/>
                <w:szCs w:val="17"/>
              </w:rPr>
              <w:t xml:space="preserve">Liabilities under </w:t>
            </w:r>
            <w:r w:rsidR="000E3AAE">
              <w:rPr>
                <w:rFonts w:ascii="Arial" w:hAnsi="Arial" w:cs="Arial"/>
                <w:sz w:val="17"/>
                <w:szCs w:val="17"/>
              </w:rPr>
              <w:t>finan</w:t>
            </w:r>
            <w:r w:rsidR="00B73639">
              <w:rPr>
                <w:rFonts w:ascii="Arial" w:hAnsi="Arial" w:cs="Arial"/>
                <w:sz w:val="17"/>
                <w:szCs w:val="17"/>
              </w:rPr>
              <w:t>ce lease</w:t>
            </w:r>
            <w:r w:rsidRPr="00F71867">
              <w:rPr>
                <w:rFonts w:ascii="Arial" w:hAnsi="Arial" w:cs="Arial"/>
                <w:sz w:val="17"/>
                <w:szCs w:val="17"/>
              </w:rPr>
              <w:t xml:space="preserve"> agreements</w:t>
            </w:r>
          </w:p>
        </w:tc>
        <w:tc>
          <w:tcPr>
            <w:tcW w:w="1148" w:type="dxa"/>
            <w:noWrap/>
            <w:vAlign w:val="bottom"/>
          </w:tcPr>
          <w:p w14:paraId="108C737F" w14:textId="29F311FD" w:rsidR="0005499F" w:rsidRPr="00F71867" w:rsidRDefault="0005499F" w:rsidP="0005499F">
            <w:pPr>
              <w:tabs>
                <w:tab w:val="left" w:pos="5018"/>
              </w:tabs>
              <w:spacing w:line="360" w:lineRule="auto"/>
              <w:ind w:left="-108"/>
              <w:jc w:val="center"/>
              <w:rPr>
                <w:rFonts w:ascii="Arial" w:hAnsi="Arial" w:cs="Arial"/>
                <w:sz w:val="17"/>
                <w:szCs w:val="17"/>
              </w:rPr>
            </w:pPr>
            <w:r w:rsidRPr="00F71867">
              <w:rPr>
                <w:rFonts w:ascii="Arial" w:hAnsi="Arial" w:cs="Arial"/>
                <w:sz w:val="17"/>
                <w:szCs w:val="17"/>
              </w:rPr>
              <w:t xml:space="preserve">           -</w:t>
            </w:r>
          </w:p>
        </w:tc>
        <w:tc>
          <w:tcPr>
            <w:tcW w:w="1179" w:type="dxa"/>
            <w:vAlign w:val="bottom"/>
          </w:tcPr>
          <w:p w14:paraId="773788C1" w14:textId="6D05D998" w:rsidR="0005499F" w:rsidRPr="00F71867" w:rsidRDefault="0005499F" w:rsidP="0005499F">
            <w:pPr>
              <w:tabs>
                <w:tab w:val="left" w:pos="5018"/>
              </w:tabs>
              <w:spacing w:line="360" w:lineRule="auto"/>
              <w:ind w:left="-108"/>
              <w:jc w:val="right"/>
              <w:rPr>
                <w:rFonts w:ascii="Arial" w:hAnsi="Arial" w:cs="Arial"/>
                <w:sz w:val="17"/>
                <w:szCs w:val="17"/>
              </w:rPr>
            </w:pPr>
            <w:r w:rsidRPr="00F71867">
              <w:rPr>
                <w:rFonts w:ascii="Arial" w:hAnsi="Arial" w:cs="Arial"/>
                <w:sz w:val="17"/>
                <w:szCs w:val="17"/>
              </w:rPr>
              <w:t>10,691,908</w:t>
            </w:r>
          </w:p>
        </w:tc>
        <w:tc>
          <w:tcPr>
            <w:tcW w:w="1242" w:type="dxa"/>
            <w:noWrap/>
            <w:vAlign w:val="bottom"/>
          </w:tcPr>
          <w:p w14:paraId="2886481B" w14:textId="14798F63" w:rsidR="0005499F" w:rsidRPr="00F71867" w:rsidRDefault="0005499F" w:rsidP="00D8083F">
            <w:pPr>
              <w:tabs>
                <w:tab w:val="left" w:pos="5018"/>
              </w:tabs>
              <w:spacing w:line="360" w:lineRule="auto"/>
              <w:ind w:left="-108"/>
              <w:jc w:val="right"/>
              <w:rPr>
                <w:rFonts w:ascii="Arial" w:hAnsi="Arial" w:cs="Arial"/>
                <w:sz w:val="17"/>
                <w:szCs w:val="17"/>
              </w:rPr>
            </w:pPr>
            <w:r w:rsidRPr="00F71867">
              <w:rPr>
                <w:rFonts w:ascii="Arial" w:hAnsi="Arial" w:cs="Arial"/>
                <w:sz w:val="17"/>
                <w:szCs w:val="17"/>
              </w:rPr>
              <w:t>9,237,464</w:t>
            </w:r>
          </w:p>
        </w:tc>
        <w:tc>
          <w:tcPr>
            <w:tcW w:w="1274" w:type="dxa"/>
            <w:noWrap/>
            <w:vAlign w:val="bottom"/>
          </w:tcPr>
          <w:p w14:paraId="4288EE2E" w14:textId="167E837D" w:rsidR="0005499F" w:rsidRPr="00F71867" w:rsidRDefault="0005499F" w:rsidP="0005499F">
            <w:pPr>
              <w:tabs>
                <w:tab w:val="left" w:pos="5018"/>
              </w:tabs>
              <w:spacing w:line="360" w:lineRule="auto"/>
              <w:ind w:left="-108"/>
              <w:jc w:val="right"/>
              <w:rPr>
                <w:rFonts w:ascii="Arial" w:hAnsi="Arial" w:cs="Arial"/>
                <w:sz w:val="17"/>
                <w:szCs w:val="17"/>
              </w:rPr>
            </w:pPr>
            <w:r w:rsidRPr="00F71867">
              <w:rPr>
                <w:rFonts w:ascii="Arial" w:hAnsi="Arial" w:cs="Arial"/>
                <w:sz w:val="17"/>
                <w:szCs w:val="17"/>
              </w:rPr>
              <w:t>19,929,372</w:t>
            </w:r>
          </w:p>
        </w:tc>
      </w:tr>
      <w:tr w:rsidR="0005499F" w:rsidRPr="00F71867" w14:paraId="5DACD251" w14:textId="77777777" w:rsidTr="008914F9">
        <w:trPr>
          <w:cantSplit/>
          <w:trHeight w:val="226"/>
        </w:trPr>
        <w:tc>
          <w:tcPr>
            <w:tcW w:w="4212" w:type="dxa"/>
            <w:vAlign w:val="bottom"/>
          </w:tcPr>
          <w:p w14:paraId="43D81822" w14:textId="6C76F33F" w:rsidR="0005499F" w:rsidRPr="00F71867" w:rsidRDefault="0005499F" w:rsidP="0005499F">
            <w:pPr>
              <w:tabs>
                <w:tab w:val="left" w:pos="5018"/>
              </w:tabs>
              <w:spacing w:line="360" w:lineRule="auto"/>
              <w:ind w:left="175" w:hanging="175"/>
              <w:rPr>
                <w:rFonts w:ascii="Arial" w:hAnsi="Arial" w:cs="Arial"/>
                <w:sz w:val="17"/>
                <w:szCs w:val="17"/>
              </w:rPr>
            </w:pPr>
            <w:r w:rsidRPr="00F71867">
              <w:rPr>
                <w:rFonts w:ascii="Arial" w:hAnsi="Arial" w:cs="Arial"/>
                <w:sz w:val="17"/>
                <w:szCs w:val="17"/>
              </w:rPr>
              <w:t>Long-term loans from banks</w:t>
            </w:r>
          </w:p>
        </w:tc>
        <w:tc>
          <w:tcPr>
            <w:tcW w:w="1148" w:type="dxa"/>
            <w:noWrap/>
            <w:vAlign w:val="bottom"/>
          </w:tcPr>
          <w:p w14:paraId="54229AAE" w14:textId="2A5EA403" w:rsidR="0005499F" w:rsidRPr="00F71867" w:rsidRDefault="0005499F" w:rsidP="00D8083F">
            <w:pPr>
              <w:tabs>
                <w:tab w:val="left" w:pos="5018"/>
              </w:tabs>
              <w:spacing w:line="360" w:lineRule="auto"/>
              <w:ind w:left="-108"/>
              <w:jc w:val="center"/>
              <w:rPr>
                <w:rFonts w:ascii="Arial" w:hAnsi="Arial" w:cs="Arial"/>
                <w:sz w:val="17"/>
                <w:szCs w:val="17"/>
              </w:rPr>
            </w:pPr>
            <w:r w:rsidRPr="00F71867">
              <w:rPr>
                <w:rFonts w:ascii="Arial" w:hAnsi="Arial" w:cs="Arial"/>
                <w:sz w:val="17"/>
                <w:szCs w:val="17"/>
              </w:rPr>
              <w:t xml:space="preserve">           -</w:t>
            </w:r>
          </w:p>
        </w:tc>
        <w:tc>
          <w:tcPr>
            <w:tcW w:w="1179" w:type="dxa"/>
            <w:vAlign w:val="bottom"/>
          </w:tcPr>
          <w:p w14:paraId="4E94E63E" w14:textId="0BC6BEC4" w:rsidR="0005499F" w:rsidRPr="00F71867" w:rsidRDefault="0005499F" w:rsidP="00D8083F">
            <w:pPr>
              <w:tabs>
                <w:tab w:val="left" w:pos="5018"/>
              </w:tabs>
              <w:spacing w:line="360" w:lineRule="auto"/>
              <w:ind w:left="-108"/>
              <w:jc w:val="right"/>
              <w:rPr>
                <w:rFonts w:ascii="Arial" w:hAnsi="Arial" w:cs="Arial"/>
                <w:sz w:val="17"/>
                <w:szCs w:val="17"/>
              </w:rPr>
            </w:pPr>
            <w:r w:rsidRPr="00F71867">
              <w:rPr>
                <w:rFonts w:ascii="Arial" w:hAnsi="Arial" w:cs="Arial"/>
                <w:sz w:val="17"/>
                <w:szCs w:val="17"/>
              </w:rPr>
              <w:t>14,200,000</w:t>
            </w:r>
          </w:p>
        </w:tc>
        <w:tc>
          <w:tcPr>
            <w:tcW w:w="1242" w:type="dxa"/>
            <w:noWrap/>
            <w:vAlign w:val="bottom"/>
          </w:tcPr>
          <w:p w14:paraId="4151BAFB" w14:textId="6291171B" w:rsidR="0005499F" w:rsidRPr="00F71867" w:rsidRDefault="0005499F" w:rsidP="0005499F">
            <w:pPr>
              <w:tabs>
                <w:tab w:val="left" w:pos="5018"/>
              </w:tabs>
              <w:spacing w:line="360" w:lineRule="auto"/>
              <w:ind w:left="-33" w:right="15" w:hanging="75"/>
              <w:jc w:val="center"/>
              <w:rPr>
                <w:rFonts w:ascii="Arial" w:hAnsi="Arial" w:cs="Arial"/>
                <w:sz w:val="17"/>
                <w:szCs w:val="17"/>
              </w:rPr>
            </w:pPr>
            <w:r>
              <w:rPr>
                <w:rFonts w:ascii="Arial" w:hAnsi="Arial" w:cstheme="minorBidi" w:hint="cs"/>
                <w:sz w:val="17"/>
                <w:szCs w:val="21"/>
                <w:cs/>
              </w:rPr>
              <w:t xml:space="preserve">            </w:t>
            </w:r>
            <w:r w:rsidRPr="00F71867">
              <w:rPr>
                <w:rFonts w:ascii="Arial" w:hAnsi="Arial" w:cs="Arial"/>
                <w:sz w:val="17"/>
                <w:szCs w:val="17"/>
                <w:lang w:bidi="ar-SA"/>
              </w:rPr>
              <w:t>-</w:t>
            </w:r>
          </w:p>
        </w:tc>
        <w:tc>
          <w:tcPr>
            <w:tcW w:w="1274" w:type="dxa"/>
            <w:noWrap/>
            <w:vAlign w:val="bottom"/>
          </w:tcPr>
          <w:p w14:paraId="777EFC95" w14:textId="73303F99" w:rsidR="0005499F" w:rsidRPr="00F71867" w:rsidRDefault="0005499F" w:rsidP="0005499F">
            <w:pPr>
              <w:tabs>
                <w:tab w:val="left" w:pos="5018"/>
              </w:tabs>
              <w:spacing w:line="360" w:lineRule="auto"/>
              <w:ind w:left="-108"/>
              <w:jc w:val="right"/>
              <w:rPr>
                <w:rFonts w:ascii="Arial" w:hAnsi="Arial" w:cs="Arial"/>
                <w:sz w:val="17"/>
                <w:szCs w:val="17"/>
              </w:rPr>
            </w:pPr>
            <w:r w:rsidRPr="00F71867">
              <w:rPr>
                <w:rFonts w:ascii="Arial" w:hAnsi="Arial" w:cs="Arial"/>
                <w:sz w:val="17"/>
                <w:szCs w:val="17"/>
              </w:rPr>
              <w:t>14,200,000</w:t>
            </w:r>
          </w:p>
        </w:tc>
      </w:tr>
    </w:tbl>
    <w:p w14:paraId="5B43AAA4" w14:textId="0A55E463" w:rsidR="003054AA" w:rsidRDefault="003054AA" w:rsidP="00A57A8C">
      <w:pPr>
        <w:spacing w:line="360" w:lineRule="auto"/>
        <w:ind w:left="423"/>
        <w:jc w:val="thaiDistribute"/>
        <w:rPr>
          <w:rFonts w:ascii="Arial" w:hAnsi="Arial" w:cs="Arial"/>
          <w:sz w:val="19"/>
          <w:szCs w:val="19"/>
        </w:rPr>
      </w:pPr>
    </w:p>
    <w:p w14:paraId="518C318E" w14:textId="6759153D" w:rsidR="00F71867" w:rsidRPr="00A57A8C" w:rsidRDefault="003054AA" w:rsidP="003054AA">
      <w:pPr>
        <w:rPr>
          <w:rFonts w:ascii="Arial" w:hAnsi="Arial" w:cs="Arial"/>
          <w:sz w:val="19"/>
          <w:szCs w:val="19"/>
        </w:rPr>
      </w:pPr>
      <w:r>
        <w:rPr>
          <w:rFonts w:ascii="Arial" w:hAnsi="Arial" w:cs="Arial"/>
          <w:sz w:val="19"/>
          <w:szCs w:val="19"/>
        </w:rPr>
        <w:br w:type="page"/>
      </w:r>
    </w:p>
    <w:tbl>
      <w:tblPr>
        <w:tblW w:w="9117" w:type="dxa"/>
        <w:tblInd w:w="333" w:type="dxa"/>
        <w:tblLayout w:type="fixed"/>
        <w:tblCellMar>
          <w:left w:w="115" w:type="dxa"/>
          <w:right w:w="115" w:type="dxa"/>
        </w:tblCellMar>
        <w:tblLook w:val="0000" w:firstRow="0" w:lastRow="0" w:firstColumn="0" w:lastColumn="0" w:noHBand="0" w:noVBand="0"/>
      </w:tblPr>
      <w:tblGrid>
        <w:gridCol w:w="4230"/>
        <w:gridCol w:w="1197"/>
        <w:gridCol w:w="1260"/>
        <w:gridCol w:w="1170"/>
        <w:gridCol w:w="1260"/>
      </w:tblGrid>
      <w:tr w:rsidR="007076D1" w:rsidRPr="00E229CE" w14:paraId="7EDC9C41" w14:textId="77777777" w:rsidTr="00E229CE">
        <w:trPr>
          <w:cantSplit/>
          <w:trHeight w:val="188"/>
        </w:trPr>
        <w:tc>
          <w:tcPr>
            <w:tcW w:w="4230" w:type="dxa"/>
            <w:vAlign w:val="bottom"/>
          </w:tcPr>
          <w:p w14:paraId="0DD5993D" w14:textId="77777777" w:rsidR="007076D1" w:rsidRPr="00E229CE" w:rsidRDefault="007076D1" w:rsidP="00E229CE">
            <w:pPr>
              <w:tabs>
                <w:tab w:val="left" w:pos="5018"/>
              </w:tabs>
              <w:spacing w:line="360" w:lineRule="auto"/>
              <w:ind w:left="175" w:hanging="175"/>
              <w:jc w:val="both"/>
              <w:rPr>
                <w:rFonts w:ascii="Arial" w:hAnsi="Arial" w:cs="Arial"/>
                <w:sz w:val="17"/>
                <w:szCs w:val="17"/>
              </w:rPr>
            </w:pPr>
          </w:p>
        </w:tc>
        <w:tc>
          <w:tcPr>
            <w:tcW w:w="1197" w:type="dxa"/>
            <w:noWrap/>
            <w:vAlign w:val="bottom"/>
          </w:tcPr>
          <w:p w14:paraId="56646059" w14:textId="77777777" w:rsidR="007076D1" w:rsidRPr="00E229CE" w:rsidRDefault="007076D1" w:rsidP="00E229CE">
            <w:pPr>
              <w:tabs>
                <w:tab w:val="left" w:pos="5018"/>
              </w:tabs>
              <w:spacing w:line="360" w:lineRule="auto"/>
              <w:ind w:left="-108"/>
              <w:jc w:val="right"/>
              <w:rPr>
                <w:rFonts w:ascii="Arial" w:hAnsi="Arial" w:cs="Arial"/>
                <w:sz w:val="17"/>
                <w:szCs w:val="17"/>
              </w:rPr>
            </w:pPr>
          </w:p>
        </w:tc>
        <w:tc>
          <w:tcPr>
            <w:tcW w:w="1260" w:type="dxa"/>
            <w:vAlign w:val="bottom"/>
          </w:tcPr>
          <w:p w14:paraId="63D11018" w14:textId="77777777" w:rsidR="007076D1" w:rsidRPr="00E229CE" w:rsidRDefault="007076D1" w:rsidP="00E229CE">
            <w:pPr>
              <w:tabs>
                <w:tab w:val="left" w:pos="5018"/>
              </w:tabs>
              <w:spacing w:line="360" w:lineRule="auto"/>
              <w:ind w:left="-108"/>
              <w:jc w:val="center"/>
              <w:rPr>
                <w:rFonts w:ascii="Arial" w:hAnsi="Arial" w:cs="Arial"/>
                <w:sz w:val="17"/>
                <w:szCs w:val="17"/>
              </w:rPr>
            </w:pPr>
          </w:p>
        </w:tc>
        <w:tc>
          <w:tcPr>
            <w:tcW w:w="1170" w:type="dxa"/>
            <w:noWrap/>
            <w:vAlign w:val="bottom"/>
          </w:tcPr>
          <w:p w14:paraId="666359C9" w14:textId="77777777" w:rsidR="007076D1" w:rsidRPr="00E229CE" w:rsidRDefault="007076D1" w:rsidP="00E229CE">
            <w:pPr>
              <w:tabs>
                <w:tab w:val="left" w:pos="5018"/>
              </w:tabs>
              <w:spacing w:line="360" w:lineRule="auto"/>
              <w:ind w:left="-108"/>
              <w:jc w:val="center"/>
              <w:rPr>
                <w:rFonts w:ascii="Arial" w:hAnsi="Arial" w:cs="Arial"/>
                <w:sz w:val="17"/>
                <w:szCs w:val="17"/>
              </w:rPr>
            </w:pPr>
          </w:p>
        </w:tc>
        <w:tc>
          <w:tcPr>
            <w:tcW w:w="1260" w:type="dxa"/>
            <w:noWrap/>
            <w:vAlign w:val="bottom"/>
          </w:tcPr>
          <w:p w14:paraId="0C785189" w14:textId="77777777" w:rsidR="007076D1" w:rsidRPr="00E229CE" w:rsidRDefault="007076D1" w:rsidP="00E229CE">
            <w:pPr>
              <w:tabs>
                <w:tab w:val="left" w:pos="5018"/>
              </w:tabs>
              <w:spacing w:line="360" w:lineRule="auto"/>
              <w:ind w:left="-108"/>
              <w:jc w:val="right"/>
              <w:rPr>
                <w:rFonts w:ascii="Arial" w:hAnsi="Arial" w:cs="Arial"/>
                <w:sz w:val="17"/>
                <w:szCs w:val="17"/>
              </w:rPr>
            </w:pPr>
            <w:r w:rsidRPr="00E229CE">
              <w:rPr>
                <w:rFonts w:ascii="Arial" w:hAnsi="Arial" w:cs="Arial"/>
                <w:sz w:val="17"/>
                <w:szCs w:val="17"/>
              </w:rPr>
              <w:t>(Unit : Baht)</w:t>
            </w:r>
          </w:p>
        </w:tc>
      </w:tr>
      <w:tr w:rsidR="007076D1" w:rsidRPr="00E229CE" w14:paraId="442E5C34" w14:textId="77777777" w:rsidTr="00E229CE">
        <w:trPr>
          <w:cantSplit/>
          <w:trHeight w:val="277"/>
        </w:trPr>
        <w:tc>
          <w:tcPr>
            <w:tcW w:w="4230" w:type="dxa"/>
            <w:vAlign w:val="bottom"/>
          </w:tcPr>
          <w:p w14:paraId="70635F40" w14:textId="77777777" w:rsidR="007076D1" w:rsidRPr="00E229CE" w:rsidRDefault="007076D1" w:rsidP="00E229CE">
            <w:pPr>
              <w:tabs>
                <w:tab w:val="left" w:pos="5018"/>
              </w:tabs>
              <w:spacing w:line="360" w:lineRule="auto"/>
              <w:ind w:left="175" w:hanging="175"/>
              <w:jc w:val="both"/>
              <w:rPr>
                <w:rFonts w:ascii="Arial" w:hAnsi="Arial" w:cs="Arial"/>
                <w:sz w:val="17"/>
                <w:szCs w:val="17"/>
              </w:rPr>
            </w:pPr>
          </w:p>
        </w:tc>
        <w:tc>
          <w:tcPr>
            <w:tcW w:w="4887" w:type="dxa"/>
            <w:gridSpan w:val="4"/>
            <w:noWrap/>
            <w:vAlign w:val="bottom"/>
          </w:tcPr>
          <w:p w14:paraId="2F49FAFC" w14:textId="77777777" w:rsidR="007076D1" w:rsidRPr="00E229CE" w:rsidRDefault="007076D1" w:rsidP="00E229CE">
            <w:pPr>
              <w:pBdr>
                <w:bottom w:val="single" w:sz="4" w:space="1" w:color="auto"/>
              </w:pBdr>
              <w:spacing w:line="360" w:lineRule="auto"/>
              <w:jc w:val="center"/>
              <w:rPr>
                <w:rFonts w:ascii="Arial" w:hAnsi="Arial" w:cs="Arial"/>
                <w:sz w:val="17"/>
                <w:szCs w:val="17"/>
              </w:rPr>
            </w:pPr>
            <w:r w:rsidRPr="00E229CE">
              <w:rPr>
                <w:rFonts w:ascii="Arial" w:hAnsi="Arial" w:cs="Arial"/>
                <w:sz w:val="17"/>
                <w:szCs w:val="17"/>
              </w:rPr>
              <w:t>Separate F/S</w:t>
            </w:r>
          </w:p>
        </w:tc>
      </w:tr>
      <w:tr w:rsidR="007076D1" w:rsidRPr="00E229CE" w14:paraId="18638CA1" w14:textId="77777777" w:rsidTr="00E229CE">
        <w:trPr>
          <w:cantSplit/>
          <w:trHeight w:val="169"/>
        </w:trPr>
        <w:tc>
          <w:tcPr>
            <w:tcW w:w="4230" w:type="dxa"/>
            <w:vAlign w:val="bottom"/>
          </w:tcPr>
          <w:p w14:paraId="41941BBF" w14:textId="77777777" w:rsidR="007076D1" w:rsidRPr="00E229CE" w:rsidRDefault="007076D1" w:rsidP="00E229CE">
            <w:pPr>
              <w:tabs>
                <w:tab w:val="left" w:pos="5018"/>
              </w:tabs>
              <w:spacing w:line="360" w:lineRule="auto"/>
              <w:ind w:left="175" w:hanging="175"/>
              <w:jc w:val="both"/>
              <w:rPr>
                <w:rFonts w:ascii="Arial" w:hAnsi="Arial" w:cs="Arial"/>
                <w:sz w:val="17"/>
                <w:szCs w:val="17"/>
              </w:rPr>
            </w:pPr>
          </w:p>
        </w:tc>
        <w:tc>
          <w:tcPr>
            <w:tcW w:w="4887" w:type="dxa"/>
            <w:gridSpan w:val="4"/>
            <w:noWrap/>
            <w:vAlign w:val="bottom"/>
          </w:tcPr>
          <w:p w14:paraId="69F93498" w14:textId="223D4CFC" w:rsidR="007076D1" w:rsidRPr="00E229CE" w:rsidRDefault="007076D1" w:rsidP="00E229CE">
            <w:pPr>
              <w:pBdr>
                <w:bottom w:val="single" w:sz="4" w:space="1" w:color="auto"/>
              </w:pBdr>
              <w:spacing w:line="360" w:lineRule="auto"/>
              <w:jc w:val="center"/>
              <w:rPr>
                <w:rFonts w:ascii="Arial" w:hAnsi="Arial" w:cs="Arial"/>
                <w:sz w:val="17"/>
                <w:szCs w:val="17"/>
              </w:rPr>
            </w:pPr>
            <w:r w:rsidRPr="00E229CE">
              <w:rPr>
                <w:rFonts w:ascii="Arial" w:hAnsi="Arial" w:cs="Arial"/>
                <w:sz w:val="17"/>
                <w:szCs w:val="17"/>
              </w:rPr>
              <w:t>20</w:t>
            </w:r>
            <w:r w:rsidR="00E229CE">
              <w:rPr>
                <w:rFonts w:ascii="Arial" w:hAnsi="Arial" w:cs="Arial"/>
                <w:sz w:val="17"/>
                <w:szCs w:val="17"/>
              </w:rPr>
              <w:t>20</w:t>
            </w:r>
          </w:p>
        </w:tc>
      </w:tr>
      <w:tr w:rsidR="007076D1" w:rsidRPr="00E229CE" w14:paraId="0DA20650" w14:textId="77777777" w:rsidTr="00E229CE">
        <w:trPr>
          <w:cantSplit/>
          <w:trHeight w:val="78"/>
        </w:trPr>
        <w:tc>
          <w:tcPr>
            <w:tcW w:w="4230" w:type="dxa"/>
            <w:vAlign w:val="bottom"/>
          </w:tcPr>
          <w:p w14:paraId="3E16B50F" w14:textId="77777777" w:rsidR="007076D1" w:rsidRPr="00E229CE" w:rsidRDefault="007076D1" w:rsidP="00E229CE">
            <w:pPr>
              <w:spacing w:line="360" w:lineRule="auto"/>
              <w:rPr>
                <w:rFonts w:ascii="Arial" w:hAnsi="Arial" w:cs="Arial"/>
                <w:sz w:val="17"/>
                <w:szCs w:val="17"/>
              </w:rPr>
            </w:pPr>
          </w:p>
        </w:tc>
        <w:tc>
          <w:tcPr>
            <w:tcW w:w="1197" w:type="dxa"/>
            <w:noWrap/>
            <w:vAlign w:val="bottom"/>
          </w:tcPr>
          <w:p w14:paraId="082CDF9D" w14:textId="77777777" w:rsidR="007076D1" w:rsidRPr="00E229CE" w:rsidRDefault="007076D1" w:rsidP="00E229CE">
            <w:pPr>
              <w:pBdr>
                <w:bottom w:val="single" w:sz="4" w:space="1" w:color="auto"/>
              </w:pBdr>
              <w:spacing w:line="360" w:lineRule="auto"/>
              <w:jc w:val="center"/>
              <w:rPr>
                <w:rFonts w:ascii="Arial" w:hAnsi="Arial" w:cs="Arial"/>
                <w:sz w:val="17"/>
                <w:szCs w:val="17"/>
              </w:rPr>
            </w:pPr>
            <w:r w:rsidRPr="00E229CE">
              <w:rPr>
                <w:rFonts w:ascii="Arial" w:hAnsi="Arial" w:cs="Arial"/>
                <w:sz w:val="17"/>
                <w:szCs w:val="17"/>
              </w:rPr>
              <w:t>At call</w:t>
            </w:r>
          </w:p>
        </w:tc>
        <w:tc>
          <w:tcPr>
            <w:tcW w:w="1260" w:type="dxa"/>
            <w:vAlign w:val="bottom"/>
          </w:tcPr>
          <w:p w14:paraId="3C8B3160" w14:textId="77777777" w:rsidR="007076D1" w:rsidRPr="00E229CE" w:rsidRDefault="007076D1" w:rsidP="00E229CE">
            <w:pPr>
              <w:pBdr>
                <w:bottom w:val="single" w:sz="4" w:space="1" w:color="auto"/>
              </w:pBdr>
              <w:spacing w:line="360" w:lineRule="auto"/>
              <w:ind w:left="-116" w:right="-108"/>
              <w:jc w:val="center"/>
              <w:rPr>
                <w:rFonts w:ascii="Arial" w:hAnsi="Arial" w:cs="Arial"/>
                <w:sz w:val="17"/>
                <w:szCs w:val="17"/>
              </w:rPr>
            </w:pPr>
            <w:r w:rsidRPr="00E229CE">
              <w:rPr>
                <w:rFonts w:ascii="Arial" w:hAnsi="Arial" w:cs="Arial"/>
                <w:sz w:val="17"/>
                <w:szCs w:val="17"/>
              </w:rPr>
              <w:t>Within 1 year</w:t>
            </w:r>
          </w:p>
        </w:tc>
        <w:tc>
          <w:tcPr>
            <w:tcW w:w="1170" w:type="dxa"/>
            <w:noWrap/>
            <w:vAlign w:val="bottom"/>
          </w:tcPr>
          <w:p w14:paraId="42F1F136" w14:textId="77777777" w:rsidR="007076D1" w:rsidRPr="00E229CE" w:rsidRDefault="007076D1" w:rsidP="00E229CE">
            <w:pPr>
              <w:pBdr>
                <w:bottom w:val="single" w:sz="4" w:space="1" w:color="auto"/>
              </w:pBdr>
              <w:spacing w:line="360" w:lineRule="auto"/>
              <w:jc w:val="center"/>
              <w:rPr>
                <w:rFonts w:ascii="Arial" w:hAnsi="Arial" w:cs="Arial"/>
                <w:sz w:val="17"/>
                <w:szCs w:val="17"/>
                <w:cs/>
              </w:rPr>
            </w:pPr>
            <w:r w:rsidRPr="00E229CE">
              <w:rPr>
                <w:rFonts w:ascii="Arial" w:hAnsi="Arial" w:cs="Arial"/>
                <w:sz w:val="17"/>
                <w:szCs w:val="17"/>
              </w:rPr>
              <w:t>Over 1 year</w:t>
            </w:r>
          </w:p>
        </w:tc>
        <w:tc>
          <w:tcPr>
            <w:tcW w:w="1260" w:type="dxa"/>
            <w:noWrap/>
            <w:vAlign w:val="bottom"/>
          </w:tcPr>
          <w:p w14:paraId="56BF8D71" w14:textId="77777777" w:rsidR="007076D1" w:rsidRPr="00E229CE" w:rsidRDefault="007076D1" w:rsidP="00E229CE">
            <w:pPr>
              <w:pBdr>
                <w:bottom w:val="single" w:sz="4" w:space="1" w:color="auto"/>
              </w:pBdr>
              <w:spacing w:line="360" w:lineRule="auto"/>
              <w:jc w:val="center"/>
              <w:rPr>
                <w:rFonts w:ascii="Arial" w:hAnsi="Arial" w:cs="Arial"/>
                <w:sz w:val="17"/>
                <w:szCs w:val="17"/>
              </w:rPr>
            </w:pPr>
            <w:r w:rsidRPr="00E229CE">
              <w:rPr>
                <w:rFonts w:ascii="Arial" w:hAnsi="Arial" w:cs="Arial"/>
                <w:sz w:val="17"/>
                <w:szCs w:val="17"/>
              </w:rPr>
              <w:t>Total</w:t>
            </w:r>
          </w:p>
        </w:tc>
      </w:tr>
      <w:tr w:rsidR="007076D1" w:rsidRPr="00E229CE" w14:paraId="19B12A84" w14:textId="77777777" w:rsidTr="00E229CE">
        <w:trPr>
          <w:cantSplit/>
          <w:trHeight w:val="78"/>
        </w:trPr>
        <w:tc>
          <w:tcPr>
            <w:tcW w:w="4230" w:type="dxa"/>
            <w:vAlign w:val="bottom"/>
          </w:tcPr>
          <w:p w14:paraId="1BD8F1DF" w14:textId="77777777" w:rsidR="007076D1" w:rsidRPr="00E229CE" w:rsidRDefault="007076D1" w:rsidP="00E229CE">
            <w:pPr>
              <w:tabs>
                <w:tab w:val="left" w:pos="5018"/>
              </w:tabs>
              <w:spacing w:line="360" w:lineRule="auto"/>
              <w:ind w:left="175" w:hanging="175"/>
              <w:jc w:val="both"/>
              <w:rPr>
                <w:rFonts w:ascii="Arial" w:hAnsi="Arial" w:cs="Arial"/>
                <w:sz w:val="17"/>
                <w:szCs w:val="17"/>
                <w:u w:val="single"/>
                <w:lang w:val="en-GB"/>
              </w:rPr>
            </w:pPr>
            <w:r w:rsidRPr="00E229CE">
              <w:rPr>
                <w:rFonts w:ascii="Arial" w:hAnsi="Arial" w:cs="Arial"/>
                <w:sz w:val="17"/>
                <w:szCs w:val="17"/>
                <w:u w:val="single"/>
              </w:rPr>
              <w:t>Financial assets/ liabilities</w:t>
            </w:r>
          </w:p>
        </w:tc>
        <w:tc>
          <w:tcPr>
            <w:tcW w:w="1197" w:type="dxa"/>
            <w:noWrap/>
            <w:vAlign w:val="bottom"/>
          </w:tcPr>
          <w:p w14:paraId="6CC3C470" w14:textId="77777777" w:rsidR="007076D1" w:rsidRPr="00E229CE" w:rsidRDefault="007076D1" w:rsidP="00E229CE">
            <w:pPr>
              <w:spacing w:line="360" w:lineRule="auto"/>
              <w:jc w:val="right"/>
              <w:rPr>
                <w:rFonts w:ascii="Arial" w:hAnsi="Arial" w:cs="Arial"/>
                <w:sz w:val="17"/>
                <w:szCs w:val="17"/>
              </w:rPr>
            </w:pPr>
          </w:p>
        </w:tc>
        <w:tc>
          <w:tcPr>
            <w:tcW w:w="1260" w:type="dxa"/>
            <w:vAlign w:val="bottom"/>
          </w:tcPr>
          <w:p w14:paraId="2D53E105" w14:textId="77777777" w:rsidR="007076D1" w:rsidRPr="00E229CE" w:rsidRDefault="007076D1" w:rsidP="00E229CE">
            <w:pPr>
              <w:spacing w:line="360" w:lineRule="auto"/>
              <w:jc w:val="right"/>
              <w:rPr>
                <w:rFonts w:ascii="Arial" w:hAnsi="Arial" w:cs="Arial"/>
                <w:sz w:val="17"/>
                <w:szCs w:val="17"/>
              </w:rPr>
            </w:pPr>
          </w:p>
        </w:tc>
        <w:tc>
          <w:tcPr>
            <w:tcW w:w="1170" w:type="dxa"/>
            <w:noWrap/>
            <w:vAlign w:val="bottom"/>
          </w:tcPr>
          <w:p w14:paraId="05EC38B0" w14:textId="77777777" w:rsidR="007076D1" w:rsidRPr="00E229CE" w:rsidRDefault="007076D1" w:rsidP="00E229CE">
            <w:pPr>
              <w:spacing w:line="360" w:lineRule="auto"/>
              <w:jc w:val="right"/>
              <w:rPr>
                <w:rFonts w:ascii="Arial" w:hAnsi="Arial" w:cs="Arial"/>
                <w:sz w:val="17"/>
                <w:szCs w:val="17"/>
              </w:rPr>
            </w:pPr>
          </w:p>
        </w:tc>
        <w:tc>
          <w:tcPr>
            <w:tcW w:w="1260" w:type="dxa"/>
            <w:noWrap/>
            <w:vAlign w:val="bottom"/>
          </w:tcPr>
          <w:p w14:paraId="5247706F" w14:textId="77777777" w:rsidR="007076D1" w:rsidRPr="00E229CE" w:rsidRDefault="007076D1" w:rsidP="00E229CE">
            <w:pPr>
              <w:spacing w:line="360" w:lineRule="auto"/>
              <w:jc w:val="right"/>
              <w:rPr>
                <w:rFonts w:ascii="Arial" w:hAnsi="Arial" w:cs="Arial"/>
                <w:sz w:val="17"/>
                <w:szCs w:val="17"/>
              </w:rPr>
            </w:pPr>
          </w:p>
        </w:tc>
      </w:tr>
      <w:tr w:rsidR="00E40E7D" w:rsidRPr="00E229CE" w14:paraId="780BF4F2" w14:textId="77777777" w:rsidTr="00627462">
        <w:trPr>
          <w:cantSplit/>
          <w:trHeight w:val="195"/>
        </w:trPr>
        <w:tc>
          <w:tcPr>
            <w:tcW w:w="4230" w:type="dxa"/>
            <w:vAlign w:val="bottom"/>
          </w:tcPr>
          <w:p w14:paraId="3CB8DBC6" w14:textId="77777777" w:rsidR="00E40E7D" w:rsidRPr="00E229CE" w:rsidRDefault="00E40E7D" w:rsidP="00E40E7D">
            <w:pPr>
              <w:tabs>
                <w:tab w:val="left" w:pos="5018"/>
              </w:tabs>
              <w:spacing w:line="360" w:lineRule="auto"/>
              <w:ind w:left="175" w:hanging="175"/>
              <w:jc w:val="both"/>
              <w:rPr>
                <w:rFonts w:ascii="Arial" w:hAnsi="Arial" w:cs="Arial"/>
                <w:sz w:val="17"/>
                <w:szCs w:val="17"/>
              </w:rPr>
            </w:pPr>
            <w:r w:rsidRPr="00E229CE">
              <w:rPr>
                <w:rFonts w:ascii="Arial" w:hAnsi="Arial" w:cs="Arial"/>
                <w:sz w:val="17"/>
                <w:szCs w:val="17"/>
              </w:rPr>
              <w:t>Cash and cash equivalents</w:t>
            </w:r>
          </w:p>
        </w:tc>
        <w:tc>
          <w:tcPr>
            <w:tcW w:w="1197" w:type="dxa"/>
            <w:noWrap/>
            <w:vAlign w:val="bottom"/>
          </w:tcPr>
          <w:p w14:paraId="1AD42242" w14:textId="21025D03" w:rsidR="00E40E7D" w:rsidRPr="00E229CE" w:rsidRDefault="00E40E7D" w:rsidP="00E40E7D">
            <w:pPr>
              <w:spacing w:line="360" w:lineRule="auto"/>
              <w:jc w:val="right"/>
              <w:rPr>
                <w:rFonts w:ascii="Arial" w:hAnsi="Arial" w:cs="Arial"/>
                <w:sz w:val="17"/>
                <w:szCs w:val="17"/>
              </w:rPr>
            </w:pPr>
            <w:r>
              <w:rPr>
                <w:rFonts w:ascii="Arial" w:hAnsi="Arial" w:cs="Arial"/>
                <w:sz w:val="17"/>
                <w:szCs w:val="17"/>
              </w:rPr>
              <w:t>31,142,328</w:t>
            </w:r>
          </w:p>
        </w:tc>
        <w:tc>
          <w:tcPr>
            <w:tcW w:w="1260" w:type="dxa"/>
          </w:tcPr>
          <w:p w14:paraId="573303F5" w14:textId="35F6D51B" w:rsidR="00E40E7D" w:rsidRPr="00E229CE" w:rsidRDefault="00E40E7D" w:rsidP="00E40E7D">
            <w:pPr>
              <w:spacing w:line="360" w:lineRule="auto"/>
              <w:jc w:val="center"/>
              <w:rPr>
                <w:rFonts w:ascii="Arial" w:hAnsi="Arial" w:cs="Arial"/>
                <w:sz w:val="17"/>
                <w:szCs w:val="17"/>
              </w:rPr>
            </w:pPr>
            <w:r>
              <w:rPr>
                <w:rFonts w:ascii="Arial" w:hAnsi="Arial" w:cs="Arial"/>
                <w:sz w:val="17"/>
                <w:szCs w:val="17"/>
              </w:rPr>
              <w:t xml:space="preserve">   </w:t>
            </w:r>
            <w:r w:rsidRPr="00A52CD7">
              <w:rPr>
                <w:rFonts w:ascii="Arial" w:hAnsi="Arial" w:cs="Arial"/>
                <w:sz w:val="17"/>
                <w:szCs w:val="17"/>
              </w:rPr>
              <w:t xml:space="preserve">     -</w:t>
            </w:r>
          </w:p>
        </w:tc>
        <w:tc>
          <w:tcPr>
            <w:tcW w:w="1170" w:type="dxa"/>
            <w:noWrap/>
          </w:tcPr>
          <w:p w14:paraId="5B2BC0DE" w14:textId="5389B1A0" w:rsidR="00E40E7D" w:rsidRPr="00E229CE" w:rsidRDefault="00E40E7D" w:rsidP="00E40E7D">
            <w:pPr>
              <w:spacing w:line="360" w:lineRule="auto"/>
              <w:jc w:val="center"/>
              <w:rPr>
                <w:rFonts w:ascii="Arial" w:hAnsi="Arial" w:cs="Arial"/>
                <w:sz w:val="17"/>
                <w:szCs w:val="17"/>
              </w:rPr>
            </w:pPr>
            <w:r w:rsidRPr="00567CED">
              <w:rPr>
                <w:rFonts w:ascii="Arial" w:hAnsi="Arial" w:cs="Arial"/>
                <w:sz w:val="17"/>
                <w:szCs w:val="17"/>
              </w:rPr>
              <w:t xml:space="preserve">     -</w:t>
            </w:r>
          </w:p>
        </w:tc>
        <w:tc>
          <w:tcPr>
            <w:tcW w:w="1260" w:type="dxa"/>
            <w:noWrap/>
            <w:vAlign w:val="bottom"/>
          </w:tcPr>
          <w:p w14:paraId="3892EFF2" w14:textId="232EA962" w:rsidR="00E40E7D" w:rsidRPr="00E229CE" w:rsidRDefault="00E40E7D" w:rsidP="00E40E7D">
            <w:pPr>
              <w:spacing w:line="360" w:lineRule="auto"/>
              <w:jc w:val="right"/>
              <w:rPr>
                <w:rFonts w:ascii="Arial" w:hAnsi="Arial" w:cs="Arial"/>
                <w:sz w:val="17"/>
                <w:szCs w:val="17"/>
              </w:rPr>
            </w:pPr>
            <w:r>
              <w:rPr>
                <w:rFonts w:ascii="Arial" w:hAnsi="Arial" w:cs="Arial"/>
                <w:sz w:val="17"/>
                <w:szCs w:val="17"/>
              </w:rPr>
              <w:t>31,142,328</w:t>
            </w:r>
          </w:p>
        </w:tc>
      </w:tr>
      <w:tr w:rsidR="00E40E7D" w:rsidRPr="00E229CE" w14:paraId="643DCC93" w14:textId="77777777" w:rsidTr="0056168C">
        <w:trPr>
          <w:cantSplit/>
          <w:trHeight w:val="257"/>
        </w:trPr>
        <w:tc>
          <w:tcPr>
            <w:tcW w:w="4230" w:type="dxa"/>
            <w:vAlign w:val="bottom"/>
          </w:tcPr>
          <w:p w14:paraId="7DC0E68A" w14:textId="77777777" w:rsidR="00E40E7D" w:rsidRPr="00E229CE" w:rsidRDefault="00E40E7D" w:rsidP="00E40E7D">
            <w:pPr>
              <w:tabs>
                <w:tab w:val="left" w:pos="5018"/>
              </w:tabs>
              <w:spacing w:line="360" w:lineRule="auto"/>
              <w:ind w:left="175" w:hanging="175"/>
              <w:jc w:val="both"/>
              <w:rPr>
                <w:rFonts w:ascii="Arial" w:hAnsi="Arial" w:cs="Arial"/>
                <w:sz w:val="17"/>
                <w:szCs w:val="17"/>
              </w:rPr>
            </w:pPr>
            <w:r w:rsidRPr="00E229CE">
              <w:rPr>
                <w:rFonts w:ascii="Arial" w:hAnsi="Arial" w:cs="Arial"/>
                <w:sz w:val="17"/>
                <w:szCs w:val="17"/>
              </w:rPr>
              <w:t>Temporary investment</w:t>
            </w:r>
          </w:p>
        </w:tc>
        <w:tc>
          <w:tcPr>
            <w:tcW w:w="1197" w:type="dxa"/>
            <w:noWrap/>
            <w:vAlign w:val="bottom"/>
          </w:tcPr>
          <w:p w14:paraId="6C593B6F" w14:textId="62E5F17C" w:rsidR="00E40E7D" w:rsidRPr="00E229CE" w:rsidRDefault="00E40E7D" w:rsidP="00E40E7D">
            <w:pPr>
              <w:spacing w:line="360" w:lineRule="auto"/>
              <w:jc w:val="right"/>
              <w:rPr>
                <w:rFonts w:ascii="Arial" w:hAnsi="Arial" w:cs="Arial"/>
                <w:sz w:val="17"/>
                <w:szCs w:val="17"/>
                <w:rtl/>
                <w:cs/>
              </w:rPr>
            </w:pPr>
            <w:r>
              <w:rPr>
                <w:rFonts w:ascii="Arial" w:hAnsi="Arial" w:cs="Arial"/>
                <w:sz w:val="17"/>
                <w:szCs w:val="17"/>
              </w:rPr>
              <w:t>14,233,261</w:t>
            </w:r>
          </w:p>
        </w:tc>
        <w:tc>
          <w:tcPr>
            <w:tcW w:w="1260" w:type="dxa"/>
          </w:tcPr>
          <w:p w14:paraId="364A028B" w14:textId="7383CBF2" w:rsidR="00E40E7D" w:rsidRPr="00E229CE" w:rsidRDefault="00E40E7D" w:rsidP="00E40E7D">
            <w:pPr>
              <w:spacing w:line="360" w:lineRule="auto"/>
              <w:jc w:val="center"/>
              <w:rPr>
                <w:rFonts w:ascii="Arial" w:hAnsi="Arial" w:cs="Arial"/>
                <w:sz w:val="17"/>
                <w:szCs w:val="17"/>
              </w:rPr>
            </w:pPr>
            <w:r>
              <w:rPr>
                <w:rFonts w:ascii="Arial" w:hAnsi="Arial" w:cs="Arial"/>
                <w:sz w:val="17"/>
                <w:szCs w:val="17"/>
              </w:rPr>
              <w:t xml:space="preserve">   </w:t>
            </w:r>
            <w:r w:rsidRPr="00A52CD7">
              <w:rPr>
                <w:rFonts w:ascii="Arial" w:hAnsi="Arial" w:cs="Arial"/>
                <w:sz w:val="17"/>
                <w:szCs w:val="17"/>
              </w:rPr>
              <w:t xml:space="preserve">     -</w:t>
            </w:r>
          </w:p>
        </w:tc>
        <w:tc>
          <w:tcPr>
            <w:tcW w:w="1170" w:type="dxa"/>
            <w:noWrap/>
          </w:tcPr>
          <w:p w14:paraId="505053A7" w14:textId="64701E1D" w:rsidR="00E40E7D" w:rsidRPr="00E229CE" w:rsidRDefault="00E40E7D" w:rsidP="00E40E7D">
            <w:pPr>
              <w:spacing w:line="360" w:lineRule="auto"/>
              <w:jc w:val="center"/>
              <w:rPr>
                <w:rFonts w:ascii="Arial" w:hAnsi="Arial" w:cs="Arial"/>
                <w:sz w:val="17"/>
                <w:szCs w:val="17"/>
              </w:rPr>
            </w:pPr>
            <w:r w:rsidRPr="00567CED">
              <w:rPr>
                <w:rFonts w:ascii="Arial" w:hAnsi="Arial" w:cs="Arial"/>
                <w:sz w:val="17"/>
                <w:szCs w:val="17"/>
              </w:rPr>
              <w:t xml:space="preserve">     -</w:t>
            </w:r>
          </w:p>
        </w:tc>
        <w:tc>
          <w:tcPr>
            <w:tcW w:w="1260" w:type="dxa"/>
            <w:noWrap/>
            <w:vAlign w:val="bottom"/>
          </w:tcPr>
          <w:p w14:paraId="34A6209C" w14:textId="5024C71A" w:rsidR="00E40E7D" w:rsidRPr="00E229CE" w:rsidRDefault="00E40E7D" w:rsidP="00E40E7D">
            <w:pPr>
              <w:spacing w:line="360" w:lineRule="auto"/>
              <w:jc w:val="right"/>
              <w:rPr>
                <w:rFonts w:ascii="Arial" w:hAnsi="Arial" w:cs="Arial"/>
                <w:sz w:val="17"/>
                <w:szCs w:val="17"/>
                <w:rtl/>
                <w:cs/>
              </w:rPr>
            </w:pPr>
            <w:r>
              <w:rPr>
                <w:rFonts w:ascii="Arial" w:hAnsi="Arial" w:cs="Arial"/>
                <w:sz w:val="17"/>
                <w:szCs w:val="17"/>
              </w:rPr>
              <w:t>14,233,261</w:t>
            </w:r>
          </w:p>
        </w:tc>
      </w:tr>
      <w:tr w:rsidR="00E40E7D" w:rsidRPr="00E229CE" w14:paraId="3466122E" w14:textId="77777777" w:rsidTr="0056168C">
        <w:trPr>
          <w:cantSplit/>
          <w:trHeight w:val="180"/>
        </w:trPr>
        <w:tc>
          <w:tcPr>
            <w:tcW w:w="4230" w:type="dxa"/>
            <w:vAlign w:val="bottom"/>
          </w:tcPr>
          <w:p w14:paraId="31DDFD51" w14:textId="77777777" w:rsidR="00E40E7D" w:rsidRPr="00E229CE" w:rsidRDefault="00E40E7D" w:rsidP="00E40E7D">
            <w:pPr>
              <w:tabs>
                <w:tab w:val="left" w:pos="5018"/>
              </w:tabs>
              <w:spacing w:line="360" w:lineRule="auto"/>
              <w:ind w:left="175" w:hanging="175"/>
              <w:jc w:val="both"/>
              <w:rPr>
                <w:rFonts w:ascii="Arial" w:hAnsi="Arial" w:cs="Arial"/>
                <w:sz w:val="17"/>
                <w:szCs w:val="17"/>
              </w:rPr>
            </w:pPr>
            <w:r w:rsidRPr="00E229CE">
              <w:rPr>
                <w:rFonts w:ascii="Arial" w:hAnsi="Arial" w:cs="Arial"/>
                <w:sz w:val="17"/>
                <w:szCs w:val="17"/>
              </w:rPr>
              <w:t>Trade accounts receivable</w:t>
            </w:r>
          </w:p>
        </w:tc>
        <w:tc>
          <w:tcPr>
            <w:tcW w:w="1197" w:type="dxa"/>
            <w:noWrap/>
            <w:vAlign w:val="bottom"/>
          </w:tcPr>
          <w:p w14:paraId="2C4BE511" w14:textId="24669FDB" w:rsidR="00E40E7D" w:rsidRPr="00E229CE" w:rsidRDefault="00E40E7D" w:rsidP="00E40E7D">
            <w:pPr>
              <w:spacing w:line="360" w:lineRule="auto"/>
              <w:jc w:val="right"/>
              <w:rPr>
                <w:rFonts w:ascii="Arial" w:hAnsi="Arial" w:cs="Arial"/>
                <w:sz w:val="17"/>
                <w:szCs w:val="17"/>
              </w:rPr>
            </w:pPr>
            <w:r w:rsidRPr="006912AE">
              <w:rPr>
                <w:rFonts w:ascii="Arial" w:hAnsi="Arial" w:cs="Arial"/>
                <w:sz w:val="17"/>
                <w:szCs w:val="17"/>
              </w:rPr>
              <w:t>61,409,386</w:t>
            </w:r>
          </w:p>
        </w:tc>
        <w:tc>
          <w:tcPr>
            <w:tcW w:w="1260" w:type="dxa"/>
          </w:tcPr>
          <w:p w14:paraId="769F9271" w14:textId="3D99C7FA" w:rsidR="00E40E7D" w:rsidRPr="00E229CE" w:rsidRDefault="00E40E7D" w:rsidP="00E40E7D">
            <w:pPr>
              <w:spacing w:line="360" w:lineRule="auto"/>
              <w:jc w:val="center"/>
              <w:rPr>
                <w:rFonts w:ascii="Arial" w:hAnsi="Arial" w:cs="Arial"/>
                <w:sz w:val="17"/>
                <w:szCs w:val="17"/>
              </w:rPr>
            </w:pPr>
            <w:r>
              <w:rPr>
                <w:rFonts w:ascii="Arial" w:hAnsi="Arial" w:cs="Arial"/>
                <w:sz w:val="17"/>
                <w:szCs w:val="17"/>
              </w:rPr>
              <w:t xml:space="preserve">   </w:t>
            </w:r>
            <w:r w:rsidRPr="00A52CD7">
              <w:rPr>
                <w:rFonts w:ascii="Arial" w:hAnsi="Arial" w:cs="Arial"/>
                <w:sz w:val="17"/>
                <w:szCs w:val="17"/>
              </w:rPr>
              <w:t xml:space="preserve">     -</w:t>
            </w:r>
          </w:p>
        </w:tc>
        <w:tc>
          <w:tcPr>
            <w:tcW w:w="1170" w:type="dxa"/>
            <w:noWrap/>
          </w:tcPr>
          <w:p w14:paraId="62C1EE03" w14:textId="3C403A51" w:rsidR="00E40E7D" w:rsidRPr="00E229CE" w:rsidRDefault="00E40E7D" w:rsidP="00E40E7D">
            <w:pPr>
              <w:spacing w:line="360" w:lineRule="auto"/>
              <w:jc w:val="center"/>
              <w:rPr>
                <w:rFonts w:ascii="Arial" w:hAnsi="Arial" w:cs="Arial"/>
                <w:sz w:val="17"/>
                <w:szCs w:val="17"/>
              </w:rPr>
            </w:pPr>
            <w:r w:rsidRPr="00567CED">
              <w:rPr>
                <w:rFonts w:ascii="Arial" w:hAnsi="Arial" w:cs="Arial"/>
                <w:sz w:val="17"/>
                <w:szCs w:val="17"/>
              </w:rPr>
              <w:t xml:space="preserve">     -</w:t>
            </w:r>
          </w:p>
        </w:tc>
        <w:tc>
          <w:tcPr>
            <w:tcW w:w="1260" w:type="dxa"/>
            <w:noWrap/>
            <w:vAlign w:val="bottom"/>
          </w:tcPr>
          <w:p w14:paraId="44D4D7C2" w14:textId="4581382A" w:rsidR="00E40E7D" w:rsidRPr="00E229CE" w:rsidRDefault="00E40E7D" w:rsidP="00E40E7D">
            <w:pPr>
              <w:spacing w:line="360" w:lineRule="auto"/>
              <w:jc w:val="right"/>
              <w:rPr>
                <w:rFonts w:ascii="Arial" w:hAnsi="Arial" w:cs="Arial"/>
                <w:sz w:val="17"/>
                <w:szCs w:val="17"/>
              </w:rPr>
            </w:pPr>
            <w:r w:rsidRPr="006912AE">
              <w:rPr>
                <w:rFonts w:ascii="Arial" w:hAnsi="Arial" w:cs="Arial"/>
                <w:sz w:val="17"/>
                <w:szCs w:val="17"/>
              </w:rPr>
              <w:t>61,409,386</w:t>
            </w:r>
          </w:p>
        </w:tc>
      </w:tr>
      <w:tr w:rsidR="003A6450" w:rsidRPr="00E229CE" w14:paraId="2585116C" w14:textId="77777777" w:rsidTr="00F355B0">
        <w:trPr>
          <w:cantSplit/>
          <w:trHeight w:val="180"/>
        </w:trPr>
        <w:tc>
          <w:tcPr>
            <w:tcW w:w="4230" w:type="dxa"/>
            <w:vAlign w:val="bottom"/>
          </w:tcPr>
          <w:p w14:paraId="262114D4" w14:textId="01CAC740" w:rsidR="003A6450" w:rsidRPr="00E229CE" w:rsidRDefault="003A6450" w:rsidP="003A6450">
            <w:pPr>
              <w:tabs>
                <w:tab w:val="left" w:pos="5018"/>
              </w:tabs>
              <w:spacing w:line="360" w:lineRule="auto"/>
              <w:ind w:left="175" w:hanging="175"/>
              <w:jc w:val="both"/>
              <w:rPr>
                <w:rFonts w:ascii="Arial" w:hAnsi="Arial" w:cs="Arial"/>
                <w:sz w:val="17"/>
                <w:szCs w:val="17"/>
              </w:rPr>
            </w:pPr>
            <w:r w:rsidRPr="00E229CE">
              <w:rPr>
                <w:rFonts w:ascii="Arial" w:hAnsi="Arial" w:cs="Arial"/>
                <w:sz w:val="17"/>
                <w:szCs w:val="17"/>
              </w:rPr>
              <w:t>Bank overdraft and short-term loans from banks</w:t>
            </w:r>
          </w:p>
        </w:tc>
        <w:tc>
          <w:tcPr>
            <w:tcW w:w="1197" w:type="dxa"/>
            <w:noWrap/>
            <w:vAlign w:val="bottom"/>
          </w:tcPr>
          <w:p w14:paraId="5E28D298" w14:textId="5B4A901B" w:rsidR="003A6450" w:rsidRPr="006912AE" w:rsidRDefault="003A6450" w:rsidP="003A6450">
            <w:pPr>
              <w:spacing w:line="360" w:lineRule="auto"/>
              <w:jc w:val="right"/>
              <w:rPr>
                <w:rFonts w:ascii="Arial" w:hAnsi="Arial" w:cs="Arial"/>
                <w:sz w:val="17"/>
                <w:szCs w:val="17"/>
              </w:rPr>
            </w:pPr>
            <w:r>
              <w:rPr>
                <w:rFonts w:ascii="Arial" w:hAnsi="Arial" w:cs="Arial"/>
                <w:sz w:val="17"/>
                <w:szCs w:val="17"/>
              </w:rPr>
              <w:t>335</w:t>
            </w:r>
          </w:p>
        </w:tc>
        <w:tc>
          <w:tcPr>
            <w:tcW w:w="1260" w:type="dxa"/>
            <w:vAlign w:val="bottom"/>
          </w:tcPr>
          <w:p w14:paraId="5F23F94B" w14:textId="56873BF1" w:rsidR="003A6450" w:rsidRDefault="003A6450" w:rsidP="003A6450">
            <w:pPr>
              <w:spacing w:line="360" w:lineRule="auto"/>
              <w:jc w:val="center"/>
              <w:rPr>
                <w:rFonts w:ascii="Arial" w:hAnsi="Arial" w:cs="Arial"/>
                <w:sz w:val="17"/>
                <w:szCs w:val="17"/>
              </w:rPr>
            </w:pPr>
            <w:r>
              <w:rPr>
                <w:rFonts w:ascii="Arial" w:hAnsi="Arial" w:cs="Arial"/>
                <w:sz w:val="17"/>
                <w:szCs w:val="17"/>
              </w:rPr>
              <w:t>107,802,416</w:t>
            </w:r>
          </w:p>
        </w:tc>
        <w:tc>
          <w:tcPr>
            <w:tcW w:w="1170" w:type="dxa"/>
            <w:noWrap/>
          </w:tcPr>
          <w:p w14:paraId="021F978E" w14:textId="1D137F1E" w:rsidR="003A6450" w:rsidRPr="00567CED" w:rsidRDefault="003A6450" w:rsidP="003A6450">
            <w:pPr>
              <w:spacing w:line="360" w:lineRule="auto"/>
              <w:jc w:val="center"/>
              <w:rPr>
                <w:rFonts w:ascii="Arial" w:hAnsi="Arial" w:cs="Arial"/>
                <w:sz w:val="17"/>
                <w:szCs w:val="17"/>
              </w:rPr>
            </w:pPr>
            <w:r w:rsidRPr="00567CED">
              <w:rPr>
                <w:rFonts w:ascii="Arial" w:hAnsi="Arial" w:cs="Arial"/>
                <w:sz w:val="17"/>
                <w:szCs w:val="17"/>
              </w:rPr>
              <w:t xml:space="preserve">     -</w:t>
            </w:r>
          </w:p>
        </w:tc>
        <w:tc>
          <w:tcPr>
            <w:tcW w:w="1260" w:type="dxa"/>
            <w:noWrap/>
            <w:vAlign w:val="bottom"/>
          </w:tcPr>
          <w:p w14:paraId="1105C5E1" w14:textId="10007153" w:rsidR="003A6450" w:rsidRPr="006912AE" w:rsidRDefault="003A6450" w:rsidP="003A6450">
            <w:pPr>
              <w:spacing w:line="360" w:lineRule="auto"/>
              <w:jc w:val="right"/>
              <w:rPr>
                <w:rFonts w:ascii="Arial" w:hAnsi="Arial" w:cs="Arial"/>
                <w:sz w:val="17"/>
                <w:szCs w:val="17"/>
              </w:rPr>
            </w:pPr>
            <w:r>
              <w:rPr>
                <w:rFonts w:ascii="Arial" w:hAnsi="Arial" w:cs="Arial"/>
                <w:sz w:val="17"/>
                <w:szCs w:val="17"/>
              </w:rPr>
              <w:t>107,802,751</w:t>
            </w:r>
          </w:p>
        </w:tc>
      </w:tr>
      <w:tr w:rsidR="003A6450" w:rsidRPr="00E229CE" w14:paraId="059CF20F" w14:textId="77777777" w:rsidTr="0056168C">
        <w:trPr>
          <w:cantSplit/>
          <w:trHeight w:val="180"/>
        </w:trPr>
        <w:tc>
          <w:tcPr>
            <w:tcW w:w="4230" w:type="dxa"/>
            <w:vAlign w:val="bottom"/>
          </w:tcPr>
          <w:p w14:paraId="2CE2AE7D" w14:textId="792C8A92" w:rsidR="003A6450" w:rsidRPr="00E229CE" w:rsidRDefault="003A6450" w:rsidP="003A6450">
            <w:pPr>
              <w:tabs>
                <w:tab w:val="left" w:pos="5018"/>
              </w:tabs>
              <w:spacing w:line="360" w:lineRule="auto"/>
              <w:ind w:left="175" w:hanging="175"/>
              <w:jc w:val="both"/>
              <w:rPr>
                <w:rFonts w:ascii="Arial" w:hAnsi="Arial" w:cs="Arial"/>
                <w:sz w:val="17"/>
                <w:szCs w:val="17"/>
              </w:rPr>
            </w:pPr>
            <w:r w:rsidRPr="00884D9A">
              <w:rPr>
                <w:rFonts w:ascii="Arial" w:hAnsi="Arial" w:cs="Arial"/>
                <w:sz w:val="17"/>
                <w:szCs w:val="17"/>
              </w:rPr>
              <w:t>Trade accounts payable</w:t>
            </w:r>
          </w:p>
        </w:tc>
        <w:tc>
          <w:tcPr>
            <w:tcW w:w="1197" w:type="dxa"/>
            <w:noWrap/>
            <w:vAlign w:val="bottom"/>
          </w:tcPr>
          <w:p w14:paraId="0F4CCF86" w14:textId="5F1445FB" w:rsidR="003A6450" w:rsidRDefault="003A6450" w:rsidP="003A6450">
            <w:pPr>
              <w:spacing w:line="360" w:lineRule="auto"/>
              <w:jc w:val="right"/>
              <w:rPr>
                <w:rFonts w:ascii="Arial" w:hAnsi="Arial" w:cs="Arial"/>
                <w:sz w:val="17"/>
                <w:szCs w:val="17"/>
              </w:rPr>
            </w:pPr>
            <w:r>
              <w:rPr>
                <w:rFonts w:ascii="Arial" w:hAnsi="Arial" w:cs="Arial"/>
                <w:sz w:val="17"/>
                <w:szCs w:val="17"/>
              </w:rPr>
              <w:t>63,711,01</w:t>
            </w:r>
            <w:r w:rsidR="004967FB">
              <w:rPr>
                <w:rFonts w:ascii="Arial" w:hAnsi="Arial" w:cs="Arial"/>
                <w:sz w:val="17"/>
                <w:szCs w:val="17"/>
              </w:rPr>
              <w:t>6</w:t>
            </w:r>
          </w:p>
        </w:tc>
        <w:tc>
          <w:tcPr>
            <w:tcW w:w="1260" w:type="dxa"/>
          </w:tcPr>
          <w:p w14:paraId="10C2008E" w14:textId="531AD262" w:rsidR="003A6450" w:rsidRPr="00A52CD7" w:rsidRDefault="003A6450" w:rsidP="003A6450">
            <w:pPr>
              <w:spacing w:line="360" w:lineRule="auto"/>
              <w:jc w:val="center"/>
              <w:rPr>
                <w:rFonts w:ascii="Arial" w:hAnsi="Arial" w:cs="Arial"/>
                <w:sz w:val="17"/>
                <w:szCs w:val="17"/>
              </w:rPr>
            </w:pPr>
            <w:r>
              <w:rPr>
                <w:rFonts w:ascii="Arial" w:hAnsi="Arial" w:cs="Arial"/>
                <w:sz w:val="17"/>
                <w:szCs w:val="17"/>
              </w:rPr>
              <w:t xml:space="preserve">   </w:t>
            </w:r>
            <w:r w:rsidRPr="00A52CD7">
              <w:rPr>
                <w:rFonts w:ascii="Arial" w:hAnsi="Arial" w:cs="Arial"/>
                <w:sz w:val="17"/>
                <w:szCs w:val="17"/>
              </w:rPr>
              <w:t xml:space="preserve">     -</w:t>
            </w:r>
          </w:p>
        </w:tc>
        <w:tc>
          <w:tcPr>
            <w:tcW w:w="1170" w:type="dxa"/>
            <w:noWrap/>
          </w:tcPr>
          <w:p w14:paraId="7D9BF5E3" w14:textId="75A401D2" w:rsidR="003A6450" w:rsidRPr="00567CED" w:rsidRDefault="003A6450" w:rsidP="003A6450">
            <w:pPr>
              <w:spacing w:line="360" w:lineRule="auto"/>
              <w:jc w:val="center"/>
              <w:rPr>
                <w:rFonts w:ascii="Arial" w:hAnsi="Arial" w:cs="Arial"/>
                <w:sz w:val="17"/>
                <w:szCs w:val="17"/>
              </w:rPr>
            </w:pPr>
            <w:r w:rsidRPr="00567CED">
              <w:rPr>
                <w:rFonts w:ascii="Arial" w:hAnsi="Arial" w:cs="Arial"/>
                <w:sz w:val="17"/>
                <w:szCs w:val="17"/>
              </w:rPr>
              <w:t xml:space="preserve">     -</w:t>
            </w:r>
          </w:p>
        </w:tc>
        <w:tc>
          <w:tcPr>
            <w:tcW w:w="1260" w:type="dxa"/>
            <w:noWrap/>
            <w:vAlign w:val="bottom"/>
          </w:tcPr>
          <w:p w14:paraId="63350F68" w14:textId="30AABD10" w:rsidR="003A6450" w:rsidRDefault="003A6450" w:rsidP="003A6450">
            <w:pPr>
              <w:spacing w:line="360" w:lineRule="auto"/>
              <w:jc w:val="right"/>
              <w:rPr>
                <w:rFonts w:ascii="Arial" w:hAnsi="Arial" w:cs="Arial"/>
                <w:sz w:val="17"/>
                <w:szCs w:val="17"/>
              </w:rPr>
            </w:pPr>
            <w:r>
              <w:rPr>
                <w:rFonts w:ascii="Arial" w:hAnsi="Arial" w:cs="Arial"/>
                <w:sz w:val="17"/>
                <w:szCs w:val="17"/>
              </w:rPr>
              <w:t>63,711,01</w:t>
            </w:r>
            <w:r w:rsidR="004967FB">
              <w:rPr>
                <w:rFonts w:ascii="Arial" w:hAnsi="Arial" w:cs="Arial"/>
                <w:sz w:val="17"/>
                <w:szCs w:val="17"/>
              </w:rPr>
              <w:t>6</w:t>
            </w:r>
          </w:p>
        </w:tc>
      </w:tr>
      <w:tr w:rsidR="003A6450" w:rsidRPr="00E229CE" w14:paraId="11AEBB91" w14:textId="77777777" w:rsidTr="0056168C">
        <w:trPr>
          <w:cantSplit/>
          <w:trHeight w:val="180"/>
        </w:trPr>
        <w:tc>
          <w:tcPr>
            <w:tcW w:w="4230" w:type="dxa"/>
            <w:vAlign w:val="bottom"/>
          </w:tcPr>
          <w:p w14:paraId="6CCE59F5" w14:textId="2179B473" w:rsidR="003A6450" w:rsidRPr="00BF1FDB" w:rsidRDefault="00B01632" w:rsidP="003A6450">
            <w:pPr>
              <w:tabs>
                <w:tab w:val="left" w:pos="5018"/>
              </w:tabs>
              <w:spacing w:line="360" w:lineRule="auto"/>
              <w:ind w:left="175" w:hanging="175"/>
              <w:jc w:val="both"/>
              <w:rPr>
                <w:rFonts w:ascii="Arial" w:hAnsi="Arial" w:cstheme="minorBidi"/>
                <w:sz w:val="17"/>
                <w:szCs w:val="17"/>
              </w:rPr>
            </w:pPr>
            <w:r>
              <w:rPr>
                <w:rFonts w:ascii="Arial" w:hAnsi="Arial" w:cs="Arial"/>
                <w:sz w:val="17"/>
                <w:szCs w:val="17"/>
              </w:rPr>
              <w:t xml:space="preserve">Amount due </w:t>
            </w:r>
            <w:r w:rsidR="007F7C6A">
              <w:rPr>
                <w:rFonts w:ascii="Arial" w:hAnsi="Arial" w:cs="Arial"/>
                <w:sz w:val="17"/>
                <w:szCs w:val="17"/>
              </w:rPr>
              <w:t>to subsidiary company</w:t>
            </w:r>
          </w:p>
        </w:tc>
        <w:tc>
          <w:tcPr>
            <w:tcW w:w="1197" w:type="dxa"/>
            <w:noWrap/>
            <w:vAlign w:val="bottom"/>
          </w:tcPr>
          <w:p w14:paraId="435DFAD3" w14:textId="6A7F3697" w:rsidR="003A6450" w:rsidRDefault="003A6450" w:rsidP="003A6450">
            <w:pPr>
              <w:spacing w:line="360" w:lineRule="auto"/>
              <w:jc w:val="right"/>
              <w:rPr>
                <w:rFonts w:ascii="Arial" w:hAnsi="Arial" w:cs="Arial"/>
                <w:sz w:val="17"/>
                <w:szCs w:val="17"/>
              </w:rPr>
            </w:pPr>
            <w:r>
              <w:rPr>
                <w:rFonts w:ascii="Arial" w:hAnsi="Arial" w:cs="Arial"/>
                <w:sz w:val="17"/>
                <w:szCs w:val="17"/>
              </w:rPr>
              <w:t>84,595</w:t>
            </w:r>
          </w:p>
        </w:tc>
        <w:tc>
          <w:tcPr>
            <w:tcW w:w="1260" w:type="dxa"/>
          </w:tcPr>
          <w:p w14:paraId="076C3D02" w14:textId="72783A39" w:rsidR="003A6450" w:rsidRPr="00A52CD7" w:rsidRDefault="003A6450" w:rsidP="003A6450">
            <w:pPr>
              <w:spacing w:line="360" w:lineRule="auto"/>
              <w:jc w:val="center"/>
              <w:rPr>
                <w:rFonts w:ascii="Arial" w:hAnsi="Arial" w:cs="Arial"/>
                <w:sz w:val="17"/>
                <w:szCs w:val="17"/>
              </w:rPr>
            </w:pPr>
            <w:r>
              <w:rPr>
                <w:rFonts w:ascii="Arial" w:hAnsi="Arial" w:cs="Arial"/>
                <w:sz w:val="17"/>
                <w:szCs w:val="17"/>
              </w:rPr>
              <w:t xml:space="preserve">   </w:t>
            </w:r>
            <w:r w:rsidRPr="00A52CD7">
              <w:rPr>
                <w:rFonts w:ascii="Arial" w:hAnsi="Arial" w:cs="Arial"/>
                <w:sz w:val="17"/>
                <w:szCs w:val="17"/>
              </w:rPr>
              <w:t xml:space="preserve">     -</w:t>
            </w:r>
          </w:p>
        </w:tc>
        <w:tc>
          <w:tcPr>
            <w:tcW w:w="1170" w:type="dxa"/>
            <w:noWrap/>
          </w:tcPr>
          <w:p w14:paraId="5E6D2CB9" w14:textId="02E58EFD" w:rsidR="003A6450" w:rsidRPr="00567CED" w:rsidRDefault="003A6450" w:rsidP="003A6450">
            <w:pPr>
              <w:spacing w:line="360" w:lineRule="auto"/>
              <w:jc w:val="center"/>
              <w:rPr>
                <w:rFonts w:ascii="Arial" w:hAnsi="Arial" w:cs="Arial"/>
                <w:sz w:val="17"/>
                <w:szCs w:val="17"/>
              </w:rPr>
            </w:pPr>
            <w:r w:rsidRPr="00567CED">
              <w:rPr>
                <w:rFonts w:ascii="Arial" w:hAnsi="Arial" w:cs="Arial"/>
                <w:sz w:val="17"/>
                <w:szCs w:val="17"/>
              </w:rPr>
              <w:t xml:space="preserve">     -</w:t>
            </w:r>
          </w:p>
        </w:tc>
        <w:tc>
          <w:tcPr>
            <w:tcW w:w="1260" w:type="dxa"/>
            <w:noWrap/>
            <w:vAlign w:val="bottom"/>
          </w:tcPr>
          <w:p w14:paraId="1D599B7D" w14:textId="151671A1" w:rsidR="003A6450" w:rsidRDefault="003A6450" w:rsidP="003A6450">
            <w:pPr>
              <w:spacing w:line="360" w:lineRule="auto"/>
              <w:jc w:val="right"/>
              <w:rPr>
                <w:rFonts w:ascii="Arial" w:hAnsi="Arial" w:cs="Arial"/>
                <w:sz w:val="17"/>
                <w:szCs w:val="17"/>
              </w:rPr>
            </w:pPr>
            <w:r>
              <w:rPr>
                <w:rFonts w:ascii="Arial" w:hAnsi="Arial" w:cs="Arial"/>
                <w:sz w:val="17"/>
                <w:szCs w:val="17"/>
              </w:rPr>
              <w:t>84,595</w:t>
            </w:r>
          </w:p>
        </w:tc>
      </w:tr>
      <w:tr w:rsidR="0020671C" w:rsidRPr="00E229CE" w14:paraId="2471AB62" w14:textId="77777777" w:rsidTr="002A0F9F">
        <w:trPr>
          <w:cantSplit/>
          <w:trHeight w:val="102"/>
        </w:trPr>
        <w:tc>
          <w:tcPr>
            <w:tcW w:w="4230" w:type="dxa"/>
            <w:vAlign w:val="bottom"/>
          </w:tcPr>
          <w:p w14:paraId="05E541FF" w14:textId="0A886881" w:rsidR="0020671C" w:rsidRPr="00E229CE" w:rsidRDefault="0020671C" w:rsidP="0020671C">
            <w:pPr>
              <w:tabs>
                <w:tab w:val="left" w:pos="5018"/>
              </w:tabs>
              <w:spacing w:line="360" w:lineRule="auto"/>
              <w:ind w:left="175" w:hanging="175"/>
              <w:rPr>
                <w:rFonts w:ascii="Arial" w:hAnsi="Arial" w:cs="Arial"/>
                <w:sz w:val="17"/>
                <w:szCs w:val="17"/>
              </w:rPr>
            </w:pPr>
            <w:r>
              <w:rPr>
                <w:rFonts w:ascii="Arial" w:hAnsi="Arial" w:cs="Arial"/>
                <w:sz w:val="17"/>
                <w:szCs w:val="17"/>
              </w:rPr>
              <w:t>Payable for purchases of fixed assets</w:t>
            </w:r>
          </w:p>
        </w:tc>
        <w:tc>
          <w:tcPr>
            <w:tcW w:w="1197" w:type="dxa"/>
            <w:noWrap/>
            <w:vAlign w:val="bottom"/>
          </w:tcPr>
          <w:p w14:paraId="472194F9" w14:textId="2E1DE219" w:rsidR="0020671C" w:rsidRPr="00E229CE" w:rsidRDefault="0020671C" w:rsidP="0020671C">
            <w:pPr>
              <w:tabs>
                <w:tab w:val="left" w:pos="5018"/>
              </w:tabs>
              <w:spacing w:line="360" w:lineRule="auto"/>
              <w:ind w:left="-108"/>
              <w:jc w:val="right"/>
              <w:rPr>
                <w:rFonts w:ascii="Arial" w:hAnsi="Arial" w:cs="Arial"/>
                <w:sz w:val="17"/>
                <w:szCs w:val="17"/>
              </w:rPr>
            </w:pPr>
            <w:r>
              <w:rPr>
                <w:rFonts w:ascii="Arial" w:hAnsi="Arial" w:cs="Arial"/>
                <w:sz w:val="17"/>
                <w:szCs w:val="17"/>
              </w:rPr>
              <w:t>2,815,998</w:t>
            </w:r>
          </w:p>
        </w:tc>
        <w:tc>
          <w:tcPr>
            <w:tcW w:w="1260" w:type="dxa"/>
          </w:tcPr>
          <w:p w14:paraId="6E5CFD47" w14:textId="4B77ACA0" w:rsidR="0020671C" w:rsidRPr="00E229CE" w:rsidRDefault="0020671C" w:rsidP="00251B5F">
            <w:pPr>
              <w:spacing w:line="360" w:lineRule="auto"/>
              <w:jc w:val="center"/>
              <w:rPr>
                <w:rFonts w:ascii="Arial" w:hAnsi="Arial" w:cs="Arial"/>
                <w:sz w:val="17"/>
                <w:szCs w:val="17"/>
              </w:rPr>
            </w:pPr>
            <w:r>
              <w:rPr>
                <w:rFonts w:ascii="Arial" w:hAnsi="Arial" w:cs="Arial"/>
                <w:sz w:val="17"/>
                <w:szCs w:val="17"/>
              </w:rPr>
              <w:t xml:space="preserve">   </w:t>
            </w:r>
            <w:r w:rsidRPr="00A52CD7">
              <w:rPr>
                <w:rFonts w:ascii="Arial" w:hAnsi="Arial" w:cs="Arial"/>
                <w:sz w:val="17"/>
                <w:szCs w:val="17"/>
              </w:rPr>
              <w:t xml:space="preserve">     -</w:t>
            </w:r>
          </w:p>
        </w:tc>
        <w:tc>
          <w:tcPr>
            <w:tcW w:w="1170" w:type="dxa"/>
            <w:noWrap/>
          </w:tcPr>
          <w:p w14:paraId="006D916C" w14:textId="49266445" w:rsidR="0020671C" w:rsidRPr="00E229CE" w:rsidRDefault="0020671C" w:rsidP="0020671C">
            <w:pPr>
              <w:spacing w:line="360" w:lineRule="auto"/>
              <w:jc w:val="center"/>
              <w:rPr>
                <w:rFonts w:ascii="Arial" w:hAnsi="Arial" w:cs="Arial"/>
                <w:sz w:val="17"/>
                <w:szCs w:val="17"/>
              </w:rPr>
            </w:pPr>
            <w:r w:rsidRPr="00567CED">
              <w:rPr>
                <w:rFonts w:ascii="Arial" w:hAnsi="Arial" w:cs="Arial"/>
                <w:sz w:val="17"/>
                <w:szCs w:val="17"/>
              </w:rPr>
              <w:t xml:space="preserve">     -</w:t>
            </w:r>
          </w:p>
        </w:tc>
        <w:tc>
          <w:tcPr>
            <w:tcW w:w="1260" w:type="dxa"/>
            <w:noWrap/>
            <w:vAlign w:val="bottom"/>
          </w:tcPr>
          <w:p w14:paraId="06707CD5" w14:textId="60E1855A" w:rsidR="0020671C" w:rsidRPr="00E229CE" w:rsidRDefault="0020671C" w:rsidP="0020671C">
            <w:pPr>
              <w:spacing w:line="360" w:lineRule="auto"/>
              <w:jc w:val="right"/>
              <w:rPr>
                <w:rFonts w:ascii="Arial" w:hAnsi="Arial" w:cs="Arial"/>
                <w:sz w:val="17"/>
                <w:szCs w:val="17"/>
              </w:rPr>
            </w:pPr>
            <w:r>
              <w:rPr>
                <w:rFonts w:ascii="Arial" w:hAnsi="Arial" w:cs="Arial"/>
                <w:sz w:val="17"/>
                <w:szCs w:val="17"/>
              </w:rPr>
              <w:t>2,815,998</w:t>
            </w:r>
          </w:p>
        </w:tc>
      </w:tr>
      <w:tr w:rsidR="0018030C" w:rsidRPr="00E229CE" w14:paraId="7CFD522F" w14:textId="77777777" w:rsidTr="0094455B">
        <w:trPr>
          <w:cantSplit/>
          <w:trHeight w:val="102"/>
        </w:trPr>
        <w:tc>
          <w:tcPr>
            <w:tcW w:w="4230" w:type="dxa"/>
            <w:vAlign w:val="bottom"/>
          </w:tcPr>
          <w:p w14:paraId="37C88FD3" w14:textId="712F5CAD" w:rsidR="0018030C" w:rsidRPr="00E229CE" w:rsidRDefault="0018030C" w:rsidP="0018030C">
            <w:pPr>
              <w:tabs>
                <w:tab w:val="left" w:pos="5018"/>
              </w:tabs>
              <w:spacing w:line="360" w:lineRule="auto"/>
              <w:ind w:left="175" w:hanging="175"/>
              <w:jc w:val="both"/>
              <w:rPr>
                <w:rFonts w:ascii="Arial" w:hAnsi="Arial" w:cs="Arial"/>
                <w:sz w:val="17"/>
                <w:szCs w:val="17"/>
              </w:rPr>
            </w:pPr>
            <w:r>
              <w:rPr>
                <w:rFonts w:ascii="Arial" w:hAnsi="Arial" w:cs="Arial"/>
                <w:sz w:val="17"/>
                <w:szCs w:val="17"/>
              </w:rPr>
              <w:t>Lease liabilities</w:t>
            </w:r>
          </w:p>
        </w:tc>
        <w:tc>
          <w:tcPr>
            <w:tcW w:w="1197" w:type="dxa"/>
            <w:noWrap/>
            <w:vAlign w:val="bottom"/>
          </w:tcPr>
          <w:p w14:paraId="24425534" w14:textId="41034186" w:rsidR="0018030C" w:rsidRPr="00E229CE" w:rsidRDefault="0018030C" w:rsidP="0018030C">
            <w:pPr>
              <w:spacing w:line="360" w:lineRule="auto"/>
              <w:jc w:val="center"/>
              <w:rPr>
                <w:rFonts w:ascii="Arial" w:hAnsi="Arial" w:cs="Arial"/>
                <w:sz w:val="17"/>
                <w:szCs w:val="17"/>
              </w:rPr>
            </w:pPr>
            <w:r>
              <w:rPr>
                <w:rFonts w:ascii="Arial" w:hAnsi="Arial" w:cs="Arial"/>
                <w:sz w:val="17"/>
                <w:szCs w:val="17"/>
              </w:rPr>
              <w:t xml:space="preserve">       -</w:t>
            </w:r>
          </w:p>
        </w:tc>
        <w:tc>
          <w:tcPr>
            <w:tcW w:w="1260" w:type="dxa"/>
            <w:vAlign w:val="bottom"/>
          </w:tcPr>
          <w:p w14:paraId="1FCB68E2" w14:textId="34F58214" w:rsidR="0018030C" w:rsidRPr="00E229CE" w:rsidRDefault="0018030C" w:rsidP="0018030C">
            <w:pPr>
              <w:spacing w:line="360" w:lineRule="auto"/>
              <w:jc w:val="right"/>
              <w:rPr>
                <w:rFonts w:ascii="Arial" w:hAnsi="Arial" w:cs="Arial"/>
                <w:sz w:val="17"/>
                <w:szCs w:val="17"/>
              </w:rPr>
            </w:pPr>
            <w:r>
              <w:rPr>
                <w:rFonts w:ascii="Arial" w:hAnsi="Arial" w:cs="Arial"/>
                <w:sz w:val="17"/>
                <w:szCs w:val="17"/>
              </w:rPr>
              <w:t>13,902,089</w:t>
            </w:r>
          </w:p>
        </w:tc>
        <w:tc>
          <w:tcPr>
            <w:tcW w:w="1170" w:type="dxa"/>
            <w:noWrap/>
            <w:vAlign w:val="bottom"/>
          </w:tcPr>
          <w:p w14:paraId="59837A65" w14:textId="498C0F48" w:rsidR="0018030C" w:rsidRPr="00E229CE" w:rsidRDefault="0018030C" w:rsidP="0018030C">
            <w:pPr>
              <w:spacing w:line="360" w:lineRule="auto"/>
              <w:jc w:val="center"/>
              <w:rPr>
                <w:rFonts w:ascii="Arial" w:hAnsi="Arial" w:cs="Arial"/>
                <w:sz w:val="17"/>
                <w:szCs w:val="17"/>
              </w:rPr>
            </w:pPr>
            <w:r>
              <w:rPr>
                <w:rFonts w:ascii="Arial" w:hAnsi="Arial" w:cs="Arial"/>
                <w:sz w:val="17"/>
                <w:szCs w:val="17"/>
              </w:rPr>
              <w:t>1,838,959</w:t>
            </w:r>
          </w:p>
        </w:tc>
        <w:tc>
          <w:tcPr>
            <w:tcW w:w="1260" w:type="dxa"/>
            <w:noWrap/>
            <w:vAlign w:val="bottom"/>
          </w:tcPr>
          <w:p w14:paraId="23FB5BCB" w14:textId="1D332B14" w:rsidR="0018030C" w:rsidRPr="00E229CE" w:rsidRDefault="0018030C" w:rsidP="0018030C">
            <w:pPr>
              <w:spacing w:line="360" w:lineRule="auto"/>
              <w:jc w:val="right"/>
              <w:rPr>
                <w:rFonts w:ascii="Arial" w:hAnsi="Arial" w:cs="Arial"/>
                <w:sz w:val="17"/>
                <w:szCs w:val="17"/>
              </w:rPr>
            </w:pPr>
            <w:r>
              <w:rPr>
                <w:rFonts w:ascii="Arial" w:hAnsi="Arial" w:cs="Arial"/>
                <w:sz w:val="17"/>
                <w:szCs w:val="17"/>
              </w:rPr>
              <w:t>15,741,048</w:t>
            </w:r>
          </w:p>
        </w:tc>
      </w:tr>
      <w:tr w:rsidR="0018030C" w:rsidRPr="00E229CE" w14:paraId="4A2DAA34" w14:textId="77777777" w:rsidTr="007F0A24">
        <w:trPr>
          <w:cantSplit/>
          <w:trHeight w:val="102"/>
        </w:trPr>
        <w:tc>
          <w:tcPr>
            <w:tcW w:w="4230" w:type="dxa"/>
            <w:vAlign w:val="bottom"/>
          </w:tcPr>
          <w:p w14:paraId="3F3EFEB7" w14:textId="3FC5A769" w:rsidR="0018030C" w:rsidRPr="00E229CE" w:rsidRDefault="0018030C" w:rsidP="0018030C">
            <w:pPr>
              <w:tabs>
                <w:tab w:val="left" w:pos="5018"/>
              </w:tabs>
              <w:spacing w:line="360" w:lineRule="auto"/>
              <w:ind w:left="175" w:hanging="175"/>
              <w:jc w:val="both"/>
              <w:rPr>
                <w:rFonts w:ascii="Arial" w:hAnsi="Arial" w:cs="Arial"/>
                <w:sz w:val="17"/>
                <w:szCs w:val="17"/>
              </w:rPr>
            </w:pPr>
            <w:r w:rsidRPr="00E229CE">
              <w:rPr>
                <w:rFonts w:ascii="Arial" w:hAnsi="Arial" w:cs="Arial"/>
                <w:sz w:val="17"/>
                <w:szCs w:val="17"/>
              </w:rPr>
              <w:t>Long-term loans from bank</w:t>
            </w:r>
          </w:p>
        </w:tc>
        <w:tc>
          <w:tcPr>
            <w:tcW w:w="1197" w:type="dxa"/>
            <w:noWrap/>
            <w:vAlign w:val="bottom"/>
          </w:tcPr>
          <w:p w14:paraId="6EBE7623" w14:textId="1CB441BC" w:rsidR="0018030C" w:rsidRDefault="0018030C" w:rsidP="00251B5F">
            <w:pPr>
              <w:spacing w:line="360" w:lineRule="auto"/>
              <w:jc w:val="center"/>
              <w:rPr>
                <w:rFonts w:ascii="Arial" w:hAnsi="Arial" w:cs="Arial"/>
                <w:sz w:val="17"/>
                <w:szCs w:val="17"/>
              </w:rPr>
            </w:pPr>
            <w:r>
              <w:rPr>
                <w:rFonts w:ascii="Arial" w:hAnsi="Arial" w:cs="Arial"/>
                <w:sz w:val="17"/>
                <w:szCs w:val="17"/>
              </w:rPr>
              <w:t xml:space="preserve">       -</w:t>
            </w:r>
          </w:p>
        </w:tc>
        <w:tc>
          <w:tcPr>
            <w:tcW w:w="1260" w:type="dxa"/>
            <w:vAlign w:val="bottom"/>
          </w:tcPr>
          <w:p w14:paraId="1BC71DBE" w14:textId="4A4A93ED" w:rsidR="0018030C" w:rsidRDefault="0018030C" w:rsidP="0018030C">
            <w:pPr>
              <w:spacing w:line="360" w:lineRule="auto"/>
              <w:jc w:val="center"/>
              <w:rPr>
                <w:rFonts w:ascii="Arial" w:hAnsi="Arial" w:cs="Arial"/>
                <w:sz w:val="17"/>
                <w:szCs w:val="17"/>
              </w:rPr>
            </w:pPr>
            <w:r>
              <w:rPr>
                <w:rFonts w:ascii="Arial" w:hAnsi="Arial" w:cs="Arial"/>
                <w:sz w:val="17"/>
                <w:szCs w:val="17"/>
              </w:rPr>
              <w:t>4,300,000</w:t>
            </w:r>
          </w:p>
        </w:tc>
        <w:tc>
          <w:tcPr>
            <w:tcW w:w="1170" w:type="dxa"/>
            <w:noWrap/>
          </w:tcPr>
          <w:p w14:paraId="40CCD3C5" w14:textId="2A19C1A4" w:rsidR="0018030C" w:rsidRPr="00567CED" w:rsidRDefault="0018030C" w:rsidP="0018030C">
            <w:pPr>
              <w:spacing w:line="360" w:lineRule="auto"/>
              <w:jc w:val="center"/>
              <w:rPr>
                <w:rFonts w:ascii="Arial" w:hAnsi="Arial" w:cs="Arial"/>
                <w:sz w:val="17"/>
                <w:szCs w:val="17"/>
              </w:rPr>
            </w:pPr>
            <w:r w:rsidRPr="00567CED">
              <w:rPr>
                <w:rFonts w:ascii="Arial" w:hAnsi="Arial" w:cs="Arial"/>
                <w:sz w:val="17"/>
                <w:szCs w:val="17"/>
              </w:rPr>
              <w:t xml:space="preserve">     -</w:t>
            </w:r>
          </w:p>
        </w:tc>
        <w:tc>
          <w:tcPr>
            <w:tcW w:w="1260" w:type="dxa"/>
            <w:noWrap/>
            <w:vAlign w:val="bottom"/>
          </w:tcPr>
          <w:p w14:paraId="0CE50CED" w14:textId="3926828D" w:rsidR="0018030C" w:rsidRDefault="0018030C" w:rsidP="0018030C">
            <w:pPr>
              <w:spacing w:line="360" w:lineRule="auto"/>
              <w:jc w:val="right"/>
              <w:rPr>
                <w:rFonts w:ascii="Arial" w:hAnsi="Arial" w:cs="Arial"/>
                <w:sz w:val="17"/>
                <w:szCs w:val="17"/>
              </w:rPr>
            </w:pPr>
            <w:r>
              <w:rPr>
                <w:rFonts w:ascii="Arial" w:hAnsi="Arial" w:cs="Arial"/>
                <w:sz w:val="17"/>
                <w:szCs w:val="17"/>
              </w:rPr>
              <w:t>4,300,000</w:t>
            </w:r>
          </w:p>
        </w:tc>
      </w:tr>
    </w:tbl>
    <w:p w14:paraId="79630B47" w14:textId="036E5738" w:rsidR="00E229CE" w:rsidRDefault="00E229CE" w:rsidP="00FD5A06">
      <w:pPr>
        <w:spacing w:line="360" w:lineRule="auto"/>
        <w:jc w:val="thaiDistribute"/>
        <w:rPr>
          <w:rFonts w:ascii="Arial" w:hAnsi="Arial" w:cs="Arial"/>
          <w:sz w:val="19"/>
          <w:szCs w:val="19"/>
        </w:rPr>
      </w:pPr>
    </w:p>
    <w:tbl>
      <w:tblPr>
        <w:tblW w:w="9117" w:type="dxa"/>
        <w:tblInd w:w="333" w:type="dxa"/>
        <w:tblLayout w:type="fixed"/>
        <w:tblCellMar>
          <w:left w:w="115" w:type="dxa"/>
          <w:right w:w="115" w:type="dxa"/>
        </w:tblCellMar>
        <w:tblLook w:val="0000" w:firstRow="0" w:lastRow="0" w:firstColumn="0" w:lastColumn="0" w:noHBand="0" w:noVBand="0"/>
      </w:tblPr>
      <w:tblGrid>
        <w:gridCol w:w="4230"/>
        <w:gridCol w:w="1197"/>
        <w:gridCol w:w="1260"/>
        <w:gridCol w:w="1170"/>
        <w:gridCol w:w="1260"/>
      </w:tblGrid>
      <w:tr w:rsidR="00E229CE" w:rsidRPr="00E229CE" w14:paraId="224C50BE" w14:textId="77777777" w:rsidTr="00E229CE">
        <w:trPr>
          <w:cantSplit/>
          <w:trHeight w:val="188"/>
        </w:trPr>
        <w:tc>
          <w:tcPr>
            <w:tcW w:w="4230" w:type="dxa"/>
            <w:vAlign w:val="bottom"/>
          </w:tcPr>
          <w:p w14:paraId="67B49C40" w14:textId="77777777" w:rsidR="00E229CE" w:rsidRPr="00E229CE" w:rsidRDefault="00E229CE" w:rsidP="008914F9">
            <w:pPr>
              <w:tabs>
                <w:tab w:val="left" w:pos="5018"/>
              </w:tabs>
              <w:spacing w:line="360" w:lineRule="auto"/>
              <w:ind w:left="175" w:hanging="175"/>
              <w:jc w:val="both"/>
              <w:rPr>
                <w:rFonts w:ascii="Arial" w:hAnsi="Arial" w:cs="Arial"/>
                <w:sz w:val="17"/>
                <w:szCs w:val="17"/>
              </w:rPr>
            </w:pPr>
          </w:p>
        </w:tc>
        <w:tc>
          <w:tcPr>
            <w:tcW w:w="1197" w:type="dxa"/>
            <w:noWrap/>
            <w:vAlign w:val="bottom"/>
          </w:tcPr>
          <w:p w14:paraId="16DB2E07" w14:textId="77777777" w:rsidR="00E229CE" w:rsidRPr="00E229CE" w:rsidRDefault="00E229CE" w:rsidP="008914F9">
            <w:pPr>
              <w:tabs>
                <w:tab w:val="left" w:pos="5018"/>
              </w:tabs>
              <w:spacing w:line="360" w:lineRule="auto"/>
              <w:ind w:left="-108"/>
              <w:jc w:val="right"/>
              <w:rPr>
                <w:rFonts w:ascii="Arial" w:hAnsi="Arial" w:cs="Arial"/>
                <w:sz w:val="17"/>
                <w:szCs w:val="17"/>
              </w:rPr>
            </w:pPr>
          </w:p>
        </w:tc>
        <w:tc>
          <w:tcPr>
            <w:tcW w:w="1260" w:type="dxa"/>
            <w:vAlign w:val="bottom"/>
          </w:tcPr>
          <w:p w14:paraId="71816FCC" w14:textId="77777777" w:rsidR="00E229CE" w:rsidRPr="00E229CE" w:rsidRDefault="00E229CE" w:rsidP="008914F9">
            <w:pPr>
              <w:tabs>
                <w:tab w:val="left" w:pos="5018"/>
              </w:tabs>
              <w:spacing w:line="360" w:lineRule="auto"/>
              <w:ind w:left="-108"/>
              <w:jc w:val="center"/>
              <w:rPr>
                <w:rFonts w:ascii="Arial" w:hAnsi="Arial" w:cs="Arial"/>
                <w:sz w:val="17"/>
                <w:szCs w:val="17"/>
              </w:rPr>
            </w:pPr>
          </w:p>
        </w:tc>
        <w:tc>
          <w:tcPr>
            <w:tcW w:w="1170" w:type="dxa"/>
            <w:noWrap/>
            <w:vAlign w:val="bottom"/>
          </w:tcPr>
          <w:p w14:paraId="0DAADA3A" w14:textId="77777777" w:rsidR="00E229CE" w:rsidRPr="00E229CE" w:rsidRDefault="00E229CE" w:rsidP="008914F9">
            <w:pPr>
              <w:tabs>
                <w:tab w:val="left" w:pos="5018"/>
              </w:tabs>
              <w:spacing w:line="360" w:lineRule="auto"/>
              <w:ind w:left="-108"/>
              <w:jc w:val="center"/>
              <w:rPr>
                <w:rFonts w:ascii="Arial" w:hAnsi="Arial" w:cs="Arial"/>
                <w:sz w:val="17"/>
                <w:szCs w:val="17"/>
              </w:rPr>
            </w:pPr>
          </w:p>
        </w:tc>
        <w:tc>
          <w:tcPr>
            <w:tcW w:w="1260" w:type="dxa"/>
            <w:noWrap/>
            <w:vAlign w:val="bottom"/>
          </w:tcPr>
          <w:p w14:paraId="6E8292F2" w14:textId="77777777" w:rsidR="00E229CE" w:rsidRPr="00E229CE" w:rsidRDefault="00E229CE" w:rsidP="008914F9">
            <w:pPr>
              <w:tabs>
                <w:tab w:val="left" w:pos="5018"/>
              </w:tabs>
              <w:spacing w:line="360" w:lineRule="auto"/>
              <w:ind w:left="-108"/>
              <w:jc w:val="right"/>
              <w:rPr>
                <w:rFonts w:ascii="Arial" w:hAnsi="Arial" w:cs="Arial"/>
                <w:sz w:val="17"/>
                <w:szCs w:val="17"/>
              </w:rPr>
            </w:pPr>
            <w:r w:rsidRPr="00E229CE">
              <w:rPr>
                <w:rFonts w:ascii="Arial" w:hAnsi="Arial" w:cs="Arial"/>
                <w:sz w:val="17"/>
                <w:szCs w:val="17"/>
              </w:rPr>
              <w:t>(Unit : Baht)</w:t>
            </w:r>
          </w:p>
        </w:tc>
      </w:tr>
      <w:tr w:rsidR="00E229CE" w:rsidRPr="00E229CE" w14:paraId="3967FD11" w14:textId="77777777" w:rsidTr="008914F9">
        <w:trPr>
          <w:cantSplit/>
          <w:trHeight w:val="277"/>
        </w:trPr>
        <w:tc>
          <w:tcPr>
            <w:tcW w:w="4230" w:type="dxa"/>
            <w:vAlign w:val="bottom"/>
          </w:tcPr>
          <w:p w14:paraId="64C24231" w14:textId="77777777" w:rsidR="00E229CE" w:rsidRPr="00E229CE" w:rsidRDefault="00E229CE" w:rsidP="008914F9">
            <w:pPr>
              <w:tabs>
                <w:tab w:val="left" w:pos="5018"/>
              </w:tabs>
              <w:spacing w:line="360" w:lineRule="auto"/>
              <w:ind w:left="175" w:hanging="175"/>
              <w:jc w:val="both"/>
              <w:rPr>
                <w:rFonts w:ascii="Arial" w:hAnsi="Arial" w:cs="Arial"/>
                <w:sz w:val="17"/>
                <w:szCs w:val="17"/>
              </w:rPr>
            </w:pPr>
          </w:p>
        </w:tc>
        <w:tc>
          <w:tcPr>
            <w:tcW w:w="4887" w:type="dxa"/>
            <w:gridSpan w:val="4"/>
            <w:noWrap/>
            <w:vAlign w:val="bottom"/>
          </w:tcPr>
          <w:p w14:paraId="0B724259" w14:textId="77777777" w:rsidR="00E229CE" w:rsidRPr="00E229CE" w:rsidRDefault="00E229CE" w:rsidP="008914F9">
            <w:pPr>
              <w:pBdr>
                <w:bottom w:val="single" w:sz="4" w:space="1" w:color="auto"/>
              </w:pBdr>
              <w:spacing w:line="360" w:lineRule="auto"/>
              <w:jc w:val="center"/>
              <w:rPr>
                <w:rFonts w:ascii="Arial" w:hAnsi="Arial" w:cs="Arial"/>
                <w:sz w:val="17"/>
                <w:szCs w:val="17"/>
              </w:rPr>
            </w:pPr>
            <w:r w:rsidRPr="00E229CE">
              <w:rPr>
                <w:rFonts w:ascii="Arial" w:hAnsi="Arial" w:cs="Arial"/>
                <w:sz w:val="17"/>
                <w:szCs w:val="17"/>
              </w:rPr>
              <w:t>Separate F/S</w:t>
            </w:r>
          </w:p>
        </w:tc>
      </w:tr>
      <w:tr w:rsidR="00E229CE" w:rsidRPr="00E229CE" w14:paraId="66F7D464" w14:textId="77777777" w:rsidTr="008914F9">
        <w:trPr>
          <w:cantSplit/>
          <w:trHeight w:val="169"/>
        </w:trPr>
        <w:tc>
          <w:tcPr>
            <w:tcW w:w="4230" w:type="dxa"/>
            <w:vAlign w:val="bottom"/>
          </w:tcPr>
          <w:p w14:paraId="65643982" w14:textId="77777777" w:rsidR="00E229CE" w:rsidRPr="00E229CE" w:rsidRDefault="00E229CE" w:rsidP="008914F9">
            <w:pPr>
              <w:tabs>
                <w:tab w:val="left" w:pos="5018"/>
              </w:tabs>
              <w:spacing w:line="360" w:lineRule="auto"/>
              <w:ind w:left="175" w:hanging="175"/>
              <w:jc w:val="both"/>
              <w:rPr>
                <w:rFonts w:ascii="Arial" w:hAnsi="Arial" w:cs="Arial"/>
                <w:sz w:val="17"/>
                <w:szCs w:val="17"/>
              </w:rPr>
            </w:pPr>
          </w:p>
        </w:tc>
        <w:tc>
          <w:tcPr>
            <w:tcW w:w="4887" w:type="dxa"/>
            <w:gridSpan w:val="4"/>
            <w:noWrap/>
            <w:vAlign w:val="bottom"/>
          </w:tcPr>
          <w:p w14:paraId="50FF233E" w14:textId="77777777" w:rsidR="00E229CE" w:rsidRPr="00E229CE" w:rsidRDefault="00E229CE" w:rsidP="008914F9">
            <w:pPr>
              <w:pBdr>
                <w:bottom w:val="single" w:sz="4" w:space="1" w:color="auto"/>
              </w:pBdr>
              <w:spacing w:line="360" w:lineRule="auto"/>
              <w:jc w:val="center"/>
              <w:rPr>
                <w:rFonts w:ascii="Arial" w:hAnsi="Arial" w:cs="Arial"/>
                <w:sz w:val="17"/>
                <w:szCs w:val="17"/>
              </w:rPr>
            </w:pPr>
            <w:r w:rsidRPr="00E229CE">
              <w:rPr>
                <w:rFonts w:ascii="Arial" w:hAnsi="Arial" w:cs="Arial"/>
                <w:sz w:val="17"/>
                <w:szCs w:val="17"/>
              </w:rPr>
              <w:t>2019</w:t>
            </w:r>
          </w:p>
        </w:tc>
      </w:tr>
      <w:tr w:rsidR="00E229CE" w:rsidRPr="00E229CE" w14:paraId="790FF5B4" w14:textId="77777777" w:rsidTr="00E229CE">
        <w:trPr>
          <w:cantSplit/>
          <w:trHeight w:val="78"/>
        </w:trPr>
        <w:tc>
          <w:tcPr>
            <w:tcW w:w="4230" w:type="dxa"/>
            <w:vAlign w:val="bottom"/>
          </w:tcPr>
          <w:p w14:paraId="4C9BFC7C" w14:textId="77777777" w:rsidR="00E229CE" w:rsidRPr="00E229CE" w:rsidRDefault="00E229CE" w:rsidP="008914F9">
            <w:pPr>
              <w:spacing w:line="360" w:lineRule="auto"/>
              <w:rPr>
                <w:rFonts w:ascii="Arial" w:hAnsi="Arial" w:cs="Arial"/>
                <w:sz w:val="17"/>
                <w:szCs w:val="17"/>
              </w:rPr>
            </w:pPr>
          </w:p>
        </w:tc>
        <w:tc>
          <w:tcPr>
            <w:tcW w:w="1197" w:type="dxa"/>
            <w:noWrap/>
            <w:vAlign w:val="bottom"/>
          </w:tcPr>
          <w:p w14:paraId="1731FA11" w14:textId="77777777" w:rsidR="00E229CE" w:rsidRPr="00E229CE" w:rsidRDefault="00E229CE" w:rsidP="008914F9">
            <w:pPr>
              <w:pBdr>
                <w:bottom w:val="single" w:sz="4" w:space="1" w:color="auto"/>
              </w:pBdr>
              <w:spacing w:line="360" w:lineRule="auto"/>
              <w:jc w:val="center"/>
              <w:rPr>
                <w:rFonts w:ascii="Arial" w:hAnsi="Arial" w:cs="Arial"/>
                <w:sz w:val="17"/>
                <w:szCs w:val="17"/>
              </w:rPr>
            </w:pPr>
            <w:r w:rsidRPr="00E229CE">
              <w:rPr>
                <w:rFonts w:ascii="Arial" w:hAnsi="Arial" w:cs="Arial"/>
                <w:sz w:val="17"/>
                <w:szCs w:val="17"/>
              </w:rPr>
              <w:t>At call</w:t>
            </w:r>
          </w:p>
        </w:tc>
        <w:tc>
          <w:tcPr>
            <w:tcW w:w="1260" w:type="dxa"/>
            <w:vAlign w:val="bottom"/>
          </w:tcPr>
          <w:p w14:paraId="7353098E" w14:textId="77777777" w:rsidR="00E229CE" w:rsidRPr="00E229CE" w:rsidRDefault="00E229CE" w:rsidP="008914F9">
            <w:pPr>
              <w:pBdr>
                <w:bottom w:val="single" w:sz="4" w:space="1" w:color="auto"/>
              </w:pBdr>
              <w:spacing w:line="360" w:lineRule="auto"/>
              <w:ind w:left="-116" w:right="-108"/>
              <w:jc w:val="center"/>
              <w:rPr>
                <w:rFonts w:ascii="Arial" w:hAnsi="Arial" w:cs="Arial"/>
                <w:sz w:val="17"/>
                <w:szCs w:val="17"/>
              </w:rPr>
            </w:pPr>
            <w:r w:rsidRPr="00E229CE">
              <w:rPr>
                <w:rFonts w:ascii="Arial" w:hAnsi="Arial" w:cs="Arial"/>
                <w:sz w:val="17"/>
                <w:szCs w:val="17"/>
              </w:rPr>
              <w:t>Within 1 year</w:t>
            </w:r>
          </w:p>
        </w:tc>
        <w:tc>
          <w:tcPr>
            <w:tcW w:w="1170" w:type="dxa"/>
            <w:noWrap/>
            <w:vAlign w:val="bottom"/>
          </w:tcPr>
          <w:p w14:paraId="53A2934E" w14:textId="77777777" w:rsidR="00E229CE" w:rsidRPr="00E229CE" w:rsidRDefault="00E229CE" w:rsidP="008914F9">
            <w:pPr>
              <w:pBdr>
                <w:bottom w:val="single" w:sz="4" w:space="1" w:color="auto"/>
              </w:pBdr>
              <w:spacing w:line="360" w:lineRule="auto"/>
              <w:jc w:val="center"/>
              <w:rPr>
                <w:rFonts w:ascii="Arial" w:hAnsi="Arial" w:cs="Arial"/>
                <w:sz w:val="17"/>
                <w:szCs w:val="17"/>
                <w:cs/>
              </w:rPr>
            </w:pPr>
            <w:r w:rsidRPr="00E229CE">
              <w:rPr>
                <w:rFonts w:ascii="Arial" w:hAnsi="Arial" w:cs="Arial"/>
                <w:sz w:val="17"/>
                <w:szCs w:val="17"/>
              </w:rPr>
              <w:t>Over 1 year</w:t>
            </w:r>
          </w:p>
        </w:tc>
        <w:tc>
          <w:tcPr>
            <w:tcW w:w="1260" w:type="dxa"/>
            <w:noWrap/>
            <w:vAlign w:val="bottom"/>
          </w:tcPr>
          <w:p w14:paraId="1EFA07F5" w14:textId="77777777" w:rsidR="00E229CE" w:rsidRPr="00E229CE" w:rsidRDefault="00E229CE" w:rsidP="008914F9">
            <w:pPr>
              <w:pBdr>
                <w:bottom w:val="single" w:sz="4" w:space="1" w:color="auto"/>
              </w:pBdr>
              <w:spacing w:line="360" w:lineRule="auto"/>
              <w:jc w:val="center"/>
              <w:rPr>
                <w:rFonts w:ascii="Arial" w:hAnsi="Arial" w:cs="Arial"/>
                <w:sz w:val="17"/>
                <w:szCs w:val="17"/>
              </w:rPr>
            </w:pPr>
            <w:r w:rsidRPr="00E229CE">
              <w:rPr>
                <w:rFonts w:ascii="Arial" w:hAnsi="Arial" w:cs="Arial"/>
                <w:sz w:val="17"/>
                <w:szCs w:val="17"/>
              </w:rPr>
              <w:t>Total</w:t>
            </w:r>
          </w:p>
        </w:tc>
      </w:tr>
      <w:tr w:rsidR="00E229CE" w:rsidRPr="00E229CE" w14:paraId="7DE8594A" w14:textId="77777777" w:rsidTr="00E229CE">
        <w:trPr>
          <w:cantSplit/>
          <w:trHeight w:val="78"/>
        </w:trPr>
        <w:tc>
          <w:tcPr>
            <w:tcW w:w="4230" w:type="dxa"/>
            <w:vAlign w:val="bottom"/>
          </w:tcPr>
          <w:p w14:paraId="7451E0F7" w14:textId="77777777" w:rsidR="00E229CE" w:rsidRPr="00E229CE" w:rsidRDefault="00E229CE" w:rsidP="008914F9">
            <w:pPr>
              <w:tabs>
                <w:tab w:val="left" w:pos="5018"/>
              </w:tabs>
              <w:spacing w:line="360" w:lineRule="auto"/>
              <w:ind w:left="175" w:hanging="175"/>
              <w:jc w:val="both"/>
              <w:rPr>
                <w:rFonts w:ascii="Arial" w:hAnsi="Arial" w:cs="Arial"/>
                <w:sz w:val="17"/>
                <w:szCs w:val="17"/>
                <w:u w:val="single"/>
                <w:lang w:val="en-GB"/>
              </w:rPr>
            </w:pPr>
            <w:r w:rsidRPr="00E229CE">
              <w:rPr>
                <w:rFonts w:ascii="Arial" w:hAnsi="Arial" w:cs="Arial"/>
                <w:sz w:val="17"/>
                <w:szCs w:val="17"/>
                <w:u w:val="single"/>
              </w:rPr>
              <w:t>Financial assets/ liabilities</w:t>
            </w:r>
          </w:p>
        </w:tc>
        <w:tc>
          <w:tcPr>
            <w:tcW w:w="1197" w:type="dxa"/>
            <w:noWrap/>
            <w:vAlign w:val="bottom"/>
          </w:tcPr>
          <w:p w14:paraId="04305733" w14:textId="77777777" w:rsidR="00E229CE" w:rsidRPr="00E229CE" w:rsidRDefault="00E229CE" w:rsidP="008914F9">
            <w:pPr>
              <w:spacing w:line="360" w:lineRule="auto"/>
              <w:jc w:val="right"/>
              <w:rPr>
                <w:rFonts w:ascii="Arial" w:hAnsi="Arial" w:cs="Arial"/>
                <w:sz w:val="17"/>
                <w:szCs w:val="17"/>
              </w:rPr>
            </w:pPr>
          </w:p>
        </w:tc>
        <w:tc>
          <w:tcPr>
            <w:tcW w:w="1260" w:type="dxa"/>
            <w:vAlign w:val="bottom"/>
          </w:tcPr>
          <w:p w14:paraId="4D8DEF8E" w14:textId="77777777" w:rsidR="00E229CE" w:rsidRPr="00E229CE" w:rsidRDefault="00E229CE" w:rsidP="008914F9">
            <w:pPr>
              <w:spacing w:line="360" w:lineRule="auto"/>
              <w:jc w:val="right"/>
              <w:rPr>
                <w:rFonts w:ascii="Arial" w:hAnsi="Arial" w:cs="Arial"/>
                <w:sz w:val="17"/>
                <w:szCs w:val="17"/>
              </w:rPr>
            </w:pPr>
          </w:p>
        </w:tc>
        <w:tc>
          <w:tcPr>
            <w:tcW w:w="1170" w:type="dxa"/>
            <w:noWrap/>
            <w:vAlign w:val="bottom"/>
          </w:tcPr>
          <w:p w14:paraId="592C04FC" w14:textId="77777777" w:rsidR="00E229CE" w:rsidRPr="00E229CE" w:rsidRDefault="00E229CE" w:rsidP="008914F9">
            <w:pPr>
              <w:spacing w:line="360" w:lineRule="auto"/>
              <w:jc w:val="right"/>
              <w:rPr>
                <w:rFonts w:ascii="Arial" w:hAnsi="Arial" w:cs="Arial"/>
                <w:sz w:val="17"/>
                <w:szCs w:val="17"/>
              </w:rPr>
            </w:pPr>
          </w:p>
        </w:tc>
        <w:tc>
          <w:tcPr>
            <w:tcW w:w="1260" w:type="dxa"/>
            <w:noWrap/>
            <w:vAlign w:val="bottom"/>
          </w:tcPr>
          <w:p w14:paraId="08C80EB1" w14:textId="77777777" w:rsidR="00E229CE" w:rsidRPr="00E229CE" w:rsidRDefault="00E229CE" w:rsidP="008914F9">
            <w:pPr>
              <w:spacing w:line="360" w:lineRule="auto"/>
              <w:jc w:val="right"/>
              <w:rPr>
                <w:rFonts w:ascii="Arial" w:hAnsi="Arial" w:cs="Arial"/>
                <w:sz w:val="17"/>
                <w:szCs w:val="17"/>
              </w:rPr>
            </w:pPr>
          </w:p>
        </w:tc>
      </w:tr>
      <w:tr w:rsidR="00E229CE" w:rsidRPr="00E229CE" w14:paraId="54A3C4AB" w14:textId="77777777" w:rsidTr="00E229CE">
        <w:trPr>
          <w:cantSplit/>
          <w:trHeight w:val="195"/>
        </w:trPr>
        <w:tc>
          <w:tcPr>
            <w:tcW w:w="4230" w:type="dxa"/>
            <w:vAlign w:val="bottom"/>
          </w:tcPr>
          <w:p w14:paraId="55B6668A" w14:textId="77777777" w:rsidR="00E229CE" w:rsidRPr="00E229CE" w:rsidRDefault="00E229CE" w:rsidP="008914F9">
            <w:pPr>
              <w:tabs>
                <w:tab w:val="left" w:pos="5018"/>
              </w:tabs>
              <w:spacing w:line="360" w:lineRule="auto"/>
              <w:ind w:left="175" w:hanging="175"/>
              <w:jc w:val="both"/>
              <w:rPr>
                <w:rFonts w:ascii="Arial" w:hAnsi="Arial" w:cs="Arial"/>
                <w:sz w:val="17"/>
                <w:szCs w:val="17"/>
              </w:rPr>
            </w:pPr>
            <w:r w:rsidRPr="00E229CE">
              <w:rPr>
                <w:rFonts w:ascii="Arial" w:hAnsi="Arial" w:cs="Arial"/>
                <w:sz w:val="17"/>
                <w:szCs w:val="17"/>
              </w:rPr>
              <w:t>Cash and cash equivalents</w:t>
            </w:r>
          </w:p>
        </w:tc>
        <w:tc>
          <w:tcPr>
            <w:tcW w:w="1197" w:type="dxa"/>
            <w:noWrap/>
            <w:vAlign w:val="bottom"/>
          </w:tcPr>
          <w:p w14:paraId="5188A34F" w14:textId="77777777" w:rsidR="00E229CE" w:rsidRPr="00E229CE" w:rsidRDefault="00E229CE" w:rsidP="008914F9">
            <w:pPr>
              <w:spacing w:line="360" w:lineRule="auto"/>
              <w:jc w:val="right"/>
              <w:rPr>
                <w:rFonts w:ascii="Arial" w:hAnsi="Arial" w:cs="Arial"/>
                <w:sz w:val="17"/>
                <w:szCs w:val="17"/>
              </w:rPr>
            </w:pPr>
            <w:r w:rsidRPr="00E229CE">
              <w:rPr>
                <w:rFonts w:ascii="Arial" w:hAnsi="Arial" w:cs="Arial"/>
                <w:sz w:val="17"/>
                <w:szCs w:val="17"/>
              </w:rPr>
              <w:t>5,894,619</w:t>
            </w:r>
          </w:p>
        </w:tc>
        <w:tc>
          <w:tcPr>
            <w:tcW w:w="1260" w:type="dxa"/>
            <w:vAlign w:val="bottom"/>
          </w:tcPr>
          <w:p w14:paraId="01EDEC1D" w14:textId="77777777" w:rsidR="00E229CE" w:rsidRPr="00E229CE" w:rsidRDefault="00E229CE" w:rsidP="008914F9">
            <w:pPr>
              <w:spacing w:line="360" w:lineRule="auto"/>
              <w:jc w:val="center"/>
              <w:rPr>
                <w:rFonts w:ascii="Arial" w:hAnsi="Arial" w:cs="Arial"/>
                <w:sz w:val="17"/>
                <w:szCs w:val="17"/>
              </w:rPr>
            </w:pPr>
            <w:r w:rsidRPr="00E229CE">
              <w:rPr>
                <w:rFonts w:ascii="Arial" w:hAnsi="Arial" w:cs="Arial"/>
                <w:sz w:val="17"/>
                <w:szCs w:val="17"/>
              </w:rPr>
              <w:t xml:space="preserve">        -</w:t>
            </w:r>
          </w:p>
        </w:tc>
        <w:tc>
          <w:tcPr>
            <w:tcW w:w="1170" w:type="dxa"/>
            <w:noWrap/>
            <w:vAlign w:val="bottom"/>
          </w:tcPr>
          <w:p w14:paraId="1F87C2EB" w14:textId="77777777" w:rsidR="00E229CE" w:rsidRPr="00E229CE" w:rsidRDefault="00E229CE" w:rsidP="008914F9">
            <w:pPr>
              <w:spacing w:line="360" w:lineRule="auto"/>
              <w:jc w:val="center"/>
              <w:rPr>
                <w:rFonts w:ascii="Arial" w:hAnsi="Arial" w:cs="Arial"/>
                <w:sz w:val="17"/>
                <w:szCs w:val="17"/>
              </w:rPr>
            </w:pPr>
            <w:r w:rsidRPr="00E229CE">
              <w:rPr>
                <w:rFonts w:ascii="Arial" w:hAnsi="Arial" w:cs="Arial"/>
                <w:sz w:val="17"/>
                <w:szCs w:val="17"/>
              </w:rPr>
              <w:t xml:space="preserve">        -</w:t>
            </w:r>
          </w:p>
        </w:tc>
        <w:tc>
          <w:tcPr>
            <w:tcW w:w="1260" w:type="dxa"/>
            <w:noWrap/>
            <w:vAlign w:val="bottom"/>
          </w:tcPr>
          <w:p w14:paraId="364D758F" w14:textId="77777777" w:rsidR="00E229CE" w:rsidRPr="00E229CE" w:rsidRDefault="00E229CE" w:rsidP="008914F9">
            <w:pPr>
              <w:spacing w:line="360" w:lineRule="auto"/>
              <w:jc w:val="right"/>
              <w:rPr>
                <w:rFonts w:ascii="Arial" w:hAnsi="Arial" w:cs="Arial"/>
                <w:sz w:val="17"/>
                <w:szCs w:val="17"/>
              </w:rPr>
            </w:pPr>
            <w:r w:rsidRPr="00E229CE">
              <w:rPr>
                <w:rFonts w:ascii="Arial" w:hAnsi="Arial" w:cs="Arial"/>
                <w:sz w:val="17"/>
                <w:szCs w:val="17"/>
              </w:rPr>
              <w:t>5,894,619</w:t>
            </w:r>
          </w:p>
        </w:tc>
      </w:tr>
      <w:tr w:rsidR="00E229CE" w:rsidRPr="00E229CE" w14:paraId="5A727B7A" w14:textId="77777777" w:rsidTr="00E229CE">
        <w:trPr>
          <w:cantSplit/>
          <w:trHeight w:val="257"/>
        </w:trPr>
        <w:tc>
          <w:tcPr>
            <w:tcW w:w="4230" w:type="dxa"/>
            <w:vAlign w:val="bottom"/>
          </w:tcPr>
          <w:p w14:paraId="29BCA62B" w14:textId="77777777" w:rsidR="00E229CE" w:rsidRPr="00E229CE" w:rsidRDefault="00E229CE" w:rsidP="008914F9">
            <w:pPr>
              <w:tabs>
                <w:tab w:val="left" w:pos="5018"/>
              </w:tabs>
              <w:spacing w:line="360" w:lineRule="auto"/>
              <w:ind w:left="175" w:hanging="175"/>
              <w:jc w:val="both"/>
              <w:rPr>
                <w:rFonts w:ascii="Arial" w:hAnsi="Arial" w:cs="Arial"/>
                <w:sz w:val="17"/>
                <w:szCs w:val="17"/>
              </w:rPr>
            </w:pPr>
            <w:r w:rsidRPr="00E229CE">
              <w:rPr>
                <w:rFonts w:ascii="Arial" w:hAnsi="Arial" w:cs="Arial"/>
                <w:sz w:val="17"/>
                <w:szCs w:val="17"/>
              </w:rPr>
              <w:t>Temporary investment</w:t>
            </w:r>
          </w:p>
        </w:tc>
        <w:tc>
          <w:tcPr>
            <w:tcW w:w="1197" w:type="dxa"/>
            <w:noWrap/>
            <w:vAlign w:val="bottom"/>
          </w:tcPr>
          <w:p w14:paraId="453F957D" w14:textId="77777777" w:rsidR="00E229CE" w:rsidRPr="00E229CE" w:rsidRDefault="00E229CE" w:rsidP="008914F9">
            <w:pPr>
              <w:spacing w:line="360" w:lineRule="auto"/>
              <w:jc w:val="right"/>
              <w:rPr>
                <w:rFonts w:ascii="Arial" w:hAnsi="Arial" w:cs="Arial"/>
                <w:sz w:val="17"/>
                <w:szCs w:val="17"/>
                <w:rtl/>
                <w:cs/>
              </w:rPr>
            </w:pPr>
            <w:r w:rsidRPr="00E229CE">
              <w:rPr>
                <w:rFonts w:ascii="Arial" w:hAnsi="Arial" w:cs="Arial"/>
                <w:sz w:val="17"/>
                <w:szCs w:val="17"/>
              </w:rPr>
              <w:t>254,982</w:t>
            </w:r>
          </w:p>
        </w:tc>
        <w:tc>
          <w:tcPr>
            <w:tcW w:w="1260" w:type="dxa"/>
            <w:vAlign w:val="bottom"/>
          </w:tcPr>
          <w:p w14:paraId="3356BC65" w14:textId="77777777" w:rsidR="00E229CE" w:rsidRPr="00E229CE" w:rsidRDefault="00E229CE" w:rsidP="008914F9">
            <w:pPr>
              <w:spacing w:line="360" w:lineRule="auto"/>
              <w:jc w:val="center"/>
              <w:rPr>
                <w:rFonts w:ascii="Arial" w:hAnsi="Arial" w:cs="Arial"/>
                <w:sz w:val="17"/>
                <w:szCs w:val="17"/>
              </w:rPr>
            </w:pPr>
            <w:r w:rsidRPr="00E229CE">
              <w:rPr>
                <w:rFonts w:ascii="Arial" w:hAnsi="Arial" w:cs="Arial"/>
                <w:sz w:val="17"/>
                <w:szCs w:val="17"/>
              </w:rPr>
              <w:t xml:space="preserve">        -</w:t>
            </w:r>
          </w:p>
        </w:tc>
        <w:tc>
          <w:tcPr>
            <w:tcW w:w="1170" w:type="dxa"/>
            <w:noWrap/>
            <w:vAlign w:val="bottom"/>
          </w:tcPr>
          <w:p w14:paraId="21863C52" w14:textId="77777777" w:rsidR="00E229CE" w:rsidRPr="00E229CE" w:rsidRDefault="00E229CE" w:rsidP="008914F9">
            <w:pPr>
              <w:spacing w:line="360" w:lineRule="auto"/>
              <w:jc w:val="center"/>
              <w:rPr>
                <w:rFonts w:ascii="Arial" w:hAnsi="Arial" w:cs="Arial"/>
                <w:sz w:val="17"/>
                <w:szCs w:val="17"/>
              </w:rPr>
            </w:pPr>
            <w:r w:rsidRPr="00E229CE">
              <w:rPr>
                <w:rFonts w:ascii="Arial" w:hAnsi="Arial" w:cs="Arial"/>
                <w:sz w:val="17"/>
                <w:szCs w:val="17"/>
              </w:rPr>
              <w:t xml:space="preserve">        -</w:t>
            </w:r>
          </w:p>
        </w:tc>
        <w:tc>
          <w:tcPr>
            <w:tcW w:w="1260" w:type="dxa"/>
            <w:noWrap/>
            <w:vAlign w:val="bottom"/>
          </w:tcPr>
          <w:p w14:paraId="35C4D029" w14:textId="77777777" w:rsidR="00E229CE" w:rsidRPr="00E229CE" w:rsidRDefault="00E229CE" w:rsidP="008914F9">
            <w:pPr>
              <w:spacing w:line="360" w:lineRule="auto"/>
              <w:jc w:val="right"/>
              <w:rPr>
                <w:rFonts w:ascii="Arial" w:hAnsi="Arial" w:cs="Arial"/>
                <w:sz w:val="17"/>
                <w:szCs w:val="17"/>
                <w:rtl/>
                <w:cs/>
              </w:rPr>
            </w:pPr>
            <w:r w:rsidRPr="00E229CE">
              <w:rPr>
                <w:rFonts w:ascii="Arial" w:hAnsi="Arial" w:cs="Arial"/>
                <w:sz w:val="17"/>
                <w:szCs w:val="17"/>
              </w:rPr>
              <w:t>254,982</w:t>
            </w:r>
          </w:p>
        </w:tc>
      </w:tr>
      <w:tr w:rsidR="00E229CE" w:rsidRPr="00E229CE" w14:paraId="7CD2D0E8" w14:textId="77777777" w:rsidTr="00E229CE">
        <w:trPr>
          <w:cantSplit/>
          <w:trHeight w:val="180"/>
        </w:trPr>
        <w:tc>
          <w:tcPr>
            <w:tcW w:w="4230" w:type="dxa"/>
            <w:vAlign w:val="bottom"/>
          </w:tcPr>
          <w:p w14:paraId="74F7D534" w14:textId="77777777" w:rsidR="00E229CE" w:rsidRPr="00E229CE" w:rsidRDefault="00E229CE" w:rsidP="008914F9">
            <w:pPr>
              <w:tabs>
                <w:tab w:val="left" w:pos="5018"/>
              </w:tabs>
              <w:spacing w:line="360" w:lineRule="auto"/>
              <w:ind w:left="175" w:hanging="175"/>
              <w:jc w:val="both"/>
              <w:rPr>
                <w:rFonts w:ascii="Arial" w:hAnsi="Arial" w:cs="Arial"/>
                <w:sz w:val="17"/>
                <w:szCs w:val="17"/>
              </w:rPr>
            </w:pPr>
            <w:r w:rsidRPr="00E229CE">
              <w:rPr>
                <w:rFonts w:ascii="Arial" w:hAnsi="Arial" w:cs="Arial"/>
                <w:sz w:val="17"/>
                <w:szCs w:val="17"/>
              </w:rPr>
              <w:t>Trade accounts receivable</w:t>
            </w:r>
          </w:p>
        </w:tc>
        <w:tc>
          <w:tcPr>
            <w:tcW w:w="1197" w:type="dxa"/>
            <w:noWrap/>
            <w:vAlign w:val="bottom"/>
          </w:tcPr>
          <w:p w14:paraId="62BB1C95" w14:textId="77777777" w:rsidR="00E229CE" w:rsidRPr="00E229CE" w:rsidRDefault="00E229CE" w:rsidP="008914F9">
            <w:pPr>
              <w:spacing w:line="360" w:lineRule="auto"/>
              <w:jc w:val="right"/>
              <w:rPr>
                <w:rFonts w:ascii="Arial" w:hAnsi="Arial" w:cs="Arial"/>
                <w:sz w:val="17"/>
                <w:szCs w:val="17"/>
              </w:rPr>
            </w:pPr>
            <w:r w:rsidRPr="00E229CE">
              <w:rPr>
                <w:rFonts w:ascii="Arial" w:hAnsi="Arial" w:cs="Arial"/>
                <w:sz w:val="17"/>
                <w:szCs w:val="17"/>
              </w:rPr>
              <w:t>78,099,329</w:t>
            </w:r>
          </w:p>
        </w:tc>
        <w:tc>
          <w:tcPr>
            <w:tcW w:w="1260" w:type="dxa"/>
            <w:vAlign w:val="bottom"/>
          </w:tcPr>
          <w:p w14:paraId="3F446129" w14:textId="77777777" w:rsidR="00E229CE" w:rsidRPr="00E229CE" w:rsidRDefault="00E229CE" w:rsidP="008914F9">
            <w:pPr>
              <w:spacing w:line="360" w:lineRule="auto"/>
              <w:jc w:val="center"/>
              <w:rPr>
                <w:rFonts w:ascii="Arial" w:hAnsi="Arial" w:cs="Arial"/>
                <w:sz w:val="17"/>
                <w:szCs w:val="17"/>
              </w:rPr>
            </w:pPr>
            <w:r w:rsidRPr="00E229CE">
              <w:rPr>
                <w:rFonts w:ascii="Arial" w:hAnsi="Arial" w:cs="Arial"/>
                <w:sz w:val="17"/>
                <w:szCs w:val="17"/>
              </w:rPr>
              <w:t xml:space="preserve">        -</w:t>
            </w:r>
          </w:p>
        </w:tc>
        <w:tc>
          <w:tcPr>
            <w:tcW w:w="1170" w:type="dxa"/>
            <w:noWrap/>
            <w:vAlign w:val="bottom"/>
          </w:tcPr>
          <w:p w14:paraId="3D50445A" w14:textId="77777777" w:rsidR="00E229CE" w:rsidRPr="00E229CE" w:rsidRDefault="00E229CE" w:rsidP="008914F9">
            <w:pPr>
              <w:spacing w:line="360" w:lineRule="auto"/>
              <w:jc w:val="center"/>
              <w:rPr>
                <w:rFonts w:ascii="Arial" w:hAnsi="Arial" w:cs="Arial"/>
                <w:sz w:val="17"/>
                <w:szCs w:val="17"/>
              </w:rPr>
            </w:pPr>
            <w:r w:rsidRPr="00E229CE">
              <w:rPr>
                <w:rFonts w:ascii="Arial" w:hAnsi="Arial" w:cs="Arial"/>
                <w:sz w:val="17"/>
                <w:szCs w:val="17"/>
              </w:rPr>
              <w:t xml:space="preserve">        -</w:t>
            </w:r>
          </w:p>
        </w:tc>
        <w:tc>
          <w:tcPr>
            <w:tcW w:w="1260" w:type="dxa"/>
            <w:noWrap/>
            <w:vAlign w:val="bottom"/>
          </w:tcPr>
          <w:p w14:paraId="4B5AFE19" w14:textId="77777777" w:rsidR="00E229CE" w:rsidRPr="00E229CE" w:rsidRDefault="00E229CE" w:rsidP="008914F9">
            <w:pPr>
              <w:spacing w:line="360" w:lineRule="auto"/>
              <w:jc w:val="right"/>
              <w:rPr>
                <w:rFonts w:ascii="Arial" w:hAnsi="Arial" w:cs="Arial"/>
                <w:sz w:val="17"/>
                <w:szCs w:val="17"/>
              </w:rPr>
            </w:pPr>
            <w:r w:rsidRPr="00E229CE">
              <w:rPr>
                <w:rFonts w:ascii="Arial" w:hAnsi="Arial" w:cs="Arial"/>
                <w:sz w:val="17"/>
                <w:szCs w:val="17"/>
              </w:rPr>
              <w:t>78,099,329</w:t>
            </w:r>
          </w:p>
        </w:tc>
      </w:tr>
      <w:tr w:rsidR="00E229CE" w:rsidRPr="00E229CE" w14:paraId="309F07C7" w14:textId="77777777" w:rsidTr="00E229CE">
        <w:trPr>
          <w:cantSplit/>
          <w:trHeight w:val="128"/>
        </w:trPr>
        <w:tc>
          <w:tcPr>
            <w:tcW w:w="4230" w:type="dxa"/>
            <w:vAlign w:val="bottom"/>
          </w:tcPr>
          <w:p w14:paraId="3EA54D97" w14:textId="7DC8D1D7" w:rsidR="00E229CE" w:rsidRPr="00E229CE" w:rsidRDefault="007F7C6A" w:rsidP="008914F9">
            <w:pPr>
              <w:tabs>
                <w:tab w:val="left" w:pos="5018"/>
              </w:tabs>
              <w:spacing w:line="360" w:lineRule="auto"/>
              <w:ind w:left="175" w:hanging="175"/>
              <w:jc w:val="both"/>
              <w:rPr>
                <w:rFonts w:ascii="Arial" w:hAnsi="Arial" w:cs="Arial"/>
                <w:sz w:val="17"/>
                <w:szCs w:val="17"/>
              </w:rPr>
            </w:pPr>
            <w:r>
              <w:rPr>
                <w:rFonts w:ascii="Arial" w:hAnsi="Arial" w:cs="Arial"/>
                <w:sz w:val="17"/>
                <w:szCs w:val="17"/>
              </w:rPr>
              <w:t>Amount due from subsidiary company</w:t>
            </w:r>
          </w:p>
        </w:tc>
        <w:tc>
          <w:tcPr>
            <w:tcW w:w="1197" w:type="dxa"/>
            <w:noWrap/>
            <w:vAlign w:val="bottom"/>
          </w:tcPr>
          <w:p w14:paraId="669E76B1" w14:textId="77777777" w:rsidR="00E229CE" w:rsidRPr="00E229CE" w:rsidRDefault="00E229CE" w:rsidP="008914F9">
            <w:pPr>
              <w:spacing w:line="360" w:lineRule="auto"/>
              <w:jc w:val="right"/>
              <w:rPr>
                <w:rFonts w:ascii="Arial" w:hAnsi="Arial" w:cs="Arial"/>
                <w:sz w:val="17"/>
                <w:szCs w:val="17"/>
              </w:rPr>
            </w:pPr>
            <w:r w:rsidRPr="00E229CE">
              <w:rPr>
                <w:rFonts w:ascii="Arial" w:hAnsi="Arial" w:cs="Arial"/>
                <w:sz w:val="17"/>
                <w:szCs w:val="17"/>
              </w:rPr>
              <w:t>88,283</w:t>
            </w:r>
          </w:p>
        </w:tc>
        <w:tc>
          <w:tcPr>
            <w:tcW w:w="1260" w:type="dxa"/>
            <w:vAlign w:val="bottom"/>
          </w:tcPr>
          <w:p w14:paraId="683C4029" w14:textId="77777777" w:rsidR="00E229CE" w:rsidRPr="00E229CE" w:rsidRDefault="00E229CE" w:rsidP="008914F9">
            <w:pPr>
              <w:spacing w:line="360" w:lineRule="auto"/>
              <w:jc w:val="center"/>
              <w:rPr>
                <w:rFonts w:ascii="Arial" w:hAnsi="Arial" w:cs="Arial"/>
                <w:sz w:val="17"/>
                <w:szCs w:val="17"/>
              </w:rPr>
            </w:pPr>
            <w:r w:rsidRPr="00E229CE">
              <w:rPr>
                <w:rFonts w:ascii="Arial" w:hAnsi="Arial" w:cs="Arial"/>
                <w:sz w:val="17"/>
                <w:szCs w:val="17"/>
              </w:rPr>
              <w:t xml:space="preserve">        -</w:t>
            </w:r>
          </w:p>
        </w:tc>
        <w:tc>
          <w:tcPr>
            <w:tcW w:w="1170" w:type="dxa"/>
            <w:noWrap/>
            <w:vAlign w:val="bottom"/>
          </w:tcPr>
          <w:p w14:paraId="6A765942" w14:textId="77777777" w:rsidR="00E229CE" w:rsidRPr="00E229CE" w:rsidRDefault="00E229CE" w:rsidP="008914F9">
            <w:pPr>
              <w:spacing w:line="360" w:lineRule="auto"/>
              <w:jc w:val="center"/>
              <w:rPr>
                <w:rFonts w:ascii="Arial" w:hAnsi="Arial" w:cs="Arial"/>
                <w:sz w:val="17"/>
                <w:szCs w:val="17"/>
              </w:rPr>
            </w:pPr>
            <w:r w:rsidRPr="00E229CE">
              <w:rPr>
                <w:rFonts w:ascii="Arial" w:hAnsi="Arial" w:cs="Arial"/>
                <w:sz w:val="17"/>
                <w:szCs w:val="17"/>
              </w:rPr>
              <w:t xml:space="preserve">        -</w:t>
            </w:r>
          </w:p>
        </w:tc>
        <w:tc>
          <w:tcPr>
            <w:tcW w:w="1260" w:type="dxa"/>
            <w:noWrap/>
            <w:vAlign w:val="bottom"/>
          </w:tcPr>
          <w:p w14:paraId="594B1630" w14:textId="77777777" w:rsidR="00E229CE" w:rsidRPr="00E229CE" w:rsidRDefault="00E229CE" w:rsidP="008914F9">
            <w:pPr>
              <w:spacing w:line="360" w:lineRule="auto"/>
              <w:jc w:val="right"/>
              <w:rPr>
                <w:rFonts w:ascii="Arial" w:hAnsi="Arial" w:cs="Arial"/>
                <w:sz w:val="17"/>
                <w:szCs w:val="17"/>
              </w:rPr>
            </w:pPr>
            <w:r w:rsidRPr="00E229CE">
              <w:rPr>
                <w:rFonts w:ascii="Arial" w:hAnsi="Arial" w:cs="Arial"/>
                <w:sz w:val="17"/>
                <w:szCs w:val="17"/>
              </w:rPr>
              <w:t>88,283</w:t>
            </w:r>
          </w:p>
        </w:tc>
      </w:tr>
      <w:tr w:rsidR="00D570F0" w:rsidRPr="00E229CE" w14:paraId="79BC8D00" w14:textId="77777777" w:rsidTr="00E229CE">
        <w:trPr>
          <w:cantSplit/>
          <w:trHeight w:val="128"/>
        </w:trPr>
        <w:tc>
          <w:tcPr>
            <w:tcW w:w="4230" w:type="dxa"/>
            <w:vAlign w:val="bottom"/>
          </w:tcPr>
          <w:p w14:paraId="558AA30B" w14:textId="5124B7A7" w:rsidR="00D570F0" w:rsidRPr="00E229CE" w:rsidRDefault="00D570F0" w:rsidP="00D570F0">
            <w:pPr>
              <w:tabs>
                <w:tab w:val="left" w:pos="5018"/>
              </w:tabs>
              <w:spacing w:line="360" w:lineRule="auto"/>
              <w:ind w:left="175" w:hanging="175"/>
              <w:jc w:val="both"/>
              <w:rPr>
                <w:rFonts w:ascii="Arial" w:hAnsi="Arial" w:cs="Arial"/>
                <w:sz w:val="17"/>
                <w:szCs w:val="17"/>
              </w:rPr>
            </w:pPr>
            <w:r w:rsidRPr="00E229CE">
              <w:rPr>
                <w:rFonts w:ascii="Arial" w:hAnsi="Arial" w:cs="Arial"/>
                <w:sz w:val="17"/>
                <w:szCs w:val="17"/>
              </w:rPr>
              <w:t>Bank overdraft and short-term loans from banks</w:t>
            </w:r>
          </w:p>
        </w:tc>
        <w:tc>
          <w:tcPr>
            <w:tcW w:w="1197" w:type="dxa"/>
            <w:noWrap/>
            <w:vAlign w:val="bottom"/>
          </w:tcPr>
          <w:p w14:paraId="429DB8C9" w14:textId="08A664BA" w:rsidR="00D570F0" w:rsidRPr="00E229CE" w:rsidRDefault="00D570F0" w:rsidP="00D570F0">
            <w:pPr>
              <w:spacing w:line="360" w:lineRule="auto"/>
              <w:jc w:val="right"/>
              <w:rPr>
                <w:rFonts w:ascii="Arial" w:hAnsi="Arial" w:cs="Arial"/>
                <w:sz w:val="17"/>
                <w:szCs w:val="17"/>
              </w:rPr>
            </w:pPr>
            <w:r w:rsidRPr="00E229CE">
              <w:rPr>
                <w:rFonts w:ascii="Arial" w:hAnsi="Arial" w:cs="Arial"/>
                <w:sz w:val="17"/>
                <w:szCs w:val="17"/>
              </w:rPr>
              <w:t>26,447,326</w:t>
            </w:r>
          </w:p>
        </w:tc>
        <w:tc>
          <w:tcPr>
            <w:tcW w:w="1260" w:type="dxa"/>
            <w:vAlign w:val="bottom"/>
          </w:tcPr>
          <w:p w14:paraId="37C6BE0D" w14:textId="7272EBFD" w:rsidR="00D570F0" w:rsidRPr="00E229CE" w:rsidRDefault="00D570F0" w:rsidP="004E157C">
            <w:pPr>
              <w:spacing w:line="360" w:lineRule="auto"/>
              <w:jc w:val="right"/>
              <w:rPr>
                <w:rFonts w:ascii="Arial" w:hAnsi="Arial" w:cs="Arial"/>
                <w:sz w:val="17"/>
                <w:szCs w:val="17"/>
              </w:rPr>
            </w:pPr>
            <w:r w:rsidRPr="00E229CE">
              <w:rPr>
                <w:rFonts w:ascii="Arial" w:hAnsi="Arial" w:cs="Arial"/>
                <w:sz w:val="17"/>
                <w:szCs w:val="17"/>
              </w:rPr>
              <w:t>121,585,634</w:t>
            </w:r>
          </w:p>
        </w:tc>
        <w:tc>
          <w:tcPr>
            <w:tcW w:w="1170" w:type="dxa"/>
            <w:noWrap/>
            <w:vAlign w:val="bottom"/>
          </w:tcPr>
          <w:p w14:paraId="5E75DA0E" w14:textId="3DD4407F" w:rsidR="00D570F0" w:rsidRPr="00E229CE" w:rsidRDefault="00D570F0" w:rsidP="00D570F0">
            <w:pPr>
              <w:spacing w:line="360" w:lineRule="auto"/>
              <w:jc w:val="center"/>
              <w:rPr>
                <w:rFonts w:ascii="Arial" w:hAnsi="Arial" w:cs="Arial"/>
                <w:sz w:val="17"/>
                <w:szCs w:val="17"/>
              </w:rPr>
            </w:pPr>
            <w:r w:rsidRPr="00E229CE">
              <w:rPr>
                <w:rFonts w:ascii="Arial" w:hAnsi="Arial" w:cs="Arial"/>
                <w:sz w:val="17"/>
                <w:szCs w:val="17"/>
              </w:rPr>
              <w:t xml:space="preserve">        -</w:t>
            </w:r>
          </w:p>
        </w:tc>
        <w:tc>
          <w:tcPr>
            <w:tcW w:w="1260" w:type="dxa"/>
            <w:noWrap/>
            <w:vAlign w:val="bottom"/>
          </w:tcPr>
          <w:p w14:paraId="6A3B230D" w14:textId="12BB1E15" w:rsidR="00D570F0" w:rsidRPr="00E229CE" w:rsidRDefault="00D570F0" w:rsidP="00D570F0">
            <w:pPr>
              <w:spacing w:line="360" w:lineRule="auto"/>
              <w:jc w:val="right"/>
              <w:rPr>
                <w:rFonts w:ascii="Arial" w:hAnsi="Arial" w:cs="Arial"/>
                <w:sz w:val="17"/>
                <w:szCs w:val="17"/>
              </w:rPr>
            </w:pPr>
            <w:r w:rsidRPr="00E229CE">
              <w:rPr>
                <w:rFonts w:ascii="Arial" w:hAnsi="Arial" w:cs="Arial"/>
                <w:sz w:val="17"/>
                <w:szCs w:val="17"/>
              </w:rPr>
              <w:t>148,032,960</w:t>
            </w:r>
          </w:p>
        </w:tc>
      </w:tr>
      <w:tr w:rsidR="00D570F0" w:rsidRPr="00E229CE" w14:paraId="37A054DA" w14:textId="77777777" w:rsidTr="00E229CE">
        <w:trPr>
          <w:cantSplit/>
          <w:trHeight w:val="128"/>
        </w:trPr>
        <w:tc>
          <w:tcPr>
            <w:tcW w:w="4230" w:type="dxa"/>
            <w:vAlign w:val="bottom"/>
          </w:tcPr>
          <w:p w14:paraId="5D0123ED" w14:textId="17C72094" w:rsidR="00D570F0" w:rsidRPr="00E229CE" w:rsidRDefault="00D570F0" w:rsidP="00D570F0">
            <w:pPr>
              <w:tabs>
                <w:tab w:val="left" w:pos="5018"/>
              </w:tabs>
              <w:spacing w:line="360" w:lineRule="auto"/>
              <w:ind w:left="175" w:hanging="175"/>
              <w:jc w:val="both"/>
              <w:rPr>
                <w:rFonts w:ascii="Arial" w:hAnsi="Arial" w:cs="Arial"/>
                <w:sz w:val="17"/>
                <w:szCs w:val="17"/>
              </w:rPr>
            </w:pPr>
            <w:r w:rsidRPr="00884D9A">
              <w:rPr>
                <w:rFonts w:ascii="Arial" w:hAnsi="Arial" w:cs="Arial"/>
                <w:sz w:val="17"/>
                <w:szCs w:val="17"/>
              </w:rPr>
              <w:t>Trade accounts payable</w:t>
            </w:r>
          </w:p>
        </w:tc>
        <w:tc>
          <w:tcPr>
            <w:tcW w:w="1197" w:type="dxa"/>
            <w:noWrap/>
            <w:vAlign w:val="bottom"/>
          </w:tcPr>
          <w:p w14:paraId="0FCC2367" w14:textId="22F70F19" w:rsidR="00D570F0" w:rsidRPr="00E229CE" w:rsidRDefault="00D570F0" w:rsidP="00D570F0">
            <w:pPr>
              <w:spacing w:line="360" w:lineRule="auto"/>
              <w:jc w:val="right"/>
              <w:rPr>
                <w:rFonts w:ascii="Arial" w:hAnsi="Arial" w:cs="Arial"/>
                <w:sz w:val="17"/>
                <w:szCs w:val="17"/>
              </w:rPr>
            </w:pPr>
            <w:r>
              <w:rPr>
                <w:rFonts w:ascii="Arial" w:hAnsi="Arial" w:cs="Arial"/>
                <w:sz w:val="17"/>
                <w:szCs w:val="17"/>
              </w:rPr>
              <w:t>46,386,280</w:t>
            </w:r>
          </w:p>
        </w:tc>
        <w:tc>
          <w:tcPr>
            <w:tcW w:w="1260" w:type="dxa"/>
            <w:vAlign w:val="bottom"/>
          </w:tcPr>
          <w:p w14:paraId="2576D3E7" w14:textId="042B0596" w:rsidR="00D570F0" w:rsidRPr="00E229CE" w:rsidRDefault="00D570F0" w:rsidP="00D570F0">
            <w:pPr>
              <w:spacing w:line="360" w:lineRule="auto"/>
              <w:jc w:val="center"/>
              <w:rPr>
                <w:rFonts w:ascii="Arial" w:hAnsi="Arial" w:cs="Arial"/>
                <w:sz w:val="17"/>
                <w:szCs w:val="17"/>
              </w:rPr>
            </w:pPr>
            <w:r w:rsidRPr="00E229CE">
              <w:rPr>
                <w:rFonts w:ascii="Arial" w:hAnsi="Arial" w:cs="Arial"/>
                <w:sz w:val="17"/>
                <w:szCs w:val="17"/>
              </w:rPr>
              <w:t xml:space="preserve">        -</w:t>
            </w:r>
          </w:p>
        </w:tc>
        <w:tc>
          <w:tcPr>
            <w:tcW w:w="1170" w:type="dxa"/>
            <w:noWrap/>
            <w:vAlign w:val="bottom"/>
          </w:tcPr>
          <w:p w14:paraId="5AAC0235" w14:textId="01820351" w:rsidR="00D570F0" w:rsidRPr="00E229CE" w:rsidRDefault="00D570F0" w:rsidP="00D570F0">
            <w:pPr>
              <w:spacing w:line="360" w:lineRule="auto"/>
              <w:jc w:val="center"/>
              <w:rPr>
                <w:rFonts w:ascii="Arial" w:hAnsi="Arial" w:cs="Arial"/>
                <w:sz w:val="17"/>
                <w:szCs w:val="17"/>
              </w:rPr>
            </w:pPr>
            <w:r w:rsidRPr="00E229CE">
              <w:rPr>
                <w:rFonts w:ascii="Arial" w:hAnsi="Arial" w:cs="Arial"/>
                <w:sz w:val="17"/>
                <w:szCs w:val="17"/>
              </w:rPr>
              <w:t xml:space="preserve">        -</w:t>
            </w:r>
          </w:p>
        </w:tc>
        <w:tc>
          <w:tcPr>
            <w:tcW w:w="1260" w:type="dxa"/>
            <w:noWrap/>
            <w:vAlign w:val="bottom"/>
          </w:tcPr>
          <w:p w14:paraId="13DD9B6D" w14:textId="3350A780" w:rsidR="00D570F0" w:rsidRPr="00E229CE" w:rsidRDefault="00D570F0" w:rsidP="00D570F0">
            <w:pPr>
              <w:spacing w:line="360" w:lineRule="auto"/>
              <w:jc w:val="right"/>
              <w:rPr>
                <w:rFonts w:ascii="Arial" w:hAnsi="Arial" w:cs="Arial"/>
                <w:sz w:val="17"/>
                <w:szCs w:val="17"/>
              </w:rPr>
            </w:pPr>
            <w:r>
              <w:rPr>
                <w:rFonts w:ascii="Arial" w:hAnsi="Arial" w:cs="Arial"/>
                <w:sz w:val="17"/>
                <w:szCs w:val="17"/>
              </w:rPr>
              <w:t>46,386,280</w:t>
            </w:r>
          </w:p>
        </w:tc>
      </w:tr>
      <w:tr w:rsidR="00D570F0" w:rsidRPr="00E229CE" w14:paraId="6BBE0B60" w14:textId="77777777" w:rsidTr="00E229CE">
        <w:trPr>
          <w:cantSplit/>
          <w:trHeight w:val="128"/>
        </w:trPr>
        <w:tc>
          <w:tcPr>
            <w:tcW w:w="4230" w:type="dxa"/>
            <w:vAlign w:val="bottom"/>
          </w:tcPr>
          <w:p w14:paraId="09B4355B" w14:textId="33E8CAF2" w:rsidR="00D570F0" w:rsidRPr="00E229CE" w:rsidRDefault="00C57161" w:rsidP="00D570F0">
            <w:pPr>
              <w:tabs>
                <w:tab w:val="left" w:pos="5018"/>
              </w:tabs>
              <w:spacing w:line="360" w:lineRule="auto"/>
              <w:ind w:left="175" w:hanging="175"/>
              <w:jc w:val="both"/>
              <w:rPr>
                <w:rFonts w:ascii="Arial" w:hAnsi="Arial" w:cs="Arial"/>
                <w:sz w:val="17"/>
                <w:szCs w:val="17"/>
              </w:rPr>
            </w:pPr>
            <w:r>
              <w:rPr>
                <w:rFonts w:ascii="Arial" w:hAnsi="Arial" w:cs="Arial"/>
                <w:sz w:val="17"/>
                <w:szCs w:val="17"/>
              </w:rPr>
              <w:t>Amount due to subsidiary company</w:t>
            </w:r>
          </w:p>
        </w:tc>
        <w:tc>
          <w:tcPr>
            <w:tcW w:w="1197" w:type="dxa"/>
            <w:noWrap/>
            <w:vAlign w:val="bottom"/>
          </w:tcPr>
          <w:p w14:paraId="616F8879" w14:textId="773ED54F" w:rsidR="00D570F0" w:rsidRPr="00E229CE" w:rsidRDefault="00D570F0" w:rsidP="00D570F0">
            <w:pPr>
              <w:spacing w:line="360" w:lineRule="auto"/>
              <w:jc w:val="right"/>
              <w:rPr>
                <w:rFonts w:ascii="Arial" w:hAnsi="Arial" w:cs="Arial"/>
                <w:sz w:val="17"/>
                <w:szCs w:val="17"/>
              </w:rPr>
            </w:pPr>
            <w:r>
              <w:rPr>
                <w:rFonts w:ascii="Arial" w:hAnsi="Arial" w:cs="Arial"/>
                <w:sz w:val="17"/>
                <w:szCs w:val="17"/>
              </w:rPr>
              <w:t>52,747</w:t>
            </w:r>
          </w:p>
        </w:tc>
        <w:tc>
          <w:tcPr>
            <w:tcW w:w="1260" w:type="dxa"/>
            <w:vAlign w:val="bottom"/>
          </w:tcPr>
          <w:p w14:paraId="0ED36E70" w14:textId="73C5FA43" w:rsidR="00D570F0" w:rsidRPr="00E229CE" w:rsidRDefault="00D570F0" w:rsidP="00D570F0">
            <w:pPr>
              <w:spacing w:line="360" w:lineRule="auto"/>
              <w:jc w:val="center"/>
              <w:rPr>
                <w:rFonts w:ascii="Arial" w:hAnsi="Arial" w:cs="Arial"/>
                <w:sz w:val="17"/>
                <w:szCs w:val="17"/>
              </w:rPr>
            </w:pPr>
            <w:r w:rsidRPr="00E229CE">
              <w:rPr>
                <w:rFonts w:ascii="Arial" w:hAnsi="Arial" w:cs="Arial"/>
                <w:sz w:val="17"/>
                <w:szCs w:val="17"/>
              </w:rPr>
              <w:t xml:space="preserve">        -</w:t>
            </w:r>
          </w:p>
        </w:tc>
        <w:tc>
          <w:tcPr>
            <w:tcW w:w="1170" w:type="dxa"/>
            <w:noWrap/>
            <w:vAlign w:val="bottom"/>
          </w:tcPr>
          <w:p w14:paraId="6040886A" w14:textId="0D1ED341" w:rsidR="00D570F0" w:rsidRPr="00E229CE" w:rsidRDefault="00D570F0" w:rsidP="00D570F0">
            <w:pPr>
              <w:spacing w:line="360" w:lineRule="auto"/>
              <w:jc w:val="center"/>
              <w:rPr>
                <w:rFonts w:ascii="Arial" w:hAnsi="Arial" w:cs="Arial"/>
                <w:sz w:val="17"/>
                <w:szCs w:val="17"/>
              </w:rPr>
            </w:pPr>
            <w:r w:rsidRPr="00E229CE">
              <w:rPr>
                <w:rFonts w:ascii="Arial" w:hAnsi="Arial" w:cs="Arial"/>
                <w:sz w:val="17"/>
                <w:szCs w:val="17"/>
              </w:rPr>
              <w:t xml:space="preserve">        -</w:t>
            </w:r>
          </w:p>
        </w:tc>
        <w:tc>
          <w:tcPr>
            <w:tcW w:w="1260" w:type="dxa"/>
            <w:noWrap/>
            <w:vAlign w:val="bottom"/>
          </w:tcPr>
          <w:p w14:paraId="26BE4086" w14:textId="3836A28F" w:rsidR="00D570F0" w:rsidRPr="00E229CE" w:rsidRDefault="00D570F0" w:rsidP="00D570F0">
            <w:pPr>
              <w:spacing w:line="360" w:lineRule="auto"/>
              <w:jc w:val="right"/>
              <w:rPr>
                <w:rFonts w:ascii="Arial" w:hAnsi="Arial" w:cs="Arial"/>
                <w:sz w:val="17"/>
                <w:szCs w:val="17"/>
              </w:rPr>
            </w:pPr>
            <w:r>
              <w:rPr>
                <w:rFonts w:ascii="Arial" w:hAnsi="Arial" w:cs="Arial"/>
                <w:sz w:val="17"/>
                <w:szCs w:val="17"/>
              </w:rPr>
              <w:t>52,747</w:t>
            </w:r>
          </w:p>
        </w:tc>
      </w:tr>
      <w:tr w:rsidR="00D570F0" w:rsidRPr="00E229CE" w14:paraId="6B289D16" w14:textId="77777777" w:rsidTr="00E229CE">
        <w:trPr>
          <w:cantSplit/>
          <w:trHeight w:val="102"/>
        </w:trPr>
        <w:tc>
          <w:tcPr>
            <w:tcW w:w="4230" w:type="dxa"/>
            <w:vAlign w:val="bottom"/>
          </w:tcPr>
          <w:p w14:paraId="5FFA3D0D" w14:textId="5B00B361" w:rsidR="00D570F0" w:rsidRPr="00E229CE" w:rsidRDefault="00D570F0" w:rsidP="00D570F0">
            <w:pPr>
              <w:tabs>
                <w:tab w:val="left" w:pos="5018"/>
              </w:tabs>
              <w:spacing w:line="360" w:lineRule="auto"/>
              <w:ind w:left="175" w:hanging="175"/>
              <w:rPr>
                <w:rFonts w:ascii="Arial" w:hAnsi="Arial" w:cs="Arial"/>
                <w:sz w:val="17"/>
                <w:szCs w:val="17"/>
              </w:rPr>
            </w:pPr>
            <w:r>
              <w:rPr>
                <w:rFonts w:ascii="Arial" w:hAnsi="Arial" w:cs="Arial"/>
                <w:sz w:val="17"/>
                <w:szCs w:val="17"/>
              </w:rPr>
              <w:t>Payable for purchases of fixed assets</w:t>
            </w:r>
          </w:p>
        </w:tc>
        <w:tc>
          <w:tcPr>
            <w:tcW w:w="1197" w:type="dxa"/>
            <w:noWrap/>
            <w:vAlign w:val="bottom"/>
          </w:tcPr>
          <w:p w14:paraId="1E04FACF" w14:textId="44EE6C07" w:rsidR="00D570F0" w:rsidRPr="00E229CE" w:rsidRDefault="00D570F0" w:rsidP="00D570F0">
            <w:pPr>
              <w:tabs>
                <w:tab w:val="left" w:pos="5018"/>
              </w:tabs>
              <w:spacing w:line="360" w:lineRule="auto"/>
              <w:ind w:left="-108"/>
              <w:jc w:val="right"/>
              <w:rPr>
                <w:rFonts w:ascii="Arial" w:hAnsi="Arial" w:cs="Arial"/>
                <w:sz w:val="17"/>
                <w:szCs w:val="17"/>
              </w:rPr>
            </w:pPr>
            <w:r>
              <w:rPr>
                <w:rFonts w:ascii="Arial" w:hAnsi="Arial" w:cs="Browallia New"/>
                <w:sz w:val="17"/>
                <w:szCs w:val="21"/>
              </w:rPr>
              <w:t>480,182</w:t>
            </w:r>
          </w:p>
        </w:tc>
        <w:tc>
          <w:tcPr>
            <w:tcW w:w="1260" w:type="dxa"/>
            <w:vAlign w:val="bottom"/>
          </w:tcPr>
          <w:p w14:paraId="40169DEF" w14:textId="09B30F94" w:rsidR="00D570F0" w:rsidRPr="00E229CE" w:rsidRDefault="00D570F0" w:rsidP="008C695A">
            <w:pPr>
              <w:spacing w:line="360" w:lineRule="auto"/>
              <w:jc w:val="center"/>
              <w:rPr>
                <w:rFonts w:ascii="Arial" w:hAnsi="Arial" w:cs="Arial"/>
                <w:sz w:val="17"/>
                <w:szCs w:val="17"/>
              </w:rPr>
            </w:pPr>
            <w:r w:rsidRPr="00E229CE">
              <w:rPr>
                <w:rFonts w:ascii="Arial" w:hAnsi="Arial" w:cs="Arial"/>
                <w:sz w:val="17"/>
                <w:szCs w:val="17"/>
              </w:rPr>
              <w:t xml:space="preserve">        -</w:t>
            </w:r>
          </w:p>
        </w:tc>
        <w:tc>
          <w:tcPr>
            <w:tcW w:w="1170" w:type="dxa"/>
            <w:noWrap/>
            <w:vAlign w:val="bottom"/>
          </w:tcPr>
          <w:p w14:paraId="3EB59F48" w14:textId="35695BBC" w:rsidR="00D570F0" w:rsidRPr="00E229CE" w:rsidRDefault="00D570F0" w:rsidP="00D570F0">
            <w:pPr>
              <w:spacing w:line="360" w:lineRule="auto"/>
              <w:jc w:val="center"/>
              <w:rPr>
                <w:rFonts w:ascii="Arial" w:hAnsi="Arial" w:cs="Arial"/>
                <w:sz w:val="17"/>
                <w:szCs w:val="17"/>
              </w:rPr>
            </w:pPr>
            <w:r w:rsidRPr="00E229CE">
              <w:rPr>
                <w:rFonts w:ascii="Arial" w:hAnsi="Arial" w:cs="Arial"/>
                <w:sz w:val="17"/>
                <w:szCs w:val="17"/>
              </w:rPr>
              <w:t xml:space="preserve">        -</w:t>
            </w:r>
          </w:p>
        </w:tc>
        <w:tc>
          <w:tcPr>
            <w:tcW w:w="1260" w:type="dxa"/>
            <w:noWrap/>
            <w:vAlign w:val="bottom"/>
          </w:tcPr>
          <w:p w14:paraId="58AC759B" w14:textId="25F11344" w:rsidR="00D570F0" w:rsidRPr="00E229CE" w:rsidRDefault="00D570F0" w:rsidP="00D570F0">
            <w:pPr>
              <w:spacing w:line="360" w:lineRule="auto"/>
              <w:jc w:val="right"/>
              <w:rPr>
                <w:rFonts w:ascii="Arial" w:hAnsi="Arial" w:cs="Arial"/>
                <w:sz w:val="17"/>
                <w:szCs w:val="17"/>
              </w:rPr>
            </w:pPr>
            <w:r>
              <w:rPr>
                <w:rFonts w:ascii="Arial" w:hAnsi="Arial" w:cs="Browallia New"/>
                <w:sz w:val="17"/>
                <w:szCs w:val="21"/>
              </w:rPr>
              <w:t>480,182</w:t>
            </w:r>
          </w:p>
        </w:tc>
      </w:tr>
      <w:tr w:rsidR="007F6EC7" w:rsidRPr="00E229CE" w14:paraId="574E0954" w14:textId="77777777" w:rsidTr="00E229CE">
        <w:trPr>
          <w:cantSplit/>
          <w:trHeight w:val="102"/>
        </w:trPr>
        <w:tc>
          <w:tcPr>
            <w:tcW w:w="4230" w:type="dxa"/>
            <w:vAlign w:val="bottom"/>
          </w:tcPr>
          <w:p w14:paraId="101F56C5" w14:textId="58C02E50" w:rsidR="007F6EC7" w:rsidRPr="00E229CE" w:rsidRDefault="007F6EC7" w:rsidP="007F6EC7">
            <w:pPr>
              <w:tabs>
                <w:tab w:val="left" w:pos="5018"/>
              </w:tabs>
              <w:spacing w:line="360" w:lineRule="auto"/>
              <w:ind w:left="175" w:hanging="175"/>
              <w:jc w:val="both"/>
              <w:rPr>
                <w:rFonts w:ascii="Arial" w:hAnsi="Arial" w:cs="Arial"/>
                <w:sz w:val="17"/>
                <w:szCs w:val="17"/>
              </w:rPr>
            </w:pPr>
            <w:r w:rsidRPr="00E229CE">
              <w:rPr>
                <w:rFonts w:ascii="Arial" w:hAnsi="Arial" w:cs="Arial"/>
                <w:sz w:val="17"/>
                <w:szCs w:val="17"/>
              </w:rPr>
              <w:t xml:space="preserve">Liabilities under </w:t>
            </w:r>
            <w:r w:rsidR="00A7369B">
              <w:rPr>
                <w:rFonts w:ascii="Arial" w:hAnsi="Arial" w:cs="Arial"/>
                <w:sz w:val="17"/>
                <w:szCs w:val="17"/>
              </w:rPr>
              <w:t>finance lease</w:t>
            </w:r>
            <w:r w:rsidRPr="00E229CE">
              <w:rPr>
                <w:rFonts w:ascii="Arial" w:hAnsi="Arial" w:cs="Arial"/>
                <w:sz w:val="17"/>
                <w:szCs w:val="17"/>
              </w:rPr>
              <w:t xml:space="preserve"> agreements</w:t>
            </w:r>
          </w:p>
        </w:tc>
        <w:tc>
          <w:tcPr>
            <w:tcW w:w="1197" w:type="dxa"/>
            <w:noWrap/>
            <w:vAlign w:val="bottom"/>
          </w:tcPr>
          <w:p w14:paraId="1D508E1F" w14:textId="0C15B167" w:rsidR="007F6EC7" w:rsidRPr="00E229CE" w:rsidRDefault="007F6EC7" w:rsidP="007F6EC7">
            <w:pPr>
              <w:tabs>
                <w:tab w:val="left" w:pos="5018"/>
              </w:tabs>
              <w:spacing w:line="360" w:lineRule="auto"/>
              <w:ind w:left="-108"/>
              <w:jc w:val="center"/>
              <w:rPr>
                <w:rFonts w:ascii="Arial" w:hAnsi="Arial" w:cs="Arial"/>
                <w:sz w:val="17"/>
                <w:szCs w:val="17"/>
              </w:rPr>
            </w:pPr>
            <w:r w:rsidRPr="00E229CE">
              <w:rPr>
                <w:rFonts w:ascii="Arial" w:hAnsi="Arial" w:cs="Arial"/>
                <w:sz w:val="17"/>
                <w:szCs w:val="17"/>
              </w:rPr>
              <w:t xml:space="preserve">          -</w:t>
            </w:r>
          </w:p>
        </w:tc>
        <w:tc>
          <w:tcPr>
            <w:tcW w:w="1260" w:type="dxa"/>
            <w:vAlign w:val="bottom"/>
          </w:tcPr>
          <w:p w14:paraId="36690AD6" w14:textId="374364E1" w:rsidR="007F6EC7" w:rsidRPr="00E229CE" w:rsidRDefault="007F6EC7" w:rsidP="007F6EC7">
            <w:pPr>
              <w:spacing w:line="360" w:lineRule="auto"/>
              <w:jc w:val="right"/>
              <w:rPr>
                <w:rFonts w:ascii="Arial" w:hAnsi="Arial" w:cs="Arial"/>
                <w:sz w:val="17"/>
                <w:szCs w:val="17"/>
              </w:rPr>
            </w:pPr>
            <w:r w:rsidRPr="00E229CE">
              <w:rPr>
                <w:rFonts w:ascii="Arial" w:hAnsi="Arial" w:cs="Arial"/>
                <w:sz w:val="17"/>
                <w:szCs w:val="17"/>
              </w:rPr>
              <w:t>10,691,908</w:t>
            </w:r>
          </w:p>
        </w:tc>
        <w:tc>
          <w:tcPr>
            <w:tcW w:w="1170" w:type="dxa"/>
            <w:noWrap/>
            <w:vAlign w:val="bottom"/>
          </w:tcPr>
          <w:p w14:paraId="76D189D5" w14:textId="2F81E8E0" w:rsidR="007F6EC7" w:rsidRPr="00E229CE" w:rsidRDefault="007F6EC7" w:rsidP="004E157C">
            <w:pPr>
              <w:spacing w:line="360" w:lineRule="auto"/>
              <w:jc w:val="right"/>
              <w:rPr>
                <w:rFonts w:ascii="Arial" w:hAnsi="Arial" w:cs="Arial"/>
                <w:sz w:val="17"/>
                <w:szCs w:val="17"/>
              </w:rPr>
            </w:pPr>
            <w:r w:rsidRPr="00E229CE">
              <w:rPr>
                <w:rFonts w:ascii="Arial" w:hAnsi="Arial" w:cs="Arial"/>
                <w:sz w:val="17"/>
                <w:szCs w:val="17"/>
              </w:rPr>
              <w:t>9,237,464</w:t>
            </w:r>
          </w:p>
        </w:tc>
        <w:tc>
          <w:tcPr>
            <w:tcW w:w="1260" w:type="dxa"/>
            <w:noWrap/>
            <w:vAlign w:val="bottom"/>
          </w:tcPr>
          <w:p w14:paraId="5FA1A544" w14:textId="25CFAAC0" w:rsidR="007F6EC7" w:rsidRPr="00E229CE" w:rsidRDefault="007F6EC7" w:rsidP="007F6EC7">
            <w:pPr>
              <w:spacing w:line="360" w:lineRule="auto"/>
              <w:jc w:val="right"/>
              <w:rPr>
                <w:rFonts w:ascii="Arial" w:hAnsi="Arial" w:cs="Arial"/>
                <w:sz w:val="17"/>
                <w:szCs w:val="17"/>
              </w:rPr>
            </w:pPr>
            <w:r w:rsidRPr="00E229CE">
              <w:rPr>
                <w:rFonts w:ascii="Arial" w:hAnsi="Arial" w:cs="Arial"/>
                <w:sz w:val="17"/>
                <w:szCs w:val="17"/>
              </w:rPr>
              <w:t>19,929,372</w:t>
            </w:r>
          </w:p>
        </w:tc>
      </w:tr>
      <w:tr w:rsidR="008C695A" w:rsidRPr="00E229CE" w14:paraId="78F2A53D" w14:textId="77777777" w:rsidTr="00E229CE">
        <w:trPr>
          <w:cantSplit/>
          <w:trHeight w:val="165"/>
        </w:trPr>
        <w:tc>
          <w:tcPr>
            <w:tcW w:w="4230" w:type="dxa"/>
            <w:vAlign w:val="bottom"/>
          </w:tcPr>
          <w:p w14:paraId="67C8BD5F" w14:textId="725FB982" w:rsidR="008C695A" w:rsidRPr="00E229CE" w:rsidRDefault="008C695A" w:rsidP="008C695A">
            <w:pPr>
              <w:tabs>
                <w:tab w:val="left" w:pos="5018"/>
              </w:tabs>
              <w:spacing w:line="360" w:lineRule="auto"/>
              <w:ind w:left="175" w:hanging="175"/>
              <w:jc w:val="both"/>
              <w:rPr>
                <w:rFonts w:ascii="Arial" w:hAnsi="Arial" w:cs="Arial"/>
                <w:sz w:val="17"/>
                <w:szCs w:val="17"/>
              </w:rPr>
            </w:pPr>
            <w:r w:rsidRPr="00E229CE">
              <w:rPr>
                <w:rFonts w:ascii="Arial" w:hAnsi="Arial" w:cs="Arial"/>
                <w:sz w:val="17"/>
                <w:szCs w:val="17"/>
              </w:rPr>
              <w:t>Long-term loans from bank</w:t>
            </w:r>
          </w:p>
        </w:tc>
        <w:tc>
          <w:tcPr>
            <w:tcW w:w="1197" w:type="dxa"/>
            <w:noWrap/>
            <w:vAlign w:val="bottom"/>
          </w:tcPr>
          <w:p w14:paraId="1B15C7E5" w14:textId="5214FF67" w:rsidR="008C695A" w:rsidRPr="008C695A" w:rsidRDefault="008C695A" w:rsidP="008C695A">
            <w:pPr>
              <w:tabs>
                <w:tab w:val="left" w:pos="5018"/>
              </w:tabs>
              <w:spacing w:line="360" w:lineRule="auto"/>
              <w:ind w:left="-108"/>
              <w:jc w:val="center"/>
              <w:rPr>
                <w:rFonts w:ascii="Arial" w:hAnsi="Arial" w:cs="Arial"/>
                <w:sz w:val="17"/>
                <w:szCs w:val="17"/>
              </w:rPr>
            </w:pPr>
            <w:r w:rsidRPr="00E229CE">
              <w:rPr>
                <w:rFonts w:ascii="Arial" w:hAnsi="Arial" w:cs="Arial"/>
                <w:sz w:val="17"/>
                <w:szCs w:val="17"/>
              </w:rPr>
              <w:t xml:space="preserve">          -</w:t>
            </w:r>
          </w:p>
        </w:tc>
        <w:tc>
          <w:tcPr>
            <w:tcW w:w="1260" w:type="dxa"/>
            <w:vAlign w:val="bottom"/>
          </w:tcPr>
          <w:p w14:paraId="2DA262A0" w14:textId="478D41D9" w:rsidR="008C695A" w:rsidRPr="00E229CE" w:rsidRDefault="008C695A" w:rsidP="008C695A">
            <w:pPr>
              <w:spacing w:line="360" w:lineRule="auto"/>
              <w:jc w:val="right"/>
              <w:rPr>
                <w:rFonts w:ascii="Arial" w:hAnsi="Arial" w:cs="Arial"/>
                <w:sz w:val="17"/>
                <w:szCs w:val="17"/>
              </w:rPr>
            </w:pPr>
            <w:r w:rsidRPr="00E229CE">
              <w:rPr>
                <w:rFonts w:ascii="Arial" w:hAnsi="Arial" w:cs="Arial"/>
                <w:sz w:val="17"/>
                <w:szCs w:val="17"/>
              </w:rPr>
              <w:t>14,200,000</w:t>
            </w:r>
          </w:p>
        </w:tc>
        <w:tc>
          <w:tcPr>
            <w:tcW w:w="1170" w:type="dxa"/>
            <w:noWrap/>
            <w:vAlign w:val="bottom"/>
          </w:tcPr>
          <w:p w14:paraId="49AE6413" w14:textId="1123EC9D" w:rsidR="008C695A" w:rsidRPr="00E229CE" w:rsidRDefault="008C695A" w:rsidP="008C695A">
            <w:pPr>
              <w:spacing w:line="360" w:lineRule="auto"/>
              <w:jc w:val="center"/>
              <w:rPr>
                <w:rFonts w:ascii="Arial" w:hAnsi="Arial" w:cs="Arial"/>
                <w:sz w:val="17"/>
                <w:szCs w:val="17"/>
              </w:rPr>
            </w:pPr>
            <w:r w:rsidRPr="00E229CE">
              <w:rPr>
                <w:rFonts w:ascii="Arial" w:hAnsi="Arial" w:cs="Arial"/>
                <w:sz w:val="17"/>
                <w:szCs w:val="17"/>
              </w:rPr>
              <w:t xml:space="preserve">        -</w:t>
            </w:r>
          </w:p>
        </w:tc>
        <w:tc>
          <w:tcPr>
            <w:tcW w:w="1260" w:type="dxa"/>
            <w:noWrap/>
            <w:vAlign w:val="bottom"/>
          </w:tcPr>
          <w:p w14:paraId="4241FF79" w14:textId="2A390127" w:rsidR="008C695A" w:rsidRPr="00E229CE" w:rsidRDefault="008C695A" w:rsidP="008C695A">
            <w:pPr>
              <w:spacing w:line="360" w:lineRule="auto"/>
              <w:jc w:val="right"/>
              <w:rPr>
                <w:rFonts w:ascii="Arial" w:hAnsi="Arial" w:cs="Arial"/>
                <w:sz w:val="17"/>
                <w:szCs w:val="17"/>
              </w:rPr>
            </w:pPr>
            <w:r w:rsidRPr="00E229CE">
              <w:rPr>
                <w:rFonts w:ascii="Arial" w:hAnsi="Arial" w:cs="Arial"/>
                <w:sz w:val="17"/>
                <w:szCs w:val="17"/>
              </w:rPr>
              <w:t>14,200,000</w:t>
            </w:r>
          </w:p>
        </w:tc>
      </w:tr>
    </w:tbl>
    <w:p w14:paraId="1FCE4AB6" w14:textId="4814F8F7" w:rsidR="00A340A2" w:rsidRPr="00E229CE" w:rsidRDefault="00A340A2" w:rsidP="00E229CE">
      <w:pPr>
        <w:spacing w:line="360" w:lineRule="auto"/>
        <w:ind w:left="423"/>
        <w:jc w:val="thaiDistribute"/>
        <w:rPr>
          <w:rFonts w:ascii="Arial" w:hAnsi="Arial" w:cs="Arial"/>
          <w:sz w:val="19"/>
          <w:szCs w:val="19"/>
        </w:rPr>
      </w:pPr>
    </w:p>
    <w:p w14:paraId="7446749D" w14:textId="77777777" w:rsidR="00265D3C" w:rsidRPr="00E229CE" w:rsidRDefault="00265D3C" w:rsidP="00E229CE">
      <w:pPr>
        <w:spacing w:line="360" w:lineRule="auto"/>
        <w:ind w:left="423"/>
        <w:jc w:val="thaiDistribute"/>
        <w:rPr>
          <w:rFonts w:ascii="Arial" w:hAnsi="Arial" w:cs="Arial"/>
          <w:sz w:val="19"/>
          <w:szCs w:val="19"/>
          <w:u w:val="single"/>
        </w:rPr>
      </w:pPr>
      <w:r w:rsidRPr="00E229CE">
        <w:rPr>
          <w:rFonts w:ascii="Arial" w:hAnsi="Arial" w:cs="Arial"/>
          <w:sz w:val="19"/>
          <w:szCs w:val="19"/>
          <w:u w:val="single"/>
        </w:rPr>
        <w:t>Credit Risk</w:t>
      </w:r>
    </w:p>
    <w:p w14:paraId="3DCD3B52" w14:textId="7FB72F0B" w:rsidR="00265D3C" w:rsidRDefault="00265D3C" w:rsidP="00E229CE">
      <w:pPr>
        <w:spacing w:line="360" w:lineRule="auto"/>
        <w:ind w:left="423"/>
        <w:jc w:val="thaiDistribute"/>
        <w:rPr>
          <w:rFonts w:ascii="Arial" w:hAnsi="Arial" w:cs="Arial"/>
          <w:sz w:val="19"/>
          <w:szCs w:val="19"/>
        </w:rPr>
      </w:pPr>
      <w:r w:rsidRPr="00343E4E">
        <w:rPr>
          <w:rFonts w:ascii="Arial" w:hAnsi="Arial" w:cs="Arial"/>
          <w:sz w:val="19"/>
          <w:szCs w:val="19"/>
        </w:rPr>
        <w:t xml:space="preserve">The </w:t>
      </w:r>
      <w:r w:rsidR="004445D4">
        <w:rPr>
          <w:rFonts w:ascii="Arial" w:hAnsi="Arial" w:cs="Arial"/>
          <w:sz w:val="19"/>
          <w:szCs w:val="19"/>
        </w:rPr>
        <w:t xml:space="preserve">Group </w:t>
      </w:r>
      <w:r w:rsidRPr="00343E4E">
        <w:rPr>
          <w:rFonts w:ascii="Arial" w:hAnsi="Arial" w:cs="Arial"/>
          <w:sz w:val="19"/>
          <w:szCs w:val="19"/>
        </w:rPr>
        <w:t xml:space="preserve">provide credit term on its trade transactions. The </w:t>
      </w:r>
      <w:r w:rsidR="004445D4">
        <w:rPr>
          <w:rFonts w:ascii="Arial" w:hAnsi="Arial" w:cs="Arial"/>
          <w:sz w:val="19"/>
          <w:szCs w:val="19"/>
        </w:rPr>
        <w:t>Group</w:t>
      </w:r>
      <w:r w:rsidRPr="00343E4E">
        <w:rPr>
          <w:rFonts w:ascii="Arial" w:hAnsi="Arial" w:cs="Arial"/>
          <w:sz w:val="19"/>
          <w:szCs w:val="19"/>
        </w:rPr>
        <w:t xml:space="preserve"> manage its exposure to credit risk by closely monitoring collection of accounts receivable and focuses on overdue accounts. </w:t>
      </w:r>
    </w:p>
    <w:p w14:paraId="33915441" w14:textId="77777777" w:rsidR="0095612B" w:rsidRDefault="0095612B" w:rsidP="00E229CE">
      <w:pPr>
        <w:spacing w:line="360" w:lineRule="auto"/>
        <w:ind w:left="423"/>
        <w:jc w:val="thaiDistribute"/>
        <w:rPr>
          <w:rFonts w:ascii="Arial" w:hAnsi="Arial" w:cs="Arial"/>
          <w:sz w:val="19"/>
          <w:szCs w:val="19"/>
        </w:rPr>
      </w:pPr>
    </w:p>
    <w:p w14:paraId="4123DF94" w14:textId="643D5056" w:rsidR="0095612B" w:rsidRPr="004372CD" w:rsidRDefault="0095612B" w:rsidP="00E229CE">
      <w:pPr>
        <w:spacing w:line="360" w:lineRule="auto"/>
        <w:ind w:left="423"/>
        <w:jc w:val="thaiDistribute"/>
        <w:rPr>
          <w:rFonts w:ascii="Arial" w:hAnsi="Arial" w:cs="Arial"/>
          <w:sz w:val="19"/>
          <w:szCs w:val="19"/>
        </w:rPr>
      </w:pPr>
      <w:r>
        <w:rPr>
          <w:rFonts w:ascii="Arial" w:hAnsi="Arial" w:cs="Arial"/>
          <w:sz w:val="19"/>
          <w:szCs w:val="19"/>
        </w:rPr>
        <w:t>The Group measurement by expected credit loss that occur over the life for all the receivables.  It is no longer necessary for a credit event to occur before credit losses are recognizes.</w:t>
      </w:r>
    </w:p>
    <w:p w14:paraId="5F9E284E" w14:textId="77777777" w:rsidR="00F06755" w:rsidRPr="00E229CE" w:rsidRDefault="00F06755" w:rsidP="00E229CE">
      <w:pPr>
        <w:spacing w:line="360" w:lineRule="auto"/>
        <w:ind w:left="423"/>
        <w:jc w:val="thaiDistribute"/>
        <w:rPr>
          <w:rFonts w:ascii="Arial" w:hAnsi="Arial" w:cs="Arial"/>
          <w:sz w:val="19"/>
          <w:szCs w:val="19"/>
        </w:rPr>
      </w:pPr>
    </w:p>
    <w:p w14:paraId="056983DF" w14:textId="77777777" w:rsidR="00265D3C" w:rsidRPr="00E229CE" w:rsidRDefault="00265D3C" w:rsidP="00E229CE">
      <w:pPr>
        <w:spacing w:line="360" w:lineRule="auto"/>
        <w:ind w:left="423"/>
        <w:jc w:val="thaiDistribute"/>
        <w:rPr>
          <w:rFonts w:ascii="Arial" w:hAnsi="Arial" w:cs="Arial"/>
          <w:sz w:val="19"/>
          <w:szCs w:val="19"/>
          <w:u w:val="single"/>
        </w:rPr>
      </w:pPr>
      <w:r w:rsidRPr="00E229CE">
        <w:rPr>
          <w:rFonts w:ascii="Arial" w:hAnsi="Arial" w:cs="Arial"/>
          <w:sz w:val="19"/>
          <w:szCs w:val="19"/>
          <w:u w:val="single"/>
        </w:rPr>
        <w:t>Interest Rate Risk</w:t>
      </w:r>
    </w:p>
    <w:p w14:paraId="204DBB12" w14:textId="1D4AA0ED" w:rsidR="00F06755" w:rsidRPr="00F06755" w:rsidRDefault="00265D3C" w:rsidP="00E229CE">
      <w:pPr>
        <w:spacing w:line="360" w:lineRule="auto"/>
        <w:ind w:left="423"/>
        <w:jc w:val="thaiDistribute"/>
        <w:rPr>
          <w:rFonts w:ascii="Arial" w:hAnsi="Arial" w:cs="Arial"/>
          <w:sz w:val="19"/>
          <w:szCs w:val="19"/>
        </w:rPr>
      </w:pPr>
      <w:r w:rsidRPr="00343E4E">
        <w:rPr>
          <w:rFonts w:ascii="Arial" w:hAnsi="Arial" w:cs="Arial"/>
          <w:sz w:val="19"/>
          <w:szCs w:val="19"/>
        </w:rPr>
        <w:t xml:space="preserve">Interest rate risk arises </w:t>
      </w:r>
      <w:r w:rsidR="00F06755">
        <w:rPr>
          <w:rFonts w:ascii="Arial" w:hAnsi="Arial" w:cs="Arial"/>
          <w:sz w:val="19"/>
          <w:szCs w:val="19"/>
        </w:rPr>
        <w:t>is that</w:t>
      </w:r>
      <w:r w:rsidRPr="00343E4E">
        <w:rPr>
          <w:rFonts w:ascii="Arial" w:hAnsi="Arial" w:cs="Arial"/>
          <w:sz w:val="19"/>
          <w:szCs w:val="19"/>
        </w:rPr>
        <w:t xml:space="preserve"> </w:t>
      </w:r>
      <w:r w:rsidR="00F06755">
        <w:rPr>
          <w:rFonts w:ascii="Arial" w:hAnsi="Arial" w:cs="Arial"/>
          <w:sz w:val="19"/>
          <w:szCs w:val="19"/>
        </w:rPr>
        <w:t>future</w:t>
      </w:r>
      <w:r w:rsidRPr="00343E4E">
        <w:rPr>
          <w:rFonts w:ascii="Arial" w:hAnsi="Arial" w:cs="Arial"/>
          <w:sz w:val="19"/>
          <w:szCs w:val="19"/>
        </w:rPr>
        <w:t xml:space="preserve"> </w:t>
      </w:r>
      <w:r w:rsidR="00F06755">
        <w:rPr>
          <w:rFonts w:ascii="Arial" w:hAnsi="Arial" w:cs="Arial"/>
          <w:sz w:val="19"/>
          <w:szCs w:val="19"/>
        </w:rPr>
        <w:t>movement</w:t>
      </w:r>
      <w:r w:rsidRPr="00343E4E">
        <w:rPr>
          <w:rFonts w:ascii="Arial" w:hAnsi="Arial" w:cs="Arial"/>
          <w:sz w:val="19"/>
          <w:szCs w:val="19"/>
        </w:rPr>
        <w:t xml:space="preserve"> of market interest rates, which may have a negative effect to current and future operations of the </w:t>
      </w:r>
      <w:r w:rsidR="004445D4">
        <w:rPr>
          <w:rFonts w:ascii="Arial" w:hAnsi="Arial" w:cs="Arial"/>
          <w:sz w:val="19"/>
          <w:szCs w:val="19"/>
        </w:rPr>
        <w:t>Group</w:t>
      </w:r>
      <w:r w:rsidRPr="00343E4E">
        <w:rPr>
          <w:rFonts w:ascii="Arial" w:hAnsi="Arial" w:cs="Arial"/>
          <w:sz w:val="19"/>
          <w:szCs w:val="19"/>
        </w:rPr>
        <w:t xml:space="preserve">. Management believes that the interest rate risk is minimum, hence, the </w:t>
      </w:r>
      <w:r w:rsidR="004445D4">
        <w:rPr>
          <w:rFonts w:ascii="Arial" w:hAnsi="Arial" w:cs="Arial"/>
          <w:sz w:val="19"/>
          <w:szCs w:val="19"/>
        </w:rPr>
        <w:t>Group</w:t>
      </w:r>
      <w:r w:rsidRPr="00343E4E">
        <w:rPr>
          <w:rFonts w:ascii="Arial" w:hAnsi="Arial" w:cs="Arial"/>
          <w:sz w:val="19"/>
          <w:szCs w:val="19"/>
        </w:rPr>
        <w:t xml:space="preserve"> have no hedging agreement to protect against such risk.</w:t>
      </w:r>
    </w:p>
    <w:p w14:paraId="41C49B29" w14:textId="1B22F769" w:rsidR="006F0799" w:rsidRDefault="006F0799" w:rsidP="00E229CE">
      <w:pPr>
        <w:spacing w:line="360" w:lineRule="auto"/>
        <w:ind w:left="423"/>
        <w:jc w:val="thaiDistribute"/>
        <w:rPr>
          <w:rFonts w:ascii="Arial" w:hAnsi="Arial" w:cs="Arial"/>
          <w:sz w:val="19"/>
          <w:szCs w:val="19"/>
        </w:rPr>
      </w:pPr>
    </w:p>
    <w:p w14:paraId="277A248E" w14:textId="13D911E9" w:rsidR="00FD5A06" w:rsidRDefault="00FD5A06" w:rsidP="00E229CE">
      <w:pPr>
        <w:spacing w:line="360" w:lineRule="auto"/>
        <w:ind w:left="423"/>
        <w:jc w:val="thaiDistribute"/>
        <w:rPr>
          <w:rFonts w:ascii="Arial" w:hAnsi="Arial" w:cs="Arial"/>
          <w:sz w:val="19"/>
          <w:szCs w:val="19"/>
        </w:rPr>
      </w:pPr>
    </w:p>
    <w:p w14:paraId="0990E593" w14:textId="16C3E849" w:rsidR="00FD5A06" w:rsidRDefault="00FD5A06" w:rsidP="00E229CE">
      <w:pPr>
        <w:spacing w:line="360" w:lineRule="auto"/>
        <w:ind w:left="423"/>
        <w:jc w:val="thaiDistribute"/>
        <w:rPr>
          <w:rFonts w:ascii="Arial" w:hAnsi="Arial" w:cs="Arial"/>
          <w:sz w:val="19"/>
          <w:szCs w:val="19"/>
        </w:rPr>
      </w:pPr>
    </w:p>
    <w:tbl>
      <w:tblPr>
        <w:tblW w:w="9108" w:type="dxa"/>
        <w:tblInd w:w="360" w:type="dxa"/>
        <w:tblLayout w:type="fixed"/>
        <w:tblCellMar>
          <w:left w:w="86" w:type="dxa"/>
          <w:right w:w="86" w:type="dxa"/>
        </w:tblCellMar>
        <w:tblLook w:val="0000" w:firstRow="0" w:lastRow="0" w:firstColumn="0" w:lastColumn="0" w:noHBand="0" w:noVBand="0"/>
      </w:tblPr>
      <w:tblGrid>
        <w:gridCol w:w="3510"/>
        <w:gridCol w:w="1089"/>
        <w:gridCol w:w="981"/>
        <w:gridCol w:w="1080"/>
        <w:gridCol w:w="1080"/>
        <w:gridCol w:w="1368"/>
      </w:tblGrid>
      <w:tr w:rsidR="00F06755" w:rsidRPr="00E229CE" w14:paraId="09BF6041" w14:textId="77777777" w:rsidTr="00F71867">
        <w:trPr>
          <w:cantSplit/>
          <w:trHeight w:val="284"/>
        </w:trPr>
        <w:tc>
          <w:tcPr>
            <w:tcW w:w="3510" w:type="dxa"/>
            <w:vAlign w:val="bottom"/>
          </w:tcPr>
          <w:p w14:paraId="1935D6DF" w14:textId="46911AFD" w:rsidR="00E229CE" w:rsidRPr="00E229CE" w:rsidRDefault="00E229CE" w:rsidP="00F06755">
            <w:pPr>
              <w:spacing w:line="360" w:lineRule="auto"/>
              <w:rPr>
                <w:rFonts w:ascii="Arial" w:hAnsi="Arial" w:cs="Arial"/>
                <w:sz w:val="16"/>
                <w:szCs w:val="16"/>
              </w:rPr>
            </w:pPr>
          </w:p>
        </w:tc>
        <w:tc>
          <w:tcPr>
            <w:tcW w:w="5598" w:type="dxa"/>
            <w:gridSpan w:val="5"/>
            <w:noWrap/>
            <w:vAlign w:val="bottom"/>
          </w:tcPr>
          <w:p w14:paraId="4180EAE0" w14:textId="77777777" w:rsidR="00F06755" w:rsidRPr="00E229CE" w:rsidRDefault="00F06755" w:rsidP="00F06755">
            <w:pPr>
              <w:keepNext/>
              <w:spacing w:line="360" w:lineRule="auto"/>
              <w:ind w:left="-108" w:right="-18"/>
              <w:jc w:val="right"/>
              <w:outlineLvl w:val="3"/>
              <w:rPr>
                <w:rFonts w:ascii="Arial" w:hAnsi="Arial" w:cs="Arial"/>
                <w:sz w:val="16"/>
                <w:szCs w:val="16"/>
              </w:rPr>
            </w:pPr>
            <w:r w:rsidRPr="00E229CE">
              <w:rPr>
                <w:rFonts w:ascii="Arial" w:hAnsi="Arial" w:cs="Arial"/>
                <w:sz w:val="16"/>
                <w:szCs w:val="16"/>
              </w:rPr>
              <w:t>(Unit : Baht)</w:t>
            </w:r>
          </w:p>
        </w:tc>
      </w:tr>
      <w:tr w:rsidR="00F06755" w:rsidRPr="00E229CE" w14:paraId="72002298" w14:textId="77777777" w:rsidTr="00F71867">
        <w:trPr>
          <w:cantSplit/>
          <w:trHeight w:val="284"/>
        </w:trPr>
        <w:tc>
          <w:tcPr>
            <w:tcW w:w="3510" w:type="dxa"/>
            <w:vAlign w:val="bottom"/>
          </w:tcPr>
          <w:p w14:paraId="0DDC5F07" w14:textId="77777777" w:rsidR="00F06755" w:rsidRPr="00E229CE" w:rsidRDefault="00F06755" w:rsidP="00F06755">
            <w:pPr>
              <w:spacing w:line="360" w:lineRule="auto"/>
              <w:rPr>
                <w:rFonts w:ascii="Arial" w:hAnsi="Arial" w:cs="Arial"/>
                <w:sz w:val="16"/>
                <w:szCs w:val="16"/>
              </w:rPr>
            </w:pPr>
          </w:p>
        </w:tc>
        <w:tc>
          <w:tcPr>
            <w:tcW w:w="5598" w:type="dxa"/>
            <w:gridSpan w:val="5"/>
            <w:noWrap/>
            <w:vAlign w:val="bottom"/>
          </w:tcPr>
          <w:p w14:paraId="5A3658F9" w14:textId="77777777" w:rsidR="00F06755" w:rsidRPr="00E229CE" w:rsidRDefault="00F06755" w:rsidP="00F06755">
            <w:pPr>
              <w:pBdr>
                <w:bottom w:val="single" w:sz="4" w:space="1" w:color="auto"/>
              </w:pBdr>
              <w:spacing w:line="360" w:lineRule="auto"/>
              <w:jc w:val="center"/>
              <w:rPr>
                <w:rFonts w:ascii="Arial" w:hAnsi="Arial" w:cs="Arial"/>
                <w:sz w:val="16"/>
                <w:szCs w:val="16"/>
              </w:rPr>
            </w:pPr>
            <w:r w:rsidRPr="00E229CE">
              <w:rPr>
                <w:rFonts w:ascii="Arial" w:hAnsi="Arial" w:cs="Arial"/>
                <w:sz w:val="16"/>
                <w:szCs w:val="16"/>
              </w:rPr>
              <w:t>Consolidated F/S</w:t>
            </w:r>
          </w:p>
        </w:tc>
      </w:tr>
      <w:tr w:rsidR="00F06755" w:rsidRPr="00E229CE" w14:paraId="0CD447A4" w14:textId="77777777" w:rsidTr="00F71867">
        <w:trPr>
          <w:cantSplit/>
          <w:trHeight w:val="284"/>
        </w:trPr>
        <w:tc>
          <w:tcPr>
            <w:tcW w:w="3510" w:type="dxa"/>
            <w:vAlign w:val="bottom"/>
          </w:tcPr>
          <w:p w14:paraId="0A3C0EC4" w14:textId="77777777" w:rsidR="00F06755" w:rsidRPr="00E229CE" w:rsidRDefault="00F06755" w:rsidP="00F06755">
            <w:pPr>
              <w:spacing w:line="360" w:lineRule="auto"/>
              <w:rPr>
                <w:rFonts w:ascii="Arial" w:hAnsi="Arial" w:cs="Arial"/>
                <w:sz w:val="16"/>
                <w:szCs w:val="16"/>
              </w:rPr>
            </w:pPr>
          </w:p>
        </w:tc>
        <w:tc>
          <w:tcPr>
            <w:tcW w:w="5598" w:type="dxa"/>
            <w:gridSpan w:val="5"/>
            <w:noWrap/>
            <w:vAlign w:val="bottom"/>
          </w:tcPr>
          <w:p w14:paraId="3D0F3E42" w14:textId="75524142" w:rsidR="00F06755" w:rsidRPr="00E229CE" w:rsidRDefault="00F06755" w:rsidP="00F06755">
            <w:pPr>
              <w:pBdr>
                <w:bottom w:val="single" w:sz="4" w:space="1" w:color="auto"/>
              </w:pBdr>
              <w:spacing w:line="360" w:lineRule="auto"/>
              <w:jc w:val="center"/>
              <w:rPr>
                <w:rFonts w:ascii="Arial" w:hAnsi="Arial" w:cs="Arial"/>
                <w:sz w:val="16"/>
                <w:szCs w:val="16"/>
              </w:rPr>
            </w:pPr>
            <w:r w:rsidRPr="00E229CE">
              <w:rPr>
                <w:rFonts w:ascii="Arial" w:hAnsi="Arial" w:cs="Arial"/>
                <w:sz w:val="16"/>
                <w:szCs w:val="16"/>
              </w:rPr>
              <w:t>20</w:t>
            </w:r>
            <w:r w:rsidR="00E229CE">
              <w:rPr>
                <w:rFonts w:ascii="Arial" w:hAnsi="Arial" w:cs="Arial"/>
                <w:sz w:val="16"/>
                <w:szCs w:val="16"/>
              </w:rPr>
              <w:t>20</w:t>
            </w:r>
          </w:p>
        </w:tc>
      </w:tr>
      <w:tr w:rsidR="00F06755" w:rsidRPr="00E229CE" w14:paraId="3DE6AFA1" w14:textId="77777777" w:rsidTr="00E229CE">
        <w:trPr>
          <w:cantSplit/>
          <w:trHeight w:val="284"/>
        </w:trPr>
        <w:tc>
          <w:tcPr>
            <w:tcW w:w="3510" w:type="dxa"/>
            <w:vAlign w:val="bottom"/>
          </w:tcPr>
          <w:p w14:paraId="46CD1400" w14:textId="77777777" w:rsidR="00F06755" w:rsidRPr="00E229CE" w:rsidRDefault="00F06755" w:rsidP="00F06755">
            <w:pPr>
              <w:spacing w:line="360" w:lineRule="auto"/>
              <w:rPr>
                <w:rFonts w:ascii="Arial" w:hAnsi="Arial" w:cs="Arial"/>
                <w:sz w:val="16"/>
                <w:szCs w:val="16"/>
              </w:rPr>
            </w:pPr>
          </w:p>
        </w:tc>
        <w:tc>
          <w:tcPr>
            <w:tcW w:w="1089" w:type="dxa"/>
            <w:noWrap/>
            <w:vAlign w:val="bottom"/>
          </w:tcPr>
          <w:p w14:paraId="44853165" w14:textId="77777777" w:rsidR="00F06755" w:rsidRPr="00E229CE" w:rsidRDefault="00F06755" w:rsidP="001A5D38">
            <w:pPr>
              <w:pBdr>
                <w:bottom w:val="single" w:sz="4" w:space="1" w:color="auto"/>
              </w:pBdr>
              <w:tabs>
                <w:tab w:val="left" w:pos="5018"/>
              </w:tabs>
              <w:spacing w:line="360" w:lineRule="auto"/>
              <w:jc w:val="center"/>
              <w:rPr>
                <w:rFonts w:ascii="Arial" w:hAnsi="Arial" w:cs="Arial"/>
                <w:sz w:val="16"/>
                <w:szCs w:val="16"/>
              </w:rPr>
            </w:pPr>
            <w:r w:rsidRPr="00E229CE">
              <w:rPr>
                <w:rFonts w:ascii="Arial" w:hAnsi="Arial" w:cs="Arial"/>
                <w:sz w:val="16"/>
                <w:szCs w:val="16"/>
              </w:rPr>
              <w:t>Floated rate</w:t>
            </w:r>
          </w:p>
        </w:tc>
        <w:tc>
          <w:tcPr>
            <w:tcW w:w="981" w:type="dxa"/>
            <w:vAlign w:val="bottom"/>
          </w:tcPr>
          <w:p w14:paraId="44C4D106" w14:textId="77777777" w:rsidR="00F06755" w:rsidRPr="00E229CE" w:rsidRDefault="00F06755" w:rsidP="00F06755">
            <w:pPr>
              <w:pBdr>
                <w:bottom w:val="single" w:sz="4" w:space="1" w:color="auto"/>
              </w:pBdr>
              <w:tabs>
                <w:tab w:val="left" w:pos="5018"/>
              </w:tabs>
              <w:spacing w:line="360" w:lineRule="auto"/>
              <w:jc w:val="center"/>
              <w:rPr>
                <w:rFonts w:ascii="Arial" w:hAnsi="Arial" w:cs="Arial"/>
                <w:sz w:val="16"/>
                <w:szCs w:val="16"/>
              </w:rPr>
            </w:pPr>
            <w:r w:rsidRPr="00E229CE">
              <w:rPr>
                <w:rFonts w:ascii="Arial" w:hAnsi="Arial" w:cs="Arial"/>
                <w:sz w:val="16"/>
                <w:szCs w:val="16"/>
              </w:rPr>
              <w:t>Fixed rate</w:t>
            </w:r>
          </w:p>
        </w:tc>
        <w:tc>
          <w:tcPr>
            <w:tcW w:w="1080" w:type="dxa"/>
            <w:noWrap/>
            <w:vAlign w:val="bottom"/>
          </w:tcPr>
          <w:p w14:paraId="4D93AB25" w14:textId="77777777" w:rsidR="00F06755" w:rsidRPr="00E229CE" w:rsidRDefault="00F06755" w:rsidP="00F06755">
            <w:pPr>
              <w:pBdr>
                <w:bottom w:val="single" w:sz="4" w:space="1" w:color="auto"/>
              </w:pBdr>
              <w:tabs>
                <w:tab w:val="left" w:pos="5018"/>
              </w:tabs>
              <w:spacing w:line="360" w:lineRule="auto"/>
              <w:jc w:val="center"/>
              <w:rPr>
                <w:rFonts w:ascii="Arial" w:hAnsi="Arial" w:cs="Arial"/>
                <w:sz w:val="16"/>
                <w:szCs w:val="16"/>
                <w:rtl/>
                <w:cs/>
                <w:lang w:bidi="ar-SA"/>
              </w:rPr>
            </w:pPr>
            <w:r w:rsidRPr="00E229CE">
              <w:rPr>
                <w:rFonts w:ascii="Arial" w:hAnsi="Arial" w:cs="Arial"/>
                <w:sz w:val="16"/>
                <w:szCs w:val="16"/>
              </w:rPr>
              <w:t>No interest</w:t>
            </w:r>
          </w:p>
        </w:tc>
        <w:tc>
          <w:tcPr>
            <w:tcW w:w="1080" w:type="dxa"/>
            <w:noWrap/>
            <w:vAlign w:val="bottom"/>
          </w:tcPr>
          <w:p w14:paraId="35198DB9" w14:textId="77777777" w:rsidR="00F06755" w:rsidRPr="00E229CE" w:rsidRDefault="00F06755" w:rsidP="00F06755">
            <w:pPr>
              <w:pBdr>
                <w:bottom w:val="single" w:sz="4" w:space="1" w:color="auto"/>
              </w:pBdr>
              <w:tabs>
                <w:tab w:val="left" w:pos="5018"/>
              </w:tabs>
              <w:spacing w:line="360" w:lineRule="auto"/>
              <w:jc w:val="center"/>
              <w:rPr>
                <w:rFonts w:ascii="Arial" w:hAnsi="Arial" w:cs="Arial"/>
                <w:sz w:val="16"/>
                <w:szCs w:val="16"/>
              </w:rPr>
            </w:pPr>
            <w:r w:rsidRPr="00E229CE">
              <w:rPr>
                <w:rFonts w:ascii="Arial" w:hAnsi="Arial" w:cs="Arial"/>
                <w:sz w:val="16"/>
                <w:szCs w:val="16"/>
              </w:rPr>
              <w:t>Total</w:t>
            </w:r>
          </w:p>
        </w:tc>
        <w:tc>
          <w:tcPr>
            <w:tcW w:w="1368" w:type="dxa"/>
            <w:noWrap/>
            <w:vAlign w:val="bottom"/>
          </w:tcPr>
          <w:p w14:paraId="5CD512C9" w14:textId="77777777" w:rsidR="00826287" w:rsidRPr="00E229CE" w:rsidRDefault="00F06755" w:rsidP="00F06755">
            <w:pPr>
              <w:pBdr>
                <w:bottom w:val="single" w:sz="4" w:space="1" w:color="auto"/>
              </w:pBdr>
              <w:spacing w:line="360" w:lineRule="auto"/>
              <w:jc w:val="center"/>
              <w:rPr>
                <w:rFonts w:ascii="Arial" w:hAnsi="Arial" w:cs="Arial"/>
                <w:sz w:val="16"/>
                <w:szCs w:val="16"/>
              </w:rPr>
            </w:pPr>
            <w:r w:rsidRPr="00E229CE">
              <w:rPr>
                <w:rFonts w:ascii="Arial" w:hAnsi="Arial" w:cs="Arial"/>
                <w:sz w:val="16"/>
                <w:szCs w:val="16"/>
              </w:rPr>
              <w:t>Interest rate</w:t>
            </w:r>
          </w:p>
          <w:p w14:paraId="305EBF89" w14:textId="68569668" w:rsidR="00F06755" w:rsidRPr="00E229CE" w:rsidRDefault="00F06755" w:rsidP="00F06755">
            <w:pPr>
              <w:pBdr>
                <w:bottom w:val="single" w:sz="4" w:space="1" w:color="auto"/>
              </w:pBdr>
              <w:spacing w:line="360" w:lineRule="auto"/>
              <w:jc w:val="center"/>
              <w:rPr>
                <w:rFonts w:ascii="Arial" w:hAnsi="Arial" w:cs="Arial"/>
                <w:sz w:val="16"/>
                <w:szCs w:val="16"/>
              </w:rPr>
            </w:pPr>
            <w:r w:rsidRPr="00E229CE">
              <w:rPr>
                <w:rFonts w:ascii="Arial" w:hAnsi="Arial" w:cs="Arial"/>
                <w:sz w:val="16"/>
                <w:szCs w:val="16"/>
              </w:rPr>
              <w:t xml:space="preserve"> (%</w:t>
            </w:r>
            <w:r w:rsidR="00AA44F4" w:rsidRPr="00E229CE">
              <w:rPr>
                <w:rFonts w:ascii="Arial" w:hAnsi="Arial" w:cs="Arial"/>
                <w:sz w:val="16"/>
                <w:szCs w:val="16"/>
              </w:rPr>
              <w:t xml:space="preserve"> per ann</w:t>
            </w:r>
            <w:r w:rsidR="00826287" w:rsidRPr="00E229CE">
              <w:rPr>
                <w:rFonts w:ascii="Arial" w:hAnsi="Arial" w:cs="Arial"/>
                <w:sz w:val="16"/>
                <w:szCs w:val="16"/>
              </w:rPr>
              <w:t>um)</w:t>
            </w:r>
          </w:p>
        </w:tc>
      </w:tr>
      <w:tr w:rsidR="00F06755" w:rsidRPr="00E229CE" w14:paraId="55654FBC" w14:textId="77777777" w:rsidTr="003D6E70">
        <w:trPr>
          <w:cantSplit/>
          <w:trHeight w:val="284"/>
        </w:trPr>
        <w:tc>
          <w:tcPr>
            <w:tcW w:w="3510" w:type="dxa"/>
            <w:vAlign w:val="bottom"/>
          </w:tcPr>
          <w:p w14:paraId="55EC8A8E" w14:textId="77777777" w:rsidR="00F06755" w:rsidRPr="00E229CE" w:rsidRDefault="00F06755" w:rsidP="00F06755">
            <w:pPr>
              <w:tabs>
                <w:tab w:val="left" w:pos="5018"/>
              </w:tabs>
              <w:spacing w:line="360" w:lineRule="auto"/>
              <w:ind w:left="175" w:hanging="175"/>
              <w:jc w:val="both"/>
              <w:rPr>
                <w:rFonts w:ascii="Arial" w:hAnsi="Arial" w:cs="Arial"/>
                <w:sz w:val="16"/>
                <w:szCs w:val="16"/>
                <w:u w:val="single"/>
                <w:lang w:val="en-GB"/>
              </w:rPr>
            </w:pPr>
            <w:r w:rsidRPr="00E229CE">
              <w:rPr>
                <w:rFonts w:ascii="Arial" w:hAnsi="Arial" w:cs="Arial"/>
                <w:sz w:val="16"/>
                <w:szCs w:val="16"/>
                <w:u w:val="single"/>
              </w:rPr>
              <w:t>Financial assets/ liabilities</w:t>
            </w:r>
          </w:p>
        </w:tc>
        <w:tc>
          <w:tcPr>
            <w:tcW w:w="1089" w:type="dxa"/>
            <w:noWrap/>
            <w:vAlign w:val="bottom"/>
          </w:tcPr>
          <w:p w14:paraId="6E8C45F8" w14:textId="77777777" w:rsidR="00F06755" w:rsidRPr="00E229CE" w:rsidRDefault="00F06755" w:rsidP="00F06755">
            <w:pPr>
              <w:spacing w:line="360" w:lineRule="auto"/>
              <w:rPr>
                <w:rFonts w:ascii="Arial" w:hAnsi="Arial" w:cs="Arial"/>
                <w:sz w:val="16"/>
                <w:szCs w:val="16"/>
              </w:rPr>
            </w:pPr>
          </w:p>
        </w:tc>
        <w:tc>
          <w:tcPr>
            <w:tcW w:w="981" w:type="dxa"/>
            <w:vAlign w:val="bottom"/>
          </w:tcPr>
          <w:p w14:paraId="166539E0" w14:textId="77777777" w:rsidR="00F06755" w:rsidRPr="00E229CE" w:rsidRDefault="00F06755" w:rsidP="00F06755">
            <w:pPr>
              <w:spacing w:line="360" w:lineRule="auto"/>
              <w:jc w:val="right"/>
              <w:rPr>
                <w:rFonts w:ascii="Arial" w:hAnsi="Arial" w:cs="Arial"/>
                <w:sz w:val="16"/>
                <w:szCs w:val="16"/>
              </w:rPr>
            </w:pPr>
          </w:p>
        </w:tc>
        <w:tc>
          <w:tcPr>
            <w:tcW w:w="1080" w:type="dxa"/>
            <w:noWrap/>
            <w:vAlign w:val="bottom"/>
          </w:tcPr>
          <w:p w14:paraId="446A06BD" w14:textId="77777777" w:rsidR="00F06755" w:rsidRPr="00E229CE" w:rsidRDefault="00F06755" w:rsidP="00F06755">
            <w:pPr>
              <w:spacing w:line="360" w:lineRule="auto"/>
              <w:jc w:val="right"/>
              <w:rPr>
                <w:rFonts w:ascii="Arial" w:hAnsi="Arial" w:cs="Arial"/>
                <w:sz w:val="16"/>
                <w:szCs w:val="16"/>
              </w:rPr>
            </w:pPr>
          </w:p>
        </w:tc>
        <w:tc>
          <w:tcPr>
            <w:tcW w:w="1080" w:type="dxa"/>
            <w:noWrap/>
            <w:vAlign w:val="bottom"/>
          </w:tcPr>
          <w:p w14:paraId="32915BA0" w14:textId="77777777" w:rsidR="00F06755" w:rsidRPr="00E229CE" w:rsidRDefault="00F06755" w:rsidP="00F06755">
            <w:pPr>
              <w:spacing w:line="360" w:lineRule="auto"/>
              <w:jc w:val="right"/>
              <w:rPr>
                <w:rFonts w:ascii="Arial" w:hAnsi="Arial" w:cs="Arial"/>
                <w:sz w:val="16"/>
                <w:szCs w:val="16"/>
              </w:rPr>
            </w:pPr>
          </w:p>
        </w:tc>
        <w:tc>
          <w:tcPr>
            <w:tcW w:w="1368" w:type="dxa"/>
            <w:noWrap/>
            <w:vAlign w:val="bottom"/>
          </w:tcPr>
          <w:p w14:paraId="0D74D03C" w14:textId="77777777" w:rsidR="00F06755" w:rsidRPr="00E229CE" w:rsidRDefault="00F06755" w:rsidP="00F06755">
            <w:pPr>
              <w:spacing w:line="360" w:lineRule="auto"/>
              <w:rPr>
                <w:rFonts w:ascii="Arial" w:hAnsi="Arial" w:cs="Arial"/>
                <w:sz w:val="16"/>
                <w:szCs w:val="16"/>
                <w:lang w:val="en-GB"/>
              </w:rPr>
            </w:pPr>
          </w:p>
        </w:tc>
      </w:tr>
      <w:tr w:rsidR="002B0977" w:rsidRPr="00E229CE" w14:paraId="0A37602F" w14:textId="77777777" w:rsidTr="003D6E70">
        <w:trPr>
          <w:cantSplit/>
          <w:trHeight w:val="284"/>
        </w:trPr>
        <w:tc>
          <w:tcPr>
            <w:tcW w:w="3510" w:type="dxa"/>
            <w:vAlign w:val="bottom"/>
          </w:tcPr>
          <w:p w14:paraId="2AB0B325" w14:textId="77777777" w:rsidR="002B0977" w:rsidRPr="00E229CE" w:rsidRDefault="002B0977" w:rsidP="002B0977">
            <w:pPr>
              <w:tabs>
                <w:tab w:val="left" w:pos="5018"/>
              </w:tabs>
              <w:spacing w:line="360" w:lineRule="auto"/>
              <w:ind w:left="175" w:hanging="175"/>
              <w:jc w:val="both"/>
              <w:rPr>
                <w:rFonts w:ascii="Arial" w:hAnsi="Arial" w:cs="Arial"/>
                <w:sz w:val="16"/>
                <w:szCs w:val="16"/>
              </w:rPr>
            </w:pPr>
            <w:r w:rsidRPr="00E229CE">
              <w:rPr>
                <w:rFonts w:ascii="Arial" w:hAnsi="Arial" w:cs="Arial"/>
                <w:sz w:val="16"/>
                <w:szCs w:val="16"/>
              </w:rPr>
              <w:t>Cash and cash equivalents</w:t>
            </w:r>
          </w:p>
        </w:tc>
        <w:tc>
          <w:tcPr>
            <w:tcW w:w="1089" w:type="dxa"/>
            <w:noWrap/>
            <w:vAlign w:val="bottom"/>
          </w:tcPr>
          <w:p w14:paraId="57D54FBB" w14:textId="3BE00B6F" w:rsidR="002B0977" w:rsidRPr="00E229CE" w:rsidRDefault="002B0977" w:rsidP="002B0977">
            <w:pPr>
              <w:tabs>
                <w:tab w:val="left" w:pos="5018"/>
              </w:tabs>
              <w:spacing w:line="360" w:lineRule="auto"/>
              <w:jc w:val="right"/>
              <w:rPr>
                <w:rFonts w:ascii="Arial" w:hAnsi="Arial" w:cs="Arial"/>
                <w:sz w:val="16"/>
                <w:szCs w:val="16"/>
              </w:rPr>
            </w:pPr>
            <w:r>
              <w:rPr>
                <w:rFonts w:ascii="Arial" w:hAnsi="Arial" w:cs="Arial"/>
                <w:sz w:val="16"/>
                <w:szCs w:val="16"/>
              </w:rPr>
              <w:t>15,824,035</w:t>
            </w:r>
          </w:p>
        </w:tc>
        <w:tc>
          <w:tcPr>
            <w:tcW w:w="981" w:type="dxa"/>
            <w:vAlign w:val="bottom"/>
          </w:tcPr>
          <w:p w14:paraId="2D60A91A" w14:textId="43915C85" w:rsidR="002B0977" w:rsidRPr="00E229CE" w:rsidRDefault="002B0977" w:rsidP="002B0977">
            <w:pPr>
              <w:tabs>
                <w:tab w:val="left" w:pos="5018"/>
              </w:tabs>
              <w:spacing w:line="360" w:lineRule="auto"/>
              <w:jc w:val="center"/>
              <w:rPr>
                <w:rFonts w:ascii="Arial" w:hAnsi="Arial" w:cs="Arial"/>
                <w:sz w:val="16"/>
                <w:szCs w:val="16"/>
              </w:rPr>
            </w:pPr>
            <w:r>
              <w:rPr>
                <w:rFonts w:ascii="Arial" w:hAnsi="Arial" w:cs="Arial"/>
                <w:sz w:val="16"/>
                <w:szCs w:val="16"/>
              </w:rPr>
              <w:t xml:space="preserve">     -</w:t>
            </w:r>
          </w:p>
        </w:tc>
        <w:tc>
          <w:tcPr>
            <w:tcW w:w="1080" w:type="dxa"/>
            <w:noWrap/>
            <w:vAlign w:val="bottom"/>
          </w:tcPr>
          <w:p w14:paraId="7044210F" w14:textId="6D150966" w:rsidR="002B0977" w:rsidRPr="00E229CE" w:rsidRDefault="00D2083A" w:rsidP="002B0977">
            <w:pPr>
              <w:tabs>
                <w:tab w:val="left" w:pos="5018"/>
              </w:tabs>
              <w:spacing w:line="360" w:lineRule="auto"/>
              <w:jc w:val="right"/>
              <w:rPr>
                <w:rFonts w:ascii="Arial" w:hAnsi="Arial" w:cs="Arial"/>
                <w:sz w:val="16"/>
                <w:szCs w:val="16"/>
              </w:rPr>
            </w:pPr>
            <w:r w:rsidRPr="003D6E70">
              <w:rPr>
                <w:rFonts w:ascii="Arial" w:hAnsi="Arial" w:cs="Arial"/>
                <w:sz w:val="16"/>
                <w:szCs w:val="16"/>
              </w:rPr>
              <w:t>109</w:t>
            </w:r>
            <w:r w:rsidR="002B0977" w:rsidRPr="003D6E70">
              <w:rPr>
                <w:rFonts w:ascii="Arial" w:hAnsi="Arial" w:cs="Arial"/>
                <w:sz w:val="16"/>
                <w:szCs w:val="16"/>
              </w:rPr>
              <w:t>,</w:t>
            </w:r>
            <w:r w:rsidR="006A70F7" w:rsidRPr="003D6E70">
              <w:rPr>
                <w:rFonts w:ascii="Arial" w:hAnsi="Arial" w:cs="Arial"/>
                <w:sz w:val="16"/>
                <w:szCs w:val="16"/>
              </w:rPr>
              <w:t>941</w:t>
            </w:r>
            <w:r w:rsidR="002B0977" w:rsidRPr="003D6E70">
              <w:rPr>
                <w:rFonts w:ascii="Arial" w:hAnsi="Arial" w:cs="Arial"/>
                <w:sz w:val="16"/>
                <w:szCs w:val="16"/>
              </w:rPr>
              <w:t>,</w:t>
            </w:r>
            <w:r w:rsidR="006A70F7" w:rsidRPr="003D6E70">
              <w:rPr>
                <w:rFonts w:ascii="Arial" w:hAnsi="Arial" w:cs="Arial"/>
                <w:sz w:val="16"/>
                <w:szCs w:val="16"/>
              </w:rPr>
              <w:t>977</w:t>
            </w:r>
          </w:p>
        </w:tc>
        <w:tc>
          <w:tcPr>
            <w:tcW w:w="1080" w:type="dxa"/>
            <w:noWrap/>
            <w:vAlign w:val="bottom"/>
          </w:tcPr>
          <w:p w14:paraId="00B53BC2" w14:textId="31430C4D" w:rsidR="002B0977" w:rsidRPr="00E229CE" w:rsidRDefault="006A70F7" w:rsidP="002B0977">
            <w:pPr>
              <w:tabs>
                <w:tab w:val="left" w:pos="5018"/>
              </w:tabs>
              <w:spacing w:line="360" w:lineRule="auto"/>
              <w:jc w:val="right"/>
              <w:rPr>
                <w:rFonts w:ascii="Arial" w:hAnsi="Arial" w:cs="Arial"/>
                <w:sz w:val="16"/>
                <w:szCs w:val="16"/>
              </w:rPr>
            </w:pPr>
            <w:r w:rsidRPr="003D6E70">
              <w:rPr>
                <w:rFonts w:ascii="Arial" w:hAnsi="Arial" w:cs="Arial"/>
                <w:sz w:val="16"/>
                <w:szCs w:val="16"/>
              </w:rPr>
              <w:t>125,766</w:t>
            </w:r>
            <w:r w:rsidR="002B0977" w:rsidRPr="003D6E70">
              <w:rPr>
                <w:rFonts w:ascii="Arial" w:hAnsi="Arial" w:cs="Arial"/>
                <w:sz w:val="16"/>
                <w:szCs w:val="16"/>
              </w:rPr>
              <w:t>,</w:t>
            </w:r>
            <w:r w:rsidR="006B626A" w:rsidRPr="003D6E70">
              <w:rPr>
                <w:rFonts w:ascii="Arial" w:hAnsi="Arial" w:cs="Arial"/>
                <w:sz w:val="16"/>
                <w:szCs w:val="16"/>
              </w:rPr>
              <w:t>012</w:t>
            </w:r>
          </w:p>
        </w:tc>
        <w:tc>
          <w:tcPr>
            <w:tcW w:w="1368" w:type="dxa"/>
            <w:shd w:val="clear" w:color="auto" w:fill="auto"/>
            <w:noWrap/>
            <w:vAlign w:val="bottom"/>
          </w:tcPr>
          <w:p w14:paraId="43C225F7" w14:textId="4ACD3D5E" w:rsidR="002B0977" w:rsidRPr="00C371F5" w:rsidRDefault="00C371F5" w:rsidP="002B0977">
            <w:pPr>
              <w:spacing w:line="360" w:lineRule="auto"/>
              <w:jc w:val="center"/>
              <w:rPr>
                <w:rFonts w:ascii="Arial" w:hAnsi="Arial" w:cs="Arial"/>
                <w:sz w:val="16"/>
                <w:szCs w:val="16"/>
              </w:rPr>
            </w:pPr>
            <w:r>
              <w:rPr>
                <w:rFonts w:ascii="Arial" w:hAnsi="Arial" w:cs="Arial"/>
                <w:sz w:val="16"/>
                <w:szCs w:val="16"/>
              </w:rPr>
              <w:t>0.05% - 0.80%</w:t>
            </w:r>
          </w:p>
        </w:tc>
      </w:tr>
      <w:tr w:rsidR="002B0977" w:rsidRPr="00E229CE" w14:paraId="638341F1" w14:textId="77777777" w:rsidTr="003D6E70">
        <w:trPr>
          <w:cantSplit/>
          <w:trHeight w:val="284"/>
        </w:trPr>
        <w:tc>
          <w:tcPr>
            <w:tcW w:w="3510" w:type="dxa"/>
            <w:vAlign w:val="bottom"/>
          </w:tcPr>
          <w:p w14:paraId="097195C9" w14:textId="77777777" w:rsidR="002B0977" w:rsidRPr="00E229CE" w:rsidRDefault="002B0977" w:rsidP="002B0977">
            <w:pPr>
              <w:tabs>
                <w:tab w:val="left" w:pos="5018"/>
              </w:tabs>
              <w:spacing w:line="360" w:lineRule="auto"/>
              <w:ind w:left="175" w:hanging="175"/>
              <w:jc w:val="both"/>
              <w:rPr>
                <w:rFonts w:ascii="Arial" w:hAnsi="Arial" w:cs="Arial"/>
                <w:sz w:val="16"/>
                <w:szCs w:val="16"/>
              </w:rPr>
            </w:pPr>
            <w:r w:rsidRPr="00E229CE">
              <w:rPr>
                <w:rFonts w:ascii="Arial" w:hAnsi="Arial" w:cs="Arial"/>
                <w:sz w:val="16"/>
                <w:szCs w:val="16"/>
              </w:rPr>
              <w:t>Temporary investment</w:t>
            </w:r>
          </w:p>
        </w:tc>
        <w:tc>
          <w:tcPr>
            <w:tcW w:w="1089" w:type="dxa"/>
            <w:noWrap/>
            <w:vAlign w:val="bottom"/>
          </w:tcPr>
          <w:p w14:paraId="658C0806" w14:textId="05B6D5F9" w:rsidR="002B0977" w:rsidRPr="00E229CE" w:rsidRDefault="002B0977" w:rsidP="002B0977">
            <w:pPr>
              <w:tabs>
                <w:tab w:val="left" w:pos="5018"/>
              </w:tabs>
              <w:spacing w:line="360" w:lineRule="auto"/>
              <w:jc w:val="center"/>
              <w:rPr>
                <w:rFonts w:ascii="Arial" w:hAnsi="Arial" w:cs="Arial"/>
                <w:sz w:val="16"/>
                <w:szCs w:val="16"/>
              </w:rPr>
            </w:pPr>
            <w:r>
              <w:rPr>
                <w:rFonts w:ascii="Arial" w:hAnsi="Arial" w:cs="Arial"/>
                <w:sz w:val="16"/>
                <w:szCs w:val="16"/>
              </w:rPr>
              <w:t xml:space="preserve">     -</w:t>
            </w:r>
          </w:p>
        </w:tc>
        <w:tc>
          <w:tcPr>
            <w:tcW w:w="981" w:type="dxa"/>
            <w:vAlign w:val="bottom"/>
          </w:tcPr>
          <w:p w14:paraId="481CBD60" w14:textId="3A9745C4" w:rsidR="002B0977" w:rsidRPr="00E229CE" w:rsidRDefault="002B0977" w:rsidP="002B0977">
            <w:pPr>
              <w:tabs>
                <w:tab w:val="left" w:pos="5018"/>
              </w:tabs>
              <w:spacing w:line="360" w:lineRule="auto"/>
              <w:jc w:val="center"/>
              <w:rPr>
                <w:rFonts w:ascii="Arial" w:hAnsi="Arial" w:cs="Arial"/>
                <w:sz w:val="16"/>
                <w:szCs w:val="16"/>
              </w:rPr>
            </w:pPr>
            <w:r w:rsidRPr="0051237D">
              <w:rPr>
                <w:rFonts w:ascii="Arial" w:hAnsi="Arial" w:cs="Arial"/>
                <w:sz w:val="16"/>
                <w:szCs w:val="16"/>
              </w:rPr>
              <w:t xml:space="preserve">     -</w:t>
            </w:r>
          </w:p>
        </w:tc>
        <w:tc>
          <w:tcPr>
            <w:tcW w:w="1080" w:type="dxa"/>
            <w:noWrap/>
            <w:vAlign w:val="bottom"/>
          </w:tcPr>
          <w:p w14:paraId="1199D4A2" w14:textId="5B6A53B2" w:rsidR="002B0977" w:rsidRPr="00E229CE" w:rsidRDefault="002B0977" w:rsidP="002B0977">
            <w:pPr>
              <w:tabs>
                <w:tab w:val="left" w:pos="5018"/>
              </w:tabs>
              <w:spacing w:line="360" w:lineRule="auto"/>
              <w:jc w:val="right"/>
              <w:rPr>
                <w:rFonts w:ascii="Arial" w:hAnsi="Arial" w:cs="Arial"/>
                <w:sz w:val="16"/>
                <w:szCs w:val="16"/>
              </w:rPr>
            </w:pPr>
            <w:r>
              <w:rPr>
                <w:rFonts w:ascii="Arial" w:hAnsi="Arial" w:cs="Arial"/>
                <w:sz w:val="16"/>
                <w:szCs w:val="16"/>
              </w:rPr>
              <w:t>14,233,261</w:t>
            </w:r>
          </w:p>
        </w:tc>
        <w:tc>
          <w:tcPr>
            <w:tcW w:w="1080" w:type="dxa"/>
            <w:noWrap/>
            <w:vAlign w:val="bottom"/>
          </w:tcPr>
          <w:p w14:paraId="557F0CA3" w14:textId="45DF0469" w:rsidR="002B0977" w:rsidRPr="00E229CE" w:rsidRDefault="002B0977" w:rsidP="002B0977">
            <w:pPr>
              <w:tabs>
                <w:tab w:val="left" w:pos="5018"/>
              </w:tabs>
              <w:spacing w:line="360" w:lineRule="auto"/>
              <w:jc w:val="right"/>
              <w:rPr>
                <w:rFonts w:ascii="Arial" w:hAnsi="Arial" w:cs="Arial"/>
                <w:sz w:val="16"/>
                <w:szCs w:val="16"/>
              </w:rPr>
            </w:pPr>
            <w:r>
              <w:rPr>
                <w:rFonts w:ascii="Arial" w:hAnsi="Arial" w:cs="Arial"/>
                <w:sz w:val="16"/>
                <w:szCs w:val="16"/>
              </w:rPr>
              <w:t>14,233,261</w:t>
            </w:r>
          </w:p>
        </w:tc>
        <w:tc>
          <w:tcPr>
            <w:tcW w:w="1368" w:type="dxa"/>
            <w:shd w:val="clear" w:color="auto" w:fill="auto"/>
            <w:noWrap/>
            <w:vAlign w:val="bottom"/>
          </w:tcPr>
          <w:p w14:paraId="0614B57D" w14:textId="3EB820EE" w:rsidR="002B0977" w:rsidRPr="00C371F5" w:rsidRDefault="00C371F5" w:rsidP="002B0977">
            <w:pPr>
              <w:spacing w:line="360" w:lineRule="auto"/>
              <w:jc w:val="center"/>
              <w:rPr>
                <w:rFonts w:ascii="Arial" w:hAnsi="Arial" w:cs="Arial"/>
                <w:sz w:val="16"/>
                <w:szCs w:val="16"/>
              </w:rPr>
            </w:pPr>
            <w:r>
              <w:rPr>
                <w:rFonts w:ascii="Arial" w:hAnsi="Arial" w:cs="Arial"/>
                <w:sz w:val="16"/>
                <w:szCs w:val="16"/>
              </w:rPr>
              <w:t>-</w:t>
            </w:r>
          </w:p>
        </w:tc>
      </w:tr>
      <w:tr w:rsidR="002B0977" w:rsidRPr="00E229CE" w14:paraId="4652BF76" w14:textId="77777777" w:rsidTr="003D6E70">
        <w:trPr>
          <w:cantSplit/>
          <w:trHeight w:val="284"/>
        </w:trPr>
        <w:tc>
          <w:tcPr>
            <w:tcW w:w="3510" w:type="dxa"/>
            <w:vAlign w:val="bottom"/>
          </w:tcPr>
          <w:p w14:paraId="4BD66CC1" w14:textId="76B0B07E" w:rsidR="002B0977" w:rsidRPr="00E229CE" w:rsidRDefault="002B0977" w:rsidP="002B0977">
            <w:pPr>
              <w:tabs>
                <w:tab w:val="left" w:pos="5018"/>
              </w:tabs>
              <w:spacing w:line="360" w:lineRule="auto"/>
              <w:ind w:left="175" w:hanging="175"/>
              <w:jc w:val="both"/>
              <w:rPr>
                <w:rFonts w:ascii="Arial" w:hAnsi="Arial" w:cs="Arial"/>
                <w:sz w:val="16"/>
                <w:szCs w:val="16"/>
              </w:rPr>
            </w:pPr>
            <w:r w:rsidRPr="00E229CE">
              <w:rPr>
                <w:rFonts w:ascii="Arial" w:hAnsi="Arial" w:cs="Arial"/>
                <w:sz w:val="16"/>
                <w:szCs w:val="16"/>
              </w:rPr>
              <w:t xml:space="preserve">Trade accounts receivable </w:t>
            </w:r>
          </w:p>
        </w:tc>
        <w:tc>
          <w:tcPr>
            <w:tcW w:w="1089" w:type="dxa"/>
            <w:noWrap/>
            <w:vAlign w:val="bottom"/>
          </w:tcPr>
          <w:p w14:paraId="7C1703E6" w14:textId="523B68E7" w:rsidR="002B0977" w:rsidRPr="00E229CE" w:rsidRDefault="002B0977" w:rsidP="002B0977">
            <w:pPr>
              <w:tabs>
                <w:tab w:val="left" w:pos="5018"/>
              </w:tabs>
              <w:spacing w:line="360" w:lineRule="auto"/>
              <w:jc w:val="center"/>
              <w:rPr>
                <w:rFonts w:ascii="Arial" w:hAnsi="Arial" w:cs="Arial"/>
                <w:sz w:val="16"/>
                <w:szCs w:val="16"/>
              </w:rPr>
            </w:pPr>
            <w:r w:rsidRPr="0051237D">
              <w:rPr>
                <w:rFonts w:ascii="Arial" w:hAnsi="Arial" w:cs="Arial"/>
                <w:sz w:val="16"/>
                <w:szCs w:val="16"/>
              </w:rPr>
              <w:t xml:space="preserve">     -</w:t>
            </w:r>
          </w:p>
        </w:tc>
        <w:tc>
          <w:tcPr>
            <w:tcW w:w="981" w:type="dxa"/>
            <w:vAlign w:val="bottom"/>
          </w:tcPr>
          <w:p w14:paraId="19FD7BF4" w14:textId="585C35CF" w:rsidR="002B0977" w:rsidRPr="00E229CE" w:rsidRDefault="002B0977" w:rsidP="002B0977">
            <w:pPr>
              <w:tabs>
                <w:tab w:val="left" w:pos="5018"/>
              </w:tabs>
              <w:spacing w:line="360" w:lineRule="auto"/>
              <w:jc w:val="center"/>
              <w:rPr>
                <w:rFonts w:ascii="Arial" w:hAnsi="Arial" w:cs="Arial"/>
                <w:sz w:val="16"/>
                <w:szCs w:val="16"/>
              </w:rPr>
            </w:pPr>
            <w:r w:rsidRPr="0051237D">
              <w:rPr>
                <w:rFonts w:ascii="Arial" w:hAnsi="Arial" w:cs="Arial"/>
                <w:sz w:val="16"/>
                <w:szCs w:val="16"/>
              </w:rPr>
              <w:t xml:space="preserve">     -</w:t>
            </w:r>
          </w:p>
        </w:tc>
        <w:tc>
          <w:tcPr>
            <w:tcW w:w="1080" w:type="dxa"/>
            <w:noWrap/>
            <w:vAlign w:val="bottom"/>
          </w:tcPr>
          <w:p w14:paraId="2C88FA9C" w14:textId="3362BD1A" w:rsidR="002B0977" w:rsidRPr="00E229CE" w:rsidRDefault="00367EE3" w:rsidP="002B0977">
            <w:pPr>
              <w:tabs>
                <w:tab w:val="left" w:pos="5018"/>
              </w:tabs>
              <w:spacing w:line="360" w:lineRule="auto"/>
              <w:jc w:val="right"/>
              <w:rPr>
                <w:rFonts w:ascii="Arial" w:hAnsi="Arial" w:cs="Arial"/>
                <w:sz w:val="16"/>
                <w:szCs w:val="16"/>
              </w:rPr>
            </w:pPr>
            <w:r w:rsidRPr="00367EE3">
              <w:rPr>
                <w:rFonts w:ascii="Arial" w:hAnsi="Arial" w:cs="Arial"/>
                <w:sz w:val="16"/>
                <w:szCs w:val="16"/>
              </w:rPr>
              <w:t>103,999,033</w:t>
            </w:r>
          </w:p>
        </w:tc>
        <w:tc>
          <w:tcPr>
            <w:tcW w:w="1080" w:type="dxa"/>
            <w:noWrap/>
            <w:vAlign w:val="bottom"/>
          </w:tcPr>
          <w:p w14:paraId="1E030AA4" w14:textId="1D3CEDD4" w:rsidR="002B0977" w:rsidRPr="00E229CE" w:rsidRDefault="00B17275" w:rsidP="002B0977">
            <w:pPr>
              <w:tabs>
                <w:tab w:val="left" w:pos="5018"/>
              </w:tabs>
              <w:spacing w:line="360" w:lineRule="auto"/>
              <w:jc w:val="right"/>
              <w:rPr>
                <w:rFonts w:ascii="Arial" w:hAnsi="Arial" w:cs="Arial"/>
                <w:sz w:val="16"/>
                <w:szCs w:val="16"/>
              </w:rPr>
            </w:pPr>
            <w:r w:rsidRPr="00B17275">
              <w:rPr>
                <w:rFonts w:ascii="Arial" w:hAnsi="Arial" w:cs="Arial"/>
                <w:sz w:val="16"/>
                <w:szCs w:val="16"/>
              </w:rPr>
              <w:t>103,999,033</w:t>
            </w:r>
          </w:p>
        </w:tc>
        <w:tc>
          <w:tcPr>
            <w:tcW w:w="1368" w:type="dxa"/>
            <w:shd w:val="clear" w:color="auto" w:fill="auto"/>
            <w:noWrap/>
            <w:vAlign w:val="bottom"/>
          </w:tcPr>
          <w:p w14:paraId="75BBF27E" w14:textId="38D425E0" w:rsidR="002B0977" w:rsidRPr="00C371F5" w:rsidRDefault="00C371F5" w:rsidP="002B0977">
            <w:pPr>
              <w:spacing w:line="360" w:lineRule="auto"/>
              <w:jc w:val="center"/>
              <w:rPr>
                <w:rFonts w:ascii="Arial" w:hAnsi="Arial" w:cs="Arial"/>
                <w:sz w:val="16"/>
                <w:szCs w:val="16"/>
              </w:rPr>
            </w:pPr>
            <w:r>
              <w:rPr>
                <w:rFonts w:ascii="Arial" w:hAnsi="Arial" w:cs="Arial"/>
                <w:sz w:val="16"/>
                <w:szCs w:val="16"/>
              </w:rPr>
              <w:t>-</w:t>
            </w:r>
          </w:p>
        </w:tc>
      </w:tr>
      <w:tr w:rsidR="009F2BBC" w:rsidRPr="00E229CE" w14:paraId="555D3791" w14:textId="77777777" w:rsidTr="003D6E70">
        <w:trPr>
          <w:cantSplit/>
          <w:trHeight w:val="284"/>
        </w:trPr>
        <w:tc>
          <w:tcPr>
            <w:tcW w:w="3510" w:type="dxa"/>
            <w:vAlign w:val="bottom"/>
          </w:tcPr>
          <w:p w14:paraId="43924A39" w14:textId="43E5132D" w:rsidR="009F2BBC" w:rsidRPr="00E229CE" w:rsidRDefault="009F2BBC" w:rsidP="009F2BBC">
            <w:pPr>
              <w:tabs>
                <w:tab w:val="left" w:pos="5018"/>
              </w:tabs>
              <w:spacing w:line="360" w:lineRule="auto"/>
              <w:ind w:left="175" w:hanging="175"/>
              <w:jc w:val="both"/>
              <w:rPr>
                <w:rFonts w:ascii="Arial" w:hAnsi="Arial" w:cs="Arial"/>
                <w:sz w:val="16"/>
                <w:szCs w:val="16"/>
              </w:rPr>
            </w:pPr>
            <w:r w:rsidRPr="009F2BBC">
              <w:rPr>
                <w:rFonts w:ascii="Arial" w:hAnsi="Arial" w:cs="Arial"/>
                <w:sz w:val="16"/>
                <w:szCs w:val="16"/>
              </w:rPr>
              <w:t>Other receivables</w:t>
            </w:r>
          </w:p>
        </w:tc>
        <w:tc>
          <w:tcPr>
            <w:tcW w:w="1089" w:type="dxa"/>
            <w:noWrap/>
            <w:vAlign w:val="bottom"/>
          </w:tcPr>
          <w:p w14:paraId="5E364772" w14:textId="0C9A84A8" w:rsidR="009F2BBC" w:rsidRPr="0051237D" w:rsidRDefault="009F2BBC" w:rsidP="009F2BBC">
            <w:pPr>
              <w:tabs>
                <w:tab w:val="left" w:pos="5018"/>
              </w:tabs>
              <w:spacing w:line="360" w:lineRule="auto"/>
              <w:jc w:val="center"/>
              <w:rPr>
                <w:rFonts w:ascii="Arial" w:hAnsi="Arial" w:cs="Arial"/>
                <w:sz w:val="16"/>
                <w:szCs w:val="16"/>
              </w:rPr>
            </w:pPr>
            <w:r w:rsidRPr="0051237D">
              <w:rPr>
                <w:rFonts w:ascii="Arial" w:hAnsi="Arial" w:cs="Arial"/>
                <w:sz w:val="16"/>
                <w:szCs w:val="16"/>
              </w:rPr>
              <w:t xml:space="preserve">     -</w:t>
            </w:r>
          </w:p>
        </w:tc>
        <w:tc>
          <w:tcPr>
            <w:tcW w:w="981" w:type="dxa"/>
            <w:vAlign w:val="bottom"/>
          </w:tcPr>
          <w:p w14:paraId="635FB8FA" w14:textId="1EDFD14A" w:rsidR="009F2BBC" w:rsidRPr="0051237D" w:rsidRDefault="009F2BBC" w:rsidP="009F2BBC">
            <w:pPr>
              <w:tabs>
                <w:tab w:val="left" w:pos="5018"/>
              </w:tabs>
              <w:spacing w:line="360" w:lineRule="auto"/>
              <w:jc w:val="center"/>
              <w:rPr>
                <w:rFonts w:ascii="Arial" w:hAnsi="Arial" w:cs="Arial"/>
                <w:sz w:val="16"/>
                <w:szCs w:val="16"/>
              </w:rPr>
            </w:pPr>
            <w:r w:rsidRPr="0051237D">
              <w:rPr>
                <w:rFonts w:ascii="Arial" w:hAnsi="Arial" w:cs="Arial"/>
                <w:sz w:val="16"/>
                <w:szCs w:val="16"/>
              </w:rPr>
              <w:t xml:space="preserve">     -</w:t>
            </w:r>
          </w:p>
        </w:tc>
        <w:tc>
          <w:tcPr>
            <w:tcW w:w="1080" w:type="dxa"/>
            <w:noWrap/>
            <w:vAlign w:val="bottom"/>
          </w:tcPr>
          <w:p w14:paraId="6A48437B" w14:textId="4BBA124D" w:rsidR="009F2BBC" w:rsidRDefault="009F2BBC" w:rsidP="009F2BBC">
            <w:pPr>
              <w:tabs>
                <w:tab w:val="left" w:pos="5018"/>
              </w:tabs>
              <w:spacing w:line="360" w:lineRule="auto"/>
              <w:jc w:val="right"/>
              <w:rPr>
                <w:rFonts w:ascii="Arial" w:hAnsi="Arial" w:cs="Arial"/>
                <w:sz w:val="16"/>
                <w:szCs w:val="16"/>
              </w:rPr>
            </w:pPr>
            <w:r>
              <w:rPr>
                <w:rFonts w:ascii="Arial" w:hAnsi="Arial" w:cs="Arial"/>
                <w:sz w:val="16"/>
                <w:szCs w:val="16"/>
              </w:rPr>
              <w:t>2,502,113</w:t>
            </w:r>
          </w:p>
        </w:tc>
        <w:tc>
          <w:tcPr>
            <w:tcW w:w="1080" w:type="dxa"/>
            <w:noWrap/>
            <w:vAlign w:val="bottom"/>
          </w:tcPr>
          <w:p w14:paraId="7151BEC4" w14:textId="567D7AD1" w:rsidR="009F2BBC" w:rsidRDefault="009F2BBC" w:rsidP="009F2BBC">
            <w:pPr>
              <w:tabs>
                <w:tab w:val="left" w:pos="5018"/>
              </w:tabs>
              <w:spacing w:line="360" w:lineRule="auto"/>
              <w:jc w:val="right"/>
              <w:rPr>
                <w:rFonts w:ascii="Arial" w:hAnsi="Arial" w:cs="Arial"/>
                <w:sz w:val="16"/>
                <w:szCs w:val="16"/>
              </w:rPr>
            </w:pPr>
            <w:r>
              <w:rPr>
                <w:rFonts w:ascii="Arial" w:hAnsi="Arial" w:cs="Arial"/>
                <w:sz w:val="16"/>
                <w:szCs w:val="16"/>
              </w:rPr>
              <w:t>2,502,113</w:t>
            </w:r>
          </w:p>
        </w:tc>
        <w:tc>
          <w:tcPr>
            <w:tcW w:w="1368" w:type="dxa"/>
            <w:shd w:val="clear" w:color="auto" w:fill="auto"/>
            <w:noWrap/>
            <w:vAlign w:val="bottom"/>
          </w:tcPr>
          <w:p w14:paraId="6810536C" w14:textId="3BC4A931" w:rsidR="009F2BBC" w:rsidRDefault="009F2BBC" w:rsidP="009F2BBC">
            <w:pPr>
              <w:spacing w:line="360" w:lineRule="auto"/>
              <w:jc w:val="center"/>
              <w:rPr>
                <w:rFonts w:ascii="Arial" w:hAnsi="Arial" w:cs="Arial"/>
                <w:sz w:val="16"/>
                <w:szCs w:val="16"/>
              </w:rPr>
            </w:pPr>
            <w:r>
              <w:rPr>
                <w:rFonts w:ascii="Arial" w:hAnsi="Arial" w:cs="Arial"/>
                <w:sz w:val="16"/>
                <w:szCs w:val="16"/>
              </w:rPr>
              <w:t>-</w:t>
            </w:r>
          </w:p>
        </w:tc>
      </w:tr>
      <w:tr w:rsidR="00D47564" w:rsidRPr="00E229CE" w14:paraId="6D10AC2B" w14:textId="77777777" w:rsidTr="003D6E70">
        <w:trPr>
          <w:cantSplit/>
          <w:trHeight w:val="284"/>
        </w:trPr>
        <w:tc>
          <w:tcPr>
            <w:tcW w:w="3510" w:type="dxa"/>
            <w:vAlign w:val="bottom"/>
          </w:tcPr>
          <w:p w14:paraId="36E78907" w14:textId="64216F8D" w:rsidR="00D47564" w:rsidRPr="009F2BBC" w:rsidRDefault="00D47564" w:rsidP="00D47564">
            <w:pPr>
              <w:tabs>
                <w:tab w:val="left" w:pos="5018"/>
              </w:tabs>
              <w:spacing w:line="360" w:lineRule="auto"/>
              <w:ind w:left="175" w:hanging="175"/>
              <w:jc w:val="both"/>
              <w:rPr>
                <w:rFonts w:ascii="Arial" w:hAnsi="Arial" w:cs="Arial"/>
                <w:sz w:val="16"/>
                <w:szCs w:val="16"/>
              </w:rPr>
            </w:pPr>
            <w:r w:rsidRPr="00E229CE">
              <w:rPr>
                <w:rFonts w:ascii="Arial" w:hAnsi="Arial" w:cs="Arial"/>
                <w:sz w:val="16"/>
                <w:szCs w:val="16"/>
              </w:rPr>
              <w:t>Bank overdraft and short-term loans from banks</w:t>
            </w:r>
          </w:p>
        </w:tc>
        <w:tc>
          <w:tcPr>
            <w:tcW w:w="1089" w:type="dxa"/>
            <w:noWrap/>
            <w:vAlign w:val="bottom"/>
          </w:tcPr>
          <w:p w14:paraId="6B809A99" w14:textId="71C16DD5" w:rsidR="00D47564" w:rsidRPr="0051237D" w:rsidRDefault="00D47564" w:rsidP="00D47564">
            <w:pPr>
              <w:tabs>
                <w:tab w:val="left" w:pos="5018"/>
              </w:tabs>
              <w:spacing w:line="360" w:lineRule="auto"/>
              <w:jc w:val="center"/>
              <w:rPr>
                <w:rFonts w:ascii="Arial" w:hAnsi="Arial" w:cs="Arial"/>
                <w:sz w:val="16"/>
                <w:szCs w:val="16"/>
              </w:rPr>
            </w:pPr>
            <w:r>
              <w:rPr>
                <w:rFonts w:ascii="Arial" w:hAnsi="Arial" w:cs="Arial"/>
                <w:sz w:val="16"/>
                <w:szCs w:val="16"/>
              </w:rPr>
              <w:t>128,005,548</w:t>
            </w:r>
          </w:p>
        </w:tc>
        <w:tc>
          <w:tcPr>
            <w:tcW w:w="981" w:type="dxa"/>
            <w:vAlign w:val="bottom"/>
          </w:tcPr>
          <w:p w14:paraId="3FB7BD3E" w14:textId="249F6DA8" w:rsidR="00D47564" w:rsidRPr="0051237D" w:rsidRDefault="00D47564" w:rsidP="00D47564">
            <w:pPr>
              <w:tabs>
                <w:tab w:val="left" w:pos="5018"/>
              </w:tabs>
              <w:spacing w:line="360" w:lineRule="auto"/>
              <w:jc w:val="center"/>
              <w:rPr>
                <w:rFonts w:ascii="Arial" w:hAnsi="Arial" w:cs="Arial"/>
                <w:sz w:val="16"/>
                <w:szCs w:val="16"/>
              </w:rPr>
            </w:pPr>
            <w:r w:rsidRPr="0051237D">
              <w:rPr>
                <w:rFonts w:ascii="Arial" w:hAnsi="Arial" w:cs="Arial"/>
                <w:sz w:val="16"/>
                <w:szCs w:val="16"/>
              </w:rPr>
              <w:t xml:space="preserve">     -</w:t>
            </w:r>
          </w:p>
        </w:tc>
        <w:tc>
          <w:tcPr>
            <w:tcW w:w="1080" w:type="dxa"/>
            <w:noWrap/>
            <w:vAlign w:val="bottom"/>
          </w:tcPr>
          <w:p w14:paraId="06E3CF77" w14:textId="133E8174" w:rsidR="00D47564" w:rsidRDefault="00D47564" w:rsidP="004A0147">
            <w:pPr>
              <w:tabs>
                <w:tab w:val="left" w:pos="5018"/>
              </w:tabs>
              <w:spacing w:line="360" w:lineRule="auto"/>
              <w:jc w:val="center"/>
              <w:rPr>
                <w:rFonts w:ascii="Arial" w:hAnsi="Arial" w:cs="Arial"/>
                <w:sz w:val="16"/>
                <w:szCs w:val="16"/>
              </w:rPr>
            </w:pPr>
            <w:r w:rsidRPr="0051237D">
              <w:rPr>
                <w:rFonts w:ascii="Arial" w:hAnsi="Arial" w:cs="Arial"/>
                <w:sz w:val="16"/>
                <w:szCs w:val="16"/>
              </w:rPr>
              <w:t xml:space="preserve">     -</w:t>
            </w:r>
          </w:p>
        </w:tc>
        <w:tc>
          <w:tcPr>
            <w:tcW w:w="1080" w:type="dxa"/>
            <w:noWrap/>
            <w:vAlign w:val="bottom"/>
          </w:tcPr>
          <w:p w14:paraId="6C9AB6D5" w14:textId="5FF8F430" w:rsidR="00D47564" w:rsidRDefault="00D47564" w:rsidP="00D47564">
            <w:pPr>
              <w:tabs>
                <w:tab w:val="left" w:pos="5018"/>
              </w:tabs>
              <w:spacing w:line="360" w:lineRule="auto"/>
              <w:jc w:val="right"/>
              <w:rPr>
                <w:rFonts w:ascii="Arial" w:hAnsi="Arial" w:cs="Arial"/>
                <w:sz w:val="16"/>
                <w:szCs w:val="16"/>
              </w:rPr>
            </w:pPr>
            <w:r>
              <w:rPr>
                <w:rFonts w:ascii="Arial" w:hAnsi="Arial" w:cs="Arial"/>
                <w:sz w:val="16"/>
                <w:szCs w:val="16"/>
              </w:rPr>
              <w:t>128,005,548</w:t>
            </w:r>
          </w:p>
        </w:tc>
        <w:tc>
          <w:tcPr>
            <w:tcW w:w="1368" w:type="dxa"/>
            <w:shd w:val="clear" w:color="auto" w:fill="auto"/>
            <w:noWrap/>
            <w:vAlign w:val="bottom"/>
          </w:tcPr>
          <w:p w14:paraId="066508D6" w14:textId="24C70164" w:rsidR="00D47564" w:rsidRPr="003D6E70" w:rsidRDefault="006156AD" w:rsidP="006156AD">
            <w:pPr>
              <w:spacing w:line="360" w:lineRule="auto"/>
              <w:jc w:val="center"/>
              <w:rPr>
                <w:rFonts w:ascii="Arial" w:hAnsi="Arial" w:cs="Arial"/>
                <w:sz w:val="16"/>
                <w:szCs w:val="16"/>
              </w:rPr>
            </w:pPr>
            <w:r w:rsidRPr="003D6E70">
              <w:rPr>
                <w:rFonts w:ascii="Arial" w:hAnsi="Arial" w:cs="Arial"/>
                <w:sz w:val="16"/>
                <w:szCs w:val="16"/>
              </w:rPr>
              <w:t>Marke</w:t>
            </w:r>
            <w:r w:rsidR="00D53550" w:rsidRPr="003D6E70">
              <w:rPr>
                <w:rFonts w:ascii="Arial" w:hAnsi="Arial" w:cs="Arial"/>
                <w:sz w:val="16"/>
                <w:szCs w:val="16"/>
              </w:rPr>
              <w:t>t rate</w:t>
            </w:r>
          </w:p>
        </w:tc>
      </w:tr>
      <w:tr w:rsidR="00D47564" w:rsidRPr="00E229CE" w14:paraId="16B6BEA2" w14:textId="77777777" w:rsidTr="003D6E70">
        <w:trPr>
          <w:cantSplit/>
          <w:trHeight w:val="284"/>
        </w:trPr>
        <w:tc>
          <w:tcPr>
            <w:tcW w:w="3510" w:type="dxa"/>
            <w:vAlign w:val="bottom"/>
          </w:tcPr>
          <w:p w14:paraId="2B90ACA8" w14:textId="111AD52D" w:rsidR="00D47564" w:rsidRPr="009F2BBC" w:rsidRDefault="00D47564" w:rsidP="00D47564">
            <w:pPr>
              <w:tabs>
                <w:tab w:val="left" w:pos="5018"/>
              </w:tabs>
              <w:spacing w:line="360" w:lineRule="auto"/>
              <w:ind w:left="175" w:hanging="175"/>
              <w:jc w:val="both"/>
              <w:rPr>
                <w:rFonts w:ascii="Arial" w:hAnsi="Arial" w:cs="Arial"/>
                <w:sz w:val="16"/>
                <w:szCs w:val="16"/>
              </w:rPr>
            </w:pPr>
            <w:r w:rsidRPr="00E229CE">
              <w:rPr>
                <w:rFonts w:ascii="Arial" w:hAnsi="Arial" w:cs="Arial"/>
                <w:sz w:val="16"/>
                <w:szCs w:val="16"/>
              </w:rPr>
              <w:t>Trade accounts payable</w:t>
            </w:r>
          </w:p>
        </w:tc>
        <w:tc>
          <w:tcPr>
            <w:tcW w:w="1089" w:type="dxa"/>
            <w:noWrap/>
            <w:vAlign w:val="bottom"/>
          </w:tcPr>
          <w:p w14:paraId="683C7442" w14:textId="5161A4F8" w:rsidR="00D47564" w:rsidRPr="0051237D" w:rsidRDefault="00D47564" w:rsidP="00D47564">
            <w:pPr>
              <w:tabs>
                <w:tab w:val="left" w:pos="5018"/>
              </w:tabs>
              <w:spacing w:line="360" w:lineRule="auto"/>
              <w:jc w:val="center"/>
              <w:rPr>
                <w:rFonts w:ascii="Arial" w:hAnsi="Arial" w:cs="Arial"/>
                <w:sz w:val="16"/>
                <w:szCs w:val="16"/>
              </w:rPr>
            </w:pPr>
            <w:r w:rsidRPr="0051237D">
              <w:rPr>
                <w:rFonts w:ascii="Arial" w:hAnsi="Arial" w:cs="Arial"/>
                <w:sz w:val="16"/>
                <w:szCs w:val="16"/>
              </w:rPr>
              <w:t xml:space="preserve">     -</w:t>
            </w:r>
          </w:p>
        </w:tc>
        <w:tc>
          <w:tcPr>
            <w:tcW w:w="981" w:type="dxa"/>
            <w:vAlign w:val="bottom"/>
          </w:tcPr>
          <w:p w14:paraId="7244EFE6" w14:textId="2A029D1B" w:rsidR="00D47564" w:rsidRPr="0051237D" w:rsidRDefault="00D47564" w:rsidP="00D47564">
            <w:pPr>
              <w:tabs>
                <w:tab w:val="left" w:pos="5018"/>
              </w:tabs>
              <w:spacing w:line="360" w:lineRule="auto"/>
              <w:jc w:val="center"/>
              <w:rPr>
                <w:rFonts w:ascii="Arial" w:hAnsi="Arial" w:cs="Arial"/>
                <w:sz w:val="16"/>
                <w:szCs w:val="16"/>
              </w:rPr>
            </w:pPr>
            <w:r w:rsidRPr="0051237D">
              <w:rPr>
                <w:rFonts w:ascii="Arial" w:hAnsi="Arial" w:cs="Arial"/>
                <w:sz w:val="16"/>
                <w:szCs w:val="16"/>
              </w:rPr>
              <w:t xml:space="preserve">     -</w:t>
            </w:r>
          </w:p>
        </w:tc>
        <w:tc>
          <w:tcPr>
            <w:tcW w:w="1080" w:type="dxa"/>
            <w:noWrap/>
            <w:vAlign w:val="bottom"/>
          </w:tcPr>
          <w:p w14:paraId="59B44848" w14:textId="20E66C1D" w:rsidR="00D47564" w:rsidRDefault="00D47564" w:rsidP="00D47564">
            <w:pPr>
              <w:tabs>
                <w:tab w:val="left" w:pos="5018"/>
              </w:tabs>
              <w:spacing w:line="360" w:lineRule="auto"/>
              <w:jc w:val="right"/>
              <w:rPr>
                <w:rFonts w:ascii="Arial" w:hAnsi="Arial" w:cs="Arial"/>
                <w:sz w:val="16"/>
                <w:szCs w:val="16"/>
              </w:rPr>
            </w:pPr>
            <w:r w:rsidRPr="006C2779">
              <w:rPr>
                <w:rFonts w:ascii="Arial" w:hAnsi="Arial" w:cs="Arial"/>
                <w:sz w:val="16"/>
                <w:szCs w:val="16"/>
              </w:rPr>
              <w:t>68,</w:t>
            </w:r>
            <w:r w:rsidR="00C026B9" w:rsidRPr="003D6E70">
              <w:rPr>
                <w:rFonts w:ascii="Arial" w:hAnsi="Arial" w:cs="Arial"/>
                <w:sz w:val="16"/>
                <w:szCs w:val="16"/>
              </w:rPr>
              <w:t>8</w:t>
            </w:r>
            <w:r w:rsidRPr="003D6E70">
              <w:rPr>
                <w:rFonts w:ascii="Arial" w:hAnsi="Arial" w:cs="Arial"/>
                <w:sz w:val="16"/>
                <w:szCs w:val="16"/>
              </w:rPr>
              <w:t>58</w:t>
            </w:r>
            <w:r w:rsidRPr="006C2779">
              <w:rPr>
                <w:rFonts w:ascii="Arial" w:hAnsi="Arial" w:cs="Arial"/>
                <w:sz w:val="16"/>
                <w:szCs w:val="16"/>
              </w:rPr>
              <w:t>,342</w:t>
            </w:r>
          </w:p>
        </w:tc>
        <w:tc>
          <w:tcPr>
            <w:tcW w:w="1080" w:type="dxa"/>
            <w:noWrap/>
            <w:vAlign w:val="bottom"/>
          </w:tcPr>
          <w:p w14:paraId="7445EA90" w14:textId="006DD897" w:rsidR="00D47564" w:rsidRDefault="00D47564" w:rsidP="00D47564">
            <w:pPr>
              <w:tabs>
                <w:tab w:val="left" w:pos="5018"/>
              </w:tabs>
              <w:spacing w:line="360" w:lineRule="auto"/>
              <w:jc w:val="right"/>
              <w:rPr>
                <w:rFonts w:ascii="Arial" w:hAnsi="Arial" w:cs="Arial"/>
                <w:sz w:val="16"/>
                <w:szCs w:val="16"/>
              </w:rPr>
            </w:pPr>
            <w:r w:rsidRPr="006519A2">
              <w:rPr>
                <w:rFonts w:ascii="Arial" w:hAnsi="Arial" w:cs="Arial"/>
                <w:sz w:val="16"/>
                <w:szCs w:val="16"/>
              </w:rPr>
              <w:t>68,</w:t>
            </w:r>
            <w:r w:rsidR="00C026B9" w:rsidRPr="003D6E70">
              <w:rPr>
                <w:rFonts w:ascii="Arial" w:hAnsi="Arial" w:cs="Arial"/>
                <w:sz w:val="16"/>
                <w:szCs w:val="16"/>
              </w:rPr>
              <w:t>8</w:t>
            </w:r>
            <w:r w:rsidRPr="003D6E70">
              <w:rPr>
                <w:rFonts w:ascii="Arial" w:hAnsi="Arial" w:cs="Arial"/>
                <w:sz w:val="16"/>
                <w:szCs w:val="16"/>
              </w:rPr>
              <w:t>58</w:t>
            </w:r>
            <w:r w:rsidRPr="006519A2">
              <w:rPr>
                <w:rFonts w:ascii="Arial" w:hAnsi="Arial" w:cs="Arial"/>
                <w:sz w:val="16"/>
                <w:szCs w:val="16"/>
              </w:rPr>
              <w:t>,342</w:t>
            </w:r>
          </w:p>
        </w:tc>
        <w:tc>
          <w:tcPr>
            <w:tcW w:w="1368" w:type="dxa"/>
            <w:shd w:val="clear" w:color="auto" w:fill="auto"/>
            <w:noWrap/>
            <w:vAlign w:val="bottom"/>
          </w:tcPr>
          <w:p w14:paraId="3944928B" w14:textId="007B8943" w:rsidR="00D47564" w:rsidRDefault="00D47564" w:rsidP="00D47564">
            <w:pPr>
              <w:spacing w:line="360" w:lineRule="auto"/>
              <w:jc w:val="center"/>
              <w:rPr>
                <w:rFonts w:ascii="Arial" w:hAnsi="Arial" w:cs="Arial"/>
                <w:sz w:val="16"/>
                <w:szCs w:val="16"/>
              </w:rPr>
            </w:pPr>
            <w:r>
              <w:rPr>
                <w:rFonts w:ascii="Arial" w:hAnsi="Arial" w:cs="Arial"/>
                <w:sz w:val="16"/>
                <w:szCs w:val="16"/>
              </w:rPr>
              <w:t>-</w:t>
            </w:r>
          </w:p>
        </w:tc>
      </w:tr>
      <w:tr w:rsidR="00AB6881" w:rsidRPr="00E229CE" w14:paraId="58C70F45" w14:textId="77777777" w:rsidTr="003D6E70">
        <w:trPr>
          <w:cantSplit/>
          <w:trHeight w:val="284"/>
        </w:trPr>
        <w:tc>
          <w:tcPr>
            <w:tcW w:w="3510" w:type="dxa"/>
            <w:vAlign w:val="bottom"/>
          </w:tcPr>
          <w:p w14:paraId="018B89ED" w14:textId="5F2A301C" w:rsidR="00AB6881" w:rsidRPr="00E229CE" w:rsidRDefault="00AB6881" w:rsidP="00AB6881">
            <w:pPr>
              <w:tabs>
                <w:tab w:val="left" w:pos="5018"/>
              </w:tabs>
              <w:spacing w:line="360" w:lineRule="auto"/>
              <w:ind w:left="175" w:hanging="175"/>
              <w:jc w:val="both"/>
              <w:rPr>
                <w:rFonts w:ascii="Arial" w:hAnsi="Arial" w:cs="Arial"/>
                <w:sz w:val="16"/>
                <w:szCs w:val="16"/>
              </w:rPr>
            </w:pPr>
            <w:r w:rsidRPr="009F2BBC">
              <w:rPr>
                <w:rFonts w:ascii="Arial" w:hAnsi="Arial" w:cs="Arial"/>
                <w:sz w:val="16"/>
                <w:szCs w:val="16"/>
              </w:rPr>
              <w:t>Payable for purchases of fixed assets</w:t>
            </w:r>
          </w:p>
        </w:tc>
        <w:tc>
          <w:tcPr>
            <w:tcW w:w="1089" w:type="dxa"/>
            <w:noWrap/>
            <w:vAlign w:val="bottom"/>
          </w:tcPr>
          <w:p w14:paraId="6136EE09" w14:textId="70848167" w:rsidR="00AB6881" w:rsidRPr="00E229CE" w:rsidRDefault="00AB6881" w:rsidP="004A0147">
            <w:pPr>
              <w:tabs>
                <w:tab w:val="left" w:pos="5018"/>
              </w:tabs>
              <w:spacing w:line="360" w:lineRule="auto"/>
              <w:jc w:val="center"/>
              <w:rPr>
                <w:rFonts w:ascii="Arial" w:hAnsi="Arial" w:cs="Arial"/>
                <w:sz w:val="16"/>
                <w:szCs w:val="16"/>
              </w:rPr>
            </w:pPr>
            <w:r>
              <w:rPr>
                <w:rFonts w:ascii="Arial" w:hAnsi="Arial" w:cs="Arial"/>
                <w:sz w:val="16"/>
                <w:szCs w:val="16"/>
              </w:rPr>
              <w:t xml:space="preserve">     -</w:t>
            </w:r>
          </w:p>
        </w:tc>
        <w:tc>
          <w:tcPr>
            <w:tcW w:w="981" w:type="dxa"/>
            <w:vAlign w:val="bottom"/>
          </w:tcPr>
          <w:p w14:paraId="1356BE2B" w14:textId="26654774" w:rsidR="00AB6881" w:rsidRPr="00E229CE" w:rsidRDefault="00AB6881" w:rsidP="00AB6881">
            <w:pPr>
              <w:tabs>
                <w:tab w:val="left" w:pos="5018"/>
              </w:tabs>
              <w:spacing w:line="360" w:lineRule="auto"/>
              <w:jc w:val="center"/>
              <w:rPr>
                <w:rFonts w:ascii="Arial" w:hAnsi="Arial" w:cs="Arial"/>
                <w:sz w:val="16"/>
                <w:szCs w:val="16"/>
              </w:rPr>
            </w:pPr>
            <w:r>
              <w:rPr>
                <w:rFonts w:ascii="Arial" w:hAnsi="Arial" w:cs="Arial"/>
                <w:sz w:val="16"/>
                <w:szCs w:val="16"/>
              </w:rPr>
              <w:t xml:space="preserve">     </w:t>
            </w:r>
            <w:r w:rsidRPr="006224AE">
              <w:rPr>
                <w:rFonts w:ascii="Arial" w:hAnsi="Arial" w:cs="Arial"/>
                <w:sz w:val="16"/>
                <w:szCs w:val="16"/>
              </w:rPr>
              <w:t>-</w:t>
            </w:r>
          </w:p>
        </w:tc>
        <w:tc>
          <w:tcPr>
            <w:tcW w:w="1080" w:type="dxa"/>
            <w:noWrap/>
            <w:vAlign w:val="bottom"/>
          </w:tcPr>
          <w:p w14:paraId="01CA2FF9" w14:textId="1672EA82" w:rsidR="00AB6881" w:rsidRPr="00E229CE" w:rsidRDefault="00AB6881" w:rsidP="004B668E">
            <w:pPr>
              <w:tabs>
                <w:tab w:val="left" w:pos="5018"/>
              </w:tabs>
              <w:spacing w:line="360" w:lineRule="auto"/>
              <w:jc w:val="right"/>
              <w:rPr>
                <w:rFonts w:ascii="Arial" w:hAnsi="Arial" w:cs="Arial"/>
                <w:sz w:val="16"/>
                <w:szCs w:val="16"/>
              </w:rPr>
            </w:pPr>
            <w:r w:rsidRPr="006224AE">
              <w:rPr>
                <w:rFonts w:ascii="Arial" w:hAnsi="Arial" w:cs="Arial"/>
                <w:sz w:val="16"/>
                <w:szCs w:val="16"/>
              </w:rPr>
              <w:t>2,815,998</w:t>
            </w:r>
          </w:p>
        </w:tc>
        <w:tc>
          <w:tcPr>
            <w:tcW w:w="1080" w:type="dxa"/>
            <w:noWrap/>
            <w:vAlign w:val="bottom"/>
          </w:tcPr>
          <w:p w14:paraId="449F0759" w14:textId="519B4E00" w:rsidR="00AB6881" w:rsidRPr="00E229CE" w:rsidRDefault="00AB6881" w:rsidP="00AB6881">
            <w:pPr>
              <w:tabs>
                <w:tab w:val="left" w:pos="5018"/>
              </w:tabs>
              <w:spacing w:line="360" w:lineRule="auto"/>
              <w:jc w:val="right"/>
              <w:rPr>
                <w:rFonts w:ascii="Arial" w:hAnsi="Arial" w:cs="Arial"/>
                <w:sz w:val="16"/>
                <w:szCs w:val="16"/>
              </w:rPr>
            </w:pPr>
            <w:r w:rsidRPr="006224AE">
              <w:rPr>
                <w:rFonts w:ascii="Arial" w:hAnsi="Arial" w:cs="Arial"/>
                <w:sz w:val="16"/>
                <w:szCs w:val="16"/>
              </w:rPr>
              <w:t>2,815,998</w:t>
            </w:r>
          </w:p>
        </w:tc>
        <w:tc>
          <w:tcPr>
            <w:tcW w:w="1368" w:type="dxa"/>
            <w:shd w:val="clear" w:color="auto" w:fill="auto"/>
            <w:noWrap/>
            <w:vAlign w:val="bottom"/>
          </w:tcPr>
          <w:p w14:paraId="23E9BB66" w14:textId="4E0C287F" w:rsidR="00AB6881" w:rsidRPr="00C371F5" w:rsidRDefault="00AB6881" w:rsidP="00AB6881">
            <w:pPr>
              <w:spacing w:line="360" w:lineRule="auto"/>
              <w:jc w:val="center"/>
              <w:rPr>
                <w:rFonts w:ascii="Arial" w:hAnsi="Arial" w:cs="Arial"/>
                <w:sz w:val="16"/>
                <w:szCs w:val="16"/>
              </w:rPr>
            </w:pPr>
            <w:r w:rsidRPr="006224AE">
              <w:rPr>
                <w:rFonts w:ascii="Arial" w:hAnsi="Arial" w:cs="Arial"/>
                <w:sz w:val="16"/>
                <w:szCs w:val="16"/>
              </w:rPr>
              <w:t>-</w:t>
            </w:r>
          </w:p>
        </w:tc>
      </w:tr>
      <w:tr w:rsidR="003805E5" w:rsidRPr="00E229CE" w14:paraId="6D288BC0" w14:textId="77777777" w:rsidTr="003D6E70">
        <w:trPr>
          <w:cantSplit/>
          <w:trHeight w:val="284"/>
        </w:trPr>
        <w:tc>
          <w:tcPr>
            <w:tcW w:w="3510" w:type="dxa"/>
            <w:vAlign w:val="bottom"/>
          </w:tcPr>
          <w:p w14:paraId="67A1B463" w14:textId="48300591" w:rsidR="003805E5" w:rsidRPr="00E229CE" w:rsidRDefault="003805E5" w:rsidP="003805E5">
            <w:pPr>
              <w:tabs>
                <w:tab w:val="left" w:pos="5018"/>
              </w:tabs>
              <w:spacing w:line="360" w:lineRule="auto"/>
              <w:ind w:left="175" w:hanging="175"/>
              <w:rPr>
                <w:rFonts w:ascii="Arial" w:hAnsi="Arial" w:cs="Arial"/>
                <w:sz w:val="16"/>
                <w:szCs w:val="16"/>
              </w:rPr>
            </w:pPr>
            <w:r>
              <w:rPr>
                <w:rFonts w:ascii="Arial" w:hAnsi="Arial" w:cs="Arial"/>
                <w:sz w:val="16"/>
                <w:szCs w:val="16"/>
              </w:rPr>
              <w:t>Lease liabilities</w:t>
            </w:r>
          </w:p>
        </w:tc>
        <w:tc>
          <w:tcPr>
            <w:tcW w:w="1089" w:type="dxa"/>
            <w:noWrap/>
            <w:vAlign w:val="bottom"/>
          </w:tcPr>
          <w:p w14:paraId="41923080" w14:textId="75527745" w:rsidR="003805E5" w:rsidRPr="00E229CE" w:rsidRDefault="003805E5" w:rsidP="004A0147">
            <w:pPr>
              <w:tabs>
                <w:tab w:val="left" w:pos="5018"/>
              </w:tabs>
              <w:spacing w:line="360" w:lineRule="auto"/>
              <w:jc w:val="center"/>
              <w:rPr>
                <w:rFonts w:ascii="Arial" w:hAnsi="Arial" w:cs="Arial"/>
                <w:sz w:val="16"/>
                <w:szCs w:val="16"/>
              </w:rPr>
            </w:pPr>
            <w:r>
              <w:rPr>
                <w:rFonts w:ascii="Arial" w:hAnsi="Arial" w:cs="Arial"/>
                <w:sz w:val="16"/>
                <w:szCs w:val="16"/>
              </w:rPr>
              <w:t xml:space="preserve">     -</w:t>
            </w:r>
          </w:p>
        </w:tc>
        <w:tc>
          <w:tcPr>
            <w:tcW w:w="981" w:type="dxa"/>
            <w:vAlign w:val="bottom"/>
          </w:tcPr>
          <w:p w14:paraId="205B85FA" w14:textId="77B68BF9" w:rsidR="003805E5" w:rsidRPr="00E229CE" w:rsidRDefault="003805E5" w:rsidP="004A0147">
            <w:pPr>
              <w:tabs>
                <w:tab w:val="left" w:pos="5018"/>
              </w:tabs>
              <w:spacing w:line="360" w:lineRule="auto"/>
              <w:jc w:val="right"/>
              <w:rPr>
                <w:rFonts w:ascii="Arial" w:hAnsi="Arial" w:cs="Arial"/>
                <w:sz w:val="16"/>
                <w:szCs w:val="16"/>
              </w:rPr>
            </w:pPr>
            <w:r>
              <w:rPr>
                <w:rFonts w:ascii="Arial" w:hAnsi="Arial" w:cs="Arial"/>
                <w:sz w:val="16"/>
                <w:szCs w:val="16"/>
              </w:rPr>
              <w:t>15,741,048</w:t>
            </w:r>
          </w:p>
        </w:tc>
        <w:tc>
          <w:tcPr>
            <w:tcW w:w="1080" w:type="dxa"/>
            <w:noWrap/>
            <w:vAlign w:val="bottom"/>
          </w:tcPr>
          <w:p w14:paraId="722F9BBD" w14:textId="3124BDAE" w:rsidR="003805E5" w:rsidRPr="00E229CE" w:rsidRDefault="003805E5" w:rsidP="003805E5">
            <w:pPr>
              <w:tabs>
                <w:tab w:val="left" w:pos="5018"/>
              </w:tabs>
              <w:spacing w:line="360" w:lineRule="auto"/>
              <w:jc w:val="center"/>
              <w:rPr>
                <w:rFonts w:ascii="Arial" w:hAnsi="Arial" w:cs="Arial"/>
                <w:sz w:val="16"/>
                <w:szCs w:val="16"/>
              </w:rPr>
            </w:pPr>
            <w:r w:rsidRPr="0051237D">
              <w:rPr>
                <w:rFonts w:ascii="Arial" w:hAnsi="Arial" w:cs="Arial"/>
                <w:sz w:val="16"/>
                <w:szCs w:val="16"/>
              </w:rPr>
              <w:t xml:space="preserve">     -</w:t>
            </w:r>
          </w:p>
        </w:tc>
        <w:tc>
          <w:tcPr>
            <w:tcW w:w="1080" w:type="dxa"/>
            <w:noWrap/>
            <w:vAlign w:val="bottom"/>
          </w:tcPr>
          <w:p w14:paraId="27768C49" w14:textId="698D772D" w:rsidR="003805E5" w:rsidRPr="00E229CE" w:rsidRDefault="003805E5" w:rsidP="003805E5">
            <w:pPr>
              <w:tabs>
                <w:tab w:val="left" w:pos="5018"/>
              </w:tabs>
              <w:spacing w:line="360" w:lineRule="auto"/>
              <w:jc w:val="right"/>
              <w:rPr>
                <w:rFonts w:ascii="Arial" w:hAnsi="Arial" w:cs="Arial"/>
                <w:sz w:val="16"/>
                <w:szCs w:val="16"/>
              </w:rPr>
            </w:pPr>
            <w:r>
              <w:rPr>
                <w:rFonts w:ascii="Arial" w:hAnsi="Arial" w:cs="Arial"/>
                <w:sz w:val="16"/>
                <w:szCs w:val="16"/>
              </w:rPr>
              <w:t>15,741,048</w:t>
            </w:r>
          </w:p>
        </w:tc>
        <w:tc>
          <w:tcPr>
            <w:tcW w:w="1368" w:type="dxa"/>
            <w:shd w:val="clear" w:color="auto" w:fill="auto"/>
            <w:noWrap/>
            <w:vAlign w:val="bottom"/>
          </w:tcPr>
          <w:p w14:paraId="09F09248" w14:textId="7321F7AD" w:rsidR="003805E5" w:rsidRPr="00C371F5" w:rsidRDefault="003805E5" w:rsidP="003805E5">
            <w:pPr>
              <w:spacing w:line="360" w:lineRule="auto"/>
              <w:jc w:val="center"/>
              <w:rPr>
                <w:rFonts w:ascii="Arial" w:hAnsi="Arial" w:cs="Arial"/>
                <w:sz w:val="16"/>
                <w:szCs w:val="16"/>
              </w:rPr>
            </w:pPr>
            <w:r>
              <w:rPr>
                <w:rFonts w:ascii="Arial" w:hAnsi="Arial" w:cs="Arial"/>
                <w:sz w:val="16"/>
                <w:szCs w:val="16"/>
              </w:rPr>
              <w:t>3.80% - 11.06%</w:t>
            </w:r>
          </w:p>
        </w:tc>
      </w:tr>
      <w:tr w:rsidR="00D44BCD" w:rsidRPr="00E229CE" w14:paraId="7BE2B55E" w14:textId="77777777" w:rsidTr="003D6E70">
        <w:trPr>
          <w:cantSplit/>
          <w:trHeight w:val="284"/>
        </w:trPr>
        <w:tc>
          <w:tcPr>
            <w:tcW w:w="3510" w:type="dxa"/>
            <w:vAlign w:val="bottom"/>
          </w:tcPr>
          <w:p w14:paraId="47863C69" w14:textId="2750A4E3" w:rsidR="00D44BCD" w:rsidRPr="00E229CE" w:rsidRDefault="00D44BCD" w:rsidP="00D44BCD">
            <w:pPr>
              <w:tabs>
                <w:tab w:val="left" w:pos="5018"/>
              </w:tabs>
              <w:spacing w:line="360" w:lineRule="auto"/>
              <w:ind w:left="175" w:hanging="175"/>
              <w:rPr>
                <w:rFonts w:ascii="Arial" w:hAnsi="Arial" w:cs="Arial"/>
                <w:sz w:val="16"/>
                <w:szCs w:val="16"/>
              </w:rPr>
            </w:pPr>
            <w:r w:rsidRPr="00E229CE">
              <w:rPr>
                <w:rFonts w:ascii="Arial" w:hAnsi="Arial" w:cs="Arial"/>
                <w:sz w:val="16"/>
                <w:szCs w:val="16"/>
              </w:rPr>
              <w:t>Long-term loans from banks</w:t>
            </w:r>
          </w:p>
        </w:tc>
        <w:tc>
          <w:tcPr>
            <w:tcW w:w="1089" w:type="dxa"/>
            <w:noWrap/>
            <w:vAlign w:val="bottom"/>
          </w:tcPr>
          <w:p w14:paraId="03C86522" w14:textId="6D1A0148" w:rsidR="00D44BCD" w:rsidRPr="00D44BCD" w:rsidRDefault="00D44BCD" w:rsidP="00D44BCD">
            <w:pPr>
              <w:tabs>
                <w:tab w:val="left" w:pos="5018"/>
              </w:tabs>
              <w:spacing w:line="360" w:lineRule="auto"/>
              <w:jc w:val="right"/>
              <w:rPr>
                <w:rFonts w:ascii="Arial" w:hAnsi="Arial" w:cs="Arial"/>
                <w:sz w:val="16"/>
                <w:szCs w:val="16"/>
              </w:rPr>
            </w:pPr>
            <w:r w:rsidRPr="00D44BCD">
              <w:rPr>
                <w:rFonts w:ascii="Arial" w:hAnsi="Arial" w:cs="Arial"/>
                <w:sz w:val="16"/>
                <w:szCs w:val="16"/>
              </w:rPr>
              <w:t>4,300,000</w:t>
            </w:r>
          </w:p>
        </w:tc>
        <w:tc>
          <w:tcPr>
            <w:tcW w:w="981" w:type="dxa"/>
            <w:vAlign w:val="bottom"/>
          </w:tcPr>
          <w:p w14:paraId="39DC8CCA" w14:textId="2EDA8129" w:rsidR="00D44BCD" w:rsidRPr="00E229CE" w:rsidRDefault="00D44BCD" w:rsidP="00D44BCD">
            <w:pPr>
              <w:tabs>
                <w:tab w:val="left" w:pos="5018"/>
              </w:tabs>
              <w:spacing w:line="360" w:lineRule="auto"/>
              <w:jc w:val="center"/>
              <w:rPr>
                <w:rFonts w:ascii="Arial" w:hAnsi="Arial" w:cs="Arial"/>
                <w:sz w:val="16"/>
                <w:szCs w:val="16"/>
              </w:rPr>
            </w:pPr>
            <w:r w:rsidRPr="0051237D">
              <w:rPr>
                <w:rFonts w:ascii="Arial" w:hAnsi="Arial" w:cs="Arial"/>
                <w:sz w:val="16"/>
                <w:szCs w:val="16"/>
              </w:rPr>
              <w:t xml:space="preserve">     -</w:t>
            </w:r>
          </w:p>
        </w:tc>
        <w:tc>
          <w:tcPr>
            <w:tcW w:w="1080" w:type="dxa"/>
            <w:noWrap/>
            <w:vAlign w:val="bottom"/>
          </w:tcPr>
          <w:p w14:paraId="5D11E724" w14:textId="0F99E10F" w:rsidR="00D44BCD" w:rsidRPr="00E229CE" w:rsidRDefault="00D44BCD" w:rsidP="004A0147">
            <w:pPr>
              <w:tabs>
                <w:tab w:val="left" w:pos="5018"/>
              </w:tabs>
              <w:spacing w:line="360" w:lineRule="auto"/>
              <w:jc w:val="center"/>
              <w:rPr>
                <w:rFonts w:ascii="Arial" w:hAnsi="Arial" w:cs="Arial"/>
                <w:sz w:val="16"/>
                <w:szCs w:val="16"/>
              </w:rPr>
            </w:pPr>
            <w:r w:rsidRPr="0051237D">
              <w:rPr>
                <w:rFonts w:ascii="Arial" w:hAnsi="Arial" w:cs="Arial"/>
                <w:sz w:val="16"/>
                <w:szCs w:val="16"/>
              </w:rPr>
              <w:t xml:space="preserve">     -</w:t>
            </w:r>
          </w:p>
        </w:tc>
        <w:tc>
          <w:tcPr>
            <w:tcW w:w="1080" w:type="dxa"/>
            <w:noWrap/>
            <w:vAlign w:val="bottom"/>
          </w:tcPr>
          <w:p w14:paraId="12DD2E0B" w14:textId="1D5BA3CA" w:rsidR="00D44BCD" w:rsidRPr="00E229CE" w:rsidRDefault="00D44BCD" w:rsidP="00D44BCD">
            <w:pPr>
              <w:tabs>
                <w:tab w:val="left" w:pos="5018"/>
              </w:tabs>
              <w:spacing w:line="360" w:lineRule="auto"/>
              <w:jc w:val="right"/>
              <w:rPr>
                <w:rFonts w:ascii="Arial" w:hAnsi="Arial" w:cs="Arial"/>
                <w:sz w:val="16"/>
                <w:szCs w:val="16"/>
              </w:rPr>
            </w:pPr>
            <w:r>
              <w:rPr>
                <w:rFonts w:ascii="Arial" w:hAnsi="Arial" w:cs="Arial"/>
                <w:sz w:val="16"/>
                <w:szCs w:val="16"/>
              </w:rPr>
              <w:t>4,300,000</w:t>
            </w:r>
          </w:p>
        </w:tc>
        <w:tc>
          <w:tcPr>
            <w:tcW w:w="1368" w:type="dxa"/>
            <w:shd w:val="clear" w:color="auto" w:fill="auto"/>
            <w:noWrap/>
            <w:vAlign w:val="bottom"/>
          </w:tcPr>
          <w:p w14:paraId="4A3C06EE" w14:textId="03F80497" w:rsidR="00D44BCD" w:rsidRPr="00C371F5" w:rsidRDefault="00D44BCD" w:rsidP="00D44BCD">
            <w:pPr>
              <w:spacing w:line="360" w:lineRule="auto"/>
              <w:jc w:val="center"/>
              <w:rPr>
                <w:rFonts w:ascii="Arial" w:hAnsi="Arial" w:cs="Arial"/>
                <w:sz w:val="16"/>
                <w:szCs w:val="16"/>
              </w:rPr>
            </w:pPr>
            <w:r>
              <w:rPr>
                <w:rFonts w:ascii="Arial" w:hAnsi="Arial" w:cs="Arial"/>
                <w:sz w:val="16"/>
                <w:szCs w:val="16"/>
              </w:rPr>
              <w:t xml:space="preserve">MLR </w:t>
            </w:r>
            <w:r w:rsidR="003D6E70" w:rsidRPr="003D6E70">
              <w:rPr>
                <w:rFonts w:ascii="Arial" w:hAnsi="Arial" w:cs="Arial"/>
                <w:sz w:val="16"/>
                <w:szCs w:val="16"/>
              </w:rPr>
              <w:t>-</w:t>
            </w:r>
            <w:r>
              <w:rPr>
                <w:rFonts w:ascii="Arial" w:hAnsi="Arial" w:cs="Arial"/>
                <w:sz w:val="16"/>
                <w:szCs w:val="16"/>
              </w:rPr>
              <w:t xml:space="preserve"> 3.00%</w:t>
            </w:r>
          </w:p>
        </w:tc>
      </w:tr>
    </w:tbl>
    <w:p w14:paraId="292988C6" w14:textId="7D8F96C9" w:rsidR="004445D4" w:rsidRPr="009E7AE7" w:rsidRDefault="004445D4">
      <w:pPr>
        <w:rPr>
          <w:sz w:val="32"/>
          <w:szCs w:val="32"/>
        </w:rPr>
      </w:pPr>
    </w:p>
    <w:tbl>
      <w:tblPr>
        <w:tblW w:w="9180" w:type="dxa"/>
        <w:tblInd w:w="360" w:type="dxa"/>
        <w:tblLayout w:type="fixed"/>
        <w:tblCellMar>
          <w:left w:w="86" w:type="dxa"/>
          <w:right w:w="86" w:type="dxa"/>
        </w:tblCellMar>
        <w:tblLook w:val="0000" w:firstRow="0" w:lastRow="0" w:firstColumn="0" w:lastColumn="0" w:noHBand="0" w:noVBand="0"/>
      </w:tblPr>
      <w:tblGrid>
        <w:gridCol w:w="3510"/>
        <w:gridCol w:w="1089"/>
        <w:gridCol w:w="981"/>
        <w:gridCol w:w="1080"/>
        <w:gridCol w:w="1080"/>
        <w:gridCol w:w="1440"/>
      </w:tblGrid>
      <w:tr w:rsidR="00E229CE" w:rsidRPr="00E229CE" w14:paraId="082D4539" w14:textId="77777777" w:rsidTr="004F3C77">
        <w:trPr>
          <w:cantSplit/>
          <w:trHeight w:val="284"/>
        </w:trPr>
        <w:tc>
          <w:tcPr>
            <w:tcW w:w="3510" w:type="dxa"/>
            <w:vAlign w:val="bottom"/>
          </w:tcPr>
          <w:p w14:paraId="0CC1CE29" w14:textId="1524359D" w:rsidR="00E229CE" w:rsidRPr="00E229CE" w:rsidRDefault="00E229CE" w:rsidP="008914F9">
            <w:pPr>
              <w:spacing w:line="360" w:lineRule="auto"/>
              <w:rPr>
                <w:rFonts w:ascii="Arial" w:hAnsi="Arial" w:cs="Arial"/>
                <w:sz w:val="16"/>
                <w:szCs w:val="16"/>
              </w:rPr>
            </w:pPr>
          </w:p>
        </w:tc>
        <w:tc>
          <w:tcPr>
            <w:tcW w:w="5670" w:type="dxa"/>
            <w:gridSpan w:val="5"/>
            <w:noWrap/>
            <w:vAlign w:val="bottom"/>
          </w:tcPr>
          <w:p w14:paraId="020EADC6" w14:textId="77777777" w:rsidR="00E229CE" w:rsidRPr="00E229CE" w:rsidRDefault="00E229CE" w:rsidP="008914F9">
            <w:pPr>
              <w:keepNext/>
              <w:spacing w:line="360" w:lineRule="auto"/>
              <w:ind w:left="-108" w:right="-18"/>
              <w:jc w:val="right"/>
              <w:outlineLvl w:val="3"/>
              <w:rPr>
                <w:rFonts w:ascii="Arial" w:hAnsi="Arial" w:cs="Arial"/>
                <w:sz w:val="16"/>
                <w:szCs w:val="16"/>
              </w:rPr>
            </w:pPr>
            <w:r w:rsidRPr="00E229CE">
              <w:rPr>
                <w:rFonts w:ascii="Arial" w:hAnsi="Arial" w:cs="Arial"/>
                <w:sz w:val="16"/>
                <w:szCs w:val="16"/>
              </w:rPr>
              <w:t>(Unit : Baht)</w:t>
            </w:r>
          </w:p>
        </w:tc>
      </w:tr>
      <w:tr w:rsidR="00E229CE" w:rsidRPr="00E229CE" w14:paraId="68444496" w14:textId="77777777" w:rsidTr="004F3C77">
        <w:trPr>
          <w:cantSplit/>
          <w:trHeight w:val="284"/>
        </w:trPr>
        <w:tc>
          <w:tcPr>
            <w:tcW w:w="3510" w:type="dxa"/>
            <w:vAlign w:val="bottom"/>
          </w:tcPr>
          <w:p w14:paraId="4BC54957" w14:textId="77777777" w:rsidR="00E229CE" w:rsidRPr="00E229CE" w:rsidRDefault="00E229CE" w:rsidP="008914F9">
            <w:pPr>
              <w:spacing w:line="360" w:lineRule="auto"/>
              <w:rPr>
                <w:rFonts w:ascii="Arial" w:hAnsi="Arial" w:cs="Arial"/>
                <w:sz w:val="16"/>
                <w:szCs w:val="16"/>
              </w:rPr>
            </w:pPr>
          </w:p>
        </w:tc>
        <w:tc>
          <w:tcPr>
            <w:tcW w:w="5670" w:type="dxa"/>
            <w:gridSpan w:val="5"/>
            <w:noWrap/>
            <w:vAlign w:val="bottom"/>
          </w:tcPr>
          <w:p w14:paraId="6A9B70D3" w14:textId="77777777" w:rsidR="00E229CE" w:rsidRPr="00E229CE" w:rsidRDefault="00E229CE" w:rsidP="008914F9">
            <w:pPr>
              <w:pBdr>
                <w:bottom w:val="single" w:sz="4" w:space="1" w:color="auto"/>
              </w:pBdr>
              <w:spacing w:line="360" w:lineRule="auto"/>
              <w:jc w:val="center"/>
              <w:rPr>
                <w:rFonts w:ascii="Arial" w:hAnsi="Arial" w:cs="Arial"/>
                <w:sz w:val="16"/>
                <w:szCs w:val="16"/>
              </w:rPr>
            </w:pPr>
            <w:r w:rsidRPr="00E229CE">
              <w:rPr>
                <w:rFonts w:ascii="Arial" w:hAnsi="Arial" w:cs="Arial"/>
                <w:sz w:val="16"/>
                <w:szCs w:val="16"/>
              </w:rPr>
              <w:t>Consolidated F/S</w:t>
            </w:r>
          </w:p>
        </w:tc>
      </w:tr>
      <w:tr w:rsidR="00E229CE" w:rsidRPr="00E229CE" w14:paraId="3BC7F219" w14:textId="77777777" w:rsidTr="004F3C77">
        <w:trPr>
          <w:cantSplit/>
          <w:trHeight w:val="284"/>
        </w:trPr>
        <w:tc>
          <w:tcPr>
            <w:tcW w:w="3510" w:type="dxa"/>
            <w:vAlign w:val="bottom"/>
          </w:tcPr>
          <w:p w14:paraId="1E082AF3" w14:textId="77777777" w:rsidR="00E229CE" w:rsidRPr="00E229CE" w:rsidRDefault="00E229CE" w:rsidP="008914F9">
            <w:pPr>
              <w:spacing w:line="360" w:lineRule="auto"/>
              <w:rPr>
                <w:rFonts w:ascii="Arial" w:hAnsi="Arial" w:cs="Arial"/>
                <w:sz w:val="16"/>
                <w:szCs w:val="16"/>
              </w:rPr>
            </w:pPr>
          </w:p>
        </w:tc>
        <w:tc>
          <w:tcPr>
            <w:tcW w:w="5670" w:type="dxa"/>
            <w:gridSpan w:val="5"/>
            <w:noWrap/>
            <w:vAlign w:val="bottom"/>
          </w:tcPr>
          <w:p w14:paraId="3A647ACE" w14:textId="77777777" w:rsidR="00E229CE" w:rsidRPr="00E229CE" w:rsidRDefault="00E229CE" w:rsidP="008914F9">
            <w:pPr>
              <w:pBdr>
                <w:bottom w:val="single" w:sz="4" w:space="1" w:color="auto"/>
              </w:pBdr>
              <w:spacing w:line="360" w:lineRule="auto"/>
              <w:jc w:val="center"/>
              <w:rPr>
                <w:rFonts w:ascii="Arial" w:hAnsi="Arial" w:cs="Arial"/>
                <w:sz w:val="16"/>
                <w:szCs w:val="16"/>
              </w:rPr>
            </w:pPr>
            <w:r w:rsidRPr="00E229CE">
              <w:rPr>
                <w:rFonts w:ascii="Arial" w:hAnsi="Arial" w:cs="Arial"/>
                <w:sz w:val="16"/>
                <w:szCs w:val="16"/>
              </w:rPr>
              <w:t>2019</w:t>
            </w:r>
          </w:p>
        </w:tc>
      </w:tr>
      <w:tr w:rsidR="00E229CE" w:rsidRPr="00E229CE" w14:paraId="1755447D" w14:textId="77777777" w:rsidTr="004F3C77">
        <w:trPr>
          <w:cantSplit/>
          <w:trHeight w:val="284"/>
        </w:trPr>
        <w:tc>
          <w:tcPr>
            <w:tcW w:w="3510" w:type="dxa"/>
            <w:vAlign w:val="bottom"/>
          </w:tcPr>
          <w:p w14:paraId="009F8AF1" w14:textId="77777777" w:rsidR="00E229CE" w:rsidRPr="00E229CE" w:rsidRDefault="00E229CE" w:rsidP="008914F9">
            <w:pPr>
              <w:spacing w:line="360" w:lineRule="auto"/>
              <w:rPr>
                <w:rFonts w:ascii="Arial" w:hAnsi="Arial" w:cs="Arial"/>
                <w:sz w:val="16"/>
                <w:szCs w:val="16"/>
              </w:rPr>
            </w:pPr>
          </w:p>
        </w:tc>
        <w:tc>
          <w:tcPr>
            <w:tcW w:w="1089" w:type="dxa"/>
            <w:noWrap/>
            <w:vAlign w:val="bottom"/>
          </w:tcPr>
          <w:p w14:paraId="03A1FB93" w14:textId="77777777" w:rsidR="00E229CE" w:rsidRPr="00E229CE" w:rsidRDefault="00E229CE" w:rsidP="008914F9">
            <w:pPr>
              <w:pBdr>
                <w:bottom w:val="single" w:sz="4" w:space="1" w:color="auto"/>
              </w:pBdr>
              <w:tabs>
                <w:tab w:val="left" w:pos="5018"/>
              </w:tabs>
              <w:spacing w:line="360" w:lineRule="auto"/>
              <w:jc w:val="center"/>
              <w:rPr>
                <w:rFonts w:ascii="Arial" w:hAnsi="Arial" w:cs="Arial"/>
                <w:sz w:val="16"/>
                <w:szCs w:val="16"/>
              </w:rPr>
            </w:pPr>
            <w:r w:rsidRPr="00E229CE">
              <w:rPr>
                <w:rFonts w:ascii="Arial" w:hAnsi="Arial" w:cs="Arial"/>
                <w:sz w:val="16"/>
                <w:szCs w:val="16"/>
              </w:rPr>
              <w:t>Floated rate</w:t>
            </w:r>
          </w:p>
        </w:tc>
        <w:tc>
          <w:tcPr>
            <w:tcW w:w="981" w:type="dxa"/>
            <w:vAlign w:val="bottom"/>
          </w:tcPr>
          <w:p w14:paraId="783CD678" w14:textId="77777777" w:rsidR="00E229CE" w:rsidRPr="00E229CE" w:rsidRDefault="00E229CE" w:rsidP="008914F9">
            <w:pPr>
              <w:pBdr>
                <w:bottom w:val="single" w:sz="4" w:space="1" w:color="auto"/>
              </w:pBdr>
              <w:tabs>
                <w:tab w:val="left" w:pos="5018"/>
              </w:tabs>
              <w:spacing w:line="360" w:lineRule="auto"/>
              <w:jc w:val="center"/>
              <w:rPr>
                <w:rFonts w:ascii="Arial" w:hAnsi="Arial" w:cs="Arial"/>
                <w:sz w:val="16"/>
                <w:szCs w:val="16"/>
              </w:rPr>
            </w:pPr>
            <w:r w:rsidRPr="00E229CE">
              <w:rPr>
                <w:rFonts w:ascii="Arial" w:hAnsi="Arial" w:cs="Arial"/>
                <w:sz w:val="16"/>
                <w:szCs w:val="16"/>
              </w:rPr>
              <w:t>Fixed rate</w:t>
            </w:r>
          </w:p>
        </w:tc>
        <w:tc>
          <w:tcPr>
            <w:tcW w:w="1080" w:type="dxa"/>
            <w:noWrap/>
            <w:vAlign w:val="bottom"/>
          </w:tcPr>
          <w:p w14:paraId="50FCBB67" w14:textId="77777777" w:rsidR="00E229CE" w:rsidRPr="00E229CE" w:rsidRDefault="00E229CE" w:rsidP="008914F9">
            <w:pPr>
              <w:pBdr>
                <w:bottom w:val="single" w:sz="4" w:space="1" w:color="auto"/>
              </w:pBdr>
              <w:tabs>
                <w:tab w:val="left" w:pos="5018"/>
              </w:tabs>
              <w:spacing w:line="360" w:lineRule="auto"/>
              <w:jc w:val="center"/>
              <w:rPr>
                <w:rFonts w:ascii="Arial" w:hAnsi="Arial" w:cs="Arial"/>
                <w:sz w:val="16"/>
                <w:szCs w:val="16"/>
                <w:rtl/>
                <w:cs/>
                <w:lang w:bidi="ar-SA"/>
              </w:rPr>
            </w:pPr>
            <w:r w:rsidRPr="00E229CE">
              <w:rPr>
                <w:rFonts w:ascii="Arial" w:hAnsi="Arial" w:cs="Arial"/>
                <w:sz w:val="16"/>
                <w:szCs w:val="16"/>
              </w:rPr>
              <w:t>No interest</w:t>
            </w:r>
          </w:p>
        </w:tc>
        <w:tc>
          <w:tcPr>
            <w:tcW w:w="1080" w:type="dxa"/>
            <w:noWrap/>
            <w:vAlign w:val="bottom"/>
          </w:tcPr>
          <w:p w14:paraId="0AAE381C" w14:textId="77777777" w:rsidR="00E229CE" w:rsidRPr="00E229CE" w:rsidRDefault="00E229CE" w:rsidP="008914F9">
            <w:pPr>
              <w:pBdr>
                <w:bottom w:val="single" w:sz="4" w:space="1" w:color="auto"/>
              </w:pBdr>
              <w:tabs>
                <w:tab w:val="left" w:pos="5018"/>
              </w:tabs>
              <w:spacing w:line="360" w:lineRule="auto"/>
              <w:jc w:val="center"/>
              <w:rPr>
                <w:rFonts w:ascii="Arial" w:hAnsi="Arial" w:cs="Arial"/>
                <w:sz w:val="16"/>
                <w:szCs w:val="16"/>
              </w:rPr>
            </w:pPr>
            <w:r w:rsidRPr="00E229CE">
              <w:rPr>
                <w:rFonts w:ascii="Arial" w:hAnsi="Arial" w:cs="Arial"/>
                <w:sz w:val="16"/>
                <w:szCs w:val="16"/>
              </w:rPr>
              <w:t>Total</w:t>
            </w:r>
          </w:p>
        </w:tc>
        <w:tc>
          <w:tcPr>
            <w:tcW w:w="1440" w:type="dxa"/>
            <w:noWrap/>
            <w:vAlign w:val="bottom"/>
          </w:tcPr>
          <w:p w14:paraId="58AB4DE8" w14:textId="77777777" w:rsidR="00E229CE" w:rsidRPr="00E229CE" w:rsidRDefault="00E229CE" w:rsidP="008914F9">
            <w:pPr>
              <w:pBdr>
                <w:bottom w:val="single" w:sz="4" w:space="1" w:color="auto"/>
              </w:pBdr>
              <w:spacing w:line="360" w:lineRule="auto"/>
              <w:jc w:val="center"/>
              <w:rPr>
                <w:rFonts w:ascii="Arial" w:hAnsi="Arial" w:cs="Arial"/>
                <w:sz w:val="16"/>
                <w:szCs w:val="16"/>
              </w:rPr>
            </w:pPr>
            <w:r w:rsidRPr="00E229CE">
              <w:rPr>
                <w:rFonts w:ascii="Arial" w:hAnsi="Arial" w:cs="Arial"/>
                <w:sz w:val="16"/>
                <w:szCs w:val="16"/>
              </w:rPr>
              <w:t>Interest rate</w:t>
            </w:r>
          </w:p>
          <w:p w14:paraId="3ED89EEA" w14:textId="77777777" w:rsidR="00E229CE" w:rsidRPr="00E229CE" w:rsidRDefault="00E229CE" w:rsidP="008914F9">
            <w:pPr>
              <w:pBdr>
                <w:bottom w:val="single" w:sz="4" w:space="1" w:color="auto"/>
              </w:pBdr>
              <w:spacing w:line="360" w:lineRule="auto"/>
              <w:jc w:val="center"/>
              <w:rPr>
                <w:rFonts w:ascii="Arial" w:hAnsi="Arial" w:cs="Arial"/>
                <w:sz w:val="16"/>
                <w:szCs w:val="16"/>
              </w:rPr>
            </w:pPr>
            <w:r w:rsidRPr="00E229CE">
              <w:rPr>
                <w:rFonts w:ascii="Arial" w:hAnsi="Arial" w:cs="Arial"/>
                <w:sz w:val="16"/>
                <w:szCs w:val="16"/>
              </w:rPr>
              <w:t xml:space="preserve"> (% per annum)</w:t>
            </w:r>
          </w:p>
        </w:tc>
      </w:tr>
      <w:tr w:rsidR="00E229CE" w:rsidRPr="00E229CE" w14:paraId="644851E5" w14:textId="77777777" w:rsidTr="00661562">
        <w:trPr>
          <w:cantSplit/>
          <w:trHeight w:val="284"/>
        </w:trPr>
        <w:tc>
          <w:tcPr>
            <w:tcW w:w="3510" w:type="dxa"/>
            <w:vAlign w:val="bottom"/>
          </w:tcPr>
          <w:p w14:paraId="3D311BD8" w14:textId="77777777" w:rsidR="00E229CE" w:rsidRPr="00E229CE" w:rsidRDefault="00E229CE" w:rsidP="008914F9">
            <w:pPr>
              <w:tabs>
                <w:tab w:val="left" w:pos="5018"/>
              </w:tabs>
              <w:spacing w:line="360" w:lineRule="auto"/>
              <w:ind w:left="175" w:hanging="175"/>
              <w:jc w:val="both"/>
              <w:rPr>
                <w:rFonts w:ascii="Arial" w:hAnsi="Arial" w:cs="Arial"/>
                <w:sz w:val="16"/>
                <w:szCs w:val="16"/>
                <w:u w:val="single"/>
                <w:lang w:val="en-GB"/>
              </w:rPr>
            </w:pPr>
            <w:r w:rsidRPr="00E229CE">
              <w:rPr>
                <w:rFonts w:ascii="Arial" w:hAnsi="Arial" w:cs="Arial"/>
                <w:sz w:val="16"/>
                <w:szCs w:val="16"/>
                <w:u w:val="single"/>
              </w:rPr>
              <w:t>Financial assets/ liabilities</w:t>
            </w:r>
          </w:p>
        </w:tc>
        <w:tc>
          <w:tcPr>
            <w:tcW w:w="1089" w:type="dxa"/>
            <w:noWrap/>
            <w:vAlign w:val="bottom"/>
          </w:tcPr>
          <w:p w14:paraId="2005FC4C" w14:textId="77777777" w:rsidR="00E229CE" w:rsidRPr="00E229CE" w:rsidRDefault="00E229CE" w:rsidP="008914F9">
            <w:pPr>
              <w:spacing w:line="360" w:lineRule="auto"/>
              <w:rPr>
                <w:rFonts w:ascii="Arial" w:hAnsi="Arial" w:cs="Arial"/>
                <w:sz w:val="16"/>
                <w:szCs w:val="16"/>
              </w:rPr>
            </w:pPr>
          </w:p>
        </w:tc>
        <w:tc>
          <w:tcPr>
            <w:tcW w:w="981" w:type="dxa"/>
            <w:vAlign w:val="bottom"/>
          </w:tcPr>
          <w:p w14:paraId="20ACA662" w14:textId="77777777" w:rsidR="00E229CE" w:rsidRPr="00E229CE" w:rsidRDefault="00E229CE" w:rsidP="008914F9">
            <w:pPr>
              <w:spacing w:line="360" w:lineRule="auto"/>
              <w:jc w:val="right"/>
              <w:rPr>
                <w:rFonts w:ascii="Arial" w:hAnsi="Arial" w:cs="Arial"/>
                <w:sz w:val="16"/>
                <w:szCs w:val="16"/>
              </w:rPr>
            </w:pPr>
          </w:p>
        </w:tc>
        <w:tc>
          <w:tcPr>
            <w:tcW w:w="1080" w:type="dxa"/>
            <w:noWrap/>
            <w:vAlign w:val="bottom"/>
          </w:tcPr>
          <w:p w14:paraId="1A77CEFA" w14:textId="77777777" w:rsidR="00E229CE" w:rsidRPr="00E229CE" w:rsidRDefault="00E229CE" w:rsidP="008914F9">
            <w:pPr>
              <w:spacing w:line="360" w:lineRule="auto"/>
              <w:jc w:val="right"/>
              <w:rPr>
                <w:rFonts w:ascii="Arial" w:hAnsi="Arial" w:cs="Arial"/>
                <w:sz w:val="16"/>
                <w:szCs w:val="16"/>
              </w:rPr>
            </w:pPr>
          </w:p>
        </w:tc>
        <w:tc>
          <w:tcPr>
            <w:tcW w:w="1080" w:type="dxa"/>
            <w:noWrap/>
            <w:vAlign w:val="bottom"/>
          </w:tcPr>
          <w:p w14:paraId="014C0A57" w14:textId="77777777" w:rsidR="00E229CE" w:rsidRPr="00E229CE" w:rsidRDefault="00E229CE" w:rsidP="008914F9">
            <w:pPr>
              <w:spacing w:line="360" w:lineRule="auto"/>
              <w:jc w:val="right"/>
              <w:rPr>
                <w:rFonts w:ascii="Arial" w:hAnsi="Arial" w:cs="Arial"/>
                <w:sz w:val="16"/>
                <w:szCs w:val="16"/>
              </w:rPr>
            </w:pPr>
          </w:p>
        </w:tc>
        <w:tc>
          <w:tcPr>
            <w:tcW w:w="1440" w:type="dxa"/>
            <w:noWrap/>
            <w:vAlign w:val="bottom"/>
          </w:tcPr>
          <w:p w14:paraId="5D3563F3" w14:textId="77777777" w:rsidR="00E229CE" w:rsidRPr="00E229CE" w:rsidRDefault="00E229CE" w:rsidP="008914F9">
            <w:pPr>
              <w:spacing w:line="360" w:lineRule="auto"/>
              <w:rPr>
                <w:rFonts w:ascii="Arial" w:hAnsi="Arial" w:cs="Arial"/>
                <w:sz w:val="16"/>
                <w:szCs w:val="16"/>
                <w:lang w:val="en-GB"/>
              </w:rPr>
            </w:pPr>
          </w:p>
        </w:tc>
      </w:tr>
      <w:tr w:rsidR="00C36F39" w:rsidRPr="00E229CE" w14:paraId="6D1F7945" w14:textId="77777777" w:rsidTr="00661562">
        <w:trPr>
          <w:cantSplit/>
          <w:trHeight w:val="284"/>
        </w:trPr>
        <w:tc>
          <w:tcPr>
            <w:tcW w:w="3510" w:type="dxa"/>
            <w:vAlign w:val="bottom"/>
          </w:tcPr>
          <w:p w14:paraId="457AA3B8" w14:textId="77777777" w:rsidR="00C36F39" w:rsidRPr="00E229CE" w:rsidRDefault="00C36F39" w:rsidP="00C36F39">
            <w:pPr>
              <w:tabs>
                <w:tab w:val="left" w:pos="5018"/>
              </w:tabs>
              <w:spacing w:line="360" w:lineRule="auto"/>
              <w:ind w:left="175" w:hanging="175"/>
              <w:jc w:val="both"/>
              <w:rPr>
                <w:rFonts w:ascii="Arial" w:hAnsi="Arial" w:cs="Arial"/>
                <w:sz w:val="16"/>
                <w:szCs w:val="16"/>
              </w:rPr>
            </w:pPr>
            <w:r w:rsidRPr="00E229CE">
              <w:rPr>
                <w:rFonts w:ascii="Arial" w:hAnsi="Arial" w:cs="Arial"/>
                <w:sz w:val="16"/>
                <w:szCs w:val="16"/>
              </w:rPr>
              <w:t>Cash and cash equivalents</w:t>
            </w:r>
          </w:p>
        </w:tc>
        <w:tc>
          <w:tcPr>
            <w:tcW w:w="1089" w:type="dxa"/>
            <w:noWrap/>
            <w:vAlign w:val="bottom"/>
          </w:tcPr>
          <w:p w14:paraId="0CE7A868" w14:textId="77777777" w:rsidR="00C36F39" w:rsidRPr="00E229CE" w:rsidRDefault="00C36F39" w:rsidP="00C36F39">
            <w:pPr>
              <w:tabs>
                <w:tab w:val="left" w:pos="5018"/>
              </w:tabs>
              <w:spacing w:line="360" w:lineRule="auto"/>
              <w:jc w:val="right"/>
              <w:rPr>
                <w:rFonts w:ascii="Arial" w:hAnsi="Arial" w:cs="Arial"/>
                <w:sz w:val="16"/>
                <w:szCs w:val="16"/>
              </w:rPr>
            </w:pPr>
            <w:r w:rsidRPr="00E229CE">
              <w:rPr>
                <w:rFonts w:ascii="Arial" w:hAnsi="Arial" w:cs="Arial"/>
                <w:sz w:val="16"/>
                <w:szCs w:val="16"/>
              </w:rPr>
              <w:t>5,300,869</w:t>
            </w:r>
          </w:p>
        </w:tc>
        <w:tc>
          <w:tcPr>
            <w:tcW w:w="981" w:type="dxa"/>
            <w:vAlign w:val="bottom"/>
          </w:tcPr>
          <w:p w14:paraId="2E345A1A" w14:textId="14E54B1D" w:rsidR="00C36F39" w:rsidRPr="00E229CE" w:rsidRDefault="00C36F39" w:rsidP="00C36F39">
            <w:pPr>
              <w:tabs>
                <w:tab w:val="left" w:pos="5018"/>
              </w:tabs>
              <w:spacing w:line="360" w:lineRule="auto"/>
              <w:jc w:val="center"/>
              <w:rPr>
                <w:rFonts w:ascii="Arial" w:hAnsi="Arial" w:cs="Arial"/>
                <w:sz w:val="16"/>
                <w:szCs w:val="16"/>
              </w:rPr>
            </w:pPr>
            <w:r w:rsidRPr="0051237D">
              <w:rPr>
                <w:rFonts w:ascii="Arial" w:hAnsi="Arial" w:cs="Arial"/>
                <w:sz w:val="16"/>
                <w:szCs w:val="16"/>
              </w:rPr>
              <w:t xml:space="preserve">     -</w:t>
            </w:r>
          </w:p>
        </w:tc>
        <w:tc>
          <w:tcPr>
            <w:tcW w:w="1080" w:type="dxa"/>
            <w:noWrap/>
            <w:vAlign w:val="bottom"/>
          </w:tcPr>
          <w:p w14:paraId="29715364" w14:textId="77777777" w:rsidR="00C36F39" w:rsidRPr="00E229CE" w:rsidRDefault="00C36F39" w:rsidP="00C36F39">
            <w:pPr>
              <w:tabs>
                <w:tab w:val="left" w:pos="5018"/>
              </w:tabs>
              <w:spacing w:line="360" w:lineRule="auto"/>
              <w:jc w:val="right"/>
              <w:rPr>
                <w:rFonts w:ascii="Arial" w:hAnsi="Arial" w:cs="Arial"/>
                <w:sz w:val="16"/>
                <w:szCs w:val="16"/>
              </w:rPr>
            </w:pPr>
            <w:r w:rsidRPr="00E229CE">
              <w:rPr>
                <w:rFonts w:ascii="Arial" w:hAnsi="Arial" w:cs="Arial"/>
                <w:sz w:val="16"/>
                <w:szCs w:val="16"/>
              </w:rPr>
              <w:t>67,355,295</w:t>
            </w:r>
          </w:p>
        </w:tc>
        <w:tc>
          <w:tcPr>
            <w:tcW w:w="1080" w:type="dxa"/>
            <w:noWrap/>
            <w:vAlign w:val="bottom"/>
          </w:tcPr>
          <w:p w14:paraId="7B98E2CA" w14:textId="77777777" w:rsidR="00C36F39" w:rsidRPr="00E229CE" w:rsidRDefault="00C36F39" w:rsidP="00C36F39">
            <w:pPr>
              <w:tabs>
                <w:tab w:val="left" w:pos="5018"/>
              </w:tabs>
              <w:spacing w:line="360" w:lineRule="auto"/>
              <w:jc w:val="right"/>
              <w:rPr>
                <w:rFonts w:ascii="Arial" w:hAnsi="Arial" w:cs="Arial"/>
                <w:sz w:val="16"/>
                <w:szCs w:val="16"/>
              </w:rPr>
            </w:pPr>
            <w:r w:rsidRPr="00E229CE">
              <w:rPr>
                <w:rFonts w:ascii="Arial" w:hAnsi="Arial" w:cs="Arial"/>
                <w:sz w:val="16"/>
                <w:szCs w:val="16"/>
              </w:rPr>
              <w:t>72,656,164</w:t>
            </w:r>
          </w:p>
        </w:tc>
        <w:tc>
          <w:tcPr>
            <w:tcW w:w="1440" w:type="dxa"/>
            <w:noWrap/>
            <w:vAlign w:val="bottom"/>
          </w:tcPr>
          <w:p w14:paraId="334159D1" w14:textId="77777777" w:rsidR="00C36F39" w:rsidRPr="00E229CE" w:rsidRDefault="00C36F39" w:rsidP="00C36F39">
            <w:pPr>
              <w:spacing w:line="360" w:lineRule="auto"/>
              <w:jc w:val="center"/>
              <w:rPr>
                <w:rFonts w:ascii="Arial" w:hAnsi="Arial" w:cs="Arial"/>
                <w:sz w:val="16"/>
                <w:szCs w:val="16"/>
              </w:rPr>
            </w:pPr>
            <w:r w:rsidRPr="00E229CE">
              <w:rPr>
                <w:rFonts w:ascii="Arial" w:hAnsi="Arial" w:cs="Arial"/>
                <w:sz w:val="16"/>
                <w:szCs w:val="16"/>
              </w:rPr>
              <w:t>0.22% - 0.50%</w:t>
            </w:r>
          </w:p>
        </w:tc>
      </w:tr>
      <w:tr w:rsidR="00C36F39" w:rsidRPr="00E229CE" w14:paraId="11900A5C" w14:textId="77777777" w:rsidTr="00661562">
        <w:trPr>
          <w:cantSplit/>
          <w:trHeight w:val="284"/>
        </w:trPr>
        <w:tc>
          <w:tcPr>
            <w:tcW w:w="3510" w:type="dxa"/>
            <w:vAlign w:val="bottom"/>
          </w:tcPr>
          <w:p w14:paraId="6B7C3DCE" w14:textId="77777777" w:rsidR="00C36F39" w:rsidRPr="00E229CE" w:rsidRDefault="00C36F39" w:rsidP="00C36F39">
            <w:pPr>
              <w:tabs>
                <w:tab w:val="left" w:pos="5018"/>
              </w:tabs>
              <w:spacing w:line="360" w:lineRule="auto"/>
              <w:ind w:left="175" w:hanging="175"/>
              <w:jc w:val="both"/>
              <w:rPr>
                <w:rFonts w:ascii="Arial" w:hAnsi="Arial" w:cs="Arial"/>
                <w:sz w:val="16"/>
                <w:szCs w:val="16"/>
              </w:rPr>
            </w:pPr>
            <w:r w:rsidRPr="00E229CE">
              <w:rPr>
                <w:rFonts w:ascii="Arial" w:hAnsi="Arial" w:cs="Arial"/>
                <w:sz w:val="16"/>
                <w:szCs w:val="16"/>
              </w:rPr>
              <w:t>Temporary investment</w:t>
            </w:r>
          </w:p>
        </w:tc>
        <w:tc>
          <w:tcPr>
            <w:tcW w:w="1089" w:type="dxa"/>
            <w:noWrap/>
            <w:vAlign w:val="bottom"/>
          </w:tcPr>
          <w:p w14:paraId="185BFDDA" w14:textId="45B5F4FF" w:rsidR="00C36F39" w:rsidRPr="00E229CE" w:rsidRDefault="00C36F39" w:rsidP="00C36F39">
            <w:pPr>
              <w:tabs>
                <w:tab w:val="left" w:pos="5018"/>
              </w:tabs>
              <w:spacing w:line="360" w:lineRule="auto"/>
              <w:jc w:val="center"/>
              <w:rPr>
                <w:rFonts w:ascii="Arial" w:hAnsi="Arial" w:cs="Arial"/>
                <w:sz w:val="16"/>
                <w:szCs w:val="16"/>
              </w:rPr>
            </w:pPr>
            <w:r>
              <w:rPr>
                <w:rFonts w:ascii="Arial" w:hAnsi="Arial" w:cs="Arial"/>
                <w:sz w:val="16"/>
                <w:szCs w:val="16"/>
              </w:rPr>
              <w:t xml:space="preserve">      </w:t>
            </w:r>
            <w:r w:rsidRPr="006224AE">
              <w:rPr>
                <w:rFonts w:ascii="Arial" w:hAnsi="Arial" w:cs="Arial"/>
                <w:sz w:val="16"/>
                <w:szCs w:val="16"/>
              </w:rPr>
              <w:t>-</w:t>
            </w:r>
          </w:p>
        </w:tc>
        <w:tc>
          <w:tcPr>
            <w:tcW w:w="981" w:type="dxa"/>
            <w:vAlign w:val="bottom"/>
          </w:tcPr>
          <w:p w14:paraId="1C264AF8" w14:textId="20F13B49" w:rsidR="00C36F39" w:rsidRPr="00E229CE" w:rsidRDefault="00C36F39" w:rsidP="00C36F39">
            <w:pPr>
              <w:tabs>
                <w:tab w:val="left" w:pos="5018"/>
              </w:tabs>
              <w:spacing w:line="360" w:lineRule="auto"/>
              <w:jc w:val="center"/>
              <w:rPr>
                <w:rFonts w:ascii="Arial" w:hAnsi="Arial" w:cs="Arial"/>
                <w:sz w:val="16"/>
                <w:szCs w:val="16"/>
              </w:rPr>
            </w:pPr>
            <w:r w:rsidRPr="0051237D">
              <w:rPr>
                <w:rFonts w:ascii="Arial" w:hAnsi="Arial" w:cs="Arial"/>
                <w:sz w:val="16"/>
                <w:szCs w:val="16"/>
              </w:rPr>
              <w:t xml:space="preserve">     -</w:t>
            </w:r>
          </w:p>
        </w:tc>
        <w:tc>
          <w:tcPr>
            <w:tcW w:w="1080" w:type="dxa"/>
            <w:noWrap/>
            <w:vAlign w:val="bottom"/>
          </w:tcPr>
          <w:p w14:paraId="0416DD78" w14:textId="77777777" w:rsidR="00C36F39" w:rsidRPr="00E229CE" w:rsidRDefault="00C36F39" w:rsidP="00C36F39">
            <w:pPr>
              <w:tabs>
                <w:tab w:val="left" w:pos="5018"/>
              </w:tabs>
              <w:spacing w:line="360" w:lineRule="auto"/>
              <w:jc w:val="right"/>
              <w:rPr>
                <w:rFonts w:ascii="Arial" w:hAnsi="Arial" w:cs="Arial"/>
                <w:sz w:val="16"/>
                <w:szCs w:val="16"/>
              </w:rPr>
            </w:pPr>
            <w:r w:rsidRPr="00E229CE">
              <w:rPr>
                <w:rFonts w:ascii="Arial" w:hAnsi="Arial" w:cs="Arial"/>
                <w:sz w:val="16"/>
                <w:szCs w:val="16"/>
              </w:rPr>
              <w:t>254,982</w:t>
            </w:r>
          </w:p>
        </w:tc>
        <w:tc>
          <w:tcPr>
            <w:tcW w:w="1080" w:type="dxa"/>
            <w:noWrap/>
            <w:vAlign w:val="bottom"/>
          </w:tcPr>
          <w:p w14:paraId="7C3B021B" w14:textId="77777777" w:rsidR="00C36F39" w:rsidRPr="00E229CE" w:rsidRDefault="00C36F39" w:rsidP="00C36F39">
            <w:pPr>
              <w:tabs>
                <w:tab w:val="left" w:pos="5018"/>
              </w:tabs>
              <w:spacing w:line="360" w:lineRule="auto"/>
              <w:jc w:val="right"/>
              <w:rPr>
                <w:rFonts w:ascii="Arial" w:hAnsi="Arial" w:cs="Arial"/>
                <w:sz w:val="16"/>
                <w:szCs w:val="16"/>
              </w:rPr>
            </w:pPr>
            <w:r w:rsidRPr="00E229CE">
              <w:rPr>
                <w:rFonts w:ascii="Arial" w:hAnsi="Arial" w:cs="Arial"/>
                <w:sz w:val="16"/>
                <w:szCs w:val="16"/>
              </w:rPr>
              <w:t>254,982</w:t>
            </w:r>
          </w:p>
        </w:tc>
        <w:tc>
          <w:tcPr>
            <w:tcW w:w="1440" w:type="dxa"/>
            <w:noWrap/>
            <w:vAlign w:val="bottom"/>
          </w:tcPr>
          <w:p w14:paraId="7ECCCAE1" w14:textId="77777777" w:rsidR="00C36F39" w:rsidRPr="00E229CE" w:rsidRDefault="00C36F39" w:rsidP="00C36F39">
            <w:pPr>
              <w:spacing w:line="360" w:lineRule="auto"/>
              <w:jc w:val="center"/>
              <w:rPr>
                <w:rFonts w:ascii="Arial" w:hAnsi="Arial" w:cs="Arial"/>
                <w:sz w:val="16"/>
                <w:szCs w:val="16"/>
              </w:rPr>
            </w:pPr>
            <w:r w:rsidRPr="00E229CE">
              <w:rPr>
                <w:rFonts w:ascii="Arial" w:hAnsi="Arial" w:cs="Arial"/>
                <w:sz w:val="16"/>
                <w:szCs w:val="16"/>
              </w:rPr>
              <w:t>-</w:t>
            </w:r>
          </w:p>
        </w:tc>
      </w:tr>
      <w:tr w:rsidR="00C36F39" w:rsidRPr="00E229CE" w14:paraId="55E83D9A" w14:textId="77777777" w:rsidTr="00661562">
        <w:trPr>
          <w:cantSplit/>
          <w:trHeight w:val="284"/>
        </w:trPr>
        <w:tc>
          <w:tcPr>
            <w:tcW w:w="3510" w:type="dxa"/>
            <w:vAlign w:val="bottom"/>
          </w:tcPr>
          <w:p w14:paraId="5DEA1F32" w14:textId="77777777" w:rsidR="00C36F39" w:rsidRPr="00E229CE" w:rsidRDefault="00C36F39" w:rsidP="00C36F39">
            <w:pPr>
              <w:tabs>
                <w:tab w:val="left" w:pos="5018"/>
              </w:tabs>
              <w:spacing w:line="360" w:lineRule="auto"/>
              <w:ind w:left="175" w:hanging="175"/>
              <w:jc w:val="both"/>
              <w:rPr>
                <w:rFonts w:ascii="Arial" w:hAnsi="Arial" w:cs="Arial"/>
                <w:sz w:val="16"/>
                <w:szCs w:val="16"/>
              </w:rPr>
            </w:pPr>
            <w:r w:rsidRPr="00E229CE">
              <w:rPr>
                <w:rFonts w:ascii="Arial" w:hAnsi="Arial" w:cs="Arial"/>
                <w:sz w:val="16"/>
                <w:szCs w:val="16"/>
              </w:rPr>
              <w:t xml:space="preserve">Trade accounts receivable </w:t>
            </w:r>
          </w:p>
        </w:tc>
        <w:tc>
          <w:tcPr>
            <w:tcW w:w="1089" w:type="dxa"/>
            <w:noWrap/>
            <w:vAlign w:val="bottom"/>
          </w:tcPr>
          <w:p w14:paraId="79BBAEB5" w14:textId="2B57BD29" w:rsidR="00C36F39" w:rsidRPr="00E229CE" w:rsidRDefault="00C36F39" w:rsidP="00C36F39">
            <w:pPr>
              <w:tabs>
                <w:tab w:val="left" w:pos="5018"/>
              </w:tabs>
              <w:spacing w:line="360" w:lineRule="auto"/>
              <w:jc w:val="center"/>
              <w:rPr>
                <w:rFonts w:ascii="Arial" w:hAnsi="Arial" w:cs="Arial"/>
                <w:sz w:val="16"/>
                <w:szCs w:val="16"/>
              </w:rPr>
            </w:pPr>
            <w:r>
              <w:rPr>
                <w:rFonts w:ascii="Arial" w:hAnsi="Arial" w:cs="Arial"/>
                <w:sz w:val="16"/>
                <w:szCs w:val="16"/>
              </w:rPr>
              <w:t xml:space="preserve">      </w:t>
            </w:r>
            <w:r w:rsidRPr="006224AE">
              <w:rPr>
                <w:rFonts w:ascii="Arial" w:hAnsi="Arial" w:cs="Arial"/>
                <w:sz w:val="16"/>
                <w:szCs w:val="16"/>
              </w:rPr>
              <w:t>-</w:t>
            </w:r>
          </w:p>
        </w:tc>
        <w:tc>
          <w:tcPr>
            <w:tcW w:w="981" w:type="dxa"/>
            <w:vAlign w:val="bottom"/>
          </w:tcPr>
          <w:p w14:paraId="302A4506" w14:textId="720B1A1F" w:rsidR="00C36F39" w:rsidRPr="00E229CE" w:rsidRDefault="00C36F39" w:rsidP="00C36F39">
            <w:pPr>
              <w:tabs>
                <w:tab w:val="left" w:pos="5018"/>
              </w:tabs>
              <w:spacing w:line="360" w:lineRule="auto"/>
              <w:jc w:val="center"/>
              <w:rPr>
                <w:rFonts w:ascii="Arial" w:hAnsi="Arial" w:cs="Arial"/>
                <w:sz w:val="16"/>
                <w:szCs w:val="16"/>
              </w:rPr>
            </w:pPr>
            <w:r w:rsidRPr="0051237D">
              <w:rPr>
                <w:rFonts w:ascii="Arial" w:hAnsi="Arial" w:cs="Arial"/>
                <w:sz w:val="16"/>
                <w:szCs w:val="16"/>
              </w:rPr>
              <w:t xml:space="preserve">     -</w:t>
            </w:r>
          </w:p>
        </w:tc>
        <w:tc>
          <w:tcPr>
            <w:tcW w:w="1080" w:type="dxa"/>
            <w:noWrap/>
            <w:vAlign w:val="bottom"/>
          </w:tcPr>
          <w:p w14:paraId="60A6C6FA" w14:textId="77777777" w:rsidR="00C36F39" w:rsidRPr="00E229CE" w:rsidRDefault="00C36F39" w:rsidP="00C36F39">
            <w:pPr>
              <w:tabs>
                <w:tab w:val="left" w:pos="5018"/>
              </w:tabs>
              <w:spacing w:line="360" w:lineRule="auto"/>
              <w:jc w:val="right"/>
              <w:rPr>
                <w:rFonts w:ascii="Arial" w:hAnsi="Arial" w:cs="Arial"/>
                <w:sz w:val="16"/>
                <w:szCs w:val="16"/>
              </w:rPr>
            </w:pPr>
            <w:r w:rsidRPr="00E229CE">
              <w:rPr>
                <w:rFonts w:ascii="Arial" w:hAnsi="Arial" w:cs="Arial"/>
                <w:sz w:val="16"/>
                <w:szCs w:val="16"/>
                <w:lang w:bidi="ar-SA"/>
              </w:rPr>
              <w:t>114,896,269</w:t>
            </w:r>
          </w:p>
        </w:tc>
        <w:tc>
          <w:tcPr>
            <w:tcW w:w="1080" w:type="dxa"/>
            <w:noWrap/>
            <w:vAlign w:val="bottom"/>
          </w:tcPr>
          <w:p w14:paraId="792C4FD1" w14:textId="77777777" w:rsidR="00C36F39" w:rsidRPr="00E229CE" w:rsidRDefault="00C36F39" w:rsidP="00C36F39">
            <w:pPr>
              <w:tabs>
                <w:tab w:val="left" w:pos="5018"/>
              </w:tabs>
              <w:spacing w:line="360" w:lineRule="auto"/>
              <w:jc w:val="right"/>
              <w:rPr>
                <w:rFonts w:ascii="Arial" w:hAnsi="Arial" w:cs="Arial"/>
                <w:sz w:val="16"/>
                <w:szCs w:val="16"/>
              </w:rPr>
            </w:pPr>
            <w:r w:rsidRPr="00E229CE">
              <w:rPr>
                <w:rFonts w:ascii="Arial" w:hAnsi="Arial" w:cs="Arial"/>
                <w:sz w:val="16"/>
                <w:szCs w:val="16"/>
                <w:lang w:bidi="ar-SA"/>
              </w:rPr>
              <w:t>114,896,269</w:t>
            </w:r>
          </w:p>
        </w:tc>
        <w:tc>
          <w:tcPr>
            <w:tcW w:w="1440" w:type="dxa"/>
            <w:noWrap/>
            <w:vAlign w:val="bottom"/>
          </w:tcPr>
          <w:p w14:paraId="33FEED74" w14:textId="77777777" w:rsidR="00C36F39" w:rsidRPr="00E229CE" w:rsidRDefault="00C36F39" w:rsidP="00C36F39">
            <w:pPr>
              <w:spacing w:line="360" w:lineRule="auto"/>
              <w:jc w:val="center"/>
              <w:rPr>
                <w:rFonts w:ascii="Arial" w:hAnsi="Arial" w:cs="Arial"/>
                <w:sz w:val="16"/>
                <w:szCs w:val="16"/>
              </w:rPr>
            </w:pPr>
            <w:r w:rsidRPr="00E229CE">
              <w:rPr>
                <w:rFonts w:ascii="Arial" w:hAnsi="Arial" w:cs="Arial"/>
                <w:sz w:val="16"/>
                <w:szCs w:val="16"/>
              </w:rPr>
              <w:t>-</w:t>
            </w:r>
          </w:p>
        </w:tc>
      </w:tr>
      <w:tr w:rsidR="006B4F2A" w:rsidRPr="00661562" w14:paraId="76D0299E" w14:textId="77777777" w:rsidTr="00661562">
        <w:trPr>
          <w:cantSplit/>
          <w:trHeight w:val="284"/>
        </w:trPr>
        <w:tc>
          <w:tcPr>
            <w:tcW w:w="3510" w:type="dxa"/>
            <w:vAlign w:val="bottom"/>
          </w:tcPr>
          <w:p w14:paraId="43EEF492" w14:textId="3F456531" w:rsidR="006B4F2A" w:rsidRPr="00661562" w:rsidRDefault="006B4F2A" w:rsidP="00661562">
            <w:pPr>
              <w:tabs>
                <w:tab w:val="left" w:pos="5018"/>
              </w:tabs>
              <w:spacing w:line="360" w:lineRule="auto"/>
              <w:ind w:left="175" w:hanging="175"/>
              <w:jc w:val="both"/>
              <w:rPr>
                <w:rFonts w:ascii="Arial" w:hAnsi="Arial" w:cs="Arial"/>
                <w:sz w:val="16"/>
                <w:szCs w:val="16"/>
              </w:rPr>
            </w:pPr>
            <w:r w:rsidRPr="00661562">
              <w:rPr>
                <w:rFonts w:ascii="Arial" w:hAnsi="Arial" w:cs="Arial"/>
                <w:sz w:val="16"/>
                <w:szCs w:val="16"/>
              </w:rPr>
              <w:t>Other accounts receivable</w:t>
            </w:r>
          </w:p>
        </w:tc>
        <w:tc>
          <w:tcPr>
            <w:tcW w:w="1089" w:type="dxa"/>
            <w:noWrap/>
            <w:vAlign w:val="bottom"/>
          </w:tcPr>
          <w:p w14:paraId="41295F41" w14:textId="0AA8C8D6" w:rsidR="006B4F2A" w:rsidRPr="00661562" w:rsidRDefault="006B4F2A" w:rsidP="00661562">
            <w:pPr>
              <w:tabs>
                <w:tab w:val="left" w:pos="5018"/>
              </w:tabs>
              <w:spacing w:line="360" w:lineRule="auto"/>
              <w:jc w:val="center"/>
              <w:rPr>
                <w:rFonts w:ascii="Arial" w:hAnsi="Arial" w:cs="Arial"/>
                <w:sz w:val="16"/>
                <w:szCs w:val="16"/>
              </w:rPr>
            </w:pPr>
            <w:r w:rsidRPr="00661562">
              <w:rPr>
                <w:rFonts w:ascii="Arial" w:hAnsi="Arial" w:cs="Arial"/>
                <w:sz w:val="16"/>
                <w:szCs w:val="16"/>
              </w:rPr>
              <w:t xml:space="preserve">      -</w:t>
            </w:r>
          </w:p>
        </w:tc>
        <w:tc>
          <w:tcPr>
            <w:tcW w:w="981" w:type="dxa"/>
            <w:vAlign w:val="bottom"/>
          </w:tcPr>
          <w:p w14:paraId="6B380EC3" w14:textId="082D7012" w:rsidR="006B4F2A" w:rsidRPr="00661562" w:rsidRDefault="006B4F2A" w:rsidP="00661562">
            <w:pPr>
              <w:tabs>
                <w:tab w:val="left" w:pos="5018"/>
              </w:tabs>
              <w:spacing w:line="360" w:lineRule="auto"/>
              <w:jc w:val="center"/>
              <w:rPr>
                <w:rFonts w:ascii="Arial" w:hAnsi="Arial" w:cs="Arial"/>
                <w:sz w:val="16"/>
                <w:szCs w:val="16"/>
              </w:rPr>
            </w:pPr>
            <w:r w:rsidRPr="00661562">
              <w:rPr>
                <w:rFonts w:ascii="Arial" w:hAnsi="Arial" w:cs="Arial"/>
                <w:sz w:val="16"/>
                <w:szCs w:val="16"/>
              </w:rPr>
              <w:t xml:space="preserve">     -</w:t>
            </w:r>
          </w:p>
        </w:tc>
        <w:tc>
          <w:tcPr>
            <w:tcW w:w="1080" w:type="dxa"/>
            <w:noWrap/>
            <w:vAlign w:val="bottom"/>
          </w:tcPr>
          <w:p w14:paraId="609B39FC" w14:textId="167C0358" w:rsidR="006B4F2A" w:rsidRPr="00661562" w:rsidRDefault="006B4F2A" w:rsidP="00661562">
            <w:pPr>
              <w:tabs>
                <w:tab w:val="left" w:pos="5018"/>
              </w:tabs>
              <w:spacing w:line="360" w:lineRule="auto"/>
              <w:jc w:val="right"/>
              <w:rPr>
                <w:rFonts w:ascii="Arial" w:hAnsi="Arial" w:cs="Arial"/>
                <w:sz w:val="16"/>
                <w:szCs w:val="16"/>
                <w:lang w:bidi="ar-SA"/>
              </w:rPr>
            </w:pPr>
            <w:r w:rsidRPr="00661562">
              <w:rPr>
                <w:rFonts w:ascii="Arial" w:hAnsi="Arial" w:cs="Arial"/>
                <w:sz w:val="16"/>
                <w:szCs w:val="16"/>
                <w:lang w:bidi="ar-SA"/>
              </w:rPr>
              <w:t>3,172,989</w:t>
            </w:r>
          </w:p>
        </w:tc>
        <w:tc>
          <w:tcPr>
            <w:tcW w:w="1080" w:type="dxa"/>
            <w:noWrap/>
            <w:vAlign w:val="bottom"/>
          </w:tcPr>
          <w:p w14:paraId="3E0C6F29" w14:textId="3CFAE287" w:rsidR="006B4F2A" w:rsidRPr="00661562" w:rsidRDefault="006B4F2A" w:rsidP="00661562">
            <w:pPr>
              <w:tabs>
                <w:tab w:val="left" w:pos="5018"/>
              </w:tabs>
              <w:spacing w:line="360" w:lineRule="auto"/>
              <w:jc w:val="right"/>
              <w:rPr>
                <w:rFonts w:ascii="Arial" w:hAnsi="Arial" w:cs="Arial"/>
                <w:sz w:val="16"/>
                <w:szCs w:val="16"/>
                <w:lang w:bidi="ar-SA"/>
              </w:rPr>
            </w:pPr>
            <w:r w:rsidRPr="00661562">
              <w:rPr>
                <w:rFonts w:ascii="Arial" w:hAnsi="Arial" w:cs="Arial"/>
                <w:sz w:val="16"/>
                <w:szCs w:val="16"/>
                <w:lang w:bidi="ar-SA"/>
              </w:rPr>
              <w:t>3,172,989</w:t>
            </w:r>
          </w:p>
        </w:tc>
        <w:tc>
          <w:tcPr>
            <w:tcW w:w="1440" w:type="dxa"/>
            <w:noWrap/>
            <w:vAlign w:val="bottom"/>
          </w:tcPr>
          <w:p w14:paraId="7E113FF9" w14:textId="06560201" w:rsidR="006B4F2A" w:rsidRPr="00661562" w:rsidRDefault="006B4F2A" w:rsidP="00661562">
            <w:pPr>
              <w:spacing w:line="360" w:lineRule="auto"/>
              <w:jc w:val="center"/>
              <w:rPr>
                <w:rFonts w:ascii="Arial" w:hAnsi="Arial" w:cs="Arial"/>
                <w:sz w:val="16"/>
                <w:szCs w:val="16"/>
              </w:rPr>
            </w:pPr>
            <w:r w:rsidRPr="00661562">
              <w:rPr>
                <w:rFonts w:ascii="Arial" w:hAnsi="Arial" w:cs="Arial"/>
                <w:sz w:val="16"/>
                <w:szCs w:val="16"/>
              </w:rPr>
              <w:t>-</w:t>
            </w:r>
          </w:p>
        </w:tc>
      </w:tr>
      <w:tr w:rsidR="00A804AA" w:rsidRPr="00E229CE" w14:paraId="425779C0" w14:textId="77777777" w:rsidTr="00661562">
        <w:trPr>
          <w:cantSplit/>
          <w:trHeight w:val="284"/>
        </w:trPr>
        <w:tc>
          <w:tcPr>
            <w:tcW w:w="3510" w:type="dxa"/>
            <w:vAlign w:val="bottom"/>
          </w:tcPr>
          <w:p w14:paraId="072814BD" w14:textId="2EC72917" w:rsidR="00A804AA" w:rsidRPr="00E229CE" w:rsidRDefault="00A804AA" w:rsidP="00A804AA">
            <w:pPr>
              <w:tabs>
                <w:tab w:val="left" w:pos="5018"/>
              </w:tabs>
              <w:spacing w:line="360" w:lineRule="auto"/>
              <w:ind w:left="175" w:hanging="175"/>
              <w:jc w:val="both"/>
              <w:rPr>
                <w:rFonts w:ascii="Arial" w:hAnsi="Arial" w:cs="Arial"/>
                <w:sz w:val="16"/>
                <w:szCs w:val="16"/>
              </w:rPr>
            </w:pPr>
            <w:r w:rsidRPr="00E229CE">
              <w:rPr>
                <w:rFonts w:ascii="Arial" w:hAnsi="Arial" w:cs="Arial"/>
                <w:sz w:val="16"/>
                <w:szCs w:val="16"/>
              </w:rPr>
              <w:t>Bank overdraft and short-term loans from banks</w:t>
            </w:r>
          </w:p>
        </w:tc>
        <w:tc>
          <w:tcPr>
            <w:tcW w:w="1089" w:type="dxa"/>
            <w:noWrap/>
            <w:vAlign w:val="bottom"/>
          </w:tcPr>
          <w:p w14:paraId="27B051EE" w14:textId="29801CD1" w:rsidR="00A804AA" w:rsidRDefault="00A804AA" w:rsidP="00A804AA">
            <w:pPr>
              <w:tabs>
                <w:tab w:val="left" w:pos="5018"/>
              </w:tabs>
              <w:spacing w:line="360" w:lineRule="auto"/>
              <w:jc w:val="center"/>
              <w:rPr>
                <w:rFonts w:ascii="Arial" w:hAnsi="Arial" w:cs="Arial"/>
                <w:sz w:val="16"/>
                <w:szCs w:val="16"/>
              </w:rPr>
            </w:pPr>
            <w:r w:rsidRPr="00E229CE">
              <w:rPr>
                <w:rFonts w:ascii="Arial" w:hAnsi="Arial" w:cs="Arial"/>
                <w:sz w:val="16"/>
                <w:szCs w:val="16"/>
              </w:rPr>
              <w:t>173,045,595</w:t>
            </w:r>
          </w:p>
        </w:tc>
        <w:tc>
          <w:tcPr>
            <w:tcW w:w="981" w:type="dxa"/>
            <w:vAlign w:val="bottom"/>
          </w:tcPr>
          <w:p w14:paraId="3243E4F0" w14:textId="32DE4003" w:rsidR="00A804AA" w:rsidRPr="0051237D" w:rsidRDefault="00A804AA" w:rsidP="00A804AA">
            <w:pPr>
              <w:tabs>
                <w:tab w:val="left" w:pos="5018"/>
              </w:tabs>
              <w:spacing w:line="360" w:lineRule="auto"/>
              <w:jc w:val="center"/>
              <w:rPr>
                <w:rFonts w:ascii="Arial" w:hAnsi="Arial" w:cs="Arial"/>
                <w:sz w:val="16"/>
                <w:szCs w:val="16"/>
              </w:rPr>
            </w:pPr>
            <w:r w:rsidRPr="0051237D">
              <w:rPr>
                <w:rFonts w:ascii="Arial" w:hAnsi="Arial" w:cs="Arial"/>
                <w:sz w:val="16"/>
                <w:szCs w:val="16"/>
              </w:rPr>
              <w:t xml:space="preserve">     -</w:t>
            </w:r>
          </w:p>
        </w:tc>
        <w:tc>
          <w:tcPr>
            <w:tcW w:w="1080" w:type="dxa"/>
            <w:noWrap/>
            <w:vAlign w:val="bottom"/>
          </w:tcPr>
          <w:p w14:paraId="71B29DFB" w14:textId="134A94E0" w:rsidR="00A804AA" w:rsidRPr="00E229CE" w:rsidRDefault="00A804AA" w:rsidP="00A804AA">
            <w:pPr>
              <w:tabs>
                <w:tab w:val="left" w:pos="5018"/>
              </w:tabs>
              <w:spacing w:line="360" w:lineRule="auto"/>
              <w:jc w:val="center"/>
              <w:rPr>
                <w:rFonts w:ascii="Arial" w:hAnsi="Arial" w:cs="Arial"/>
                <w:sz w:val="16"/>
                <w:szCs w:val="16"/>
              </w:rPr>
            </w:pPr>
            <w:r w:rsidRPr="00E229CE">
              <w:rPr>
                <w:rFonts w:ascii="Arial" w:hAnsi="Arial" w:cs="Arial"/>
                <w:sz w:val="16"/>
                <w:szCs w:val="16"/>
              </w:rPr>
              <w:t xml:space="preserve">       -</w:t>
            </w:r>
          </w:p>
        </w:tc>
        <w:tc>
          <w:tcPr>
            <w:tcW w:w="1080" w:type="dxa"/>
            <w:noWrap/>
            <w:vAlign w:val="bottom"/>
          </w:tcPr>
          <w:p w14:paraId="6C639B5E" w14:textId="2F3E0A6D" w:rsidR="00A804AA" w:rsidRPr="00E229CE" w:rsidRDefault="00A804AA" w:rsidP="00A804AA">
            <w:pPr>
              <w:tabs>
                <w:tab w:val="left" w:pos="5018"/>
              </w:tabs>
              <w:spacing w:line="360" w:lineRule="auto"/>
              <w:jc w:val="right"/>
              <w:rPr>
                <w:rFonts w:ascii="Arial" w:hAnsi="Arial" w:cs="Arial"/>
                <w:sz w:val="16"/>
                <w:szCs w:val="16"/>
                <w:lang w:bidi="ar-SA"/>
              </w:rPr>
            </w:pPr>
            <w:r w:rsidRPr="00E229CE">
              <w:rPr>
                <w:rFonts w:ascii="Arial" w:hAnsi="Arial" w:cs="Arial"/>
                <w:sz w:val="16"/>
                <w:szCs w:val="16"/>
              </w:rPr>
              <w:t>173,045,595</w:t>
            </w:r>
          </w:p>
        </w:tc>
        <w:tc>
          <w:tcPr>
            <w:tcW w:w="1440" w:type="dxa"/>
            <w:noWrap/>
            <w:vAlign w:val="bottom"/>
          </w:tcPr>
          <w:p w14:paraId="444C68A6" w14:textId="7A22C226" w:rsidR="00A804AA" w:rsidRPr="00E229CE" w:rsidRDefault="00A804AA" w:rsidP="00A804AA">
            <w:pPr>
              <w:spacing w:line="360" w:lineRule="auto"/>
              <w:jc w:val="center"/>
              <w:rPr>
                <w:rFonts w:ascii="Arial" w:hAnsi="Arial" w:cs="Arial"/>
                <w:sz w:val="16"/>
                <w:szCs w:val="16"/>
              </w:rPr>
            </w:pPr>
            <w:r w:rsidRPr="00E229CE">
              <w:rPr>
                <w:rFonts w:ascii="Arial" w:hAnsi="Arial" w:cs="Arial"/>
                <w:sz w:val="16"/>
                <w:szCs w:val="16"/>
              </w:rPr>
              <w:t>Market rate</w:t>
            </w:r>
          </w:p>
        </w:tc>
      </w:tr>
      <w:tr w:rsidR="00A804AA" w:rsidRPr="00E229CE" w14:paraId="2A518E3A" w14:textId="77777777" w:rsidTr="00661562">
        <w:trPr>
          <w:cantSplit/>
          <w:trHeight w:val="284"/>
        </w:trPr>
        <w:tc>
          <w:tcPr>
            <w:tcW w:w="3510" w:type="dxa"/>
            <w:vAlign w:val="bottom"/>
          </w:tcPr>
          <w:p w14:paraId="4F98EADC" w14:textId="3D730E99" w:rsidR="00A804AA" w:rsidRPr="00E229CE" w:rsidRDefault="00A804AA" w:rsidP="00A804AA">
            <w:pPr>
              <w:tabs>
                <w:tab w:val="left" w:pos="5018"/>
              </w:tabs>
              <w:spacing w:line="360" w:lineRule="auto"/>
              <w:ind w:left="175" w:hanging="175"/>
              <w:jc w:val="both"/>
              <w:rPr>
                <w:rFonts w:ascii="Arial" w:hAnsi="Arial" w:cs="Arial"/>
                <w:sz w:val="16"/>
                <w:szCs w:val="16"/>
              </w:rPr>
            </w:pPr>
            <w:r w:rsidRPr="00E229CE">
              <w:rPr>
                <w:rFonts w:ascii="Arial" w:hAnsi="Arial" w:cs="Arial"/>
                <w:sz w:val="16"/>
                <w:szCs w:val="16"/>
              </w:rPr>
              <w:t>Trade accounts payable</w:t>
            </w:r>
          </w:p>
        </w:tc>
        <w:tc>
          <w:tcPr>
            <w:tcW w:w="1089" w:type="dxa"/>
            <w:noWrap/>
            <w:vAlign w:val="bottom"/>
          </w:tcPr>
          <w:p w14:paraId="3876E1A0" w14:textId="137D70FD" w:rsidR="00A804AA" w:rsidRPr="00E229CE" w:rsidRDefault="00A804AA" w:rsidP="00A804AA">
            <w:pPr>
              <w:tabs>
                <w:tab w:val="left" w:pos="5018"/>
              </w:tabs>
              <w:spacing w:line="360" w:lineRule="auto"/>
              <w:jc w:val="center"/>
              <w:rPr>
                <w:rFonts w:ascii="Arial" w:hAnsi="Arial" w:cs="Arial"/>
                <w:sz w:val="16"/>
                <w:szCs w:val="16"/>
              </w:rPr>
            </w:pPr>
            <w:r>
              <w:rPr>
                <w:rFonts w:ascii="Arial" w:hAnsi="Arial" w:cs="Arial"/>
                <w:sz w:val="16"/>
                <w:szCs w:val="16"/>
              </w:rPr>
              <w:t xml:space="preserve">      </w:t>
            </w:r>
            <w:r w:rsidRPr="006224AE">
              <w:rPr>
                <w:rFonts w:ascii="Arial" w:hAnsi="Arial" w:cs="Arial"/>
                <w:sz w:val="16"/>
                <w:szCs w:val="16"/>
              </w:rPr>
              <w:t>-</w:t>
            </w:r>
          </w:p>
        </w:tc>
        <w:tc>
          <w:tcPr>
            <w:tcW w:w="981" w:type="dxa"/>
            <w:vAlign w:val="bottom"/>
          </w:tcPr>
          <w:p w14:paraId="43BA7996" w14:textId="315C6880" w:rsidR="00A804AA" w:rsidRPr="00E229CE" w:rsidRDefault="00A804AA" w:rsidP="00A804AA">
            <w:pPr>
              <w:tabs>
                <w:tab w:val="left" w:pos="5018"/>
              </w:tabs>
              <w:spacing w:line="360" w:lineRule="auto"/>
              <w:jc w:val="center"/>
              <w:rPr>
                <w:rFonts w:ascii="Arial" w:hAnsi="Arial" w:cs="Arial"/>
                <w:sz w:val="16"/>
                <w:szCs w:val="16"/>
              </w:rPr>
            </w:pPr>
            <w:r w:rsidRPr="0051237D">
              <w:rPr>
                <w:rFonts w:ascii="Arial" w:hAnsi="Arial" w:cs="Arial"/>
                <w:sz w:val="16"/>
                <w:szCs w:val="16"/>
              </w:rPr>
              <w:t xml:space="preserve">     -</w:t>
            </w:r>
          </w:p>
        </w:tc>
        <w:tc>
          <w:tcPr>
            <w:tcW w:w="1080" w:type="dxa"/>
            <w:noWrap/>
            <w:vAlign w:val="bottom"/>
          </w:tcPr>
          <w:p w14:paraId="63D74DC0" w14:textId="19171923" w:rsidR="00A804AA" w:rsidRPr="00E229CE" w:rsidRDefault="00A804AA" w:rsidP="00A804AA">
            <w:pPr>
              <w:tabs>
                <w:tab w:val="left" w:pos="5018"/>
              </w:tabs>
              <w:spacing w:line="360" w:lineRule="auto"/>
              <w:jc w:val="right"/>
              <w:rPr>
                <w:rFonts w:ascii="Arial" w:hAnsi="Arial" w:cs="Arial"/>
                <w:sz w:val="16"/>
                <w:szCs w:val="16"/>
                <w:lang w:bidi="ar-SA"/>
              </w:rPr>
            </w:pPr>
            <w:r w:rsidRPr="00E229CE">
              <w:rPr>
                <w:rFonts w:ascii="Arial" w:hAnsi="Arial" w:cs="Arial"/>
                <w:sz w:val="16"/>
                <w:szCs w:val="16"/>
              </w:rPr>
              <w:t>50,343,775</w:t>
            </w:r>
          </w:p>
        </w:tc>
        <w:tc>
          <w:tcPr>
            <w:tcW w:w="1080" w:type="dxa"/>
            <w:noWrap/>
            <w:vAlign w:val="bottom"/>
          </w:tcPr>
          <w:p w14:paraId="55CEABEB" w14:textId="262C03BF" w:rsidR="00A804AA" w:rsidRPr="00E229CE" w:rsidRDefault="00A804AA" w:rsidP="00A804AA">
            <w:pPr>
              <w:tabs>
                <w:tab w:val="left" w:pos="5018"/>
              </w:tabs>
              <w:spacing w:line="360" w:lineRule="auto"/>
              <w:jc w:val="right"/>
              <w:rPr>
                <w:rFonts w:ascii="Arial" w:hAnsi="Arial" w:cs="Arial"/>
                <w:sz w:val="16"/>
                <w:szCs w:val="16"/>
                <w:lang w:bidi="ar-SA"/>
              </w:rPr>
            </w:pPr>
            <w:r w:rsidRPr="00E229CE">
              <w:rPr>
                <w:rFonts w:ascii="Arial" w:hAnsi="Arial" w:cs="Arial"/>
                <w:sz w:val="16"/>
                <w:szCs w:val="16"/>
              </w:rPr>
              <w:t>50,343,775</w:t>
            </w:r>
          </w:p>
        </w:tc>
        <w:tc>
          <w:tcPr>
            <w:tcW w:w="1440" w:type="dxa"/>
            <w:noWrap/>
            <w:vAlign w:val="bottom"/>
          </w:tcPr>
          <w:p w14:paraId="74A64929" w14:textId="01987A6D" w:rsidR="00A804AA" w:rsidRPr="00E229CE" w:rsidRDefault="00A804AA" w:rsidP="00A804AA">
            <w:pPr>
              <w:spacing w:line="360" w:lineRule="auto"/>
              <w:jc w:val="center"/>
              <w:rPr>
                <w:rFonts w:ascii="Arial" w:hAnsi="Arial" w:cs="Arial"/>
                <w:sz w:val="16"/>
                <w:szCs w:val="16"/>
              </w:rPr>
            </w:pPr>
            <w:r w:rsidRPr="00E229CE">
              <w:rPr>
                <w:rFonts w:ascii="Arial" w:hAnsi="Arial" w:cs="Arial"/>
                <w:sz w:val="16"/>
                <w:szCs w:val="16"/>
              </w:rPr>
              <w:t>-</w:t>
            </w:r>
          </w:p>
        </w:tc>
      </w:tr>
      <w:tr w:rsidR="00A804AA" w:rsidRPr="00E229CE" w14:paraId="4D9DDAFD" w14:textId="77777777" w:rsidTr="00661562">
        <w:trPr>
          <w:cantSplit/>
          <w:trHeight w:val="284"/>
        </w:trPr>
        <w:tc>
          <w:tcPr>
            <w:tcW w:w="3510" w:type="dxa"/>
            <w:vAlign w:val="bottom"/>
          </w:tcPr>
          <w:p w14:paraId="49901B34" w14:textId="5920804D" w:rsidR="00A804AA" w:rsidRPr="00E229CE" w:rsidRDefault="00A804AA" w:rsidP="00A804AA">
            <w:pPr>
              <w:tabs>
                <w:tab w:val="left" w:pos="5018"/>
              </w:tabs>
              <w:spacing w:line="360" w:lineRule="auto"/>
              <w:ind w:left="175" w:hanging="175"/>
              <w:jc w:val="both"/>
              <w:rPr>
                <w:rFonts w:ascii="Arial" w:hAnsi="Arial" w:cs="Arial"/>
                <w:sz w:val="16"/>
                <w:szCs w:val="16"/>
              </w:rPr>
            </w:pPr>
            <w:r w:rsidRPr="009F2BBC">
              <w:rPr>
                <w:rFonts w:ascii="Arial" w:hAnsi="Arial" w:cs="Arial"/>
                <w:sz w:val="16"/>
                <w:szCs w:val="16"/>
              </w:rPr>
              <w:t>Payable for purchases of fixed assets</w:t>
            </w:r>
          </w:p>
        </w:tc>
        <w:tc>
          <w:tcPr>
            <w:tcW w:w="1089" w:type="dxa"/>
            <w:noWrap/>
            <w:vAlign w:val="bottom"/>
          </w:tcPr>
          <w:p w14:paraId="38708710" w14:textId="4EE6E1B7" w:rsidR="00A804AA" w:rsidRPr="00E229CE" w:rsidRDefault="00A804AA" w:rsidP="00A804AA">
            <w:pPr>
              <w:tabs>
                <w:tab w:val="left" w:pos="5018"/>
              </w:tabs>
              <w:spacing w:line="360" w:lineRule="auto"/>
              <w:jc w:val="center"/>
              <w:rPr>
                <w:rFonts w:ascii="Arial" w:hAnsi="Arial" w:cs="Arial"/>
                <w:sz w:val="16"/>
                <w:szCs w:val="16"/>
              </w:rPr>
            </w:pPr>
            <w:r>
              <w:rPr>
                <w:rFonts w:ascii="Arial" w:hAnsi="Arial" w:cs="Arial"/>
                <w:sz w:val="16"/>
                <w:szCs w:val="16"/>
              </w:rPr>
              <w:t xml:space="preserve">      </w:t>
            </w:r>
            <w:r w:rsidRPr="006224AE">
              <w:rPr>
                <w:rFonts w:ascii="Arial" w:hAnsi="Arial" w:cs="Arial"/>
                <w:sz w:val="16"/>
                <w:szCs w:val="16"/>
              </w:rPr>
              <w:t>-</w:t>
            </w:r>
          </w:p>
        </w:tc>
        <w:tc>
          <w:tcPr>
            <w:tcW w:w="981" w:type="dxa"/>
            <w:vAlign w:val="bottom"/>
          </w:tcPr>
          <w:p w14:paraId="4FFA3D3D" w14:textId="0A6DF7DC" w:rsidR="00A804AA" w:rsidRPr="00E229CE" w:rsidRDefault="00A804AA" w:rsidP="00A804AA">
            <w:pPr>
              <w:tabs>
                <w:tab w:val="left" w:pos="5018"/>
              </w:tabs>
              <w:spacing w:line="360" w:lineRule="auto"/>
              <w:jc w:val="center"/>
              <w:rPr>
                <w:rFonts w:ascii="Arial" w:hAnsi="Arial" w:cs="Arial"/>
                <w:sz w:val="16"/>
                <w:szCs w:val="16"/>
              </w:rPr>
            </w:pPr>
            <w:r w:rsidRPr="0051237D">
              <w:rPr>
                <w:rFonts w:ascii="Arial" w:hAnsi="Arial" w:cs="Arial"/>
                <w:sz w:val="16"/>
                <w:szCs w:val="16"/>
              </w:rPr>
              <w:t xml:space="preserve">     -</w:t>
            </w:r>
          </w:p>
        </w:tc>
        <w:tc>
          <w:tcPr>
            <w:tcW w:w="1080" w:type="dxa"/>
            <w:noWrap/>
            <w:vAlign w:val="bottom"/>
          </w:tcPr>
          <w:p w14:paraId="4E0C317D" w14:textId="37CA6640" w:rsidR="00A804AA" w:rsidRPr="00E229CE" w:rsidRDefault="00A804AA" w:rsidP="00A804AA">
            <w:pPr>
              <w:tabs>
                <w:tab w:val="left" w:pos="5018"/>
              </w:tabs>
              <w:spacing w:line="360" w:lineRule="auto"/>
              <w:jc w:val="right"/>
              <w:rPr>
                <w:rFonts w:ascii="Arial" w:hAnsi="Arial" w:cs="Arial"/>
                <w:sz w:val="16"/>
                <w:szCs w:val="16"/>
              </w:rPr>
            </w:pPr>
            <w:r>
              <w:rPr>
                <w:rFonts w:ascii="Arial" w:hAnsi="Arial" w:cs="Arial"/>
                <w:sz w:val="16"/>
                <w:szCs w:val="16"/>
              </w:rPr>
              <w:t>480,182</w:t>
            </w:r>
          </w:p>
        </w:tc>
        <w:tc>
          <w:tcPr>
            <w:tcW w:w="1080" w:type="dxa"/>
            <w:noWrap/>
            <w:vAlign w:val="bottom"/>
          </w:tcPr>
          <w:p w14:paraId="44D36A91" w14:textId="6AC168FC" w:rsidR="00A804AA" w:rsidRPr="00E229CE" w:rsidRDefault="00A804AA" w:rsidP="00A804AA">
            <w:pPr>
              <w:tabs>
                <w:tab w:val="left" w:pos="5018"/>
              </w:tabs>
              <w:spacing w:line="360" w:lineRule="auto"/>
              <w:jc w:val="right"/>
              <w:rPr>
                <w:rFonts w:ascii="Arial" w:hAnsi="Arial" w:cs="Arial"/>
                <w:sz w:val="16"/>
                <w:szCs w:val="16"/>
              </w:rPr>
            </w:pPr>
            <w:r>
              <w:rPr>
                <w:rFonts w:ascii="Arial" w:hAnsi="Arial" w:cs="Arial"/>
                <w:sz w:val="16"/>
                <w:szCs w:val="16"/>
              </w:rPr>
              <w:t>480,182</w:t>
            </w:r>
          </w:p>
        </w:tc>
        <w:tc>
          <w:tcPr>
            <w:tcW w:w="1440" w:type="dxa"/>
            <w:noWrap/>
            <w:vAlign w:val="bottom"/>
          </w:tcPr>
          <w:p w14:paraId="7DAC1490" w14:textId="18E56D2E" w:rsidR="00A804AA" w:rsidRPr="00E229CE" w:rsidRDefault="00A804AA" w:rsidP="00A804AA">
            <w:pPr>
              <w:spacing w:line="360" w:lineRule="auto"/>
              <w:jc w:val="center"/>
              <w:rPr>
                <w:rFonts w:ascii="Arial" w:hAnsi="Arial" w:cs="Arial"/>
                <w:sz w:val="16"/>
                <w:szCs w:val="16"/>
              </w:rPr>
            </w:pPr>
            <w:r w:rsidRPr="00E229CE">
              <w:rPr>
                <w:rFonts w:ascii="Arial" w:hAnsi="Arial" w:cs="Arial"/>
                <w:sz w:val="16"/>
                <w:szCs w:val="16"/>
              </w:rPr>
              <w:t>-</w:t>
            </w:r>
          </w:p>
        </w:tc>
      </w:tr>
      <w:tr w:rsidR="00A804AA" w:rsidRPr="00E229CE" w14:paraId="00B8F6B3" w14:textId="77777777" w:rsidTr="00E578F4">
        <w:trPr>
          <w:cantSplit/>
          <w:trHeight w:val="284"/>
        </w:trPr>
        <w:tc>
          <w:tcPr>
            <w:tcW w:w="3510" w:type="dxa"/>
            <w:vAlign w:val="bottom"/>
          </w:tcPr>
          <w:p w14:paraId="3BE6ED5C" w14:textId="0367A53A" w:rsidR="00A804AA" w:rsidRPr="00E229CE" w:rsidRDefault="00A804AA" w:rsidP="00A804AA">
            <w:pPr>
              <w:tabs>
                <w:tab w:val="left" w:pos="5018"/>
              </w:tabs>
              <w:spacing w:line="360" w:lineRule="auto"/>
              <w:ind w:left="175" w:hanging="175"/>
              <w:rPr>
                <w:rFonts w:ascii="Arial" w:hAnsi="Arial" w:cs="Arial"/>
                <w:sz w:val="16"/>
                <w:szCs w:val="16"/>
              </w:rPr>
            </w:pPr>
            <w:r w:rsidRPr="00E229CE">
              <w:rPr>
                <w:rFonts w:ascii="Arial" w:hAnsi="Arial" w:cs="Arial"/>
                <w:sz w:val="16"/>
                <w:szCs w:val="16"/>
              </w:rPr>
              <w:t>Liabilities under finance lease agreements</w:t>
            </w:r>
          </w:p>
        </w:tc>
        <w:tc>
          <w:tcPr>
            <w:tcW w:w="1089" w:type="dxa"/>
            <w:noWrap/>
            <w:vAlign w:val="bottom"/>
          </w:tcPr>
          <w:p w14:paraId="252CA6E9" w14:textId="3A3A4403" w:rsidR="00A804AA" w:rsidRPr="00E229CE" w:rsidRDefault="00A804AA" w:rsidP="00A804AA">
            <w:pPr>
              <w:tabs>
                <w:tab w:val="left" w:pos="5018"/>
              </w:tabs>
              <w:spacing w:line="360" w:lineRule="auto"/>
              <w:jc w:val="center"/>
              <w:rPr>
                <w:rFonts w:ascii="Arial" w:hAnsi="Arial" w:cs="Arial"/>
                <w:sz w:val="16"/>
                <w:szCs w:val="16"/>
              </w:rPr>
            </w:pPr>
            <w:r>
              <w:rPr>
                <w:rFonts w:ascii="Arial" w:hAnsi="Arial" w:cs="Arial"/>
                <w:sz w:val="16"/>
                <w:szCs w:val="16"/>
              </w:rPr>
              <w:t xml:space="preserve">      </w:t>
            </w:r>
            <w:r w:rsidRPr="006224AE">
              <w:rPr>
                <w:rFonts w:ascii="Arial" w:hAnsi="Arial" w:cs="Arial"/>
                <w:sz w:val="16"/>
                <w:szCs w:val="16"/>
              </w:rPr>
              <w:t>-</w:t>
            </w:r>
          </w:p>
        </w:tc>
        <w:tc>
          <w:tcPr>
            <w:tcW w:w="981" w:type="dxa"/>
            <w:vAlign w:val="bottom"/>
          </w:tcPr>
          <w:p w14:paraId="3D0BECDF" w14:textId="68500BCB" w:rsidR="00A804AA" w:rsidRPr="00E229CE" w:rsidRDefault="00A804AA" w:rsidP="00A804AA">
            <w:pPr>
              <w:tabs>
                <w:tab w:val="left" w:pos="5018"/>
              </w:tabs>
              <w:spacing w:line="360" w:lineRule="auto"/>
              <w:jc w:val="center"/>
              <w:rPr>
                <w:rFonts w:ascii="Arial" w:hAnsi="Arial" w:cs="Arial"/>
                <w:sz w:val="16"/>
                <w:szCs w:val="16"/>
              </w:rPr>
            </w:pPr>
            <w:r w:rsidRPr="00E229CE">
              <w:rPr>
                <w:rFonts w:ascii="Arial" w:hAnsi="Arial" w:cs="Arial"/>
                <w:sz w:val="16"/>
                <w:szCs w:val="16"/>
              </w:rPr>
              <w:t>19,929,372</w:t>
            </w:r>
          </w:p>
        </w:tc>
        <w:tc>
          <w:tcPr>
            <w:tcW w:w="1080" w:type="dxa"/>
            <w:noWrap/>
            <w:vAlign w:val="bottom"/>
          </w:tcPr>
          <w:p w14:paraId="0D8AF1A5" w14:textId="61E14961" w:rsidR="00A804AA" w:rsidRPr="00E229CE" w:rsidRDefault="00A804AA" w:rsidP="00A804AA">
            <w:pPr>
              <w:tabs>
                <w:tab w:val="left" w:pos="5018"/>
              </w:tabs>
              <w:spacing w:line="360" w:lineRule="auto"/>
              <w:jc w:val="center"/>
              <w:rPr>
                <w:rFonts w:ascii="Arial" w:hAnsi="Arial" w:cs="Arial"/>
                <w:sz w:val="16"/>
                <w:szCs w:val="16"/>
              </w:rPr>
            </w:pPr>
            <w:r w:rsidRPr="00E229CE">
              <w:rPr>
                <w:rFonts w:ascii="Arial" w:hAnsi="Arial" w:cs="Arial"/>
                <w:sz w:val="16"/>
                <w:szCs w:val="16"/>
              </w:rPr>
              <w:t xml:space="preserve">       -</w:t>
            </w:r>
          </w:p>
        </w:tc>
        <w:tc>
          <w:tcPr>
            <w:tcW w:w="1080" w:type="dxa"/>
            <w:noWrap/>
            <w:vAlign w:val="bottom"/>
          </w:tcPr>
          <w:p w14:paraId="2664F71F" w14:textId="1AC8F7E4" w:rsidR="00A804AA" w:rsidRPr="00E229CE" w:rsidRDefault="00A804AA" w:rsidP="00A804AA">
            <w:pPr>
              <w:tabs>
                <w:tab w:val="left" w:pos="5018"/>
              </w:tabs>
              <w:spacing w:line="360" w:lineRule="auto"/>
              <w:jc w:val="right"/>
              <w:rPr>
                <w:rFonts w:ascii="Arial" w:hAnsi="Arial" w:cs="Arial"/>
                <w:sz w:val="16"/>
                <w:szCs w:val="16"/>
              </w:rPr>
            </w:pPr>
            <w:r w:rsidRPr="00E229CE">
              <w:rPr>
                <w:rFonts w:ascii="Arial" w:hAnsi="Arial" w:cs="Arial"/>
                <w:sz w:val="16"/>
                <w:szCs w:val="16"/>
              </w:rPr>
              <w:t>19,929,372</w:t>
            </w:r>
          </w:p>
        </w:tc>
        <w:tc>
          <w:tcPr>
            <w:tcW w:w="1440" w:type="dxa"/>
            <w:noWrap/>
            <w:vAlign w:val="bottom"/>
          </w:tcPr>
          <w:p w14:paraId="0A69323D" w14:textId="2ADA9DA7" w:rsidR="00A804AA" w:rsidRPr="00E229CE" w:rsidRDefault="00A804AA" w:rsidP="00A804AA">
            <w:pPr>
              <w:spacing w:line="360" w:lineRule="auto"/>
              <w:jc w:val="center"/>
              <w:rPr>
                <w:rFonts w:ascii="Arial" w:hAnsi="Arial" w:cs="Arial"/>
                <w:sz w:val="16"/>
                <w:szCs w:val="16"/>
              </w:rPr>
            </w:pPr>
            <w:r w:rsidRPr="00E229CE">
              <w:rPr>
                <w:rFonts w:ascii="Arial" w:hAnsi="Arial" w:cs="Arial"/>
                <w:sz w:val="16"/>
                <w:szCs w:val="16"/>
              </w:rPr>
              <w:t xml:space="preserve">3.80% </w:t>
            </w:r>
            <w:r>
              <w:rPr>
                <w:rFonts w:ascii="Arial" w:hAnsi="Arial" w:cs="Arial"/>
                <w:sz w:val="16"/>
                <w:szCs w:val="16"/>
              </w:rPr>
              <w:t>-</w:t>
            </w:r>
            <w:r w:rsidRPr="00E229CE">
              <w:rPr>
                <w:rFonts w:ascii="Arial" w:hAnsi="Arial" w:cs="Arial"/>
                <w:sz w:val="16"/>
                <w:szCs w:val="16"/>
              </w:rPr>
              <w:t xml:space="preserve"> 11.06%</w:t>
            </w:r>
          </w:p>
        </w:tc>
      </w:tr>
      <w:tr w:rsidR="00A804AA" w:rsidRPr="00E229CE" w14:paraId="6AAA689F" w14:textId="77777777" w:rsidTr="00661562">
        <w:trPr>
          <w:cantSplit/>
          <w:trHeight w:val="284"/>
        </w:trPr>
        <w:tc>
          <w:tcPr>
            <w:tcW w:w="3510" w:type="dxa"/>
            <w:vAlign w:val="bottom"/>
          </w:tcPr>
          <w:p w14:paraId="52DCEEC4" w14:textId="270C5B03" w:rsidR="00A804AA" w:rsidRPr="00E229CE" w:rsidRDefault="00A804AA" w:rsidP="00A804AA">
            <w:pPr>
              <w:tabs>
                <w:tab w:val="left" w:pos="5018"/>
              </w:tabs>
              <w:spacing w:line="360" w:lineRule="auto"/>
              <w:ind w:left="175" w:hanging="175"/>
              <w:rPr>
                <w:rFonts w:ascii="Arial" w:hAnsi="Arial" w:cs="Arial"/>
                <w:sz w:val="16"/>
                <w:szCs w:val="16"/>
              </w:rPr>
            </w:pPr>
            <w:r w:rsidRPr="00E229CE">
              <w:rPr>
                <w:rFonts w:ascii="Arial" w:hAnsi="Arial" w:cs="Arial"/>
                <w:sz w:val="16"/>
                <w:szCs w:val="16"/>
              </w:rPr>
              <w:t>Long-term loans from banks</w:t>
            </w:r>
          </w:p>
        </w:tc>
        <w:tc>
          <w:tcPr>
            <w:tcW w:w="1089" w:type="dxa"/>
            <w:noWrap/>
            <w:vAlign w:val="bottom"/>
          </w:tcPr>
          <w:p w14:paraId="00C0C8D3" w14:textId="200C43CE" w:rsidR="00A804AA" w:rsidRPr="00E229CE" w:rsidRDefault="00A804AA" w:rsidP="00045B56">
            <w:pPr>
              <w:tabs>
                <w:tab w:val="left" w:pos="5018"/>
              </w:tabs>
              <w:spacing w:line="360" w:lineRule="auto"/>
              <w:jc w:val="right"/>
              <w:rPr>
                <w:rFonts w:ascii="Arial" w:hAnsi="Arial" w:cs="Arial"/>
                <w:sz w:val="16"/>
                <w:szCs w:val="16"/>
              </w:rPr>
            </w:pPr>
            <w:r w:rsidRPr="00E229CE">
              <w:rPr>
                <w:rFonts w:ascii="Arial" w:hAnsi="Arial" w:cs="Arial"/>
                <w:sz w:val="16"/>
                <w:szCs w:val="16"/>
              </w:rPr>
              <w:t>14,200,000</w:t>
            </w:r>
          </w:p>
        </w:tc>
        <w:tc>
          <w:tcPr>
            <w:tcW w:w="981" w:type="dxa"/>
            <w:vAlign w:val="bottom"/>
          </w:tcPr>
          <w:p w14:paraId="7EE4E9A4" w14:textId="1191F4C7" w:rsidR="00A804AA" w:rsidRPr="00E229CE" w:rsidRDefault="00A804AA" w:rsidP="00A804AA">
            <w:pPr>
              <w:tabs>
                <w:tab w:val="left" w:pos="5018"/>
              </w:tabs>
              <w:spacing w:line="360" w:lineRule="auto"/>
              <w:jc w:val="center"/>
              <w:rPr>
                <w:rFonts w:ascii="Arial" w:hAnsi="Arial" w:cs="Arial"/>
                <w:sz w:val="16"/>
                <w:szCs w:val="16"/>
              </w:rPr>
            </w:pPr>
            <w:r w:rsidRPr="0051237D">
              <w:rPr>
                <w:rFonts w:ascii="Arial" w:hAnsi="Arial" w:cs="Arial"/>
                <w:sz w:val="16"/>
                <w:szCs w:val="16"/>
              </w:rPr>
              <w:t xml:space="preserve">     -</w:t>
            </w:r>
          </w:p>
        </w:tc>
        <w:tc>
          <w:tcPr>
            <w:tcW w:w="1080" w:type="dxa"/>
            <w:noWrap/>
            <w:vAlign w:val="bottom"/>
          </w:tcPr>
          <w:p w14:paraId="2EE4321D" w14:textId="27683FF3" w:rsidR="00A804AA" w:rsidRPr="00E229CE" w:rsidRDefault="00A804AA" w:rsidP="00A804AA">
            <w:pPr>
              <w:tabs>
                <w:tab w:val="left" w:pos="5018"/>
              </w:tabs>
              <w:spacing w:line="360" w:lineRule="auto"/>
              <w:jc w:val="center"/>
              <w:rPr>
                <w:rFonts w:ascii="Arial" w:hAnsi="Arial" w:cs="Arial"/>
                <w:sz w:val="16"/>
                <w:szCs w:val="16"/>
              </w:rPr>
            </w:pPr>
            <w:r w:rsidRPr="00E229CE">
              <w:rPr>
                <w:rFonts w:ascii="Arial" w:hAnsi="Arial" w:cs="Arial"/>
                <w:sz w:val="16"/>
                <w:szCs w:val="16"/>
              </w:rPr>
              <w:t xml:space="preserve">       -</w:t>
            </w:r>
          </w:p>
        </w:tc>
        <w:tc>
          <w:tcPr>
            <w:tcW w:w="1080" w:type="dxa"/>
            <w:noWrap/>
            <w:vAlign w:val="bottom"/>
          </w:tcPr>
          <w:p w14:paraId="03635962" w14:textId="656A15F5" w:rsidR="00A804AA" w:rsidRPr="00E229CE" w:rsidRDefault="00A804AA" w:rsidP="00A804AA">
            <w:pPr>
              <w:tabs>
                <w:tab w:val="left" w:pos="5018"/>
              </w:tabs>
              <w:spacing w:line="360" w:lineRule="auto"/>
              <w:jc w:val="right"/>
              <w:rPr>
                <w:rFonts w:ascii="Arial" w:hAnsi="Arial" w:cs="Arial"/>
                <w:sz w:val="16"/>
                <w:szCs w:val="16"/>
              </w:rPr>
            </w:pPr>
            <w:r w:rsidRPr="00E229CE">
              <w:rPr>
                <w:rFonts w:ascii="Arial" w:hAnsi="Arial" w:cs="Arial"/>
                <w:sz w:val="16"/>
                <w:szCs w:val="16"/>
              </w:rPr>
              <w:t>14,200,000</w:t>
            </w:r>
          </w:p>
        </w:tc>
        <w:tc>
          <w:tcPr>
            <w:tcW w:w="1440" w:type="dxa"/>
            <w:noWrap/>
            <w:vAlign w:val="bottom"/>
          </w:tcPr>
          <w:p w14:paraId="1568A5B9" w14:textId="0E143045" w:rsidR="00A804AA" w:rsidRPr="00E229CE" w:rsidRDefault="00A804AA" w:rsidP="00A804AA">
            <w:pPr>
              <w:spacing w:line="360" w:lineRule="auto"/>
              <w:jc w:val="center"/>
              <w:rPr>
                <w:rFonts w:ascii="Arial" w:hAnsi="Arial" w:cs="Arial"/>
                <w:sz w:val="16"/>
                <w:szCs w:val="16"/>
              </w:rPr>
            </w:pPr>
            <w:r w:rsidRPr="00E229CE">
              <w:rPr>
                <w:rFonts w:ascii="Arial" w:hAnsi="Arial" w:cs="Arial"/>
                <w:sz w:val="16"/>
                <w:szCs w:val="16"/>
              </w:rPr>
              <w:t xml:space="preserve">MLR </w:t>
            </w:r>
            <w:r>
              <w:rPr>
                <w:rFonts w:ascii="Arial" w:hAnsi="Arial" w:cs="Arial"/>
                <w:sz w:val="16"/>
                <w:szCs w:val="16"/>
              </w:rPr>
              <w:t>-</w:t>
            </w:r>
            <w:r w:rsidRPr="00E229CE">
              <w:rPr>
                <w:rFonts w:ascii="Arial" w:hAnsi="Arial" w:cs="Arial"/>
                <w:sz w:val="16"/>
                <w:szCs w:val="16"/>
              </w:rPr>
              <w:t xml:space="preserve"> 3.00%</w:t>
            </w:r>
          </w:p>
        </w:tc>
      </w:tr>
    </w:tbl>
    <w:p w14:paraId="6A0D65F7" w14:textId="0BC17EC5" w:rsidR="00586134" w:rsidRDefault="00586134" w:rsidP="00E229CE">
      <w:pPr>
        <w:spacing w:line="360" w:lineRule="auto"/>
        <w:ind w:left="423"/>
        <w:jc w:val="thaiDistribute"/>
        <w:rPr>
          <w:rFonts w:ascii="Arial" w:hAnsi="Arial" w:cs="Arial"/>
          <w:sz w:val="32"/>
          <w:szCs w:val="32"/>
        </w:rPr>
      </w:pPr>
    </w:p>
    <w:p w14:paraId="1928F2AF" w14:textId="77777777" w:rsidR="00586134" w:rsidRDefault="00586134">
      <w:pPr>
        <w:rPr>
          <w:rFonts w:ascii="Arial" w:hAnsi="Arial" w:cs="Arial"/>
          <w:sz w:val="32"/>
          <w:szCs w:val="32"/>
        </w:rPr>
      </w:pPr>
      <w:r>
        <w:rPr>
          <w:rFonts w:ascii="Arial" w:hAnsi="Arial" w:cs="Arial"/>
          <w:sz w:val="32"/>
          <w:szCs w:val="32"/>
        </w:rPr>
        <w:br w:type="page"/>
      </w:r>
    </w:p>
    <w:tbl>
      <w:tblPr>
        <w:tblW w:w="9176" w:type="dxa"/>
        <w:tblInd w:w="360" w:type="dxa"/>
        <w:tblLayout w:type="fixed"/>
        <w:tblCellMar>
          <w:left w:w="86" w:type="dxa"/>
          <w:right w:w="86" w:type="dxa"/>
        </w:tblCellMar>
        <w:tblLook w:val="0000" w:firstRow="0" w:lastRow="0" w:firstColumn="0" w:lastColumn="0" w:noHBand="0" w:noVBand="0"/>
      </w:tblPr>
      <w:tblGrid>
        <w:gridCol w:w="3521"/>
        <w:gridCol w:w="1080"/>
        <w:gridCol w:w="1080"/>
        <w:gridCol w:w="1059"/>
        <w:gridCol w:w="1106"/>
        <w:gridCol w:w="1330"/>
      </w:tblGrid>
      <w:tr w:rsidR="00F06755" w:rsidRPr="004F3C77" w14:paraId="13A119D7" w14:textId="77777777" w:rsidTr="004F3C77">
        <w:trPr>
          <w:cantSplit/>
          <w:trHeight w:val="187"/>
        </w:trPr>
        <w:tc>
          <w:tcPr>
            <w:tcW w:w="3521" w:type="dxa"/>
            <w:vAlign w:val="bottom"/>
          </w:tcPr>
          <w:p w14:paraId="3CB8EB4C" w14:textId="77777777" w:rsidR="00F06755" w:rsidRPr="004F3C77" w:rsidRDefault="00F06755" w:rsidP="00F06755">
            <w:pPr>
              <w:spacing w:line="360" w:lineRule="auto"/>
              <w:rPr>
                <w:rFonts w:ascii="Arial" w:hAnsi="Arial" w:cs="Arial"/>
                <w:sz w:val="16"/>
                <w:szCs w:val="16"/>
              </w:rPr>
            </w:pPr>
          </w:p>
        </w:tc>
        <w:tc>
          <w:tcPr>
            <w:tcW w:w="5655" w:type="dxa"/>
            <w:gridSpan w:val="5"/>
            <w:noWrap/>
            <w:vAlign w:val="bottom"/>
          </w:tcPr>
          <w:p w14:paraId="1D279C3A" w14:textId="77777777" w:rsidR="00F06755" w:rsidRPr="004F3C77" w:rsidRDefault="00F06755" w:rsidP="00F06755">
            <w:pPr>
              <w:keepNext/>
              <w:spacing w:line="360" w:lineRule="auto"/>
              <w:ind w:left="-108" w:right="-18"/>
              <w:jc w:val="right"/>
              <w:outlineLvl w:val="3"/>
              <w:rPr>
                <w:rFonts w:ascii="Arial" w:hAnsi="Arial" w:cs="Arial"/>
                <w:sz w:val="16"/>
                <w:szCs w:val="16"/>
              </w:rPr>
            </w:pPr>
            <w:r w:rsidRPr="004F3C77">
              <w:rPr>
                <w:rFonts w:ascii="Arial" w:hAnsi="Arial" w:cs="Arial"/>
                <w:sz w:val="16"/>
                <w:szCs w:val="16"/>
              </w:rPr>
              <w:t>(Unit : Baht)</w:t>
            </w:r>
          </w:p>
        </w:tc>
      </w:tr>
      <w:tr w:rsidR="00F06755" w:rsidRPr="004F3C77" w14:paraId="599AC77A" w14:textId="77777777" w:rsidTr="004F3C77">
        <w:trPr>
          <w:cantSplit/>
          <w:trHeight w:val="250"/>
        </w:trPr>
        <w:tc>
          <w:tcPr>
            <w:tcW w:w="3521" w:type="dxa"/>
            <w:vAlign w:val="bottom"/>
          </w:tcPr>
          <w:p w14:paraId="26690C7F" w14:textId="77777777" w:rsidR="00F06755" w:rsidRPr="004F3C77" w:rsidRDefault="00F06755" w:rsidP="00F06755">
            <w:pPr>
              <w:spacing w:line="360" w:lineRule="auto"/>
              <w:rPr>
                <w:rFonts w:ascii="Arial" w:hAnsi="Arial" w:cs="Arial"/>
                <w:sz w:val="16"/>
                <w:szCs w:val="16"/>
              </w:rPr>
            </w:pPr>
          </w:p>
        </w:tc>
        <w:tc>
          <w:tcPr>
            <w:tcW w:w="5655" w:type="dxa"/>
            <w:gridSpan w:val="5"/>
            <w:noWrap/>
            <w:vAlign w:val="bottom"/>
          </w:tcPr>
          <w:p w14:paraId="2711313D" w14:textId="77777777" w:rsidR="00F06755" w:rsidRPr="004F3C77" w:rsidRDefault="00F06755" w:rsidP="00F06755">
            <w:pPr>
              <w:pBdr>
                <w:bottom w:val="single" w:sz="4" w:space="1" w:color="auto"/>
              </w:pBdr>
              <w:spacing w:line="360" w:lineRule="auto"/>
              <w:jc w:val="center"/>
              <w:rPr>
                <w:rFonts w:ascii="Arial" w:hAnsi="Arial" w:cs="Arial"/>
                <w:sz w:val="16"/>
                <w:szCs w:val="16"/>
              </w:rPr>
            </w:pPr>
            <w:r w:rsidRPr="004F3C77">
              <w:rPr>
                <w:rFonts w:ascii="Arial" w:hAnsi="Arial" w:cs="Arial"/>
                <w:sz w:val="16"/>
                <w:szCs w:val="16"/>
              </w:rPr>
              <w:t>Separate F/S</w:t>
            </w:r>
          </w:p>
        </w:tc>
      </w:tr>
      <w:tr w:rsidR="00F06755" w:rsidRPr="004F3C77" w14:paraId="3AC87912" w14:textId="77777777" w:rsidTr="004F3C77">
        <w:trPr>
          <w:cantSplit/>
          <w:trHeight w:val="78"/>
        </w:trPr>
        <w:tc>
          <w:tcPr>
            <w:tcW w:w="3521" w:type="dxa"/>
            <w:vAlign w:val="bottom"/>
          </w:tcPr>
          <w:p w14:paraId="21E376C1" w14:textId="77777777" w:rsidR="00F06755" w:rsidRPr="004F3C77" w:rsidRDefault="00F06755" w:rsidP="00F06755">
            <w:pPr>
              <w:spacing w:line="360" w:lineRule="auto"/>
              <w:rPr>
                <w:rFonts w:ascii="Arial" w:hAnsi="Arial" w:cs="Arial"/>
                <w:sz w:val="16"/>
                <w:szCs w:val="16"/>
              </w:rPr>
            </w:pPr>
          </w:p>
        </w:tc>
        <w:tc>
          <w:tcPr>
            <w:tcW w:w="5655" w:type="dxa"/>
            <w:gridSpan w:val="5"/>
            <w:noWrap/>
            <w:vAlign w:val="bottom"/>
          </w:tcPr>
          <w:p w14:paraId="2E4F7F04" w14:textId="077312B9" w:rsidR="00F06755" w:rsidRPr="004F3C77" w:rsidRDefault="00F06755" w:rsidP="00F06755">
            <w:pPr>
              <w:pBdr>
                <w:bottom w:val="single" w:sz="4" w:space="1" w:color="auto"/>
              </w:pBdr>
              <w:spacing w:line="360" w:lineRule="auto"/>
              <w:jc w:val="center"/>
              <w:rPr>
                <w:rFonts w:ascii="Arial" w:hAnsi="Arial" w:cs="Arial"/>
                <w:sz w:val="16"/>
                <w:szCs w:val="16"/>
              </w:rPr>
            </w:pPr>
            <w:r w:rsidRPr="004F3C77">
              <w:rPr>
                <w:rFonts w:ascii="Arial" w:hAnsi="Arial" w:cs="Arial"/>
                <w:sz w:val="16"/>
                <w:szCs w:val="16"/>
              </w:rPr>
              <w:t>20</w:t>
            </w:r>
            <w:r w:rsidR="004F3C77">
              <w:rPr>
                <w:rFonts w:ascii="Arial" w:hAnsi="Arial" w:cs="Arial"/>
                <w:sz w:val="16"/>
                <w:szCs w:val="16"/>
              </w:rPr>
              <w:t>20</w:t>
            </w:r>
          </w:p>
        </w:tc>
      </w:tr>
      <w:tr w:rsidR="00F06755" w:rsidRPr="004F3C77" w14:paraId="6164369F" w14:textId="77777777" w:rsidTr="004F3C77">
        <w:trPr>
          <w:cantSplit/>
          <w:trHeight w:val="362"/>
        </w:trPr>
        <w:tc>
          <w:tcPr>
            <w:tcW w:w="3521" w:type="dxa"/>
            <w:vAlign w:val="bottom"/>
          </w:tcPr>
          <w:p w14:paraId="37D97F5B" w14:textId="77777777" w:rsidR="00F06755" w:rsidRPr="004F3C77" w:rsidRDefault="00F06755" w:rsidP="00F06755">
            <w:pPr>
              <w:spacing w:line="360" w:lineRule="auto"/>
              <w:rPr>
                <w:rFonts w:ascii="Arial" w:hAnsi="Arial" w:cs="Arial"/>
                <w:sz w:val="16"/>
                <w:szCs w:val="16"/>
              </w:rPr>
            </w:pPr>
          </w:p>
        </w:tc>
        <w:tc>
          <w:tcPr>
            <w:tcW w:w="1080" w:type="dxa"/>
            <w:noWrap/>
            <w:vAlign w:val="bottom"/>
          </w:tcPr>
          <w:p w14:paraId="2DF79B67" w14:textId="77777777" w:rsidR="00F06755" w:rsidRPr="004F3C77" w:rsidRDefault="00F06755" w:rsidP="00F06755">
            <w:pPr>
              <w:pBdr>
                <w:bottom w:val="single" w:sz="4" w:space="1" w:color="auto"/>
              </w:pBdr>
              <w:tabs>
                <w:tab w:val="left" w:pos="5018"/>
              </w:tabs>
              <w:spacing w:line="360" w:lineRule="auto"/>
              <w:jc w:val="right"/>
              <w:rPr>
                <w:rFonts w:ascii="Arial" w:hAnsi="Arial" w:cs="Arial"/>
                <w:sz w:val="16"/>
                <w:szCs w:val="16"/>
              </w:rPr>
            </w:pPr>
            <w:r w:rsidRPr="004F3C77">
              <w:rPr>
                <w:rFonts w:ascii="Arial" w:hAnsi="Arial" w:cs="Arial"/>
                <w:sz w:val="16"/>
                <w:szCs w:val="16"/>
              </w:rPr>
              <w:t>Floated rate</w:t>
            </w:r>
          </w:p>
        </w:tc>
        <w:tc>
          <w:tcPr>
            <w:tcW w:w="1080" w:type="dxa"/>
            <w:vAlign w:val="bottom"/>
          </w:tcPr>
          <w:p w14:paraId="0F1193FD" w14:textId="77777777" w:rsidR="00F06755" w:rsidRPr="004F3C77" w:rsidRDefault="00F06755" w:rsidP="00F06755">
            <w:pPr>
              <w:pBdr>
                <w:bottom w:val="single" w:sz="4" w:space="1" w:color="auto"/>
              </w:pBdr>
              <w:tabs>
                <w:tab w:val="left" w:pos="5018"/>
              </w:tabs>
              <w:spacing w:line="360" w:lineRule="auto"/>
              <w:jc w:val="center"/>
              <w:rPr>
                <w:rFonts w:ascii="Arial" w:hAnsi="Arial" w:cs="Arial"/>
                <w:sz w:val="16"/>
                <w:szCs w:val="16"/>
              </w:rPr>
            </w:pPr>
            <w:r w:rsidRPr="004F3C77">
              <w:rPr>
                <w:rFonts w:ascii="Arial" w:hAnsi="Arial" w:cs="Arial"/>
                <w:sz w:val="16"/>
                <w:szCs w:val="16"/>
              </w:rPr>
              <w:t>Fixed rate</w:t>
            </w:r>
          </w:p>
        </w:tc>
        <w:tc>
          <w:tcPr>
            <w:tcW w:w="1059" w:type="dxa"/>
            <w:noWrap/>
            <w:vAlign w:val="bottom"/>
          </w:tcPr>
          <w:p w14:paraId="30671505" w14:textId="77777777" w:rsidR="00F06755" w:rsidRPr="004F3C77" w:rsidRDefault="00F06755" w:rsidP="00F06755">
            <w:pPr>
              <w:pBdr>
                <w:bottom w:val="single" w:sz="4" w:space="1" w:color="auto"/>
              </w:pBdr>
              <w:tabs>
                <w:tab w:val="left" w:pos="5018"/>
              </w:tabs>
              <w:spacing w:line="360" w:lineRule="auto"/>
              <w:jc w:val="center"/>
              <w:rPr>
                <w:rFonts w:ascii="Arial" w:hAnsi="Arial" w:cs="Arial"/>
                <w:sz w:val="16"/>
                <w:szCs w:val="16"/>
                <w:rtl/>
                <w:cs/>
                <w:lang w:bidi="ar-SA"/>
              </w:rPr>
            </w:pPr>
            <w:r w:rsidRPr="004F3C77">
              <w:rPr>
                <w:rFonts w:ascii="Arial" w:hAnsi="Arial" w:cs="Arial"/>
                <w:sz w:val="16"/>
                <w:szCs w:val="16"/>
              </w:rPr>
              <w:t>No interest</w:t>
            </w:r>
          </w:p>
        </w:tc>
        <w:tc>
          <w:tcPr>
            <w:tcW w:w="1106" w:type="dxa"/>
            <w:noWrap/>
            <w:vAlign w:val="bottom"/>
          </w:tcPr>
          <w:p w14:paraId="7D9E3EEC" w14:textId="77777777" w:rsidR="00F06755" w:rsidRPr="004F3C77" w:rsidRDefault="00F06755" w:rsidP="00F06755">
            <w:pPr>
              <w:pBdr>
                <w:bottom w:val="single" w:sz="4" w:space="1" w:color="auto"/>
              </w:pBdr>
              <w:tabs>
                <w:tab w:val="left" w:pos="5018"/>
              </w:tabs>
              <w:spacing w:line="360" w:lineRule="auto"/>
              <w:jc w:val="center"/>
              <w:rPr>
                <w:rFonts w:ascii="Arial" w:hAnsi="Arial" w:cs="Arial"/>
                <w:sz w:val="16"/>
                <w:szCs w:val="16"/>
              </w:rPr>
            </w:pPr>
            <w:r w:rsidRPr="004F3C77">
              <w:rPr>
                <w:rFonts w:ascii="Arial" w:hAnsi="Arial" w:cs="Arial"/>
                <w:sz w:val="16"/>
                <w:szCs w:val="16"/>
              </w:rPr>
              <w:t>Total</w:t>
            </w:r>
          </w:p>
        </w:tc>
        <w:tc>
          <w:tcPr>
            <w:tcW w:w="1330" w:type="dxa"/>
            <w:noWrap/>
            <w:vAlign w:val="bottom"/>
          </w:tcPr>
          <w:p w14:paraId="5D345856" w14:textId="77777777" w:rsidR="003F1B1B" w:rsidRPr="004F3C77" w:rsidRDefault="00F06755" w:rsidP="00F06755">
            <w:pPr>
              <w:pBdr>
                <w:bottom w:val="single" w:sz="4" w:space="1" w:color="auto"/>
              </w:pBdr>
              <w:spacing w:line="360" w:lineRule="auto"/>
              <w:jc w:val="center"/>
              <w:rPr>
                <w:rFonts w:ascii="Arial" w:hAnsi="Arial" w:cs="Arial"/>
                <w:sz w:val="16"/>
                <w:szCs w:val="16"/>
              </w:rPr>
            </w:pPr>
            <w:r w:rsidRPr="004F3C77">
              <w:rPr>
                <w:rFonts w:ascii="Arial" w:hAnsi="Arial" w:cs="Arial"/>
                <w:sz w:val="16"/>
                <w:szCs w:val="16"/>
              </w:rPr>
              <w:t xml:space="preserve">Interest rate </w:t>
            </w:r>
          </w:p>
          <w:p w14:paraId="3AE0E955" w14:textId="6F5CFBCA" w:rsidR="00F06755" w:rsidRPr="004F3C77" w:rsidRDefault="00F06755" w:rsidP="00F06755">
            <w:pPr>
              <w:pBdr>
                <w:bottom w:val="single" w:sz="4" w:space="1" w:color="auto"/>
              </w:pBdr>
              <w:spacing w:line="360" w:lineRule="auto"/>
              <w:jc w:val="center"/>
              <w:rPr>
                <w:rFonts w:ascii="Arial" w:hAnsi="Arial" w:cs="Arial"/>
                <w:sz w:val="16"/>
                <w:szCs w:val="16"/>
              </w:rPr>
            </w:pPr>
            <w:r w:rsidRPr="004F3C77">
              <w:rPr>
                <w:rFonts w:ascii="Arial" w:hAnsi="Arial" w:cs="Arial"/>
                <w:sz w:val="16"/>
                <w:szCs w:val="16"/>
              </w:rPr>
              <w:t>(%</w:t>
            </w:r>
            <w:r w:rsidR="003F1B1B" w:rsidRPr="004F3C77">
              <w:rPr>
                <w:rFonts w:ascii="Arial" w:hAnsi="Arial" w:cs="Arial"/>
                <w:sz w:val="16"/>
                <w:szCs w:val="16"/>
              </w:rPr>
              <w:t xml:space="preserve"> per annum</w:t>
            </w:r>
            <w:r w:rsidRPr="004F3C77">
              <w:rPr>
                <w:rFonts w:ascii="Arial" w:hAnsi="Arial" w:cs="Arial"/>
                <w:sz w:val="16"/>
                <w:szCs w:val="16"/>
              </w:rPr>
              <w:t>)</w:t>
            </w:r>
          </w:p>
        </w:tc>
      </w:tr>
      <w:tr w:rsidR="00F06755" w:rsidRPr="004F3C77" w14:paraId="296CECBB" w14:textId="77777777" w:rsidTr="00BD2EB8">
        <w:trPr>
          <w:cantSplit/>
          <w:trHeight w:val="146"/>
        </w:trPr>
        <w:tc>
          <w:tcPr>
            <w:tcW w:w="3521" w:type="dxa"/>
            <w:vAlign w:val="bottom"/>
          </w:tcPr>
          <w:p w14:paraId="5C905C4F" w14:textId="77777777" w:rsidR="00F06755" w:rsidRPr="004F3C77" w:rsidRDefault="00F06755" w:rsidP="00F06755">
            <w:pPr>
              <w:tabs>
                <w:tab w:val="left" w:pos="5018"/>
              </w:tabs>
              <w:spacing w:line="360" w:lineRule="auto"/>
              <w:ind w:left="175" w:hanging="175"/>
              <w:jc w:val="both"/>
              <w:rPr>
                <w:rFonts w:ascii="Arial" w:hAnsi="Arial" w:cs="Arial"/>
                <w:sz w:val="16"/>
                <w:szCs w:val="16"/>
                <w:u w:val="single"/>
                <w:lang w:val="en-GB"/>
              </w:rPr>
            </w:pPr>
            <w:r w:rsidRPr="004F3C77">
              <w:rPr>
                <w:rFonts w:ascii="Arial" w:hAnsi="Arial" w:cs="Arial"/>
                <w:sz w:val="16"/>
                <w:szCs w:val="16"/>
                <w:u w:val="single"/>
              </w:rPr>
              <w:t>Financial assets/ liabilities</w:t>
            </w:r>
          </w:p>
        </w:tc>
        <w:tc>
          <w:tcPr>
            <w:tcW w:w="1080" w:type="dxa"/>
            <w:noWrap/>
            <w:vAlign w:val="bottom"/>
          </w:tcPr>
          <w:p w14:paraId="293227C7" w14:textId="77777777" w:rsidR="00F06755" w:rsidRPr="004F3C77" w:rsidRDefault="00F06755" w:rsidP="00F06755">
            <w:pPr>
              <w:spacing w:line="360" w:lineRule="auto"/>
              <w:rPr>
                <w:rFonts w:ascii="Arial" w:hAnsi="Arial" w:cs="Arial"/>
                <w:sz w:val="16"/>
                <w:szCs w:val="16"/>
              </w:rPr>
            </w:pPr>
          </w:p>
        </w:tc>
        <w:tc>
          <w:tcPr>
            <w:tcW w:w="1080" w:type="dxa"/>
            <w:vAlign w:val="bottom"/>
          </w:tcPr>
          <w:p w14:paraId="042CD869" w14:textId="77777777" w:rsidR="00F06755" w:rsidRPr="004F3C77" w:rsidRDefault="00F06755" w:rsidP="00F06755">
            <w:pPr>
              <w:spacing w:line="360" w:lineRule="auto"/>
              <w:jc w:val="right"/>
              <w:rPr>
                <w:rFonts w:ascii="Arial" w:hAnsi="Arial" w:cs="Arial"/>
                <w:sz w:val="16"/>
                <w:szCs w:val="16"/>
              </w:rPr>
            </w:pPr>
          </w:p>
        </w:tc>
        <w:tc>
          <w:tcPr>
            <w:tcW w:w="1059" w:type="dxa"/>
            <w:noWrap/>
            <w:vAlign w:val="bottom"/>
          </w:tcPr>
          <w:p w14:paraId="4776E2D3" w14:textId="77777777" w:rsidR="00F06755" w:rsidRPr="004F3C77" w:rsidRDefault="00F06755" w:rsidP="00F06755">
            <w:pPr>
              <w:spacing w:line="360" w:lineRule="auto"/>
              <w:jc w:val="right"/>
              <w:rPr>
                <w:rFonts w:ascii="Arial" w:hAnsi="Arial" w:cs="Arial"/>
                <w:sz w:val="16"/>
                <w:szCs w:val="16"/>
              </w:rPr>
            </w:pPr>
          </w:p>
        </w:tc>
        <w:tc>
          <w:tcPr>
            <w:tcW w:w="1106" w:type="dxa"/>
            <w:noWrap/>
            <w:vAlign w:val="bottom"/>
          </w:tcPr>
          <w:p w14:paraId="36E898B6" w14:textId="77777777" w:rsidR="00F06755" w:rsidRPr="004F3C77" w:rsidRDefault="00F06755" w:rsidP="00F06755">
            <w:pPr>
              <w:spacing w:line="360" w:lineRule="auto"/>
              <w:jc w:val="right"/>
              <w:rPr>
                <w:rFonts w:ascii="Arial" w:hAnsi="Arial" w:cs="Arial"/>
                <w:sz w:val="16"/>
                <w:szCs w:val="16"/>
              </w:rPr>
            </w:pPr>
          </w:p>
        </w:tc>
        <w:tc>
          <w:tcPr>
            <w:tcW w:w="1330" w:type="dxa"/>
            <w:noWrap/>
            <w:vAlign w:val="bottom"/>
          </w:tcPr>
          <w:p w14:paraId="143752B7" w14:textId="77777777" w:rsidR="00F06755" w:rsidRPr="004F3C77" w:rsidRDefault="00F06755" w:rsidP="00F06755">
            <w:pPr>
              <w:spacing w:line="360" w:lineRule="auto"/>
              <w:rPr>
                <w:rFonts w:ascii="Arial" w:hAnsi="Arial" w:cs="Arial"/>
                <w:sz w:val="16"/>
                <w:szCs w:val="16"/>
                <w:lang w:val="en-GB"/>
              </w:rPr>
            </w:pPr>
          </w:p>
        </w:tc>
      </w:tr>
      <w:tr w:rsidR="00B3382F" w:rsidRPr="004F3C77" w14:paraId="6CD5F7A8" w14:textId="77777777" w:rsidTr="00BD2EB8">
        <w:trPr>
          <w:cantSplit/>
          <w:trHeight w:val="69"/>
        </w:trPr>
        <w:tc>
          <w:tcPr>
            <w:tcW w:w="3521" w:type="dxa"/>
            <w:vAlign w:val="bottom"/>
          </w:tcPr>
          <w:p w14:paraId="52C288E4" w14:textId="77777777" w:rsidR="00B3382F" w:rsidRPr="004F3C77" w:rsidRDefault="00B3382F" w:rsidP="00B3382F">
            <w:pPr>
              <w:tabs>
                <w:tab w:val="left" w:pos="5018"/>
              </w:tabs>
              <w:spacing w:line="360" w:lineRule="auto"/>
              <w:ind w:left="175" w:hanging="175"/>
              <w:jc w:val="both"/>
              <w:rPr>
                <w:rFonts w:ascii="Arial" w:hAnsi="Arial" w:cs="Arial"/>
                <w:sz w:val="16"/>
                <w:szCs w:val="16"/>
              </w:rPr>
            </w:pPr>
            <w:r w:rsidRPr="004F3C77">
              <w:rPr>
                <w:rFonts w:ascii="Arial" w:hAnsi="Arial" w:cs="Arial"/>
                <w:sz w:val="16"/>
                <w:szCs w:val="16"/>
              </w:rPr>
              <w:t>Cash and cash equivalents</w:t>
            </w:r>
          </w:p>
        </w:tc>
        <w:tc>
          <w:tcPr>
            <w:tcW w:w="1080" w:type="dxa"/>
            <w:noWrap/>
            <w:vAlign w:val="bottom"/>
          </w:tcPr>
          <w:p w14:paraId="0C0A6D32" w14:textId="6546FB76" w:rsidR="00B3382F" w:rsidRPr="004F3C77" w:rsidRDefault="007952FB" w:rsidP="00B3382F">
            <w:pPr>
              <w:tabs>
                <w:tab w:val="left" w:pos="5018"/>
              </w:tabs>
              <w:spacing w:line="360" w:lineRule="auto"/>
              <w:jc w:val="right"/>
              <w:rPr>
                <w:rFonts w:ascii="Arial" w:hAnsi="Arial" w:cs="Arial"/>
                <w:sz w:val="16"/>
                <w:szCs w:val="16"/>
              </w:rPr>
            </w:pPr>
            <w:r>
              <w:rPr>
                <w:rFonts w:ascii="Arial" w:hAnsi="Arial" w:cs="Arial"/>
                <w:sz w:val="16"/>
                <w:szCs w:val="16"/>
              </w:rPr>
              <w:t>15,</w:t>
            </w:r>
            <w:r w:rsidR="00B63918">
              <w:rPr>
                <w:rFonts w:ascii="Arial" w:hAnsi="Arial" w:cs="Arial"/>
                <w:sz w:val="16"/>
                <w:szCs w:val="16"/>
              </w:rPr>
              <w:t>824,035</w:t>
            </w:r>
          </w:p>
        </w:tc>
        <w:tc>
          <w:tcPr>
            <w:tcW w:w="1080" w:type="dxa"/>
            <w:vAlign w:val="bottom"/>
          </w:tcPr>
          <w:p w14:paraId="070BCCE4" w14:textId="03FBD345" w:rsidR="00B3382F" w:rsidRPr="004F3C77" w:rsidRDefault="003937D7" w:rsidP="00B3382F">
            <w:pPr>
              <w:tabs>
                <w:tab w:val="left" w:pos="5018"/>
              </w:tabs>
              <w:spacing w:line="360" w:lineRule="auto"/>
              <w:jc w:val="center"/>
              <w:rPr>
                <w:rFonts w:ascii="Arial" w:hAnsi="Arial" w:cs="Arial"/>
                <w:sz w:val="16"/>
                <w:szCs w:val="16"/>
              </w:rPr>
            </w:pPr>
            <w:r>
              <w:rPr>
                <w:rFonts w:ascii="Arial" w:hAnsi="Arial" w:cs="Arial"/>
                <w:sz w:val="16"/>
                <w:szCs w:val="16"/>
              </w:rPr>
              <w:t xml:space="preserve">     -</w:t>
            </w:r>
          </w:p>
        </w:tc>
        <w:tc>
          <w:tcPr>
            <w:tcW w:w="1059" w:type="dxa"/>
            <w:noWrap/>
            <w:vAlign w:val="bottom"/>
          </w:tcPr>
          <w:p w14:paraId="6AC0035E" w14:textId="749E16F8" w:rsidR="00B3382F" w:rsidRPr="004F3C77" w:rsidRDefault="00B63918" w:rsidP="00B3382F">
            <w:pPr>
              <w:tabs>
                <w:tab w:val="left" w:pos="5018"/>
              </w:tabs>
              <w:spacing w:line="360" w:lineRule="auto"/>
              <w:jc w:val="right"/>
              <w:rPr>
                <w:rFonts w:ascii="Arial" w:hAnsi="Arial" w:cs="Arial"/>
                <w:sz w:val="16"/>
                <w:szCs w:val="16"/>
              </w:rPr>
            </w:pPr>
            <w:r>
              <w:rPr>
                <w:rFonts w:ascii="Arial" w:hAnsi="Arial" w:cs="Arial"/>
                <w:sz w:val="16"/>
                <w:szCs w:val="16"/>
              </w:rPr>
              <w:t>15,318,293</w:t>
            </w:r>
          </w:p>
        </w:tc>
        <w:tc>
          <w:tcPr>
            <w:tcW w:w="1106" w:type="dxa"/>
            <w:noWrap/>
            <w:vAlign w:val="bottom"/>
          </w:tcPr>
          <w:p w14:paraId="634E245C" w14:textId="68BEDFEA" w:rsidR="00B3382F" w:rsidRPr="004F3C77" w:rsidRDefault="00B63918" w:rsidP="00B3382F">
            <w:pPr>
              <w:tabs>
                <w:tab w:val="left" w:pos="5018"/>
              </w:tabs>
              <w:spacing w:line="360" w:lineRule="auto"/>
              <w:jc w:val="right"/>
              <w:rPr>
                <w:rFonts w:ascii="Arial" w:hAnsi="Arial" w:cs="Arial"/>
                <w:sz w:val="16"/>
                <w:szCs w:val="16"/>
              </w:rPr>
            </w:pPr>
            <w:r>
              <w:rPr>
                <w:rFonts w:ascii="Arial" w:hAnsi="Arial" w:cs="Arial"/>
                <w:sz w:val="16"/>
                <w:szCs w:val="16"/>
              </w:rPr>
              <w:t>31,142,328</w:t>
            </w:r>
          </w:p>
        </w:tc>
        <w:tc>
          <w:tcPr>
            <w:tcW w:w="1330" w:type="dxa"/>
            <w:shd w:val="clear" w:color="auto" w:fill="auto"/>
            <w:noWrap/>
            <w:vAlign w:val="bottom"/>
          </w:tcPr>
          <w:p w14:paraId="47D5B6E3" w14:textId="5FA661DC" w:rsidR="00B3382F" w:rsidRPr="004F3C77" w:rsidRDefault="00317DCA" w:rsidP="00B3382F">
            <w:pPr>
              <w:tabs>
                <w:tab w:val="left" w:pos="5018"/>
              </w:tabs>
              <w:spacing w:line="360" w:lineRule="auto"/>
              <w:jc w:val="center"/>
              <w:rPr>
                <w:rFonts w:ascii="Arial" w:hAnsi="Arial" w:cs="Arial"/>
                <w:sz w:val="16"/>
                <w:szCs w:val="16"/>
              </w:rPr>
            </w:pPr>
            <w:r>
              <w:rPr>
                <w:rFonts w:ascii="Arial" w:hAnsi="Arial" w:cs="Arial"/>
                <w:sz w:val="16"/>
                <w:szCs w:val="16"/>
              </w:rPr>
              <w:t>0.05% - 0.13%</w:t>
            </w:r>
          </w:p>
        </w:tc>
      </w:tr>
      <w:tr w:rsidR="007D39F9" w:rsidRPr="004F3C77" w14:paraId="35D75A56" w14:textId="77777777" w:rsidTr="00BD2EB8">
        <w:trPr>
          <w:cantSplit/>
          <w:trHeight w:val="69"/>
        </w:trPr>
        <w:tc>
          <w:tcPr>
            <w:tcW w:w="3521" w:type="dxa"/>
            <w:vAlign w:val="bottom"/>
          </w:tcPr>
          <w:p w14:paraId="678AD606" w14:textId="77777777" w:rsidR="007D39F9" w:rsidRPr="004F3C77" w:rsidRDefault="007D39F9" w:rsidP="007D39F9">
            <w:pPr>
              <w:tabs>
                <w:tab w:val="left" w:pos="5018"/>
              </w:tabs>
              <w:spacing w:line="360" w:lineRule="auto"/>
              <w:ind w:left="175" w:hanging="175"/>
              <w:jc w:val="both"/>
              <w:rPr>
                <w:rFonts w:ascii="Arial" w:hAnsi="Arial" w:cs="Arial"/>
                <w:sz w:val="16"/>
                <w:szCs w:val="16"/>
              </w:rPr>
            </w:pPr>
            <w:r w:rsidRPr="004F3C77">
              <w:rPr>
                <w:rFonts w:ascii="Arial" w:hAnsi="Arial" w:cs="Arial"/>
                <w:sz w:val="16"/>
                <w:szCs w:val="16"/>
              </w:rPr>
              <w:t>Temporary investment</w:t>
            </w:r>
          </w:p>
        </w:tc>
        <w:tc>
          <w:tcPr>
            <w:tcW w:w="1080" w:type="dxa"/>
            <w:noWrap/>
            <w:vAlign w:val="bottom"/>
          </w:tcPr>
          <w:p w14:paraId="544196E5" w14:textId="404EA93A" w:rsidR="007D39F9" w:rsidRPr="004F3C77" w:rsidRDefault="007D39F9" w:rsidP="007D39F9">
            <w:pPr>
              <w:tabs>
                <w:tab w:val="left" w:pos="5018"/>
              </w:tabs>
              <w:spacing w:line="360" w:lineRule="auto"/>
              <w:jc w:val="center"/>
              <w:rPr>
                <w:rFonts w:ascii="Arial" w:hAnsi="Arial" w:cs="Arial"/>
                <w:sz w:val="16"/>
                <w:szCs w:val="16"/>
              </w:rPr>
            </w:pPr>
            <w:r w:rsidRPr="00A04B0C">
              <w:rPr>
                <w:rFonts w:ascii="Arial" w:hAnsi="Arial" w:cs="Arial"/>
                <w:sz w:val="16"/>
                <w:szCs w:val="16"/>
              </w:rPr>
              <w:t xml:space="preserve">     -</w:t>
            </w:r>
          </w:p>
        </w:tc>
        <w:tc>
          <w:tcPr>
            <w:tcW w:w="1080" w:type="dxa"/>
            <w:vAlign w:val="bottom"/>
          </w:tcPr>
          <w:p w14:paraId="7346AC8D" w14:textId="3347D980" w:rsidR="007D39F9" w:rsidRPr="004F3C77" w:rsidRDefault="007D39F9" w:rsidP="007D39F9">
            <w:pPr>
              <w:tabs>
                <w:tab w:val="left" w:pos="5018"/>
              </w:tabs>
              <w:spacing w:line="360" w:lineRule="auto"/>
              <w:jc w:val="center"/>
              <w:rPr>
                <w:rFonts w:ascii="Arial" w:hAnsi="Arial" w:cs="Arial"/>
                <w:sz w:val="16"/>
                <w:szCs w:val="16"/>
              </w:rPr>
            </w:pPr>
            <w:r w:rsidRPr="0051237D">
              <w:rPr>
                <w:rFonts w:ascii="Arial" w:hAnsi="Arial" w:cs="Arial"/>
                <w:sz w:val="16"/>
                <w:szCs w:val="16"/>
              </w:rPr>
              <w:t xml:space="preserve">     -</w:t>
            </w:r>
          </w:p>
        </w:tc>
        <w:tc>
          <w:tcPr>
            <w:tcW w:w="1059" w:type="dxa"/>
            <w:noWrap/>
            <w:vAlign w:val="bottom"/>
          </w:tcPr>
          <w:p w14:paraId="7956837F" w14:textId="61957DA8" w:rsidR="007D39F9" w:rsidRPr="004F3C77" w:rsidRDefault="007D39F9" w:rsidP="007D39F9">
            <w:pPr>
              <w:tabs>
                <w:tab w:val="left" w:pos="5018"/>
              </w:tabs>
              <w:spacing w:line="360" w:lineRule="auto"/>
              <w:jc w:val="right"/>
              <w:rPr>
                <w:rFonts w:ascii="Arial" w:hAnsi="Arial" w:cs="Arial"/>
                <w:sz w:val="16"/>
                <w:szCs w:val="16"/>
              </w:rPr>
            </w:pPr>
            <w:r>
              <w:rPr>
                <w:rFonts w:ascii="Arial" w:hAnsi="Arial" w:cs="Arial"/>
                <w:sz w:val="16"/>
                <w:szCs w:val="16"/>
              </w:rPr>
              <w:t>14,233,261</w:t>
            </w:r>
          </w:p>
        </w:tc>
        <w:tc>
          <w:tcPr>
            <w:tcW w:w="1106" w:type="dxa"/>
            <w:noWrap/>
            <w:vAlign w:val="bottom"/>
          </w:tcPr>
          <w:p w14:paraId="06FF9D18" w14:textId="2C1C9F97" w:rsidR="007D39F9" w:rsidRPr="004F3C77" w:rsidRDefault="007D39F9" w:rsidP="007D39F9">
            <w:pPr>
              <w:tabs>
                <w:tab w:val="left" w:pos="5018"/>
              </w:tabs>
              <w:spacing w:line="360" w:lineRule="auto"/>
              <w:jc w:val="right"/>
              <w:rPr>
                <w:rFonts w:ascii="Arial" w:hAnsi="Arial" w:cs="Arial"/>
                <w:sz w:val="16"/>
                <w:szCs w:val="16"/>
              </w:rPr>
            </w:pPr>
            <w:r>
              <w:rPr>
                <w:rFonts w:ascii="Arial" w:hAnsi="Arial" w:cs="Arial"/>
                <w:sz w:val="16"/>
                <w:szCs w:val="16"/>
              </w:rPr>
              <w:t>14,233,261</w:t>
            </w:r>
          </w:p>
        </w:tc>
        <w:tc>
          <w:tcPr>
            <w:tcW w:w="1330" w:type="dxa"/>
            <w:shd w:val="clear" w:color="auto" w:fill="auto"/>
            <w:noWrap/>
            <w:vAlign w:val="bottom"/>
          </w:tcPr>
          <w:p w14:paraId="173A623C" w14:textId="16BAB8BC" w:rsidR="007D39F9" w:rsidRPr="004F3C77" w:rsidRDefault="007D39F9" w:rsidP="007D39F9">
            <w:pPr>
              <w:tabs>
                <w:tab w:val="left" w:pos="5018"/>
              </w:tabs>
              <w:spacing w:line="360" w:lineRule="auto"/>
              <w:jc w:val="center"/>
              <w:rPr>
                <w:rFonts w:ascii="Arial" w:hAnsi="Arial" w:cs="Arial"/>
                <w:sz w:val="16"/>
                <w:szCs w:val="16"/>
              </w:rPr>
            </w:pPr>
            <w:r w:rsidRPr="004F3C77">
              <w:rPr>
                <w:rFonts w:ascii="Arial" w:hAnsi="Arial" w:cs="Arial"/>
                <w:sz w:val="16"/>
                <w:szCs w:val="16"/>
              </w:rPr>
              <w:t>-</w:t>
            </w:r>
          </w:p>
        </w:tc>
      </w:tr>
      <w:tr w:rsidR="007D39F9" w:rsidRPr="004F3C77" w14:paraId="7D22B9B0" w14:textId="77777777" w:rsidTr="00BD2EB8">
        <w:trPr>
          <w:cantSplit/>
          <w:trHeight w:val="69"/>
        </w:trPr>
        <w:tc>
          <w:tcPr>
            <w:tcW w:w="3521" w:type="dxa"/>
            <w:vAlign w:val="bottom"/>
          </w:tcPr>
          <w:p w14:paraId="21B1541C" w14:textId="77777777" w:rsidR="007D39F9" w:rsidRPr="004F3C77" w:rsidRDefault="007D39F9" w:rsidP="007D39F9">
            <w:pPr>
              <w:tabs>
                <w:tab w:val="left" w:pos="5018"/>
              </w:tabs>
              <w:spacing w:line="360" w:lineRule="auto"/>
              <w:ind w:left="175" w:hanging="175"/>
              <w:jc w:val="both"/>
              <w:rPr>
                <w:rFonts w:ascii="Arial" w:hAnsi="Arial" w:cs="Arial"/>
                <w:sz w:val="16"/>
                <w:szCs w:val="16"/>
              </w:rPr>
            </w:pPr>
            <w:r w:rsidRPr="004F3C77">
              <w:rPr>
                <w:rFonts w:ascii="Arial" w:hAnsi="Arial" w:cs="Arial"/>
                <w:sz w:val="16"/>
                <w:szCs w:val="16"/>
              </w:rPr>
              <w:t>Trade accounts receivable</w:t>
            </w:r>
          </w:p>
        </w:tc>
        <w:tc>
          <w:tcPr>
            <w:tcW w:w="1080" w:type="dxa"/>
            <w:noWrap/>
            <w:vAlign w:val="bottom"/>
          </w:tcPr>
          <w:p w14:paraId="2AF478DC" w14:textId="24BEF708" w:rsidR="007D39F9" w:rsidRPr="004F3C77" w:rsidRDefault="007D39F9" w:rsidP="007D39F9">
            <w:pPr>
              <w:tabs>
                <w:tab w:val="left" w:pos="5018"/>
              </w:tabs>
              <w:spacing w:line="360" w:lineRule="auto"/>
              <w:jc w:val="center"/>
              <w:rPr>
                <w:rFonts w:ascii="Arial" w:hAnsi="Arial" w:cs="Arial"/>
                <w:sz w:val="16"/>
                <w:szCs w:val="16"/>
              </w:rPr>
            </w:pPr>
            <w:r w:rsidRPr="00A04B0C">
              <w:rPr>
                <w:rFonts w:ascii="Arial" w:hAnsi="Arial" w:cs="Arial"/>
                <w:sz w:val="16"/>
                <w:szCs w:val="16"/>
              </w:rPr>
              <w:t xml:space="preserve">     -</w:t>
            </w:r>
          </w:p>
        </w:tc>
        <w:tc>
          <w:tcPr>
            <w:tcW w:w="1080" w:type="dxa"/>
            <w:vAlign w:val="bottom"/>
          </w:tcPr>
          <w:p w14:paraId="7FCD5CB8" w14:textId="666FDBFD" w:rsidR="007D39F9" w:rsidRPr="004F3C77" w:rsidRDefault="007D39F9" w:rsidP="007D39F9">
            <w:pPr>
              <w:tabs>
                <w:tab w:val="left" w:pos="5018"/>
              </w:tabs>
              <w:spacing w:line="360" w:lineRule="auto"/>
              <w:jc w:val="center"/>
              <w:rPr>
                <w:rFonts w:ascii="Arial" w:hAnsi="Arial" w:cs="Arial"/>
                <w:sz w:val="16"/>
                <w:szCs w:val="16"/>
              </w:rPr>
            </w:pPr>
            <w:r w:rsidRPr="0051237D">
              <w:rPr>
                <w:rFonts w:ascii="Arial" w:hAnsi="Arial" w:cs="Arial"/>
                <w:sz w:val="16"/>
                <w:szCs w:val="16"/>
              </w:rPr>
              <w:t xml:space="preserve">     -</w:t>
            </w:r>
          </w:p>
        </w:tc>
        <w:tc>
          <w:tcPr>
            <w:tcW w:w="1059" w:type="dxa"/>
            <w:noWrap/>
            <w:vAlign w:val="bottom"/>
          </w:tcPr>
          <w:p w14:paraId="046B0605" w14:textId="41502369" w:rsidR="007D39F9" w:rsidRPr="004F3C77" w:rsidRDefault="007D39F9" w:rsidP="007D39F9">
            <w:pPr>
              <w:tabs>
                <w:tab w:val="left" w:pos="5018"/>
              </w:tabs>
              <w:spacing w:line="360" w:lineRule="auto"/>
              <w:jc w:val="right"/>
              <w:rPr>
                <w:rFonts w:ascii="Arial" w:hAnsi="Arial" w:cs="Arial"/>
                <w:sz w:val="16"/>
                <w:szCs w:val="16"/>
              </w:rPr>
            </w:pPr>
            <w:r w:rsidRPr="00BD2EB8">
              <w:rPr>
                <w:rFonts w:ascii="Arial" w:hAnsi="Arial" w:cs="Arial"/>
                <w:sz w:val="16"/>
                <w:szCs w:val="16"/>
              </w:rPr>
              <w:t>6</w:t>
            </w:r>
            <w:r w:rsidR="00A75F08" w:rsidRPr="00BD2EB8">
              <w:rPr>
                <w:rFonts w:ascii="Arial" w:hAnsi="Arial" w:cs="Arial"/>
                <w:sz w:val="16"/>
                <w:szCs w:val="16"/>
              </w:rPr>
              <w:t>1</w:t>
            </w:r>
            <w:r w:rsidRPr="00BD2EB8">
              <w:rPr>
                <w:rFonts w:ascii="Arial" w:hAnsi="Arial" w:cs="Arial"/>
                <w:sz w:val="16"/>
                <w:szCs w:val="16"/>
              </w:rPr>
              <w:t>,</w:t>
            </w:r>
            <w:r w:rsidR="00A75F08" w:rsidRPr="00BD2EB8">
              <w:rPr>
                <w:rFonts w:ascii="Arial" w:hAnsi="Arial" w:cs="Arial"/>
                <w:sz w:val="16"/>
                <w:szCs w:val="16"/>
              </w:rPr>
              <w:t>409</w:t>
            </w:r>
            <w:r w:rsidRPr="00BD2EB8">
              <w:rPr>
                <w:rFonts w:ascii="Arial" w:hAnsi="Arial" w:cs="Arial"/>
                <w:sz w:val="16"/>
                <w:szCs w:val="16"/>
              </w:rPr>
              <w:t>,</w:t>
            </w:r>
            <w:r w:rsidR="00A75F08" w:rsidRPr="00BD2EB8">
              <w:rPr>
                <w:rFonts w:ascii="Arial" w:hAnsi="Arial" w:cs="Arial"/>
                <w:sz w:val="16"/>
                <w:szCs w:val="16"/>
              </w:rPr>
              <w:t>386</w:t>
            </w:r>
          </w:p>
        </w:tc>
        <w:tc>
          <w:tcPr>
            <w:tcW w:w="1106" w:type="dxa"/>
            <w:noWrap/>
            <w:vAlign w:val="bottom"/>
          </w:tcPr>
          <w:p w14:paraId="18D29502" w14:textId="501D788F" w:rsidR="007D39F9" w:rsidRPr="004F3C77" w:rsidRDefault="007D39F9" w:rsidP="007D39F9">
            <w:pPr>
              <w:tabs>
                <w:tab w:val="left" w:pos="5018"/>
              </w:tabs>
              <w:spacing w:line="360" w:lineRule="auto"/>
              <w:jc w:val="right"/>
              <w:rPr>
                <w:rFonts w:ascii="Arial" w:hAnsi="Arial" w:cs="Arial"/>
                <w:sz w:val="16"/>
                <w:szCs w:val="16"/>
              </w:rPr>
            </w:pPr>
            <w:r w:rsidRPr="00BD2EB8">
              <w:rPr>
                <w:rFonts w:ascii="Arial" w:hAnsi="Arial" w:cs="Arial"/>
                <w:sz w:val="16"/>
                <w:szCs w:val="16"/>
              </w:rPr>
              <w:t>61,</w:t>
            </w:r>
            <w:r w:rsidR="00A75F08" w:rsidRPr="00BD2EB8">
              <w:rPr>
                <w:rFonts w:ascii="Arial" w:hAnsi="Arial" w:cs="Arial"/>
                <w:sz w:val="16"/>
                <w:szCs w:val="16"/>
              </w:rPr>
              <w:t>409</w:t>
            </w:r>
            <w:r w:rsidRPr="00BD2EB8">
              <w:rPr>
                <w:rFonts w:ascii="Arial" w:hAnsi="Arial" w:cs="Arial"/>
                <w:sz w:val="16"/>
                <w:szCs w:val="16"/>
              </w:rPr>
              <w:t>,</w:t>
            </w:r>
            <w:r w:rsidR="00A75F08" w:rsidRPr="00BD2EB8">
              <w:rPr>
                <w:rFonts w:ascii="Arial" w:hAnsi="Arial" w:cs="Arial"/>
                <w:sz w:val="16"/>
                <w:szCs w:val="16"/>
              </w:rPr>
              <w:t>386</w:t>
            </w:r>
          </w:p>
        </w:tc>
        <w:tc>
          <w:tcPr>
            <w:tcW w:w="1330" w:type="dxa"/>
            <w:shd w:val="clear" w:color="auto" w:fill="auto"/>
            <w:noWrap/>
            <w:vAlign w:val="bottom"/>
          </w:tcPr>
          <w:p w14:paraId="61AB2120" w14:textId="144DB9E0" w:rsidR="007D39F9" w:rsidRPr="004F3C77" w:rsidRDefault="007D39F9" w:rsidP="007D39F9">
            <w:pPr>
              <w:tabs>
                <w:tab w:val="left" w:pos="5018"/>
              </w:tabs>
              <w:spacing w:line="360" w:lineRule="auto"/>
              <w:jc w:val="center"/>
              <w:rPr>
                <w:rFonts w:ascii="Arial" w:hAnsi="Arial" w:cs="Arial"/>
                <w:sz w:val="16"/>
                <w:szCs w:val="16"/>
              </w:rPr>
            </w:pPr>
            <w:r w:rsidRPr="004F3C77">
              <w:rPr>
                <w:rFonts w:ascii="Arial" w:hAnsi="Arial" w:cs="Arial"/>
                <w:sz w:val="16"/>
                <w:szCs w:val="16"/>
              </w:rPr>
              <w:t>-</w:t>
            </w:r>
          </w:p>
        </w:tc>
      </w:tr>
      <w:tr w:rsidR="00CC4644" w:rsidRPr="00BD2EB8" w14:paraId="4C34739F" w14:textId="77777777" w:rsidTr="00BD2EB8">
        <w:trPr>
          <w:cantSplit/>
          <w:trHeight w:val="69"/>
        </w:trPr>
        <w:tc>
          <w:tcPr>
            <w:tcW w:w="3521" w:type="dxa"/>
            <w:vAlign w:val="bottom"/>
          </w:tcPr>
          <w:p w14:paraId="56170A08" w14:textId="25E1A683" w:rsidR="00CC4644" w:rsidRPr="00BD2EB8" w:rsidRDefault="00CC4644" w:rsidP="00CC4644">
            <w:pPr>
              <w:tabs>
                <w:tab w:val="left" w:pos="5018"/>
              </w:tabs>
              <w:spacing w:line="360" w:lineRule="auto"/>
              <w:ind w:left="175" w:hanging="175"/>
              <w:jc w:val="both"/>
              <w:rPr>
                <w:rFonts w:ascii="Arial" w:hAnsi="Arial" w:cs="Arial"/>
                <w:sz w:val="16"/>
                <w:szCs w:val="16"/>
              </w:rPr>
            </w:pPr>
            <w:r w:rsidRPr="00BD2EB8">
              <w:rPr>
                <w:rFonts w:ascii="Arial" w:hAnsi="Arial" w:cs="Arial"/>
                <w:sz w:val="16"/>
                <w:szCs w:val="16"/>
              </w:rPr>
              <w:t>Bank overdraft and short-term loans from banks</w:t>
            </w:r>
          </w:p>
        </w:tc>
        <w:tc>
          <w:tcPr>
            <w:tcW w:w="1080" w:type="dxa"/>
            <w:noWrap/>
            <w:vAlign w:val="bottom"/>
          </w:tcPr>
          <w:p w14:paraId="4CE8BEEE" w14:textId="5CBDAB3B" w:rsidR="00CC4644" w:rsidRPr="00BD2EB8" w:rsidRDefault="00CC4644" w:rsidP="00CC4644">
            <w:pPr>
              <w:tabs>
                <w:tab w:val="left" w:pos="5018"/>
              </w:tabs>
              <w:spacing w:line="360" w:lineRule="auto"/>
              <w:jc w:val="center"/>
              <w:rPr>
                <w:rFonts w:ascii="Arial" w:hAnsi="Arial" w:cs="Arial"/>
                <w:sz w:val="16"/>
                <w:szCs w:val="16"/>
              </w:rPr>
            </w:pPr>
            <w:r w:rsidRPr="00BD2EB8">
              <w:rPr>
                <w:rFonts w:ascii="Arial" w:hAnsi="Arial" w:cs="Arial"/>
                <w:sz w:val="16"/>
                <w:szCs w:val="16"/>
              </w:rPr>
              <w:t>107,802,751</w:t>
            </w:r>
          </w:p>
        </w:tc>
        <w:tc>
          <w:tcPr>
            <w:tcW w:w="1080" w:type="dxa"/>
            <w:vAlign w:val="bottom"/>
          </w:tcPr>
          <w:p w14:paraId="17F18B20" w14:textId="735EE6C0" w:rsidR="00CC4644" w:rsidRPr="00BD2EB8" w:rsidRDefault="00CC4644" w:rsidP="00CC4644">
            <w:pPr>
              <w:tabs>
                <w:tab w:val="left" w:pos="5018"/>
              </w:tabs>
              <w:spacing w:line="360" w:lineRule="auto"/>
              <w:jc w:val="center"/>
              <w:rPr>
                <w:rFonts w:ascii="Arial" w:hAnsi="Arial" w:cs="Arial"/>
                <w:sz w:val="16"/>
                <w:szCs w:val="16"/>
              </w:rPr>
            </w:pPr>
            <w:r w:rsidRPr="00BD2EB8">
              <w:rPr>
                <w:rFonts w:ascii="Arial" w:hAnsi="Arial" w:cs="Arial"/>
                <w:sz w:val="16"/>
                <w:szCs w:val="16"/>
              </w:rPr>
              <w:t xml:space="preserve">     -</w:t>
            </w:r>
          </w:p>
        </w:tc>
        <w:tc>
          <w:tcPr>
            <w:tcW w:w="1059" w:type="dxa"/>
            <w:noWrap/>
            <w:vAlign w:val="bottom"/>
          </w:tcPr>
          <w:p w14:paraId="28731C39" w14:textId="1AC7384E" w:rsidR="00CC4644" w:rsidRPr="00BD2EB8" w:rsidRDefault="00CC4644" w:rsidP="004F6FC6">
            <w:pPr>
              <w:tabs>
                <w:tab w:val="left" w:pos="5018"/>
              </w:tabs>
              <w:spacing w:line="360" w:lineRule="auto"/>
              <w:jc w:val="center"/>
              <w:rPr>
                <w:rFonts w:ascii="Arial" w:hAnsi="Arial" w:cs="Arial"/>
                <w:sz w:val="16"/>
                <w:szCs w:val="16"/>
              </w:rPr>
            </w:pPr>
            <w:r w:rsidRPr="00BD2EB8">
              <w:rPr>
                <w:rFonts w:ascii="Arial" w:hAnsi="Arial" w:cs="Arial"/>
                <w:sz w:val="16"/>
                <w:szCs w:val="16"/>
              </w:rPr>
              <w:t xml:space="preserve">     -</w:t>
            </w:r>
          </w:p>
        </w:tc>
        <w:tc>
          <w:tcPr>
            <w:tcW w:w="1106" w:type="dxa"/>
            <w:noWrap/>
            <w:vAlign w:val="bottom"/>
          </w:tcPr>
          <w:p w14:paraId="630E8920" w14:textId="67C7D92E" w:rsidR="00CC4644" w:rsidRPr="00BD2EB8" w:rsidRDefault="00CC4644" w:rsidP="00CC4644">
            <w:pPr>
              <w:tabs>
                <w:tab w:val="left" w:pos="5018"/>
              </w:tabs>
              <w:spacing w:line="360" w:lineRule="auto"/>
              <w:jc w:val="right"/>
              <w:rPr>
                <w:rFonts w:ascii="Arial" w:hAnsi="Arial" w:cs="Arial"/>
                <w:sz w:val="16"/>
                <w:szCs w:val="16"/>
              </w:rPr>
            </w:pPr>
            <w:r w:rsidRPr="00BD2EB8">
              <w:rPr>
                <w:rFonts w:ascii="Arial" w:hAnsi="Arial" w:cs="Arial"/>
                <w:sz w:val="16"/>
                <w:szCs w:val="16"/>
              </w:rPr>
              <w:t>107,802,751</w:t>
            </w:r>
          </w:p>
        </w:tc>
        <w:tc>
          <w:tcPr>
            <w:tcW w:w="1330" w:type="dxa"/>
            <w:shd w:val="clear" w:color="auto" w:fill="auto"/>
            <w:noWrap/>
            <w:vAlign w:val="bottom"/>
          </w:tcPr>
          <w:p w14:paraId="3FAF8956" w14:textId="78E3B989" w:rsidR="00CC4644" w:rsidRPr="00BD2EB8" w:rsidRDefault="00CC4644" w:rsidP="00CC4644">
            <w:pPr>
              <w:tabs>
                <w:tab w:val="left" w:pos="5018"/>
              </w:tabs>
              <w:spacing w:line="360" w:lineRule="auto"/>
              <w:jc w:val="center"/>
              <w:rPr>
                <w:rFonts w:ascii="Arial" w:hAnsi="Arial" w:cs="Arial"/>
                <w:sz w:val="16"/>
                <w:szCs w:val="16"/>
              </w:rPr>
            </w:pPr>
            <w:r w:rsidRPr="00BD2EB8">
              <w:rPr>
                <w:rFonts w:ascii="Arial" w:hAnsi="Arial" w:cs="Arial"/>
                <w:sz w:val="16"/>
                <w:szCs w:val="16"/>
              </w:rPr>
              <w:t>Market rate</w:t>
            </w:r>
          </w:p>
        </w:tc>
      </w:tr>
      <w:tr w:rsidR="003E0F1F" w:rsidRPr="004F3C77" w14:paraId="7C396CEF" w14:textId="77777777" w:rsidTr="00BD2EB8">
        <w:trPr>
          <w:cantSplit/>
          <w:trHeight w:val="69"/>
        </w:trPr>
        <w:tc>
          <w:tcPr>
            <w:tcW w:w="3521" w:type="dxa"/>
            <w:vAlign w:val="bottom"/>
          </w:tcPr>
          <w:p w14:paraId="46E869B3" w14:textId="08CAE2FA" w:rsidR="003E0F1F" w:rsidRPr="004F3C77" w:rsidRDefault="003E0F1F" w:rsidP="003E0F1F">
            <w:pPr>
              <w:tabs>
                <w:tab w:val="left" w:pos="5018"/>
              </w:tabs>
              <w:spacing w:line="360" w:lineRule="auto"/>
              <w:ind w:left="175" w:hanging="175"/>
              <w:jc w:val="both"/>
              <w:rPr>
                <w:rFonts w:ascii="Arial" w:hAnsi="Arial" w:cs="Arial"/>
                <w:sz w:val="16"/>
                <w:szCs w:val="16"/>
              </w:rPr>
            </w:pPr>
            <w:r w:rsidRPr="004F3C77">
              <w:rPr>
                <w:rFonts w:ascii="Arial" w:hAnsi="Arial" w:cs="Arial"/>
                <w:sz w:val="16"/>
                <w:szCs w:val="16"/>
              </w:rPr>
              <w:t xml:space="preserve">Trade accounts payable </w:t>
            </w:r>
          </w:p>
        </w:tc>
        <w:tc>
          <w:tcPr>
            <w:tcW w:w="1080" w:type="dxa"/>
            <w:noWrap/>
            <w:vAlign w:val="bottom"/>
          </w:tcPr>
          <w:p w14:paraId="5D2BE1AD" w14:textId="4504B005" w:rsidR="003E0F1F" w:rsidRPr="00A04B0C" w:rsidRDefault="003E0F1F" w:rsidP="003E0F1F">
            <w:pPr>
              <w:tabs>
                <w:tab w:val="left" w:pos="5018"/>
              </w:tabs>
              <w:spacing w:line="360" w:lineRule="auto"/>
              <w:jc w:val="center"/>
              <w:rPr>
                <w:rFonts w:ascii="Arial" w:hAnsi="Arial" w:cs="Arial"/>
                <w:sz w:val="16"/>
                <w:szCs w:val="16"/>
              </w:rPr>
            </w:pPr>
            <w:r w:rsidRPr="00ED1579">
              <w:rPr>
                <w:rFonts w:ascii="Arial" w:hAnsi="Arial" w:cs="Arial"/>
                <w:sz w:val="16"/>
                <w:szCs w:val="16"/>
              </w:rPr>
              <w:t xml:space="preserve">     -</w:t>
            </w:r>
          </w:p>
        </w:tc>
        <w:tc>
          <w:tcPr>
            <w:tcW w:w="1080" w:type="dxa"/>
            <w:vAlign w:val="bottom"/>
          </w:tcPr>
          <w:p w14:paraId="777D8808" w14:textId="5FE17C77" w:rsidR="003E0F1F" w:rsidRPr="0051237D" w:rsidRDefault="003E0F1F" w:rsidP="003E0F1F">
            <w:pPr>
              <w:tabs>
                <w:tab w:val="left" w:pos="5018"/>
              </w:tabs>
              <w:spacing w:line="360" w:lineRule="auto"/>
              <w:jc w:val="center"/>
              <w:rPr>
                <w:rFonts w:ascii="Arial" w:hAnsi="Arial" w:cs="Arial"/>
                <w:sz w:val="16"/>
                <w:szCs w:val="16"/>
              </w:rPr>
            </w:pPr>
            <w:r w:rsidRPr="0051237D">
              <w:rPr>
                <w:rFonts w:ascii="Arial" w:hAnsi="Arial" w:cs="Arial"/>
                <w:sz w:val="16"/>
                <w:szCs w:val="16"/>
              </w:rPr>
              <w:t xml:space="preserve">     -</w:t>
            </w:r>
          </w:p>
        </w:tc>
        <w:tc>
          <w:tcPr>
            <w:tcW w:w="1059" w:type="dxa"/>
            <w:noWrap/>
            <w:vAlign w:val="bottom"/>
          </w:tcPr>
          <w:p w14:paraId="25D8811C" w14:textId="5534DFC0" w:rsidR="003E0F1F" w:rsidRDefault="00CC4644" w:rsidP="003E0F1F">
            <w:pPr>
              <w:tabs>
                <w:tab w:val="left" w:pos="5018"/>
              </w:tabs>
              <w:spacing w:line="360" w:lineRule="auto"/>
              <w:jc w:val="right"/>
              <w:rPr>
                <w:rFonts w:ascii="Arial" w:hAnsi="Arial" w:cs="Arial"/>
                <w:sz w:val="16"/>
                <w:szCs w:val="16"/>
              </w:rPr>
            </w:pPr>
            <w:r w:rsidRPr="00BD2EB8">
              <w:rPr>
                <w:rFonts w:ascii="Arial" w:hAnsi="Arial" w:cs="Arial"/>
                <w:sz w:val="16"/>
                <w:szCs w:val="16"/>
              </w:rPr>
              <w:t>6</w:t>
            </w:r>
            <w:r w:rsidR="00C418E4" w:rsidRPr="00BD2EB8">
              <w:rPr>
                <w:rFonts w:ascii="Arial" w:hAnsi="Arial" w:cs="Arial"/>
                <w:sz w:val="16"/>
                <w:szCs w:val="16"/>
              </w:rPr>
              <w:t>3</w:t>
            </w:r>
            <w:r w:rsidRPr="00BD2EB8">
              <w:rPr>
                <w:rFonts w:ascii="Arial" w:hAnsi="Arial" w:cs="Arial"/>
                <w:sz w:val="16"/>
                <w:szCs w:val="16"/>
              </w:rPr>
              <w:t>,</w:t>
            </w:r>
            <w:r w:rsidR="00A75F08" w:rsidRPr="00BD2EB8">
              <w:rPr>
                <w:rFonts w:ascii="Arial" w:hAnsi="Arial" w:cs="Arial"/>
                <w:sz w:val="16"/>
                <w:szCs w:val="16"/>
              </w:rPr>
              <w:t>711</w:t>
            </w:r>
            <w:r w:rsidRPr="00BD2EB8">
              <w:rPr>
                <w:rFonts w:ascii="Arial" w:hAnsi="Arial" w:cs="Arial"/>
                <w:sz w:val="16"/>
                <w:szCs w:val="16"/>
              </w:rPr>
              <w:t>,</w:t>
            </w:r>
            <w:r w:rsidR="00A75F08" w:rsidRPr="00BD2EB8">
              <w:rPr>
                <w:rFonts w:ascii="Arial" w:hAnsi="Arial" w:cs="Arial"/>
                <w:sz w:val="16"/>
                <w:szCs w:val="16"/>
              </w:rPr>
              <w:t>017</w:t>
            </w:r>
          </w:p>
        </w:tc>
        <w:tc>
          <w:tcPr>
            <w:tcW w:w="1106" w:type="dxa"/>
            <w:noWrap/>
            <w:vAlign w:val="bottom"/>
          </w:tcPr>
          <w:p w14:paraId="7DDDDFB7" w14:textId="67659F91" w:rsidR="003E0F1F" w:rsidRDefault="00CC4644" w:rsidP="003E0F1F">
            <w:pPr>
              <w:tabs>
                <w:tab w:val="left" w:pos="5018"/>
              </w:tabs>
              <w:spacing w:line="360" w:lineRule="auto"/>
              <w:jc w:val="right"/>
              <w:rPr>
                <w:rFonts w:ascii="Arial" w:hAnsi="Arial" w:cs="Arial"/>
                <w:sz w:val="16"/>
                <w:szCs w:val="16"/>
              </w:rPr>
            </w:pPr>
            <w:r w:rsidRPr="00BD2EB8">
              <w:rPr>
                <w:rFonts w:ascii="Arial" w:hAnsi="Arial" w:cs="Arial"/>
                <w:sz w:val="16"/>
                <w:szCs w:val="16"/>
              </w:rPr>
              <w:t>6</w:t>
            </w:r>
            <w:r w:rsidR="005B4EE1" w:rsidRPr="00BD2EB8">
              <w:rPr>
                <w:rFonts w:ascii="Arial" w:hAnsi="Arial" w:cs="Arial"/>
                <w:sz w:val="16"/>
                <w:szCs w:val="16"/>
              </w:rPr>
              <w:t>3</w:t>
            </w:r>
            <w:r w:rsidRPr="00BD2EB8">
              <w:rPr>
                <w:rFonts w:ascii="Arial" w:hAnsi="Arial" w:cs="Arial"/>
                <w:sz w:val="16"/>
                <w:szCs w:val="16"/>
              </w:rPr>
              <w:t>,</w:t>
            </w:r>
            <w:r w:rsidR="00A75F08" w:rsidRPr="00BD2EB8">
              <w:rPr>
                <w:rFonts w:ascii="Arial" w:hAnsi="Arial" w:cs="Arial"/>
                <w:sz w:val="16"/>
                <w:szCs w:val="16"/>
              </w:rPr>
              <w:t>711</w:t>
            </w:r>
            <w:r w:rsidRPr="00BD2EB8">
              <w:rPr>
                <w:rFonts w:ascii="Arial" w:hAnsi="Arial" w:cs="Arial"/>
                <w:sz w:val="16"/>
                <w:szCs w:val="16"/>
              </w:rPr>
              <w:t>,</w:t>
            </w:r>
            <w:r w:rsidR="00A75F08" w:rsidRPr="00BD2EB8">
              <w:rPr>
                <w:rFonts w:ascii="Arial" w:hAnsi="Arial" w:cs="Arial"/>
                <w:sz w:val="16"/>
                <w:szCs w:val="16"/>
              </w:rPr>
              <w:t>017</w:t>
            </w:r>
          </w:p>
        </w:tc>
        <w:tc>
          <w:tcPr>
            <w:tcW w:w="1330" w:type="dxa"/>
            <w:shd w:val="clear" w:color="auto" w:fill="auto"/>
            <w:noWrap/>
            <w:vAlign w:val="bottom"/>
          </w:tcPr>
          <w:p w14:paraId="43DC79CC" w14:textId="7A210831" w:rsidR="003E0F1F" w:rsidRPr="004F3C77" w:rsidRDefault="003E0F1F" w:rsidP="003E0F1F">
            <w:pPr>
              <w:tabs>
                <w:tab w:val="left" w:pos="5018"/>
              </w:tabs>
              <w:spacing w:line="360" w:lineRule="auto"/>
              <w:jc w:val="center"/>
              <w:rPr>
                <w:rFonts w:ascii="Arial" w:hAnsi="Arial" w:cs="Arial"/>
                <w:sz w:val="16"/>
                <w:szCs w:val="16"/>
              </w:rPr>
            </w:pPr>
            <w:r w:rsidRPr="004F3C77">
              <w:rPr>
                <w:rFonts w:ascii="Arial" w:hAnsi="Arial" w:cs="Arial"/>
                <w:sz w:val="16"/>
                <w:szCs w:val="16"/>
              </w:rPr>
              <w:t>-</w:t>
            </w:r>
          </w:p>
        </w:tc>
      </w:tr>
      <w:tr w:rsidR="00C05049" w:rsidRPr="004F3C77" w14:paraId="28C781CA" w14:textId="77777777" w:rsidTr="00BD2EB8">
        <w:trPr>
          <w:cantSplit/>
          <w:trHeight w:val="69"/>
        </w:trPr>
        <w:tc>
          <w:tcPr>
            <w:tcW w:w="3521" w:type="dxa"/>
            <w:vAlign w:val="bottom"/>
          </w:tcPr>
          <w:p w14:paraId="7EB24D82" w14:textId="4D710FDE" w:rsidR="00C05049" w:rsidRPr="004F3C77" w:rsidRDefault="00C05049" w:rsidP="00C05049">
            <w:pPr>
              <w:tabs>
                <w:tab w:val="left" w:pos="5018"/>
              </w:tabs>
              <w:spacing w:line="360" w:lineRule="auto"/>
              <w:ind w:left="175" w:hanging="175"/>
              <w:jc w:val="both"/>
              <w:rPr>
                <w:rFonts w:ascii="Arial" w:hAnsi="Arial" w:cs="Arial"/>
                <w:sz w:val="16"/>
                <w:szCs w:val="16"/>
              </w:rPr>
            </w:pPr>
            <w:r w:rsidRPr="00015E09">
              <w:rPr>
                <w:rFonts w:ascii="Arial" w:hAnsi="Arial" w:cs="Arial"/>
                <w:sz w:val="16"/>
                <w:szCs w:val="16"/>
              </w:rPr>
              <w:t>Other payable</w:t>
            </w:r>
          </w:p>
        </w:tc>
        <w:tc>
          <w:tcPr>
            <w:tcW w:w="1080" w:type="dxa"/>
            <w:noWrap/>
            <w:vAlign w:val="bottom"/>
          </w:tcPr>
          <w:p w14:paraId="1954618D" w14:textId="1D52EA71" w:rsidR="00C05049" w:rsidRPr="00ED1579" w:rsidRDefault="00C05049" w:rsidP="00C05049">
            <w:pPr>
              <w:tabs>
                <w:tab w:val="left" w:pos="5018"/>
              </w:tabs>
              <w:spacing w:line="360" w:lineRule="auto"/>
              <w:jc w:val="center"/>
              <w:rPr>
                <w:rFonts w:ascii="Arial" w:hAnsi="Arial" w:cs="Arial"/>
                <w:sz w:val="16"/>
                <w:szCs w:val="16"/>
              </w:rPr>
            </w:pPr>
            <w:r w:rsidRPr="00ED1579">
              <w:rPr>
                <w:rFonts w:ascii="Arial" w:hAnsi="Arial" w:cs="Arial"/>
                <w:sz w:val="16"/>
                <w:szCs w:val="16"/>
              </w:rPr>
              <w:t xml:space="preserve">     -</w:t>
            </w:r>
          </w:p>
        </w:tc>
        <w:tc>
          <w:tcPr>
            <w:tcW w:w="1080" w:type="dxa"/>
            <w:vAlign w:val="bottom"/>
          </w:tcPr>
          <w:p w14:paraId="552F124C" w14:textId="10F8B1F1" w:rsidR="00C05049" w:rsidRPr="0051237D" w:rsidRDefault="00C05049" w:rsidP="00C05049">
            <w:pPr>
              <w:tabs>
                <w:tab w:val="left" w:pos="5018"/>
              </w:tabs>
              <w:spacing w:line="360" w:lineRule="auto"/>
              <w:jc w:val="center"/>
              <w:rPr>
                <w:rFonts w:ascii="Arial" w:hAnsi="Arial" w:cs="Arial"/>
                <w:sz w:val="16"/>
                <w:szCs w:val="16"/>
              </w:rPr>
            </w:pPr>
            <w:r w:rsidRPr="0051237D">
              <w:rPr>
                <w:rFonts w:ascii="Arial" w:hAnsi="Arial" w:cs="Arial"/>
                <w:sz w:val="16"/>
                <w:szCs w:val="16"/>
              </w:rPr>
              <w:t xml:space="preserve">     -</w:t>
            </w:r>
          </w:p>
        </w:tc>
        <w:tc>
          <w:tcPr>
            <w:tcW w:w="1059" w:type="dxa"/>
            <w:noWrap/>
            <w:vAlign w:val="bottom"/>
          </w:tcPr>
          <w:p w14:paraId="09DDD0AB" w14:textId="7CF8061E" w:rsidR="00C05049" w:rsidRPr="00C7224D" w:rsidRDefault="00C05049" w:rsidP="00C05049">
            <w:pPr>
              <w:tabs>
                <w:tab w:val="left" w:pos="5018"/>
              </w:tabs>
              <w:spacing w:line="360" w:lineRule="auto"/>
              <w:jc w:val="right"/>
              <w:rPr>
                <w:rFonts w:ascii="Arial" w:hAnsi="Arial" w:cs="Arial"/>
                <w:sz w:val="16"/>
                <w:szCs w:val="16"/>
              </w:rPr>
            </w:pPr>
            <w:r>
              <w:rPr>
                <w:rFonts w:ascii="Arial" w:hAnsi="Arial" w:cs="Arial"/>
                <w:sz w:val="16"/>
                <w:szCs w:val="16"/>
              </w:rPr>
              <w:t>84,595</w:t>
            </w:r>
          </w:p>
        </w:tc>
        <w:tc>
          <w:tcPr>
            <w:tcW w:w="1106" w:type="dxa"/>
            <w:noWrap/>
            <w:vAlign w:val="bottom"/>
          </w:tcPr>
          <w:p w14:paraId="1D9AE88B" w14:textId="1A8CAC95" w:rsidR="00C05049" w:rsidRPr="00C7224D" w:rsidRDefault="00C05049" w:rsidP="00C05049">
            <w:pPr>
              <w:tabs>
                <w:tab w:val="left" w:pos="5018"/>
              </w:tabs>
              <w:spacing w:line="360" w:lineRule="auto"/>
              <w:jc w:val="right"/>
              <w:rPr>
                <w:rFonts w:ascii="Arial" w:hAnsi="Arial" w:cs="Arial"/>
                <w:sz w:val="16"/>
                <w:szCs w:val="16"/>
              </w:rPr>
            </w:pPr>
            <w:r>
              <w:rPr>
                <w:rFonts w:ascii="Arial" w:hAnsi="Arial" w:cs="Arial"/>
                <w:sz w:val="16"/>
                <w:szCs w:val="16"/>
              </w:rPr>
              <w:t>84,595</w:t>
            </w:r>
          </w:p>
        </w:tc>
        <w:tc>
          <w:tcPr>
            <w:tcW w:w="1330" w:type="dxa"/>
            <w:shd w:val="clear" w:color="auto" w:fill="auto"/>
            <w:noWrap/>
            <w:vAlign w:val="bottom"/>
          </w:tcPr>
          <w:p w14:paraId="5AD7EDB8" w14:textId="29808523" w:rsidR="00C05049" w:rsidRPr="004F3C77" w:rsidRDefault="00C05049" w:rsidP="00C05049">
            <w:pPr>
              <w:tabs>
                <w:tab w:val="left" w:pos="5018"/>
              </w:tabs>
              <w:spacing w:line="360" w:lineRule="auto"/>
              <w:jc w:val="center"/>
              <w:rPr>
                <w:rFonts w:ascii="Arial" w:hAnsi="Arial" w:cs="Arial"/>
                <w:sz w:val="16"/>
                <w:szCs w:val="16"/>
              </w:rPr>
            </w:pPr>
            <w:r w:rsidRPr="0051237D">
              <w:rPr>
                <w:rFonts w:ascii="Arial" w:hAnsi="Arial" w:cs="Arial"/>
                <w:sz w:val="16"/>
                <w:szCs w:val="16"/>
              </w:rPr>
              <w:t>-</w:t>
            </w:r>
          </w:p>
        </w:tc>
      </w:tr>
      <w:tr w:rsidR="00C05049" w:rsidRPr="004F3C77" w14:paraId="1161A2EE" w14:textId="77777777" w:rsidTr="00BD2EB8">
        <w:trPr>
          <w:cantSplit/>
          <w:trHeight w:val="110"/>
        </w:trPr>
        <w:tc>
          <w:tcPr>
            <w:tcW w:w="3521" w:type="dxa"/>
            <w:vAlign w:val="bottom"/>
          </w:tcPr>
          <w:p w14:paraId="2D47B73D" w14:textId="379EE6AB" w:rsidR="00C05049" w:rsidRPr="004F3C77" w:rsidRDefault="00057331" w:rsidP="00C05049">
            <w:pPr>
              <w:tabs>
                <w:tab w:val="left" w:pos="5018"/>
              </w:tabs>
              <w:spacing w:line="360" w:lineRule="auto"/>
              <w:ind w:left="175" w:hanging="175"/>
              <w:jc w:val="both"/>
              <w:rPr>
                <w:rFonts w:ascii="Arial" w:hAnsi="Arial" w:cs="Arial"/>
                <w:sz w:val="16"/>
                <w:szCs w:val="16"/>
              </w:rPr>
            </w:pPr>
            <w:r w:rsidRPr="00BD2EB8">
              <w:rPr>
                <w:rFonts w:ascii="Arial" w:hAnsi="Arial" w:cs="Arial"/>
                <w:sz w:val="16"/>
                <w:szCs w:val="16"/>
              </w:rPr>
              <w:t>Payable for purchases of fixed assets</w:t>
            </w:r>
          </w:p>
        </w:tc>
        <w:tc>
          <w:tcPr>
            <w:tcW w:w="1080" w:type="dxa"/>
            <w:noWrap/>
            <w:vAlign w:val="bottom"/>
          </w:tcPr>
          <w:p w14:paraId="334D7375" w14:textId="6603FCDE" w:rsidR="00C05049" w:rsidRPr="004F3C77" w:rsidRDefault="00057331" w:rsidP="00057331">
            <w:pPr>
              <w:tabs>
                <w:tab w:val="left" w:pos="5018"/>
              </w:tabs>
              <w:spacing w:line="360" w:lineRule="auto"/>
              <w:jc w:val="center"/>
              <w:rPr>
                <w:rFonts w:ascii="Arial" w:hAnsi="Arial" w:cs="Arial"/>
                <w:sz w:val="16"/>
                <w:szCs w:val="16"/>
              </w:rPr>
            </w:pPr>
            <w:r w:rsidRPr="00BD2EB8">
              <w:rPr>
                <w:rFonts w:ascii="Arial" w:hAnsi="Arial" w:cs="Arial"/>
                <w:sz w:val="16"/>
                <w:szCs w:val="16"/>
              </w:rPr>
              <w:t xml:space="preserve">     -</w:t>
            </w:r>
          </w:p>
        </w:tc>
        <w:tc>
          <w:tcPr>
            <w:tcW w:w="1080" w:type="dxa"/>
            <w:vAlign w:val="bottom"/>
          </w:tcPr>
          <w:p w14:paraId="3D53103E" w14:textId="4208CD2E" w:rsidR="00C05049" w:rsidRPr="004F3C77" w:rsidRDefault="00C05049" w:rsidP="00C05049">
            <w:pPr>
              <w:tabs>
                <w:tab w:val="left" w:pos="5018"/>
              </w:tabs>
              <w:spacing w:line="360" w:lineRule="auto"/>
              <w:jc w:val="center"/>
              <w:rPr>
                <w:rFonts w:ascii="Arial" w:hAnsi="Arial" w:cs="Arial"/>
                <w:sz w:val="16"/>
                <w:szCs w:val="16"/>
              </w:rPr>
            </w:pPr>
            <w:r w:rsidRPr="0051237D">
              <w:rPr>
                <w:rFonts w:ascii="Arial" w:hAnsi="Arial" w:cs="Arial"/>
                <w:sz w:val="16"/>
                <w:szCs w:val="16"/>
              </w:rPr>
              <w:t xml:space="preserve">     -</w:t>
            </w:r>
          </w:p>
        </w:tc>
        <w:tc>
          <w:tcPr>
            <w:tcW w:w="1059" w:type="dxa"/>
            <w:noWrap/>
            <w:vAlign w:val="bottom"/>
          </w:tcPr>
          <w:p w14:paraId="36A2F1F7" w14:textId="66B43334" w:rsidR="00C05049" w:rsidRPr="004F3C77" w:rsidRDefault="00057331" w:rsidP="00057331">
            <w:pPr>
              <w:tabs>
                <w:tab w:val="left" w:pos="5018"/>
              </w:tabs>
              <w:spacing w:line="360" w:lineRule="auto"/>
              <w:jc w:val="right"/>
              <w:rPr>
                <w:rFonts w:ascii="Arial" w:hAnsi="Arial" w:cs="Arial"/>
                <w:sz w:val="16"/>
                <w:szCs w:val="16"/>
              </w:rPr>
            </w:pPr>
            <w:r w:rsidRPr="00BD2EB8">
              <w:rPr>
                <w:rFonts w:ascii="Arial" w:hAnsi="Arial" w:cs="Arial"/>
                <w:sz w:val="16"/>
                <w:szCs w:val="16"/>
              </w:rPr>
              <w:t>2,815,998</w:t>
            </w:r>
          </w:p>
        </w:tc>
        <w:tc>
          <w:tcPr>
            <w:tcW w:w="1106" w:type="dxa"/>
            <w:noWrap/>
            <w:vAlign w:val="bottom"/>
          </w:tcPr>
          <w:p w14:paraId="24296999" w14:textId="2A1D3566" w:rsidR="00C05049" w:rsidRPr="004F3C77" w:rsidRDefault="00057331" w:rsidP="00C05049">
            <w:pPr>
              <w:tabs>
                <w:tab w:val="left" w:pos="5018"/>
              </w:tabs>
              <w:spacing w:line="360" w:lineRule="auto"/>
              <w:jc w:val="right"/>
              <w:rPr>
                <w:rFonts w:ascii="Arial" w:hAnsi="Arial" w:cs="Arial"/>
                <w:sz w:val="16"/>
                <w:szCs w:val="16"/>
              </w:rPr>
            </w:pPr>
            <w:r w:rsidRPr="00BD2EB8">
              <w:rPr>
                <w:rFonts w:ascii="Arial" w:hAnsi="Arial" w:cs="Arial"/>
                <w:sz w:val="16"/>
                <w:szCs w:val="16"/>
              </w:rPr>
              <w:t>2,815,998</w:t>
            </w:r>
          </w:p>
        </w:tc>
        <w:tc>
          <w:tcPr>
            <w:tcW w:w="1330" w:type="dxa"/>
            <w:shd w:val="clear" w:color="auto" w:fill="auto"/>
            <w:noWrap/>
            <w:vAlign w:val="bottom"/>
          </w:tcPr>
          <w:p w14:paraId="63C4D664" w14:textId="3D9645EC" w:rsidR="00C05049" w:rsidRPr="00BD2EB8" w:rsidRDefault="00057331" w:rsidP="00C05049">
            <w:pPr>
              <w:tabs>
                <w:tab w:val="left" w:pos="5018"/>
              </w:tabs>
              <w:spacing w:line="360" w:lineRule="auto"/>
              <w:jc w:val="center"/>
              <w:rPr>
                <w:rFonts w:ascii="Arial" w:hAnsi="Arial" w:cs="Arial"/>
                <w:sz w:val="16"/>
                <w:szCs w:val="16"/>
              </w:rPr>
            </w:pPr>
            <w:r w:rsidRPr="00BD2EB8">
              <w:rPr>
                <w:rFonts w:ascii="Arial" w:hAnsi="Arial" w:cs="Arial"/>
                <w:sz w:val="16"/>
                <w:szCs w:val="16"/>
              </w:rPr>
              <w:t>-</w:t>
            </w:r>
          </w:p>
        </w:tc>
      </w:tr>
      <w:tr w:rsidR="00C05049" w:rsidRPr="004F3C77" w14:paraId="2FAA711D" w14:textId="77777777" w:rsidTr="00BD2EB8">
        <w:trPr>
          <w:cantSplit/>
          <w:trHeight w:val="268"/>
        </w:trPr>
        <w:tc>
          <w:tcPr>
            <w:tcW w:w="3521" w:type="dxa"/>
            <w:vAlign w:val="bottom"/>
          </w:tcPr>
          <w:p w14:paraId="7314C16E" w14:textId="5CC13F5B" w:rsidR="00C05049" w:rsidRPr="004F3C77" w:rsidRDefault="00C05049" w:rsidP="00C05049">
            <w:pPr>
              <w:tabs>
                <w:tab w:val="left" w:pos="5018"/>
              </w:tabs>
              <w:spacing w:line="360" w:lineRule="auto"/>
              <w:ind w:left="175" w:right="-108" w:hanging="175"/>
              <w:jc w:val="both"/>
              <w:rPr>
                <w:rFonts w:ascii="Arial" w:hAnsi="Arial" w:cs="Arial"/>
                <w:sz w:val="16"/>
                <w:szCs w:val="16"/>
              </w:rPr>
            </w:pPr>
            <w:r w:rsidRPr="004F3C77">
              <w:rPr>
                <w:rFonts w:ascii="Arial" w:hAnsi="Arial" w:cs="Arial"/>
                <w:sz w:val="16"/>
                <w:szCs w:val="16"/>
              </w:rPr>
              <w:t>L</w:t>
            </w:r>
            <w:r>
              <w:rPr>
                <w:rFonts w:ascii="Arial" w:hAnsi="Arial" w:cs="Arial"/>
                <w:sz w:val="16"/>
                <w:szCs w:val="16"/>
              </w:rPr>
              <w:t>ease liabilities</w:t>
            </w:r>
          </w:p>
        </w:tc>
        <w:tc>
          <w:tcPr>
            <w:tcW w:w="1080" w:type="dxa"/>
            <w:noWrap/>
            <w:vAlign w:val="bottom"/>
          </w:tcPr>
          <w:p w14:paraId="7E4D7D83" w14:textId="485C5B7D" w:rsidR="00C05049" w:rsidRPr="004F3C77" w:rsidRDefault="00C05049" w:rsidP="00C05049">
            <w:pPr>
              <w:tabs>
                <w:tab w:val="left" w:pos="5018"/>
              </w:tabs>
              <w:spacing w:line="360" w:lineRule="auto"/>
              <w:jc w:val="center"/>
              <w:rPr>
                <w:rFonts w:ascii="Arial" w:hAnsi="Arial" w:cs="Arial"/>
                <w:sz w:val="16"/>
                <w:szCs w:val="16"/>
              </w:rPr>
            </w:pPr>
            <w:r w:rsidRPr="00ED1579">
              <w:rPr>
                <w:rFonts w:ascii="Arial" w:hAnsi="Arial" w:cs="Arial"/>
                <w:sz w:val="16"/>
                <w:szCs w:val="16"/>
              </w:rPr>
              <w:t xml:space="preserve">     -</w:t>
            </w:r>
          </w:p>
        </w:tc>
        <w:tc>
          <w:tcPr>
            <w:tcW w:w="1080" w:type="dxa"/>
            <w:vAlign w:val="bottom"/>
          </w:tcPr>
          <w:p w14:paraId="7DD501CC" w14:textId="7541AEA5" w:rsidR="00C05049" w:rsidRPr="004F3C77" w:rsidRDefault="00C05049" w:rsidP="00C05049">
            <w:pPr>
              <w:tabs>
                <w:tab w:val="left" w:pos="5018"/>
              </w:tabs>
              <w:spacing w:line="360" w:lineRule="auto"/>
              <w:jc w:val="right"/>
              <w:rPr>
                <w:rFonts w:ascii="Arial" w:hAnsi="Arial" w:cs="Arial"/>
                <w:sz w:val="16"/>
                <w:szCs w:val="16"/>
              </w:rPr>
            </w:pPr>
            <w:r>
              <w:rPr>
                <w:rFonts w:ascii="Arial" w:hAnsi="Arial" w:cs="Arial"/>
                <w:sz w:val="16"/>
                <w:szCs w:val="16"/>
              </w:rPr>
              <w:t>15,741,048</w:t>
            </w:r>
          </w:p>
        </w:tc>
        <w:tc>
          <w:tcPr>
            <w:tcW w:w="1059" w:type="dxa"/>
            <w:noWrap/>
            <w:vAlign w:val="bottom"/>
          </w:tcPr>
          <w:p w14:paraId="6FB2EF02" w14:textId="26CCDD9D" w:rsidR="00C05049" w:rsidRPr="004F3C77" w:rsidRDefault="00C05049" w:rsidP="00C05049">
            <w:pPr>
              <w:tabs>
                <w:tab w:val="left" w:pos="5018"/>
              </w:tabs>
              <w:spacing w:line="360" w:lineRule="auto"/>
              <w:jc w:val="center"/>
              <w:rPr>
                <w:rFonts w:ascii="Arial" w:hAnsi="Arial" w:cs="Arial"/>
                <w:sz w:val="16"/>
                <w:szCs w:val="16"/>
              </w:rPr>
            </w:pPr>
            <w:r w:rsidRPr="0069005A">
              <w:rPr>
                <w:rFonts w:ascii="Arial" w:hAnsi="Arial" w:cs="Arial"/>
                <w:sz w:val="16"/>
                <w:szCs w:val="16"/>
              </w:rPr>
              <w:t xml:space="preserve">     -</w:t>
            </w:r>
          </w:p>
        </w:tc>
        <w:tc>
          <w:tcPr>
            <w:tcW w:w="1106" w:type="dxa"/>
            <w:noWrap/>
            <w:vAlign w:val="bottom"/>
          </w:tcPr>
          <w:p w14:paraId="3E882254" w14:textId="146C8108" w:rsidR="00C05049" w:rsidRPr="004F3C77" w:rsidRDefault="00C05049" w:rsidP="00C05049">
            <w:pPr>
              <w:tabs>
                <w:tab w:val="left" w:pos="5018"/>
              </w:tabs>
              <w:spacing w:line="360" w:lineRule="auto"/>
              <w:jc w:val="right"/>
              <w:rPr>
                <w:rFonts w:ascii="Arial" w:hAnsi="Arial" w:cs="Arial"/>
                <w:sz w:val="16"/>
                <w:szCs w:val="16"/>
                <w:cs/>
              </w:rPr>
            </w:pPr>
            <w:r>
              <w:rPr>
                <w:rFonts w:ascii="Arial" w:hAnsi="Arial" w:cs="Arial"/>
                <w:sz w:val="16"/>
                <w:szCs w:val="16"/>
              </w:rPr>
              <w:t>15,741,048</w:t>
            </w:r>
          </w:p>
        </w:tc>
        <w:tc>
          <w:tcPr>
            <w:tcW w:w="1330" w:type="dxa"/>
            <w:shd w:val="clear" w:color="auto" w:fill="auto"/>
            <w:noWrap/>
            <w:vAlign w:val="bottom"/>
          </w:tcPr>
          <w:p w14:paraId="0799BB13" w14:textId="6B3C81A5" w:rsidR="00C05049" w:rsidRPr="004F3C77" w:rsidRDefault="00C05049" w:rsidP="00C05049">
            <w:pPr>
              <w:tabs>
                <w:tab w:val="left" w:pos="5018"/>
              </w:tabs>
              <w:spacing w:line="360" w:lineRule="auto"/>
              <w:jc w:val="center"/>
              <w:rPr>
                <w:rFonts w:ascii="Arial" w:hAnsi="Arial" w:cs="Arial"/>
                <w:sz w:val="16"/>
                <w:szCs w:val="16"/>
              </w:rPr>
            </w:pPr>
            <w:r>
              <w:rPr>
                <w:rFonts w:ascii="Arial" w:hAnsi="Arial" w:cs="Arial"/>
                <w:sz w:val="16"/>
                <w:szCs w:val="16"/>
              </w:rPr>
              <w:t>3.84% - 14.39%</w:t>
            </w:r>
          </w:p>
        </w:tc>
      </w:tr>
      <w:tr w:rsidR="00927CC1" w:rsidRPr="00BD2EB8" w14:paraId="04514150" w14:textId="77777777" w:rsidTr="00BD2EB8">
        <w:trPr>
          <w:cantSplit/>
          <w:trHeight w:val="268"/>
        </w:trPr>
        <w:tc>
          <w:tcPr>
            <w:tcW w:w="3521" w:type="dxa"/>
            <w:vAlign w:val="bottom"/>
          </w:tcPr>
          <w:p w14:paraId="2AD15AA3" w14:textId="0EF54D5E" w:rsidR="00927CC1" w:rsidRPr="00BD2EB8" w:rsidRDefault="00927CC1" w:rsidP="00927CC1">
            <w:pPr>
              <w:tabs>
                <w:tab w:val="left" w:pos="5018"/>
              </w:tabs>
              <w:spacing w:line="360" w:lineRule="auto"/>
              <w:ind w:left="175" w:right="-108" w:hanging="175"/>
              <w:jc w:val="both"/>
              <w:rPr>
                <w:rFonts w:ascii="Arial" w:hAnsi="Arial" w:cs="Arial"/>
                <w:sz w:val="16"/>
                <w:szCs w:val="16"/>
              </w:rPr>
            </w:pPr>
            <w:r w:rsidRPr="00BD2EB8">
              <w:rPr>
                <w:rFonts w:ascii="Arial" w:hAnsi="Arial" w:cs="Arial"/>
                <w:sz w:val="16"/>
                <w:szCs w:val="16"/>
              </w:rPr>
              <w:t>Long-term loan from bank</w:t>
            </w:r>
          </w:p>
        </w:tc>
        <w:tc>
          <w:tcPr>
            <w:tcW w:w="1080" w:type="dxa"/>
            <w:noWrap/>
            <w:vAlign w:val="bottom"/>
          </w:tcPr>
          <w:p w14:paraId="3C8EDFF4" w14:textId="73A5CEE9" w:rsidR="00927CC1" w:rsidRPr="00BD2EB8" w:rsidRDefault="00927CC1" w:rsidP="00927CC1">
            <w:pPr>
              <w:tabs>
                <w:tab w:val="left" w:pos="5018"/>
              </w:tabs>
              <w:spacing w:line="360" w:lineRule="auto"/>
              <w:jc w:val="right"/>
              <w:rPr>
                <w:rFonts w:ascii="Arial" w:hAnsi="Arial" w:cs="Arial"/>
                <w:sz w:val="16"/>
                <w:szCs w:val="16"/>
              </w:rPr>
            </w:pPr>
            <w:r w:rsidRPr="00BD2EB8">
              <w:rPr>
                <w:rFonts w:ascii="Arial" w:hAnsi="Arial" w:cs="Arial"/>
                <w:sz w:val="16"/>
                <w:szCs w:val="16"/>
              </w:rPr>
              <w:t>4,300,000</w:t>
            </w:r>
          </w:p>
        </w:tc>
        <w:tc>
          <w:tcPr>
            <w:tcW w:w="1080" w:type="dxa"/>
            <w:vAlign w:val="bottom"/>
          </w:tcPr>
          <w:p w14:paraId="50326B15" w14:textId="3AFFB097" w:rsidR="00927CC1" w:rsidRPr="00BD2EB8" w:rsidRDefault="00927CC1" w:rsidP="00927CC1">
            <w:pPr>
              <w:tabs>
                <w:tab w:val="left" w:pos="5018"/>
              </w:tabs>
              <w:spacing w:line="360" w:lineRule="auto"/>
              <w:jc w:val="center"/>
              <w:rPr>
                <w:rFonts w:ascii="Arial" w:hAnsi="Arial" w:cs="Arial"/>
                <w:sz w:val="16"/>
                <w:szCs w:val="16"/>
              </w:rPr>
            </w:pPr>
            <w:r w:rsidRPr="00BD2EB8">
              <w:rPr>
                <w:rFonts w:ascii="Arial" w:hAnsi="Arial" w:cs="Arial"/>
                <w:sz w:val="16"/>
                <w:szCs w:val="16"/>
              </w:rPr>
              <w:t xml:space="preserve">     -</w:t>
            </w:r>
          </w:p>
        </w:tc>
        <w:tc>
          <w:tcPr>
            <w:tcW w:w="1059" w:type="dxa"/>
            <w:noWrap/>
            <w:vAlign w:val="bottom"/>
          </w:tcPr>
          <w:p w14:paraId="3942DD7F" w14:textId="7E2652B7" w:rsidR="00927CC1" w:rsidRPr="00BD2EB8" w:rsidRDefault="00927CC1" w:rsidP="00927CC1">
            <w:pPr>
              <w:tabs>
                <w:tab w:val="left" w:pos="5018"/>
              </w:tabs>
              <w:spacing w:line="360" w:lineRule="auto"/>
              <w:jc w:val="center"/>
              <w:rPr>
                <w:rFonts w:ascii="Arial" w:hAnsi="Arial" w:cs="Arial"/>
                <w:sz w:val="16"/>
                <w:szCs w:val="16"/>
              </w:rPr>
            </w:pPr>
            <w:r w:rsidRPr="00BD2EB8">
              <w:rPr>
                <w:rFonts w:ascii="Arial" w:hAnsi="Arial" w:cs="Arial"/>
                <w:sz w:val="16"/>
                <w:szCs w:val="16"/>
              </w:rPr>
              <w:t xml:space="preserve">     -</w:t>
            </w:r>
          </w:p>
        </w:tc>
        <w:tc>
          <w:tcPr>
            <w:tcW w:w="1106" w:type="dxa"/>
            <w:noWrap/>
            <w:vAlign w:val="bottom"/>
          </w:tcPr>
          <w:p w14:paraId="553814F2" w14:textId="1F4029B9" w:rsidR="00927CC1" w:rsidRPr="00BD2EB8" w:rsidRDefault="00927CC1" w:rsidP="00927CC1">
            <w:pPr>
              <w:tabs>
                <w:tab w:val="left" w:pos="5018"/>
              </w:tabs>
              <w:spacing w:line="360" w:lineRule="auto"/>
              <w:jc w:val="right"/>
              <w:rPr>
                <w:rFonts w:ascii="Arial" w:hAnsi="Arial" w:cs="Arial"/>
                <w:sz w:val="16"/>
                <w:szCs w:val="16"/>
              </w:rPr>
            </w:pPr>
            <w:r w:rsidRPr="00BD2EB8">
              <w:rPr>
                <w:rFonts w:ascii="Arial" w:hAnsi="Arial" w:cs="Arial"/>
                <w:sz w:val="16"/>
                <w:szCs w:val="16"/>
              </w:rPr>
              <w:t>4,300,000</w:t>
            </w:r>
          </w:p>
        </w:tc>
        <w:tc>
          <w:tcPr>
            <w:tcW w:w="1330" w:type="dxa"/>
            <w:shd w:val="clear" w:color="auto" w:fill="auto"/>
            <w:noWrap/>
            <w:vAlign w:val="bottom"/>
          </w:tcPr>
          <w:p w14:paraId="63887083" w14:textId="71E2CE83" w:rsidR="00927CC1" w:rsidRPr="00BD2EB8" w:rsidRDefault="00927CC1" w:rsidP="00927CC1">
            <w:pPr>
              <w:tabs>
                <w:tab w:val="left" w:pos="5018"/>
              </w:tabs>
              <w:spacing w:line="360" w:lineRule="auto"/>
              <w:jc w:val="center"/>
              <w:rPr>
                <w:rFonts w:ascii="Arial" w:hAnsi="Arial" w:cs="Arial"/>
                <w:sz w:val="16"/>
                <w:szCs w:val="16"/>
              </w:rPr>
            </w:pPr>
            <w:r w:rsidRPr="00BD2EB8">
              <w:rPr>
                <w:rFonts w:ascii="Arial" w:hAnsi="Arial" w:cs="Arial"/>
                <w:sz w:val="16"/>
                <w:szCs w:val="16"/>
              </w:rPr>
              <w:t xml:space="preserve">MLR </w:t>
            </w:r>
            <w:r w:rsidR="00BD2EB8" w:rsidRPr="00BD2EB8">
              <w:rPr>
                <w:rFonts w:ascii="Arial" w:hAnsi="Arial" w:cs="Arial"/>
                <w:sz w:val="16"/>
                <w:szCs w:val="16"/>
              </w:rPr>
              <w:t>-</w:t>
            </w:r>
            <w:r w:rsidRPr="00BD2EB8">
              <w:rPr>
                <w:rFonts w:ascii="Arial" w:hAnsi="Arial" w:cs="Arial"/>
                <w:sz w:val="16"/>
                <w:szCs w:val="16"/>
              </w:rPr>
              <w:t xml:space="preserve"> 3.00 %</w:t>
            </w:r>
          </w:p>
        </w:tc>
      </w:tr>
    </w:tbl>
    <w:p w14:paraId="0344754E" w14:textId="77777777" w:rsidR="00FD5A06" w:rsidRPr="009E7AE7" w:rsidRDefault="00FD5A06" w:rsidP="004F3C77">
      <w:pPr>
        <w:spacing w:line="360" w:lineRule="auto"/>
        <w:ind w:left="423"/>
        <w:jc w:val="thaiDistribute"/>
        <w:rPr>
          <w:rFonts w:ascii="Arial" w:hAnsi="Arial" w:cstheme="minorBidi"/>
          <w:sz w:val="19"/>
          <w:szCs w:val="19"/>
        </w:rPr>
      </w:pPr>
    </w:p>
    <w:tbl>
      <w:tblPr>
        <w:tblW w:w="9176" w:type="dxa"/>
        <w:tblInd w:w="360" w:type="dxa"/>
        <w:tblLayout w:type="fixed"/>
        <w:tblCellMar>
          <w:left w:w="86" w:type="dxa"/>
          <w:right w:w="86" w:type="dxa"/>
        </w:tblCellMar>
        <w:tblLook w:val="0000" w:firstRow="0" w:lastRow="0" w:firstColumn="0" w:lastColumn="0" w:noHBand="0" w:noVBand="0"/>
      </w:tblPr>
      <w:tblGrid>
        <w:gridCol w:w="3521"/>
        <w:gridCol w:w="1080"/>
        <w:gridCol w:w="1080"/>
        <w:gridCol w:w="1059"/>
        <w:gridCol w:w="1106"/>
        <w:gridCol w:w="1330"/>
      </w:tblGrid>
      <w:tr w:rsidR="004F3C77" w:rsidRPr="004F3C77" w14:paraId="7C3B9435" w14:textId="77777777" w:rsidTr="008914F9">
        <w:trPr>
          <w:cantSplit/>
          <w:trHeight w:val="187"/>
        </w:trPr>
        <w:tc>
          <w:tcPr>
            <w:tcW w:w="3521" w:type="dxa"/>
            <w:vAlign w:val="bottom"/>
          </w:tcPr>
          <w:p w14:paraId="1122EC69" w14:textId="77777777" w:rsidR="004F3C77" w:rsidRPr="004F3C77" w:rsidRDefault="004F3C77" w:rsidP="008914F9">
            <w:pPr>
              <w:spacing w:line="360" w:lineRule="auto"/>
              <w:rPr>
                <w:rFonts w:ascii="Arial" w:hAnsi="Arial" w:cs="Arial"/>
                <w:sz w:val="16"/>
                <w:szCs w:val="16"/>
              </w:rPr>
            </w:pPr>
          </w:p>
        </w:tc>
        <w:tc>
          <w:tcPr>
            <w:tcW w:w="5655" w:type="dxa"/>
            <w:gridSpan w:val="5"/>
            <w:noWrap/>
            <w:vAlign w:val="bottom"/>
          </w:tcPr>
          <w:p w14:paraId="03D4227C" w14:textId="77777777" w:rsidR="004F3C77" w:rsidRPr="004F3C77" w:rsidRDefault="004F3C77" w:rsidP="008914F9">
            <w:pPr>
              <w:keepNext/>
              <w:spacing w:line="360" w:lineRule="auto"/>
              <w:ind w:left="-108" w:right="-18"/>
              <w:jc w:val="right"/>
              <w:outlineLvl w:val="3"/>
              <w:rPr>
                <w:rFonts w:ascii="Arial" w:hAnsi="Arial" w:cs="Arial"/>
                <w:sz w:val="16"/>
                <w:szCs w:val="16"/>
              </w:rPr>
            </w:pPr>
            <w:r w:rsidRPr="004F3C77">
              <w:rPr>
                <w:rFonts w:ascii="Arial" w:hAnsi="Arial" w:cs="Arial"/>
                <w:sz w:val="16"/>
                <w:szCs w:val="16"/>
              </w:rPr>
              <w:t>(Unit : Baht)</w:t>
            </w:r>
          </w:p>
        </w:tc>
      </w:tr>
      <w:tr w:rsidR="004F3C77" w:rsidRPr="004F3C77" w14:paraId="20D5215D" w14:textId="77777777" w:rsidTr="008914F9">
        <w:trPr>
          <w:cantSplit/>
          <w:trHeight w:val="250"/>
        </w:trPr>
        <w:tc>
          <w:tcPr>
            <w:tcW w:w="3521" w:type="dxa"/>
            <w:vAlign w:val="bottom"/>
          </w:tcPr>
          <w:p w14:paraId="14B1B90E" w14:textId="77777777" w:rsidR="004F3C77" w:rsidRPr="004F3C77" w:rsidRDefault="004F3C77" w:rsidP="008914F9">
            <w:pPr>
              <w:spacing w:line="360" w:lineRule="auto"/>
              <w:rPr>
                <w:rFonts w:ascii="Arial" w:hAnsi="Arial" w:cs="Arial"/>
                <w:sz w:val="16"/>
                <w:szCs w:val="16"/>
              </w:rPr>
            </w:pPr>
          </w:p>
        </w:tc>
        <w:tc>
          <w:tcPr>
            <w:tcW w:w="5655" w:type="dxa"/>
            <w:gridSpan w:val="5"/>
            <w:noWrap/>
            <w:vAlign w:val="bottom"/>
          </w:tcPr>
          <w:p w14:paraId="0115150C" w14:textId="77777777" w:rsidR="004F3C77" w:rsidRPr="004F3C77" w:rsidRDefault="004F3C77" w:rsidP="008914F9">
            <w:pPr>
              <w:pBdr>
                <w:bottom w:val="single" w:sz="4" w:space="1" w:color="auto"/>
              </w:pBdr>
              <w:spacing w:line="360" w:lineRule="auto"/>
              <w:jc w:val="center"/>
              <w:rPr>
                <w:rFonts w:ascii="Arial" w:hAnsi="Arial" w:cs="Arial"/>
                <w:sz w:val="16"/>
                <w:szCs w:val="16"/>
              </w:rPr>
            </w:pPr>
            <w:r w:rsidRPr="004F3C77">
              <w:rPr>
                <w:rFonts w:ascii="Arial" w:hAnsi="Arial" w:cs="Arial"/>
                <w:sz w:val="16"/>
                <w:szCs w:val="16"/>
              </w:rPr>
              <w:t>Separate F/S</w:t>
            </w:r>
          </w:p>
        </w:tc>
      </w:tr>
      <w:tr w:rsidR="004F3C77" w:rsidRPr="004F3C77" w14:paraId="2D2F7D59" w14:textId="77777777" w:rsidTr="008914F9">
        <w:trPr>
          <w:cantSplit/>
          <w:trHeight w:val="78"/>
        </w:trPr>
        <w:tc>
          <w:tcPr>
            <w:tcW w:w="3521" w:type="dxa"/>
            <w:vAlign w:val="bottom"/>
          </w:tcPr>
          <w:p w14:paraId="2B6DA283" w14:textId="77777777" w:rsidR="004F3C77" w:rsidRPr="004F3C77" w:rsidRDefault="004F3C77" w:rsidP="008914F9">
            <w:pPr>
              <w:spacing w:line="360" w:lineRule="auto"/>
              <w:rPr>
                <w:rFonts w:ascii="Arial" w:hAnsi="Arial" w:cs="Arial"/>
                <w:sz w:val="16"/>
                <w:szCs w:val="16"/>
              </w:rPr>
            </w:pPr>
          </w:p>
        </w:tc>
        <w:tc>
          <w:tcPr>
            <w:tcW w:w="5655" w:type="dxa"/>
            <w:gridSpan w:val="5"/>
            <w:noWrap/>
            <w:vAlign w:val="bottom"/>
          </w:tcPr>
          <w:p w14:paraId="280043A3" w14:textId="77777777" w:rsidR="004F3C77" w:rsidRPr="004F3C77" w:rsidRDefault="004F3C77" w:rsidP="008914F9">
            <w:pPr>
              <w:pBdr>
                <w:bottom w:val="single" w:sz="4" w:space="1" w:color="auto"/>
              </w:pBdr>
              <w:spacing w:line="360" w:lineRule="auto"/>
              <w:jc w:val="center"/>
              <w:rPr>
                <w:rFonts w:ascii="Arial" w:hAnsi="Arial" w:cs="Arial"/>
                <w:sz w:val="16"/>
                <w:szCs w:val="16"/>
              </w:rPr>
            </w:pPr>
            <w:r w:rsidRPr="004F3C77">
              <w:rPr>
                <w:rFonts w:ascii="Arial" w:hAnsi="Arial" w:cs="Arial"/>
                <w:sz w:val="16"/>
                <w:szCs w:val="16"/>
              </w:rPr>
              <w:t>2019</w:t>
            </w:r>
          </w:p>
        </w:tc>
      </w:tr>
      <w:tr w:rsidR="004F3C77" w:rsidRPr="004F3C77" w14:paraId="540A0AAC" w14:textId="77777777" w:rsidTr="008914F9">
        <w:trPr>
          <w:cantSplit/>
          <w:trHeight w:val="362"/>
        </w:trPr>
        <w:tc>
          <w:tcPr>
            <w:tcW w:w="3521" w:type="dxa"/>
            <w:vAlign w:val="bottom"/>
          </w:tcPr>
          <w:p w14:paraId="11E89936" w14:textId="77777777" w:rsidR="004F3C77" w:rsidRPr="004F3C77" w:rsidRDefault="004F3C77" w:rsidP="008914F9">
            <w:pPr>
              <w:spacing w:line="360" w:lineRule="auto"/>
              <w:rPr>
                <w:rFonts w:ascii="Arial" w:hAnsi="Arial" w:cs="Arial"/>
                <w:sz w:val="16"/>
                <w:szCs w:val="16"/>
              </w:rPr>
            </w:pPr>
          </w:p>
        </w:tc>
        <w:tc>
          <w:tcPr>
            <w:tcW w:w="1080" w:type="dxa"/>
            <w:noWrap/>
            <w:vAlign w:val="bottom"/>
          </w:tcPr>
          <w:p w14:paraId="234A6E98" w14:textId="77777777" w:rsidR="004F3C77" w:rsidRPr="004F3C77" w:rsidRDefault="004F3C77" w:rsidP="008914F9">
            <w:pPr>
              <w:pBdr>
                <w:bottom w:val="single" w:sz="4" w:space="1" w:color="auto"/>
              </w:pBdr>
              <w:tabs>
                <w:tab w:val="left" w:pos="5018"/>
              </w:tabs>
              <w:spacing w:line="360" w:lineRule="auto"/>
              <w:jc w:val="right"/>
              <w:rPr>
                <w:rFonts w:ascii="Arial" w:hAnsi="Arial" w:cs="Arial"/>
                <w:sz w:val="16"/>
                <w:szCs w:val="16"/>
              </w:rPr>
            </w:pPr>
            <w:r w:rsidRPr="004F3C77">
              <w:rPr>
                <w:rFonts w:ascii="Arial" w:hAnsi="Arial" w:cs="Arial"/>
                <w:sz w:val="16"/>
                <w:szCs w:val="16"/>
              </w:rPr>
              <w:t>Floated rate</w:t>
            </w:r>
          </w:p>
        </w:tc>
        <w:tc>
          <w:tcPr>
            <w:tcW w:w="1080" w:type="dxa"/>
            <w:vAlign w:val="bottom"/>
          </w:tcPr>
          <w:p w14:paraId="7981815D" w14:textId="77777777" w:rsidR="004F3C77" w:rsidRPr="004F3C77" w:rsidRDefault="004F3C77" w:rsidP="008914F9">
            <w:pPr>
              <w:pBdr>
                <w:bottom w:val="single" w:sz="4" w:space="1" w:color="auto"/>
              </w:pBdr>
              <w:tabs>
                <w:tab w:val="left" w:pos="5018"/>
              </w:tabs>
              <w:spacing w:line="360" w:lineRule="auto"/>
              <w:jc w:val="center"/>
              <w:rPr>
                <w:rFonts w:ascii="Arial" w:hAnsi="Arial" w:cs="Arial"/>
                <w:sz w:val="16"/>
                <w:szCs w:val="16"/>
              </w:rPr>
            </w:pPr>
            <w:r w:rsidRPr="004F3C77">
              <w:rPr>
                <w:rFonts w:ascii="Arial" w:hAnsi="Arial" w:cs="Arial"/>
                <w:sz w:val="16"/>
                <w:szCs w:val="16"/>
              </w:rPr>
              <w:t>Fixed rate</w:t>
            </w:r>
          </w:p>
        </w:tc>
        <w:tc>
          <w:tcPr>
            <w:tcW w:w="1059" w:type="dxa"/>
            <w:noWrap/>
            <w:vAlign w:val="bottom"/>
          </w:tcPr>
          <w:p w14:paraId="784CC18F" w14:textId="77777777" w:rsidR="004F3C77" w:rsidRPr="004F3C77" w:rsidRDefault="004F3C77" w:rsidP="008914F9">
            <w:pPr>
              <w:pBdr>
                <w:bottom w:val="single" w:sz="4" w:space="1" w:color="auto"/>
              </w:pBdr>
              <w:tabs>
                <w:tab w:val="left" w:pos="5018"/>
              </w:tabs>
              <w:spacing w:line="360" w:lineRule="auto"/>
              <w:jc w:val="center"/>
              <w:rPr>
                <w:rFonts w:ascii="Arial" w:hAnsi="Arial" w:cs="Arial"/>
                <w:sz w:val="16"/>
                <w:szCs w:val="16"/>
                <w:rtl/>
                <w:cs/>
                <w:lang w:bidi="ar-SA"/>
              </w:rPr>
            </w:pPr>
            <w:r w:rsidRPr="004F3C77">
              <w:rPr>
                <w:rFonts w:ascii="Arial" w:hAnsi="Arial" w:cs="Arial"/>
                <w:sz w:val="16"/>
                <w:szCs w:val="16"/>
              </w:rPr>
              <w:t>No interest</w:t>
            </w:r>
          </w:p>
        </w:tc>
        <w:tc>
          <w:tcPr>
            <w:tcW w:w="1106" w:type="dxa"/>
            <w:noWrap/>
            <w:vAlign w:val="bottom"/>
          </w:tcPr>
          <w:p w14:paraId="33AA7B6B" w14:textId="77777777" w:rsidR="004F3C77" w:rsidRPr="004F3C77" w:rsidRDefault="004F3C77" w:rsidP="008914F9">
            <w:pPr>
              <w:pBdr>
                <w:bottom w:val="single" w:sz="4" w:space="1" w:color="auto"/>
              </w:pBdr>
              <w:tabs>
                <w:tab w:val="left" w:pos="5018"/>
              </w:tabs>
              <w:spacing w:line="360" w:lineRule="auto"/>
              <w:jc w:val="center"/>
              <w:rPr>
                <w:rFonts w:ascii="Arial" w:hAnsi="Arial" w:cs="Arial"/>
                <w:sz w:val="16"/>
                <w:szCs w:val="16"/>
              </w:rPr>
            </w:pPr>
            <w:r w:rsidRPr="004F3C77">
              <w:rPr>
                <w:rFonts w:ascii="Arial" w:hAnsi="Arial" w:cs="Arial"/>
                <w:sz w:val="16"/>
                <w:szCs w:val="16"/>
              </w:rPr>
              <w:t>Total</w:t>
            </w:r>
          </w:p>
        </w:tc>
        <w:tc>
          <w:tcPr>
            <w:tcW w:w="1330" w:type="dxa"/>
            <w:noWrap/>
            <w:vAlign w:val="bottom"/>
          </w:tcPr>
          <w:p w14:paraId="2E4D8413" w14:textId="77777777" w:rsidR="004F3C77" w:rsidRPr="004F3C77" w:rsidRDefault="004F3C77" w:rsidP="008914F9">
            <w:pPr>
              <w:pBdr>
                <w:bottom w:val="single" w:sz="4" w:space="1" w:color="auto"/>
              </w:pBdr>
              <w:spacing w:line="360" w:lineRule="auto"/>
              <w:jc w:val="center"/>
              <w:rPr>
                <w:rFonts w:ascii="Arial" w:hAnsi="Arial" w:cs="Arial"/>
                <w:sz w:val="16"/>
                <w:szCs w:val="16"/>
              </w:rPr>
            </w:pPr>
            <w:r w:rsidRPr="004F3C77">
              <w:rPr>
                <w:rFonts w:ascii="Arial" w:hAnsi="Arial" w:cs="Arial"/>
                <w:sz w:val="16"/>
                <w:szCs w:val="16"/>
              </w:rPr>
              <w:t xml:space="preserve">Interest rate </w:t>
            </w:r>
          </w:p>
          <w:p w14:paraId="6ED09C53" w14:textId="77777777" w:rsidR="004F3C77" w:rsidRPr="004F3C77" w:rsidRDefault="004F3C77" w:rsidP="008914F9">
            <w:pPr>
              <w:pBdr>
                <w:bottom w:val="single" w:sz="4" w:space="1" w:color="auto"/>
              </w:pBdr>
              <w:spacing w:line="360" w:lineRule="auto"/>
              <w:jc w:val="center"/>
              <w:rPr>
                <w:rFonts w:ascii="Arial" w:hAnsi="Arial" w:cs="Arial"/>
                <w:sz w:val="16"/>
                <w:szCs w:val="16"/>
              </w:rPr>
            </w:pPr>
            <w:r w:rsidRPr="004F3C77">
              <w:rPr>
                <w:rFonts w:ascii="Arial" w:hAnsi="Arial" w:cs="Arial"/>
                <w:sz w:val="16"/>
                <w:szCs w:val="16"/>
              </w:rPr>
              <w:t>(% per annum)</w:t>
            </w:r>
          </w:p>
        </w:tc>
      </w:tr>
      <w:tr w:rsidR="004F3C77" w:rsidRPr="004F3C77" w14:paraId="66A8CC0B" w14:textId="77777777" w:rsidTr="00BD2EB8">
        <w:trPr>
          <w:cantSplit/>
          <w:trHeight w:val="146"/>
        </w:trPr>
        <w:tc>
          <w:tcPr>
            <w:tcW w:w="3521" w:type="dxa"/>
            <w:vAlign w:val="bottom"/>
          </w:tcPr>
          <w:p w14:paraId="20483F54" w14:textId="77777777" w:rsidR="004F3C77" w:rsidRPr="004F3C77" w:rsidRDefault="004F3C77" w:rsidP="008914F9">
            <w:pPr>
              <w:tabs>
                <w:tab w:val="left" w:pos="5018"/>
              </w:tabs>
              <w:spacing w:line="360" w:lineRule="auto"/>
              <w:ind w:left="175" w:hanging="175"/>
              <w:jc w:val="both"/>
              <w:rPr>
                <w:rFonts w:ascii="Arial" w:hAnsi="Arial" w:cs="Arial"/>
                <w:sz w:val="16"/>
                <w:szCs w:val="16"/>
                <w:u w:val="single"/>
                <w:lang w:val="en-GB"/>
              </w:rPr>
            </w:pPr>
            <w:r w:rsidRPr="004F3C77">
              <w:rPr>
                <w:rFonts w:ascii="Arial" w:hAnsi="Arial" w:cs="Arial"/>
                <w:sz w:val="16"/>
                <w:szCs w:val="16"/>
                <w:u w:val="single"/>
              </w:rPr>
              <w:t>Financial assets/ liabilities</w:t>
            </w:r>
          </w:p>
        </w:tc>
        <w:tc>
          <w:tcPr>
            <w:tcW w:w="1080" w:type="dxa"/>
            <w:noWrap/>
            <w:vAlign w:val="bottom"/>
          </w:tcPr>
          <w:p w14:paraId="0EB24100" w14:textId="77777777" w:rsidR="004F3C77" w:rsidRPr="004F3C77" w:rsidRDefault="004F3C77" w:rsidP="008914F9">
            <w:pPr>
              <w:spacing w:line="360" w:lineRule="auto"/>
              <w:rPr>
                <w:rFonts w:ascii="Arial" w:hAnsi="Arial" w:cs="Arial"/>
                <w:sz w:val="16"/>
                <w:szCs w:val="16"/>
              </w:rPr>
            </w:pPr>
          </w:p>
        </w:tc>
        <w:tc>
          <w:tcPr>
            <w:tcW w:w="1080" w:type="dxa"/>
            <w:vAlign w:val="bottom"/>
          </w:tcPr>
          <w:p w14:paraId="67745B6A" w14:textId="77777777" w:rsidR="004F3C77" w:rsidRPr="004F3C77" w:rsidRDefault="004F3C77" w:rsidP="008914F9">
            <w:pPr>
              <w:spacing w:line="360" w:lineRule="auto"/>
              <w:jc w:val="right"/>
              <w:rPr>
                <w:rFonts w:ascii="Arial" w:hAnsi="Arial" w:cs="Arial"/>
                <w:sz w:val="16"/>
                <w:szCs w:val="16"/>
              </w:rPr>
            </w:pPr>
          </w:p>
        </w:tc>
        <w:tc>
          <w:tcPr>
            <w:tcW w:w="1059" w:type="dxa"/>
            <w:noWrap/>
            <w:vAlign w:val="bottom"/>
          </w:tcPr>
          <w:p w14:paraId="75E3D71C" w14:textId="77777777" w:rsidR="004F3C77" w:rsidRPr="004F3C77" w:rsidRDefault="004F3C77" w:rsidP="008914F9">
            <w:pPr>
              <w:spacing w:line="360" w:lineRule="auto"/>
              <w:jc w:val="right"/>
              <w:rPr>
                <w:rFonts w:ascii="Arial" w:hAnsi="Arial" w:cs="Arial"/>
                <w:sz w:val="16"/>
                <w:szCs w:val="16"/>
              </w:rPr>
            </w:pPr>
          </w:p>
        </w:tc>
        <w:tc>
          <w:tcPr>
            <w:tcW w:w="1106" w:type="dxa"/>
            <w:noWrap/>
            <w:vAlign w:val="bottom"/>
          </w:tcPr>
          <w:p w14:paraId="40C032B3" w14:textId="77777777" w:rsidR="004F3C77" w:rsidRPr="004F3C77" w:rsidRDefault="004F3C77" w:rsidP="008914F9">
            <w:pPr>
              <w:spacing w:line="360" w:lineRule="auto"/>
              <w:jc w:val="right"/>
              <w:rPr>
                <w:rFonts w:ascii="Arial" w:hAnsi="Arial" w:cs="Arial"/>
                <w:sz w:val="16"/>
                <w:szCs w:val="16"/>
              </w:rPr>
            </w:pPr>
          </w:p>
        </w:tc>
        <w:tc>
          <w:tcPr>
            <w:tcW w:w="1330" w:type="dxa"/>
            <w:noWrap/>
            <w:vAlign w:val="bottom"/>
          </w:tcPr>
          <w:p w14:paraId="2865DBAA" w14:textId="77777777" w:rsidR="004F3C77" w:rsidRPr="004F3C77" w:rsidRDefault="004F3C77" w:rsidP="008914F9">
            <w:pPr>
              <w:spacing w:line="360" w:lineRule="auto"/>
              <w:rPr>
                <w:rFonts w:ascii="Arial" w:hAnsi="Arial" w:cs="Arial"/>
                <w:sz w:val="16"/>
                <w:szCs w:val="16"/>
                <w:lang w:val="en-GB"/>
              </w:rPr>
            </w:pPr>
          </w:p>
        </w:tc>
      </w:tr>
      <w:tr w:rsidR="004F3C77" w:rsidRPr="004F3C77" w14:paraId="6FC9A91A" w14:textId="77777777" w:rsidTr="00BD2EB8">
        <w:trPr>
          <w:cantSplit/>
          <w:trHeight w:val="69"/>
        </w:trPr>
        <w:tc>
          <w:tcPr>
            <w:tcW w:w="3521" w:type="dxa"/>
            <w:vAlign w:val="bottom"/>
          </w:tcPr>
          <w:p w14:paraId="74A8A02E" w14:textId="77777777" w:rsidR="004F3C77" w:rsidRPr="004F3C77" w:rsidRDefault="004F3C77" w:rsidP="008914F9">
            <w:pPr>
              <w:tabs>
                <w:tab w:val="left" w:pos="5018"/>
              </w:tabs>
              <w:spacing w:line="360" w:lineRule="auto"/>
              <w:ind w:left="175" w:hanging="175"/>
              <w:jc w:val="both"/>
              <w:rPr>
                <w:rFonts w:ascii="Arial" w:hAnsi="Arial" w:cs="Arial"/>
                <w:sz w:val="16"/>
                <w:szCs w:val="16"/>
              </w:rPr>
            </w:pPr>
            <w:r w:rsidRPr="004F3C77">
              <w:rPr>
                <w:rFonts w:ascii="Arial" w:hAnsi="Arial" w:cs="Arial"/>
                <w:sz w:val="16"/>
                <w:szCs w:val="16"/>
              </w:rPr>
              <w:t>Cash and cash equivalents</w:t>
            </w:r>
          </w:p>
        </w:tc>
        <w:tc>
          <w:tcPr>
            <w:tcW w:w="1080" w:type="dxa"/>
            <w:noWrap/>
            <w:vAlign w:val="bottom"/>
          </w:tcPr>
          <w:p w14:paraId="0415EAEB" w14:textId="77777777" w:rsidR="004F3C77" w:rsidRPr="004F3C77" w:rsidRDefault="004F3C77" w:rsidP="008914F9">
            <w:pPr>
              <w:tabs>
                <w:tab w:val="left" w:pos="5018"/>
              </w:tabs>
              <w:spacing w:line="360" w:lineRule="auto"/>
              <w:jc w:val="right"/>
              <w:rPr>
                <w:rFonts w:ascii="Arial" w:hAnsi="Arial" w:cs="Arial"/>
                <w:sz w:val="16"/>
                <w:szCs w:val="16"/>
              </w:rPr>
            </w:pPr>
            <w:r w:rsidRPr="004F3C77">
              <w:rPr>
                <w:rFonts w:ascii="Arial" w:hAnsi="Arial" w:cs="Arial"/>
                <w:sz w:val="16"/>
                <w:szCs w:val="16"/>
              </w:rPr>
              <w:t>2,935,728</w:t>
            </w:r>
          </w:p>
        </w:tc>
        <w:tc>
          <w:tcPr>
            <w:tcW w:w="1080" w:type="dxa"/>
            <w:vAlign w:val="bottom"/>
          </w:tcPr>
          <w:p w14:paraId="57E1E38E" w14:textId="77777777" w:rsidR="004F3C77" w:rsidRPr="004F3C77" w:rsidRDefault="004F3C77" w:rsidP="008914F9">
            <w:pPr>
              <w:tabs>
                <w:tab w:val="left" w:pos="5018"/>
              </w:tabs>
              <w:spacing w:line="360" w:lineRule="auto"/>
              <w:jc w:val="center"/>
              <w:rPr>
                <w:rFonts w:ascii="Arial" w:hAnsi="Arial" w:cs="Arial"/>
                <w:sz w:val="16"/>
                <w:szCs w:val="16"/>
              </w:rPr>
            </w:pPr>
            <w:r w:rsidRPr="004F3C77">
              <w:rPr>
                <w:rFonts w:ascii="Arial" w:hAnsi="Arial" w:cs="Arial"/>
                <w:sz w:val="16"/>
                <w:szCs w:val="16"/>
              </w:rPr>
              <w:t xml:space="preserve">     -</w:t>
            </w:r>
          </w:p>
        </w:tc>
        <w:tc>
          <w:tcPr>
            <w:tcW w:w="1059" w:type="dxa"/>
            <w:noWrap/>
            <w:vAlign w:val="bottom"/>
          </w:tcPr>
          <w:p w14:paraId="0FE3A28B" w14:textId="77777777" w:rsidR="004F3C77" w:rsidRPr="004F3C77" w:rsidRDefault="004F3C77" w:rsidP="008914F9">
            <w:pPr>
              <w:tabs>
                <w:tab w:val="left" w:pos="5018"/>
              </w:tabs>
              <w:spacing w:line="360" w:lineRule="auto"/>
              <w:jc w:val="right"/>
              <w:rPr>
                <w:rFonts w:ascii="Arial" w:hAnsi="Arial" w:cs="Arial"/>
                <w:sz w:val="16"/>
                <w:szCs w:val="16"/>
              </w:rPr>
            </w:pPr>
            <w:r w:rsidRPr="004F3C77">
              <w:rPr>
                <w:rFonts w:ascii="Arial" w:hAnsi="Arial" w:cs="Arial"/>
                <w:sz w:val="16"/>
                <w:szCs w:val="16"/>
              </w:rPr>
              <w:t>2,958,891</w:t>
            </w:r>
          </w:p>
        </w:tc>
        <w:tc>
          <w:tcPr>
            <w:tcW w:w="1106" w:type="dxa"/>
            <w:noWrap/>
            <w:vAlign w:val="bottom"/>
          </w:tcPr>
          <w:p w14:paraId="2ADF6DD0" w14:textId="77777777" w:rsidR="004F3C77" w:rsidRPr="004F3C77" w:rsidRDefault="004F3C77" w:rsidP="008914F9">
            <w:pPr>
              <w:tabs>
                <w:tab w:val="left" w:pos="5018"/>
              </w:tabs>
              <w:spacing w:line="360" w:lineRule="auto"/>
              <w:jc w:val="right"/>
              <w:rPr>
                <w:rFonts w:ascii="Arial" w:hAnsi="Arial" w:cs="Arial"/>
                <w:sz w:val="16"/>
                <w:szCs w:val="16"/>
              </w:rPr>
            </w:pPr>
            <w:r w:rsidRPr="004F3C77">
              <w:rPr>
                <w:rFonts w:ascii="Arial" w:hAnsi="Arial" w:cs="Arial"/>
                <w:sz w:val="16"/>
                <w:szCs w:val="16"/>
              </w:rPr>
              <w:t>5,894,619</w:t>
            </w:r>
          </w:p>
        </w:tc>
        <w:tc>
          <w:tcPr>
            <w:tcW w:w="1330" w:type="dxa"/>
            <w:noWrap/>
            <w:vAlign w:val="bottom"/>
          </w:tcPr>
          <w:p w14:paraId="58848AB2" w14:textId="77777777" w:rsidR="004F3C77" w:rsidRPr="004F3C77" w:rsidRDefault="004F3C77" w:rsidP="008914F9">
            <w:pPr>
              <w:tabs>
                <w:tab w:val="left" w:pos="5018"/>
              </w:tabs>
              <w:spacing w:line="360" w:lineRule="auto"/>
              <w:jc w:val="center"/>
              <w:rPr>
                <w:rFonts w:ascii="Arial" w:hAnsi="Arial" w:cs="Arial"/>
                <w:sz w:val="16"/>
                <w:szCs w:val="16"/>
              </w:rPr>
            </w:pPr>
            <w:r w:rsidRPr="004F3C77">
              <w:rPr>
                <w:rFonts w:ascii="Arial" w:hAnsi="Arial" w:cs="Arial"/>
                <w:sz w:val="16"/>
                <w:szCs w:val="16"/>
              </w:rPr>
              <w:t>0.25% - 0.50%</w:t>
            </w:r>
          </w:p>
        </w:tc>
      </w:tr>
      <w:tr w:rsidR="004F3C77" w:rsidRPr="004F3C77" w14:paraId="1344C7AF" w14:textId="77777777" w:rsidTr="00BD2EB8">
        <w:trPr>
          <w:cantSplit/>
          <w:trHeight w:val="69"/>
        </w:trPr>
        <w:tc>
          <w:tcPr>
            <w:tcW w:w="3521" w:type="dxa"/>
            <w:vAlign w:val="bottom"/>
          </w:tcPr>
          <w:p w14:paraId="26692D81" w14:textId="77777777" w:rsidR="004F3C77" w:rsidRPr="004F3C77" w:rsidRDefault="004F3C77" w:rsidP="008914F9">
            <w:pPr>
              <w:tabs>
                <w:tab w:val="left" w:pos="5018"/>
              </w:tabs>
              <w:spacing w:line="360" w:lineRule="auto"/>
              <w:ind w:left="175" w:hanging="175"/>
              <w:jc w:val="both"/>
              <w:rPr>
                <w:rFonts w:ascii="Arial" w:hAnsi="Arial" w:cs="Arial"/>
                <w:sz w:val="16"/>
                <w:szCs w:val="16"/>
              </w:rPr>
            </w:pPr>
            <w:r w:rsidRPr="004F3C77">
              <w:rPr>
                <w:rFonts w:ascii="Arial" w:hAnsi="Arial" w:cs="Arial"/>
                <w:sz w:val="16"/>
                <w:szCs w:val="16"/>
              </w:rPr>
              <w:t>Temporary investment</w:t>
            </w:r>
          </w:p>
        </w:tc>
        <w:tc>
          <w:tcPr>
            <w:tcW w:w="1080" w:type="dxa"/>
            <w:noWrap/>
            <w:vAlign w:val="bottom"/>
          </w:tcPr>
          <w:p w14:paraId="2C036670" w14:textId="77777777" w:rsidR="004F3C77" w:rsidRPr="004F3C77" w:rsidRDefault="004F3C77" w:rsidP="008914F9">
            <w:pPr>
              <w:tabs>
                <w:tab w:val="left" w:pos="5018"/>
              </w:tabs>
              <w:spacing w:line="360" w:lineRule="auto"/>
              <w:jc w:val="center"/>
              <w:rPr>
                <w:rFonts w:ascii="Arial" w:hAnsi="Arial" w:cs="Arial"/>
                <w:sz w:val="16"/>
                <w:szCs w:val="16"/>
              </w:rPr>
            </w:pPr>
            <w:r w:rsidRPr="004F3C77">
              <w:rPr>
                <w:rFonts w:ascii="Arial" w:hAnsi="Arial" w:cs="Arial"/>
                <w:sz w:val="16"/>
                <w:szCs w:val="16"/>
              </w:rPr>
              <w:t xml:space="preserve">      -</w:t>
            </w:r>
          </w:p>
        </w:tc>
        <w:tc>
          <w:tcPr>
            <w:tcW w:w="1080" w:type="dxa"/>
            <w:vAlign w:val="bottom"/>
          </w:tcPr>
          <w:p w14:paraId="197D8F7C" w14:textId="77777777" w:rsidR="004F3C77" w:rsidRPr="004F3C77" w:rsidRDefault="004F3C77" w:rsidP="008914F9">
            <w:pPr>
              <w:tabs>
                <w:tab w:val="left" w:pos="5018"/>
              </w:tabs>
              <w:spacing w:line="360" w:lineRule="auto"/>
              <w:jc w:val="center"/>
              <w:rPr>
                <w:rFonts w:ascii="Arial" w:hAnsi="Arial" w:cs="Arial"/>
                <w:sz w:val="16"/>
                <w:szCs w:val="16"/>
              </w:rPr>
            </w:pPr>
            <w:r w:rsidRPr="004F3C77">
              <w:rPr>
                <w:rFonts w:ascii="Arial" w:hAnsi="Arial" w:cs="Arial"/>
                <w:sz w:val="16"/>
                <w:szCs w:val="16"/>
              </w:rPr>
              <w:t xml:space="preserve">     -</w:t>
            </w:r>
          </w:p>
        </w:tc>
        <w:tc>
          <w:tcPr>
            <w:tcW w:w="1059" w:type="dxa"/>
            <w:noWrap/>
            <w:vAlign w:val="bottom"/>
          </w:tcPr>
          <w:p w14:paraId="00F655C0" w14:textId="77777777" w:rsidR="004F3C77" w:rsidRPr="004F3C77" w:rsidRDefault="004F3C77" w:rsidP="008914F9">
            <w:pPr>
              <w:tabs>
                <w:tab w:val="left" w:pos="5018"/>
              </w:tabs>
              <w:spacing w:line="360" w:lineRule="auto"/>
              <w:jc w:val="right"/>
              <w:rPr>
                <w:rFonts w:ascii="Arial" w:hAnsi="Arial" w:cs="Arial"/>
                <w:sz w:val="16"/>
                <w:szCs w:val="16"/>
              </w:rPr>
            </w:pPr>
            <w:r w:rsidRPr="004F3C77">
              <w:rPr>
                <w:rFonts w:ascii="Arial" w:hAnsi="Arial" w:cs="Arial"/>
                <w:sz w:val="16"/>
                <w:szCs w:val="16"/>
              </w:rPr>
              <w:t>254,982</w:t>
            </w:r>
          </w:p>
        </w:tc>
        <w:tc>
          <w:tcPr>
            <w:tcW w:w="1106" w:type="dxa"/>
            <w:noWrap/>
            <w:vAlign w:val="bottom"/>
          </w:tcPr>
          <w:p w14:paraId="05446817" w14:textId="77777777" w:rsidR="004F3C77" w:rsidRPr="004F3C77" w:rsidRDefault="004F3C77" w:rsidP="008914F9">
            <w:pPr>
              <w:tabs>
                <w:tab w:val="left" w:pos="5018"/>
              </w:tabs>
              <w:spacing w:line="360" w:lineRule="auto"/>
              <w:jc w:val="right"/>
              <w:rPr>
                <w:rFonts w:ascii="Arial" w:hAnsi="Arial" w:cs="Arial"/>
                <w:sz w:val="16"/>
                <w:szCs w:val="16"/>
              </w:rPr>
            </w:pPr>
            <w:r w:rsidRPr="004F3C77">
              <w:rPr>
                <w:rFonts w:ascii="Arial" w:hAnsi="Arial" w:cs="Arial"/>
                <w:sz w:val="16"/>
                <w:szCs w:val="16"/>
              </w:rPr>
              <w:t>254,982</w:t>
            </w:r>
          </w:p>
        </w:tc>
        <w:tc>
          <w:tcPr>
            <w:tcW w:w="1330" w:type="dxa"/>
            <w:noWrap/>
            <w:vAlign w:val="bottom"/>
          </w:tcPr>
          <w:p w14:paraId="2C59FCD2" w14:textId="77777777" w:rsidR="004F3C77" w:rsidRPr="004F3C77" w:rsidRDefault="004F3C77" w:rsidP="008914F9">
            <w:pPr>
              <w:tabs>
                <w:tab w:val="left" w:pos="5018"/>
              </w:tabs>
              <w:spacing w:line="360" w:lineRule="auto"/>
              <w:jc w:val="center"/>
              <w:rPr>
                <w:rFonts w:ascii="Arial" w:hAnsi="Arial" w:cs="Arial"/>
                <w:sz w:val="16"/>
                <w:szCs w:val="16"/>
              </w:rPr>
            </w:pPr>
            <w:r w:rsidRPr="004F3C77">
              <w:rPr>
                <w:rFonts w:ascii="Arial" w:hAnsi="Arial" w:cs="Arial"/>
                <w:sz w:val="16"/>
                <w:szCs w:val="16"/>
              </w:rPr>
              <w:t>-</w:t>
            </w:r>
          </w:p>
        </w:tc>
      </w:tr>
      <w:tr w:rsidR="004F3C77" w:rsidRPr="004F3C77" w14:paraId="40B67C1F" w14:textId="77777777" w:rsidTr="00BD2EB8">
        <w:trPr>
          <w:cantSplit/>
          <w:trHeight w:val="69"/>
        </w:trPr>
        <w:tc>
          <w:tcPr>
            <w:tcW w:w="3521" w:type="dxa"/>
            <w:vAlign w:val="bottom"/>
          </w:tcPr>
          <w:p w14:paraId="50AD5263" w14:textId="77777777" w:rsidR="004F3C77" w:rsidRPr="004F3C77" w:rsidRDefault="004F3C77" w:rsidP="008914F9">
            <w:pPr>
              <w:tabs>
                <w:tab w:val="left" w:pos="5018"/>
              </w:tabs>
              <w:spacing w:line="360" w:lineRule="auto"/>
              <w:ind w:left="175" w:hanging="175"/>
              <w:jc w:val="both"/>
              <w:rPr>
                <w:rFonts w:ascii="Arial" w:hAnsi="Arial" w:cs="Arial"/>
                <w:sz w:val="16"/>
                <w:szCs w:val="16"/>
              </w:rPr>
            </w:pPr>
            <w:r w:rsidRPr="004F3C77">
              <w:rPr>
                <w:rFonts w:ascii="Arial" w:hAnsi="Arial" w:cs="Arial"/>
                <w:sz w:val="16"/>
                <w:szCs w:val="16"/>
              </w:rPr>
              <w:t>Trade accounts receivable</w:t>
            </w:r>
          </w:p>
        </w:tc>
        <w:tc>
          <w:tcPr>
            <w:tcW w:w="1080" w:type="dxa"/>
            <w:noWrap/>
            <w:vAlign w:val="bottom"/>
          </w:tcPr>
          <w:p w14:paraId="243E7EF0" w14:textId="77777777" w:rsidR="004F3C77" w:rsidRPr="004F3C77" w:rsidRDefault="004F3C77" w:rsidP="008914F9">
            <w:pPr>
              <w:tabs>
                <w:tab w:val="left" w:pos="5018"/>
              </w:tabs>
              <w:spacing w:line="360" w:lineRule="auto"/>
              <w:jc w:val="center"/>
              <w:rPr>
                <w:rFonts w:ascii="Arial" w:hAnsi="Arial" w:cs="Arial"/>
                <w:sz w:val="16"/>
                <w:szCs w:val="16"/>
              </w:rPr>
            </w:pPr>
            <w:r w:rsidRPr="004F3C77">
              <w:rPr>
                <w:rFonts w:ascii="Arial" w:hAnsi="Arial" w:cs="Arial"/>
                <w:sz w:val="16"/>
                <w:szCs w:val="16"/>
              </w:rPr>
              <w:t xml:space="preserve">      -</w:t>
            </w:r>
          </w:p>
        </w:tc>
        <w:tc>
          <w:tcPr>
            <w:tcW w:w="1080" w:type="dxa"/>
            <w:vAlign w:val="bottom"/>
          </w:tcPr>
          <w:p w14:paraId="0C988C9D" w14:textId="77777777" w:rsidR="004F3C77" w:rsidRPr="004F3C77" w:rsidRDefault="004F3C77" w:rsidP="008914F9">
            <w:pPr>
              <w:tabs>
                <w:tab w:val="left" w:pos="5018"/>
              </w:tabs>
              <w:spacing w:line="360" w:lineRule="auto"/>
              <w:jc w:val="center"/>
              <w:rPr>
                <w:rFonts w:ascii="Arial" w:hAnsi="Arial" w:cs="Arial"/>
                <w:sz w:val="16"/>
                <w:szCs w:val="16"/>
              </w:rPr>
            </w:pPr>
            <w:r w:rsidRPr="004F3C77">
              <w:rPr>
                <w:rFonts w:ascii="Arial" w:hAnsi="Arial" w:cs="Arial"/>
                <w:sz w:val="16"/>
                <w:szCs w:val="16"/>
              </w:rPr>
              <w:t xml:space="preserve">     -</w:t>
            </w:r>
          </w:p>
        </w:tc>
        <w:tc>
          <w:tcPr>
            <w:tcW w:w="1059" w:type="dxa"/>
            <w:noWrap/>
            <w:vAlign w:val="bottom"/>
          </w:tcPr>
          <w:p w14:paraId="53572B31" w14:textId="77777777" w:rsidR="004F3C77" w:rsidRPr="004F3C77" w:rsidRDefault="004F3C77" w:rsidP="008914F9">
            <w:pPr>
              <w:tabs>
                <w:tab w:val="left" w:pos="5018"/>
              </w:tabs>
              <w:spacing w:line="360" w:lineRule="auto"/>
              <w:jc w:val="right"/>
              <w:rPr>
                <w:rFonts w:ascii="Arial" w:hAnsi="Arial" w:cs="Arial"/>
                <w:sz w:val="16"/>
                <w:szCs w:val="16"/>
              </w:rPr>
            </w:pPr>
            <w:r w:rsidRPr="004F3C77">
              <w:rPr>
                <w:rFonts w:ascii="Arial" w:hAnsi="Arial" w:cs="Arial"/>
                <w:sz w:val="16"/>
                <w:szCs w:val="16"/>
              </w:rPr>
              <w:t>78,099,329</w:t>
            </w:r>
          </w:p>
        </w:tc>
        <w:tc>
          <w:tcPr>
            <w:tcW w:w="1106" w:type="dxa"/>
            <w:noWrap/>
            <w:vAlign w:val="bottom"/>
          </w:tcPr>
          <w:p w14:paraId="5220CD91" w14:textId="77777777" w:rsidR="004F3C77" w:rsidRPr="004F3C77" w:rsidRDefault="004F3C77" w:rsidP="008914F9">
            <w:pPr>
              <w:tabs>
                <w:tab w:val="left" w:pos="5018"/>
              </w:tabs>
              <w:spacing w:line="360" w:lineRule="auto"/>
              <w:jc w:val="right"/>
              <w:rPr>
                <w:rFonts w:ascii="Arial" w:hAnsi="Arial" w:cs="Arial"/>
                <w:sz w:val="16"/>
                <w:szCs w:val="16"/>
              </w:rPr>
            </w:pPr>
            <w:r w:rsidRPr="004F3C77">
              <w:rPr>
                <w:rFonts w:ascii="Arial" w:hAnsi="Arial" w:cs="Arial"/>
                <w:sz w:val="16"/>
                <w:szCs w:val="16"/>
              </w:rPr>
              <w:t>78,099,329</w:t>
            </w:r>
          </w:p>
        </w:tc>
        <w:tc>
          <w:tcPr>
            <w:tcW w:w="1330" w:type="dxa"/>
            <w:noWrap/>
            <w:vAlign w:val="bottom"/>
          </w:tcPr>
          <w:p w14:paraId="4F7B1A8D" w14:textId="77777777" w:rsidR="004F3C77" w:rsidRPr="004F3C77" w:rsidRDefault="004F3C77" w:rsidP="008914F9">
            <w:pPr>
              <w:tabs>
                <w:tab w:val="left" w:pos="5018"/>
              </w:tabs>
              <w:spacing w:line="360" w:lineRule="auto"/>
              <w:jc w:val="center"/>
              <w:rPr>
                <w:rFonts w:ascii="Arial" w:hAnsi="Arial" w:cs="Arial"/>
                <w:sz w:val="16"/>
                <w:szCs w:val="16"/>
              </w:rPr>
            </w:pPr>
            <w:r w:rsidRPr="004F3C77">
              <w:rPr>
                <w:rFonts w:ascii="Arial" w:hAnsi="Arial" w:cs="Arial"/>
                <w:sz w:val="16"/>
                <w:szCs w:val="16"/>
              </w:rPr>
              <w:t>-</w:t>
            </w:r>
          </w:p>
        </w:tc>
      </w:tr>
      <w:tr w:rsidR="004F3C77" w:rsidRPr="004F3C77" w14:paraId="7BDDD542" w14:textId="77777777" w:rsidTr="00BD2EB8">
        <w:trPr>
          <w:cantSplit/>
          <w:trHeight w:val="69"/>
        </w:trPr>
        <w:tc>
          <w:tcPr>
            <w:tcW w:w="3521" w:type="dxa"/>
            <w:vAlign w:val="bottom"/>
          </w:tcPr>
          <w:p w14:paraId="33C4967E" w14:textId="79D2D438" w:rsidR="004F3C77" w:rsidRPr="004F3C77" w:rsidRDefault="0040509F" w:rsidP="008914F9">
            <w:pPr>
              <w:tabs>
                <w:tab w:val="left" w:pos="5018"/>
              </w:tabs>
              <w:spacing w:line="360" w:lineRule="auto"/>
              <w:ind w:left="175" w:hanging="175"/>
              <w:jc w:val="both"/>
              <w:rPr>
                <w:rFonts w:ascii="Arial" w:hAnsi="Arial" w:cs="Arial"/>
                <w:sz w:val="16"/>
                <w:szCs w:val="16"/>
              </w:rPr>
            </w:pPr>
            <w:r w:rsidRPr="00BD2EB8">
              <w:rPr>
                <w:rFonts w:ascii="Arial" w:hAnsi="Arial" w:cs="Arial"/>
                <w:sz w:val="16"/>
                <w:szCs w:val="16"/>
              </w:rPr>
              <w:t>Other accounts receivable</w:t>
            </w:r>
            <w:r w:rsidR="003148E7" w:rsidRPr="00BD2EB8">
              <w:rPr>
                <w:rFonts w:ascii="Arial" w:hAnsi="Arial" w:cs="Arial"/>
                <w:sz w:val="16"/>
                <w:szCs w:val="16"/>
              </w:rPr>
              <w:t xml:space="preserve"> </w:t>
            </w:r>
          </w:p>
        </w:tc>
        <w:tc>
          <w:tcPr>
            <w:tcW w:w="1080" w:type="dxa"/>
            <w:noWrap/>
            <w:vAlign w:val="bottom"/>
          </w:tcPr>
          <w:p w14:paraId="17CE2276" w14:textId="77777777" w:rsidR="004F3C77" w:rsidRPr="004F3C77" w:rsidRDefault="004F3C77" w:rsidP="008914F9">
            <w:pPr>
              <w:tabs>
                <w:tab w:val="left" w:pos="5018"/>
              </w:tabs>
              <w:spacing w:line="360" w:lineRule="auto"/>
              <w:jc w:val="center"/>
              <w:rPr>
                <w:rFonts w:ascii="Arial" w:hAnsi="Arial" w:cs="Arial"/>
                <w:sz w:val="16"/>
                <w:szCs w:val="16"/>
              </w:rPr>
            </w:pPr>
            <w:r w:rsidRPr="004F3C77">
              <w:rPr>
                <w:rFonts w:ascii="Arial" w:hAnsi="Arial" w:cs="Arial"/>
                <w:sz w:val="16"/>
                <w:szCs w:val="16"/>
              </w:rPr>
              <w:t xml:space="preserve">      -</w:t>
            </w:r>
          </w:p>
        </w:tc>
        <w:tc>
          <w:tcPr>
            <w:tcW w:w="1080" w:type="dxa"/>
            <w:vAlign w:val="bottom"/>
          </w:tcPr>
          <w:p w14:paraId="5A0CD5AB" w14:textId="77777777" w:rsidR="004F3C77" w:rsidRPr="004F3C77" w:rsidRDefault="004F3C77" w:rsidP="008914F9">
            <w:pPr>
              <w:tabs>
                <w:tab w:val="left" w:pos="5018"/>
              </w:tabs>
              <w:spacing w:line="360" w:lineRule="auto"/>
              <w:jc w:val="center"/>
              <w:rPr>
                <w:rFonts w:ascii="Arial" w:hAnsi="Arial" w:cs="Arial"/>
                <w:sz w:val="16"/>
                <w:szCs w:val="16"/>
              </w:rPr>
            </w:pPr>
            <w:r w:rsidRPr="004F3C77">
              <w:rPr>
                <w:rFonts w:ascii="Arial" w:hAnsi="Arial" w:cs="Arial"/>
                <w:sz w:val="16"/>
                <w:szCs w:val="16"/>
              </w:rPr>
              <w:t xml:space="preserve">     -</w:t>
            </w:r>
          </w:p>
        </w:tc>
        <w:tc>
          <w:tcPr>
            <w:tcW w:w="1059" w:type="dxa"/>
            <w:noWrap/>
            <w:vAlign w:val="bottom"/>
          </w:tcPr>
          <w:p w14:paraId="396DE1EE" w14:textId="77777777" w:rsidR="004F3C77" w:rsidRPr="004F3C77" w:rsidRDefault="004F3C77" w:rsidP="008914F9">
            <w:pPr>
              <w:tabs>
                <w:tab w:val="left" w:pos="5018"/>
              </w:tabs>
              <w:spacing w:line="360" w:lineRule="auto"/>
              <w:jc w:val="right"/>
              <w:rPr>
                <w:rFonts w:ascii="Arial" w:hAnsi="Arial" w:cs="Arial"/>
                <w:sz w:val="16"/>
                <w:szCs w:val="16"/>
              </w:rPr>
            </w:pPr>
            <w:r w:rsidRPr="004F3C77">
              <w:rPr>
                <w:rFonts w:ascii="Arial" w:hAnsi="Arial" w:cs="Arial"/>
                <w:sz w:val="16"/>
                <w:szCs w:val="16"/>
              </w:rPr>
              <w:t>88,283</w:t>
            </w:r>
          </w:p>
        </w:tc>
        <w:tc>
          <w:tcPr>
            <w:tcW w:w="1106" w:type="dxa"/>
            <w:noWrap/>
            <w:vAlign w:val="bottom"/>
          </w:tcPr>
          <w:p w14:paraId="47813503" w14:textId="77777777" w:rsidR="004F3C77" w:rsidRPr="004F3C77" w:rsidRDefault="004F3C77" w:rsidP="008914F9">
            <w:pPr>
              <w:tabs>
                <w:tab w:val="left" w:pos="5018"/>
              </w:tabs>
              <w:spacing w:line="360" w:lineRule="auto"/>
              <w:jc w:val="right"/>
              <w:rPr>
                <w:rFonts w:ascii="Arial" w:hAnsi="Arial" w:cs="Arial"/>
                <w:sz w:val="16"/>
                <w:szCs w:val="16"/>
              </w:rPr>
            </w:pPr>
            <w:r w:rsidRPr="004F3C77">
              <w:rPr>
                <w:rFonts w:ascii="Arial" w:hAnsi="Arial" w:cs="Arial"/>
                <w:sz w:val="16"/>
                <w:szCs w:val="16"/>
              </w:rPr>
              <w:t>88,283</w:t>
            </w:r>
          </w:p>
        </w:tc>
        <w:tc>
          <w:tcPr>
            <w:tcW w:w="1330" w:type="dxa"/>
            <w:noWrap/>
            <w:vAlign w:val="bottom"/>
          </w:tcPr>
          <w:p w14:paraId="42DB8DDB" w14:textId="77777777" w:rsidR="004F3C77" w:rsidRPr="004F3C77" w:rsidRDefault="004F3C77" w:rsidP="008914F9">
            <w:pPr>
              <w:tabs>
                <w:tab w:val="left" w:pos="5018"/>
              </w:tabs>
              <w:spacing w:line="360" w:lineRule="auto"/>
              <w:jc w:val="center"/>
              <w:rPr>
                <w:rFonts w:ascii="Arial" w:hAnsi="Arial" w:cs="Arial"/>
                <w:sz w:val="16"/>
                <w:szCs w:val="16"/>
              </w:rPr>
            </w:pPr>
            <w:r w:rsidRPr="004F3C77">
              <w:rPr>
                <w:rFonts w:ascii="Arial" w:hAnsi="Arial" w:cs="Arial"/>
                <w:sz w:val="16"/>
                <w:szCs w:val="16"/>
              </w:rPr>
              <w:t>-</w:t>
            </w:r>
          </w:p>
        </w:tc>
      </w:tr>
      <w:tr w:rsidR="00CC4644" w:rsidRPr="00BD2EB8" w14:paraId="4276CF94" w14:textId="77777777" w:rsidTr="00BD2EB8">
        <w:trPr>
          <w:cantSplit/>
          <w:trHeight w:val="69"/>
        </w:trPr>
        <w:tc>
          <w:tcPr>
            <w:tcW w:w="3521" w:type="dxa"/>
            <w:vAlign w:val="bottom"/>
          </w:tcPr>
          <w:p w14:paraId="281ED313" w14:textId="7344C235" w:rsidR="00CC4644" w:rsidRPr="00BD2EB8" w:rsidRDefault="00CC4644" w:rsidP="00CC4644">
            <w:pPr>
              <w:tabs>
                <w:tab w:val="left" w:pos="5018"/>
              </w:tabs>
              <w:spacing w:line="360" w:lineRule="auto"/>
              <w:ind w:left="175" w:hanging="175"/>
              <w:jc w:val="both"/>
              <w:rPr>
                <w:rFonts w:ascii="Arial" w:hAnsi="Arial" w:cs="Arial"/>
                <w:sz w:val="16"/>
                <w:szCs w:val="16"/>
              </w:rPr>
            </w:pPr>
            <w:r w:rsidRPr="00BD2EB8">
              <w:rPr>
                <w:rFonts w:ascii="Arial" w:hAnsi="Arial" w:cs="Arial"/>
                <w:sz w:val="16"/>
                <w:szCs w:val="16"/>
              </w:rPr>
              <w:t>Bank overdraft and short-term loans from banks</w:t>
            </w:r>
          </w:p>
        </w:tc>
        <w:tc>
          <w:tcPr>
            <w:tcW w:w="1080" w:type="dxa"/>
            <w:noWrap/>
            <w:vAlign w:val="bottom"/>
          </w:tcPr>
          <w:p w14:paraId="4194492F" w14:textId="2FDB611E" w:rsidR="00CC4644" w:rsidRPr="00BD2EB8" w:rsidRDefault="00CC4644" w:rsidP="00A8064E">
            <w:pPr>
              <w:tabs>
                <w:tab w:val="left" w:pos="5018"/>
              </w:tabs>
              <w:spacing w:line="360" w:lineRule="auto"/>
              <w:jc w:val="right"/>
              <w:rPr>
                <w:rFonts w:ascii="Arial" w:hAnsi="Arial" w:cs="Arial"/>
                <w:sz w:val="16"/>
                <w:szCs w:val="16"/>
              </w:rPr>
            </w:pPr>
            <w:r w:rsidRPr="00BD2EB8">
              <w:rPr>
                <w:rFonts w:ascii="Arial" w:hAnsi="Arial" w:cs="Arial"/>
                <w:sz w:val="16"/>
                <w:szCs w:val="16"/>
              </w:rPr>
              <w:t>148,032,960</w:t>
            </w:r>
          </w:p>
        </w:tc>
        <w:tc>
          <w:tcPr>
            <w:tcW w:w="1080" w:type="dxa"/>
            <w:vAlign w:val="bottom"/>
          </w:tcPr>
          <w:p w14:paraId="70C85C46" w14:textId="0E298B1A" w:rsidR="00CC4644" w:rsidRPr="00BD2EB8" w:rsidRDefault="00CC4644" w:rsidP="00CC4644">
            <w:pPr>
              <w:tabs>
                <w:tab w:val="left" w:pos="5018"/>
              </w:tabs>
              <w:spacing w:line="360" w:lineRule="auto"/>
              <w:jc w:val="center"/>
              <w:rPr>
                <w:rFonts w:ascii="Arial" w:hAnsi="Arial" w:cs="Arial"/>
                <w:sz w:val="16"/>
                <w:szCs w:val="16"/>
              </w:rPr>
            </w:pPr>
            <w:r w:rsidRPr="00BD2EB8">
              <w:rPr>
                <w:rFonts w:ascii="Arial" w:hAnsi="Arial" w:cs="Arial"/>
                <w:sz w:val="16"/>
                <w:szCs w:val="16"/>
              </w:rPr>
              <w:t xml:space="preserve">     -</w:t>
            </w:r>
          </w:p>
        </w:tc>
        <w:tc>
          <w:tcPr>
            <w:tcW w:w="1059" w:type="dxa"/>
            <w:noWrap/>
            <w:vAlign w:val="bottom"/>
          </w:tcPr>
          <w:p w14:paraId="5188DF37" w14:textId="6ACA17B2" w:rsidR="00CC4644" w:rsidRPr="00BD2EB8" w:rsidRDefault="00CC4644" w:rsidP="00A8064E">
            <w:pPr>
              <w:tabs>
                <w:tab w:val="left" w:pos="5018"/>
              </w:tabs>
              <w:spacing w:line="360" w:lineRule="auto"/>
              <w:jc w:val="center"/>
              <w:rPr>
                <w:rFonts w:ascii="Arial" w:hAnsi="Arial" w:cs="Arial"/>
                <w:sz w:val="16"/>
                <w:szCs w:val="16"/>
              </w:rPr>
            </w:pPr>
            <w:r w:rsidRPr="00BD2EB8">
              <w:rPr>
                <w:rFonts w:ascii="Arial" w:hAnsi="Arial" w:cs="Arial"/>
                <w:sz w:val="16"/>
                <w:szCs w:val="16"/>
              </w:rPr>
              <w:t xml:space="preserve">      -</w:t>
            </w:r>
          </w:p>
        </w:tc>
        <w:tc>
          <w:tcPr>
            <w:tcW w:w="1106" w:type="dxa"/>
            <w:noWrap/>
            <w:vAlign w:val="bottom"/>
          </w:tcPr>
          <w:p w14:paraId="0AE82F81" w14:textId="65FBEACB" w:rsidR="00CC4644" w:rsidRPr="00BD2EB8" w:rsidRDefault="00CC4644" w:rsidP="00CC4644">
            <w:pPr>
              <w:tabs>
                <w:tab w:val="left" w:pos="5018"/>
              </w:tabs>
              <w:spacing w:line="360" w:lineRule="auto"/>
              <w:jc w:val="right"/>
              <w:rPr>
                <w:rFonts w:ascii="Arial" w:hAnsi="Arial" w:cs="Arial"/>
                <w:sz w:val="16"/>
                <w:szCs w:val="16"/>
              </w:rPr>
            </w:pPr>
            <w:r w:rsidRPr="00BD2EB8">
              <w:rPr>
                <w:rFonts w:ascii="Arial" w:hAnsi="Arial" w:cs="Arial"/>
                <w:sz w:val="16"/>
                <w:szCs w:val="16"/>
              </w:rPr>
              <w:t>148,032,960</w:t>
            </w:r>
          </w:p>
        </w:tc>
        <w:tc>
          <w:tcPr>
            <w:tcW w:w="1330" w:type="dxa"/>
            <w:noWrap/>
            <w:vAlign w:val="bottom"/>
          </w:tcPr>
          <w:p w14:paraId="08731845" w14:textId="0C6B5394" w:rsidR="00CC4644" w:rsidRPr="00BD2EB8" w:rsidRDefault="00CC4644" w:rsidP="00CC4644">
            <w:pPr>
              <w:tabs>
                <w:tab w:val="left" w:pos="5018"/>
              </w:tabs>
              <w:spacing w:line="360" w:lineRule="auto"/>
              <w:jc w:val="center"/>
              <w:rPr>
                <w:rFonts w:ascii="Arial" w:hAnsi="Arial" w:cs="Arial"/>
                <w:sz w:val="16"/>
                <w:szCs w:val="16"/>
              </w:rPr>
            </w:pPr>
            <w:r w:rsidRPr="00BD2EB8">
              <w:rPr>
                <w:rFonts w:ascii="Arial" w:hAnsi="Arial" w:cs="Arial"/>
                <w:sz w:val="16"/>
                <w:szCs w:val="16"/>
              </w:rPr>
              <w:t>Market rate</w:t>
            </w:r>
          </w:p>
        </w:tc>
      </w:tr>
      <w:tr w:rsidR="00EE1D37" w:rsidRPr="004F3C77" w14:paraId="3F419040" w14:textId="77777777" w:rsidTr="00BD2EB8">
        <w:trPr>
          <w:cantSplit/>
          <w:trHeight w:val="69"/>
        </w:trPr>
        <w:tc>
          <w:tcPr>
            <w:tcW w:w="3521" w:type="dxa"/>
            <w:vAlign w:val="bottom"/>
          </w:tcPr>
          <w:p w14:paraId="1841297A" w14:textId="40114940" w:rsidR="00EE1D37" w:rsidRPr="004F3C77" w:rsidRDefault="00EE1D37" w:rsidP="00EE1D37">
            <w:pPr>
              <w:tabs>
                <w:tab w:val="left" w:pos="5018"/>
              </w:tabs>
              <w:spacing w:line="360" w:lineRule="auto"/>
              <w:ind w:left="175" w:hanging="175"/>
              <w:jc w:val="both"/>
              <w:rPr>
                <w:rFonts w:ascii="Arial" w:hAnsi="Arial" w:cs="Arial"/>
                <w:sz w:val="16"/>
                <w:szCs w:val="16"/>
              </w:rPr>
            </w:pPr>
            <w:r w:rsidRPr="004F3C77">
              <w:rPr>
                <w:rFonts w:ascii="Arial" w:hAnsi="Arial" w:cs="Arial"/>
                <w:sz w:val="16"/>
                <w:szCs w:val="16"/>
              </w:rPr>
              <w:t>Trade accounts payabl</w:t>
            </w:r>
            <w:r>
              <w:rPr>
                <w:rFonts w:ascii="Arial" w:hAnsi="Arial" w:cs="Arial"/>
                <w:sz w:val="16"/>
                <w:szCs w:val="16"/>
              </w:rPr>
              <w:t>e</w:t>
            </w:r>
          </w:p>
        </w:tc>
        <w:tc>
          <w:tcPr>
            <w:tcW w:w="1080" w:type="dxa"/>
            <w:noWrap/>
            <w:vAlign w:val="bottom"/>
          </w:tcPr>
          <w:p w14:paraId="16E0E54B" w14:textId="72EBF4B2" w:rsidR="00EE1D37" w:rsidRPr="004F3C77" w:rsidRDefault="00EE1D37" w:rsidP="00EE1D37">
            <w:pPr>
              <w:tabs>
                <w:tab w:val="left" w:pos="5018"/>
              </w:tabs>
              <w:spacing w:line="360" w:lineRule="auto"/>
              <w:jc w:val="center"/>
              <w:rPr>
                <w:rFonts w:ascii="Arial" w:hAnsi="Arial" w:cs="Arial"/>
                <w:sz w:val="16"/>
                <w:szCs w:val="16"/>
              </w:rPr>
            </w:pPr>
            <w:r w:rsidRPr="004F3C77">
              <w:rPr>
                <w:rFonts w:ascii="Arial" w:hAnsi="Arial" w:cs="Arial"/>
                <w:sz w:val="16"/>
                <w:szCs w:val="16"/>
              </w:rPr>
              <w:t xml:space="preserve">      -</w:t>
            </w:r>
          </w:p>
        </w:tc>
        <w:tc>
          <w:tcPr>
            <w:tcW w:w="1080" w:type="dxa"/>
            <w:vAlign w:val="bottom"/>
          </w:tcPr>
          <w:p w14:paraId="4CC93C05" w14:textId="61173418" w:rsidR="00EE1D37" w:rsidRPr="004F3C77" w:rsidRDefault="00EE1D37" w:rsidP="00EE1D37">
            <w:pPr>
              <w:tabs>
                <w:tab w:val="left" w:pos="5018"/>
              </w:tabs>
              <w:spacing w:line="360" w:lineRule="auto"/>
              <w:jc w:val="center"/>
              <w:rPr>
                <w:rFonts w:ascii="Arial" w:hAnsi="Arial" w:cs="Arial"/>
                <w:sz w:val="16"/>
                <w:szCs w:val="16"/>
              </w:rPr>
            </w:pPr>
            <w:r w:rsidRPr="004F3C77">
              <w:rPr>
                <w:rFonts w:ascii="Arial" w:hAnsi="Arial" w:cs="Arial"/>
                <w:sz w:val="16"/>
                <w:szCs w:val="16"/>
              </w:rPr>
              <w:t xml:space="preserve">     -</w:t>
            </w:r>
          </w:p>
        </w:tc>
        <w:tc>
          <w:tcPr>
            <w:tcW w:w="1059" w:type="dxa"/>
            <w:noWrap/>
            <w:vAlign w:val="bottom"/>
          </w:tcPr>
          <w:p w14:paraId="5F107A7C" w14:textId="367E1570" w:rsidR="00EE1D37" w:rsidRPr="004F3C77" w:rsidRDefault="00EE1D37" w:rsidP="00EE1D37">
            <w:pPr>
              <w:tabs>
                <w:tab w:val="left" w:pos="5018"/>
              </w:tabs>
              <w:spacing w:line="360" w:lineRule="auto"/>
              <w:jc w:val="right"/>
              <w:rPr>
                <w:rFonts w:ascii="Arial" w:hAnsi="Arial" w:cs="Arial"/>
                <w:sz w:val="16"/>
                <w:szCs w:val="16"/>
              </w:rPr>
            </w:pPr>
            <w:r w:rsidRPr="00EE1D37">
              <w:rPr>
                <w:rFonts w:ascii="Arial" w:hAnsi="Arial" w:cs="Arial"/>
                <w:sz w:val="16"/>
                <w:szCs w:val="16"/>
              </w:rPr>
              <w:t>46,386,280</w:t>
            </w:r>
          </w:p>
        </w:tc>
        <w:tc>
          <w:tcPr>
            <w:tcW w:w="1106" w:type="dxa"/>
            <w:noWrap/>
            <w:vAlign w:val="bottom"/>
          </w:tcPr>
          <w:p w14:paraId="1637CBC1" w14:textId="1E093119" w:rsidR="00EE1D37" w:rsidRPr="004F3C77" w:rsidRDefault="00EE1D37" w:rsidP="00EE1D37">
            <w:pPr>
              <w:tabs>
                <w:tab w:val="left" w:pos="5018"/>
              </w:tabs>
              <w:spacing w:line="360" w:lineRule="auto"/>
              <w:jc w:val="right"/>
              <w:rPr>
                <w:rFonts w:ascii="Arial" w:hAnsi="Arial" w:cs="Arial"/>
                <w:sz w:val="16"/>
                <w:szCs w:val="16"/>
              </w:rPr>
            </w:pPr>
            <w:r w:rsidRPr="00EE1D37">
              <w:rPr>
                <w:rFonts w:ascii="Arial" w:hAnsi="Arial" w:cs="Arial"/>
                <w:sz w:val="16"/>
                <w:szCs w:val="16"/>
              </w:rPr>
              <w:t>46,386,280</w:t>
            </w:r>
          </w:p>
        </w:tc>
        <w:tc>
          <w:tcPr>
            <w:tcW w:w="1330" w:type="dxa"/>
            <w:noWrap/>
            <w:vAlign w:val="bottom"/>
          </w:tcPr>
          <w:p w14:paraId="75906362" w14:textId="4DA9B334" w:rsidR="00EE1D37" w:rsidRPr="004F3C77" w:rsidRDefault="00EE1D37" w:rsidP="00EE1D37">
            <w:pPr>
              <w:tabs>
                <w:tab w:val="left" w:pos="5018"/>
              </w:tabs>
              <w:spacing w:line="360" w:lineRule="auto"/>
              <w:jc w:val="center"/>
              <w:rPr>
                <w:rFonts w:ascii="Arial" w:hAnsi="Arial" w:cs="Arial"/>
                <w:sz w:val="16"/>
                <w:szCs w:val="16"/>
              </w:rPr>
            </w:pPr>
            <w:r w:rsidRPr="004F3C77">
              <w:rPr>
                <w:rFonts w:ascii="Arial" w:hAnsi="Arial" w:cs="Arial"/>
                <w:sz w:val="16"/>
                <w:szCs w:val="16"/>
              </w:rPr>
              <w:t>-</w:t>
            </w:r>
          </w:p>
        </w:tc>
      </w:tr>
      <w:tr w:rsidR="00EE1D37" w:rsidRPr="004F3C77" w14:paraId="2FBC407B" w14:textId="77777777" w:rsidTr="00BD2EB8">
        <w:trPr>
          <w:cantSplit/>
          <w:trHeight w:val="69"/>
        </w:trPr>
        <w:tc>
          <w:tcPr>
            <w:tcW w:w="3521" w:type="dxa"/>
            <w:vAlign w:val="bottom"/>
          </w:tcPr>
          <w:p w14:paraId="668A7CA1" w14:textId="71DF28ED" w:rsidR="00EE1D37" w:rsidRPr="004F3C77" w:rsidRDefault="00EE1D37" w:rsidP="00EE1D37">
            <w:pPr>
              <w:tabs>
                <w:tab w:val="left" w:pos="5018"/>
              </w:tabs>
              <w:spacing w:line="360" w:lineRule="auto"/>
              <w:ind w:left="175" w:hanging="175"/>
              <w:jc w:val="both"/>
              <w:rPr>
                <w:rFonts w:ascii="Arial" w:hAnsi="Arial" w:cs="Arial"/>
                <w:sz w:val="16"/>
                <w:szCs w:val="16"/>
              </w:rPr>
            </w:pPr>
            <w:r w:rsidRPr="00015E09">
              <w:rPr>
                <w:rFonts w:ascii="Arial" w:hAnsi="Arial" w:cs="Arial"/>
                <w:sz w:val="16"/>
                <w:szCs w:val="16"/>
              </w:rPr>
              <w:t>Other payable</w:t>
            </w:r>
            <w:r w:rsidR="00057331" w:rsidRPr="00BD2EB8">
              <w:rPr>
                <w:rFonts w:ascii="Arial" w:hAnsi="Arial" w:cs="Arial"/>
                <w:sz w:val="16"/>
                <w:szCs w:val="16"/>
              </w:rPr>
              <w:t xml:space="preserve"> </w:t>
            </w:r>
          </w:p>
        </w:tc>
        <w:tc>
          <w:tcPr>
            <w:tcW w:w="1080" w:type="dxa"/>
            <w:noWrap/>
            <w:vAlign w:val="bottom"/>
          </w:tcPr>
          <w:p w14:paraId="69DC0E91" w14:textId="791C2679" w:rsidR="00EE1D37" w:rsidRPr="004F3C77" w:rsidRDefault="00EE1D37" w:rsidP="00EE1D37">
            <w:pPr>
              <w:tabs>
                <w:tab w:val="left" w:pos="5018"/>
              </w:tabs>
              <w:spacing w:line="360" w:lineRule="auto"/>
              <w:jc w:val="center"/>
              <w:rPr>
                <w:rFonts w:ascii="Arial" w:hAnsi="Arial" w:cs="Arial"/>
                <w:sz w:val="16"/>
                <w:szCs w:val="16"/>
              </w:rPr>
            </w:pPr>
            <w:r w:rsidRPr="004F3C77">
              <w:rPr>
                <w:rFonts w:ascii="Arial" w:hAnsi="Arial" w:cs="Arial"/>
                <w:sz w:val="16"/>
                <w:szCs w:val="16"/>
              </w:rPr>
              <w:t xml:space="preserve">      -</w:t>
            </w:r>
          </w:p>
        </w:tc>
        <w:tc>
          <w:tcPr>
            <w:tcW w:w="1080" w:type="dxa"/>
            <w:vAlign w:val="bottom"/>
          </w:tcPr>
          <w:p w14:paraId="3A27C7F6" w14:textId="47FCF1F5" w:rsidR="00EE1D37" w:rsidRPr="004F3C77" w:rsidRDefault="00EE1D37" w:rsidP="00EE1D37">
            <w:pPr>
              <w:tabs>
                <w:tab w:val="left" w:pos="5018"/>
              </w:tabs>
              <w:spacing w:line="360" w:lineRule="auto"/>
              <w:jc w:val="center"/>
              <w:rPr>
                <w:rFonts w:ascii="Arial" w:hAnsi="Arial" w:cs="Arial"/>
                <w:sz w:val="16"/>
                <w:szCs w:val="16"/>
              </w:rPr>
            </w:pPr>
            <w:r w:rsidRPr="004F3C77">
              <w:rPr>
                <w:rFonts w:ascii="Arial" w:hAnsi="Arial" w:cs="Arial"/>
                <w:sz w:val="16"/>
                <w:szCs w:val="16"/>
              </w:rPr>
              <w:t xml:space="preserve">     -</w:t>
            </w:r>
          </w:p>
        </w:tc>
        <w:tc>
          <w:tcPr>
            <w:tcW w:w="1059" w:type="dxa"/>
            <w:noWrap/>
            <w:vAlign w:val="bottom"/>
          </w:tcPr>
          <w:p w14:paraId="232F08CD" w14:textId="61AD4387" w:rsidR="00EE1D37" w:rsidRPr="004F3C77" w:rsidRDefault="00EE1D37" w:rsidP="00EE1D37">
            <w:pPr>
              <w:tabs>
                <w:tab w:val="left" w:pos="5018"/>
              </w:tabs>
              <w:spacing w:line="360" w:lineRule="auto"/>
              <w:jc w:val="right"/>
              <w:rPr>
                <w:rFonts w:ascii="Arial" w:hAnsi="Arial" w:cs="Arial"/>
                <w:sz w:val="16"/>
                <w:szCs w:val="16"/>
              </w:rPr>
            </w:pPr>
            <w:r w:rsidRPr="00EE1D37">
              <w:rPr>
                <w:rFonts w:ascii="Arial" w:hAnsi="Arial" w:cs="Arial"/>
                <w:sz w:val="16"/>
                <w:szCs w:val="16"/>
              </w:rPr>
              <w:t>52,747</w:t>
            </w:r>
          </w:p>
        </w:tc>
        <w:tc>
          <w:tcPr>
            <w:tcW w:w="1106" w:type="dxa"/>
            <w:noWrap/>
            <w:vAlign w:val="bottom"/>
          </w:tcPr>
          <w:p w14:paraId="5E71718B" w14:textId="4F047BC4" w:rsidR="00EE1D37" w:rsidRPr="004F3C77" w:rsidRDefault="00EE1D37" w:rsidP="00EE1D37">
            <w:pPr>
              <w:tabs>
                <w:tab w:val="left" w:pos="5018"/>
              </w:tabs>
              <w:spacing w:line="360" w:lineRule="auto"/>
              <w:jc w:val="right"/>
              <w:rPr>
                <w:rFonts w:ascii="Arial" w:hAnsi="Arial" w:cs="Arial"/>
                <w:sz w:val="16"/>
                <w:szCs w:val="16"/>
              </w:rPr>
            </w:pPr>
            <w:r w:rsidRPr="00EE1D37">
              <w:rPr>
                <w:rFonts w:ascii="Arial" w:hAnsi="Arial" w:cs="Arial"/>
                <w:sz w:val="16"/>
                <w:szCs w:val="16"/>
              </w:rPr>
              <w:t>52,747</w:t>
            </w:r>
          </w:p>
        </w:tc>
        <w:tc>
          <w:tcPr>
            <w:tcW w:w="1330" w:type="dxa"/>
            <w:noWrap/>
            <w:vAlign w:val="bottom"/>
          </w:tcPr>
          <w:p w14:paraId="411DCFDE" w14:textId="024CA703" w:rsidR="00EE1D37" w:rsidRPr="004F3C77" w:rsidRDefault="00EE1D37" w:rsidP="00EE1D37">
            <w:pPr>
              <w:tabs>
                <w:tab w:val="left" w:pos="5018"/>
              </w:tabs>
              <w:spacing w:line="360" w:lineRule="auto"/>
              <w:jc w:val="center"/>
              <w:rPr>
                <w:rFonts w:ascii="Arial" w:hAnsi="Arial" w:cs="Arial"/>
                <w:sz w:val="16"/>
                <w:szCs w:val="16"/>
              </w:rPr>
            </w:pPr>
            <w:r w:rsidRPr="004F3C77">
              <w:rPr>
                <w:rFonts w:ascii="Arial" w:hAnsi="Arial" w:cs="Arial"/>
                <w:sz w:val="16"/>
                <w:szCs w:val="16"/>
              </w:rPr>
              <w:t>-</w:t>
            </w:r>
          </w:p>
        </w:tc>
      </w:tr>
      <w:tr w:rsidR="00EE1D37" w:rsidRPr="004F3C77" w14:paraId="4B40F14F" w14:textId="77777777" w:rsidTr="008914F9">
        <w:trPr>
          <w:cantSplit/>
          <w:trHeight w:val="110"/>
        </w:trPr>
        <w:tc>
          <w:tcPr>
            <w:tcW w:w="3521" w:type="dxa"/>
            <w:vAlign w:val="bottom"/>
          </w:tcPr>
          <w:p w14:paraId="084B48DB" w14:textId="343B65E8" w:rsidR="00EE1D37" w:rsidRPr="004F3C77" w:rsidRDefault="00A8064E" w:rsidP="00EE1D37">
            <w:pPr>
              <w:tabs>
                <w:tab w:val="left" w:pos="5018"/>
              </w:tabs>
              <w:spacing w:line="360" w:lineRule="auto"/>
              <w:ind w:left="175" w:hanging="175"/>
              <w:jc w:val="both"/>
              <w:rPr>
                <w:rFonts w:ascii="Arial" w:hAnsi="Arial" w:cs="Arial"/>
                <w:sz w:val="16"/>
                <w:szCs w:val="16"/>
              </w:rPr>
            </w:pPr>
            <w:r w:rsidRPr="00BD2EB8">
              <w:rPr>
                <w:rFonts w:ascii="Arial" w:hAnsi="Arial" w:cs="Arial"/>
                <w:sz w:val="16"/>
                <w:szCs w:val="16"/>
              </w:rPr>
              <w:t>Payable for purchases of fixed assets</w:t>
            </w:r>
          </w:p>
        </w:tc>
        <w:tc>
          <w:tcPr>
            <w:tcW w:w="1080" w:type="dxa"/>
            <w:noWrap/>
            <w:vAlign w:val="bottom"/>
          </w:tcPr>
          <w:p w14:paraId="4B36A10C" w14:textId="65C13EB6" w:rsidR="00EE1D37" w:rsidRPr="004F3C77" w:rsidRDefault="00A8064E" w:rsidP="00A8064E">
            <w:pPr>
              <w:tabs>
                <w:tab w:val="left" w:pos="5018"/>
              </w:tabs>
              <w:spacing w:line="360" w:lineRule="auto"/>
              <w:jc w:val="center"/>
              <w:rPr>
                <w:rFonts w:ascii="Arial" w:hAnsi="Arial" w:cs="Arial"/>
                <w:sz w:val="16"/>
                <w:szCs w:val="16"/>
              </w:rPr>
            </w:pPr>
            <w:r w:rsidRPr="00BD2EB8">
              <w:rPr>
                <w:rFonts w:ascii="Arial" w:hAnsi="Arial" w:cs="Arial"/>
                <w:sz w:val="16"/>
                <w:szCs w:val="16"/>
              </w:rPr>
              <w:t xml:space="preserve">      -</w:t>
            </w:r>
          </w:p>
        </w:tc>
        <w:tc>
          <w:tcPr>
            <w:tcW w:w="1080" w:type="dxa"/>
            <w:vAlign w:val="bottom"/>
          </w:tcPr>
          <w:p w14:paraId="09CD18A3" w14:textId="418FA642" w:rsidR="00EE1D37" w:rsidRPr="004F3C77" w:rsidRDefault="00EE1D37" w:rsidP="00EE1D37">
            <w:pPr>
              <w:tabs>
                <w:tab w:val="left" w:pos="5018"/>
              </w:tabs>
              <w:spacing w:line="360" w:lineRule="auto"/>
              <w:jc w:val="center"/>
              <w:rPr>
                <w:rFonts w:ascii="Arial" w:hAnsi="Arial" w:cs="Arial"/>
                <w:sz w:val="16"/>
                <w:szCs w:val="16"/>
              </w:rPr>
            </w:pPr>
            <w:r w:rsidRPr="004F3C77">
              <w:rPr>
                <w:rFonts w:ascii="Arial" w:hAnsi="Arial" w:cs="Arial"/>
                <w:sz w:val="16"/>
                <w:szCs w:val="16"/>
              </w:rPr>
              <w:t xml:space="preserve">  </w:t>
            </w:r>
            <w:r w:rsidRPr="00BD2EB8">
              <w:rPr>
                <w:rFonts w:ascii="Arial" w:hAnsi="Arial" w:cs="Arial"/>
                <w:sz w:val="16"/>
                <w:szCs w:val="16"/>
              </w:rPr>
              <w:t xml:space="preserve"> </w:t>
            </w:r>
            <w:r w:rsidRPr="004F3C77">
              <w:rPr>
                <w:rFonts w:ascii="Arial" w:hAnsi="Arial" w:cs="Arial"/>
                <w:sz w:val="16"/>
                <w:szCs w:val="16"/>
              </w:rPr>
              <w:t xml:space="preserve">  -</w:t>
            </w:r>
          </w:p>
        </w:tc>
        <w:tc>
          <w:tcPr>
            <w:tcW w:w="1059" w:type="dxa"/>
            <w:noWrap/>
            <w:vAlign w:val="bottom"/>
          </w:tcPr>
          <w:p w14:paraId="1C36DF70" w14:textId="3EE9F929" w:rsidR="00EE1D37" w:rsidRPr="004F3C77" w:rsidRDefault="00A8064E" w:rsidP="00A8064E">
            <w:pPr>
              <w:tabs>
                <w:tab w:val="left" w:pos="5018"/>
              </w:tabs>
              <w:spacing w:line="360" w:lineRule="auto"/>
              <w:jc w:val="right"/>
              <w:rPr>
                <w:rFonts w:ascii="Arial" w:hAnsi="Arial" w:cs="Arial"/>
                <w:sz w:val="16"/>
                <w:szCs w:val="16"/>
              </w:rPr>
            </w:pPr>
            <w:r w:rsidRPr="00BD2EB8">
              <w:rPr>
                <w:rFonts w:ascii="Arial" w:hAnsi="Arial" w:cs="Arial"/>
                <w:sz w:val="16"/>
                <w:szCs w:val="16"/>
              </w:rPr>
              <w:t>480,182</w:t>
            </w:r>
          </w:p>
        </w:tc>
        <w:tc>
          <w:tcPr>
            <w:tcW w:w="1106" w:type="dxa"/>
            <w:noWrap/>
            <w:vAlign w:val="bottom"/>
          </w:tcPr>
          <w:p w14:paraId="00268456" w14:textId="310862CD" w:rsidR="00EE1D37" w:rsidRPr="004F3C77" w:rsidRDefault="00A8064E" w:rsidP="00EE1D37">
            <w:pPr>
              <w:tabs>
                <w:tab w:val="left" w:pos="5018"/>
              </w:tabs>
              <w:spacing w:line="360" w:lineRule="auto"/>
              <w:jc w:val="right"/>
              <w:rPr>
                <w:rFonts w:ascii="Arial" w:hAnsi="Arial" w:cs="Arial"/>
                <w:sz w:val="16"/>
                <w:szCs w:val="16"/>
              </w:rPr>
            </w:pPr>
            <w:r w:rsidRPr="00BD2EB8">
              <w:rPr>
                <w:rFonts w:ascii="Arial" w:hAnsi="Arial" w:cs="Arial"/>
                <w:sz w:val="16"/>
                <w:szCs w:val="16"/>
              </w:rPr>
              <w:t>480,182</w:t>
            </w:r>
          </w:p>
        </w:tc>
        <w:tc>
          <w:tcPr>
            <w:tcW w:w="1330" w:type="dxa"/>
            <w:noWrap/>
            <w:vAlign w:val="bottom"/>
          </w:tcPr>
          <w:p w14:paraId="60AF9701" w14:textId="29C32233" w:rsidR="00EE1D37" w:rsidRPr="004F3C77" w:rsidRDefault="00A8064E" w:rsidP="00EE1D37">
            <w:pPr>
              <w:tabs>
                <w:tab w:val="left" w:pos="5018"/>
              </w:tabs>
              <w:spacing w:line="360" w:lineRule="auto"/>
              <w:jc w:val="center"/>
              <w:rPr>
                <w:rFonts w:ascii="Arial" w:hAnsi="Arial" w:cs="Arial"/>
                <w:sz w:val="16"/>
                <w:szCs w:val="16"/>
              </w:rPr>
            </w:pPr>
            <w:r w:rsidRPr="00BD2EB8">
              <w:rPr>
                <w:rFonts w:ascii="Arial" w:hAnsi="Arial" w:cs="Arial"/>
                <w:sz w:val="16"/>
                <w:szCs w:val="16"/>
              </w:rPr>
              <w:t>-</w:t>
            </w:r>
          </w:p>
        </w:tc>
      </w:tr>
      <w:tr w:rsidR="00EE1D37" w:rsidRPr="004F3C77" w14:paraId="49D3E6D8" w14:textId="77777777" w:rsidTr="008914F9">
        <w:trPr>
          <w:cantSplit/>
          <w:trHeight w:val="110"/>
        </w:trPr>
        <w:tc>
          <w:tcPr>
            <w:tcW w:w="3521" w:type="dxa"/>
            <w:vAlign w:val="bottom"/>
          </w:tcPr>
          <w:p w14:paraId="157633CD" w14:textId="2B2D7639" w:rsidR="00EE1D37" w:rsidRPr="004F3C77" w:rsidRDefault="00A8064E" w:rsidP="00EE1D37">
            <w:pPr>
              <w:tabs>
                <w:tab w:val="left" w:pos="5018"/>
              </w:tabs>
              <w:spacing w:line="360" w:lineRule="auto"/>
              <w:ind w:left="175" w:hanging="175"/>
              <w:rPr>
                <w:rFonts w:ascii="Arial" w:hAnsi="Arial" w:cs="Arial"/>
                <w:sz w:val="16"/>
                <w:szCs w:val="16"/>
              </w:rPr>
            </w:pPr>
            <w:r w:rsidRPr="00BD2EB8">
              <w:rPr>
                <w:rFonts w:ascii="Arial" w:hAnsi="Arial" w:cs="Arial"/>
                <w:sz w:val="16"/>
                <w:szCs w:val="16"/>
              </w:rPr>
              <w:t>Liabilities under finance lease agreements</w:t>
            </w:r>
          </w:p>
        </w:tc>
        <w:tc>
          <w:tcPr>
            <w:tcW w:w="1080" w:type="dxa"/>
            <w:noWrap/>
            <w:vAlign w:val="bottom"/>
          </w:tcPr>
          <w:p w14:paraId="72ADF99D" w14:textId="0A1D2FF8" w:rsidR="00EE1D37" w:rsidRPr="004F3C77" w:rsidRDefault="00A8064E" w:rsidP="00A8064E">
            <w:pPr>
              <w:tabs>
                <w:tab w:val="left" w:pos="5018"/>
              </w:tabs>
              <w:spacing w:line="360" w:lineRule="auto"/>
              <w:jc w:val="center"/>
              <w:rPr>
                <w:rFonts w:ascii="Arial" w:hAnsi="Arial" w:cs="Arial"/>
                <w:sz w:val="16"/>
                <w:szCs w:val="16"/>
              </w:rPr>
            </w:pPr>
            <w:r w:rsidRPr="00BD2EB8">
              <w:rPr>
                <w:rFonts w:ascii="Arial" w:hAnsi="Arial" w:cs="Arial"/>
                <w:sz w:val="16"/>
                <w:szCs w:val="16"/>
              </w:rPr>
              <w:t xml:space="preserve">      -</w:t>
            </w:r>
          </w:p>
        </w:tc>
        <w:tc>
          <w:tcPr>
            <w:tcW w:w="1080" w:type="dxa"/>
            <w:vAlign w:val="bottom"/>
          </w:tcPr>
          <w:p w14:paraId="174DFA71" w14:textId="1CC5E69B" w:rsidR="00EE1D37" w:rsidRPr="004F3C77" w:rsidRDefault="00A8064E" w:rsidP="00A8064E">
            <w:pPr>
              <w:tabs>
                <w:tab w:val="left" w:pos="5018"/>
              </w:tabs>
              <w:spacing w:line="360" w:lineRule="auto"/>
              <w:jc w:val="right"/>
              <w:rPr>
                <w:rFonts w:ascii="Arial" w:hAnsi="Arial" w:cs="Arial"/>
                <w:sz w:val="16"/>
                <w:szCs w:val="16"/>
              </w:rPr>
            </w:pPr>
            <w:r w:rsidRPr="00BD2EB8">
              <w:rPr>
                <w:rFonts w:ascii="Arial" w:hAnsi="Arial" w:cs="Arial"/>
                <w:sz w:val="16"/>
                <w:szCs w:val="16"/>
              </w:rPr>
              <w:t>19,929,372</w:t>
            </w:r>
          </w:p>
        </w:tc>
        <w:tc>
          <w:tcPr>
            <w:tcW w:w="1059" w:type="dxa"/>
            <w:noWrap/>
            <w:vAlign w:val="bottom"/>
          </w:tcPr>
          <w:p w14:paraId="258D8503" w14:textId="6F2C93E9" w:rsidR="00EE1D37" w:rsidRPr="004F3C77" w:rsidRDefault="00EE1D37" w:rsidP="00EE1D37">
            <w:pPr>
              <w:tabs>
                <w:tab w:val="left" w:pos="5018"/>
              </w:tabs>
              <w:spacing w:line="360" w:lineRule="auto"/>
              <w:jc w:val="center"/>
              <w:rPr>
                <w:rFonts w:ascii="Arial" w:hAnsi="Arial" w:cs="Arial"/>
                <w:sz w:val="16"/>
                <w:szCs w:val="16"/>
              </w:rPr>
            </w:pPr>
            <w:r w:rsidRPr="004F3C77">
              <w:rPr>
                <w:rFonts w:ascii="Arial" w:hAnsi="Arial" w:cs="Arial"/>
                <w:sz w:val="16"/>
                <w:szCs w:val="16"/>
              </w:rPr>
              <w:t xml:space="preserve">      -</w:t>
            </w:r>
          </w:p>
        </w:tc>
        <w:tc>
          <w:tcPr>
            <w:tcW w:w="1106" w:type="dxa"/>
            <w:noWrap/>
            <w:vAlign w:val="bottom"/>
          </w:tcPr>
          <w:p w14:paraId="41349443" w14:textId="1C33360D" w:rsidR="00EE1D37" w:rsidRPr="004F3C77" w:rsidRDefault="00A8064E" w:rsidP="00EE1D37">
            <w:pPr>
              <w:tabs>
                <w:tab w:val="left" w:pos="5018"/>
              </w:tabs>
              <w:spacing w:line="360" w:lineRule="auto"/>
              <w:jc w:val="right"/>
              <w:rPr>
                <w:rFonts w:ascii="Arial" w:hAnsi="Arial" w:cs="Arial"/>
                <w:sz w:val="16"/>
                <w:szCs w:val="16"/>
              </w:rPr>
            </w:pPr>
            <w:r w:rsidRPr="00BD2EB8">
              <w:rPr>
                <w:rFonts w:ascii="Arial" w:hAnsi="Arial" w:cs="Arial"/>
                <w:sz w:val="16"/>
                <w:szCs w:val="16"/>
              </w:rPr>
              <w:t>19,929,372</w:t>
            </w:r>
          </w:p>
        </w:tc>
        <w:tc>
          <w:tcPr>
            <w:tcW w:w="1330" w:type="dxa"/>
            <w:noWrap/>
            <w:vAlign w:val="bottom"/>
          </w:tcPr>
          <w:p w14:paraId="1928B5D2" w14:textId="73AD537B" w:rsidR="00EE1D37" w:rsidRPr="004F3C77" w:rsidRDefault="00A8064E" w:rsidP="00EE1D37">
            <w:pPr>
              <w:tabs>
                <w:tab w:val="left" w:pos="5018"/>
              </w:tabs>
              <w:spacing w:line="360" w:lineRule="auto"/>
              <w:jc w:val="center"/>
              <w:rPr>
                <w:rFonts w:ascii="Arial" w:hAnsi="Arial" w:cs="Arial"/>
                <w:sz w:val="16"/>
                <w:szCs w:val="16"/>
              </w:rPr>
            </w:pPr>
            <w:r w:rsidRPr="00BD2EB8">
              <w:rPr>
                <w:rFonts w:ascii="Arial" w:hAnsi="Arial" w:cs="Arial"/>
                <w:sz w:val="16"/>
                <w:szCs w:val="16"/>
              </w:rPr>
              <w:t>3.80% - 11.06%</w:t>
            </w:r>
          </w:p>
        </w:tc>
      </w:tr>
      <w:tr w:rsidR="007B2D7D" w:rsidRPr="004F3C77" w14:paraId="6A8F986D" w14:textId="77777777" w:rsidTr="008914F9">
        <w:trPr>
          <w:cantSplit/>
          <w:trHeight w:val="242"/>
        </w:trPr>
        <w:tc>
          <w:tcPr>
            <w:tcW w:w="3521" w:type="dxa"/>
            <w:vAlign w:val="bottom"/>
          </w:tcPr>
          <w:p w14:paraId="614BD717" w14:textId="7BCC8206" w:rsidR="007B2D7D" w:rsidRPr="004F3C77" w:rsidRDefault="00A8064E" w:rsidP="007B2D7D">
            <w:pPr>
              <w:tabs>
                <w:tab w:val="left" w:pos="5018"/>
              </w:tabs>
              <w:spacing w:line="360" w:lineRule="auto"/>
              <w:ind w:left="175" w:hanging="175"/>
              <w:rPr>
                <w:rFonts w:ascii="Arial" w:hAnsi="Arial" w:cs="Arial"/>
                <w:sz w:val="16"/>
                <w:szCs w:val="16"/>
              </w:rPr>
            </w:pPr>
            <w:r w:rsidRPr="00BD2EB8">
              <w:rPr>
                <w:rFonts w:ascii="Arial" w:hAnsi="Arial" w:cs="Arial"/>
                <w:sz w:val="16"/>
                <w:szCs w:val="16"/>
              </w:rPr>
              <w:t>Long-term loan from bank</w:t>
            </w:r>
          </w:p>
        </w:tc>
        <w:tc>
          <w:tcPr>
            <w:tcW w:w="1080" w:type="dxa"/>
            <w:noWrap/>
            <w:vAlign w:val="bottom"/>
          </w:tcPr>
          <w:p w14:paraId="35877967" w14:textId="6FA5125E" w:rsidR="007B2D7D" w:rsidRPr="004F3C77" w:rsidRDefault="00A8064E" w:rsidP="00A8064E">
            <w:pPr>
              <w:tabs>
                <w:tab w:val="left" w:pos="5018"/>
              </w:tabs>
              <w:spacing w:line="360" w:lineRule="auto"/>
              <w:jc w:val="right"/>
              <w:rPr>
                <w:rFonts w:ascii="Arial" w:hAnsi="Arial" w:cs="Arial"/>
                <w:sz w:val="16"/>
                <w:szCs w:val="16"/>
              </w:rPr>
            </w:pPr>
            <w:r w:rsidRPr="00BD2EB8">
              <w:rPr>
                <w:rFonts w:ascii="Arial" w:hAnsi="Arial" w:cs="Arial"/>
                <w:sz w:val="16"/>
                <w:szCs w:val="16"/>
              </w:rPr>
              <w:t>14,200,000</w:t>
            </w:r>
          </w:p>
        </w:tc>
        <w:tc>
          <w:tcPr>
            <w:tcW w:w="1080" w:type="dxa"/>
            <w:vAlign w:val="bottom"/>
          </w:tcPr>
          <w:p w14:paraId="29493B69" w14:textId="2ABE9975" w:rsidR="007B2D7D" w:rsidRPr="004F3C77" w:rsidRDefault="007B2D7D" w:rsidP="007B2D7D">
            <w:pPr>
              <w:tabs>
                <w:tab w:val="left" w:pos="5018"/>
              </w:tabs>
              <w:spacing w:line="360" w:lineRule="auto"/>
              <w:jc w:val="center"/>
              <w:rPr>
                <w:rFonts w:ascii="Arial" w:hAnsi="Arial" w:cs="Arial"/>
                <w:sz w:val="16"/>
                <w:szCs w:val="16"/>
              </w:rPr>
            </w:pPr>
            <w:r w:rsidRPr="004F3C77">
              <w:rPr>
                <w:rFonts w:ascii="Arial" w:hAnsi="Arial" w:cs="Arial"/>
                <w:sz w:val="16"/>
                <w:szCs w:val="16"/>
              </w:rPr>
              <w:t xml:space="preserve">     -</w:t>
            </w:r>
          </w:p>
        </w:tc>
        <w:tc>
          <w:tcPr>
            <w:tcW w:w="1059" w:type="dxa"/>
            <w:noWrap/>
            <w:vAlign w:val="bottom"/>
          </w:tcPr>
          <w:p w14:paraId="7979008F" w14:textId="6D11FA56" w:rsidR="007B2D7D" w:rsidRPr="004F3C77" w:rsidRDefault="00A8064E" w:rsidP="00A8064E">
            <w:pPr>
              <w:tabs>
                <w:tab w:val="left" w:pos="5018"/>
              </w:tabs>
              <w:spacing w:line="360" w:lineRule="auto"/>
              <w:jc w:val="center"/>
              <w:rPr>
                <w:rFonts w:ascii="Arial" w:hAnsi="Arial" w:cs="Arial"/>
                <w:sz w:val="16"/>
                <w:szCs w:val="16"/>
              </w:rPr>
            </w:pPr>
            <w:r w:rsidRPr="00BD2EB8">
              <w:rPr>
                <w:rFonts w:ascii="Arial" w:hAnsi="Arial" w:cs="Arial"/>
                <w:sz w:val="16"/>
                <w:szCs w:val="16"/>
              </w:rPr>
              <w:t xml:space="preserve">      -</w:t>
            </w:r>
          </w:p>
        </w:tc>
        <w:tc>
          <w:tcPr>
            <w:tcW w:w="1106" w:type="dxa"/>
            <w:noWrap/>
            <w:vAlign w:val="bottom"/>
          </w:tcPr>
          <w:p w14:paraId="321770DA" w14:textId="65BDB777" w:rsidR="007B2D7D" w:rsidRPr="004F3C77" w:rsidRDefault="00A8064E" w:rsidP="007B2D7D">
            <w:pPr>
              <w:tabs>
                <w:tab w:val="left" w:pos="5018"/>
              </w:tabs>
              <w:spacing w:line="360" w:lineRule="auto"/>
              <w:jc w:val="right"/>
              <w:rPr>
                <w:rFonts w:ascii="Arial" w:hAnsi="Arial" w:cs="Arial"/>
                <w:sz w:val="16"/>
                <w:szCs w:val="16"/>
              </w:rPr>
            </w:pPr>
            <w:r w:rsidRPr="00BD2EB8">
              <w:rPr>
                <w:rFonts w:ascii="Arial" w:hAnsi="Arial" w:cs="Arial"/>
                <w:sz w:val="16"/>
                <w:szCs w:val="16"/>
              </w:rPr>
              <w:t>14,200,000</w:t>
            </w:r>
          </w:p>
        </w:tc>
        <w:tc>
          <w:tcPr>
            <w:tcW w:w="1330" w:type="dxa"/>
            <w:noWrap/>
            <w:vAlign w:val="bottom"/>
          </w:tcPr>
          <w:p w14:paraId="48511B42" w14:textId="3A3444BF" w:rsidR="007B2D7D" w:rsidRPr="004F3C77" w:rsidRDefault="00A8064E" w:rsidP="007B2D7D">
            <w:pPr>
              <w:tabs>
                <w:tab w:val="left" w:pos="5018"/>
              </w:tabs>
              <w:spacing w:line="360" w:lineRule="auto"/>
              <w:jc w:val="center"/>
              <w:rPr>
                <w:rFonts w:ascii="Arial" w:hAnsi="Arial" w:cs="Arial"/>
                <w:sz w:val="16"/>
                <w:szCs w:val="16"/>
              </w:rPr>
            </w:pPr>
            <w:r w:rsidRPr="00BD2EB8">
              <w:rPr>
                <w:rFonts w:ascii="Arial" w:hAnsi="Arial" w:cs="Arial"/>
                <w:sz w:val="16"/>
                <w:szCs w:val="16"/>
              </w:rPr>
              <w:t>MLR - 3.00%</w:t>
            </w:r>
          </w:p>
        </w:tc>
      </w:tr>
    </w:tbl>
    <w:p w14:paraId="6421262F" w14:textId="77777777" w:rsidR="004F3C77" w:rsidRPr="004F3C77" w:rsidRDefault="004F3C77" w:rsidP="004F3C77">
      <w:pPr>
        <w:spacing w:line="360" w:lineRule="auto"/>
        <w:ind w:left="423"/>
        <w:jc w:val="thaiDistribute"/>
        <w:rPr>
          <w:rFonts w:ascii="Arial" w:hAnsi="Arial" w:cs="Arial"/>
          <w:sz w:val="19"/>
          <w:szCs w:val="19"/>
        </w:rPr>
      </w:pPr>
    </w:p>
    <w:p w14:paraId="48C428CD" w14:textId="77777777" w:rsidR="00F2708C" w:rsidRPr="004F3C77" w:rsidRDefault="00F2708C" w:rsidP="004F3C77">
      <w:pPr>
        <w:spacing w:line="360" w:lineRule="auto"/>
        <w:ind w:left="423"/>
        <w:jc w:val="thaiDistribute"/>
        <w:rPr>
          <w:rFonts w:ascii="Arial" w:hAnsi="Arial" w:cs="Arial"/>
          <w:sz w:val="19"/>
          <w:szCs w:val="19"/>
          <w:u w:val="single"/>
        </w:rPr>
      </w:pPr>
      <w:r w:rsidRPr="004F3C77">
        <w:rPr>
          <w:rFonts w:ascii="Arial" w:hAnsi="Arial" w:cs="Arial"/>
          <w:sz w:val="19"/>
          <w:szCs w:val="19"/>
          <w:u w:val="single"/>
        </w:rPr>
        <w:t>Foreign Currency Risk</w:t>
      </w:r>
    </w:p>
    <w:p w14:paraId="6BFB6641" w14:textId="6738CEAC" w:rsidR="007503E8" w:rsidRPr="004F3C77" w:rsidRDefault="00F2708C" w:rsidP="004F3C77">
      <w:pPr>
        <w:spacing w:line="360" w:lineRule="auto"/>
        <w:ind w:left="423"/>
        <w:jc w:val="thaiDistribute"/>
        <w:rPr>
          <w:rFonts w:ascii="Arial" w:hAnsi="Arial" w:cs="Arial"/>
          <w:sz w:val="19"/>
          <w:szCs w:val="19"/>
        </w:rPr>
      </w:pPr>
      <w:r w:rsidRPr="00343E4E">
        <w:rPr>
          <w:rFonts w:ascii="Arial" w:hAnsi="Arial" w:cs="Arial"/>
          <w:sz w:val="19"/>
          <w:szCs w:val="19"/>
        </w:rPr>
        <w:t xml:space="preserve">The Company </w:t>
      </w:r>
      <w:r w:rsidRPr="004F3C77">
        <w:rPr>
          <w:rFonts w:ascii="Arial" w:hAnsi="Arial" w:cs="Arial"/>
          <w:sz w:val="19"/>
          <w:szCs w:val="19"/>
        </w:rPr>
        <w:t>exposure</w:t>
      </w:r>
      <w:r w:rsidRPr="00343E4E">
        <w:rPr>
          <w:rFonts w:ascii="Arial" w:hAnsi="Arial" w:cs="Arial"/>
          <w:sz w:val="19"/>
          <w:szCs w:val="19"/>
        </w:rPr>
        <w:t xml:space="preserve"> for foreign currency risk relates primarily to its </w:t>
      </w:r>
      <w:r w:rsidR="00D436FD" w:rsidRPr="00343E4E">
        <w:rPr>
          <w:rFonts w:ascii="Arial" w:hAnsi="Arial" w:cs="Arial"/>
          <w:sz w:val="19"/>
          <w:szCs w:val="19"/>
        </w:rPr>
        <w:t xml:space="preserve">trade </w:t>
      </w:r>
      <w:r w:rsidRPr="00343E4E">
        <w:rPr>
          <w:rFonts w:ascii="Arial" w:hAnsi="Arial" w:cs="Arial"/>
          <w:sz w:val="19"/>
          <w:szCs w:val="19"/>
        </w:rPr>
        <w:t xml:space="preserve">accounts receivable </w:t>
      </w:r>
      <w:r w:rsidR="00522120" w:rsidRPr="00343E4E">
        <w:rPr>
          <w:rFonts w:ascii="Arial" w:hAnsi="Arial" w:cs="Arial"/>
          <w:sz w:val="19"/>
          <w:szCs w:val="19"/>
        </w:rPr>
        <w:t>and</w:t>
      </w:r>
      <w:r w:rsidRPr="00343E4E">
        <w:rPr>
          <w:rFonts w:ascii="Arial" w:hAnsi="Arial" w:cs="Arial"/>
          <w:sz w:val="19"/>
          <w:szCs w:val="19"/>
        </w:rPr>
        <w:t xml:space="preserve"> payable which are denominated in foreign currencies.</w:t>
      </w:r>
      <w:r w:rsidRPr="00343E4E">
        <w:rPr>
          <w:rFonts w:ascii="Arial" w:hAnsi="Arial" w:cs="Arial"/>
          <w:sz w:val="19"/>
          <w:szCs w:val="19"/>
          <w:cs/>
        </w:rPr>
        <w:t xml:space="preserve"> </w:t>
      </w:r>
      <w:r w:rsidRPr="00343E4E">
        <w:rPr>
          <w:rFonts w:ascii="Arial" w:hAnsi="Arial" w:cs="Arial"/>
          <w:sz w:val="19"/>
          <w:szCs w:val="19"/>
        </w:rPr>
        <w:t>The Company enter</w:t>
      </w:r>
      <w:r w:rsidR="00D436FD" w:rsidRPr="00343E4E">
        <w:rPr>
          <w:rFonts w:ascii="Arial" w:hAnsi="Arial" w:cs="Arial"/>
          <w:sz w:val="19"/>
          <w:szCs w:val="19"/>
        </w:rPr>
        <w:t>ing</w:t>
      </w:r>
      <w:r w:rsidRPr="00343E4E">
        <w:rPr>
          <w:rFonts w:ascii="Arial" w:hAnsi="Arial" w:cs="Arial"/>
          <w:sz w:val="19"/>
          <w:szCs w:val="19"/>
        </w:rPr>
        <w:t xml:space="preserve"> into the forward exchange contracts</w:t>
      </w:r>
      <w:r w:rsidR="002809B3" w:rsidRPr="00343E4E">
        <w:rPr>
          <w:rFonts w:ascii="Arial" w:hAnsi="Arial" w:cs="Arial"/>
          <w:sz w:val="19"/>
          <w:szCs w:val="19"/>
          <w:cs/>
        </w:rPr>
        <w:t xml:space="preserve"> </w:t>
      </w:r>
      <w:r w:rsidR="002809B3" w:rsidRPr="004F3C77">
        <w:rPr>
          <w:rFonts w:ascii="Arial" w:hAnsi="Arial" w:cs="Arial"/>
          <w:sz w:val="19"/>
          <w:szCs w:val="19"/>
        </w:rPr>
        <w:t xml:space="preserve">for </w:t>
      </w:r>
      <w:r w:rsidR="002809B3" w:rsidRPr="00343E4E">
        <w:rPr>
          <w:rFonts w:ascii="Arial" w:hAnsi="Arial" w:cs="Arial"/>
          <w:sz w:val="19"/>
          <w:szCs w:val="19"/>
        </w:rPr>
        <w:t>accounts receivable</w:t>
      </w:r>
      <w:r w:rsidRPr="00343E4E">
        <w:rPr>
          <w:rFonts w:ascii="Arial" w:hAnsi="Arial" w:cs="Arial"/>
          <w:sz w:val="19"/>
          <w:szCs w:val="19"/>
        </w:rPr>
        <w:t xml:space="preserve"> to reduce exposure on foreign currency risk</w:t>
      </w:r>
      <w:r w:rsidR="00E66A43" w:rsidRPr="004F3C77">
        <w:rPr>
          <w:rFonts w:ascii="Arial" w:hAnsi="Arial" w:cs="Arial"/>
          <w:sz w:val="19"/>
          <w:szCs w:val="19"/>
        </w:rPr>
        <w:t>.</w:t>
      </w:r>
    </w:p>
    <w:p w14:paraId="04B32CC5" w14:textId="25EA6B03" w:rsidR="007B2D7D" w:rsidRDefault="007B2D7D">
      <w:pPr>
        <w:rPr>
          <w:rFonts w:ascii="Arial" w:hAnsi="Arial" w:cs="Arial"/>
          <w:sz w:val="19"/>
          <w:szCs w:val="19"/>
        </w:rPr>
      </w:pPr>
      <w:r>
        <w:rPr>
          <w:rFonts w:ascii="Arial" w:hAnsi="Arial" w:cs="Arial"/>
          <w:sz w:val="19"/>
          <w:szCs w:val="19"/>
        </w:rPr>
        <w:br w:type="page"/>
      </w:r>
    </w:p>
    <w:p w14:paraId="3648D1C3" w14:textId="70946863" w:rsidR="00FA0DE7" w:rsidRDefault="00FA0DE7" w:rsidP="004F3C77">
      <w:pPr>
        <w:spacing w:line="360" w:lineRule="auto"/>
        <w:ind w:left="423"/>
        <w:jc w:val="thaiDistribute"/>
        <w:rPr>
          <w:rFonts w:ascii="Arial" w:hAnsi="Arial" w:cs="Arial"/>
          <w:sz w:val="19"/>
          <w:szCs w:val="19"/>
        </w:rPr>
      </w:pPr>
      <w:r w:rsidRPr="00343E4E">
        <w:rPr>
          <w:rFonts w:ascii="Arial" w:hAnsi="Arial" w:cs="Arial"/>
          <w:sz w:val="19"/>
          <w:szCs w:val="19"/>
        </w:rPr>
        <w:t>As at 31 December 20</w:t>
      </w:r>
      <w:r w:rsidR="00BE43EB">
        <w:rPr>
          <w:rFonts w:ascii="Arial" w:hAnsi="Arial" w:cs="Arial"/>
          <w:sz w:val="19"/>
          <w:szCs w:val="19"/>
        </w:rPr>
        <w:t>20</w:t>
      </w:r>
      <w:r w:rsidRPr="00343E4E">
        <w:rPr>
          <w:rFonts w:ascii="Arial" w:hAnsi="Arial" w:cs="Arial"/>
          <w:sz w:val="19"/>
          <w:szCs w:val="19"/>
        </w:rPr>
        <w:t>, the Company has financial assets and liabilities in foreign currencies as follow :</w:t>
      </w:r>
    </w:p>
    <w:p w14:paraId="2AAE696A" w14:textId="77777777" w:rsidR="0004289C" w:rsidRPr="00343E4E" w:rsidRDefault="0004289C" w:rsidP="004F3C77">
      <w:pPr>
        <w:spacing w:line="360" w:lineRule="auto"/>
        <w:ind w:left="423"/>
        <w:jc w:val="thaiDistribute"/>
        <w:rPr>
          <w:rFonts w:ascii="Arial" w:hAnsi="Arial" w:cs="Arial"/>
          <w:sz w:val="19"/>
          <w:szCs w:val="19"/>
        </w:rPr>
      </w:pPr>
    </w:p>
    <w:tbl>
      <w:tblPr>
        <w:tblW w:w="9160" w:type="dxa"/>
        <w:tblInd w:w="3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62"/>
        <w:gridCol w:w="1440"/>
        <w:gridCol w:w="270"/>
        <w:gridCol w:w="1368"/>
        <w:gridCol w:w="283"/>
        <w:gridCol w:w="1337"/>
      </w:tblGrid>
      <w:tr w:rsidR="00F2708C" w:rsidRPr="00343E4E" w14:paraId="4733C3A9" w14:textId="77777777" w:rsidTr="008D52B9">
        <w:trPr>
          <w:tblHeader/>
        </w:trPr>
        <w:tc>
          <w:tcPr>
            <w:tcW w:w="4462" w:type="dxa"/>
            <w:tcBorders>
              <w:top w:val="nil"/>
              <w:left w:val="nil"/>
              <w:bottom w:val="nil"/>
              <w:right w:val="nil"/>
            </w:tcBorders>
          </w:tcPr>
          <w:p w14:paraId="22A3FD82" w14:textId="77777777" w:rsidR="00F2708C" w:rsidRPr="00343E4E" w:rsidRDefault="00F2708C" w:rsidP="00D9327A">
            <w:pPr>
              <w:pStyle w:val="a2"/>
              <w:tabs>
                <w:tab w:val="left" w:pos="0"/>
                <w:tab w:val="num" w:pos="360"/>
                <w:tab w:val="left" w:pos="709"/>
              </w:tabs>
              <w:spacing w:line="360" w:lineRule="auto"/>
              <w:ind w:left="-54" w:hanging="54"/>
              <w:rPr>
                <w:rFonts w:ascii="Arial" w:hAnsi="Arial" w:cs="Arial"/>
                <w:sz w:val="19"/>
                <w:szCs w:val="19"/>
                <w:cs/>
                <w:lang w:eastAsia="en-US"/>
              </w:rPr>
            </w:pPr>
          </w:p>
        </w:tc>
        <w:tc>
          <w:tcPr>
            <w:tcW w:w="4698" w:type="dxa"/>
            <w:gridSpan w:val="5"/>
            <w:tcBorders>
              <w:top w:val="nil"/>
              <w:left w:val="nil"/>
              <w:right w:val="nil"/>
            </w:tcBorders>
          </w:tcPr>
          <w:p w14:paraId="08412BA3" w14:textId="5B8D579B" w:rsidR="00F2708C" w:rsidRPr="00343E4E" w:rsidRDefault="00A11BFC" w:rsidP="00D9327A">
            <w:pPr>
              <w:pStyle w:val="a2"/>
              <w:tabs>
                <w:tab w:val="num" w:pos="360"/>
                <w:tab w:val="left" w:pos="709"/>
              </w:tabs>
              <w:spacing w:line="360" w:lineRule="auto"/>
              <w:ind w:left="-112" w:right="-108"/>
              <w:jc w:val="center"/>
              <w:rPr>
                <w:rFonts w:ascii="Arial" w:hAnsi="Arial" w:cs="Arial"/>
                <w:sz w:val="19"/>
                <w:szCs w:val="19"/>
                <w:lang w:eastAsia="en-US"/>
              </w:rPr>
            </w:pPr>
            <w:r w:rsidRPr="00343E4E">
              <w:rPr>
                <w:rFonts w:ascii="Arial" w:hAnsi="Arial" w:cs="Arial"/>
                <w:sz w:val="19"/>
                <w:szCs w:val="19"/>
              </w:rPr>
              <w:t xml:space="preserve">Consolidated and </w:t>
            </w:r>
            <w:r w:rsidR="00F2708C" w:rsidRPr="00343E4E">
              <w:rPr>
                <w:rFonts w:ascii="Arial" w:hAnsi="Arial" w:cs="Arial"/>
                <w:sz w:val="19"/>
                <w:szCs w:val="19"/>
              </w:rPr>
              <w:t>Separate F/S</w:t>
            </w:r>
          </w:p>
        </w:tc>
      </w:tr>
      <w:tr w:rsidR="00F2708C" w:rsidRPr="00343E4E" w14:paraId="21A1DCCE" w14:textId="77777777" w:rsidTr="008D52B9">
        <w:trPr>
          <w:tblHeader/>
        </w:trPr>
        <w:tc>
          <w:tcPr>
            <w:tcW w:w="4462" w:type="dxa"/>
            <w:tcBorders>
              <w:top w:val="nil"/>
              <w:left w:val="nil"/>
              <w:bottom w:val="nil"/>
              <w:right w:val="nil"/>
            </w:tcBorders>
          </w:tcPr>
          <w:p w14:paraId="27E6141F" w14:textId="77777777" w:rsidR="00F2708C" w:rsidRPr="00343E4E" w:rsidRDefault="00F2708C" w:rsidP="00D9327A">
            <w:pPr>
              <w:pStyle w:val="a2"/>
              <w:tabs>
                <w:tab w:val="left" w:pos="0"/>
                <w:tab w:val="num" w:pos="360"/>
                <w:tab w:val="left" w:pos="709"/>
              </w:tabs>
              <w:spacing w:line="360" w:lineRule="auto"/>
              <w:ind w:left="-54" w:hanging="54"/>
              <w:rPr>
                <w:rFonts w:ascii="Arial" w:hAnsi="Arial" w:cs="Arial"/>
                <w:sz w:val="19"/>
                <w:szCs w:val="19"/>
                <w:lang w:eastAsia="en-US" w:bidi="ar-SA"/>
              </w:rPr>
            </w:pPr>
          </w:p>
        </w:tc>
        <w:tc>
          <w:tcPr>
            <w:tcW w:w="4698" w:type="dxa"/>
            <w:gridSpan w:val="5"/>
            <w:tcBorders>
              <w:left w:val="nil"/>
              <w:right w:val="nil"/>
            </w:tcBorders>
          </w:tcPr>
          <w:p w14:paraId="409EA80D" w14:textId="1F3FD250" w:rsidR="00F2708C" w:rsidRPr="00343E4E" w:rsidRDefault="00320CA3" w:rsidP="00D9327A">
            <w:pPr>
              <w:pStyle w:val="a2"/>
              <w:tabs>
                <w:tab w:val="num" w:pos="360"/>
                <w:tab w:val="left" w:pos="709"/>
              </w:tabs>
              <w:spacing w:line="360" w:lineRule="auto"/>
              <w:ind w:left="-112" w:right="-108"/>
              <w:jc w:val="center"/>
              <w:rPr>
                <w:rFonts w:ascii="Arial" w:hAnsi="Arial" w:cs="Arial"/>
                <w:sz w:val="19"/>
                <w:szCs w:val="19"/>
                <w:lang w:eastAsia="en-US" w:bidi="ar-SA"/>
              </w:rPr>
            </w:pPr>
            <w:r w:rsidRPr="00343E4E">
              <w:rPr>
                <w:rFonts w:ascii="Arial" w:hAnsi="Arial" w:cs="Arial"/>
                <w:sz w:val="19"/>
                <w:szCs w:val="19"/>
              </w:rPr>
              <w:t xml:space="preserve">31 December </w:t>
            </w:r>
            <w:r w:rsidR="00F2708C" w:rsidRPr="00343E4E">
              <w:rPr>
                <w:rFonts w:ascii="Arial" w:hAnsi="Arial" w:cs="Arial"/>
                <w:sz w:val="19"/>
                <w:szCs w:val="19"/>
              </w:rPr>
              <w:t>20</w:t>
            </w:r>
            <w:r w:rsidR="00F64B7F">
              <w:rPr>
                <w:rFonts w:ascii="Arial" w:hAnsi="Arial" w:cs="Arial"/>
                <w:sz w:val="19"/>
                <w:szCs w:val="19"/>
              </w:rPr>
              <w:t>20</w:t>
            </w:r>
          </w:p>
        </w:tc>
      </w:tr>
      <w:tr w:rsidR="00F2708C" w:rsidRPr="00343E4E" w14:paraId="0DA0A409" w14:textId="77777777" w:rsidTr="008D52B9">
        <w:trPr>
          <w:tblHeader/>
        </w:trPr>
        <w:tc>
          <w:tcPr>
            <w:tcW w:w="4462" w:type="dxa"/>
            <w:tcBorders>
              <w:top w:val="nil"/>
              <w:left w:val="nil"/>
              <w:bottom w:val="nil"/>
              <w:right w:val="nil"/>
            </w:tcBorders>
          </w:tcPr>
          <w:p w14:paraId="59A09BC2" w14:textId="77777777" w:rsidR="00F2708C" w:rsidRPr="00343E4E" w:rsidRDefault="00F2708C" w:rsidP="00D9327A">
            <w:pPr>
              <w:pStyle w:val="a2"/>
              <w:tabs>
                <w:tab w:val="left" w:pos="0"/>
                <w:tab w:val="num" w:pos="360"/>
                <w:tab w:val="left" w:pos="709"/>
              </w:tabs>
              <w:spacing w:line="360" w:lineRule="auto"/>
              <w:ind w:left="-54" w:hanging="54"/>
              <w:rPr>
                <w:rFonts w:ascii="Arial" w:hAnsi="Arial" w:cs="Arial"/>
                <w:sz w:val="19"/>
                <w:szCs w:val="19"/>
                <w:lang w:eastAsia="en-US" w:bidi="ar-SA"/>
              </w:rPr>
            </w:pPr>
          </w:p>
        </w:tc>
        <w:tc>
          <w:tcPr>
            <w:tcW w:w="1440" w:type="dxa"/>
            <w:tcBorders>
              <w:top w:val="nil"/>
              <w:left w:val="nil"/>
              <w:right w:val="nil"/>
            </w:tcBorders>
          </w:tcPr>
          <w:p w14:paraId="31BDDD6A" w14:textId="77777777" w:rsidR="00E77E6D" w:rsidRDefault="00F2708C" w:rsidP="00D9327A">
            <w:pPr>
              <w:pStyle w:val="a2"/>
              <w:tabs>
                <w:tab w:val="num" w:pos="360"/>
                <w:tab w:val="left" w:pos="709"/>
              </w:tabs>
              <w:spacing w:line="360" w:lineRule="auto"/>
              <w:ind w:left="-108" w:right="-108"/>
              <w:jc w:val="center"/>
              <w:rPr>
                <w:rFonts w:ascii="Arial" w:hAnsi="Arial" w:cs="Arial"/>
                <w:sz w:val="19"/>
                <w:szCs w:val="19"/>
                <w:lang w:eastAsia="en-US"/>
              </w:rPr>
            </w:pPr>
            <w:r w:rsidRPr="00343E4E">
              <w:rPr>
                <w:rFonts w:ascii="Arial" w:hAnsi="Arial" w:cs="Arial"/>
                <w:sz w:val="19"/>
                <w:szCs w:val="19"/>
                <w:lang w:eastAsia="en-US"/>
              </w:rPr>
              <w:t xml:space="preserve">Foreign </w:t>
            </w:r>
          </w:p>
          <w:p w14:paraId="018441EA" w14:textId="3A1E26A8" w:rsidR="00F2708C" w:rsidRPr="00343E4E" w:rsidRDefault="00F2708C" w:rsidP="00D9327A">
            <w:pPr>
              <w:pStyle w:val="a2"/>
              <w:tabs>
                <w:tab w:val="num" w:pos="360"/>
                <w:tab w:val="left" w:pos="709"/>
              </w:tabs>
              <w:spacing w:line="360" w:lineRule="auto"/>
              <w:ind w:left="-108" w:right="-108"/>
              <w:jc w:val="center"/>
              <w:rPr>
                <w:rFonts w:ascii="Arial" w:hAnsi="Arial" w:cs="Arial"/>
                <w:sz w:val="19"/>
                <w:szCs w:val="19"/>
                <w:lang w:eastAsia="en-US" w:bidi="ar-SA"/>
              </w:rPr>
            </w:pPr>
            <w:r w:rsidRPr="00343E4E">
              <w:rPr>
                <w:rFonts w:ascii="Arial" w:hAnsi="Arial" w:cs="Arial"/>
                <w:sz w:val="19"/>
                <w:szCs w:val="19"/>
                <w:lang w:eastAsia="en-US"/>
              </w:rPr>
              <w:t>currencies</w:t>
            </w:r>
          </w:p>
        </w:tc>
        <w:tc>
          <w:tcPr>
            <w:tcW w:w="270" w:type="dxa"/>
            <w:tcBorders>
              <w:top w:val="nil"/>
              <w:left w:val="nil"/>
              <w:bottom w:val="nil"/>
              <w:right w:val="nil"/>
            </w:tcBorders>
          </w:tcPr>
          <w:p w14:paraId="49E158B7" w14:textId="77777777" w:rsidR="00F2708C" w:rsidRPr="00343E4E" w:rsidRDefault="00F2708C" w:rsidP="00D9327A">
            <w:pPr>
              <w:pStyle w:val="a2"/>
              <w:tabs>
                <w:tab w:val="left" w:pos="0"/>
                <w:tab w:val="num" w:pos="360"/>
                <w:tab w:val="left" w:pos="709"/>
              </w:tabs>
              <w:spacing w:line="360" w:lineRule="auto"/>
              <w:jc w:val="center"/>
              <w:rPr>
                <w:rFonts w:ascii="Arial" w:hAnsi="Arial" w:cs="Arial"/>
                <w:sz w:val="19"/>
                <w:szCs w:val="19"/>
                <w:lang w:eastAsia="en-US" w:bidi="ar-SA"/>
              </w:rPr>
            </w:pPr>
          </w:p>
        </w:tc>
        <w:tc>
          <w:tcPr>
            <w:tcW w:w="1368" w:type="dxa"/>
            <w:tcBorders>
              <w:top w:val="nil"/>
              <w:left w:val="nil"/>
              <w:right w:val="nil"/>
            </w:tcBorders>
          </w:tcPr>
          <w:p w14:paraId="651552D9" w14:textId="77777777" w:rsidR="00F2708C" w:rsidRPr="00343E4E" w:rsidRDefault="00F2708C" w:rsidP="00D9327A">
            <w:pPr>
              <w:pStyle w:val="a2"/>
              <w:tabs>
                <w:tab w:val="left" w:pos="0"/>
                <w:tab w:val="num" w:pos="360"/>
                <w:tab w:val="left" w:pos="709"/>
              </w:tabs>
              <w:spacing w:line="360" w:lineRule="auto"/>
              <w:jc w:val="center"/>
              <w:rPr>
                <w:rFonts w:ascii="Arial" w:hAnsi="Arial" w:cs="Arial"/>
                <w:sz w:val="19"/>
                <w:szCs w:val="19"/>
                <w:lang w:eastAsia="en-US" w:bidi="ar-SA"/>
              </w:rPr>
            </w:pPr>
            <w:r w:rsidRPr="00343E4E">
              <w:rPr>
                <w:rFonts w:ascii="Arial" w:hAnsi="Arial" w:cs="Arial"/>
                <w:sz w:val="19"/>
                <w:szCs w:val="19"/>
                <w:lang w:eastAsia="en-US"/>
              </w:rPr>
              <w:t>Exchange rate</w:t>
            </w:r>
          </w:p>
        </w:tc>
        <w:tc>
          <w:tcPr>
            <w:tcW w:w="283" w:type="dxa"/>
            <w:tcBorders>
              <w:top w:val="nil"/>
              <w:left w:val="nil"/>
              <w:bottom w:val="nil"/>
              <w:right w:val="nil"/>
            </w:tcBorders>
          </w:tcPr>
          <w:p w14:paraId="7E18497C" w14:textId="77777777" w:rsidR="00F2708C" w:rsidRPr="00343E4E" w:rsidRDefault="00F2708C" w:rsidP="00D9327A">
            <w:pPr>
              <w:pStyle w:val="a2"/>
              <w:tabs>
                <w:tab w:val="left" w:pos="0"/>
                <w:tab w:val="num" w:pos="360"/>
                <w:tab w:val="left" w:pos="709"/>
              </w:tabs>
              <w:spacing w:line="360" w:lineRule="auto"/>
              <w:jc w:val="center"/>
              <w:rPr>
                <w:rFonts w:ascii="Arial" w:hAnsi="Arial" w:cs="Arial"/>
                <w:sz w:val="19"/>
                <w:szCs w:val="19"/>
                <w:lang w:eastAsia="en-US" w:bidi="ar-SA"/>
              </w:rPr>
            </w:pPr>
          </w:p>
        </w:tc>
        <w:tc>
          <w:tcPr>
            <w:tcW w:w="1337" w:type="dxa"/>
            <w:tcBorders>
              <w:top w:val="nil"/>
              <w:left w:val="nil"/>
              <w:right w:val="nil"/>
            </w:tcBorders>
          </w:tcPr>
          <w:p w14:paraId="4046E92E" w14:textId="77777777" w:rsidR="00E77E6D" w:rsidRDefault="00F2708C" w:rsidP="00D9327A">
            <w:pPr>
              <w:pStyle w:val="a2"/>
              <w:tabs>
                <w:tab w:val="num" w:pos="360"/>
                <w:tab w:val="left" w:pos="709"/>
              </w:tabs>
              <w:spacing w:line="360" w:lineRule="auto"/>
              <w:ind w:left="-112" w:right="-108"/>
              <w:jc w:val="center"/>
              <w:rPr>
                <w:rFonts w:ascii="Arial" w:hAnsi="Arial" w:cs="Arial"/>
                <w:sz w:val="19"/>
                <w:szCs w:val="19"/>
                <w:lang w:eastAsia="en-US"/>
              </w:rPr>
            </w:pPr>
            <w:r w:rsidRPr="00343E4E">
              <w:rPr>
                <w:rFonts w:ascii="Arial" w:hAnsi="Arial" w:cs="Arial"/>
                <w:sz w:val="19"/>
                <w:szCs w:val="19"/>
                <w:lang w:eastAsia="en-US"/>
              </w:rPr>
              <w:t xml:space="preserve">Baht </w:t>
            </w:r>
          </w:p>
          <w:p w14:paraId="04C82784" w14:textId="37DD4FB0" w:rsidR="00F2708C" w:rsidRPr="00343E4E" w:rsidRDefault="00F2708C" w:rsidP="00D9327A">
            <w:pPr>
              <w:pStyle w:val="a2"/>
              <w:tabs>
                <w:tab w:val="num" w:pos="360"/>
                <w:tab w:val="left" w:pos="709"/>
              </w:tabs>
              <w:spacing w:line="360" w:lineRule="auto"/>
              <w:ind w:left="-112" w:right="-108"/>
              <w:jc w:val="center"/>
              <w:rPr>
                <w:rFonts w:ascii="Arial" w:hAnsi="Arial" w:cs="Arial"/>
                <w:sz w:val="19"/>
                <w:szCs w:val="19"/>
                <w:lang w:eastAsia="en-US" w:bidi="ar-SA"/>
              </w:rPr>
            </w:pPr>
            <w:r w:rsidRPr="00343E4E">
              <w:rPr>
                <w:rFonts w:ascii="Arial" w:hAnsi="Arial" w:cs="Arial"/>
                <w:sz w:val="19"/>
                <w:szCs w:val="19"/>
                <w:lang w:eastAsia="en-US"/>
              </w:rPr>
              <w:t>equivalent</w:t>
            </w:r>
          </w:p>
        </w:tc>
      </w:tr>
      <w:tr w:rsidR="003533E0" w:rsidRPr="00343E4E" w14:paraId="4515B763" w14:textId="77777777" w:rsidTr="008D52B9">
        <w:tc>
          <w:tcPr>
            <w:tcW w:w="4462" w:type="dxa"/>
            <w:tcBorders>
              <w:top w:val="nil"/>
              <w:left w:val="nil"/>
              <w:bottom w:val="nil"/>
              <w:right w:val="nil"/>
            </w:tcBorders>
          </w:tcPr>
          <w:p w14:paraId="43BC6B34" w14:textId="7AA53CB7" w:rsidR="003533E0" w:rsidRPr="00343E4E" w:rsidRDefault="00D8099C" w:rsidP="00D9327A">
            <w:pPr>
              <w:pStyle w:val="a2"/>
              <w:tabs>
                <w:tab w:val="left" w:pos="0"/>
                <w:tab w:val="num" w:pos="360"/>
                <w:tab w:val="left" w:pos="709"/>
              </w:tabs>
              <w:spacing w:line="360" w:lineRule="auto"/>
              <w:rPr>
                <w:rFonts w:ascii="Arial" w:hAnsi="Arial" w:cs="Arial"/>
                <w:sz w:val="19"/>
                <w:szCs w:val="19"/>
                <w:u w:val="single"/>
                <w:lang w:eastAsia="en-US"/>
              </w:rPr>
            </w:pPr>
            <w:r>
              <w:rPr>
                <w:rFonts w:ascii="Arial" w:hAnsi="Arial" w:cs="Browallia New"/>
                <w:sz w:val="19"/>
                <w:szCs w:val="24"/>
                <w:u w:val="single"/>
                <w:lang w:val="en-GB" w:eastAsia="en-US"/>
              </w:rPr>
              <w:t xml:space="preserve">Cash and </w:t>
            </w:r>
            <w:r w:rsidR="003533E0" w:rsidRPr="00343E4E">
              <w:rPr>
                <w:rFonts w:ascii="Arial" w:hAnsi="Arial" w:cs="Arial"/>
                <w:sz w:val="19"/>
                <w:szCs w:val="19"/>
                <w:u w:val="single"/>
                <w:lang w:eastAsia="en-US"/>
              </w:rPr>
              <w:t xml:space="preserve">Cash </w:t>
            </w:r>
            <w:r w:rsidR="00522120" w:rsidRPr="00343E4E">
              <w:rPr>
                <w:rFonts w:ascii="Arial" w:hAnsi="Arial" w:cs="Arial"/>
                <w:sz w:val="19"/>
                <w:szCs w:val="19"/>
                <w:u w:val="single"/>
                <w:lang w:eastAsia="en-US"/>
              </w:rPr>
              <w:t>at bank</w:t>
            </w:r>
          </w:p>
        </w:tc>
        <w:tc>
          <w:tcPr>
            <w:tcW w:w="1440" w:type="dxa"/>
            <w:tcBorders>
              <w:top w:val="nil"/>
              <w:left w:val="nil"/>
              <w:bottom w:val="nil"/>
              <w:right w:val="nil"/>
            </w:tcBorders>
          </w:tcPr>
          <w:p w14:paraId="2E698395" w14:textId="77777777" w:rsidR="003533E0" w:rsidRPr="00343E4E" w:rsidRDefault="003533E0" w:rsidP="00D9327A">
            <w:pPr>
              <w:pStyle w:val="a2"/>
              <w:tabs>
                <w:tab w:val="left" w:pos="0"/>
                <w:tab w:val="num" w:pos="360"/>
                <w:tab w:val="left" w:pos="709"/>
              </w:tabs>
              <w:spacing w:line="360" w:lineRule="auto"/>
              <w:jc w:val="right"/>
              <w:rPr>
                <w:rFonts w:ascii="Arial" w:hAnsi="Arial" w:cs="Arial"/>
                <w:sz w:val="19"/>
                <w:szCs w:val="19"/>
                <w:lang w:val="en-GB" w:eastAsia="en-US" w:bidi="ar-SA"/>
              </w:rPr>
            </w:pPr>
          </w:p>
        </w:tc>
        <w:tc>
          <w:tcPr>
            <w:tcW w:w="270" w:type="dxa"/>
            <w:tcBorders>
              <w:top w:val="nil"/>
              <w:left w:val="nil"/>
              <w:bottom w:val="nil"/>
              <w:right w:val="nil"/>
            </w:tcBorders>
          </w:tcPr>
          <w:p w14:paraId="20E9AEDE" w14:textId="77777777" w:rsidR="003533E0" w:rsidRPr="00343E4E" w:rsidRDefault="003533E0" w:rsidP="00D9327A">
            <w:pPr>
              <w:pStyle w:val="a2"/>
              <w:tabs>
                <w:tab w:val="left" w:pos="0"/>
                <w:tab w:val="num" w:pos="360"/>
                <w:tab w:val="left" w:pos="709"/>
              </w:tabs>
              <w:spacing w:line="360" w:lineRule="auto"/>
              <w:jc w:val="right"/>
              <w:rPr>
                <w:rFonts w:ascii="Arial" w:hAnsi="Arial" w:cs="Arial"/>
                <w:sz w:val="19"/>
                <w:szCs w:val="19"/>
                <w:lang w:eastAsia="en-US" w:bidi="ar-SA"/>
              </w:rPr>
            </w:pPr>
          </w:p>
        </w:tc>
        <w:tc>
          <w:tcPr>
            <w:tcW w:w="1368" w:type="dxa"/>
            <w:tcBorders>
              <w:top w:val="nil"/>
              <w:left w:val="nil"/>
              <w:bottom w:val="nil"/>
              <w:right w:val="nil"/>
            </w:tcBorders>
          </w:tcPr>
          <w:p w14:paraId="3FE635EB" w14:textId="77777777" w:rsidR="003533E0" w:rsidRPr="00343E4E" w:rsidRDefault="003533E0" w:rsidP="00D9327A">
            <w:pPr>
              <w:pStyle w:val="a2"/>
              <w:tabs>
                <w:tab w:val="left" w:pos="0"/>
                <w:tab w:val="num" w:pos="360"/>
                <w:tab w:val="left" w:pos="709"/>
              </w:tabs>
              <w:spacing w:line="360" w:lineRule="auto"/>
              <w:jc w:val="right"/>
              <w:rPr>
                <w:rFonts w:ascii="Arial" w:hAnsi="Arial" w:cs="Arial"/>
                <w:sz w:val="19"/>
                <w:szCs w:val="19"/>
                <w:lang w:eastAsia="en-US" w:bidi="ar-SA"/>
              </w:rPr>
            </w:pPr>
          </w:p>
        </w:tc>
        <w:tc>
          <w:tcPr>
            <w:tcW w:w="283" w:type="dxa"/>
            <w:tcBorders>
              <w:top w:val="nil"/>
              <w:left w:val="nil"/>
              <w:bottom w:val="nil"/>
              <w:right w:val="nil"/>
            </w:tcBorders>
          </w:tcPr>
          <w:p w14:paraId="7DAF45D8" w14:textId="77777777" w:rsidR="003533E0" w:rsidRPr="00343E4E" w:rsidRDefault="003533E0" w:rsidP="00D9327A">
            <w:pPr>
              <w:pStyle w:val="a2"/>
              <w:tabs>
                <w:tab w:val="left" w:pos="0"/>
                <w:tab w:val="num" w:pos="360"/>
                <w:tab w:val="left" w:pos="709"/>
              </w:tabs>
              <w:spacing w:line="360" w:lineRule="auto"/>
              <w:jc w:val="right"/>
              <w:rPr>
                <w:rFonts w:ascii="Arial" w:hAnsi="Arial" w:cs="Arial"/>
                <w:sz w:val="19"/>
                <w:szCs w:val="19"/>
                <w:lang w:eastAsia="en-US" w:bidi="ar-SA"/>
              </w:rPr>
            </w:pPr>
          </w:p>
        </w:tc>
        <w:tc>
          <w:tcPr>
            <w:tcW w:w="1337" w:type="dxa"/>
            <w:tcBorders>
              <w:top w:val="nil"/>
              <w:left w:val="nil"/>
              <w:bottom w:val="nil"/>
              <w:right w:val="nil"/>
            </w:tcBorders>
          </w:tcPr>
          <w:p w14:paraId="481768A1" w14:textId="77777777" w:rsidR="003533E0" w:rsidRPr="00343E4E" w:rsidRDefault="003533E0" w:rsidP="00D9327A">
            <w:pPr>
              <w:pStyle w:val="BodyTextIndent3"/>
              <w:tabs>
                <w:tab w:val="num" w:pos="360"/>
                <w:tab w:val="left" w:pos="5018"/>
              </w:tabs>
              <w:spacing w:line="360" w:lineRule="auto"/>
              <w:ind w:left="175" w:hanging="175"/>
              <w:jc w:val="right"/>
              <w:rPr>
                <w:rFonts w:ascii="Arial" w:hAnsi="Arial" w:cs="Arial"/>
                <w:sz w:val="19"/>
                <w:szCs w:val="19"/>
                <w:lang w:bidi="th-TH"/>
              </w:rPr>
            </w:pPr>
          </w:p>
        </w:tc>
      </w:tr>
      <w:tr w:rsidR="003533E0" w:rsidRPr="00343E4E" w14:paraId="0E4558F8" w14:textId="77777777" w:rsidTr="008D52B9">
        <w:tc>
          <w:tcPr>
            <w:tcW w:w="4462" w:type="dxa"/>
            <w:tcBorders>
              <w:top w:val="nil"/>
              <w:left w:val="nil"/>
              <w:bottom w:val="nil"/>
              <w:right w:val="nil"/>
            </w:tcBorders>
          </w:tcPr>
          <w:p w14:paraId="50FA2323" w14:textId="51EE901D" w:rsidR="003533E0" w:rsidRPr="00343E4E" w:rsidRDefault="003533E0" w:rsidP="00D9327A">
            <w:pPr>
              <w:pStyle w:val="a2"/>
              <w:tabs>
                <w:tab w:val="left" w:pos="0"/>
                <w:tab w:val="num" w:pos="360"/>
                <w:tab w:val="left" w:pos="709"/>
              </w:tabs>
              <w:spacing w:line="360" w:lineRule="auto"/>
              <w:rPr>
                <w:rFonts w:ascii="Arial" w:hAnsi="Arial" w:cs="Arial"/>
                <w:sz w:val="19"/>
                <w:szCs w:val="19"/>
                <w:u w:val="single"/>
                <w:lang w:eastAsia="en-US"/>
              </w:rPr>
            </w:pPr>
            <w:r w:rsidRPr="00343E4E">
              <w:rPr>
                <w:rFonts w:ascii="Arial" w:hAnsi="Arial" w:cs="Arial"/>
                <w:sz w:val="19"/>
                <w:szCs w:val="19"/>
              </w:rPr>
              <w:t xml:space="preserve">       USD</w:t>
            </w:r>
          </w:p>
        </w:tc>
        <w:tc>
          <w:tcPr>
            <w:tcW w:w="1440" w:type="dxa"/>
            <w:tcBorders>
              <w:top w:val="nil"/>
              <w:left w:val="nil"/>
              <w:bottom w:val="nil"/>
              <w:right w:val="nil"/>
            </w:tcBorders>
          </w:tcPr>
          <w:p w14:paraId="2722E822" w14:textId="05F7D250" w:rsidR="003533E0" w:rsidRPr="00C57FA7" w:rsidRDefault="0098127A" w:rsidP="00D9327A">
            <w:pPr>
              <w:pStyle w:val="a2"/>
              <w:tabs>
                <w:tab w:val="left" w:pos="0"/>
                <w:tab w:val="num" w:pos="360"/>
                <w:tab w:val="left" w:pos="709"/>
              </w:tabs>
              <w:spacing w:line="360" w:lineRule="auto"/>
              <w:jc w:val="right"/>
              <w:rPr>
                <w:rFonts w:ascii="Arial" w:hAnsi="Arial" w:cs="Browallia New"/>
                <w:sz w:val="19"/>
                <w:szCs w:val="24"/>
                <w:lang w:eastAsia="en-US"/>
              </w:rPr>
            </w:pPr>
            <w:r>
              <w:rPr>
                <w:rFonts w:ascii="Arial" w:hAnsi="Arial" w:cs="Browallia New"/>
                <w:sz w:val="19"/>
                <w:szCs w:val="24"/>
                <w:lang w:eastAsia="en-US"/>
              </w:rPr>
              <w:t>142,284</w:t>
            </w:r>
          </w:p>
        </w:tc>
        <w:tc>
          <w:tcPr>
            <w:tcW w:w="270" w:type="dxa"/>
            <w:tcBorders>
              <w:top w:val="nil"/>
              <w:left w:val="nil"/>
              <w:bottom w:val="nil"/>
              <w:right w:val="nil"/>
            </w:tcBorders>
          </w:tcPr>
          <w:p w14:paraId="013021D8" w14:textId="77777777" w:rsidR="003533E0" w:rsidRPr="00343E4E" w:rsidRDefault="003533E0" w:rsidP="00D9327A">
            <w:pPr>
              <w:pStyle w:val="a2"/>
              <w:tabs>
                <w:tab w:val="left" w:pos="0"/>
                <w:tab w:val="num" w:pos="360"/>
                <w:tab w:val="left" w:pos="709"/>
              </w:tabs>
              <w:spacing w:line="360" w:lineRule="auto"/>
              <w:jc w:val="right"/>
              <w:rPr>
                <w:rFonts w:ascii="Arial" w:hAnsi="Arial" w:cs="Arial"/>
                <w:sz w:val="19"/>
                <w:szCs w:val="19"/>
                <w:lang w:eastAsia="en-US" w:bidi="ar-SA"/>
              </w:rPr>
            </w:pPr>
          </w:p>
        </w:tc>
        <w:tc>
          <w:tcPr>
            <w:tcW w:w="1368" w:type="dxa"/>
            <w:tcBorders>
              <w:top w:val="nil"/>
              <w:left w:val="nil"/>
              <w:bottom w:val="nil"/>
              <w:right w:val="nil"/>
            </w:tcBorders>
          </w:tcPr>
          <w:p w14:paraId="2E8F0581" w14:textId="439BC46A" w:rsidR="003533E0" w:rsidRPr="00343E4E" w:rsidRDefault="0098127A" w:rsidP="00D9327A">
            <w:pPr>
              <w:pStyle w:val="a2"/>
              <w:tabs>
                <w:tab w:val="left" w:pos="0"/>
                <w:tab w:val="num" w:pos="360"/>
                <w:tab w:val="left" w:pos="709"/>
              </w:tabs>
              <w:spacing w:line="360" w:lineRule="auto"/>
              <w:jc w:val="right"/>
              <w:rPr>
                <w:rFonts w:ascii="Arial" w:hAnsi="Arial" w:cs="Arial"/>
                <w:sz w:val="19"/>
                <w:szCs w:val="19"/>
                <w:lang w:eastAsia="en-US" w:bidi="ar-SA"/>
              </w:rPr>
            </w:pPr>
            <w:r>
              <w:rPr>
                <w:rFonts w:ascii="Arial" w:hAnsi="Arial" w:cs="Arial"/>
                <w:sz w:val="19"/>
                <w:szCs w:val="19"/>
                <w:lang w:eastAsia="en-US" w:bidi="ar-SA"/>
              </w:rPr>
              <w:t>2</w:t>
            </w:r>
            <w:r w:rsidR="00300066">
              <w:rPr>
                <w:rFonts w:ascii="Arial" w:hAnsi="Arial" w:cs="Arial"/>
                <w:sz w:val="19"/>
                <w:szCs w:val="19"/>
                <w:lang w:eastAsia="en-US" w:bidi="ar-SA"/>
              </w:rPr>
              <w:t>9</w:t>
            </w:r>
            <w:r>
              <w:rPr>
                <w:rFonts w:ascii="Arial" w:hAnsi="Arial" w:cs="Arial"/>
                <w:sz w:val="19"/>
                <w:szCs w:val="19"/>
                <w:lang w:eastAsia="en-US" w:bidi="ar-SA"/>
              </w:rPr>
              <w:t>.8</w:t>
            </w:r>
            <w:r w:rsidR="00934D40">
              <w:rPr>
                <w:rFonts w:ascii="Arial" w:hAnsi="Arial" w:cs="Arial"/>
                <w:sz w:val="19"/>
                <w:szCs w:val="19"/>
                <w:lang w:eastAsia="en-US" w:bidi="ar-SA"/>
              </w:rPr>
              <w:t>7</w:t>
            </w:r>
          </w:p>
        </w:tc>
        <w:tc>
          <w:tcPr>
            <w:tcW w:w="283" w:type="dxa"/>
            <w:tcBorders>
              <w:top w:val="nil"/>
              <w:left w:val="nil"/>
              <w:bottom w:val="nil"/>
              <w:right w:val="nil"/>
            </w:tcBorders>
          </w:tcPr>
          <w:p w14:paraId="3FD2FBE2" w14:textId="77777777" w:rsidR="003533E0" w:rsidRPr="00343E4E" w:rsidRDefault="003533E0" w:rsidP="00D9327A">
            <w:pPr>
              <w:pStyle w:val="a2"/>
              <w:tabs>
                <w:tab w:val="left" w:pos="0"/>
                <w:tab w:val="num" w:pos="360"/>
                <w:tab w:val="left" w:pos="709"/>
              </w:tabs>
              <w:spacing w:line="360" w:lineRule="auto"/>
              <w:jc w:val="right"/>
              <w:rPr>
                <w:rFonts w:ascii="Arial" w:hAnsi="Arial" w:cs="Arial"/>
                <w:sz w:val="19"/>
                <w:szCs w:val="19"/>
                <w:lang w:eastAsia="en-US" w:bidi="ar-SA"/>
              </w:rPr>
            </w:pPr>
          </w:p>
        </w:tc>
        <w:tc>
          <w:tcPr>
            <w:tcW w:w="1337" w:type="dxa"/>
            <w:tcBorders>
              <w:top w:val="nil"/>
              <w:left w:val="nil"/>
              <w:bottom w:val="nil"/>
              <w:right w:val="nil"/>
            </w:tcBorders>
          </w:tcPr>
          <w:p w14:paraId="1C15E029" w14:textId="64C5AD9C" w:rsidR="003533E0" w:rsidRPr="00343E4E" w:rsidRDefault="0098127A" w:rsidP="00D9327A">
            <w:pPr>
              <w:pStyle w:val="BodyTextIndent3"/>
              <w:tabs>
                <w:tab w:val="num" w:pos="360"/>
                <w:tab w:val="left" w:pos="5018"/>
              </w:tabs>
              <w:spacing w:line="360" w:lineRule="auto"/>
              <w:ind w:left="175" w:hanging="175"/>
              <w:jc w:val="right"/>
              <w:rPr>
                <w:rFonts w:ascii="Arial" w:hAnsi="Arial" w:cs="Arial"/>
                <w:sz w:val="19"/>
                <w:szCs w:val="19"/>
                <w:lang w:bidi="th-TH"/>
              </w:rPr>
            </w:pPr>
            <w:r>
              <w:rPr>
                <w:rFonts w:ascii="Arial" w:hAnsi="Arial" w:cs="Arial"/>
                <w:sz w:val="19"/>
                <w:szCs w:val="19"/>
                <w:lang w:bidi="th-TH"/>
              </w:rPr>
              <w:t>4,249,664</w:t>
            </w:r>
          </w:p>
        </w:tc>
      </w:tr>
      <w:tr w:rsidR="00C57FA7" w:rsidRPr="00343E4E" w14:paraId="1724EB76" w14:textId="77777777" w:rsidTr="008D52B9">
        <w:tc>
          <w:tcPr>
            <w:tcW w:w="4462" w:type="dxa"/>
            <w:tcBorders>
              <w:top w:val="nil"/>
              <w:left w:val="nil"/>
              <w:bottom w:val="nil"/>
              <w:right w:val="nil"/>
            </w:tcBorders>
          </w:tcPr>
          <w:p w14:paraId="28F23235" w14:textId="6DB9E24F" w:rsidR="00C57FA7" w:rsidRPr="00343E4E" w:rsidRDefault="00C57FA7" w:rsidP="00D9327A">
            <w:pPr>
              <w:pStyle w:val="a2"/>
              <w:tabs>
                <w:tab w:val="left" w:pos="0"/>
                <w:tab w:val="num" w:pos="360"/>
                <w:tab w:val="left" w:pos="709"/>
              </w:tabs>
              <w:spacing w:line="360" w:lineRule="auto"/>
              <w:rPr>
                <w:rFonts w:ascii="Arial" w:hAnsi="Arial" w:cs="Arial"/>
                <w:sz w:val="19"/>
                <w:szCs w:val="19"/>
              </w:rPr>
            </w:pPr>
            <w:r>
              <w:rPr>
                <w:rFonts w:ascii="Arial" w:hAnsi="Arial" w:cs="Arial"/>
                <w:sz w:val="19"/>
                <w:szCs w:val="19"/>
              </w:rPr>
              <w:t xml:space="preserve">       MYR</w:t>
            </w:r>
          </w:p>
        </w:tc>
        <w:tc>
          <w:tcPr>
            <w:tcW w:w="1440" w:type="dxa"/>
            <w:tcBorders>
              <w:top w:val="nil"/>
              <w:left w:val="nil"/>
              <w:bottom w:val="nil"/>
              <w:right w:val="nil"/>
            </w:tcBorders>
          </w:tcPr>
          <w:p w14:paraId="6E7CD9AB" w14:textId="4CCB05AA" w:rsidR="00C57FA7" w:rsidRPr="00343E4E" w:rsidRDefault="0098127A" w:rsidP="00D9327A">
            <w:pPr>
              <w:pStyle w:val="a2"/>
              <w:tabs>
                <w:tab w:val="left" w:pos="0"/>
                <w:tab w:val="num" w:pos="360"/>
                <w:tab w:val="left" w:pos="709"/>
              </w:tabs>
              <w:spacing w:line="360" w:lineRule="auto"/>
              <w:jc w:val="right"/>
              <w:rPr>
                <w:rFonts w:ascii="Arial" w:hAnsi="Arial" w:cs="Arial"/>
                <w:sz w:val="19"/>
                <w:szCs w:val="19"/>
                <w:lang w:val="en-GB" w:eastAsia="en-US" w:bidi="ar-SA"/>
              </w:rPr>
            </w:pPr>
            <w:r>
              <w:rPr>
                <w:rFonts w:ascii="Arial" w:hAnsi="Arial" w:cs="Arial"/>
                <w:sz w:val="19"/>
                <w:szCs w:val="19"/>
                <w:lang w:val="en-GB" w:eastAsia="en-US" w:bidi="ar-SA"/>
              </w:rPr>
              <w:t>12,094,171</w:t>
            </w:r>
          </w:p>
        </w:tc>
        <w:tc>
          <w:tcPr>
            <w:tcW w:w="270" w:type="dxa"/>
            <w:tcBorders>
              <w:top w:val="nil"/>
              <w:left w:val="nil"/>
              <w:bottom w:val="nil"/>
              <w:right w:val="nil"/>
            </w:tcBorders>
          </w:tcPr>
          <w:p w14:paraId="46B75AB9" w14:textId="77777777" w:rsidR="00C57FA7" w:rsidRPr="00343E4E" w:rsidRDefault="00C57FA7" w:rsidP="00D9327A">
            <w:pPr>
              <w:pStyle w:val="a2"/>
              <w:tabs>
                <w:tab w:val="left" w:pos="0"/>
                <w:tab w:val="num" w:pos="360"/>
                <w:tab w:val="left" w:pos="709"/>
              </w:tabs>
              <w:spacing w:line="360" w:lineRule="auto"/>
              <w:jc w:val="right"/>
              <w:rPr>
                <w:rFonts w:ascii="Arial" w:hAnsi="Arial" w:cs="Arial"/>
                <w:sz w:val="19"/>
                <w:szCs w:val="19"/>
                <w:lang w:eastAsia="en-US" w:bidi="ar-SA"/>
              </w:rPr>
            </w:pPr>
          </w:p>
        </w:tc>
        <w:tc>
          <w:tcPr>
            <w:tcW w:w="1368" w:type="dxa"/>
            <w:tcBorders>
              <w:top w:val="nil"/>
              <w:left w:val="nil"/>
              <w:bottom w:val="nil"/>
              <w:right w:val="nil"/>
            </w:tcBorders>
          </w:tcPr>
          <w:p w14:paraId="032050BD" w14:textId="4A93E460" w:rsidR="00C57FA7" w:rsidRPr="00343E4E" w:rsidRDefault="0098127A" w:rsidP="00D9327A">
            <w:pPr>
              <w:pStyle w:val="a2"/>
              <w:tabs>
                <w:tab w:val="left" w:pos="0"/>
                <w:tab w:val="num" w:pos="360"/>
                <w:tab w:val="left" w:pos="709"/>
              </w:tabs>
              <w:spacing w:line="360" w:lineRule="auto"/>
              <w:jc w:val="right"/>
              <w:rPr>
                <w:rFonts w:ascii="Arial" w:hAnsi="Arial" w:cs="Arial"/>
                <w:sz w:val="19"/>
                <w:szCs w:val="19"/>
                <w:lang w:eastAsia="en-US" w:bidi="ar-SA"/>
              </w:rPr>
            </w:pPr>
            <w:r>
              <w:rPr>
                <w:rFonts w:ascii="Arial" w:hAnsi="Arial" w:cs="Arial"/>
                <w:sz w:val="19"/>
                <w:szCs w:val="19"/>
                <w:lang w:eastAsia="en-US" w:bidi="ar-SA"/>
              </w:rPr>
              <w:t>7.</w:t>
            </w:r>
            <w:r w:rsidR="00DC23C9">
              <w:rPr>
                <w:rFonts w:ascii="Arial" w:hAnsi="Arial" w:cs="Arial"/>
                <w:sz w:val="19"/>
                <w:szCs w:val="19"/>
                <w:lang w:eastAsia="en-US" w:bidi="ar-SA"/>
              </w:rPr>
              <w:t>3</w:t>
            </w:r>
            <w:r>
              <w:rPr>
                <w:rFonts w:ascii="Arial" w:hAnsi="Arial" w:cs="Arial"/>
                <w:sz w:val="19"/>
                <w:szCs w:val="19"/>
                <w:lang w:eastAsia="en-US" w:bidi="ar-SA"/>
              </w:rPr>
              <w:t>3</w:t>
            </w:r>
          </w:p>
        </w:tc>
        <w:tc>
          <w:tcPr>
            <w:tcW w:w="283" w:type="dxa"/>
            <w:tcBorders>
              <w:top w:val="nil"/>
              <w:left w:val="nil"/>
              <w:bottom w:val="nil"/>
              <w:right w:val="nil"/>
            </w:tcBorders>
          </w:tcPr>
          <w:p w14:paraId="09C61ADC" w14:textId="77777777" w:rsidR="00C57FA7" w:rsidRPr="00343E4E" w:rsidRDefault="00C57FA7" w:rsidP="00D9327A">
            <w:pPr>
              <w:pStyle w:val="a2"/>
              <w:tabs>
                <w:tab w:val="left" w:pos="0"/>
                <w:tab w:val="num" w:pos="360"/>
                <w:tab w:val="left" w:pos="709"/>
              </w:tabs>
              <w:spacing w:line="360" w:lineRule="auto"/>
              <w:jc w:val="right"/>
              <w:rPr>
                <w:rFonts w:ascii="Arial" w:hAnsi="Arial" w:cs="Arial"/>
                <w:sz w:val="19"/>
                <w:szCs w:val="19"/>
                <w:lang w:eastAsia="en-US" w:bidi="ar-SA"/>
              </w:rPr>
            </w:pPr>
          </w:p>
        </w:tc>
        <w:tc>
          <w:tcPr>
            <w:tcW w:w="1337" w:type="dxa"/>
            <w:tcBorders>
              <w:top w:val="nil"/>
              <w:left w:val="nil"/>
              <w:bottom w:val="nil"/>
              <w:right w:val="nil"/>
            </w:tcBorders>
          </w:tcPr>
          <w:p w14:paraId="1001263F" w14:textId="794B6C7E" w:rsidR="00C57FA7" w:rsidRPr="00AF1543" w:rsidRDefault="0098127A" w:rsidP="00D9327A">
            <w:pPr>
              <w:pStyle w:val="BodyTextIndent3"/>
              <w:tabs>
                <w:tab w:val="num" w:pos="360"/>
                <w:tab w:val="left" w:pos="5018"/>
              </w:tabs>
              <w:spacing w:line="360" w:lineRule="auto"/>
              <w:ind w:left="175" w:hanging="175"/>
              <w:jc w:val="right"/>
              <w:rPr>
                <w:rFonts w:ascii="Arial" w:hAnsi="Arial" w:cstheme="minorBidi"/>
                <w:sz w:val="19"/>
                <w:szCs w:val="19"/>
                <w:cs/>
                <w:lang w:bidi="th-TH"/>
              </w:rPr>
            </w:pPr>
            <w:r>
              <w:rPr>
                <w:rFonts w:ascii="Arial" w:hAnsi="Arial" w:cstheme="minorBidi"/>
                <w:sz w:val="19"/>
                <w:szCs w:val="19"/>
                <w:lang w:bidi="th-TH"/>
              </w:rPr>
              <w:t>8</w:t>
            </w:r>
            <w:r w:rsidR="00072D49">
              <w:rPr>
                <w:rFonts w:ascii="Arial" w:hAnsi="Arial" w:cstheme="minorBidi"/>
                <w:sz w:val="19"/>
                <w:szCs w:val="19"/>
                <w:lang w:bidi="th-TH"/>
              </w:rPr>
              <w:t>8</w:t>
            </w:r>
            <w:r>
              <w:rPr>
                <w:rFonts w:ascii="Arial" w:hAnsi="Arial" w:cstheme="minorBidi"/>
                <w:sz w:val="19"/>
                <w:szCs w:val="19"/>
                <w:lang w:bidi="th-TH"/>
              </w:rPr>
              <w:t>,</w:t>
            </w:r>
            <w:r w:rsidR="00072D49">
              <w:rPr>
                <w:rFonts w:ascii="Arial" w:hAnsi="Arial" w:cstheme="minorBidi"/>
                <w:sz w:val="19"/>
                <w:szCs w:val="19"/>
                <w:lang w:bidi="th-TH"/>
              </w:rPr>
              <w:t>650</w:t>
            </w:r>
            <w:r>
              <w:rPr>
                <w:rFonts w:ascii="Arial" w:hAnsi="Arial" w:cstheme="minorBidi"/>
                <w:sz w:val="19"/>
                <w:szCs w:val="19"/>
                <w:lang w:bidi="th-TH"/>
              </w:rPr>
              <w:t>,</w:t>
            </w:r>
            <w:r w:rsidR="00072D49">
              <w:rPr>
                <w:rFonts w:ascii="Arial" w:hAnsi="Arial" w:cstheme="minorBidi"/>
                <w:sz w:val="19"/>
                <w:szCs w:val="19"/>
                <w:lang w:bidi="th-TH"/>
              </w:rPr>
              <w:t>273</w:t>
            </w:r>
          </w:p>
        </w:tc>
      </w:tr>
      <w:tr w:rsidR="006A4459" w:rsidRPr="00343E4E" w14:paraId="699FE92F" w14:textId="77777777" w:rsidTr="008D52B9">
        <w:tc>
          <w:tcPr>
            <w:tcW w:w="4462" w:type="dxa"/>
            <w:tcBorders>
              <w:top w:val="nil"/>
              <w:left w:val="nil"/>
              <w:bottom w:val="nil"/>
              <w:right w:val="nil"/>
            </w:tcBorders>
          </w:tcPr>
          <w:p w14:paraId="5B62B1FF" w14:textId="77777777" w:rsidR="006A4459" w:rsidRPr="00343E4E" w:rsidRDefault="006A4459" w:rsidP="00D9327A">
            <w:pPr>
              <w:pStyle w:val="a2"/>
              <w:tabs>
                <w:tab w:val="left" w:pos="0"/>
                <w:tab w:val="num" w:pos="360"/>
                <w:tab w:val="left" w:pos="709"/>
              </w:tabs>
              <w:spacing w:line="360" w:lineRule="auto"/>
              <w:rPr>
                <w:rFonts w:ascii="Arial" w:hAnsi="Arial" w:cs="Arial"/>
                <w:sz w:val="19"/>
                <w:szCs w:val="19"/>
                <w:u w:val="single"/>
                <w:lang w:eastAsia="en-US"/>
              </w:rPr>
            </w:pPr>
          </w:p>
        </w:tc>
        <w:tc>
          <w:tcPr>
            <w:tcW w:w="1440" w:type="dxa"/>
            <w:tcBorders>
              <w:top w:val="nil"/>
              <w:left w:val="nil"/>
              <w:bottom w:val="nil"/>
              <w:right w:val="nil"/>
            </w:tcBorders>
          </w:tcPr>
          <w:p w14:paraId="74537646" w14:textId="77777777" w:rsidR="006A4459" w:rsidRPr="00343E4E" w:rsidRDefault="006A4459" w:rsidP="00D9327A">
            <w:pPr>
              <w:pStyle w:val="a2"/>
              <w:tabs>
                <w:tab w:val="left" w:pos="0"/>
                <w:tab w:val="num" w:pos="360"/>
                <w:tab w:val="left" w:pos="709"/>
              </w:tabs>
              <w:spacing w:line="360" w:lineRule="auto"/>
              <w:jc w:val="right"/>
              <w:rPr>
                <w:rFonts w:ascii="Arial" w:hAnsi="Arial" w:cs="Arial"/>
                <w:sz w:val="19"/>
                <w:szCs w:val="19"/>
                <w:lang w:val="en-GB" w:eastAsia="en-US" w:bidi="ar-SA"/>
              </w:rPr>
            </w:pPr>
          </w:p>
        </w:tc>
        <w:tc>
          <w:tcPr>
            <w:tcW w:w="270" w:type="dxa"/>
            <w:tcBorders>
              <w:top w:val="nil"/>
              <w:left w:val="nil"/>
              <w:bottom w:val="nil"/>
              <w:right w:val="nil"/>
            </w:tcBorders>
          </w:tcPr>
          <w:p w14:paraId="40ED5830" w14:textId="77777777" w:rsidR="006A4459" w:rsidRPr="00343E4E" w:rsidRDefault="006A4459" w:rsidP="00D9327A">
            <w:pPr>
              <w:pStyle w:val="a2"/>
              <w:tabs>
                <w:tab w:val="left" w:pos="0"/>
                <w:tab w:val="num" w:pos="360"/>
                <w:tab w:val="left" w:pos="709"/>
              </w:tabs>
              <w:spacing w:line="360" w:lineRule="auto"/>
              <w:jc w:val="right"/>
              <w:rPr>
                <w:rFonts w:ascii="Arial" w:hAnsi="Arial" w:cs="Arial"/>
                <w:sz w:val="19"/>
                <w:szCs w:val="19"/>
                <w:lang w:eastAsia="en-US" w:bidi="ar-SA"/>
              </w:rPr>
            </w:pPr>
          </w:p>
        </w:tc>
        <w:tc>
          <w:tcPr>
            <w:tcW w:w="1368" w:type="dxa"/>
            <w:tcBorders>
              <w:top w:val="nil"/>
              <w:left w:val="nil"/>
              <w:bottom w:val="nil"/>
              <w:right w:val="nil"/>
            </w:tcBorders>
          </w:tcPr>
          <w:p w14:paraId="6C5CED8C" w14:textId="77777777" w:rsidR="006A4459" w:rsidRPr="00343E4E" w:rsidRDefault="006A4459" w:rsidP="00D9327A">
            <w:pPr>
              <w:pStyle w:val="a2"/>
              <w:tabs>
                <w:tab w:val="left" w:pos="0"/>
                <w:tab w:val="num" w:pos="360"/>
                <w:tab w:val="left" w:pos="709"/>
              </w:tabs>
              <w:spacing w:line="360" w:lineRule="auto"/>
              <w:jc w:val="right"/>
              <w:rPr>
                <w:rFonts w:ascii="Arial" w:hAnsi="Arial" w:cs="Arial"/>
                <w:sz w:val="19"/>
                <w:szCs w:val="19"/>
                <w:lang w:eastAsia="en-US" w:bidi="ar-SA"/>
              </w:rPr>
            </w:pPr>
          </w:p>
        </w:tc>
        <w:tc>
          <w:tcPr>
            <w:tcW w:w="283" w:type="dxa"/>
            <w:tcBorders>
              <w:top w:val="nil"/>
              <w:left w:val="nil"/>
              <w:bottom w:val="nil"/>
              <w:right w:val="nil"/>
            </w:tcBorders>
          </w:tcPr>
          <w:p w14:paraId="4411F1F8" w14:textId="77777777" w:rsidR="006A4459" w:rsidRPr="00343E4E" w:rsidRDefault="006A4459" w:rsidP="00D9327A">
            <w:pPr>
              <w:pStyle w:val="a2"/>
              <w:tabs>
                <w:tab w:val="left" w:pos="0"/>
                <w:tab w:val="num" w:pos="360"/>
                <w:tab w:val="left" w:pos="709"/>
              </w:tabs>
              <w:spacing w:line="360" w:lineRule="auto"/>
              <w:jc w:val="right"/>
              <w:rPr>
                <w:rFonts w:ascii="Arial" w:hAnsi="Arial" w:cs="Arial"/>
                <w:sz w:val="19"/>
                <w:szCs w:val="19"/>
                <w:lang w:eastAsia="en-US" w:bidi="ar-SA"/>
              </w:rPr>
            </w:pPr>
          </w:p>
        </w:tc>
        <w:tc>
          <w:tcPr>
            <w:tcW w:w="1337" w:type="dxa"/>
            <w:tcBorders>
              <w:top w:val="nil"/>
              <w:left w:val="nil"/>
              <w:bottom w:val="nil"/>
              <w:right w:val="nil"/>
            </w:tcBorders>
          </w:tcPr>
          <w:p w14:paraId="7F7C9653" w14:textId="77777777" w:rsidR="006A4459" w:rsidRPr="00343E4E" w:rsidRDefault="006A4459" w:rsidP="00D9327A">
            <w:pPr>
              <w:pStyle w:val="BodyTextIndent3"/>
              <w:tabs>
                <w:tab w:val="num" w:pos="360"/>
                <w:tab w:val="left" w:pos="5018"/>
              </w:tabs>
              <w:spacing w:line="360" w:lineRule="auto"/>
              <w:ind w:left="175" w:hanging="175"/>
              <w:jc w:val="right"/>
              <w:rPr>
                <w:rFonts w:ascii="Arial" w:hAnsi="Arial" w:cs="Arial"/>
                <w:sz w:val="19"/>
                <w:szCs w:val="19"/>
                <w:lang w:bidi="th-TH"/>
              </w:rPr>
            </w:pPr>
          </w:p>
        </w:tc>
      </w:tr>
      <w:tr w:rsidR="003533E0" w:rsidRPr="00343E4E" w14:paraId="609BCC92" w14:textId="77777777" w:rsidTr="008D52B9">
        <w:tc>
          <w:tcPr>
            <w:tcW w:w="4462" w:type="dxa"/>
            <w:tcBorders>
              <w:top w:val="nil"/>
              <w:left w:val="nil"/>
              <w:bottom w:val="nil"/>
              <w:right w:val="nil"/>
            </w:tcBorders>
          </w:tcPr>
          <w:p w14:paraId="2F2465F2" w14:textId="77777777" w:rsidR="003533E0" w:rsidRPr="00343E4E" w:rsidRDefault="003533E0" w:rsidP="00D9327A">
            <w:pPr>
              <w:pStyle w:val="a2"/>
              <w:tabs>
                <w:tab w:val="left" w:pos="0"/>
                <w:tab w:val="num" w:pos="360"/>
                <w:tab w:val="left" w:pos="709"/>
              </w:tabs>
              <w:spacing w:line="360" w:lineRule="auto"/>
              <w:rPr>
                <w:rFonts w:ascii="Arial" w:hAnsi="Arial" w:cs="Arial"/>
                <w:sz w:val="19"/>
                <w:szCs w:val="19"/>
                <w:lang w:val="en-GB" w:eastAsia="en-US" w:bidi="ar-SA"/>
              </w:rPr>
            </w:pPr>
            <w:r w:rsidRPr="00343E4E">
              <w:rPr>
                <w:rFonts w:ascii="Arial" w:hAnsi="Arial" w:cs="Arial"/>
                <w:sz w:val="19"/>
                <w:szCs w:val="19"/>
                <w:u w:val="single"/>
                <w:lang w:eastAsia="en-US"/>
              </w:rPr>
              <w:t xml:space="preserve">Trade accounts receivable </w:t>
            </w:r>
          </w:p>
        </w:tc>
        <w:tc>
          <w:tcPr>
            <w:tcW w:w="1440" w:type="dxa"/>
            <w:tcBorders>
              <w:top w:val="nil"/>
              <w:left w:val="nil"/>
              <w:bottom w:val="nil"/>
              <w:right w:val="nil"/>
            </w:tcBorders>
          </w:tcPr>
          <w:p w14:paraId="2267C311" w14:textId="77777777" w:rsidR="003533E0" w:rsidRPr="00343E4E" w:rsidRDefault="003533E0" w:rsidP="00D9327A">
            <w:pPr>
              <w:pStyle w:val="a2"/>
              <w:tabs>
                <w:tab w:val="left" w:pos="0"/>
                <w:tab w:val="num" w:pos="360"/>
                <w:tab w:val="left" w:pos="709"/>
              </w:tabs>
              <w:spacing w:line="360" w:lineRule="auto"/>
              <w:jc w:val="right"/>
              <w:rPr>
                <w:rFonts w:ascii="Arial" w:hAnsi="Arial" w:cs="Arial"/>
                <w:sz w:val="19"/>
                <w:szCs w:val="19"/>
                <w:lang w:val="en-GB" w:eastAsia="en-US" w:bidi="ar-SA"/>
              </w:rPr>
            </w:pPr>
          </w:p>
        </w:tc>
        <w:tc>
          <w:tcPr>
            <w:tcW w:w="270" w:type="dxa"/>
            <w:tcBorders>
              <w:top w:val="nil"/>
              <w:left w:val="nil"/>
              <w:bottom w:val="nil"/>
              <w:right w:val="nil"/>
            </w:tcBorders>
          </w:tcPr>
          <w:p w14:paraId="01B327F7" w14:textId="77777777" w:rsidR="003533E0" w:rsidRPr="00343E4E" w:rsidRDefault="003533E0" w:rsidP="00D9327A">
            <w:pPr>
              <w:pStyle w:val="a2"/>
              <w:tabs>
                <w:tab w:val="left" w:pos="0"/>
                <w:tab w:val="num" w:pos="360"/>
                <w:tab w:val="left" w:pos="709"/>
              </w:tabs>
              <w:spacing w:line="360" w:lineRule="auto"/>
              <w:jc w:val="right"/>
              <w:rPr>
                <w:rFonts w:ascii="Arial" w:hAnsi="Arial" w:cs="Arial"/>
                <w:sz w:val="19"/>
                <w:szCs w:val="19"/>
                <w:lang w:eastAsia="en-US" w:bidi="ar-SA"/>
              </w:rPr>
            </w:pPr>
          </w:p>
        </w:tc>
        <w:tc>
          <w:tcPr>
            <w:tcW w:w="1368" w:type="dxa"/>
            <w:tcBorders>
              <w:top w:val="nil"/>
              <w:left w:val="nil"/>
              <w:bottom w:val="nil"/>
              <w:right w:val="nil"/>
            </w:tcBorders>
          </w:tcPr>
          <w:p w14:paraId="5110D877" w14:textId="77777777" w:rsidR="003533E0" w:rsidRPr="00343E4E" w:rsidRDefault="003533E0" w:rsidP="00D9327A">
            <w:pPr>
              <w:pStyle w:val="a2"/>
              <w:tabs>
                <w:tab w:val="left" w:pos="0"/>
                <w:tab w:val="num" w:pos="360"/>
                <w:tab w:val="left" w:pos="709"/>
              </w:tabs>
              <w:spacing w:line="360" w:lineRule="auto"/>
              <w:jc w:val="right"/>
              <w:rPr>
                <w:rFonts w:ascii="Arial" w:hAnsi="Arial" w:cs="Arial"/>
                <w:sz w:val="19"/>
                <w:szCs w:val="19"/>
                <w:lang w:eastAsia="en-US" w:bidi="ar-SA"/>
              </w:rPr>
            </w:pPr>
          </w:p>
        </w:tc>
        <w:tc>
          <w:tcPr>
            <w:tcW w:w="283" w:type="dxa"/>
            <w:tcBorders>
              <w:top w:val="nil"/>
              <w:left w:val="nil"/>
              <w:bottom w:val="nil"/>
              <w:right w:val="nil"/>
            </w:tcBorders>
          </w:tcPr>
          <w:p w14:paraId="0E4D2DBE" w14:textId="77777777" w:rsidR="003533E0" w:rsidRPr="00343E4E" w:rsidRDefault="003533E0" w:rsidP="00D9327A">
            <w:pPr>
              <w:pStyle w:val="a2"/>
              <w:tabs>
                <w:tab w:val="left" w:pos="0"/>
                <w:tab w:val="num" w:pos="360"/>
                <w:tab w:val="left" w:pos="709"/>
              </w:tabs>
              <w:spacing w:line="360" w:lineRule="auto"/>
              <w:jc w:val="right"/>
              <w:rPr>
                <w:rFonts w:ascii="Arial" w:hAnsi="Arial" w:cs="Arial"/>
                <w:sz w:val="19"/>
                <w:szCs w:val="19"/>
                <w:lang w:eastAsia="en-US" w:bidi="ar-SA"/>
              </w:rPr>
            </w:pPr>
          </w:p>
        </w:tc>
        <w:tc>
          <w:tcPr>
            <w:tcW w:w="1337" w:type="dxa"/>
            <w:tcBorders>
              <w:top w:val="nil"/>
              <w:left w:val="nil"/>
              <w:bottom w:val="nil"/>
              <w:right w:val="nil"/>
            </w:tcBorders>
          </w:tcPr>
          <w:p w14:paraId="41E09AB4" w14:textId="77777777" w:rsidR="003533E0" w:rsidRPr="00343E4E" w:rsidRDefault="003533E0" w:rsidP="00D9327A">
            <w:pPr>
              <w:pStyle w:val="BodyTextIndent3"/>
              <w:tabs>
                <w:tab w:val="num" w:pos="360"/>
                <w:tab w:val="left" w:pos="5018"/>
              </w:tabs>
              <w:spacing w:line="360" w:lineRule="auto"/>
              <w:ind w:left="175" w:hanging="175"/>
              <w:jc w:val="right"/>
              <w:rPr>
                <w:rFonts w:ascii="Arial" w:hAnsi="Arial" w:cs="Arial"/>
                <w:sz w:val="19"/>
                <w:szCs w:val="19"/>
                <w:lang w:bidi="th-TH"/>
              </w:rPr>
            </w:pPr>
          </w:p>
        </w:tc>
      </w:tr>
      <w:tr w:rsidR="003533E0" w:rsidRPr="00343E4E" w14:paraId="63F41938" w14:textId="77777777" w:rsidTr="008D52B9">
        <w:tc>
          <w:tcPr>
            <w:tcW w:w="4462" w:type="dxa"/>
            <w:tcBorders>
              <w:top w:val="nil"/>
              <w:left w:val="nil"/>
              <w:bottom w:val="nil"/>
              <w:right w:val="nil"/>
            </w:tcBorders>
          </w:tcPr>
          <w:p w14:paraId="60105A4C" w14:textId="6C6BAE93" w:rsidR="003533E0" w:rsidRPr="00343E4E" w:rsidRDefault="003533E0" w:rsidP="00D9327A">
            <w:pPr>
              <w:pStyle w:val="acctfourfigures"/>
              <w:tabs>
                <w:tab w:val="left" w:pos="33"/>
                <w:tab w:val="left" w:pos="317"/>
                <w:tab w:val="num" w:pos="360"/>
              </w:tabs>
              <w:spacing w:line="360" w:lineRule="auto"/>
              <w:rPr>
                <w:rFonts w:ascii="Arial" w:hAnsi="Arial" w:cs="Arial"/>
                <w:sz w:val="19"/>
                <w:szCs w:val="19"/>
              </w:rPr>
            </w:pPr>
            <w:r w:rsidRPr="00343E4E">
              <w:rPr>
                <w:rFonts w:ascii="Arial" w:hAnsi="Arial" w:cs="Arial"/>
                <w:sz w:val="19"/>
                <w:szCs w:val="19"/>
              </w:rPr>
              <w:t xml:space="preserve">       </w:t>
            </w:r>
            <w:r w:rsidR="00C57FA7">
              <w:rPr>
                <w:rFonts w:ascii="Arial" w:hAnsi="Arial" w:cs="Arial"/>
                <w:sz w:val="19"/>
                <w:szCs w:val="19"/>
              </w:rPr>
              <w:t>MYR</w:t>
            </w:r>
          </w:p>
        </w:tc>
        <w:tc>
          <w:tcPr>
            <w:tcW w:w="1440" w:type="dxa"/>
            <w:tcBorders>
              <w:top w:val="nil"/>
              <w:left w:val="nil"/>
              <w:bottom w:val="nil"/>
              <w:right w:val="nil"/>
            </w:tcBorders>
          </w:tcPr>
          <w:p w14:paraId="6E64FA3C" w14:textId="6A28A351" w:rsidR="003533E0" w:rsidRPr="00343E4E" w:rsidRDefault="0098127A" w:rsidP="00D9327A">
            <w:pPr>
              <w:pStyle w:val="a2"/>
              <w:tabs>
                <w:tab w:val="left" w:pos="0"/>
                <w:tab w:val="left" w:pos="709"/>
              </w:tabs>
              <w:spacing w:line="360" w:lineRule="auto"/>
              <w:jc w:val="right"/>
              <w:rPr>
                <w:rFonts w:ascii="Arial" w:hAnsi="Arial" w:cs="Arial"/>
                <w:sz w:val="19"/>
                <w:szCs w:val="19"/>
                <w:lang w:val="en-GB"/>
              </w:rPr>
            </w:pPr>
            <w:r>
              <w:rPr>
                <w:rFonts w:ascii="Arial" w:hAnsi="Arial" w:cs="Arial"/>
                <w:sz w:val="19"/>
                <w:szCs w:val="19"/>
                <w:lang w:val="en-GB"/>
              </w:rPr>
              <w:t>7,517,750</w:t>
            </w:r>
          </w:p>
        </w:tc>
        <w:tc>
          <w:tcPr>
            <w:tcW w:w="270" w:type="dxa"/>
            <w:tcBorders>
              <w:top w:val="nil"/>
              <w:left w:val="nil"/>
              <w:bottom w:val="nil"/>
              <w:right w:val="nil"/>
            </w:tcBorders>
          </w:tcPr>
          <w:p w14:paraId="32E0CDD4" w14:textId="77777777" w:rsidR="003533E0" w:rsidRPr="00343E4E" w:rsidRDefault="003533E0" w:rsidP="00D9327A">
            <w:pPr>
              <w:pStyle w:val="a2"/>
              <w:tabs>
                <w:tab w:val="left" w:pos="0"/>
                <w:tab w:val="left" w:pos="709"/>
              </w:tabs>
              <w:spacing w:line="360" w:lineRule="auto"/>
              <w:jc w:val="right"/>
              <w:rPr>
                <w:rFonts w:ascii="Arial" w:hAnsi="Arial" w:cs="Arial"/>
                <w:sz w:val="19"/>
                <w:szCs w:val="19"/>
                <w:cs/>
                <w:lang w:val="en-GB"/>
              </w:rPr>
            </w:pPr>
          </w:p>
        </w:tc>
        <w:tc>
          <w:tcPr>
            <w:tcW w:w="1368" w:type="dxa"/>
            <w:tcBorders>
              <w:top w:val="nil"/>
              <w:left w:val="nil"/>
              <w:bottom w:val="nil"/>
              <w:right w:val="nil"/>
            </w:tcBorders>
          </w:tcPr>
          <w:p w14:paraId="75450592" w14:textId="059C45D1" w:rsidR="003533E0" w:rsidRPr="00343E4E" w:rsidRDefault="0098127A" w:rsidP="00D9327A">
            <w:pPr>
              <w:pStyle w:val="a2"/>
              <w:tabs>
                <w:tab w:val="left" w:pos="0"/>
                <w:tab w:val="left" w:pos="709"/>
              </w:tabs>
              <w:spacing w:line="360" w:lineRule="auto"/>
              <w:jc w:val="right"/>
              <w:rPr>
                <w:rFonts w:ascii="Arial" w:hAnsi="Arial" w:cs="Arial"/>
                <w:sz w:val="19"/>
                <w:szCs w:val="19"/>
                <w:lang w:val="en-GB"/>
              </w:rPr>
            </w:pPr>
            <w:r>
              <w:rPr>
                <w:rFonts w:ascii="Arial" w:hAnsi="Arial" w:cs="Arial"/>
                <w:sz w:val="19"/>
                <w:szCs w:val="19"/>
                <w:lang w:val="en-GB"/>
              </w:rPr>
              <w:t>7.</w:t>
            </w:r>
            <w:r w:rsidR="00F34398">
              <w:rPr>
                <w:rFonts w:ascii="Arial" w:hAnsi="Arial" w:cs="Arial"/>
                <w:sz w:val="19"/>
                <w:szCs w:val="19"/>
                <w:lang w:val="en-GB"/>
              </w:rPr>
              <w:t>3</w:t>
            </w:r>
            <w:r>
              <w:rPr>
                <w:rFonts w:ascii="Arial" w:hAnsi="Arial" w:cs="Arial"/>
                <w:sz w:val="19"/>
                <w:szCs w:val="19"/>
                <w:lang w:val="en-GB"/>
              </w:rPr>
              <w:t>3</w:t>
            </w:r>
          </w:p>
        </w:tc>
        <w:tc>
          <w:tcPr>
            <w:tcW w:w="283" w:type="dxa"/>
            <w:tcBorders>
              <w:top w:val="nil"/>
              <w:left w:val="nil"/>
              <w:bottom w:val="nil"/>
              <w:right w:val="nil"/>
            </w:tcBorders>
          </w:tcPr>
          <w:p w14:paraId="73F39DC8" w14:textId="77777777" w:rsidR="003533E0" w:rsidRPr="00343E4E" w:rsidRDefault="003533E0" w:rsidP="00D9327A">
            <w:pPr>
              <w:pStyle w:val="a2"/>
              <w:tabs>
                <w:tab w:val="left" w:pos="0"/>
                <w:tab w:val="left" w:pos="709"/>
              </w:tabs>
              <w:spacing w:line="360" w:lineRule="auto"/>
              <w:jc w:val="right"/>
              <w:rPr>
                <w:rFonts w:ascii="Arial" w:hAnsi="Arial" w:cs="Arial"/>
                <w:sz w:val="19"/>
                <w:szCs w:val="19"/>
                <w:lang w:val="en-GB"/>
              </w:rPr>
            </w:pPr>
          </w:p>
        </w:tc>
        <w:tc>
          <w:tcPr>
            <w:tcW w:w="1337" w:type="dxa"/>
            <w:tcBorders>
              <w:top w:val="nil"/>
              <w:left w:val="nil"/>
              <w:bottom w:val="nil"/>
              <w:right w:val="nil"/>
            </w:tcBorders>
          </w:tcPr>
          <w:p w14:paraId="63F909A6" w14:textId="3B30F34E" w:rsidR="003533E0" w:rsidRPr="00343E4E" w:rsidRDefault="00FA3594" w:rsidP="00D9327A">
            <w:pPr>
              <w:pStyle w:val="a2"/>
              <w:tabs>
                <w:tab w:val="left" w:pos="0"/>
                <w:tab w:val="left" w:pos="709"/>
              </w:tabs>
              <w:spacing w:line="360" w:lineRule="auto"/>
              <w:jc w:val="right"/>
              <w:rPr>
                <w:rFonts w:ascii="Arial" w:hAnsi="Arial" w:cs="Arial"/>
                <w:sz w:val="19"/>
                <w:szCs w:val="19"/>
                <w:lang w:val="en-GB"/>
              </w:rPr>
            </w:pPr>
            <w:r>
              <w:rPr>
                <w:rFonts w:ascii="Arial" w:hAnsi="Arial" w:cs="Arial"/>
                <w:sz w:val="19"/>
                <w:szCs w:val="19"/>
                <w:lang w:val="en-GB"/>
              </w:rPr>
              <w:t>55,</w:t>
            </w:r>
            <w:r w:rsidR="00072D49">
              <w:rPr>
                <w:rFonts w:ascii="Arial" w:hAnsi="Arial" w:cs="Arial"/>
                <w:sz w:val="19"/>
                <w:szCs w:val="19"/>
                <w:lang w:val="en-GB"/>
              </w:rPr>
              <w:t>105</w:t>
            </w:r>
            <w:r>
              <w:rPr>
                <w:rFonts w:ascii="Arial" w:hAnsi="Arial" w:cs="Arial"/>
                <w:sz w:val="19"/>
                <w:szCs w:val="19"/>
                <w:lang w:val="en-GB"/>
              </w:rPr>
              <w:t>,</w:t>
            </w:r>
            <w:r w:rsidR="00072D49">
              <w:rPr>
                <w:rFonts w:ascii="Arial" w:hAnsi="Arial" w:cs="Arial"/>
                <w:sz w:val="19"/>
                <w:szCs w:val="19"/>
                <w:lang w:val="en-GB"/>
              </w:rPr>
              <w:t>108</w:t>
            </w:r>
          </w:p>
        </w:tc>
      </w:tr>
      <w:tr w:rsidR="0004289C" w:rsidRPr="00343E4E" w14:paraId="64AD2953" w14:textId="77777777" w:rsidTr="008D52B9">
        <w:tc>
          <w:tcPr>
            <w:tcW w:w="4462" w:type="dxa"/>
            <w:tcBorders>
              <w:top w:val="nil"/>
              <w:left w:val="nil"/>
              <w:bottom w:val="nil"/>
              <w:right w:val="nil"/>
            </w:tcBorders>
          </w:tcPr>
          <w:p w14:paraId="7E21D410" w14:textId="77777777" w:rsidR="0004289C" w:rsidRPr="00343E4E" w:rsidRDefault="0004289C" w:rsidP="00D9327A">
            <w:pPr>
              <w:pStyle w:val="acctfourfigures"/>
              <w:tabs>
                <w:tab w:val="left" w:pos="0"/>
                <w:tab w:val="num" w:pos="360"/>
                <w:tab w:val="left" w:pos="709"/>
              </w:tabs>
              <w:spacing w:line="360" w:lineRule="auto"/>
              <w:rPr>
                <w:rFonts w:ascii="Arial" w:hAnsi="Arial" w:cs="Arial"/>
                <w:sz w:val="19"/>
                <w:szCs w:val="19"/>
                <w:u w:val="single"/>
              </w:rPr>
            </w:pPr>
          </w:p>
        </w:tc>
        <w:tc>
          <w:tcPr>
            <w:tcW w:w="1440" w:type="dxa"/>
            <w:tcBorders>
              <w:top w:val="nil"/>
              <w:left w:val="nil"/>
              <w:bottom w:val="nil"/>
              <w:right w:val="nil"/>
            </w:tcBorders>
          </w:tcPr>
          <w:p w14:paraId="72D16DAF" w14:textId="77777777" w:rsidR="0004289C" w:rsidRPr="00343E4E" w:rsidRDefault="0004289C" w:rsidP="00D9327A">
            <w:pPr>
              <w:pStyle w:val="a2"/>
              <w:tabs>
                <w:tab w:val="left" w:pos="0"/>
                <w:tab w:val="left" w:pos="709"/>
              </w:tabs>
              <w:spacing w:line="360" w:lineRule="auto"/>
              <w:jc w:val="right"/>
              <w:rPr>
                <w:rFonts w:ascii="Arial" w:hAnsi="Arial" w:cs="Arial"/>
                <w:sz w:val="19"/>
                <w:szCs w:val="19"/>
              </w:rPr>
            </w:pPr>
          </w:p>
        </w:tc>
        <w:tc>
          <w:tcPr>
            <w:tcW w:w="270" w:type="dxa"/>
            <w:tcBorders>
              <w:top w:val="nil"/>
              <w:left w:val="nil"/>
              <w:bottom w:val="nil"/>
              <w:right w:val="nil"/>
            </w:tcBorders>
          </w:tcPr>
          <w:p w14:paraId="6769C6C9" w14:textId="77777777" w:rsidR="0004289C" w:rsidRPr="00343E4E" w:rsidRDefault="0004289C" w:rsidP="00D9327A">
            <w:pPr>
              <w:pStyle w:val="a2"/>
              <w:tabs>
                <w:tab w:val="left" w:pos="0"/>
                <w:tab w:val="left" w:pos="709"/>
              </w:tabs>
              <w:spacing w:line="360" w:lineRule="auto"/>
              <w:jc w:val="right"/>
              <w:rPr>
                <w:rFonts w:ascii="Arial" w:hAnsi="Arial" w:cs="Arial"/>
                <w:sz w:val="19"/>
                <w:szCs w:val="19"/>
                <w:lang w:val="en-GB"/>
              </w:rPr>
            </w:pPr>
          </w:p>
        </w:tc>
        <w:tc>
          <w:tcPr>
            <w:tcW w:w="1368" w:type="dxa"/>
            <w:tcBorders>
              <w:top w:val="nil"/>
              <w:left w:val="nil"/>
              <w:bottom w:val="nil"/>
              <w:right w:val="nil"/>
            </w:tcBorders>
          </w:tcPr>
          <w:p w14:paraId="5FFC02BB" w14:textId="77777777" w:rsidR="0004289C" w:rsidRPr="00343E4E" w:rsidRDefault="0004289C" w:rsidP="00D9327A">
            <w:pPr>
              <w:pStyle w:val="a2"/>
              <w:tabs>
                <w:tab w:val="left" w:pos="0"/>
                <w:tab w:val="left" w:pos="709"/>
              </w:tabs>
              <w:spacing w:line="360" w:lineRule="auto"/>
              <w:jc w:val="right"/>
              <w:rPr>
                <w:rFonts w:ascii="Arial" w:hAnsi="Arial" w:cs="Arial"/>
                <w:sz w:val="19"/>
                <w:szCs w:val="19"/>
                <w:lang w:val="en-GB"/>
              </w:rPr>
            </w:pPr>
          </w:p>
        </w:tc>
        <w:tc>
          <w:tcPr>
            <w:tcW w:w="283" w:type="dxa"/>
            <w:tcBorders>
              <w:top w:val="nil"/>
              <w:left w:val="nil"/>
              <w:bottom w:val="nil"/>
              <w:right w:val="nil"/>
            </w:tcBorders>
          </w:tcPr>
          <w:p w14:paraId="6201A77C" w14:textId="77777777" w:rsidR="0004289C" w:rsidRPr="00343E4E" w:rsidRDefault="0004289C" w:rsidP="00D9327A">
            <w:pPr>
              <w:pStyle w:val="a2"/>
              <w:tabs>
                <w:tab w:val="left" w:pos="0"/>
                <w:tab w:val="left" w:pos="709"/>
              </w:tabs>
              <w:spacing w:line="360" w:lineRule="auto"/>
              <w:jc w:val="right"/>
              <w:rPr>
                <w:rFonts w:ascii="Arial" w:hAnsi="Arial" w:cs="Arial"/>
                <w:sz w:val="19"/>
                <w:szCs w:val="19"/>
                <w:lang w:val="en-GB"/>
              </w:rPr>
            </w:pPr>
          </w:p>
        </w:tc>
        <w:tc>
          <w:tcPr>
            <w:tcW w:w="1337" w:type="dxa"/>
            <w:tcBorders>
              <w:top w:val="nil"/>
              <w:left w:val="nil"/>
              <w:bottom w:val="nil"/>
              <w:right w:val="nil"/>
            </w:tcBorders>
          </w:tcPr>
          <w:p w14:paraId="74831AEF" w14:textId="77777777" w:rsidR="0004289C" w:rsidRPr="00343E4E" w:rsidRDefault="0004289C" w:rsidP="00D9327A">
            <w:pPr>
              <w:pStyle w:val="a2"/>
              <w:tabs>
                <w:tab w:val="left" w:pos="0"/>
                <w:tab w:val="left" w:pos="709"/>
              </w:tabs>
              <w:spacing w:line="360" w:lineRule="auto"/>
              <w:jc w:val="right"/>
              <w:rPr>
                <w:rFonts w:ascii="Arial" w:hAnsi="Arial" w:cs="Arial"/>
                <w:sz w:val="19"/>
                <w:szCs w:val="19"/>
                <w:lang w:val="en-GB"/>
              </w:rPr>
            </w:pPr>
          </w:p>
        </w:tc>
      </w:tr>
      <w:tr w:rsidR="00F14A47" w:rsidRPr="00343E4E" w14:paraId="26527DC1" w14:textId="77777777" w:rsidTr="008D52B9">
        <w:tc>
          <w:tcPr>
            <w:tcW w:w="4462" w:type="dxa"/>
            <w:tcBorders>
              <w:top w:val="nil"/>
              <w:left w:val="nil"/>
              <w:bottom w:val="nil"/>
              <w:right w:val="nil"/>
            </w:tcBorders>
          </w:tcPr>
          <w:p w14:paraId="1C24211F" w14:textId="058E6F27" w:rsidR="00F14A47" w:rsidRPr="00343E4E" w:rsidRDefault="006A4156" w:rsidP="00D9327A">
            <w:pPr>
              <w:pStyle w:val="acctfourfigures"/>
              <w:tabs>
                <w:tab w:val="left" w:pos="0"/>
                <w:tab w:val="num" w:pos="360"/>
                <w:tab w:val="left" w:pos="709"/>
              </w:tabs>
              <w:spacing w:line="360" w:lineRule="auto"/>
              <w:rPr>
                <w:rFonts w:ascii="Arial" w:hAnsi="Arial" w:cs="Arial"/>
                <w:sz w:val="19"/>
                <w:szCs w:val="19"/>
                <w:u w:val="single"/>
              </w:rPr>
            </w:pPr>
            <w:r w:rsidRPr="00343E4E">
              <w:rPr>
                <w:rFonts w:ascii="Arial" w:hAnsi="Arial" w:cs="Arial"/>
                <w:sz w:val="19"/>
                <w:szCs w:val="19"/>
                <w:u w:val="single"/>
              </w:rPr>
              <w:t>Liabilities under t</w:t>
            </w:r>
            <w:r w:rsidR="00F14A47" w:rsidRPr="00343E4E">
              <w:rPr>
                <w:rFonts w:ascii="Arial" w:hAnsi="Arial" w:cs="Arial"/>
                <w:sz w:val="19"/>
                <w:szCs w:val="19"/>
                <w:u w:val="single"/>
              </w:rPr>
              <w:t>rust receipt</w:t>
            </w:r>
          </w:p>
        </w:tc>
        <w:tc>
          <w:tcPr>
            <w:tcW w:w="1440" w:type="dxa"/>
            <w:tcBorders>
              <w:top w:val="nil"/>
              <w:left w:val="nil"/>
              <w:bottom w:val="nil"/>
              <w:right w:val="nil"/>
            </w:tcBorders>
          </w:tcPr>
          <w:p w14:paraId="31175EBB" w14:textId="77777777" w:rsidR="00F14A47" w:rsidRPr="00343E4E" w:rsidRDefault="00F14A47" w:rsidP="00D9327A">
            <w:pPr>
              <w:pStyle w:val="a2"/>
              <w:tabs>
                <w:tab w:val="left" w:pos="0"/>
                <w:tab w:val="left" w:pos="709"/>
              </w:tabs>
              <w:spacing w:line="360" w:lineRule="auto"/>
              <w:jc w:val="right"/>
              <w:rPr>
                <w:rFonts w:ascii="Arial" w:hAnsi="Arial" w:cs="Arial"/>
                <w:sz w:val="19"/>
                <w:szCs w:val="19"/>
              </w:rPr>
            </w:pPr>
          </w:p>
        </w:tc>
        <w:tc>
          <w:tcPr>
            <w:tcW w:w="270" w:type="dxa"/>
            <w:tcBorders>
              <w:top w:val="nil"/>
              <w:left w:val="nil"/>
              <w:bottom w:val="nil"/>
              <w:right w:val="nil"/>
            </w:tcBorders>
          </w:tcPr>
          <w:p w14:paraId="6899F5D0" w14:textId="77777777" w:rsidR="00F14A47" w:rsidRPr="00343E4E" w:rsidRDefault="00F14A47" w:rsidP="00D9327A">
            <w:pPr>
              <w:pStyle w:val="a2"/>
              <w:tabs>
                <w:tab w:val="left" w:pos="0"/>
                <w:tab w:val="left" w:pos="709"/>
              </w:tabs>
              <w:spacing w:line="360" w:lineRule="auto"/>
              <w:jc w:val="right"/>
              <w:rPr>
                <w:rFonts w:ascii="Arial" w:hAnsi="Arial" w:cs="Arial"/>
                <w:sz w:val="19"/>
                <w:szCs w:val="19"/>
                <w:lang w:val="en-GB"/>
              </w:rPr>
            </w:pPr>
          </w:p>
        </w:tc>
        <w:tc>
          <w:tcPr>
            <w:tcW w:w="1368" w:type="dxa"/>
            <w:tcBorders>
              <w:top w:val="nil"/>
              <w:left w:val="nil"/>
              <w:bottom w:val="nil"/>
              <w:right w:val="nil"/>
            </w:tcBorders>
          </w:tcPr>
          <w:p w14:paraId="75780A25" w14:textId="77777777" w:rsidR="00F14A47" w:rsidRPr="00343E4E" w:rsidRDefault="00F14A47" w:rsidP="00D9327A">
            <w:pPr>
              <w:pStyle w:val="a2"/>
              <w:tabs>
                <w:tab w:val="left" w:pos="0"/>
                <w:tab w:val="left" w:pos="709"/>
              </w:tabs>
              <w:spacing w:line="360" w:lineRule="auto"/>
              <w:jc w:val="right"/>
              <w:rPr>
                <w:rFonts w:ascii="Arial" w:hAnsi="Arial" w:cs="Arial"/>
                <w:sz w:val="19"/>
                <w:szCs w:val="19"/>
                <w:lang w:val="en-GB"/>
              </w:rPr>
            </w:pPr>
          </w:p>
        </w:tc>
        <w:tc>
          <w:tcPr>
            <w:tcW w:w="283" w:type="dxa"/>
            <w:tcBorders>
              <w:top w:val="nil"/>
              <w:left w:val="nil"/>
              <w:bottom w:val="nil"/>
              <w:right w:val="nil"/>
            </w:tcBorders>
          </w:tcPr>
          <w:p w14:paraId="192A28A0" w14:textId="77777777" w:rsidR="00F14A47" w:rsidRPr="00343E4E" w:rsidRDefault="00F14A47" w:rsidP="00D9327A">
            <w:pPr>
              <w:pStyle w:val="a2"/>
              <w:tabs>
                <w:tab w:val="left" w:pos="0"/>
                <w:tab w:val="left" w:pos="709"/>
              </w:tabs>
              <w:spacing w:line="360" w:lineRule="auto"/>
              <w:jc w:val="right"/>
              <w:rPr>
                <w:rFonts w:ascii="Arial" w:hAnsi="Arial" w:cs="Arial"/>
                <w:sz w:val="19"/>
                <w:szCs w:val="19"/>
                <w:lang w:val="en-GB"/>
              </w:rPr>
            </w:pPr>
          </w:p>
        </w:tc>
        <w:tc>
          <w:tcPr>
            <w:tcW w:w="1337" w:type="dxa"/>
            <w:tcBorders>
              <w:top w:val="nil"/>
              <w:left w:val="nil"/>
              <w:bottom w:val="nil"/>
              <w:right w:val="nil"/>
            </w:tcBorders>
          </w:tcPr>
          <w:p w14:paraId="01654D48" w14:textId="77777777" w:rsidR="00F14A47" w:rsidRPr="00343E4E" w:rsidRDefault="00F14A47" w:rsidP="00D9327A">
            <w:pPr>
              <w:pStyle w:val="a2"/>
              <w:tabs>
                <w:tab w:val="left" w:pos="0"/>
                <w:tab w:val="left" w:pos="709"/>
              </w:tabs>
              <w:spacing w:line="360" w:lineRule="auto"/>
              <w:jc w:val="right"/>
              <w:rPr>
                <w:rFonts w:ascii="Arial" w:hAnsi="Arial" w:cs="Arial"/>
                <w:sz w:val="19"/>
                <w:szCs w:val="19"/>
                <w:lang w:val="en-GB"/>
              </w:rPr>
            </w:pPr>
          </w:p>
        </w:tc>
      </w:tr>
      <w:tr w:rsidR="00F14A47" w:rsidRPr="00343E4E" w14:paraId="7521D058" w14:textId="77777777" w:rsidTr="008D52B9">
        <w:tc>
          <w:tcPr>
            <w:tcW w:w="4462" w:type="dxa"/>
            <w:tcBorders>
              <w:top w:val="nil"/>
              <w:left w:val="nil"/>
              <w:bottom w:val="nil"/>
              <w:right w:val="nil"/>
            </w:tcBorders>
          </w:tcPr>
          <w:p w14:paraId="45AF0A3D" w14:textId="0237B180" w:rsidR="00F14A47" w:rsidRPr="00343E4E" w:rsidRDefault="00F14A47" w:rsidP="00D9327A">
            <w:pPr>
              <w:pStyle w:val="acctfourfigures"/>
              <w:tabs>
                <w:tab w:val="left" w:pos="33"/>
                <w:tab w:val="left" w:pos="317"/>
                <w:tab w:val="num" w:pos="360"/>
              </w:tabs>
              <w:spacing w:line="360" w:lineRule="auto"/>
              <w:rPr>
                <w:rFonts w:ascii="Arial" w:hAnsi="Arial" w:cs="Arial"/>
                <w:sz w:val="19"/>
                <w:szCs w:val="19"/>
                <w:u w:val="single"/>
              </w:rPr>
            </w:pPr>
            <w:r w:rsidRPr="00343E4E">
              <w:rPr>
                <w:rFonts w:ascii="Arial" w:hAnsi="Arial" w:cs="Arial"/>
                <w:sz w:val="19"/>
                <w:szCs w:val="19"/>
              </w:rPr>
              <w:t xml:space="preserve">       USD</w:t>
            </w:r>
          </w:p>
        </w:tc>
        <w:tc>
          <w:tcPr>
            <w:tcW w:w="1440" w:type="dxa"/>
            <w:tcBorders>
              <w:top w:val="nil"/>
              <w:left w:val="nil"/>
              <w:bottom w:val="nil"/>
              <w:right w:val="nil"/>
            </w:tcBorders>
          </w:tcPr>
          <w:p w14:paraId="6728A32E" w14:textId="6DBB274C" w:rsidR="00F14A47" w:rsidRPr="00343E4E" w:rsidRDefault="00FA3594" w:rsidP="00D9327A">
            <w:pPr>
              <w:pStyle w:val="a2"/>
              <w:tabs>
                <w:tab w:val="left" w:pos="0"/>
                <w:tab w:val="left" w:pos="709"/>
              </w:tabs>
              <w:spacing w:line="360" w:lineRule="auto"/>
              <w:jc w:val="right"/>
              <w:rPr>
                <w:rFonts w:ascii="Arial" w:hAnsi="Arial" w:cs="Arial"/>
                <w:sz w:val="19"/>
                <w:szCs w:val="19"/>
              </w:rPr>
            </w:pPr>
            <w:r>
              <w:rPr>
                <w:rFonts w:ascii="Arial" w:hAnsi="Arial" w:cs="Arial"/>
                <w:sz w:val="19"/>
                <w:szCs w:val="19"/>
              </w:rPr>
              <w:t>115,500</w:t>
            </w:r>
          </w:p>
        </w:tc>
        <w:tc>
          <w:tcPr>
            <w:tcW w:w="270" w:type="dxa"/>
            <w:tcBorders>
              <w:top w:val="nil"/>
              <w:left w:val="nil"/>
              <w:bottom w:val="nil"/>
              <w:right w:val="nil"/>
            </w:tcBorders>
          </w:tcPr>
          <w:p w14:paraId="1D091C24" w14:textId="77777777" w:rsidR="00F14A47" w:rsidRPr="00343E4E" w:rsidRDefault="00F14A47" w:rsidP="00D9327A">
            <w:pPr>
              <w:pStyle w:val="a2"/>
              <w:tabs>
                <w:tab w:val="left" w:pos="0"/>
                <w:tab w:val="left" w:pos="709"/>
              </w:tabs>
              <w:spacing w:line="360" w:lineRule="auto"/>
              <w:jc w:val="right"/>
              <w:rPr>
                <w:rFonts w:ascii="Arial" w:hAnsi="Arial" w:cs="Arial"/>
                <w:sz w:val="19"/>
                <w:szCs w:val="19"/>
                <w:lang w:val="en-GB"/>
              </w:rPr>
            </w:pPr>
          </w:p>
        </w:tc>
        <w:tc>
          <w:tcPr>
            <w:tcW w:w="1368" w:type="dxa"/>
            <w:tcBorders>
              <w:top w:val="nil"/>
              <w:left w:val="nil"/>
              <w:bottom w:val="nil"/>
              <w:right w:val="nil"/>
            </w:tcBorders>
          </w:tcPr>
          <w:p w14:paraId="0189514C" w14:textId="3493D091" w:rsidR="00F14A47" w:rsidRPr="00343E4E" w:rsidRDefault="00FA3594" w:rsidP="00D9327A">
            <w:pPr>
              <w:pStyle w:val="a2"/>
              <w:tabs>
                <w:tab w:val="left" w:pos="0"/>
                <w:tab w:val="left" w:pos="709"/>
              </w:tabs>
              <w:spacing w:line="360" w:lineRule="auto"/>
              <w:jc w:val="right"/>
              <w:rPr>
                <w:rFonts w:ascii="Arial" w:hAnsi="Arial" w:cs="Arial"/>
                <w:sz w:val="19"/>
                <w:szCs w:val="19"/>
                <w:lang w:val="en-GB"/>
              </w:rPr>
            </w:pPr>
            <w:r>
              <w:rPr>
                <w:rFonts w:ascii="Arial" w:hAnsi="Arial" w:cs="Arial"/>
                <w:sz w:val="19"/>
                <w:szCs w:val="19"/>
                <w:lang w:val="en-GB"/>
              </w:rPr>
              <w:t>30.2</w:t>
            </w:r>
            <w:r w:rsidR="00934D40">
              <w:rPr>
                <w:rFonts w:ascii="Arial" w:hAnsi="Arial" w:cs="Arial"/>
                <w:sz w:val="19"/>
                <w:szCs w:val="19"/>
                <w:lang w:val="en-GB"/>
              </w:rPr>
              <w:t>1</w:t>
            </w:r>
          </w:p>
        </w:tc>
        <w:tc>
          <w:tcPr>
            <w:tcW w:w="283" w:type="dxa"/>
            <w:tcBorders>
              <w:top w:val="nil"/>
              <w:left w:val="nil"/>
              <w:bottom w:val="nil"/>
              <w:right w:val="nil"/>
            </w:tcBorders>
          </w:tcPr>
          <w:p w14:paraId="0C007747" w14:textId="77777777" w:rsidR="00F14A47" w:rsidRPr="00343E4E" w:rsidRDefault="00F14A47" w:rsidP="00D9327A">
            <w:pPr>
              <w:pStyle w:val="a2"/>
              <w:tabs>
                <w:tab w:val="left" w:pos="0"/>
                <w:tab w:val="left" w:pos="709"/>
              </w:tabs>
              <w:spacing w:line="360" w:lineRule="auto"/>
              <w:jc w:val="right"/>
              <w:rPr>
                <w:rFonts w:ascii="Arial" w:hAnsi="Arial" w:cs="Arial"/>
                <w:sz w:val="19"/>
                <w:szCs w:val="19"/>
                <w:lang w:val="en-GB"/>
              </w:rPr>
            </w:pPr>
          </w:p>
        </w:tc>
        <w:tc>
          <w:tcPr>
            <w:tcW w:w="1337" w:type="dxa"/>
            <w:tcBorders>
              <w:top w:val="nil"/>
              <w:left w:val="nil"/>
              <w:bottom w:val="nil"/>
              <w:right w:val="nil"/>
            </w:tcBorders>
          </w:tcPr>
          <w:p w14:paraId="08EC87C9" w14:textId="0F9C6256" w:rsidR="00F14A47" w:rsidRPr="00343E4E" w:rsidRDefault="00FA3594" w:rsidP="00D9327A">
            <w:pPr>
              <w:pStyle w:val="a2"/>
              <w:tabs>
                <w:tab w:val="left" w:pos="0"/>
                <w:tab w:val="left" w:pos="709"/>
              </w:tabs>
              <w:spacing w:line="360" w:lineRule="auto"/>
              <w:jc w:val="right"/>
              <w:rPr>
                <w:rFonts w:ascii="Arial" w:hAnsi="Arial" w:cs="Arial"/>
                <w:sz w:val="19"/>
                <w:szCs w:val="19"/>
                <w:lang w:val="en-GB"/>
              </w:rPr>
            </w:pPr>
            <w:r>
              <w:rPr>
                <w:rFonts w:ascii="Arial" w:hAnsi="Arial" w:cs="Arial"/>
                <w:sz w:val="19"/>
                <w:szCs w:val="19"/>
                <w:lang w:val="en-GB"/>
              </w:rPr>
              <w:t>3,488,885</w:t>
            </w:r>
          </w:p>
        </w:tc>
      </w:tr>
      <w:tr w:rsidR="005E269E" w:rsidRPr="00343E4E" w14:paraId="2040018F" w14:textId="77777777" w:rsidTr="008D52B9">
        <w:tc>
          <w:tcPr>
            <w:tcW w:w="4462" w:type="dxa"/>
            <w:tcBorders>
              <w:top w:val="nil"/>
              <w:left w:val="nil"/>
              <w:bottom w:val="nil"/>
              <w:right w:val="nil"/>
            </w:tcBorders>
          </w:tcPr>
          <w:p w14:paraId="2ECD42AF" w14:textId="77777777" w:rsidR="005E269E" w:rsidRPr="00343E4E" w:rsidRDefault="005E269E" w:rsidP="00D9327A">
            <w:pPr>
              <w:pStyle w:val="acctfourfigures"/>
              <w:tabs>
                <w:tab w:val="left" w:pos="0"/>
                <w:tab w:val="num" w:pos="360"/>
                <w:tab w:val="left" w:pos="709"/>
              </w:tabs>
              <w:spacing w:line="360" w:lineRule="auto"/>
              <w:rPr>
                <w:rFonts w:ascii="Arial" w:hAnsi="Arial" w:cs="Arial"/>
                <w:sz w:val="19"/>
                <w:szCs w:val="19"/>
                <w:u w:val="single"/>
              </w:rPr>
            </w:pPr>
          </w:p>
        </w:tc>
        <w:tc>
          <w:tcPr>
            <w:tcW w:w="1440" w:type="dxa"/>
            <w:tcBorders>
              <w:top w:val="nil"/>
              <w:left w:val="nil"/>
              <w:bottom w:val="nil"/>
              <w:right w:val="nil"/>
            </w:tcBorders>
          </w:tcPr>
          <w:p w14:paraId="1383F9DC" w14:textId="77777777" w:rsidR="005E269E" w:rsidRPr="00343E4E" w:rsidRDefault="005E269E" w:rsidP="00D9327A">
            <w:pPr>
              <w:pStyle w:val="a2"/>
              <w:tabs>
                <w:tab w:val="left" w:pos="0"/>
                <w:tab w:val="left" w:pos="709"/>
              </w:tabs>
              <w:spacing w:line="360" w:lineRule="auto"/>
              <w:jc w:val="right"/>
              <w:rPr>
                <w:rFonts w:ascii="Arial" w:hAnsi="Arial" w:cs="Arial"/>
                <w:sz w:val="19"/>
                <w:szCs w:val="19"/>
              </w:rPr>
            </w:pPr>
          </w:p>
        </w:tc>
        <w:tc>
          <w:tcPr>
            <w:tcW w:w="270" w:type="dxa"/>
            <w:tcBorders>
              <w:top w:val="nil"/>
              <w:left w:val="nil"/>
              <w:bottom w:val="nil"/>
              <w:right w:val="nil"/>
            </w:tcBorders>
          </w:tcPr>
          <w:p w14:paraId="49152EEF" w14:textId="77777777" w:rsidR="005E269E" w:rsidRPr="00343E4E" w:rsidRDefault="005E269E" w:rsidP="00D9327A">
            <w:pPr>
              <w:pStyle w:val="a2"/>
              <w:tabs>
                <w:tab w:val="left" w:pos="0"/>
                <w:tab w:val="left" w:pos="709"/>
              </w:tabs>
              <w:spacing w:line="360" w:lineRule="auto"/>
              <w:jc w:val="right"/>
              <w:rPr>
                <w:rFonts w:ascii="Arial" w:hAnsi="Arial" w:cs="Arial"/>
                <w:sz w:val="19"/>
                <w:szCs w:val="19"/>
                <w:lang w:val="en-GB"/>
              </w:rPr>
            </w:pPr>
          </w:p>
        </w:tc>
        <w:tc>
          <w:tcPr>
            <w:tcW w:w="1368" w:type="dxa"/>
            <w:tcBorders>
              <w:top w:val="nil"/>
              <w:left w:val="nil"/>
              <w:bottom w:val="nil"/>
              <w:right w:val="nil"/>
            </w:tcBorders>
          </w:tcPr>
          <w:p w14:paraId="4CB661A3" w14:textId="77777777" w:rsidR="005E269E" w:rsidRPr="00343E4E" w:rsidRDefault="005E269E" w:rsidP="00D9327A">
            <w:pPr>
              <w:pStyle w:val="a2"/>
              <w:tabs>
                <w:tab w:val="left" w:pos="0"/>
                <w:tab w:val="left" w:pos="709"/>
              </w:tabs>
              <w:spacing w:line="360" w:lineRule="auto"/>
              <w:jc w:val="right"/>
              <w:rPr>
                <w:rFonts w:ascii="Arial" w:hAnsi="Arial" w:cs="Arial"/>
                <w:sz w:val="19"/>
                <w:szCs w:val="19"/>
                <w:lang w:val="en-GB"/>
              </w:rPr>
            </w:pPr>
          </w:p>
        </w:tc>
        <w:tc>
          <w:tcPr>
            <w:tcW w:w="283" w:type="dxa"/>
            <w:tcBorders>
              <w:top w:val="nil"/>
              <w:left w:val="nil"/>
              <w:bottom w:val="nil"/>
              <w:right w:val="nil"/>
            </w:tcBorders>
          </w:tcPr>
          <w:p w14:paraId="0BCC89C0" w14:textId="77777777" w:rsidR="005E269E" w:rsidRPr="00343E4E" w:rsidRDefault="005E269E" w:rsidP="00D9327A">
            <w:pPr>
              <w:pStyle w:val="a2"/>
              <w:tabs>
                <w:tab w:val="left" w:pos="0"/>
                <w:tab w:val="left" w:pos="709"/>
              </w:tabs>
              <w:spacing w:line="360" w:lineRule="auto"/>
              <w:jc w:val="right"/>
              <w:rPr>
                <w:rFonts w:ascii="Arial" w:hAnsi="Arial" w:cs="Arial"/>
                <w:sz w:val="19"/>
                <w:szCs w:val="19"/>
                <w:lang w:val="en-GB"/>
              </w:rPr>
            </w:pPr>
          </w:p>
        </w:tc>
        <w:tc>
          <w:tcPr>
            <w:tcW w:w="1337" w:type="dxa"/>
            <w:tcBorders>
              <w:top w:val="nil"/>
              <w:left w:val="nil"/>
              <w:bottom w:val="nil"/>
              <w:right w:val="nil"/>
            </w:tcBorders>
          </w:tcPr>
          <w:p w14:paraId="40CD54EE" w14:textId="77777777" w:rsidR="005E269E" w:rsidRPr="00343E4E" w:rsidRDefault="005E269E" w:rsidP="00D9327A">
            <w:pPr>
              <w:pStyle w:val="a2"/>
              <w:tabs>
                <w:tab w:val="left" w:pos="0"/>
                <w:tab w:val="left" w:pos="709"/>
              </w:tabs>
              <w:spacing w:line="360" w:lineRule="auto"/>
              <w:jc w:val="right"/>
              <w:rPr>
                <w:rFonts w:ascii="Arial" w:hAnsi="Arial" w:cs="Arial"/>
                <w:sz w:val="19"/>
                <w:szCs w:val="19"/>
                <w:lang w:val="en-GB"/>
              </w:rPr>
            </w:pPr>
          </w:p>
        </w:tc>
      </w:tr>
      <w:tr w:rsidR="00F14A47" w:rsidRPr="00343E4E" w14:paraId="3660B279" w14:textId="77777777" w:rsidTr="008D52B9">
        <w:tc>
          <w:tcPr>
            <w:tcW w:w="4462" w:type="dxa"/>
            <w:tcBorders>
              <w:top w:val="nil"/>
              <w:left w:val="nil"/>
              <w:bottom w:val="nil"/>
              <w:right w:val="nil"/>
            </w:tcBorders>
          </w:tcPr>
          <w:p w14:paraId="7A37248A" w14:textId="77777777" w:rsidR="00F14A47" w:rsidRPr="00343E4E" w:rsidRDefault="00F14A47" w:rsidP="00D9327A">
            <w:pPr>
              <w:pStyle w:val="acctfourfigures"/>
              <w:tabs>
                <w:tab w:val="left" w:pos="0"/>
                <w:tab w:val="num" w:pos="360"/>
                <w:tab w:val="left" w:pos="709"/>
              </w:tabs>
              <w:spacing w:line="360" w:lineRule="auto"/>
              <w:rPr>
                <w:rFonts w:ascii="Arial" w:hAnsi="Arial" w:cs="Arial"/>
                <w:sz w:val="19"/>
                <w:szCs w:val="19"/>
                <w:u w:val="single"/>
              </w:rPr>
            </w:pPr>
            <w:r w:rsidRPr="00343E4E">
              <w:rPr>
                <w:rFonts w:ascii="Arial" w:hAnsi="Arial" w:cs="Arial"/>
                <w:sz w:val="19"/>
                <w:szCs w:val="19"/>
                <w:u w:val="single"/>
              </w:rPr>
              <w:t>Trade accounts payable</w:t>
            </w:r>
          </w:p>
        </w:tc>
        <w:tc>
          <w:tcPr>
            <w:tcW w:w="1440" w:type="dxa"/>
            <w:tcBorders>
              <w:top w:val="nil"/>
              <w:left w:val="nil"/>
              <w:bottom w:val="nil"/>
              <w:right w:val="nil"/>
            </w:tcBorders>
          </w:tcPr>
          <w:p w14:paraId="3081AE8E" w14:textId="77777777" w:rsidR="00F14A47" w:rsidRPr="00343E4E" w:rsidRDefault="00F14A47" w:rsidP="00D9327A">
            <w:pPr>
              <w:pStyle w:val="a2"/>
              <w:tabs>
                <w:tab w:val="left" w:pos="0"/>
                <w:tab w:val="left" w:pos="709"/>
              </w:tabs>
              <w:spacing w:line="360" w:lineRule="auto"/>
              <w:jc w:val="right"/>
              <w:rPr>
                <w:rFonts w:ascii="Arial" w:hAnsi="Arial" w:cs="Arial"/>
                <w:sz w:val="19"/>
                <w:szCs w:val="19"/>
              </w:rPr>
            </w:pPr>
          </w:p>
        </w:tc>
        <w:tc>
          <w:tcPr>
            <w:tcW w:w="270" w:type="dxa"/>
            <w:tcBorders>
              <w:top w:val="nil"/>
              <w:left w:val="nil"/>
              <w:bottom w:val="nil"/>
              <w:right w:val="nil"/>
            </w:tcBorders>
          </w:tcPr>
          <w:p w14:paraId="7A125121" w14:textId="77777777" w:rsidR="00F14A47" w:rsidRPr="00343E4E" w:rsidRDefault="00F14A47" w:rsidP="00D9327A">
            <w:pPr>
              <w:pStyle w:val="a2"/>
              <w:tabs>
                <w:tab w:val="left" w:pos="0"/>
                <w:tab w:val="left" w:pos="709"/>
              </w:tabs>
              <w:spacing w:line="360" w:lineRule="auto"/>
              <w:jc w:val="right"/>
              <w:rPr>
                <w:rFonts w:ascii="Arial" w:hAnsi="Arial" w:cs="Arial"/>
                <w:sz w:val="19"/>
                <w:szCs w:val="19"/>
                <w:lang w:val="en-GB"/>
              </w:rPr>
            </w:pPr>
          </w:p>
        </w:tc>
        <w:tc>
          <w:tcPr>
            <w:tcW w:w="1368" w:type="dxa"/>
            <w:tcBorders>
              <w:top w:val="nil"/>
              <w:left w:val="nil"/>
              <w:bottom w:val="nil"/>
              <w:right w:val="nil"/>
            </w:tcBorders>
          </w:tcPr>
          <w:p w14:paraId="2BBF4D22" w14:textId="77777777" w:rsidR="00F14A47" w:rsidRPr="00343E4E" w:rsidRDefault="00F14A47" w:rsidP="00D9327A">
            <w:pPr>
              <w:pStyle w:val="a2"/>
              <w:tabs>
                <w:tab w:val="left" w:pos="0"/>
                <w:tab w:val="left" w:pos="709"/>
              </w:tabs>
              <w:spacing w:line="360" w:lineRule="auto"/>
              <w:jc w:val="right"/>
              <w:rPr>
                <w:rFonts w:ascii="Arial" w:hAnsi="Arial" w:cs="Arial"/>
                <w:sz w:val="19"/>
                <w:szCs w:val="19"/>
                <w:lang w:val="en-GB"/>
              </w:rPr>
            </w:pPr>
          </w:p>
        </w:tc>
        <w:tc>
          <w:tcPr>
            <w:tcW w:w="283" w:type="dxa"/>
            <w:tcBorders>
              <w:top w:val="nil"/>
              <w:left w:val="nil"/>
              <w:bottom w:val="nil"/>
              <w:right w:val="nil"/>
            </w:tcBorders>
          </w:tcPr>
          <w:p w14:paraId="64FEEBCA" w14:textId="77777777" w:rsidR="00F14A47" w:rsidRPr="00343E4E" w:rsidRDefault="00F14A47" w:rsidP="00D9327A">
            <w:pPr>
              <w:pStyle w:val="a2"/>
              <w:tabs>
                <w:tab w:val="left" w:pos="0"/>
                <w:tab w:val="left" w:pos="709"/>
              </w:tabs>
              <w:spacing w:line="360" w:lineRule="auto"/>
              <w:jc w:val="right"/>
              <w:rPr>
                <w:rFonts w:ascii="Arial" w:hAnsi="Arial" w:cs="Arial"/>
                <w:sz w:val="19"/>
                <w:szCs w:val="19"/>
                <w:lang w:val="en-GB"/>
              </w:rPr>
            </w:pPr>
          </w:p>
        </w:tc>
        <w:tc>
          <w:tcPr>
            <w:tcW w:w="1337" w:type="dxa"/>
            <w:tcBorders>
              <w:top w:val="nil"/>
              <w:left w:val="nil"/>
              <w:bottom w:val="nil"/>
              <w:right w:val="nil"/>
            </w:tcBorders>
          </w:tcPr>
          <w:p w14:paraId="22A88771" w14:textId="77777777" w:rsidR="00F14A47" w:rsidRPr="00343E4E" w:rsidRDefault="00F14A47" w:rsidP="00D9327A">
            <w:pPr>
              <w:pStyle w:val="a2"/>
              <w:tabs>
                <w:tab w:val="left" w:pos="0"/>
                <w:tab w:val="left" w:pos="709"/>
              </w:tabs>
              <w:spacing w:line="360" w:lineRule="auto"/>
              <w:jc w:val="right"/>
              <w:rPr>
                <w:rFonts w:ascii="Arial" w:hAnsi="Arial" w:cs="Arial"/>
                <w:sz w:val="19"/>
                <w:szCs w:val="19"/>
                <w:lang w:val="en-GB"/>
              </w:rPr>
            </w:pPr>
          </w:p>
        </w:tc>
      </w:tr>
      <w:tr w:rsidR="00FA3594" w:rsidRPr="00343E4E" w14:paraId="794455D5" w14:textId="77777777" w:rsidTr="008D52B9">
        <w:tc>
          <w:tcPr>
            <w:tcW w:w="4462" w:type="dxa"/>
            <w:tcBorders>
              <w:top w:val="nil"/>
              <w:left w:val="nil"/>
              <w:bottom w:val="nil"/>
              <w:right w:val="nil"/>
            </w:tcBorders>
          </w:tcPr>
          <w:p w14:paraId="681C263B" w14:textId="70B08EC2" w:rsidR="00FA3594" w:rsidRPr="00FA3594" w:rsidRDefault="00FA3594" w:rsidP="00FA3594">
            <w:pPr>
              <w:pStyle w:val="acctfourfigures"/>
              <w:tabs>
                <w:tab w:val="num" w:pos="360"/>
              </w:tabs>
              <w:spacing w:line="360" w:lineRule="auto"/>
              <w:ind w:left="366"/>
              <w:rPr>
                <w:rFonts w:ascii="Arial" w:hAnsi="Arial" w:cs="Arial"/>
                <w:sz w:val="19"/>
                <w:szCs w:val="19"/>
              </w:rPr>
            </w:pPr>
            <w:r w:rsidRPr="00FA3594">
              <w:rPr>
                <w:rFonts w:ascii="Arial" w:hAnsi="Arial" w:cs="Arial"/>
                <w:sz w:val="19"/>
                <w:szCs w:val="19"/>
              </w:rPr>
              <w:t>EUR</w:t>
            </w:r>
          </w:p>
        </w:tc>
        <w:tc>
          <w:tcPr>
            <w:tcW w:w="1440" w:type="dxa"/>
            <w:tcBorders>
              <w:top w:val="nil"/>
              <w:left w:val="nil"/>
              <w:bottom w:val="nil"/>
              <w:right w:val="nil"/>
            </w:tcBorders>
          </w:tcPr>
          <w:p w14:paraId="1AF395AE" w14:textId="743B9287" w:rsidR="00FA3594" w:rsidRPr="00343E4E" w:rsidRDefault="00FA3594" w:rsidP="00D9327A">
            <w:pPr>
              <w:pStyle w:val="a2"/>
              <w:tabs>
                <w:tab w:val="left" w:pos="0"/>
                <w:tab w:val="left" w:pos="709"/>
              </w:tabs>
              <w:spacing w:line="360" w:lineRule="auto"/>
              <w:jc w:val="right"/>
              <w:rPr>
                <w:rFonts w:ascii="Arial" w:hAnsi="Arial" w:cs="Arial"/>
                <w:sz w:val="19"/>
                <w:szCs w:val="19"/>
              </w:rPr>
            </w:pPr>
            <w:r>
              <w:rPr>
                <w:rFonts w:ascii="Arial" w:hAnsi="Arial" w:cs="Arial"/>
                <w:sz w:val="19"/>
                <w:szCs w:val="19"/>
              </w:rPr>
              <w:t>3,710</w:t>
            </w:r>
          </w:p>
        </w:tc>
        <w:tc>
          <w:tcPr>
            <w:tcW w:w="270" w:type="dxa"/>
            <w:tcBorders>
              <w:top w:val="nil"/>
              <w:left w:val="nil"/>
              <w:bottom w:val="nil"/>
              <w:right w:val="nil"/>
            </w:tcBorders>
          </w:tcPr>
          <w:p w14:paraId="0DC1EB70" w14:textId="77777777" w:rsidR="00FA3594" w:rsidRPr="00343E4E" w:rsidRDefault="00FA3594" w:rsidP="00D9327A">
            <w:pPr>
              <w:pStyle w:val="a2"/>
              <w:tabs>
                <w:tab w:val="left" w:pos="0"/>
                <w:tab w:val="left" w:pos="709"/>
              </w:tabs>
              <w:spacing w:line="360" w:lineRule="auto"/>
              <w:jc w:val="right"/>
              <w:rPr>
                <w:rFonts w:ascii="Arial" w:hAnsi="Arial" w:cs="Arial"/>
                <w:sz w:val="19"/>
                <w:szCs w:val="19"/>
                <w:lang w:val="en-GB"/>
              </w:rPr>
            </w:pPr>
          </w:p>
        </w:tc>
        <w:tc>
          <w:tcPr>
            <w:tcW w:w="1368" w:type="dxa"/>
            <w:tcBorders>
              <w:top w:val="nil"/>
              <w:left w:val="nil"/>
              <w:bottom w:val="nil"/>
              <w:right w:val="nil"/>
            </w:tcBorders>
          </w:tcPr>
          <w:p w14:paraId="6371D624" w14:textId="2D10BE20" w:rsidR="00FA3594" w:rsidRPr="00343E4E" w:rsidRDefault="00363501" w:rsidP="00D9327A">
            <w:pPr>
              <w:pStyle w:val="a2"/>
              <w:tabs>
                <w:tab w:val="left" w:pos="0"/>
                <w:tab w:val="left" w:pos="709"/>
              </w:tabs>
              <w:spacing w:line="360" w:lineRule="auto"/>
              <w:jc w:val="right"/>
              <w:rPr>
                <w:rFonts w:ascii="Arial" w:hAnsi="Arial" w:cs="Arial"/>
                <w:sz w:val="19"/>
                <w:szCs w:val="19"/>
                <w:lang w:val="en-GB"/>
              </w:rPr>
            </w:pPr>
            <w:r>
              <w:rPr>
                <w:rFonts w:ascii="Arial" w:hAnsi="Arial" w:cs="Arial"/>
                <w:sz w:val="19"/>
                <w:szCs w:val="19"/>
                <w:lang w:val="en-GB"/>
              </w:rPr>
              <w:t>37.26</w:t>
            </w:r>
          </w:p>
        </w:tc>
        <w:tc>
          <w:tcPr>
            <w:tcW w:w="283" w:type="dxa"/>
            <w:tcBorders>
              <w:top w:val="nil"/>
              <w:left w:val="nil"/>
              <w:bottom w:val="nil"/>
              <w:right w:val="nil"/>
            </w:tcBorders>
          </w:tcPr>
          <w:p w14:paraId="21311499" w14:textId="77777777" w:rsidR="00FA3594" w:rsidRPr="00343E4E" w:rsidRDefault="00FA3594" w:rsidP="00D9327A">
            <w:pPr>
              <w:pStyle w:val="a2"/>
              <w:tabs>
                <w:tab w:val="left" w:pos="0"/>
                <w:tab w:val="left" w:pos="709"/>
              </w:tabs>
              <w:spacing w:line="360" w:lineRule="auto"/>
              <w:jc w:val="right"/>
              <w:rPr>
                <w:rFonts w:ascii="Arial" w:hAnsi="Arial" w:cs="Arial"/>
                <w:sz w:val="19"/>
                <w:szCs w:val="19"/>
                <w:lang w:val="en-GB"/>
              </w:rPr>
            </w:pPr>
          </w:p>
        </w:tc>
        <w:tc>
          <w:tcPr>
            <w:tcW w:w="1337" w:type="dxa"/>
            <w:tcBorders>
              <w:top w:val="nil"/>
              <w:left w:val="nil"/>
              <w:bottom w:val="nil"/>
              <w:right w:val="nil"/>
            </w:tcBorders>
          </w:tcPr>
          <w:p w14:paraId="72EFEC2C" w14:textId="5B866CD2" w:rsidR="00FA3594" w:rsidRPr="00343E4E" w:rsidRDefault="00363501" w:rsidP="00D9327A">
            <w:pPr>
              <w:pStyle w:val="a2"/>
              <w:tabs>
                <w:tab w:val="left" w:pos="0"/>
                <w:tab w:val="left" w:pos="709"/>
              </w:tabs>
              <w:spacing w:line="360" w:lineRule="auto"/>
              <w:jc w:val="right"/>
              <w:rPr>
                <w:rFonts w:ascii="Arial" w:hAnsi="Arial" w:cs="Arial"/>
                <w:sz w:val="19"/>
                <w:szCs w:val="19"/>
                <w:lang w:val="en-GB"/>
              </w:rPr>
            </w:pPr>
            <w:r>
              <w:rPr>
                <w:rFonts w:ascii="Arial" w:hAnsi="Arial" w:cs="Arial"/>
                <w:sz w:val="19"/>
                <w:szCs w:val="19"/>
                <w:lang w:val="en-GB"/>
              </w:rPr>
              <w:t>138,235</w:t>
            </w:r>
          </w:p>
        </w:tc>
      </w:tr>
      <w:tr w:rsidR="00F14A47" w:rsidRPr="00343E4E" w14:paraId="688E47CF" w14:textId="77777777" w:rsidTr="008D52B9">
        <w:trPr>
          <w:trHeight w:val="81"/>
        </w:trPr>
        <w:tc>
          <w:tcPr>
            <w:tcW w:w="4462" w:type="dxa"/>
            <w:tcBorders>
              <w:top w:val="nil"/>
              <w:left w:val="nil"/>
              <w:bottom w:val="nil"/>
              <w:right w:val="nil"/>
            </w:tcBorders>
          </w:tcPr>
          <w:p w14:paraId="36AB9D2E" w14:textId="77777777" w:rsidR="00F14A47" w:rsidRPr="00343E4E" w:rsidRDefault="00F14A47" w:rsidP="00D9327A">
            <w:pPr>
              <w:pStyle w:val="acctfourfigures"/>
              <w:tabs>
                <w:tab w:val="num" w:pos="360"/>
              </w:tabs>
              <w:spacing w:line="360" w:lineRule="auto"/>
              <w:ind w:left="366"/>
              <w:rPr>
                <w:rFonts w:ascii="Arial" w:hAnsi="Arial" w:cs="Arial"/>
                <w:sz w:val="19"/>
                <w:szCs w:val="19"/>
                <w:rtl/>
                <w:cs/>
              </w:rPr>
            </w:pPr>
            <w:r w:rsidRPr="00343E4E">
              <w:rPr>
                <w:rFonts w:ascii="Arial" w:hAnsi="Arial" w:cs="Arial"/>
                <w:sz w:val="19"/>
                <w:szCs w:val="19"/>
              </w:rPr>
              <w:t>USD</w:t>
            </w:r>
          </w:p>
        </w:tc>
        <w:tc>
          <w:tcPr>
            <w:tcW w:w="1440" w:type="dxa"/>
            <w:tcBorders>
              <w:top w:val="nil"/>
              <w:left w:val="nil"/>
              <w:bottom w:val="nil"/>
              <w:right w:val="nil"/>
            </w:tcBorders>
          </w:tcPr>
          <w:p w14:paraId="70B9C3A7" w14:textId="71CF3C74" w:rsidR="00F14A47" w:rsidRPr="00343E4E" w:rsidRDefault="00FA3594" w:rsidP="00D9327A">
            <w:pPr>
              <w:pStyle w:val="a2"/>
              <w:tabs>
                <w:tab w:val="left" w:pos="0"/>
                <w:tab w:val="left" w:pos="709"/>
              </w:tabs>
              <w:spacing w:line="360" w:lineRule="auto"/>
              <w:jc w:val="right"/>
              <w:rPr>
                <w:rFonts w:ascii="Arial" w:hAnsi="Arial" w:cs="Arial"/>
                <w:sz w:val="19"/>
                <w:szCs w:val="19"/>
                <w:lang w:val="en-GB"/>
              </w:rPr>
            </w:pPr>
            <w:r>
              <w:rPr>
                <w:rFonts w:ascii="Arial" w:hAnsi="Arial" w:cs="Arial"/>
                <w:sz w:val="19"/>
                <w:szCs w:val="19"/>
                <w:lang w:val="en-GB"/>
              </w:rPr>
              <w:t>2</w:t>
            </w:r>
            <w:r w:rsidR="00B57FDD">
              <w:rPr>
                <w:rFonts w:ascii="Arial" w:hAnsi="Arial" w:cs="Arial"/>
                <w:sz w:val="19"/>
                <w:szCs w:val="19"/>
                <w:lang w:val="en-GB"/>
              </w:rPr>
              <w:t>2</w:t>
            </w:r>
            <w:r>
              <w:rPr>
                <w:rFonts w:ascii="Arial" w:hAnsi="Arial" w:cs="Arial"/>
                <w:sz w:val="19"/>
                <w:szCs w:val="19"/>
                <w:lang w:val="en-GB"/>
              </w:rPr>
              <w:t>,224</w:t>
            </w:r>
          </w:p>
        </w:tc>
        <w:tc>
          <w:tcPr>
            <w:tcW w:w="270" w:type="dxa"/>
            <w:tcBorders>
              <w:top w:val="nil"/>
              <w:left w:val="nil"/>
              <w:bottom w:val="nil"/>
              <w:right w:val="nil"/>
            </w:tcBorders>
          </w:tcPr>
          <w:p w14:paraId="2193C49F" w14:textId="77777777" w:rsidR="00F14A47" w:rsidRPr="00343E4E" w:rsidRDefault="00F14A47" w:rsidP="00D9327A">
            <w:pPr>
              <w:pStyle w:val="a2"/>
              <w:tabs>
                <w:tab w:val="left" w:pos="0"/>
                <w:tab w:val="left" w:pos="709"/>
              </w:tabs>
              <w:spacing w:line="360" w:lineRule="auto"/>
              <w:jc w:val="right"/>
              <w:rPr>
                <w:rFonts w:ascii="Arial" w:hAnsi="Arial" w:cs="Arial"/>
                <w:sz w:val="19"/>
                <w:szCs w:val="19"/>
                <w:lang w:val="en-GB"/>
              </w:rPr>
            </w:pPr>
          </w:p>
        </w:tc>
        <w:tc>
          <w:tcPr>
            <w:tcW w:w="1368" w:type="dxa"/>
            <w:tcBorders>
              <w:top w:val="nil"/>
              <w:left w:val="nil"/>
              <w:bottom w:val="nil"/>
              <w:right w:val="nil"/>
            </w:tcBorders>
          </w:tcPr>
          <w:p w14:paraId="3CEAD16B" w14:textId="0B409625" w:rsidR="00F14A47" w:rsidRPr="00343E4E" w:rsidRDefault="00FA3594" w:rsidP="00D9327A">
            <w:pPr>
              <w:pStyle w:val="a2"/>
              <w:tabs>
                <w:tab w:val="left" w:pos="0"/>
                <w:tab w:val="left" w:pos="709"/>
              </w:tabs>
              <w:spacing w:line="360" w:lineRule="auto"/>
              <w:jc w:val="right"/>
              <w:rPr>
                <w:rFonts w:ascii="Arial" w:hAnsi="Arial" w:cs="Arial"/>
                <w:sz w:val="19"/>
                <w:szCs w:val="19"/>
                <w:lang w:val="en-GB"/>
              </w:rPr>
            </w:pPr>
            <w:r>
              <w:rPr>
                <w:rFonts w:ascii="Arial" w:hAnsi="Arial" w:cs="Arial"/>
                <w:sz w:val="19"/>
                <w:szCs w:val="19"/>
                <w:lang w:val="en-GB"/>
              </w:rPr>
              <w:t>30.21</w:t>
            </w:r>
          </w:p>
        </w:tc>
        <w:tc>
          <w:tcPr>
            <w:tcW w:w="283" w:type="dxa"/>
            <w:tcBorders>
              <w:top w:val="nil"/>
              <w:left w:val="nil"/>
              <w:bottom w:val="nil"/>
              <w:right w:val="nil"/>
            </w:tcBorders>
          </w:tcPr>
          <w:p w14:paraId="1770BE8E" w14:textId="77777777" w:rsidR="00F14A47" w:rsidRPr="00343E4E" w:rsidRDefault="00F14A47" w:rsidP="00D9327A">
            <w:pPr>
              <w:pStyle w:val="a2"/>
              <w:tabs>
                <w:tab w:val="left" w:pos="0"/>
                <w:tab w:val="left" w:pos="709"/>
              </w:tabs>
              <w:spacing w:line="360" w:lineRule="auto"/>
              <w:jc w:val="right"/>
              <w:rPr>
                <w:rFonts w:ascii="Arial" w:hAnsi="Arial" w:cs="Arial"/>
                <w:sz w:val="19"/>
                <w:szCs w:val="19"/>
                <w:lang w:val="en-GB"/>
              </w:rPr>
            </w:pPr>
          </w:p>
        </w:tc>
        <w:tc>
          <w:tcPr>
            <w:tcW w:w="1337" w:type="dxa"/>
            <w:tcBorders>
              <w:top w:val="nil"/>
              <w:left w:val="nil"/>
              <w:bottom w:val="nil"/>
              <w:right w:val="nil"/>
            </w:tcBorders>
          </w:tcPr>
          <w:p w14:paraId="5B4B0867" w14:textId="1EF15130" w:rsidR="00F14A47" w:rsidRPr="00343E4E" w:rsidRDefault="002E2C9D" w:rsidP="00D9327A">
            <w:pPr>
              <w:pStyle w:val="a2"/>
              <w:tabs>
                <w:tab w:val="left" w:pos="0"/>
                <w:tab w:val="left" w:pos="709"/>
              </w:tabs>
              <w:spacing w:line="360" w:lineRule="auto"/>
              <w:jc w:val="right"/>
              <w:rPr>
                <w:rFonts w:ascii="Arial" w:hAnsi="Arial" w:cs="Arial"/>
                <w:sz w:val="19"/>
                <w:szCs w:val="19"/>
                <w:lang w:val="en-GB"/>
              </w:rPr>
            </w:pPr>
            <w:r>
              <w:rPr>
                <w:rFonts w:ascii="Arial" w:hAnsi="Arial" w:cs="Arial"/>
                <w:sz w:val="19"/>
                <w:szCs w:val="19"/>
                <w:lang w:val="en-GB"/>
              </w:rPr>
              <w:t>671,387</w:t>
            </w:r>
          </w:p>
        </w:tc>
      </w:tr>
      <w:tr w:rsidR="00094673" w:rsidRPr="00343E4E" w14:paraId="09CDF80A" w14:textId="77777777" w:rsidTr="008D52B9">
        <w:trPr>
          <w:trHeight w:val="81"/>
        </w:trPr>
        <w:tc>
          <w:tcPr>
            <w:tcW w:w="4462" w:type="dxa"/>
            <w:tcBorders>
              <w:top w:val="nil"/>
              <w:left w:val="nil"/>
              <w:bottom w:val="nil"/>
              <w:right w:val="nil"/>
            </w:tcBorders>
          </w:tcPr>
          <w:p w14:paraId="567B0559" w14:textId="50F75D35" w:rsidR="00094673" w:rsidRPr="00343E4E" w:rsidRDefault="00D75043" w:rsidP="00D9327A">
            <w:pPr>
              <w:pStyle w:val="acctfourfigures"/>
              <w:tabs>
                <w:tab w:val="num" w:pos="360"/>
              </w:tabs>
              <w:spacing w:line="360" w:lineRule="auto"/>
              <w:ind w:left="366"/>
              <w:rPr>
                <w:rFonts w:ascii="Arial" w:hAnsi="Arial" w:cs="Arial"/>
                <w:sz w:val="19"/>
                <w:szCs w:val="19"/>
              </w:rPr>
            </w:pPr>
            <w:r>
              <w:rPr>
                <w:rFonts w:ascii="Arial" w:hAnsi="Arial" w:cs="Arial"/>
                <w:sz w:val="19"/>
                <w:szCs w:val="19"/>
              </w:rPr>
              <w:t>MYR</w:t>
            </w:r>
          </w:p>
        </w:tc>
        <w:tc>
          <w:tcPr>
            <w:tcW w:w="1440" w:type="dxa"/>
            <w:tcBorders>
              <w:top w:val="nil"/>
              <w:left w:val="nil"/>
              <w:bottom w:val="nil"/>
              <w:right w:val="nil"/>
            </w:tcBorders>
          </w:tcPr>
          <w:p w14:paraId="4888FB54" w14:textId="7DEA5605" w:rsidR="00094673" w:rsidRPr="00343E4E" w:rsidRDefault="00FA3594" w:rsidP="00D9327A">
            <w:pPr>
              <w:pStyle w:val="a2"/>
              <w:tabs>
                <w:tab w:val="left" w:pos="0"/>
                <w:tab w:val="left" w:pos="709"/>
              </w:tabs>
              <w:spacing w:line="360" w:lineRule="auto"/>
              <w:jc w:val="right"/>
              <w:rPr>
                <w:rFonts w:ascii="Arial" w:hAnsi="Arial" w:cs="Arial"/>
                <w:sz w:val="19"/>
                <w:szCs w:val="19"/>
                <w:lang w:val="en-GB"/>
              </w:rPr>
            </w:pPr>
            <w:r>
              <w:rPr>
                <w:rFonts w:ascii="Arial" w:hAnsi="Arial" w:cs="Arial"/>
                <w:sz w:val="19"/>
                <w:szCs w:val="19"/>
                <w:lang w:val="en-GB"/>
              </w:rPr>
              <w:t>161,657</w:t>
            </w:r>
          </w:p>
        </w:tc>
        <w:tc>
          <w:tcPr>
            <w:tcW w:w="270" w:type="dxa"/>
            <w:tcBorders>
              <w:top w:val="nil"/>
              <w:left w:val="nil"/>
              <w:bottom w:val="nil"/>
              <w:right w:val="nil"/>
            </w:tcBorders>
          </w:tcPr>
          <w:p w14:paraId="4A1E90BE" w14:textId="77777777" w:rsidR="00094673" w:rsidRPr="00343E4E" w:rsidRDefault="00094673" w:rsidP="00D9327A">
            <w:pPr>
              <w:pStyle w:val="a2"/>
              <w:tabs>
                <w:tab w:val="left" w:pos="0"/>
                <w:tab w:val="left" w:pos="709"/>
              </w:tabs>
              <w:spacing w:line="360" w:lineRule="auto"/>
              <w:jc w:val="right"/>
              <w:rPr>
                <w:rFonts w:ascii="Arial" w:hAnsi="Arial" w:cs="Arial"/>
                <w:sz w:val="19"/>
                <w:szCs w:val="19"/>
                <w:lang w:val="en-GB"/>
              </w:rPr>
            </w:pPr>
          </w:p>
        </w:tc>
        <w:tc>
          <w:tcPr>
            <w:tcW w:w="1368" w:type="dxa"/>
            <w:tcBorders>
              <w:top w:val="nil"/>
              <w:left w:val="nil"/>
              <w:bottom w:val="nil"/>
              <w:right w:val="nil"/>
            </w:tcBorders>
          </w:tcPr>
          <w:p w14:paraId="11A3B0F4" w14:textId="18B5EC69" w:rsidR="00094673" w:rsidRPr="00343E4E" w:rsidRDefault="00FA3594" w:rsidP="00D9327A">
            <w:pPr>
              <w:pStyle w:val="a2"/>
              <w:tabs>
                <w:tab w:val="left" w:pos="0"/>
                <w:tab w:val="left" w:pos="709"/>
              </w:tabs>
              <w:spacing w:line="360" w:lineRule="auto"/>
              <w:jc w:val="right"/>
              <w:rPr>
                <w:rFonts w:ascii="Arial" w:hAnsi="Arial" w:cs="Arial"/>
                <w:sz w:val="19"/>
                <w:szCs w:val="19"/>
                <w:lang w:val="en-GB"/>
              </w:rPr>
            </w:pPr>
            <w:r>
              <w:rPr>
                <w:rFonts w:ascii="Arial" w:hAnsi="Arial" w:cs="Arial"/>
                <w:sz w:val="19"/>
                <w:szCs w:val="19"/>
                <w:lang w:val="en-GB"/>
              </w:rPr>
              <w:t>7.</w:t>
            </w:r>
            <w:r w:rsidR="005B52C6">
              <w:rPr>
                <w:rFonts w:ascii="Arial" w:hAnsi="Arial" w:cs="Arial"/>
                <w:sz w:val="19"/>
                <w:szCs w:val="19"/>
                <w:lang w:val="en-GB"/>
              </w:rPr>
              <w:t>54</w:t>
            </w:r>
          </w:p>
        </w:tc>
        <w:tc>
          <w:tcPr>
            <w:tcW w:w="283" w:type="dxa"/>
            <w:tcBorders>
              <w:top w:val="nil"/>
              <w:left w:val="nil"/>
              <w:bottom w:val="nil"/>
              <w:right w:val="nil"/>
            </w:tcBorders>
          </w:tcPr>
          <w:p w14:paraId="4FC831A5" w14:textId="77777777" w:rsidR="00094673" w:rsidRPr="00343E4E" w:rsidRDefault="00094673" w:rsidP="00D9327A">
            <w:pPr>
              <w:pStyle w:val="a2"/>
              <w:tabs>
                <w:tab w:val="left" w:pos="0"/>
                <w:tab w:val="left" w:pos="709"/>
              </w:tabs>
              <w:spacing w:line="360" w:lineRule="auto"/>
              <w:jc w:val="right"/>
              <w:rPr>
                <w:rFonts w:ascii="Arial" w:hAnsi="Arial" w:cs="Arial"/>
                <w:sz w:val="19"/>
                <w:szCs w:val="19"/>
                <w:lang w:val="en-GB"/>
              </w:rPr>
            </w:pPr>
          </w:p>
        </w:tc>
        <w:tc>
          <w:tcPr>
            <w:tcW w:w="1337" w:type="dxa"/>
            <w:tcBorders>
              <w:top w:val="nil"/>
              <w:left w:val="nil"/>
              <w:bottom w:val="nil"/>
              <w:right w:val="nil"/>
            </w:tcBorders>
          </w:tcPr>
          <w:p w14:paraId="4E2558D6" w14:textId="4ACE18C9" w:rsidR="00094673" w:rsidRPr="00343E4E" w:rsidRDefault="00FA3594" w:rsidP="00D9327A">
            <w:pPr>
              <w:pStyle w:val="a2"/>
              <w:tabs>
                <w:tab w:val="left" w:pos="0"/>
                <w:tab w:val="left" w:pos="709"/>
              </w:tabs>
              <w:spacing w:line="360" w:lineRule="auto"/>
              <w:jc w:val="right"/>
              <w:rPr>
                <w:rFonts w:ascii="Arial" w:hAnsi="Arial" w:cs="Arial"/>
                <w:sz w:val="19"/>
                <w:szCs w:val="19"/>
                <w:lang w:val="en-GB"/>
              </w:rPr>
            </w:pPr>
            <w:r>
              <w:rPr>
                <w:rFonts w:ascii="Arial" w:hAnsi="Arial" w:cs="Arial"/>
                <w:sz w:val="19"/>
                <w:szCs w:val="19"/>
                <w:lang w:val="en-GB"/>
              </w:rPr>
              <w:t>1,2</w:t>
            </w:r>
            <w:r w:rsidR="00072D49">
              <w:rPr>
                <w:rFonts w:ascii="Arial" w:hAnsi="Arial" w:cs="Arial"/>
                <w:sz w:val="19"/>
                <w:szCs w:val="19"/>
                <w:lang w:val="en-GB"/>
              </w:rPr>
              <w:t>18</w:t>
            </w:r>
            <w:r>
              <w:rPr>
                <w:rFonts w:ascii="Arial" w:hAnsi="Arial" w:cs="Arial"/>
                <w:sz w:val="19"/>
                <w:szCs w:val="19"/>
                <w:lang w:val="en-GB"/>
              </w:rPr>
              <w:t>,</w:t>
            </w:r>
            <w:r w:rsidR="00072D49">
              <w:rPr>
                <w:rFonts w:ascii="Arial" w:hAnsi="Arial" w:cs="Arial"/>
                <w:sz w:val="19"/>
                <w:szCs w:val="19"/>
                <w:lang w:val="en-GB"/>
              </w:rPr>
              <w:t>894</w:t>
            </w:r>
          </w:p>
        </w:tc>
      </w:tr>
    </w:tbl>
    <w:p w14:paraId="755433F2" w14:textId="3A59B157" w:rsidR="00FD5A06" w:rsidRDefault="00FD5A06" w:rsidP="006F50D7">
      <w:pPr>
        <w:spacing w:line="360" w:lineRule="auto"/>
        <w:ind w:left="423"/>
        <w:jc w:val="thaiDistribute"/>
        <w:rPr>
          <w:rFonts w:ascii="Arial" w:hAnsi="Arial" w:cs="Arial"/>
          <w:sz w:val="19"/>
          <w:szCs w:val="19"/>
        </w:rPr>
      </w:pPr>
    </w:p>
    <w:p w14:paraId="76994DA5" w14:textId="7787B4B4" w:rsidR="001101C7" w:rsidRPr="006F50D7" w:rsidRDefault="001101C7" w:rsidP="006F50D7">
      <w:pPr>
        <w:spacing w:line="360" w:lineRule="auto"/>
        <w:ind w:left="423"/>
        <w:jc w:val="thaiDistribute"/>
        <w:rPr>
          <w:rFonts w:ascii="Arial" w:hAnsi="Arial" w:cs="Arial"/>
          <w:sz w:val="19"/>
          <w:szCs w:val="19"/>
          <w:u w:val="single"/>
        </w:rPr>
      </w:pPr>
      <w:r w:rsidRPr="006F50D7">
        <w:rPr>
          <w:rFonts w:ascii="Arial" w:hAnsi="Arial" w:cs="Arial"/>
          <w:sz w:val="19"/>
          <w:szCs w:val="19"/>
          <w:u w:val="single"/>
        </w:rPr>
        <w:t xml:space="preserve">Fair </w:t>
      </w:r>
      <w:r w:rsidR="00BE43EB">
        <w:rPr>
          <w:rFonts w:ascii="Arial" w:hAnsi="Arial" w:cs="Arial"/>
          <w:sz w:val="19"/>
          <w:szCs w:val="19"/>
          <w:u w:val="single"/>
        </w:rPr>
        <w:t>v</w:t>
      </w:r>
      <w:r w:rsidRPr="006F50D7">
        <w:rPr>
          <w:rFonts w:ascii="Arial" w:hAnsi="Arial" w:cs="Arial"/>
          <w:sz w:val="19"/>
          <w:szCs w:val="19"/>
          <w:u w:val="single"/>
        </w:rPr>
        <w:t xml:space="preserve">alue of </w:t>
      </w:r>
      <w:r w:rsidR="00BE43EB">
        <w:rPr>
          <w:rFonts w:ascii="Arial" w:hAnsi="Arial" w:cs="Arial"/>
          <w:sz w:val="19"/>
          <w:szCs w:val="19"/>
          <w:u w:val="single"/>
        </w:rPr>
        <w:t>f</w:t>
      </w:r>
      <w:r w:rsidRPr="006F50D7">
        <w:rPr>
          <w:rFonts w:ascii="Arial" w:hAnsi="Arial" w:cs="Arial"/>
          <w:sz w:val="19"/>
          <w:szCs w:val="19"/>
          <w:u w:val="single"/>
        </w:rPr>
        <w:t xml:space="preserve">inancial </w:t>
      </w:r>
      <w:r w:rsidR="00BE43EB">
        <w:rPr>
          <w:rFonts w:ascii="Arial" w:hAnsi="Arial" w:cs="Arial"/>
          <w:sz w:val="19"/>
          <w:szCs w:val="19"/>
          <w:u w:val="single"/>
        </w:rPr>
        <w:t>i</w:t>
      </w:r>
      <w:r w:rsidRPr="006F50D7">
        <w:rPr>
          <w:rFonts w:ascii="Arial" w:hAnsi="Arial" w:cs="Arial"/>
          <w:sz w:val="19"/>
          <w:szCs w:val="19"/>
          <w:u w:val="single"/>
        </w:rPr>
        <w:t>nstruments</w:t>
      </w:r>
    </w:p>
    <w:p w14:paraId="50ED349B" w14:textId="77777777" w:rsidR="00BC4E98" w:rsidRPr="006F50D7" w:rsidRDefault="00BC4E98" w:rsidP="006F50D7">
      <w:pPr>
        <w:spacing w:line="360" w:lineRule="auto"/>
        <w:ind w:left="423"/>
        <w:jc w:val="thaiDistribute"/>
        <w:rPr>
          <w:rFonts w:ascii="Arial" w:hAnsi="Arial" w:cs="Arial"/>
          <w:sz w:val="19"/>
          <w:szCs w:val="19"/>
        </w:rPr>
      </w:pPr>
    </w:p>
    <w:p w14:paraId="7244B1F1" w14:textId="77777777" w:rsidR="001101C7" w:rsidRPr="00343E4E" w:rsidRDefault="001101C7" w:rsidP="006F50D7">
      <w:pPr>
        <w:spacing w:line="360" w:lineRule="auto"/>
        <w:ind w:left="423"/>
        <w:jc w:val="thaiDistribute"/>
        <w:rPr>
          <w:rFonts w:ascii="Arial" w:hAnsi="Arial" w:cs="Arial"/>
          <w:sz w:val="19"/>
          <w:szCs w:val="19"/>
        </w:rPr>
      </w:pPr>
      <w:r w:rsidRPr="00343E4E">
        <w:rPr>
          <w:rFonts w:ascii="Arial" w:hAnsi="Arial" w:cs="Arial"/>
          <w:sz w:val="19"/>
          <w:szCs w:val="19"/>
        </w:rPr>
        <w:t>The following methods and assumptions are used to estimate the fair value of each class of the Company’s financial instruments.</w:t>
      </w:r>
    </w:p>
    <w:p w14:paraId="506B6642" w14:textId="4086C56C" w:rsidR="001101C7" w:rsidRPr="006F50D7" w:rsidRDefault="001101C7" w:rsidP="00B76306">
      <w:pPr>
        <w:pStyle w:val="ListParagraph"/>
        <w:numPr>
          <w:ilvl w:val="0"/>
          <w:numId w:val="16"/>
        </w:numPr>
        <w:spacing w:after="0" w:line="360" w:lineRule="auto"/>
        <w:ind w:left="783"/>
        <w:jc w:val="thaiDistribute"/>
        <w:rPr>
          <w:rFonts w:ascii="Arial" w:hAnsi="Arial" w:cs="Arial"/>
          <w:sz w:val="19"/>
          <w:szCs w:val="19"/>
        </w:rPr>
      </w:pPr>
      <w:r w:rsidRPr="006F50D7">
        <w:rPr>
          <w:rFonts w:ascii="Arial" w:hAnsi="Arial" w:cs="Arial"/>
          <w:sz w:val="19"/>
          <w:szCs w:val="19"/>
        </w:rPr>
        <w:t>Financial assets are shown at estimated fair value.</w:t>
      </w:r>
    </w:p>
    <w:p w14:paraId="090E5792" w14:textId="253497F6" w:rsidR="00280D72" w:rsidRDefault="001101C7" w:rsidP="00B76306">
      <w:pPr>
        <w:pStyle w:val="ListParagraph"/>
        <w:numPr>
          <w:ilvl w:val="0"/>
          <w:numId w:val="16"/>
        </w:numPr>
        <w:spacing w:after="0" w:line="360" w:lineRule="auto"/>
        <w:ind w:left="783"/>
        <w:jc w:val="thaiDistribute"/>
        <w:rPr>
          <w:rFonts w:ascii="Arial" w:hAnsi="Arial" w:cs="Arial"/>
          <w:sz w:val="19"/>
          <w:szCs w:val="19"/>
        </w:rPr>
      </w:pPr>
      <w:r w:rsidRPr="00343E4E">
        <w:rPr>
          <w:rFonts w:ascii="Arial" w:hAnsi="Arial" w:cs="Arial"/>
          <w:sz w:val="19"/>
          <w:szCs w:val="19"/>
        </w:rPr>
        <w:t>Financial liabilities are shown at the book value which is considered fair value because such liabilities will be matured in short term</w:t>
      </w:r>
      <w:r w:rsidR="00706C19">
        <w:rPr>
          <w:rFonts w:ascii="Arial" w:hAnsi="Arial" w:cs="Arial"/>
          <w:sz w:val="19"/>
          <w:szCs w:val="19"/>
        </w:rPr>
        <w:t>.</w:t>
      </w:r>
    </w:p>
    <w:p w14:paraId="326E630E" w14:textId="253CB6E4" w:rsidR="008263E5" w:rsidRDefault="008263E5">
      <w:pPr>
        <w:rPr>
          <w:rFonts w:ascii="Arial" w:hAnsi="Arial" w:cs="Arial"/>
          <w:b/>
          <w:bCs/>
          <w:caps/>
          <w:sz w:val="19"/>
          <w:szCs w:val="19"/>
          <w:lang w:bidi="ar-SA"/>
        </w:rPr>
      </w:pPr>
    </w:p>
    <w:p w14:paraId="0523B719" w14:textId="04C2BA21" w:rsidR="00DA700C" w:rsidRPr="006F50D7" w:rsidRDefault="00DA700C" w:rsidP="006F50D7">
      <w:pPr>
        <w:pStyle w:val="BodyTextIndent3"/>
        <w:numPr>
          <w:ilvl w:val="0"/>
          <w:numId w:val="3"/>
        </w:numPr>
        <w:tabs>
          <w:tab w:val="clear" w:pos="360"/>
        </w:tabs>
        <w:spacing w:line="360" w:lineRule="auto"/>
        <w:ind w:left="426" w:hanging="426"/>
        <w:rPr>
          <w:rFonts w:ascii="Arial" w:hAnsi="Arial" w:cs="Arial"/>
          <w:b/>
          <w:bCs/>
          <w:caps/>
          <w:sz w:val="19"/>
          <w:szCs w:val="19"/>
        </w:rPr>
      </w:pPr>
      <w:r w:rsidRPr="006F50D7">
        <w:rPr>
          <w:rFonts w:ascii="Arial" w:hAnsi="Arial" w:cs="Arial"/>
          <w:b/>
          <w:bCs/>
          <w:caps/>
          <w:sz w:val="19"/>
          <w:szCs w:val="19"/>
        </w:rPr>
        <w:t>F</w:t>
      </w:r>
      <w:r w:rsidR="006D3409">
        <w:rPr>
          <w:rFonts w:ascii="Arial" w:hAnsi="Arial" w:cs="Arial"/>
          <w:b/>
          <w:bCs/>
          <w:caps/>
          <w:sz w:val="19"/>
          <w:szCs w:val="19"/>
        </w:rPr>
        <w:t>I</w:t>
      </w:r>
      <w:r w:rsidR="006B4B7F">
        <w:rPr>
          <w:rFonts w:ascii="Arial" w:hAnsi="Arial" w:cs="Arial"/>
          <w:b/>
          <w:bCs/>
          <w:caps/>
          <w:sz w:val="19"/>
          <w:szCs w:val="19"/>
        </w:rPr>
        <w:t>NANCIAL ASSETS AT FAIR VALUE THROUGH PROFI</w:t>
      </w:r>
      <w:r w:rsidR="00FD46B6">
        <w:rPr>
          <w:rFonts w:ascii="Arial" w:hAnsi="Arial" w:cs="Arial"/>
          <w:b/>
          <w:bCs/>
          <w:caps/>
          <w:sz w:val="19"/>
          <w:szCs w:val="19"/>
        </w:rPr>
        <w:t>T OR LOSS</w:t>
      </w:r>
    </w:p>
    <w:p w14:paraId="4633F354" w14:textId="77777777" w:rsidR="00DA700C" w:rsidRPr="00343E4E" w:rsidRDefault="00DA700C" w:rsidP="006F50D7">
      <w:pPr>
        <w:spacing w:line="360" w:lineRule="auto"/>
        <w:ind w:left="423"/>
        <w:jc w:val="thaiDistribute"/>
        <w:rPr>
          <w:rFonts w:ascii="Arial" w:hAnsi="Arial" w:cs="Arial"/>
          <w:sz w:val="19"/>
          <w:szCs w:val="19"/>
        </w:rPr>
      </w:pPr>
    </w:p>
    <w:p w14:paraId="520AAEAA" w14:textId="77777777" w:rsidR="00D436FD" w:rsidRPr="006F50D7" w:rsidRDefault="00D436FD" w:rsidP="006F50D7">
      <w:pPr>
        <w:spacing w:line="360" w:lineRule="auto"/>
        <w:ind w:left="423"/>
        <w:jc w:val="thaiDistribute"/>
        <w:rPr>
          <w:rFonts w:ascii="Arial" w:hAnsi="Arial" w:cs="Arial"/>
          <w:sz w:val="19"/>
          <w:szCs w:val="19"/>
        </w:rPr>
      </w:pPr>
      <w:r w:rsidRPr="006F50D7">
        <w:rPr>
          <w:rFonts w:ascii="Arial" w:hAnsi="Arial" w:cs="Arial"/>
          <w:sz w:val="19"/>
          <w:szCs w:val="19"/>
        </w:rPr>
        <w:t>Fair value is the price that would be received to sell and asset or paid to transfer a liability in an orderly transaction between market participants at the measurement date.</w:t>
      </w:r>
    </w:p>
    <w:p w14:paraId="76050312" w14:textId="3953D056" w:rsidR="006F50D7" w:rsidRDefault="006F50D7" w:rsidP="006F50D7">
      <w:pPr>
        <w:spacing w:line="360" w:lineRule="auto"/>
        <w:ind w:left="423"/>
        <w:jc w:val="thaiDistribute"/>
        <w:rPr>
          <w:rFonts w:ascii="Arial" w:hAnsi="Arial" w:cs="Arial"/>
          <w:sz w:val="19"/>
          <w:szCs w:val="19"/>
        </w:rPr>
      </w:pPr>
    </w:p>
    <w:p w14:paraId="4599B702" w14:textId="77777777" w:rsidR="00D436FD" w:rsidRPr="006F50D7" w:rsidRDefault="00D436FD" w:rsidP="006F50D7">
      <w:pPr>
        <w:spacing w:line="360" w:lineRule="auto"/>
        <w:ind w:left="423"/>
        <w:jc w:val="thaiDistribute"/>
        <w:rPr>
          <w:rFonts w:ascii="Arial" w:hAnsi="Arial" w:cs="Arial"/>
          <w:sz w:val="19"/>
          <w:szCs w:val="19"/>
        </w:rPr>
      </w:pPr>
      <w:r w:rsidRPr="006F50D7">
        <w:rPr>
          <w:rFonts w:ascii="Arial" w:hAnsi="Arial" w:cs="Arial"/>
          <w:sz w:val="19"/>
          <w:szCs w:val="19"/>
        </w:rPr>
        <w:t>Financial assets and financial liabilities measured at fair value in the statement of financial position are grouped into three levels of a fair value hierarchy. The three levels are defined based on the observability of significant inputs to the measurement, as follows:</w:t>
      </w:r>
    </w:p>
    <w:p w14:paraId="350E90EF" w14:textId="2ED0A5C2" w:rsidR="00D436FD" w:rsidRDefault="00D436FD" w:rsidP="006F50D7">
      <w:pPr>
        <w:spacing w:line="360" w:lineRule="auto"/>
        <w:ind w:left="423"/>
        <w:jc w:val="thaiDistribute"/>
        <w:rPr>
          <w:rFonts w:ascii="Arial" w:hAnsi="Arial" w:cs="Arial"/>
          <w:sz w:val="19"/>
          <w:szCs w:val="19"/>
        </w:rPr>
      </w:pPr>
    </w:p>
    <w:p w14:paraId="1573C33E" w14:textId="1515EB1B" w:rsidR="00C60319" w:rsidRDefault="00C60319" w:rsidP="006F50D7">
      <w:pPr>
        <w:spacing w:line="360" w:lineRule="auto"/>
        <w:ind w:left="423"/>
        <w:jc w:val="thaiDistribute"/>
        <w:rPr>
          <w:rFonts w:ascii="Arial" w:hAnsi="Arial" w:cs="Arial"/>
          <w:sz w:val="19"/>
          <w:szCs w:val="19"/>
        </w:rPr>
      </w:pPr>
    </w:p>
    <w:p w14:paraId="04E92C86" w14:textId="005DCFA0" w:rsidR="00C60319" w:rsidRDefault="00C60319" w:rsidP="006F50D7">
      <w:pPr>
        <w:spacing w:line="360" w:lineRule="auto"/>
        <w:ind w:left="423"/>
        <w:jc w:val="thaiDistribute"/>
        <w:rPr>
          <w:rFonts w:ascii="Arial" w:hAnsi="Arial" w:cs="Arial"/>
          <w:sz w:val="19"/>
          <w:szCs w:val="19"/>
        </w:rPr>
      </w:pPr>
    </w:p>
    <w:p w14:paraId="29F2D06B" w14:textId="6332618D" w:rsidR="00C60319" w:rsidRDefault="00C60319" w:rsidP="006F50D7">
      <w:pPr>
        <w:spacing w:line="360" w:lineRule="auto"/>
        <w:ind w:left="423"/>
        <w:jc w:val="thaiDistribute"/>
        <w:rPr>
          <w:rFonts w:ascii="Arial" w:hAnsi="Arial" w:cs="Arial"/>
          <w:sz w:val="19"/>
          <w:szCs w:val="19"/>
        </w:rPr>
      </w:pPr>
    </w:p>
    <w:p w14:paraId="53D93DF3" w14:textId="77777777" w:rsidR="003045A8" w:rsidRDefault="003045A8" w:rsidP="006F50D7">
      <w:pPr>
        <w:spacing w:line="360" w:lineRule="auto"/>
        <w:ind w:left="423"/>
        <w:jc w:val="thaiDistribute"/>
        <w:rPr>
          <w:rFonts w:ascii="Arial" w:hAnsi="Arial" w:cs="Arial"/>
          <w:sz w:val="19"/>
          <w:szCs w:val="19"/>
        </w:rPr>
      </w:pPr>
    </w:p>
    <w:p w14:paraId="1ED54DCB" w14:textId="77777777" w:rsidR="00C60319" w:rsidRPr="006F50D7" w:rsidRDefault="00C60319" w:rsidP="006F50D7">
      <w:pPr>
        <w:spacing w:line="360" w:lineRule="auto"/>
        <w:ind w:left="423"/>
        <w:jc w:val="thaiDistribute"/>
        <w:rPr>
          <w:rFonts w:ascii="Arial" w:hAnsi="Arial" w:cs="Arial"/>
          <w:sz w:val="19"/>
          <w:szCs w:val="19"/>
        </w:rPr>
      </w:pPr>
    </w:p>
    <w:p w14:paraId="0ADAE610" w14:textId="77777777" w:rsidR="00D436FD" w:rsidRPr="00343E4E" w:rsidRDefault="00D436FD" w:rsidP="00B76306">
      <w:pPr>
        <w:pStyle w:val="ListParagraph"/>
        <w:numPr>
          <w:ilvl w:val="1"/>
          <w:numId w:val="9"/>
        </w:numPr>
        <w:tabs>
          <w:tab w:val="left" w:pos="702"/>
        </w:tabs>
        <w:spacing w:after="0" w:line="360" w:lineRule="auto"/>
        <w:ind w:left="1467" w:hanging="1017"/>
        <w:jc w:val="thaiDistribute"/>
        <w:rPr>
          <w:rFonts w:ascii="Arial" w:hAnsi="Arial" w:cs="Arial"/>
          <w:sz w:val="19"/>
          <w:szCs w:val="19"/>
        </w:rPr>
      </w:pPr>
      <w:r w:rsidRPr="00343E4E">
        <w:rPr>
          <w:rFonts w:ascii="Arial" w:hAnsi="Arial" w:cs="Arial"/>
          <w:sz w:val="19"/>
          <w:szCs w:val="19"/>
        </w:rPr>
        <w:t xml:space="preserve">Level 1: quoted prices (unadjusted) in active markets for identical assets or liabilities </w:t>
      </w:r>
    </w:p>
    <w:p w14:paraId="0AB8A0FF" w14:textId="77777777" w:rsidR="00D436FD" w:rsidRPr="00343E4E" w:rsidRDefault="00D436FD" w:rsidP="00B76306">
      <w:pPr>
        <w:pStyle w:val="ListParagraph"/>
        <w:numPr>
          <w:ilvl w:val="1"/>
          <w:numId w:val="9"/>
        </w:numPr>
        <w:tabs>
          <w:tab w:val="left" w:pos="702"/>
        </w:tabs>
        <w:spacing w:after="0" w:line="360" w:lineRule="auto"/>
        <w:ind w:left="1467" w:hanging="1017"/>
        <w:jc w:val="thaiDistribute"/>
        <w:rPr>
          <w:rFonts w:ascii="Arial" w:hAnsi="Arial" w:cs="Arial"/>
          <w:sz w:val="19"/>
          <w:szCs w:val="19"/>
        </w:rPr>
      </w:pPr>
      <w:r w:rsidRPr="00343E4E">
        <w:rPr>
          <w:rFonts w:ascii="Arial" w:hAnsi="Arial" w:cs="Arial"/>
          <w:sz w:val="19"/>
          <w:szCs w:val="19"/>
        </w:rPr>
        <w:t>Level 2: inputs other than quoted prices included within Level 1 that are observable for the asset or liability, either directly or indirectly</w:t>
      </w:r>
    </w:p>
    <w:p w14:paraId="734FB47C" w14:textId="2B3994A2" w:rsidR="009E67B7" w:rsidRPr="000F1ED2" w:rsidRDefault="00D436FD" w:rsidP="00B76306">
      <w:pPr>
        <w:pStyle w:val="ListParagraph"/>
        <w:numPr>
          <w:ilvl w:val="1"/>
          <w:numId w:val="9"/>
        </w:numPr>
        <w:tabs>
          <w:tab w:val="left" w:pos="702"/>
        </w:tabs>
        <w:spacing w:after="0" w:line="360" w:lineRule="auto"/>
        <w:ind w:left="1467" w:hanging="1017"/>
        <w:jc w:val="thaiDistribute"/>
        <w:rPr>
          <w:rFonts w:ascii="Arial" w:hAnsi="Arial" w:cs="Arial"/>
          <w:sz w:val="19"/>
          <w:szCs w:val="19"/>
        </w:rPr>
      </w:pPr>
      <w:r w:rsidRPr="00343E4E">
        <w:rPr>
          <w:rFonts w:ascii="Arial" w:hAnsi="Arial" w:cs="Arial"/>
          <w:sz w:val="19"/>
          <w:szCs w:val="19"/>
        </w:rPr>
        <w:t>Level 3: unobservable inputs for the asset or liability.</w:t>
      </w:r>
    </w:p>
    <w:p w14:paraId="055555BC" w14:textId="77777777" w:rsidR="00C60319" w:rsidRDefault="00C60319" w:rsidP="006F50D7">
      <w:pPr>
        <w:spacing w:line="360" w:lineRule="auto"/>
        <w:ind w:left="423"/>
        <w:jc w:val="thaiDistribute"/>
        <w:rPr>
          <w:rFonts w:ascii="Arial" w:hAnsi="Arial" w:cs="Arial"/>
          <w:sz w:val="19"/>
          <w:szCs w:val="19"/>
        </w:rPr>
      </w:pPr>
    </w:p>
    <w:p w14:paraId="169EA931" w14:textId="781629FA" w:rsidR="00BC4E98" w:rsidRDefault="00BC4E98" w:rsidP="006F50D7">
      <w:pPr>
        <w:spacing w:line="360" w:lineRule="auto"/>
        <w:ind w:left="423"/>
        <w:jc w:val="thaiDistribute"/>
        <w:rPr>
          <w:rFonts w:ascii="Arial" w:hAnsi="Arial" w:cs="Arial"/>
          <w:sz w:val="19"/>
          <w:szCs w:val="19"/>
        </w:rPr>
      </w:pPr>
      <w:r w:rsidRPr="00984F18">
        <w:rPr>
          <w:rFonts w:ascii="Arial" w:hAnsi="Arial" w:cs="Arial"/>
          <w:sz w:val="19"/>
          <w:szCs w:val="19"/>
        </w:rPr>
        <w:t>As at 31 December 20</w:t>
      </w:r>
      <w:r w:rsidR="006F50D7">
        <w:rPr>
          <w:rFonts w:ascii="Arial" w:hAnsi="Arial" w:cs="Arial"/>
          <w:sz w:val="19"/>
          <w:szCs w:val="19"/>
        </w:rPr>
        <w:t>20</w:t>
      </w:r>
      <w:r w:rsidR="000F73B7">
        <w:rPr>
          <w:rFonts w:ascii="Arial" w:hAnsi="Arial" w:cs="Arial"/>
          <w:sz w:val="19"/>
          <w:szCs w:val="19"/>
        </w:rPr>
        <w:t xml:space="preserve"> and 201</w:t>
      </w:r>
      <w:r w:rsidR="006F50D7">
        <w:rPr>
          <w:rFonts w:ascii="Arial" w:hAnsi="Arial" w:cs="Arial"/>
          <w:sz w:val="19"/>
          <w:szCs w:val="19"/>
        </w:rPr>
        <w:t>9</w:t>
      </w:r>
      <w:r w:rsidRPr="00984F18">
        <w:rPr>
          <w:rFonts w:ascii="Arial" w:hAnsi="Arial" w:cs="Arial"/>
          <w:sz w:val="19"/>
          <w:szCs w:val="19"/>
        </w:rPr>
        <w:t xml:space="preserve">, Financial assets and financial liabilities measured at fair value are </w:t>
      </w:r>
      <w:r w:rsidR="008D52B9">
        <w:rPr>
          <w:rFonts w:ascii="Arial" w:hAnsi="Arial" w:cs="Arial"/>
          <w:sz w:val="19"/>
          <w:szCs w:val="19"/>
        </w:rPr>
        <w:t xml:space="preserve">             </w:t>
      </w:r>
      <w:r w:rsidRPr="00984F18">
        <w:rPr>
          <w:rFonts w:ascii="Arial" w:hAnsi="Arial" w:cs="Arial"/>
          <w:sz w:val="19"/>
          <w:szCs w:val="19"/>
        </w:rPr>
        <w:t>as follows :</w:t>
      </w:r>
    </w:p>
    <w:p w14:paraId="63BF01CE" w14:textId="28AC8938" w:rsidR="00E77E6D" w:rsidRDefault="00E77E6D" w:rsidP="006F50D7">
      <w:pPr>
        <w:spacing w:line="360" w:lineRule="auto"/>
        <w:ind w:left="423"/>
        <w:jc w:val="thaiDistribute"/>
        <w:rPr>
          <w:rFonts w:ascii="Arial" w:hAnsi="Arial" w:cs="Arial"/>
          <w:sz w:val="19"/>
          <w:szCs w:val="19"/>
        </w:rPr>
      </w:pPr>
    </w:p>
    <w:tbl>
      <w:tblPr>
        <w:tblW w:w="9072" w:type="dxa"/>
        <w:tblInd w:w="288" w:type="dxa"/>
        <w:tblLayout w:type="fixed"/>
        <w:tblCellMar>
          <w:left w:w="115" w:type="dxa"/>
          <w:right w:w="115" w:type="dxa"/>
        </w:tblCellMar>
        <w:tblLook w:val="04A0" w:firstRow="1" w:lastRow="0" w:firstColumn="1" w:lastColumn="0" w:noHBand="0" w:noVBand="1"/>
      </w:tblPr>
      <w:tblGrid>
        <w:gridCol w:w="4662"/>
        <w:gridCol w:w="1080"/>
        <w:gridCol w:w="1080"/>
        <w:gridCol w:w="1080"/>
        <w:gridCol w:w="1170"/>
      </w:tblGrid>
      <w:tr w:rsidR="006F50D7" w:rsidRPr="00343E4E" w14:paraId="1A3F5D49" w14:textId="77777777" w:rsidTr="006F50D7">
        <w:tc>
          <w:tcPr>
            <w:tcW w:w="4662" w:type="dxa"/>
            <w:shd w:val="clear" w:color="auto" w:fill="auto"/>
            <w:noWrap/>
            <w:vAlign w:val="bottom"/>
          </w:tcPr>
          <w:p w14:paraId="34B9D765" w14:textId="77777777" w:rsidR="006F50D7" w:rsidRPr="00343E4E" w:rsidRDefault="006F50D7" w:rsidP="008914F9">
            <w:pPr>
              <w:spacing w:line="360" w:lineRule="auto"/>
              <w:rPr>
                <w:rFonts w:ascii="Arial" w:hAnsi="Arial" w:cs="Arial"/>
                <w:sz w:val="19"/>
                <w:szCs w:val="19"/>
              </w:rPr>
            </w:pPr>
          </w:p>
        </w:tc>
        <w:tc>
          <w:tcPr>
            <w:tcW w:w="4410" w:type="dxa"/>
            <w:gridSpan w:val="4"/>
            <w:shd w:val="clear" w:color="auto" w:fill="auto"/>
            <w:vAlign w:val="center"/>
          </w:tcPr>
          <w:p w14:paraId="5888FC2E" w14:textId="77777777" w:rsidR="006F50D7" w:rsidRPr="00343E4E" w:rsidRDefault="006F50D7" w:rsidP="008914F9">
            <w:pPr>
              <w:spacing w:line="360" w:lineRule="auto"/>
              <w:jc w:val="right"/>
              <w:rPr>
                <w:rFonts w:ascii="Arial" w:hAnsi="Arial" w:cs="Arial"/>
                <w:sz w:val="19"/>
                <w:szCs w:val="19"/>
              </w:rPr>
            </w:pPr>
            <w:r w:rsidRPr="00343E4E">
              <w:rPr>
                <w:rFonts w:ascii="Arial" w:hAnsi="Arial" w:cs="Arial"/>
                <w:sz w:val="19"/>
                <w:szCs w:val="19"/>
              </w:rPr>
              <w:t>(Unit</w:t>
            </w:r>
            <w:r w:rsidRPr="00343E4E">
              <w:rPr>
                <w:rFonts w:ascii="Arial" w:hAnsi="Arial" w:cs="Arial"/>
                <w:sz w:val="19"/>
                <w:szCs w:val="19"/>
                <w:cs/>
              </w:rPr>
              <w:t xml:space="preserve"> </w:t>
            </w:r>
            <w:r w:rsidRPr="00343E4E">
              <w:rPr>
                <w:rFonts w:ascii="Arial" w:hAnsi="Arial" w:cs="Arial"/>
                <w:sz w:val="19"/>
                <w:szCs w:val="19"/>
              </w:rPr>
              <w:t>: Thousand Baht)</w:t>
            </w:r>
          </w:p>
        </w:tc>
      </w:tr>
      <w:tr w:rsidR="006F50D7" w:rsidRPr="00343E4E" w14:paraId="12652B0C" w14:textId="77777777" w:rsidTr="006F50D7">
        <w:tc>
          <w:tcPr>
            <w:tcW w:w="4662" w:type="dxa"/>
            <w:shd w:val="clear" w:color="auto" w:fill="auto"/>
            <w:noWrap/>
            <w:vAlign w:val="bottom"/>
          </w:tcPr>
          <w:p w14:paraId="0BEA7491" w14:textId="77777777" w:rsidR="006F50D7" w:rsidRPr="00343E4E" w:rsidRDefault="006F50D7" w:rsidP="008914F9">
            <w:pPr>
              <w:spacing w:line="360" w:lineRule="auto"/>
              <w:rPr>
                <w:rFonts w:ascii="Arial" w:hAnsi="Arial" w:cs="Arial"/>
                <w:sz w:val="19"/>
                <w:szCs w:val="19"/>
              </w:rPr>
            </w:pPr>
          </w:p>
        </w:tc>
        <w:tc>
          <w:tcPr>
            <w:tcW w:w="4410" w:type="dxa"/>
            <w:gridSpan w:val="4"/>
            <w:shd w:val="clear" w:color="auto" w:fill="auto"/>
          </w:tcPr>
          <w:p w14:paraId="3C86973F" w14:textId="77777777" w:rsidR="006F50D7" w:rsidRPr="00343E4E" w:rsidRDefault="006F50D7" w:rsidP="008914F9">
            <w:pPr>
              <w:pBdr>
                <w:bottom w:val="single" w:sz="4" w:space="1" w:color="auto"/>
              </w:pBdr>
              <w:spacing w:line="360" w:lineRule="auto"/>
              <w:jc w:val="center"/>
              <w:rPr>
                <w:rFonts w:ascii="Arial" w:hAnsi="Arial" w:cs="Arial"/>
                <w:sz w:val="19"/>
                <w:szCs w:val="19"/>
              </w:rPr>
            </w:pPr>
            <w:r w:rsidRPr="00343E4E">
              <w:rPr>
                <w:rFonts w:ascii="Arial" w:hAnsi="Arial" w:cs="Arial"/>
                <w:sz w:val="19"/>
                <w:szCs w:val="19"/>
              </w:rPr>
              <w:t>Consolidated and Separate F/S</w:t>
            </w:r>
          </w:p>
        </w:tc>
      </w:tr>
      <w:tr w:rsidR="006F50D7" w:rsidRPr="00343E4E" w14:paraId="721886A0" w14:textId="77777777" w:rsidTr="006F50D7">
        <w:tc>
          <w:tcPr>
            <w:tcW w:w="4662" w:type="dxa"/>
            <w:shd w:val="clear" w:color="auto" w:fill="auto"/>
            <w:noWrap/>
            <w:vAlign w:val="bottom"/>
          </w:tcPr>
          <w:p w14:paraId="4E31390F" w14:textId="77777777" w:rsidR="006F50D7" w:rsidRPr="00343E4E" w:rsidRDefault="006F50D7" w:rsidP="008914F9">
            <w:pPr>
              <w:spacing w:line="360" w:lineRule="auto"/>
              <w:rPr>
                <w:rFonts w:ascii="Arial" w:hAnsi="Arial" w:cs="Arial"/>
                <w:sz w:val="19"/>
                <w:szCs w:val="19"/>
              </w:rPr>
            </w:pPr>
          </w:p>
        </w:tc>
        <w:tc>
          <w:tcPr>
            <w:tcW w:w="4410" w:type="dxa"/>
            <w:gridSpan w:val="4"/>
            <w:shd w:val="clear" w:color="auto" w:fill="auto"/>
          </w:tcPr>
          <w:p w14:paraId="5166DC26" w14:textId="17F9F4C7" w:rsidR="006F50D7" w:rsidRPr="00343E4E" w:rsidRDefault="006F50D7" w:rsidP="008914F9">
            <w:pPr>
              <w:pBdr>
                <w:bottom w:val="single" w:sz="4" w:space="1" w:color="auto"/>
              </w:pBdr>
              <w:spacing w:line="360" w:lineRule="auto"/>
              <w:jc w:val="center"/>
              <w:rPr>
                <w:rFonts w:ascii="Arial" w:hAnsi="Arial" w:cs="Arial"/>
                <w:sz w:val="19"/>
                <w:szCs w:val="19"/>
              </w:rPr>
            </w:pPr>
            <w:r w:rsidRPr="00343E4E">
              <w:rPr>
                <w:rFonts w:ascii="Arial" w:hAnsi="Arial" w:cs="Arial"/>
                <w:sz w:val="19"/>
                <w:szCs w:val="19"/>
              </w:rPr>
              <w:t>31 December 20</w:t>
            </w:r>
            <w:r>
              <w:rPr>
                <w:rFonts w:ascii="Arial" w:hAnsi="Arial" w:cs="Arial"/>
                <w:sz w:val="19"/>
                <w:szCs w:val="19"/>
              </w:rPr>
              <w:t>20</w:t>
            </w:r>
          </w:p>
        </w:tc>
      </w:tr>
      <w:tr w:rsidR="006F50D7" w:rsidRPr="00343E4E" w14:paraId="0B9D94FE" w14:textId="77777777" w:rsidTr="006F50D7">
        <w:tc>
          <w:tcPr>
            <w:tcW w:w="4662" w:type="dxa"/>
            <w:shd w:val="clear" w:color="auto" w:fill="auto"/>
            <w:noWrap/>
            <w:vAlign w:val="bottom"/>
          </w:tcPr>
          <w:p w14:paraId="31F1ACC0" w14:textId="77777777" w:rsidR="006F50D7" w:rsidRPr="00343E4E" w:rsidRDefault="006F50D7" w:rsidP="008914F9">
            <w:pPr>
              <w:spacing w:line="360" w:lineRule="auto"/>
              <w:rPr>
                <w:rFonts w:ascii="Arial" w:hAnsi="Arial" w:cs="Arial"/>
                <w:sz w:val="19"/>
                <w:szCs w:val="19"/>
              </w:rPr>
            </w:pPr>
          </w:p>
        </w:tc>
        <w:tc>
          <w:tcPr>
            <w:tcW w:w="1080" w:type="dxa"/>
            <w:shd w:val="clear" w:color="auto" w:fill="auto"/>
          </w:tcPr>
          <w:p w14:paraId="1F7D08B6" w14:textId="77777777" w:rsidR="006F50D7" w:rsidRPr="00343E4E" w:rsidRDefault="006F50D7" w:rsidP="008914F9">
            <w:pPr>
              <w:pBdr>
                <w:bottom w:val="single" w:sz="4" w:space="1" w:color="auto"/>
              </w:pBdr>
              <w:spacing w:line="360" w:lineRule="auto"/>
              <w:jc w:val="center"/>
              <w:rPr>
                <w:rFonts w:ascii="Arial" w:hAnsi="Arial" w:cs="Arial"/>
                <w:sz w:val="19"/>
                <w:szCs w:val="19"/>
              </w:rPr>
            </w:pPr>
            <w:r w:rsidRPr="00343E4E">
              <w:rPr>
                <w:rFonts w:ascii="Arial" w:hAnsi="Arial" w:cs="Arial"/>
                <w:sz w:val="19"/>
                <w:szCs w:val="19"/>
              </w:rPr>
              <w:t>Level 1</w:t>
            </w:r>
          </w:p>
        </w:tc>
        <w:tc>
          <w:tcPr>
            <w:tcW w:w="1080" w:type="dxa"/>
            <w:shd w:val="clear" w:color="auto" w:fill="auto"/>
          </w:tcPr>
          <w:p w14:paraId="1AC3E21F" w14:textId="77777777" w:rsidR="006F50D7" w:rsidRPr="00343E4E" w:rsidRDefault="006F50D7" w:rsidP="008914F9">
            <w:pPr>
              <w:pBdr>
                <w:bottom w:val="single" w:sz="4" w:space="1" w:color="auto"/>
              </w:pBdr>
              <w:spacing w:line="360" w:lineRule="auto"/>
              <w:jc w:val="center"/>
              <w:rPr>
                <w:rFonts w:ascii="Arial" w:hAnsi="Arial" w:cs="Arial"/>
                <w:sz w:val="19"/>
                <w:szCs w:val="19"/>
              </w:rPr>
            </w:pPr>
            <w:r w:rsidRPr="00343E4E">
              <w:rPr>
                <w:rFonts w:ascii="Arial" w:hAnsi="Arial" w:cs="Arial"/>
                <w:sz w:val="19"/>
                <w:szCs w:val="19"/>
              </w:rPr>
              <w:t>Level 2</w:t>
            </w:r>
          </w:p>
        </w:tc>
        <w:tc>
          <w:tcPr>
            <w:tcW w:w="1080" w:type="dxa"/>
            <w:shd w:val="clear" w:color="auto" w:fill="auto"/>
            <w:noWrap/>
          </w:tcPr>
          <w:p w14:paraId="67C674FC" w14:textId="77777777" w:rsidR="006F50D7" w:rsidRPr="00343E4E" w:rsidRDefault="006F50D7" w:rsidP="008914F9">
            <w:pPr>
              <w:pBdr>
                <w:bottom w:val="single" w:sz="4" w:space="1" w:color="auto"/>
              </w:pBdr>
              <w:spacing w:line="360" w:lineRule="auto"/>
              <w:jc w:val="center"/>
              <w:rPr>
                <w:rFonts w:ascii="Arial" w:hAnsi="Arial" w:cs="Arial"/>
                <w:sz w:val="19"/>
                <w:szCs w:val="19"/>
              </w:rPr>
            </w:pPr>
            <w:r w:rsidRPr="00343E4E">
              <w:rPr>
                <w:rFonts w:ascii="Arial" w:hAnsi="Arial" w:cs="Arial"/>
                <w:sz w:val="19"/>
                <w:szCs w:val="19"/>
              </w:rPr>
              <w:t>Level 3</w:t>
            </w:r>
          </w:p>
        </w:tc>
        <w:tc>
          <w:tcPr>
            <w:tcW w:w="1170" w:type="dxa"/>
            <w:shd w:val="clear" w:color="auto" w:fill="auto"/>
            <w:noWrap/>
          </w:tcPr>
          <w:p w14:paraId="4382CA74" w14:textId="77777777" w:rsidR="006F50D7" w:rsidRPr="00343E4E" w:rsidRDefault="006F50D7" w:rsidP="008914F9">
            <w:pPr>
              <w:pBdr>
                <w:bottom w:val="single" w:sz="4" w:space="1" w:color="auto"/>
              </w:pBdr>
              <w:spacing w:line="360" w:lineRule="auto"/>
              <w:jc w:val="center"/>
              <w:rPr>
                <w:rFonts w:ascii="Arial" w:hAnsi="Arial" w:cs="Arial"/>
                <w:sz w:val="19"/>
                <w:szCs w:val="19"/>
              </w:rPr>
            </w:pPr>
            <w:r w:rsidRPr="00343E4E">
              <w:rPr>
                <w:rFonts w:ascii="Arial" w:hAnsi="Arial" w:cs="Arial"/>
                <w:sz w:val="19"/>
                <w:szCs w:val="19"/>
              </w:rPr>
              <w:t>Total</w:t>
            </w:r>
          </w:p>
        </w:tc>
      </w:tr>
      <w:tr w:rsidR="006F50D7" w:rsidRPr="00343E4E" w14:paraId="44405339" w14:textId="77777777" w:rsidTr="006F50D7">
        <w:trPr>
          <w:trHeight w:val="288"/>
        </w:trPr>
        <w:tc>
          <w:tcPr>
            <w:tcW w:w="4662" w:type="dxa"/>
            <w:shd w:val="clear" w:color="auto" w:fill="auto"/>
            <w:noWrap/>
          </w:tcPr>
          <w:p w14:paraId="37698760" w14:textId="77777777" w:rsidR="006F50D7" w:rsidRPr="00343E4E" w:rsidRDefault="006F50D7" w:rsidP="008914F9">
            <w:pPr>
              <w:spacing w:line="360" w:lineRule="auto"/>
              <w:ind w:left="245" w:hanging="245"/>
              <w:rPr>
                <w:rFonts w:ascii="Arial" w:hAnsi="Arial" w:cs="Arial"/>
                <w:b/>
                <w:bCs/>
                <w:sz w:val="19"/>
                <w:szCs w:val="19"/>
              </w:rPr>
            </w:pPr>
            <w:r w:rsidRPr="00343E4E">
              <w:rPr>
                <w:rFonts w:ascii="Arial" w:hAnsi="Arial" w:cs="Arial"/>
                <w:b/>
                <w:bCs/>
                <w:sz w:val="19"/>
                <w:szCs w:val="19"/>
              </w:rPr>
              <w:t>Financial assets</w:t>
            </w:r>
          </w:p>
        </w:tc>
        <w:tc>
          <w:tcPr>
            <w:tcW w:w="1080" w:type="dxa"/>
          </w:tcPr>
          <w:p w14:paraId="667B4311" w14:textId="77777777" w:rsidR="006F50D7" w:rsidRPr="00343E4E" w:rsidRDefault="006F50D7" w:rsidP="008914F9">
            <w:pPr>
              <w:spacing w:line="360" w:lineRule="auto"/>
              <w:jc w:val="right"/>
              <w:rPr>
                <w:rFonts w:ascii="Arial" w:hAnsi="Arial" w:cs="Arial"/>
                <w:sz w:val="19"/>
                <w:szCs w:val="19"/>
              </w:rPr>
            </w:pPr>
          </w:p>
        </w:tc>
        <w:tc>
          <w:tcPr>
            <w:tcW w:w="1080" w:type="dxa"/>
          </w:tcPr>
          <w:p w14:paraId="21C8D12C" w14:textId="77777777" w:rsidR="006F50D7" w:rsidRPr="00343E4E" w:rsidRDefault="006F50D7" w:rsidP="008914F9">
            <w:pPr>
              <w:spacing w:line="360" w:lineRule="auto"/>
              <w:jc w:val="right"/>
              <w:rPr>
                <w:rFonts w:ascii="Arial" w:hAnsi="Arial" w:cs="Arial"/>
                <w:sz w:val="19"/>
                <w:szCs w:val="19"/>
              </w:rPr>
            </w:pPr>
          </w:p>
        </w:tc>
        <w:tc>
          <w:tcPr>
            <w:tcW w:w="1080" w:type="dxa"/>
            <w:shd w:val="clear" w:color="auto" w:fill="auto"/>
            <w:noWrap/>
          </w:tcPr>
          <w:p w14:paraId="300D5156" w14:textId="77777777" w:rsidR="006F50D7" w:rsidRPr="00343E4E" w:rsidRDefault="006F50D7" w:rsidP="008914F9">
            <w:pPr>
              <w:spacing w:line="360" w:lineRule="auto"/>
              <w:jc w:val="right"/>
              <w:rPr>
                <w:rFonts w:ascii="Arial" w:hAnsi="Arial" w:cs="Arial"/>
                <w:sz w:val="19"/>
                <w:szCs w:val="19"/>
              </w:rPr>
            </w:pPr>
          </w:p>
        </w:tc>
        <w:tc>
          <w:tcPr>
            <w:tcW w:w="1170" w:type="dxa"/>
            <w:shd w:val="clear" w:color="auto" w:fill="auto"/>
            <w:noWrap/>
          </w:tcPr>
          <w:p w14:paraId="09F62D9B" w14:textId="77777777" w:rsidR="006F50D7" w:rsidRPr="00343E4E" w:rsidRDefault="006F50D7" w:rsidP="008914F9">
            <w:pPr>
              <w:spacing w:line="360" w:lineRule="auto"/>
              <w:jc w:val="right"/>
              <w:rPr>
                <w:rFonts w:ascii="Arial" w:hAnsi="Arial" w:cs="Arial"/>
                <w:sz w:val="19"/>
                <w:szCs w:val="19"/>
              </w:rPr>
            </w:pPr>
          </w:p>
        </w:tc>
      </w:tr>
      <w:tr w:rsidR="006611A8" w:rsidRPr="00343E4E" w14:paraId="54CB2BB7" w14:textId="77777777" w:rsidTr="006F50D7">
        <w:trPr>
          <w:trHeight w:val="288"/>
        </w:trPr>
        <w:tc>
          <w:tcPr>
            <w:tcW w:w="4662" w:type="dxa"/>
            <w:shd w:val="clear" w:color="auto" w:fill="auto"/>
            <w:noWrap/>
          </w:tcPr>
          <w:p w14:paraId="72C58938" w14:textId="77777777" w:rsidR="006611A8" w:rsidRPr="00343E4E" w:rsidRDefault="006611A8" w:rsidP="006611A8">
            <w:pPr>
              <w:spacing w:line="360" w:lineRule="auto"/>
              <w:rPr>
                <w:rFonts w:ascii="Arial" w:hAnsi="Arial" w:cs="Arial"/>
                <w:sz w:val="19"/>
                <w:szCs w:val="19"/>
              </w:rPr>
            </w:pPr>
            <w:r w:rsidRPr="00343E4E">
              <w:rPr>
                <w:rFonts w:ascii="Arial" w:hAnsi="Arial" w:cs="Arial"/>
                <w:sz w:val="19"/>
                <w:szCs w:val="19"/>
                <w:lang w:val="en-GB"/>
              </w:rPr>
              <w:t xml:space="preserve">Fixed income fund </w:t>
            </w:r>
          </w:p>
        </w:tc>
        <w:tc>
          <w:tcPr>
            <w:tcW w:w="1080" w:type="dxa"/>
            <w:vAlign w:val="bottom"/>
          </w:tcPr>
          <w:p w14:paraId="1F2E2F8B" w14:textId="2B819413" w:rsidR="006611A8" w:rsidRPr="00343E4E" w:rsidRDefault="006611A8" w:rsidP="006611A8">
            <w:pPr>
              <w:pBdr>
                <w:bottom w:val="single" w:sz="12" w:space="1" w:color="auto"/>
              </w:pBdr>
              <w:spacing w:line="360" w:lineRule="auto"/>
              <w:jc w:val="center"/>
              <w:rPr>
                <w:rFonts w:ascii="Arial" w:hAnsi="Arial" w:cs="Arial"/>
                <w:sz w:val="19"/>
                <w:szCs w:val="19"/>
              </w:rPr>
            </w:pPr>
            <w:r>
              <w:rPr>
                <w:rFonts w:ascii="Arial" w:hAnsi="Arial" w:cs="Arial"/>
                <w:sz w:val="19"/>
                <w:szCs w:val="19"/>
              </w:rPr>
              <w:t xml:space="preserve">    -</w:t>
            </w:r>
          </w:p>
        </w:tc>
        <w:tc>
          <w:tcPr>
            <w:tcW w:w="1080" w:type="dxa"/>
            <w:vAlign w:val="bottom"/>
          </w:tcPr>
          <w:p w14:paraId="49E2A743" w14:textId="781930AA" w:rsidR="006611A8" w:rsidRPr="0028305C" w:rsidRDefault="006611A8" w:rsidP="006611A8">
            <w:pPr>
              <w:pBdr>
                <w:bottom w:val="single" w:sz="12" w:space="1" w:color="auto"/>
              </w:pBdr>
              <w:spacing w:line="360" w:lineRule="auto"/>
              <w:jc w:val="right"/>
              <w:rPr>
                <w:rFonts w:ascii="Arial" w:hAnsi="Arial" w:cstheme="minorBidi"/>
                <w:sz w:val="19"/>
                <w:szCs w:val="19"/>
              </w:rPr>
            </w:pPr>
            <w:r>
              <w:rPr>
                <w:rFonts w:ascii="Arial" w:hAnsi="Arial" w:cstheme="minorBidi"/>
                <w:sz w:val="19"/>
                <w:szCs w:val="19"/>
              </w:rPr>
              <w:t>14,233</w:t>
            </w:r>
          </w:p>
        </w:tc>
        <w:tc>
          <w:tcPr>
            <w:tcW w:w="1080" w:type="dxa"/>
            <w:shd w:val="clear" w:color="auto" w:fill="auto"/>
            <w:noWrap/>
            <w:vAlign w:val="bottom"/>
          </w:tcPr>
          <w:p w14:paraId="17377EEC" w14:textId="65585A58" w:rsidR="006611A8" w:rsidRPr="00343E4E" w:rsidRDefault="006611A8" w:rsidP="006611A8">
            <w:pPr>
              <w:pBdr>
                <w:bottom w:val="single" w:sz="12" w:space="1" w:color="auto"/>
              </w:pBdr>
              <w:spacing w:line="360" w:lineRule="auto"/>
              <w:jc w:val="center"/>
              <w:rPr>
                <w:rFonts w:ascii="Arial" w:hAnsi="Arial" w:cs="Arial"/>
                <w:sz w:val="19"/>
                <w:szCs w:val="19"/>
              </w:rPr>
            </w:pPr>
            <w:r>
              <w:rPr>
                <w:rFonts w:ascii="Arial" w:hAnsi="Arial" w:cs="Arial"/>
                <w:sz w:val="19"/>
                <w:szCs w:val="19"/>
              </w:rPr>
              <w:t xml:space="preserve">    -</w:t>
            </w:r>
          </w:p>
        </w:tc>
        <w:tc>
          <w:tcPr>
            <w:tcW w:w="1170" w:type="dxa"/>
            <w:shd w:val="clear" w:color="auto" w:fill="auto"/>
            <w:noWrap/>
            <w:vAlign w:val="bottom"/>
          </w:tcPr>
          <w:p w14:paraId="470CE572" w14:textId="20635CE1" w:rsidR="006611A8" w:rsidRPr="00343E4E" w:rsidRDefault="006611A8" w:rsidP="006611A8">
            <w:pPr>
              <w:pBdr>
                <w:bottom w:val="single" w:sz="12" w:space="1" w:color="auto"/>
              </w:pBdr>
              <w:spacing w:line="360" w:lineRule="auto"/>
              <w:jc w:val="right"/>
              <w:rPr>
                <w:rFonts w:ascii="Arial" w:hAnsi="Arial" w:cs="Arial"/>
                <w:sz w:val="19"/>
                <w:szCs w:val="19"/>
              </w:rPr>
            </w:pPr>
            <w:r>
              <w:rPr>
                <w:rFonts w:ascii="Arial" w:hAnsi="Arial" w:cs="Arial"/>
                <w:sz w:val="19"/>
                <w:szCs w:val="19"/>
              </w:rPr>
              <w:t>14,233</w:t>
            </w:r>
          </w:p>
        </w:tc>
      </w:tr>
    </w:tbl>
    <w:p w14:paraId="7E18E9A1" w14:textId="1CC7BFD9" w:rsidR="006F50D7" w:rsidRDefault="006F50D7" w:rsidP="006F50D7">
      <w:pPr>
        <w:spacing w:line="360" w:lineRule="auto"/>
        <w:ind w:left="423"/>
        <w:jc w:val="thaiDistribute"/>
        <w:rPr>
          <w:rFonts w:ascii="Arial" w:hAnsi="Arial" w:cs="Arial"/>
          <w:sz w:val="19"/>
          <w:szCs w:val="19"/>
        </w:rPr>
      </w:pPr>
    </w:p>
    <w:tbl>
      <w:tblPr>
        <w:tblW w:w="9090" w:type="dxa"/>
        <w:tblInd w:w="270" w:type="dxa"/>
        <w:tblLayout w:type="fixed"/>
        <w:tblCellMar>
          <w:left w:w="115" w:type="dxa"/>
          <w:right w:w="115" w:type="dxa"/>
        </w:tblCellMar>
        <w:tblLook w:val="04A0" w:firstRow="1" w:lastRow="0" w:firstColumn="1" w:lastColumn="0" w:noHBand="0" w:noVBand="1"/>
      </w:tblPr>
      <w:tblGrid>
        <w:gridCol w:w="4680"/>
        <w:gridCol w:w="1080"/>
        <w:gridCol w:w="1080"/>
        <w:gridCol w:w="1080"/>
        <w:gridCol w:w="1170"/>
      </w:tblGrid>
      <w:tr w:rsidR="00E2071D" w:rsidRPr="00343E4E" w14:paraId="4D9AE571" w14:textId="77777777" w:rsidTr="006F50D7">
        <w:tc>
          <w:tcPr>
            <w:tcW w:w="4680" w:type="dxa"/>
            <w:shd w:val="clear" w:color="auto" w:fill="auto"/>
            <w:noWrap/>
            <w:vAlign w:val="bottom"/>
          </w:tcPr>
          <w:p w14:paraId="3ECA0EB4" w14:textId="77777777" w:rsidR="00E2071D" w:rsidRPr="00343E4E" w:rsidRDefault="00E2071D" w:rsidP="009E0413">
            <w:pPr>
              <w:spacing w:line="360" w:lineRule="auto"/>
              <w:rPr>
                <w:rFonts w:ascii="Arial" w:hAnsi="Arial" w:cs="Arial"/>
                <w:sz w:val="19"/>
                <w:szCs w:val="19"/>
              </w:rPr>
            </w:pPr>
          </w:p>
        </w:tc>
        <w:tc>
          <w:tcPr>
            <w:tcW w:w="4410" w:type="dxa"/>
            <w:gridSpan w:val="4"/>
            <w:shd w:val="clear" w:color="auto" w:fill="auto"/>
            <w:vAlign w:val="center"/>
          </w:tcPr>
          <w:p w14:paraId="68A2EE3F" w14:textId="77777777" w:rsidR="00E2071D" w:rsidRPr="00343E4E" w:rsidRDefault="00E2071D" w:rsidP="009E0413">
            <w:pPr>
              <w:spacing w:line="360" w:lineRule="auto"/>
              <w:jc w:val="right"/>
              <w:rPr>
                <w:rFonts w:ascii="Arial" w:hAnsi="Arial" w:cs="Arial"/>
                <w:sz w:val="19"/>
                <w:szCs w:val="19"/>
              </w:rPr>
            </w:pPr>
            <w:r w:rsidRPr="00343E4E">
              <w:rPr>
                <w:rFonts w:ascii="Arial" w:hAnsi="Arial" w:cs="Arial"/>
                <w:sz w:val="19"/>
                <w:szCs w:val="19"/>
              </w:rPr>
              <w:t>(Unit</w:t>
            </w:r>
            <w:r w:rsidRPr="00343E4E">
              <w:rPr>
                <w:rFonts w:ascii="Arial" w:hAnsi="Arial" w:cs="Arial"/>
                <w:sz w:val="19"/>
                <w:szCs w:val="19"/>
                <w:cs/>
              </w:rPr>
              <w:t xml:space="preserve"> </w:t>
            </w:r>
            <w:r w:rsidRPr="00343E4E">
              <w:rPr>
                <w:rFonts w:ascii="Arial" w:hAnsi="Arial" w:cs="Arial"/>
                <w:sz w:val="19"/>
                <w:szCs w:val="19"/>
              </w:rPr>
              <w:t>: Thousand Baht)</w:t>
            </w:r>
          </w:p>
        </w:tc>
      </w:tr>
      <w:tr w:rsidR="00E2071D" w:rsidRPr="00343E4E" w14:paraId="2223D297" w14:textId="77777777" w:rsidTr="006F50D7">
        <w:tc>
          <w:tcPr>
            <w:tcW w:w="4680" w:type="dxa"/>
            <w:shd w:val="clear" w:color="auto" w:fill="auto"/>
            <w:noWrap/>
            <w:vAlign w:val="bottom"/>
          </w:tcPr>
          <w:p w14:paraId="4A60F1DF" w14:textId="77777777" w:rsidR="00E2071D" w:rsidRPr="00343E4E" w:rsidRDefault="00E2071D" w:rsidP="009E0413">
            <w:pPr>
              <w:spacing w:line="360" w:lineRule="auto"/>
              <w:rPr>
                <w:rFonts w:ascii="Arial" w:hAnsi="Arial" w:cs="Arial"/>
                <w:sz w:val="19"/>
                <w:szCs w:val="19"/>
              </w:rPr>
            </w:pPr>
          </w:p>
        </w:tc>
        <w:tc>
          <w:tcPr>
            <w:tcW w:w="4410" w:type="dxa"/>
            <w:gridSpan w:val="4"/>
            <w:shd w:val="clear" w:color="auto" w:fill="auto"/>
          </w:tcPr>
          <w:p w14:paraId="042BDF58" w14:textId="77777777" w:rsidR="00E2071D" w:rsidRPr="00343E4E" w:rsidRDefault="00E2071D" w:rsidP="009E0413">
            <w:pPr>
              <w:pBdr>
                <w:bottom w:val="single" w:sz="4" w:space="1" w:color="auto"/>
              </w:pBdr>
              <w:spacing w:line="360" w:lineRule="auto"/>
              <w:jc w:val="center"/>
              <w:rPr>
                <w:rFonts w:ascii="Arial" w:hAnsi="Arial" w:cs="Arial"/>
                <w:sz w:val="19"/>
                <w:szCs w:val="19"/>
              </w:rPr>
            </w:pPr>
            <w:r w:rsidRPr="00343E4E">
              <w:rPr>
                <w:rFonts w:ascii="Arial" w:hAnsi="Arial" w:cs="Arial"/>
                <w:sz w:val="19"/>
                <w:szCs w:val="19"/>
              </w:rPr>
              <w:t>Consolidated and Separate F/S</w:t>
            </w:r>
          </w:p>
        </w:tc>
      </w:tr>
      <w:tr w:rsidR="00E2071D" w:rsidRPr="00343E4E" w14:paraId="6AE0C617" w14:textId="77777777" w:rsidTr="006F50D7">
        <w:tc>
          <w:tcPr>
            <w:tcW w:w="4680" w:type="dxa"/>
            <w:shd w:val="clear" w:color="auto" w:fill="auto"/>
            <w:noWrap/>
            <w:vAlign w:val="bottom"/>
          </w:tcPr>
          <w:p w14:paraId="5352B75B" w14:textId="77777777" w:rsidR="00E2071D" w:rsidRPr="00343E4E" w:rsidRDefault="00E2071D" w:rsidP="009E0413">
            <w:pPr>
              <w:spacing w:line="360" w:lineRule="auto"/>
              <w:rPr>
                <w:rFonts w:ascii="Arial" w:hAnsi="Arial" w:cs="Arial"/>
                <w:sz w:val="19"/>
                <w:szCs w:val="19"/>
              </w:rPr>
            </w:pPr>
          </w:p>
        </w:tc>
        <w:tc>
          <w:tcPr>
            <w:tcW w:w="4410" w:type="dxa"/>
            <w:gridSpan w:val="4"/>
            <w:shd w:val="clear" w:color="auto" w:fill="auto"/>
          </w:tcPr>
          <w:p w14:paraId="2751095C" w14:textId="3657FD29" w:rsidR="00E2071D" w:rsidRPr="00343E4E" w:rsidRDefault="00E2071D" w:rsidP="009E0413">
            <w:pPr>
              <w:pBdr>
                <w:bottom w:val="single" w:sz="4" w:space="1" w:color="auto"/>
              </w:pBdr>
              <w:spacing w:line="360" w:lineRule="auto"/>
              <w:jc w:val="center"/>
              <w:rPr>
                <w:rFonts w:ascii="Arial" w:hAnsi="Arial" w:cs="Arial"/>
                <w:sz w:val="19"/>
                <w:szCs w:val="19"/>
              </w:rPr>
            </w:pPr>
            <w:r w:rsidRPr="00343E4E">
              <w:rPr>
                <w:rFonts w:ascii="Arial" w:hAnsi="Arial" w:cs="Arial"/>
                <w:sz w:val="19"/>
                <w:szCs w:val="19"/>
              </w:rPr>
              <w:t>31 December 201</w:t>
            </w:r>
            <w:r w:rsidR="006F0799">
              <w:rPr>
                <w:rFonts w:ascii="Arial" w:hAnsi="Arial" w:cs="Arial"/>
                <w:sz w:val="19"/>
                <w:szCs w:val="19"/>
              </w:rPr>
              <w:t>9</w:t>
            </w:r>
          </w:p>
        </w:tc>
      </w:tr>
      <w:tr w:rsidR="00E2071D" w:rsidRPr="00343E4E" w14:paraId="142762E1" w14:textId="77777777" w:rsidTr="006F50D7">
        <w:tc>
          <w:tcPr>
            <w:tcW w:w="4680" w:type="dxa"/>
            <w:shd w:val="clear" w:color="auto" w:fill="auto"/>
            <w:noWrap/>
            <w:vAlign w:val="bottom"/>
          </w:tcPr>
          <w:p w14:paraId="4C1C5EFC" w14:textId="77777777" w:rsidR="00E2071D" w:rsidRPr="00343E4E" w:rsidRDefault="00E2071D" w:rsidP="009E0413">
            <w:pPr>
              <w:spacing w:line="360" w:lineRule="auto"/>
              <w:rPr>
                <w:rFonts w:ascii="Arial" w:hAnsi="Arial" w:cs="Arial"/>
                <w:sz w:val="19"/>
                <w:szCs w:val="19"/>
              </w:rPr>
            </w:pPr>
          </w:p>
        </w:tc>
        <w:tc>
          <w:tcPr>
            <w:tcW w:w="1080" w:type="dxa"/>
            <w:shd w:val="clear" w:color="auto" w:fill="auto"/>
          </w:tcPr>
          <w:p w14:paraId="7774C27C" w14:textId="77777777" w:rsidR="00E2071D" w:rsidRPr="00343E4E" w:rsidRDefault="00E2071D" w:rsidP="009E0413">
            <w:pPr>
              <w:pBdr>
                <w:bottom w:val="single" w:sz="4" w:space="1" w:color="auto"/>
              </w:pBdr>
              <w:spacing w:line="360" w:lineRule="auto"/>
              <w:jc w:val="center"/>
              <w:rPr>
                <w:rFonts w:ascii="Arial" w:hAnsi="Arial" w:cs="Arial"/>
                <w:sz w:val="19"/>
                <w:szCs w:val="19"/>
              </w:rPr>
            </w:pPr>
            <w:r w:rsidRPr="00343E4E">
              <w:rPr>
                <w:rFonts w:ascii="Arial" w:hAnsi="Arial" w:cs="Arial"/>
                <w:sz w:val="19"/>
                <w:szCs w:val="19"/>
              </w:rPr>
              <w:t>Level 1</w:t>
            </w:r>
          </w:p>
        </w:tc>
        <w:tc>
          <w:tcPr>
            <w:tcW w:w="1080" w:type="dxa"/>
            <w:shd w:val="clear" w:color="auto" w:fill="auto"/>
          </w:tcPr>
          <w:p w14:paraId="55560030" w14:textId="77777777" w:rsidR="00E2071D" w:rsidRPr="00343E4E" w:rsidRDefault="00E2071D" w:rsidP="009E0413">
            <w:pPr>
              <w:pBdr>
                <w:bottom w:val="single" w:sz="4" w:space="1" w:color="auto"/>
              </w:pBdr>
              <w:spacing w:line="360" w:lineRule="auto"/>
              <w:jc w:val="center"/>
              <w:rPr>
                <w:rFonts w:ascii="Arial" w:hAnsi="Arial" w:cs="Arial"/>
                <w:sz w:val="19"/>
                <w:szCs w:val="19"/>
              </w:rPr>
            </w:pPr>
            <w:r w:rsidRPr="00343E4E">
              <w:rPr>
                <w:rFonts w:ascii="Arial" w:hAnsi="Arial" w:cs="Arial"/>
                <w:sz w:val="19"/>
                <w:szCs w:val="19"/>
              </w:rPr>
              <w:t>Level 2</w:t>
            </w:r>
          </w:p>
        </w:tc>
        <w:tc>
          <w:tcPr>
            <w:tcW w:w="1080" w:type="dxa"/>
            <w:shd w:val="clear" w:color="auto" w:fill="auto"/>
            <w:noWrap/>
          </w:tcPr>
          <w:p w14:paraId="5F521611" w14:textId="77777777" w:rsidR="00E2071D" w:rsidRPr="00343E4E" w:rsidRDefault="00E2071D" w:rsidP="009E0413">
            <w:pPr>
              <w:pBdr>
                <w:bottom w:val="single" w:sz="4" w:space="1" w:color="auto"/>
              </w:pBdr>
              <w:spacing w:line="360" w:lineRule="auto"/>
              <w:jc w:val="center"/>
              <w:rPr>
                <w:rFonts w:ascii="Arial" w:hAnsi="Arial" w:cs="Arial"/>
                <w:sz w:val="19"/>
                <w:szCs w:val="19"/>
              </w:rPr>
            </w:pPr>
            <w:r w:rsidRPr="00343E4E">
              <w:rPr>
                <w:rFonts w:ascii="Arial" w:hAnsi="Arial" w:cs="Arial"/>
                <w:sz w:val="19"/>
                <w:szCs w:val="19"/>
              </w:rPr>
              <w:t>Level 3</w:t>
            </w:r>
          </w:p>
        </w:tc>
        <w:tc>
          <w:tcPr>
            <w:tcW w:w="1170" w:type="dxa"/>
            <w:shd w:val="clear" w:color="auto" w:fill="auto"/>
            <w:noWrap/>
          </w:tcPr>
          <w:p w14:paraId="6B2561D7" w14:textId="77777777" w:rsidR="00E2071D" w:rsidRPr="00343E4E" w:rsidRDefault="00E2071D" w:rsidP="009E0413">
            <w:pPr>
              <w:pBdr>
                <w:bottom w:val="single" w:sz="4" w:space="1" w:color="auto"/>
              </w:pBdr>
              <w:spacing w:line="360" w:lineRule="auto"/>
              <w:jc w:val="center"/>
              <w:rPr>
                <w:rFonts w:ascii="Arial" w:hAnsi="Arial" w:cs="Arial"/>
                <w:sz w:val="19"/>
                <w:szCs w:val="19"/>
              </w:rPr>
            </w:pPr>
            <w:r w:rsidRPr="00343E4E">
              <w:rPr>
                <w:rFonts w:ascii="Arial" w:hAnsi="Arial" w:cs="Arial"/>
                <w:sz w:val="19"/>
                <w:szCs w:val="19"/>
              </w:rPr>
              <w:t>Total</w:t>
            </w:r>
          </w:p>
        </w:tc>
      </w:tr>
      <w:tr w:rsidR="00E2071D" w:rsidRPr="00343E4E" w14:paraId="5AD2E06E" w14:textId="77777777" w:rsidTr="006F50D7">
        <w:trPr>
          <w:trHeight w:val="288"/>
        </w:trPr>
        <w:tc>
          <w:tcPr>
            <w:tcW w:w="4680" w:type="dxa"/>
            <w:shd w:val="clear" w:color="auto" w:fill="auto"/>
            <w:noWrap/>
          </w:tcPr>
          <w:p w14:paraId="56E4C2F5" w14:textId="77777777" w:rsidR="00E2071D" w:rsidRPr="00343E4E" w:rsidRDefault="00E2071D" w:rsidP="009E0413">
            <w:pPr>
              <w:spacing w:line="360" w:lineRule="auto"/>
              <w:ind w:left="245" w:hanging="245"/>
              <w:rPr>
                <w:rFonts w:ascii="Arial" w:hAnsi="Arial" w:cs="Arial"/>
                <w:b/>
                <w:bCs/>
                <w:sz w:val="19"/>
                <w:szCs w:val="19"/>
              </w:rPr>
            </w:pPr>
            <w:r w:rsidRPr="00343E4E">
              <w:rPr>
                <w:rFonts w:ascii="Arial" w:hAnsi="Arial" w:cs="Arial"/>
                <w:b/>
                <w:bCs/>
                <w:sz w:val="19"/>
                <w:szCs w:val="19"/>
              </w:rPr>
              <w:t>Financial assets</w:t>
            </w:r>
          </w:p>
        </w:tc>
        <w:tc>
          <w:tcPr>
            <w:tcW w:w="1080" w:type="dxa"/>
          </w:tcPr>
          <w:p w14:paraId="21180DC4" w14:textId="77777777" w:rsidR="00E2071D" w:rsidRPr="00343E4E" w:rsidRDefault="00E2071D" w:rsidP="009E0413">
            <w:pPr>
              <w:spacing w:line="360" w:lineRule="auto"/>
              <w:jc w:val="right"/>
              <w:rPr>
                <w:rFonts w:ascii="Arial" w:hAnsi="Arial" w:cs="Arial"/>
                <w:sz w:val="19"/>
                <w:szCs w:val="19"/>
              </w:rPr>
            </w:pPr>
          </w:p>
        </w:tc>
        <w:tc>
          <w:tcPr>
            <w:tcW w:w="1080" w:type="dxa"/>
          </w:tcPr>
          <w:p w14:paraId="32D4ED19" w14:textId="77777777" w:rsidR="00E2071D" w:rsidRPr="00343E4E" w:rsidRDefault="00E2071D" w:rsidP="009E0413">
            <w:pPr>
              <w:spacing w:line="360" w:lineRule="auto"/>
              <w:jc w:val="right"/>
              <w:rPr>
                <w:rFonts w:ascii="Arial" w:hAnsi="Arial" w:cs="Arial"/>
                <w:sz w:val="19"/>
                <w:szCs w:val="19"/>
              </w:rPr>
            </w:pPr>
          </w:p>
        </w:tc>
        <w:tc>
          <w:tcPr>
            <w:tcW w:w="1080" w:type="dxa"/>
            <w:shd w:val="clear" w:color="auto" w:fill="auto"/>
            <w:noWrap/>
          </w:tcPr>
          <w:p w14:paraId="2D98AA34" w14:textId="77777777" w:rsidR="00E2071D" w:rsidRPr="00343E4E" w:rsidRDefault="00E2071D" w:rsidP="009E0413">
            <w:pPr>
              <w:spacing w:line="360" w:lineRule="auto"/>
              <w:jc w:val="right"/>
              <w:rPr>
                <w:rFonts w:ascii="Arial" w:hAnsi="Arial" w:cs="Arial"/>
                <w:sz w:val="19"/>
                <w:szCs w:val="19"/>
              </w:rPr>
            </w:pPr>
          </w:p>
        </w:tc>
        <w:tc>
          <w:tcPr>
            <w:tcW w:w="1170" w:type="dxa"/>
            <w:shd w:val="clear" w:color="auto" w:fill="auto"/>
            <w:noWrap/>
          </w:tcPr>
          <w:p w14:paraId="54C669BA" w14:textId="77777777" w:rsidR="00E2071D" w:rsidRPr="00343E4E" w:rsidRDefault="00E2071D" w:rsidP="009E0413">
            <w:pPr>
              <w:spacing w:line="360" w:lineRule="auto"/>
              <w:jc w:val="right"/>
              <w:rPr>
                <w:rFonts w:ascii="Arial" w:hAnsi="Arial" w:cs="Arial"/>
                <w:sz w:val="19"/>
                <w:szCs w:val="19"/>
              </w:rPr>
            </w:pPr>
          </w:p>
        </w:tc>
      </w:tr>
      <w:tr w:rsidR="00377AB2" w:rsidRPr="00343E4E" w14:paraId="01269E6F" w14:textId="77777777" w:rsidTr="006F50D7">
        <w:trPr>
          <w:trHeight w:val="288"/>
        </w:trPr>
        <w:tc>
          <w:tcPr>
            <w:tcW w:w="4680" w:type="dxa"/>
            <w:shd w:val="clear" w:color="auto" w:fill="auto"/>
            <w:noWrap/>
          </w:tcPr>
          <w:p w14:paraId="66F8D053" w14:textId="77777777" w:rsidR="00377AB2" w:rsidRPr="00343E4E" w:rsidRDefault="00377AB2" w:rsidP="00377AB2">
            <w:pPr>
              <w:spacing w:line="360" w:lineRule="auto"/>
              <w:rPr>
                <w:rFonts w:ascii="Arial" w:hAnsi="Arial" w:cs="Arial"/>
                <w:sz w:val="19"/>
                <w:szCs w:val="19"/>
              </w:rPr>
            </w:pPr>
            <w:r w:rsidRPr="00343E4E">
              <w:rPr>
                <w:rFonts w:ascii="Arial" w:hAnsi="Arial" w:cs="Arial"/>
                <w:sz w:val="19"/>
                <w:szCs w:val="19"/>
                <w:lang w:val="en-GB"/>
              </w:rPr>
              <w:t xml:space="preserve">Fixed income fund </w:t>
            </w:r>
          </w:p>
        </w:tc>
        <w:tc>
          <w:tcPr>
            <w:tcW w:w="1080" w:type="dxa"/>
            <w:vAlign w:val="bottom"/>
          </w:tcPr>
          <w:p w14:paraId="725CDD5C" w14:textId="55A71079" w:rsidR="00377AB2" w:rsidRPr="00343E4E" w:rsidRDefault="00EF2DE7" w:rsidP="0022341E">
            <w:pPr>
              <w:pBdr>
                <w:bottom w:val="single" w:sz="12" w:space="1" w:color="auto"/>
              </w:pBdr>
              <w:spacing w:line="360" w:lineRule="auto"/>
              <w:jc w:val="center"/>
              <w:rPr>
                <w:rFonts w:ascii="Arial" w:hAnsi="Arial" w:cs="Arial"/>
                <w:sz w:val="19"/>
                <w:szCs w:val="19"/>
              </w:rPr>
            </w:pPr>
            <w:r>
              <w:rPr>
                <w:rFonts w:ascii="Arial" w:hAnsi="Arial" w:cs="Arial"/>
                <w:sz w:val="19"/>
                <w:szCs w:val="19"/>
              </w:rPr>
              <w:t xml:space="preserve">    -</w:t>
            </w:r>
          </w:p>
        </w:tc>
        <w:tc>
          <w:tcPr>
            <w:tcW w:w="1080" w:type="dxa"/>
            <w:vAlign w:val="bottom"/>
          </w:tcPr>
          <w:p w14:paraId="6FA5111F" w14:textId="7AD1AC45" w:rsidR="00377AB2" w:rsidRPr="0028305C" w:rsidRDefault="0028305C" w:rsidP="0022341E">
            <w:pPr>
              <w:pBdr>
                <w:bottom w:val="single" w:sz="12" w:space="1" w:color="auto"/>
              </w:pBdr>
              <w:spacing w:line="360" w:lineRule="auto"/>
              <w:jc w:val="right"/>
              <w:rPr>
                <w:rFonts w:ascii="Arial" w:hAnsi="Arial" w:cstheme="minorBidi"/>
                <w:sz w:val="19"/>
                <w:szCs w:val="19"/>
              </w:rPr>
            </w:pPr>
            <w:r>
              <w:rPr>
                <w:rFonts w:ascii="Arial" w:hAnsi="Arial" w:cstheme="minorBidi"/>
                <w:sz w:val="19"/>
                <w:szCs w:val="19"/>
              </w:rPr>
              <w:t>25</w:t>
            </w:r>
            <w:r w:rsidR="0054451C">
              <w:rPr>
                <w:rFonts w:ascii="Arial" w:hAnsi="Arial" w:cstheme="minorBidi"/>
                <w:sz w:val="19"/>
                <w:szCs w:val="19"/>
              </w:rPr>
              <w:t>5</w:t>
            </w:r>
          </w:p>
        </w:tc>
        <w:tc>
          <w:tcPr>
            <w:tcW w:w="1080" w:type="dxa"/>
            <w:shd w:val="clear" w:color="auto" w:fill="auto"/>
            <w:noWrap/>
            <w:vAlign w:val="bottom"/>
          </w:tcPr>
          <w:p w14:paraId="2A8ED876" w14:textId="19AC549D" w:rsidR="00377AB2" w:rsidRPr="00343E4E" w:rsidRDefault="00EF2DE7" w:rsidP="0022341E">
            <w:pPr>
              <w:pBdr>
                <w:bottom w:val="single" w:sz="12" w:space="1" w:color="auto"/>
              </w:pBdr>
              <w:spacing w:line="360" w:lineRule="auto"/>
              <w:jc w:val="center"/>
              <w:rPr>
                <w:rFonts w:ascii="Arial" w:hAnsi="Arial" w:cs="Arial"/>
                <w:sz w:val="19"/>
                <w:szCs w:val="19"/>
              </w:rPr>
            </w:pPr>
            <w:r>
              <w:rPr>
                <w:rFonts w:ascii="Arial" w:hAnsi="Arial" w:cs="Arial"/>
                <w:sz w:val="19"/>
                <w:szCs w:val="19"/>
              </w:rPr>
              <w:t xml:space="preserve">     -</w:t>
            </w:r>
          </w:p>
        </w:tc>
        <w:tc>
          <w:tcPr>
            <w:tcW w:w="1170" w:type="dxa"/>
            <w:shd w:val="clear" w:color="auto" w:fill="auto"/>
            <w:noWrap/>
            <w:vAlign w:val="bottom"/>
          </w:tcPr>
          <w:p w14:paraId="4512E6A2" w14:textId="58CACA6D" w:rsidR="00377AB2" w:rsidRPr="00343E4E" w:rsidRDefault="003B2578" w:rsidP="0022341E">
            <w:pPr>
              <w:pBdr>
                <w:bottom w:val="single" w:sz="12" w:space="1" w:color="auto"/>
              </w:pBdr>
              <w:spacing w:line="360" w:lineRule="auto"/>
              <w:jc w:val="right"/>
              <w:rPr>
                <w:rFonts w:ascii="Arial" w:hAnsi="Arial" w:cs="Arial"/>
                <w:sz w:val="19"/>
                <w:szCs w:val="19"/>
              </w:rPr>
            </w:pPr>
            <w:r>
              <w:rPr>
                <w:rFonts w:ascii="Arial" w:hAnsi="Arial" w:cs="Arial"/>
                <w:sz w:val="19"/>
                <w:szCs w:val="19"/>
              </w:rPr>
              <w:t>25</w:t>
            </w:r>
            <w:r w:rsidR="0054451C">
              <w:rPr>
                <w:rFonts w:ascii="Arial" w:hAnsi="Arial" w:cs="Arial"/>
                <w:sz w:val="19"/>
                <w:szCs w:val="19"/>
              </w:rPr>
              <w:t>5</w:t>
            </w:r>
          </w:p>
        </w:tc>
      </w:tr>
    </w:tbl>
    <w:p w14:paraId="02695E44" w14:textId="77777777" w:rsidR="00661BDB" w:rsidRPr="006F50D7" w:rsidRDefault="00661BDB" w:rsidP="006F50D7">
      <w:pPr>
        <w:spacing w:line="360" w:lineRule="auto"/>
        <w:ind w:left="423"/>
        <w:jc w:val="thaiDistribute"/>
        <w:rPr>
          <w:rFonts w:ascii="Arial" w:hAnsi="Arial" w:cs="Arial"/>
          <w:sz w:val="19"/>
          <w:szCs w:val="19"/>
        </w:rPr>
      </w:pPr>
    </w:p>
    <w:p w14:paraId="255C7EF9" w14:textId="0E28BC3B" w:rsidR="009C449F" w:rsidRPr="00560F2E" w:rsidRDefault="009C449F" w:rsidP="00560F2E">
      <w:pPr>
        <w:pStyle w:val="BodyTextIndent3"/>
        <w:numPr>
          <w:ilvl w:val="0"/>
          <w:numId w:val="3"/>
        </w:numPr>
        <w:tabs>
          <w:tab w:val="clear" w:pos="360"/>
        </w:tabs>
        <w:spacing w:line="360" w:lineRule="auto"/>
        <w:ind w:left="426" w:hanging="426"/>
        <w:rPr>
          <w:rFonts w:ascii="Arial" w:hAnsi="Arial" w:cs="Arial"/>
          <w:b/>
          <w:bCs/>
          <w:caps/>
          <w:sz w:val="19"/>
          <w:szCs w:val="19"/>
        </w:rPr>
      </w:pPr>
      <w:r w:rsidRPr="00560F2E">
        <w:rPr>
          <w:rFonts w:ascii="Arial" w:hAnsi="Arial" w:cs="Arial"/>
          <w:b/>
          <w:bCs/>
          <w:caps/>
          <w:sz w:val="19"/>
          <w:szCs w:val="19"/>
        </w:rPr>
        <w:t>COMMITMENTS and contingent liabilities</w:t>
      </w:r>
    </w:p>
    <w:p w14:paraId="687FE295" w14:textId="77777777" w:rsidR="009C449F" w:rsidRDefault="009C449F" w:rsidP="00560F2E">
      <w:pPr>
        <w:spacing w:line="360" w:lineRule="auto"/>
        <w:ind w:left="423"/>
        <w:jc w:val="thaiDistribute"/>
        <w:rPr>
          <w:rFonts w:ascii="Arial" w:hAnsi="Arial" w:cs="Arial"/>
          <w:sz w:val="19"/>
          <w:szCs w:val="19"/>
        </w:rPr>
      </w:pPr>
    </w:p>
    <w:p w14:paraId="08E20FF8" w14:textId="0440C155" w:rsidR="003045A8" w:rsidRDefault="003045A8" w:rsidP="00560F2E">
      <w:pPr>
        <w:spacing w:line="360" w:lineRule="auto"/>
        <w:ind w:left="423"/>
        <w:jc w:val="thaiDistribute"/>
        <w:rPr>
          <w:rFonts w:ascii="Arial" w:hAnsi="Arial" w:cs="Arial"/>
          <w:sz w:val="19"/>
          <w:szCs w:val="19"/>
        </w:rPr>
      </w:pPr>
      <w:r w:rsidRPr="00D5041F">
        <w:rPr>
          <w:rFonts w:ascii="Arial" w:hAnsi="Arial" w:cs="Arial"/>
          <w:sz w:val="19"/>
          <w:szCs w:val="19"/>
          <w:lang w:val="en-GB"/>
        </w:rPr>
        <w:t>As at 31 December 20</w:t>
      </w:r>
      <w:r>
        <w:rPr>
          <w:rFonts w:ascii="Arial" w:hAnsi="Arial" w:cs="Arial"/>
          <w:sz w:val="19"/>
          <w:szCs w:val="19"/>
          <w:lang w:val="en-GB"/>
        </w:rPr>
        <w:t>20</w:t>
      </w:r>
    </w:p>
    <w:p w14:paraId="7100D555" w14:textId="77777777" w:rsidR="003045A8" w:rsidRPr="00560F2E" w:rsidRDefault="003045A8" w:rsidP="00560F2E">
      <w:pPr>
        <w:spacing w:line="360" w:lineRule="auto"/>
        <w:ind w:left="423"/>
        <w:jc w:val="thaiDistribute"/>
        <w:rPr>
          <w:rFonts w:ascii="Arial" w:hAnsi="Arial" w:cs="Arial"/>
          <w:sz w:val="19"/>
          <w:szCs w:val="19"/>
        </w:rPr>
      </w:pPr>
    </w:p>
    <w:p w14:paraId="177EF7FB" w14:textId="1104746D" w:rsidR="0085098B" w:rsidRDefault="003045A8" w:rsidP="00B76306">
      <w:pPr>
        <w:pStyle w:val="ListParagraph"/>
        <w:numPr>
          <w:ilvl w:val="1"/>
          <w:numId w:val="13"/>
        </w:numPr>
        <w:tabs>
          <w:tab w:val="left" w:pos="1287"/>
        </w:tabs>
        <w:spacing w:after="0" w:line="360" w:lineRule="auto"/>
        <w:ind w:left="922" w:hanging="486"/>
        <w:jc w:val="thaiDistribute"/>
        <w:rPr>
          <w:rFonts w:ascii="Arial" w:hAnsi="Arial" w:cs="Arial"/>
          <w:sz w:val="19"/>
          <w:szCs w:val="19"/>
          <w:lang w:val="en-GB"/>
        </w:rPr>
      </w:pPr>
      <w:r>
        <w:rPr>
          <w:rFonts w:ascii="Arial" w:hAnsi="Arial" w:cs="Arial"/>
          <w:sz w:val="19"/>
          <w:szCs w:val="19"/>
          <w:lang w:val="en-GB"/>
        </w:rPr>
        <w:t>T</w:t>
      </w:r>
      <w:r w:rsidR="005D5028" w:rsidRPr="00D5041F">
        <w:rPr>
          <w:rFonts w:ascii="Arial" w:hAnsi="Arial" w:cs="Arial"/>
          <w:sz w:val="19"/>
          <w:szCs w:val="19"/>
          <w:lang w:val="en-GB"/>
        </w:rPr>
        <w:t xml:space="preserve">he Company has commitments for machinery under installation of Baht </w:t>
      </w:r>
      <w:r w:rsidR="00797486">
        <w:rPr>
          <w:rFonts w:ascii="Arial" w:hAnsi="Arial" w:cs="Arial"/>
          <w:sz w:val="19"/>
          <w:szCs w:val="19"/>
          <w:lang w:val="en-GB"/>
        </w:rPr>
        <w:t>2.18</w:t>
      </w:r>
      <w:r w:rsidR="0085098B" w:rsidRPr="00D5041F">
        <w:rPr>
          <w:rFonts w:ascii="Arial" w:hAnsi="Arial" w:cs="Arial"/>
          <w:sz w:val="19"/>
          <w:szCs w:val="19"/>
          <w:lang w:val="en-GB"/>
        </w:rPr>
        <w:t xml:space="preserve"> million.</w:t>
      </w:r>
    </w:p>
    <w:p w14:paraId="3276C102" w14:textId="14DF16E5" w:rsidR="000E4212" w:rsidRPr="003E5CAE" w:rsidRDefault="000E4212" w:rsidP="003E5CAE">
      <w:pPr>
        <w:tabs>
          <w:tab w:val="left" w:pos="1287"/>
        </w:tabs>
        <w:spacing w:line="360" w:lineRule="auto"/>
        <w:jc w:val="thaiDistribute"/>
        <w:rPr>
          <w:rFonts w:ascii="Arial" w:hAnsi="Arial" w:cs="Arial"/>
          <w:sz w:val="19"/>
          <w:szCs w:val="19"/>
          <w:lang w:val="en-GB"/>
        </w:rPr>
      </w:pPr>
    </w:p>
    <w:p w14:paraId="10D72632" w14:textId="41CE113E" w:rsidR="005D5028" w:rsidRPr="001008E3" w:rsidRDefault="005D5028" w:rsidP="00B76306">
      <w:pPr>
        <w:pStyle w:val="ListParagraph"/>
        <w:numPr>
          <w:ilvl w:val="1"/>
          <w:numId w:val="13"/>
        </w:numPr>
        <w:tabs>
          <w:tab w:val="left" w:pos="1287"/>
        </w:tabs>
        <w:spacing w:after="0" w:line="360" w:lineRule="auto"/>
        <w:ind w:left="922" w:hanging="486"/>
        <w:jc w:val="thaiDistribute"/>
        <w:rPr>
          <w:rFonts w:ascii="Arial" w:hAnsi="Arial" w:cs="Arial"/>
          <w:sz w:val="19"/>
          <w:szCs w:val="19"/>
          <w:lang w:val="en-GB"/>
        </w:rPr>
      </w:pPr>
      <w:r w:rsidRPr="001008E3">
        <w:rPr>
          <w:rFonts w:ascii="Arial" w:hAnsi="Arial" w:cs="Arial"/>
          <w:sz w:val="19"/>
          <w:szCs w:val="19"/>
          <w:lang w:val="en-GB"/>
        </w:rPr>
        <w:t xml:space="preserve">The </w:t>
      </w:r>
      <w:r w:rsidR="003D1B9F">
        <w:rPr>
          <w:rFonts w:ascii="Arial" w:hAnsi="Arial" w:cs="Arial"/>
          <w:sz w:val="19"/>
          <w:szCs w:val="19"/>
          <w:lang w:val="en-GB"/>
        </w:rPr>
        <w:t>Group</w:t>
      </w:r>
      <w:r w:rsidRPr="001008E3">
        <w:rPr>
          <w:rFonts w:ascii="Arial" w:hAnsi="Arial" w:cs="Arial"/>
          <w:sz w:val="19"/>
          <w:szCs w:val="19"/>
          <w:lang w:val="en-GB"/>
        </w:rPr>
        <w:t xml:space="preserve"> ha</w:t>
      </w:r>
      <w:r w:rsidR="00FF2391">
        <w:rPr>
          <w:rFonts w:ascii="Arial" w:hAnsi="Arial" w:cs="Arial"/>
          <w:sz w:val="19"/>
          <w:szCs w:val="19"/>
          <w:lang w:val="en-GB"/>
        </w:rPr>
        <w:t>ve</w:t>
      </w:r>
      <w:r w:rsidRPr="001008E3">
        <w:rPr>
          <w:rFonts w:ascii="Arial" w:hAnsi="Arial" w:cs="Arial"/>
          <w:sz w:val="19"/>
          <w:szCs w:val="19"/>
          <w:lang w:val="en-GB"/>
        </w:rPr>
        <w:t xml:space="preserve"> commitment under letter of guarantee issued by bank of Baht </w:t>
      </w:r>
      <w:r w:rsidR="0026213B" w:rsidRPr="001008E3">
        <w:rPr>
          <w:rFonts w:ascii="Arial" w:hAnsi="Arial" w:cs="Arial"/>
          <w:sz w:val="19"/>
          <w:szCs w:val="19"/>
          <w:lang w:val="en-GB"/>
        </w:rPr>
        <w:t>5.96</w:t>
      </w:r>
      <w:r w:rsidR="00173415" w:rsidRPr="001008E3">
        <w:rPr>
          <w:rFonts w:ascii="Arial" w:hAnsi="Arial" w:cs="Arial"/>
          <w:sz w:val="19"/>
          <w:szCs w:val="19"/>
          <w:lang w:val="en-GB"/>
        </w:rPr>
        <w:t xml:space="preserve"> </w:t>
      </w:r>
      <w:r w:rsidRPr="001008E3">
        <w:rPr>
          <w:rFonts w:ascii="Arial" w:hAnsi="Arial" w:cs="Arial"/>
          <w:sz w:val="19"/>
          <w:szCs w:val="19"/>
          <w:lang w:val="en-GB"/>
        </w:rPr>
        <w:t xml:space="preserve">million </w:t>
      </w:r>
      <w:r w:rsidR="00FF2391">
        <w:rPr>
          <w:rFonts w:ascii="Arial" w:hAnsi="Arial" w:cs="Arial"/>
          <w:sz w:val="19"/>
          <w:szCs w:val="19"/>
          <w:lang w:val="en-GB"/>
        </w:rPr>
        <w:t>(Separate F/S</w:t>
      </w:r>
      <w:r w:rsidR="007F29B8">
        <w:rPr>
          <w:rFonts w:ascii="Arial" w:hAnsi="Arial" w:cs="Arial"/>
          <w:sz w:val="19"/>
          <w:szCs w:val="19"/>
          <w:lang w:val="en-GB"/>
        </w:rPr>
        <w:t xml:space="preserve"> : </w:t>
      </w:r>
      <w:r w:rsidR="00D74CC8">
        <w:rPr>
          <w:rFonts w:ascii="Arial" w:hAnsi="Arial" w:cs="Arial"/>
          <w:sz w:val="19"/>
          <w:szCs w:val="19"/>
          <w:lang w:val="en-GB"/>
        </w:rPr>
        <w:t xml:space="preserve">Baht </w:t>
      </w:r>
      <w:r w:rsidR="007F29B8">
        <w:rPr>
          <w:rFonts w:ascii="Arial" w:hAnsi="Arial" w:cs="Arial"/>
          <w:sz w:val="19"/>
          <w:szCs w:val="19"/>
          <w:lang w:val="en-GB"/>
        </w:rPr>
        <w:t>5.45</w:t>
      </w:r>
      <w:r w:rsidR="00654E92">
        <w:rPr>
          <w:rFonts w:ascii="Arial" w:hAnsi="Arial" w:cs="Arial"/>
          <w:sz w:val="19"/>
          <w:szCs w:val="19"/>
          <w:lang w:val="en-GB"/>
        </w:rPr>
        <w:t xml:space="preserve"> million</w:t>
      </w:r>
      <w:r w:rsidR="00D74CC8">
        <w:rPr>
          <w:rFonts w:ascii="Arial" w:hAnsi="Arial" w:cs="Arial"/>
          <w:sz w:val="19"/>
          <w:szCs w:val="19"/>
          <w:lang w:val="en-GB"/>
        </w:rPr>
        <w:t xml:space="preserve">) </w:t>
      </w:r>
      <w:r w:rsidRPr="001008E3">
        <w:rPr>
          <w:rFonts w:ascii="Arial" w:hAnsi="Arial" w:cs="Arial"/>
          <w:sz w:val="19"/>
          <w:szCs w:val="19"/>
          <w:lang w:val="en-GB"/>
        </w:rPr>
        <w:t>for electricity usage</w:t>
      </w:r>
      <w:r w:rsidRPr="001008E3">
        <w:rPr>
          <w:rFonts w:ascii="Arial" w:hAnsi="Arial" w:cs="Arial"/>
          <w:sz w:val="19"/>
          <w:szCs w:val="19"/>
          <w:cs/>
          <w:lang w:val="en-GB"/>
        </w:rPr>
        <w:t xml:space="preserve"> </w:t>
      </w:r>
      <w:r w:rsidRPr="001008E3">
        <w:rPr>
          <w:rFonts w:ascii="Arial" w:hAnsi="Arial" w:cs="Arial"/>
          <w:sz w:val="19"/>
          <w:szCs w:val="19"/>
          <w:lang w:val="en-GB"/>
        </w:rPr>
        <w:t>and purchase of raw materials.</w:t>
      </w:r>
    </w:p>
    <w:p w14:paraId="7B12A6C1" w14:textId="77777777" w:rsidR="009C3E39" w:rsidRPr="001008E3" w:rsidRDefault="009C3E39" w:rsidP="001008E3">
      <w:pPr>
        <w:pStyle w:val="ListParagraph"/>
        <w:tabs>
          <w:tab w:val="left" w:pos="1287"/>
        </w:tabs>
        <w:spacing w:after="0" w:line="360" w:lineRule="auto"/>
        <w:ind w:left="922"/>
        <w:jc w:val="thaiDistribute"/>
        <w:rPr>
          <w:rFonts w:ascii="Arial" w:hAnsi="Arial" w:cs="Arial"/>
          <w:sz w:val="19"/>
          <w:szCs w:val="19"/>
          <w:lang w:val="en-GB"/>
        </w:rPr>
      </w:pPr>
    </w:p>
    <w:p w14:paraId="2898066F" w14:textId="2C9007C1" w:rsidR="00752F21" w:rsidRPr="001008E3" w:rsidRDefault="005D5028" w:rsidP="00B76306">
      <w:pPr>
        <w:pStyle w:val="ListParagraph"/>
        <w:numPr>
          <w:ilvl w:val="1"/>
          <w:numId w:val="13"/>
        </w:numPr>
        <w:tabs>
          <w:tab w:val="left" w:pos="1287"/>
        </w:tabs>
        <w:spacing w:after="0" w:line="360" w:lineRule="auto"/>
        <w:ind w:left="922" w:hanging="486"/>
        <w:jc w:val="thaiDistribute"/>
        <w:rPr>
          <w:rFonts w:ascii="Arial" w:hAnsi="Arial" w:cs="Arial"/>
          <w:sz w:val="19"/>
          <w:szCs w:val="19"/>
          <w:lang w:val="en-GB"/>
        </w:rPr>
      </w:pPr>
      <w:r w:rsidRPr="001008E3">
        <w:rPr>
          <w:rFonts w:ascii="Arial" w:hAnsi="Arial" w:cs="Arial"/>
          <w:sz w:val="19"/>
          <w:szCs w:val="19"/>
          <w:lang w:val="en-GB"/>
        </w:rPr>
        <w:t>The Company has obligations under a domestic bank guarantees for performance bonds required in the normal course of businesses approximately of USD 10,000.</w:t>
      </w:r>
    </w:p>
    <w:p w14:paraId="7BB96A10" w14:textId="77777777" w:rsidR="002D48A8" w:rsidRPr="001008E3" w:rsidRDefault="002D48A8" w:rsidP="001008E3">
      <w:pPr>
        <w:pStyle w:val="ListParagraph"/>
        <w:tabs>
          <w:tab w:val="left" w:pos="1287"/>
        </w:tabs>
        <w:spacing w:after="0" w:line="360" w:lineRule="auto"/>
        <w:ind w:left="922"/>
        <w:jc w:val="thaiDistribute"/>
        <w:rPr>
          <w:rFonts w:ascii="Arial" w:hAnsi="Arial" w:cs="Arial"/>
          <w:sz w:val="19"/>
          <w:szCs w:val="19"/>
          <w:lang w:val="en-GB"/>
        </w:rPr>
      </w:pPr>
    </w:p>
    <w:p w14:paraId="625AF5CE" w14:textId="77777777" w:rsidR="00D3695E" w:rsidRDefault="00D3695E">
      <w:pPr>
        <w:rPr>
          <w:rFonts w:ascii="Arial" w:hAnsi="Arial" w:cs="Arial"/>
          <w:sz w:val="19"/>
          <w:szCs w:val="19"/>
          <w:lang w:val="en-GB"/>
        </w:rPr>
      </w:pPr>
      <w:r>
        <w:rPr>
          <w:rFonts w:ascii="Arial" w:hAnsi="Arial" w:cs="Arial"/>
          <w:sz w:val="19"/>
          <w:szCs w:val="19"/>
          <w:lang w:val="en-GB"/>
        </w:rPr>
        <w:br w:type="page"/>
      </w:r>
    </w:p>
    <w:p w14:paraId="6B3B8AEA" w14:textId="11180A97" w:rsidR="00852D5E" w:rsidRPr="00BC5E5E" w:rsidRDefault="005D5028" w:rsidP="00B76306">
      <w:pPr>
        <w:pStyle w:val="ListParagraph"/>
        <w:numPr>
          <w:ilvl w:val="1"/>
          <w:numId w:val="13"/>
        </w:numPr>
        <w:tabs>
          <w:tab w:val="left" w:pos="1287"/>
        </w:tabs>
        <w:spacing w:after="0" w:line="360" w:lineRule="auto"/>
        <w:ind w:left="922" w:hanging="486"/>
        <w:jc w:val="thaiDistribute"/>
        <w:rPr>
          <w:rFonts w:ascii="Arial" w:hAnsi="Arial" w:cs="Arial"/>
          <w:sz w:val="19"/>
          <w:szCs w:val="19"/>
          <w:lang w:val="en-GB"/>
        </w:rPr>
      </w:pPr>
      <w:r w:rsidRPr="001008E3">
        <w:rPr>
          <w:rFonts w:ascii="Arial" w:hAnsi="Arial" w:cs="Arial"/>
          <w:sz w:val="19"/>
          <w:szCs w:val="19"/>
          <w:lang w:val="en-GB"/>
        </w:rPr>
        <w:t xml:space="preserve">The </w:t>
      </w:r>
      <w:r w:rsidR="00A771CA">
        <w:rPr>
          <w:rFonts w:ascii="Arial" w:hAnsi="Arial" w:cs="Arial"/>
          <w:sz w:val="19"/>
          <w:szCs w:val="19"/>
          <w:lang w:val="en-GB"/>
        </w:rPr>
        <w:t>Group</w:t>
      </w:r>
      <w:r w:rsidRPr="001008E3">
        <w:rPr>
          <w:rFonts w:ascii="Arial" w:hAnsi="Arial" w:cs="Arial"/>
          <w:sz w:val="19"/>
          <w:szCs w:val="19"/>
          <w:lang w:val="en-GB"/>
        </w:rPr>
        <w:t xml:space="preserve"> have credit facilities and contingent liabilities from financial institution as </w:t>
      </w:r>
      <w:r w:rsidR="001101C7" w:rsidRPr="001008E3">
        <w:rPr>
          <w:rFonts w:ascii="Arial" w:hAnsi="Arial" w:cs="Arial"/>
          <w:sz w:val="19"/>
          <w:szCs w:val="19"/>
          <w:lang w:val="en-GB"/>
        </w:rPr>
        <w:t xml:space="preserve">at 31 December </w:t>
      </w:r>
      <w:r w:rsidR="001101C7" w:rsidRPr="00BC5E5E">
        <w:rPr>
          <w:rFonts w:ascii="Arial" w:hAnsi="Arial" w:cs="Arial"/>
          <w:sz w:val="19"/>
          <w:szCs w:val="19"/>
          <w:lang w:val="en-GB"/>
        </w:rPr>
        <w:t>20</w:t>
      </w:r>
      <w:r w:rsidR="00807E54" w:rsidRPr="00BC5E5E">
        <w:rPr>
          <w:rFonts w:ascii="Arial" w:hAnsi="Arial" w:cs="Arial"/>
          <w:sz w:val="19"/>
          <w:szCs w:val="19"/>
          <w:lang w:val="en-GB"/>
        </w:rPr>
        <w:t>20</w:t>
      </w:r>
      <w:r w:rsidR="001101C7" w:rsidRPr="00BC5E5E">
        <w:rPr>
          <w:rFonts w:ascii="Arial" w:hAnsi="Arial" w:cs="Arial"/>
          <w:sz w:val="19"/>
          <w:szCs w:val="19"/>
          <w:lang w:val="en-GB"/>
        </w:rPr>
        <w:t xml:space="preserve"> as follows </w:t>
      </w:r>
      <w:r w:rsidR="00173415" w:rsidRPr="00BC5E5E">
        <w:rPr>
          <w:rFonts w:ascii="Arial" w:hAnsi="Arial" w:cs="Arial"/>
          <w:sz w:val="19"/>
          <w:szCs w:val="19"/>
          <w:lang w:val="en-GB"/>
        </w:rPr>
        <w:t>:</w:t>
      </w:r>
    </w:p>
    <w:p w14:paraId="75244819" w14:textId="77777777" w:rsidR="00754194" w:rsidRPr="00BC5E5E" w:rsidRDefault="00754194" w:rsidP="001008E3">
      <w:pPr>
        <w:pStyle w:val="ListParagraph"/>
        <w:tabs>
          <w:tab w:val="left" w:pos="1287"/>
        </w:tabs>
        <w:spacing w:after="0" w:line="360" w:lineRule="auto"/>
        <w:ind w:left="922"/>
        <w:jc w:val="thaiDistribute"/>
        <w:rPr>
          <w:rFonts w:ascii="Arial" w:hAnsi="Arial" w:cs="Arial"/>
          <w:sz w:val="19"/>
          <w:szCs w:val="19"/>
          <w:lang w:val="en-GB"/>
        </w:rPr>
      </w:pPr>
    </w:p>
    <w:tbl>
      <w:tblPr>
        <w:tblW w:w="8460" w:type="dxa"/>
        <w:tblInd w:w="900" w:type="dxa"/>
        <w:tblLayout w:type="fixed"/>
        <w:tblCellMar>
          <w:left w:w="0" w:type="dxa"/>
          <w:right w:w="0" w:type="dxa"/>
        </w:tblCellMar>
        <w:tblLook w:val="04A0" w:firstRow="1" w:lastRow="0" w:firstColumn="1" w:lastColumn="0" w:noHBand="0" w:noVBand="1"/>
      </w:tblPr>
      <w:tblGrid>
        <w:gridCol w:w="4500"/>
        <w:gridCol w:w="1350"/>
        <w:gridCol w:w="1260"/>
        <w:gridCol w:w="1350"/>
      </w:tblGrid>
      <w:tr w:rsidR="00EA296C" w:rsidRPr="00BC5E5E" w14:paraId="5BD4AA1A" w14:textId="77777777" w:rsidTr="00EA07D1">
        <w:trPr>
          <w:trHeight w:val="20"/>
          <w:tblHeader/>
        </w:trPr>
        <w:tc>
          <w:tcPr>
            <w:tcW w:w="4500" w:type="dxa"/>
          </w:tcPr>
          <w:p w14:paraId="3AF1AD85" w14:textId="77777777" w:rsidR="00EA296C" w:rsidRPr="00BC5E5E" w:rsidRDefault="00EA296C" w:rsidP="001008E3">
            <w:pPr>
              <w:spacing w:line="360" w:lineRule="auto"/>
              <w:ind w:firstLine="54"/>
              <w:jc w:val="thaiDistribute"/>
              <w:rPr>
                <w:rFonts w:ascii="Arial" w:hAnsi="Arial" w:cs="Arial"/>
                <w:b/>
                <w:bCs/>
                <w:sz w:val="19"/>
                <w:szCs w:val="19"/>
                <w:lang w:eastAsia="en-GB"/>
              </w:rPr>
            </w:pPr>
          </w:p>
        </w:tc>
        <w:tc>
          <w:tcPr>
            <w:tcW w:w="3960" w:type="dxa"/>
            <w:gridSpan w:val="3"/>
          </w:tcPr>
          <w:p w14:paraId="1A08BA02" w14:textId="6848F6E0" w:rsidR="00EA296C" w:rsidRPr="00BC5E5E" w:rsidRDefault="00EA296C" w:rsidP="001008E3">
            <w:pPr>
              <w:tabs>
                <w:tab w:val="left" w:pos="945"/>
              </w:tabs>
              <w:spacing w:line="360" w:lineRule="auto"/>
              <w:ind w:left="144" w:right="81"/>
              <w:jc w:val="right"/>
              <w:rPr>
                <w:rFonts w:ascii="Arial" w:hAnsi="Arial" w:cs="Arial"/>
                <w:sz w:val="19"/>
                <w:szCs w:val="19"/>
                <w:lang w:val="en-GB"/>
              </w:rPr>
            </w:pPr>
            <w:r w:rsidRPr="00BC5E5E">
              <w:rPr>
                <w:rFonts w:ascii="Arial" w:hAnsi="Arial" w:cs="Arial"/>
                <w:sz w:val="19"/>
                <w:szCs w:val="19"/>
                <w:lang w:val="en-GB"/>
              </w:rPr>
              <w:t>(Unit</w:t>
            </w:r>
            <w:r w:rsidR="00A771CA" w:rsidRPr="00BC5E5E">
              <w:rPr>
                <w:rFonts w:ascii="Arial" w:hAnsi="Arial" w:cs="Arial"/>
                <w:sz w:val="19"/>
                <w:szCs w:val="19"/>
                <w:lang w:val="en-GB"/>
              </w:rPr>
              <w:t xml:space="preserve"> </w:t>
            </w:r>
            <w:r w:rsidRPr="00BC5E5E">
              <w:rPr>
                <w:rFonts w:ascii="Arial" w:hAnsi="Arial" w:cs="Arial"/>
                <w:sz w:val="19"/>
                <w:szCs w:val="19"/>
                <w:lang w:val="en-GB"/>
              </w:rPr>
              <w:t>: Baht)</w:t>
            </w:r>
          </w:p>
        </w:tc>
      </w:tr>
      <w:tr w:rsidR="00EA296C" w:rsidRPr="00BC5E5E" w14:paraId="229EF5DD" w14:textId="77777777" w:rsidTr="00EA07D1">
        <w:trPr>
          <w:trHeight w:val="20"/>
          <w:tblHeader/>
        </w:trPr>
        <w:tc>
          <w:tcPr>
            <w:tcW w:w="4500" w:type="dxa"/>
          </w:tcPr>
          <w:p w14:paraId="088E9D50" w14:textId="77777777" w:rsidR="00EA296C" w:rsidRPr="00BC5E5E" w:rsidRDefault="00EA296C" w:rsidP="001008E3">
            <w:pPr>
              <w:spacing w:line="360" w:lineRule="auto"/>
              <w:ind w:firstLine="54"/>
              <w:jc w:val="thaiDistribute"/>
              <w:rPr>
                <w:rFonts w:ascii="Arial" w:hAnsi="Arial" w:cs="Arial"/>
                <w:b/>
                <w:bCs/>
                <w:sz w:val="19"/>
                <w:szCs w:val="19"/>
                <w:lang w:eastAsia="en-GB"/>
              </w:rPr>
            </w:pPr>
          </w:p>
        </w:tc>
        <w:tc>
          <w:tcPr>
            <w:tcW w:w="3960" w:type="dxa"/>
            <w:gridSpan w:val="3"/>
            <w:hideMark/>
          </w:tcPr>
          <w:p w14:paraId="4080A74C" w14:textId="77777777" w:rsidR="00EA296C" w:rsidRPr="00BC5E5E" w:rsidRDefault="00EA296C" w:rsidP="001008E3">
            <w:pPr>
              <w:pBdr>
                <w:bottom w:val="single" w:sz="4" w:space="1" w:color="auto"/>
              </w:pBdr>
              <w:tabs>
                <w:tab w:val="left" w:pos="945"/>
              </w:tabs>
              <w:spacing w:line="360" w:lineRule="auto"/>
              <w:ind w:left="90" w:right="81" w:firstLine="54"/>
              <w:jc w:val="center"/>
              <w:rPr>
                <w:rFonts w:ascii="Arial" w:hAnsi="Arial" w:cs="Arial"/>
                <w:sz w:val="19"/>
                <w:szCs w:val="19"/>
                <w:lang w:eastAsia="en-GB"/>
              </w:rPr>
            </w:pPr>
            <w:r w:rsidRPr="00BC5E5E">
              <w:rPr>
                <w:rFonts w:ascii="Arial" w:hAnsi="Arial" w:cs="Arial"/>
                <w:sz w:val="19"/>
                <w:szCs w:val="19"/>
              </w:rPr>
              <w:t>Consolidated F/S</w:t>
            </w:r>
          </w:p>
        </w:tc>
      </w:tr>
      <w:tr w:rsidR="00EA296C" w:rsidRPr="00BC5E5E" w14:paraId="217C46DE" w14:textId="77777777" w:rsidTr="00EA07D1">
        <w:trPr>
          <w:trHeight w:val="20"/>
          <w:tblHeader/>
        </w:trPr>
        <w:tc>
          <w:tcPr>
            <w:tcW w:w="4500" w:type="dxa"/>
          </w:tcPr>
          <w:p w14:paraId="474ADE4D" w14:textId="77777777" w:rsidR="00EA296C" w:rsidRPr="00BC5E5E" w:rsidRDefault="00EA296C" w:rsidP="001008E3">
            <w:pPr>
              <w:spacing w:line="360" w:lineRule="auto"/>
              <w:ind w:firstLine="54"/>
              <w:jc w:val="thaiDistribute"/>
              <w:rPr>
                <w:rFonts w:ascii="Arial" w:hAnsi="Arial" w:cs="Arial"/>
                <w:b/>
                <w:bCs/>
                <w:sz w:val="19"/>
                <w:szCs w:val="19"/>
                <w:lang w:eastAsia="en-GB"/>
              </w:rPr>
            </w:pPr>
          </w:p>
        </w:tc>
        <w:tc>
          <w:tcPr>
            <w:tcW w:w="1350" w:type="dxa"/>
            <w:hideMark/>
          </w:tcPr>
          <w:p w14:paraId="7206B224" w14:textId="77777777" w:rsidR="00EA296C" w:rsidRPr="00BC5E5E" w:rsidRDefault="00EA296C" w:rsidP="001008E3">
            <w:pPr>
              <w:pBdr>
                <w:bottom w:val="single" w:sz="4" w:space="1" w:color="auto"/>
              </w:pBdr>
              <w:spacing w:line="360" w:lineRule="auto"/>
              <w:ind w:left="90" w:right="90"/>
              <w:jc w:val="center"/>
              <w:rPr>
                <w:rFonts w:ascii="Arial" w:hAnsi="Arial" w:cs="Arial"/>
                <w:sz w:val="19"/>
                <w:szCs w:val="19"/>
                <w:lang w:eastAsia="en-GB"/>
              </w:rPr>
            </w:pPr>
            <w:r w:rsidRPr="00BC5E5E">
              <w:rPr>
                <w:rFonts w:ascii="Arial" w:hAnsi="Arial" w:cs="Arial"/>
                <w:sz w:val="19"/>
                <w:szCs w:val="19"/>
              </w:rPr>
              <w:t>Credit line</w:t>
            </w:r>
          </w:p>
        </w:tc>
        <w:tc>
          <w:tcPr>
            <w:tcW w:w="1260" w:type="dxa"/>
            <w:hideMark/>
          </w:tcPr>
          <w:p w14:paraId="05ECF0A3" w14:textId="77777777" w:rsidR="00EA296C" w:rsidRPr="00BC5E5E" w:rsidRDefault="00EA296C" w:rsidP="001008E3">
            <w:pPr>
              <w:pBdr>
                <w:bottom w:val="single" w:sz="4" w:space="1" w:color="auto"/>
              </w:pBdr>
              <w:spacing w:line="360" w:lineRule="auto"/>
              <w:ind w:left="84" w:right="90"/>
              <w:jc w:val="center"/>
              <w:rPr>
                <w:rFonts w:ascii="Arial" w:hAnsi="Arial" w:cs="Arial"/>
                <w:sz w:val="19"/>
                <w:szCs w:val="19"/>
                <w:lang w:eastAsia="en-GB"/>
              </w:rPr>
            </w:pPr>
            <w:r w:rsidRPr="00BC5E5E">
              <w:rPr>
                <w:rFonts w:ascii="Arial" w:hAnsi="Arial" w:cs="Arial"/>
                <w:sz w:val="19"/>
                <w:szCs w:val="19"/>
              </w:rPr>
              <w:t>Used</w:t>
            </w:r>
          </w:p>
        </w:tc>
        <w:tc>
          <w:tcPr>
            <w:tcW w:w="1350" w:type="dxa"/>
            <w:hideMark/>
          </w:tcPr>
          <w:p w14:paraId="6DD863DF" w14:textId="77777777" w:rsidR="00EA296C" w:rsidRPr="00BC5E5E" w:rsidRDefault="00EA296C" w:rsidP="001008E3">
            <w:pPr>
              <w:pBdr>
                <w:bottom w:val="single" w:sz="4" w:space="1" w:color="auto"/>
              </w:pBdr>
              <w:spacing w:line="360" w:lineRule="auto"/>
              <w:ind w:left="84" w:right="90"/>
              <w:jc w:val="center"/>
              <w:rPr>
                <w:rFonts w:ascii="Arial" w:hAnsi="Arial" w:cs="Arial"/>
                <w:sz w:val="19"/>
                <w:szCs w:val="19"/>
                <w:lang w:eastAsia="en-GB"/>
              </w:rPr>
            </w:pPr>
            <w:r w:rsidRPr="00BC5E5E">
              <w:rPr>
                <w:rFonts w:ascii="Arial" w:hAnsi="Arial" w:cs="Arial"/>
                <w:sz w:val="19"/>
                <w:szCs w:val="19"/>
              </w:rPr>
              <w:t>Balance</w:t>
            </w:r>
          </w:p>
        </w:tc>
      </w:tr>
      <w:tr w:rsidR="00EA296C" w:rsidRPr="00BC5E5E" w14:paraId="6F8EDD0D" w14:textId="77777777" w:rsidTr="00EA07D1">
        <w:trPr>
          <w:trHeight w:val="20"/>
        </w:trPr>
        <w:tc>
          <w:tcPr>
            <w:tcW w:w="4500" w:type="dxa"/>
            <w:hideMark/>
          </w:tcPr>
          <w:p w14:paraId="37B77902" w14:textId="77777777" w:rsidR="00EA296C" w:rsidRPr="00BC5E5E" w:rsidRDefault="00EA296C" w:rsidP="001008E3">
            <w:pPr>
              <w:spacing w:line="360" w:lineRule="auto"/>
              <w:ind w:firstLine="54"/>
              <w:jc w:val="thaiDistribute"/>
              <w:rPr>
                <w:rFonts w:ascii="Arial" w:hAnsi="Arial" w:cs="Arial"/>
                <w:sz w:val="19"/>
                <w:szCs w:val="19"/>
                <w:lang w:eastAsia="en-GB"/>
              </w:rPr>
            </w:pPr>
            <w:r w:rsidRPr="00BC5E5E">
              <w:rPr>
                <w:rFonts w:ascii="Arial" w:hAnsi="Arial" w:cs="Arial"/>
                <w:b/>
                <w:bCs/>
                <w:sz w:val="19"/>
                <w:szCs w:val="19"/>
              </w:rPr>
              <w:t>Credit facilities</w:t>
            </w:r>
          </w:p>
        </w:tc>
        <w:tc>
          <w:tcPr>
            <w:tcW w:w="1350" w:type="dxa"/>
            <w:vAlign w:val="center"/>
          </w:tcPr>
          <w:p w14:paraId="5A699872" w14:textId="77777777" w:rsidR="00EA296C" w:rsidRPr="00BC5E5E" w:rsidRDefault="00EA296C" w:rsidP="001008E3">
            <w:pPr>
              <w:spacing w:line="360" w:lineRule="auto"/>
              <w:ind w:right="180"/>
              <w:jc w:val="right"/>
              <w:rPr>
                <w:rFonts w:ascii="Arial" w:hAnsi="Arial" w:cs="Arial"/>
                <w:sz w:val="19"/>
                <w:szCs w:val="19"/>
                <w:highlight w:val="cyan"/>
                <w:lang w:eastAsia="en-GB"/>
              </w:rPr>
            </w:pPr>
          </w:p>
        </w:tc>
        <w:tc>
          <w:tcPr>
            <w:tcW w:w="1260" w:type="dxa"/>
            <w:vAlign w:val="center"/>
          </w:tcPr>
          <w:p w14:paraId="200A2D53" w14:textId="77777777" w:rsidR="00EA296C" w:rsidRPr="00BC5E5E" w:rsidRDefault="00EA296C" w:rsidP="001008E3">
            <w:pPr>
              <w:spacing w:line="360" w:lineRule="auto"/>
              <w:ind w:right="180"/>
              <w:jc w:val="right"/>
              <w:rPr>
                <w:rFonts w:ascii="Arial" w:hAnsi="Arial" w:cs="Arial"/>
                <w:sz w:val="19"/>
                <w:szCs w:val="19"/>
                <w:highlight w:val="cyan"/>
                <w:lang w:eastAsia="en-GB"/>
              </w:rPr>
            </w:pPr>
          </w:p>
        </w:tc>
        <w:tc>
          <w:tcPr>
            <w:tcW w:w="1350" w:type="dxa"/>
            <w:vAlign w:val="center"/>
          </w:tcPr>
          <w:p w14:paraId="41798FCF" w14:textId="77777777" w:rsidR="00EA296C" w:rsidRPr="00BC5E5E" w:rsidRDefault="00EA296C" w:rsidP="001008E3">
            <w:pPr>
              <w:spacing w:line="360" w:lineRule="auto"/>
              <w:ind w:right="180"/>
              <w:jc w:val="right"/>
              <w:rPr>
                <w:rFonts w:ascii="Arial" w:hAnsi="Arial" w:cs="Arial"/>
                <w:sz w:val="19"/>
                <w:szCs w:val="19"/>
                <w:highlight w:val="cyan"/>
                <w:lang w:eastAsia="en-GB"/>
              </w:rPr>
            </w:pPr>
          </w:p>
        </w:tc>
      </w:tr>
      <w:tr w:rsidR="00EF3DD2" w:rsidRPr="00BC5E5E" w14:paraId="662AD94B" w14:textId="77777777" w:rsidTr="00EA07D1">
        <w:trPr>
          <w:trHeight w:val="20"/>
        </w:trPr>
        <w:tc>
          <w:tcPr>
            <w:tcW w:w="4500" w:type="dxa"/>
            <w:hideMark/>
          </w:tcPr>
          <w:p w14:paraId="56C3284B" w14:textId="77777777" w:rsidR="00EF3DD2" w:rsidRPr="00BC5E5E" w:rsidRDefault="00EF3DD2" w:rsidP="001008E3">
            <w:pPr>
              <w:spacing w:line="360" w:lineRule="auto"/>
              <w:ind w:firstLine="54"/>
              <w:jc w:val="thaiDistribute"/>
              <w:rPr>
                <w:rFonts w:ascii="Arial" w:hAnsi="Arial" w:cs="Arial"/>
                <w:sz w:val="19"/>
                <w:szCs w:val="19"/>
                <w:lang w:eastAsia="en-GB"/>
              </w:rPr>
            </w:pPr>
            <w:r w:rsidRPr="00BC5E5E">
              <w:rPr>
                <w:rFonts w:ascii="Arial" w:hAnsi="Arial" w:cs="Arial"/>
                <w:sz w:val="19"/>
                <w:szCs w:val="19"/>
              </w:rPr>
              <w:t>Bank overdraft</w:t>
            </w:r>
          </w:p>
        </w:tc>
        <w:tc>
          <w:tcPr>
            <w:tcW w:w="1350" w:type="dxa"/>
            <w:shd w:val="clear" w:color="auto" w:fill="FFFFFF"/>
          </w:tcPr>
          <w:p w14:paraId="1322137A" w14:textId="18AB2677" w:rsidR="00EF3DD2" w:rsidRPr="00BC5E5E" w:rsidRDefault="004B56CF" w:rsidP="003945CF">
            <w:pPr>
              <w:spacing w:line="360" w:lineRule="auto"/>
              <w:ind w:right="90"/>
              <w:jc w:val="right"/>
              <w:rPr>
                <w:rFonts w:ascii="Arial" w:hAnsi="Arial" w:cs="Arial"/>
                <w:sz w:val="19"/>
                <w:szCs w:val="19"/>
              </w:rPr>
            </w:pPr>
            <w:r w:rsidRPr="00BC5E5E">
              <w:rPr>
                <w:rFonts w:ascii="Arial" w:hAnsi="Arial" w:cs="Arial"/>
                <w:sz w:val="19"/>
                <w:szCs w:val="19"/>
              </w:rPr>
              <w:t>39,500,000</w:t>
            </w:r>
          </w:p>
        </w:tc>
        <w:tc>
          <w:tcPr>
            <w:tcW w:w="1260" w:type="dxa"/>
            <w:shd w:val="clear" w:color="auto" w:fill="FFFFFF"/>
          </w:tcPr>
          <w:p w14:paraId="1D51E3FF" w14:textId="0BA0687C" w:rsidR="00EF3DD2" w:rsidRPr="00BC5E5E" w:rsidRDefault="004B56CF" w:rsidP="003945CF">
            <w:pPr>
              <w:spacing w:line="360" w:lineRule="auto"/>
              <w:ind w:right="90"/>
              <w:jc w:val="right"/>
              <w:rPr>
                <w:rFonts w:ascii="Arial" w:hAnsi="Arial" w:cs="Arial"/>
                <w:sz w:val="19"/>
                <w:szCs w:val="19"/>
              </w:rPr>
            </w:pPr>
            <w:r w:rsidRPr="00BC5E5E">
              <w:rPr>
                <w:rFonts w:ascii="Arial" w:hAnsi="Arial" w:cs="Arial"/>
                <w:sz w:val="19"/>
                <w:szCs w:val="19"/>
              </w:rPr>
              <w:t>335</w:t>
            </w:r>
          </w:p>
        </w:tc>
        <w:tc>
          <w:tcPr>
            <w:tcW w:w="1350" w:type="dxa"/>
            <w:shd w:val="clear" w:color="auto" w:fill="FFFFFF"/>
          </w:tcPr>
          <w:p w14:paraId="69A47BB6" w14:textId="3A07E102" w:rsidR="00EF3DD2" w:rsidRPr="00BC5E5E" w:rsidRDefault="004B56CF" w:rsidP="003945CF">
            <w:pPr>
              <w:spacing w:line="360" w:lineRule="auto"/>
              <w:ind w:right="90"/>
              <w:jc w:val="right"/>
              <w:rPr>
                <w:rFonts w:ascii="Arial" w:hAnsi="Arial" w:cs="Arial"/>
                <w:sz w:val="19"/>
                <w:szCs w:val="19"/>
              </w:rPr>
            </w:pPr>
            <w:r w:rsidRPr="00BC5E5E">
              <w:rPr>
                <w:rFonts w:ascii="Arial" w:hAnsi="Arial" w:cs="Arial"/>
                <w:sz w:val="19"/>
                <w:szCs w:val="19"/>
              </w:rPr>
              <w:t>39,499,665</w:t>
            </w:r>
          </w:p>
        </w:tc>
      </w:tr>
      <w:tr w:rsidR="00EF3DD2" w:rsidRPr="00BC5E5E" w14:paraId="08A0E37D" w14:textId="77777777" w:rsidTr="00EA07D1">
        <w:trPr>
          <w:trHeight w:val="20"/>
        </w:trPr>
        <w:tc>
          <w:tcPr>
            <w:tcW w:w="4500" w:type="dxa"/>
            <w:hideMark/>
          </w:tcPr>
          <w:p w14:paraId="14DF0CD5" w14:textId="77777777" w:rsidR="00EF3DD2" w:rsidRPr="00BC5E5E" w:rsidRDefault="00EF3DD2" w:rsidP="001008E3">
            <w:pPr>
              <w:spacing w:line="360" w:lineRule="auto"/>
              <w:ind w:firstLine="54"/>
              <w:jc w:val="thaiDistribute"/>
              <w:rPr>
                <w:rFonts w:ascii="Arial" w:hAnsi="Arial" w:cs="Arial"/>
                <w:sz w:val="19"/>
                <w:szCs w:val="19"/>
                <w:lang w:eastAsia="en-GB"/>
              </w:rPr>
            </w:pPr>
            <w:r w:rsidRPr="00BC5E5E">
              <w:rPr>
                <w:rFonts w:ascii="Arial" w:hAnsi="Arial" w:cs="Arial"/>
                <w:sz w:val="19"/>
                <w:szCs w:val="19"/>
              </w:rPr>
              <w:t>Short-term loan</w:t>
            </w:r>
          </w:p>
        </w:tc>
        <w:tc>
          <w:tcPr>
            <w:tcW w:w="1350" w:type="dxa"/>
          </w:tcPr>
          <w:p w14:paraId="1DC4EA5F" w14:textId="419E64F0" w:rsidR="00EF3DD2" w:rsidRPr="00BC5E5E" w:rsidRDefault="00DE7216" w:rsidP="003945CF">
            <w:pPr>
              <w:spacing w:line="360" w:lineRule="auto"/>
              <w:ind w:right="90"/>
              <w:jc w:val="right"/>
              <w:rPr>
                <w:rFonts w:ascii="Arial" w:hAnsi="Arial" w:cs="Arial"/>
                <w:sz w:val="19"/>
                <w:szCs w:val="19"/>
              </w:rPr>
            </w:pPr>
            <w:r w:rsidRPr="00BC5E5E">
              <w:rPr>
                <w:rFonts w:ascii="Arial" w:hAnsi="Arial" w:cs="Arial"/>
                <w:sz w:val="19"/>
                <w:szCs w:val="19"/>
              </w:rPr>
              <w:t>213,332,050</w:t>
            </w:r>
          </w:p>
        </w:tc>
        <w:tc>
          <w:tcPr>
            <w:tcW w:w="1260" w:type="dxa"/>
          </w:tcPr>
          <w:p w14:paraId="265FF0A4" w14:textId="2FDF0A59" w:rsidR="00EF3DD2" w:rsidRPr="00BC5E5E" w:rsidRDefault="00DE7216" w:rsidP="003945CF">
            <w:pPr>
              <w:spacing w:line="360" w:lineRule="auto"/>
              <w:ind w:right="90"/>
              <w:jc w:val="right"/>
              <w:rPr>
                <w:rFonts w:ascii="Arial" w:hAnsi="Arial" w:cs="Arial"/>
                <w:sz w:val="19"/>
                <w:szCs w:val="19"/>
              </w:rPr>
            </w:pPr>
            <w:r w:rsidRPr="00BC5E5E">
              <w:rPr>
                <w:rFonts w:ascii="Arial" w:hAnsi="Arial" w:cs="Arial"/>
                <w:sz w:val="19"/>
                <w:szCs w:val="19"/>
              </w:rPr>
              <w:t>120,202,</w:t>
            </w:r>
            <w:r w:rsidR="00B14C3E" w:rsidRPr="00BC5E5E">
              <w:rPr>
                <w:rFonts w:ascii="Arial" w:hAnsi="Arial" w:cs="Arial"/>
                <w:sz w:val="19"/>
                <w:szCs w:val="19"/>
              </w:rPr>
              <w:t>797</w:t>
            </w:r>
          </w:p>
        </w:tc>
        <w:tc>
          <w:tcPr>
            <w:tcW w:w="1350" w:type="dxa"/>
          </w:tcPr>
          <w:p w14:paraId="499F8AE9" w14:textId="15CF415B" w:rsidR="00EF3DD2" w:rsidRPr="00BC5E5E" w:rsidRDefault="00B14C3E" w:rsidP="003945CF">
            <w:pPr>
              <w:spacing w:line="360" w:lineRule="auto"/>
              <w:ind w:right="90"/>
              <w:jc w:val="right"/>
              <w:rPr>
                <w:rFonts w:ascii="Arial" w:hAnsi="Arial" w:cs="Arial"/>
                <w:sz w:val="19"/>
                <w:szCs w:val="19"/>
              </w:rPr>
            </w:pPr>
            <w:r w:rsidRPr="00BC5E5E">
              <w:rPr>
                <w:rFonts w:ascii="Arial" w:hAnsi="Arial" w:cs="Arial"/>
                <w:sz w:val="19"/>
                <w:szCs w:val="19"/>
              </w:rPr>
              <w:t>93,129,253</w:t>
            </w:r>
          </w:p>
        </w:tc>
      </w:tr>
      <w:tr w:rsidR="00EF3DD2" w:rsidRPr="00BC5E5E" w14:paraId="32C0071B" w14:textId="77777777" w:rsidTr="00EA07D1">
        <w:trPr>
          <w:trHeight w:val="20"/>
        </w:trPr>
        <w:tc>
          <w:tcPr>
            <w:tcW w:w="4500" w:type="dxa"/>
          </w:tcPr>
          <w:p w14:paraId="596477B6" w14:textId="645949F4" w:rsidR="00EF3DD2" w:rsidRPr="00BC5E5E" w:rsidRDefault="00EF3DD2" w:rsidP="001008E3">
            <w:pPr>
              <w:spacing w:line="360" w:lineRule="auto"/>
              <w:ind w:firstLine="54"/>
              <w:jc w:val="thaiDistribute"/>
              <w:rPr>
                <w:rFonts w:ascii="Arial" w:hAnsi="Arial" w:cs="Arial"/>
                <w:sz w:val="19"/>
                <w:szCs w:val="19"/>
              </w:rPr>
            </w:pPr>
            <w:r w:rsidRPr="00BC5E5E">
              <w:rPr>
                <w:rFonts w:ascii="Arial" w:hAnsi="Arial" w:cs="Arial"/>
                <w:sz w:val="19"/>
                <w:szCs w:val="19"/>
              </w:rPr>
              <w:t>Long-term loan</w:t>
            </w:r>
          </w:p>
        </w:tc>
        <w:tc>
          <w:tcPr>
            <w:tcW w:w="1350" w:type="dxa"/>
          </w:tcPr>
          <w:p w14:paraId="7E51775A" w14:textId="1063555B" w:rsidR="00EF3DD2" w:rsidRPr="00BC5E5E" w:rsidRDefault="00B14C3E" w:rsidP="003945CF">
            <w:pPr>
              <w:spacing w:line="360" w:lineRule="auto"/>
              <w:ind w:right="90"/>
              <w:jc w:val="right"/>
              <w:rPr>
                <w:rFonts w:ascii="Arial" w:hAnsi="Arial" w:cs="Arial"/>
                <w:sz w:val="19"/>
                <w:szCs w:val="19"/>
              </w:rPr>
            </w:pPr>
            <w:r w:rsidRPr="00BC5E5E">
              <w:rPr>
                <w:rFonts w:ascii="Arial" w:hAnsi="Arial" w:cs="Arial"/>
                <w:sz w:val="19"/>
                <w:szCs w:val="19"/>
              </w:rPr>
              <w:t>100,000,000</w:t>
            </w:r>
          </w:p>
        </w:tc>
        <w:tc>
          <w:tcPr>
            <w:tcW w:w="1260" w:type="dxa"/>
          </w:tcPr>
          <w:p w14:paraId="165CA9AA" w14:textId="3BCB1311" w:rsidR="00EF3DD2" w:rsidRPr="00BC5E5E" w:rsidRDefault="00B14C3E" w:rsidP="003945CF">
            <w:pPr>
              <w:spacing w:line="360" w:lineRule="auto"/>
              <w:ind w:right="90"/>
              <w:jc w:val="right"/>
              <w:rPr>
                <w:rFonts w:ascii="Arial" w:hAnsi="Arial" w:cs="Arial"/>
                <w:sz w:val="19"/>
                <w:szCs w:val="19"/>
              </w:rPr>
            </w:pPr>
            <w:r w:rsidRPr="00BC5E5E">
              <w:rPr>
                <w:rFonts w:ascii="Arial" w:hAnsi="Arial" w:cs="Arial"/>
                <w:sz w:val="19"/>
                <w:szCs w:val="19"/>
              </w:rPr>
              <w:t>4,300,000</w:t>
            </w:r>
          </w:p>
        </w:tc>
        <w:tc>
          <w:tcPr>
            <w:tcW w:w="1350" w:type="dxa"/>
          </w:tcPr>
          <w:p w14:paraId="7BE59CDF" w14:textId="7AC4E7B3" w:rsidR="00EF3DD2" w:rsidRPr="00BC5E5E" w:rsidRDefault="00B14C3E" w:rsidP="003945CF">
            <w:pPr>
              <w:spacing w:line="360" w:lineRule="auto"/>
              <w:ind w:right="90"/>
              <w:jc w:val="right"/>
              <w:rPr>
                <w:rFonts w:ascii="Arial" w:hAnsi="Arial" w:cs="Arial"/>
                <w:sz w:val="19"/>
                <w:szCs w:val="19"/>
              </w:rPr>
            </w:pPr>
            <w:r w:rsidRPr="00BC5E5E">
              <w:rPr>
                <w:rFonts w:ascii="Arial" w:hAnsi="Arial" w:cs="Arial"/>
                <w:sz w:val="19"/>
                <w:szCs w:val="19"/>
              </w:rPr>
              <w:t>95,700,000</w:t>
            </w:r>
          </w:p>
        </w:tc>
      </w:tr>
      <w:tr w:rsidR="00A92D58" w:rsidRPr="00BC5E5E" w14:paraId="11FF240D" w14:textId="77777777" w:rsidTr="00EA07D1">
        <w:trPr>
          <w:trHeight w:val="20"/>
        </w:trPr>
        <w:tc>
          <w:tcPr>
            <w:tcW w:w="4500" w:type="dxa"/>
            <w:hideMark/>
          </w:tcPr>
          <w:p w14:paraId="1F43F9E5" w14:textId="4BE2C609" w:rsidR="00A92D58" w:rsidRPr="00BC5E5E" w:rsidRDefault="00A92D58" w:rsidP="00A92D58">
            <w:pPr>
              <w:spacing w:line="360" w:lineRule="auto"/>
              <w:ind w:firstLine="54"/>
              <w:jc w:val="thaiDistribute"/>
              <w:rPr>
                <w:rFonts w:ascii="Arial" w:hAnsi="Arial" w:cs="Arial"/>
                <w:sz w:val="19"/>
                <w:szCs w:val="19"/>
                <w:lang w:eastAsia="en-GB"/>
              </w:rPr>
            </w:pPr>
            <w:r w:rsidRPr="00BC5E5E">
              <w:rPr>
                <w:rFonts w:ascii="Arial" w:hAnsi="Arial" w:cs="Arial"/>
                <w:sz w:val="19"/>
                <w:szCs w:val="19"/>
              </w:rPr>
              <w:t xml:space="preserve">Forward </w:t>
            </w:r>
            <w:r w:rsidR="007859B7" w:rsidRPr="00BC5E5E">
              <w:rPr>
                <w:rFonts w:ascii="Arial" w:hAnsi="Arial" w:cs="Arial"/>
                <w:sz w:val="19"/>
                <w:szCs w:val="19"/>
              </w:rPr>
              <w:t>contract</w:t>
            </w:r>
          </w:p>
        </w:tc>
        <w:tc>
          <w:tcPr>
            <w:tcW w:w="1350" w:type="dxa"/>
          </w:tcPr>
          <w:p w14:paraId="79AA13E8" w14:textId="53329B0F" w:rsidR="00A92D58" w:rsidRPr="00BC5E5E" w:rsidRDefault="00A92D58" w:rsidP="00A92D58">
            <w:pPr>
              <w:spacing w:line="360" w:lineRule="auto"/>
              <w:ind w:right="90"/>
              <w:jc w:val="right"/>
              <w:rPr>
                <w:rFonts w:ascii="Arial" w:hAnsi="Arial" w:cs="Arial"/>
                <w:sz w:val="19"/>
                <w:szCs w:val="19"/>
              </w:rPr>
            </w:pPr>
            <w:r w:rsidRPr="00BC5E5E">
              <w:rPr>
                <w:rFonts w:ascii="Arial" w:hAnsi="Arial" w:cs="Arial"/>
                <w:sz w:val="19"/>
                <w:szCs w:val="19"/>
              </w:rPr>
              <w:t>260,000,000</w:t>
            </w:r>
          </w:p>
        </w:tc>
        <w:tc>
          <w:tcPr>
            <w:tcW w:w="1260" w:type="dxa"/>
            <w:vAlign w:val="bottom"/>
          </w:tcPr>
          <w:p w14:paraId="0CCAB72D" w14:textId="41B2F56C" w:rsidR="00A92D58" w:rsidRPr="00BC5E5E" w:rsidRDefault="00627462" w:rsidP="00A92D58">
            <w:pPr>
              <w:spacing w:line="360" w:lineRule="auto"/>
              <w:jc w:val="center"/>
              <w:rPr>
                <w:rFonts w:ascii="Arial" w:hAnsi="Arial" w:cs="Arial"/>
                <w:sz w:val="19"/>
                <w:szCs w:val="19"/>
              </w:rPr>
            </w:pPr>
            <w:r w:rsidRPr="00BC5E5E">
              <w:rPr>
                <w:rFonts w:ascii="Arial" w:hAnsi="Arial" w:cs="Arial"/>
                <w:sz w:val="19"/>
                <w:szCs w:val="19"/>
              </w:rPr>
              <w:t xml:space="preserve">        -</w:t>
            </w:r>
          </w:p>
        </w:tc>
        <w:tc>
          <w:tcPr>
            <w:tcW w:w="1350" w:type="dxa"/>
          </w:tcPr>
          <w:p w14:paraId="57E1F19E" w14:textId="36A90858" w:rsidR="00A92D58" w:rsidRPr="00BC5E5E" w:rsidRDefault="00A92D58" w:rsidP="00A92D58">
            <w:pPr>
              <w:spacing w:line="360" w:lineRule="auto"/>
              <w:ind w:right="90"/>
              <w:jc w:val="right"/>
              <w:rPr>
                <w:rFonts w:ascii="Arial" w:hAnsi="Arial" w:cs="Arial"/>
                <w:sz w:val="19"/>
                <w:szCs w:val="19"/>
              </w:rPr>
            </w:pPr>
            <w:r w:rsidRPr="00BC5E5E">
              <w:rPr>
                <w:rFonts w:ascii="Arial" w:hAnsi="Arial" w:cs="Arial"/>
                <w:sz w:val="19"/>
                <w:szCs w:val="19"/>
              </w:rPr>
              <w:t>260,000,000</w:t>
            </w:r>
          </w:p>
        </w:tc>
      </w:tr>
      <w:tr w:rsidR="00A92D58" w:rsidRPr="00BC5E5E" w14:paraId="2E3F5CAF" w14:textId="77777777" w:rsidTr="00EA07D1">
        <w:trPr>
          <w:trHeight w:val="20"/>
        </w:trPr>
        <w:tc>
          <w:tcPr>
            <w:tcW w:w="4500" w:type="dxa"/>
          </w:tcPr>
          <w:p w14:paraId="0416BE8C" w14:textId="77777777" w:rsidR="00A92D58" w:rsidRPr="00BC5E5E" w:rsidRDefault="00A92D58" w:rsidP="00A92D58">
            <w:pPr>
              <w:spacing w:line="360" w:lineRule="auto"/>
              <w:ind w:firstLine="54"/>
              <w:rPr>
                <w:rFonts w:ascii="Arial" w:hAnsi="Arial" w:cs="Arial"/>
                <w:b/>
                <w:bCs/>
                <w:sz w:val="19"/>
                <w:szCs w:val="19"/>
                <w:lang w:eastAsia="en-GB"/>
              </w:rPr>
            </w:pPr>
          </w:p>
        </w:tc>
        <w:tc>
          <w:tcPr>
            <w:tcW w:w="1350" w:type="dxa"/>
          </w:tcPr>
          <w:p w14:paraId="3A256393" w14:textId="77777777" w:rsidR="00A92D58" w:rsidRPr="00BC5E5E" w:rsidRDefault="00A92D58" w:rsidP="00A92D58">
            <w:pPr>
              <w:spacing w:line="360" w:lineRule="auto"/>
              <w:ind w:right="90"/>
              <w:jc w:val="right"/>
              <w:rPr>
                <w:rFonts w:ascii="Arial" w:hAnsi="Arial" w:cs="Arial"/>
                <w:sz w:val="19"/>
                <w:szCs w:val="19"/>
              </w:rPr>
            </w:pPr>
          </w:p>
        </w:tc>
        <w:tc>
          <w:tcPr>
            <w:tcW w:w="1260" w:type="dxa"/>
          </w:tcPr>
          <w:p w14:paraId="4769E26E" w14:textId="77777777" w:rsidR="00A92D58" w:rsidRPr="00BC5E5E" w:rsidRDefault="00A92D58" w:rsidP="00A92D58">
            <w:pPr>
              <w:spacing w:line="360" w:lineRule="auto"/>
              <w:ind w:right="90"/>
              <w:jc w:val="right"/>
              <w:rPr>
                <w:rFonts w:ascii="Arial" w:hAnsi="Arial" w:cs="Arial"/>
                <w:sz w:val="19"/>
                <w:szCs w:val="19"/>
              </w:rPr>
            </w:pPr>
          </w:p>
        </w:tc>
        <w:tc>
          <w:tcPr>
            <w:tcW w:w="1350" w:type="dxa"/>
          </w:tcPr>
          <w:p w14:paraId="4420829B" w14:textId="77777777" w:rsidR="00A92D58" w:rsidRPr="00BC5E5E" w:rsidRDefault="00A92D58" w:rsidP="00A92D58">
            <w:pPr>
              <w:spacing w:line="360" w:lineRule="auto"/>
              <w:ind w:right="90"/>
              <w:jc w:val="right"/>
              <w:rPr>
                <w:rFonts w:ascii="Arial" w:hAnsi="Arial" w:cs="Arial"/>
                <w:sz w:val="19"/>
                <w:szCs w:val="19"/>
              </w:rPr>
            </w:pPr>
          </w:p>
        </w:tc>
      </w:tr>
      <w:tr w:rsidR="00A92D58" w:rsidRPr="00BC5E5E" w14:paraId="2384FBB4" w14:textId="77777777" w:rsidTr="00EA07D1">
        <w:trPr>
          <w:trHeight w:val="20"/>
        </w:trPr>
        <w:tc>
          <w:tcPr>
            <w:tcW w:w="4500" w:type="dxa"/>
            <w:hideMark/>
          </w:tcPr>
          <w:p w14:paraId="4FD38063" w14:textId="77777777" w:rsidR="00A92D58" w:rsidRPr="00BC5E5E" w:rsidRDefault="00A92D58" w:rsidP="00A92D58">
            <w:pPr>
              <w:spacing w:line="360" w:lineRule="auto"/>
              <w:ind w:firstLine="54"/>
              <w:jc w:val="thaiDistribute"/>
              <w:rPr>
                <w:rFonts w:ascii="Arial" w:hAnsi="Arial" w:cs="Arial"/>
                <w:b/>
                <w:bCs/>
                <w:sz w:val="19"/>
                <w:szCs w:val="19"/>
                <w:lang w:eastAsia="en-GB"/>
              </w:rPr>
            </w:pPr>
            <w:r w:rsidRPr="00BC5E5E">
              <w:rPr>
                <w:rFonts w:ascii="Arial" w:hAnsi="Arial" w:cs="Arial"/>
                <w:b/>
                <w:bCs/>
                <w:sz w:val="19"/>
                <w:szCs w:val="19"/>
              </w:rPr>
              <w:t>Contingent liabilities</w:t>
            </w:r>
          </w:p>
        </w:tc>
        <w:tc>
          <w:tcPr>
            <w:tcW w:w="1350" w:type="dxa"/>
          </w:tcPr>
          <w:p w14:paraId="639E39AD" w14:textId="042E9C4D" w:rsidR="00A92D58" w:rsidRPr="00BC5E5E" w:rsidRDefault="00A92D58" w:rsidP="00A92D58">
            <w:pPr>
              <w:spacing w:line="360" w:lineRule="auto"/>
              <w:ind w:right="90"/>
              <w:jc w:val="right"/>
              <w:rPr>
                <w:rFonts w:ascii="Arial" w:hAnsi="Arial" w:cs="Arial"/>
                <w:sz w:val="19"/>
                <w:szCs w:val="19"/>
              </w:rPr>
            </w:pPr>
          </w:p>
        </w:tc>
        <w:tc>
          <w:tcPr>
            <w:tcW w:w="1260" w:type="dxa"/>
          </w:tcPr>
          <w:p w14:paraId="48179B75" w14:textId="3BA35632" w:rsidR="00A92D58" w:rsidRPr="00BC5E5E" w:rsidRDefault="00A92D58" w:rsidP="00A92D58">
            <w:pPr>
              <w:spacing w:line="360" w:lineRule="auto"/>
              <w:ind w:right="90"/>
              <w:jc w:val="right"/>
              <w:rPr>
                <w:rFonts w:ascii="Arial" w:hAnsi="Arial" w:cs="Arial"/>
                <w:sz w:val="19"/>
                <w:szCs w:val="19"/>
              </w:rPr>
            </w:pPr>
          </w:p>
        </w:tc>
        <w:tc>
          <w:tcPr>
            <w:tcW w:w="1350" w:type="dxa"/>
          </w:tcPr>
          <w:p w14:paraId="4CB3A9C6" w14:textId="68F93641" w:rsidR="00A92D58" w:rsidRPr="00BC5E5E" w:rsidRDefault="00A92D58" w:rsidP="00A92D58">
            <w:pPr>
              <w:spacing w:line="360" w:lineRule="auto"/>
              <w:ind w:right="90"/>
              <w:jc w:val="right"/>
              <w:rPr>
                <w:rFonts w:ascii="Arial" w:hAnsi="Arial" w:cs="Arial"/>
                <w:sz w:val="19"/>
                <w:szCs w:val="19"/>
              </w:rPr>
            </w:pPr>
          </w:p>
        </w:tc>
      </w:tr>
      <w:tr w:rsidR="00A92D58" w:rsidRPr="00BC5E5E" w14:paraId="3F38A864" w14:textId="77777777" w:rsidTr="00EA07D1">
        <w:trPr>
          <w:trHeight w:val="20"/>
        </w:trPr>
        <w:tc>
          <w:tcPr>
            <w:tcW w:w="4500" w:type="dxa"/>
            <w:hideMark/>
          </w:tcPr>
          <w:p w14:paraId="3FB8FC03" w14:textId="77777777" w:rsidR="00A92D58" w:rsidRPr="00BC5E5E" w:rsidRDefault="00A92D58" w:rsidP="00A92D58">
            <w:pPr>
              <w:spacing w:line="360" w:lineRule="auto"/>
              <w:ind w:firstLine="54"/>
              <w:jc w:val="thaiDistribute"/>
              <w:rPr>
                <w:rFonts w:ascii="Arial" w:hAnsi="Arial" w:cs="Arial"/>
                <w:sz w:val="19"/>
                <w:szCs w:val="19"/>
                <w:lang w:eastAsia="en-GB"/>
              </w:rPr>
            </w:pPr>
            <w:r w:rsidRPr="00BC5E5E">
              <w:rPr>
                <w:rFonts w:ascii="Arial" w:hAnsi="Arial" w:cs="Arial"/>
                <w:sz w:val="19"/>
                <w:szCs w:val="19"/>
              </w:rPr>
              <w:t>Letter of guarantee</w:t>
            </w:r>
          </w:p>
        </w:tc>
        <w:tc>
          <w:tcPr>
            <w:tcW w:w="1350" w:type="dxa"/>
          </w:tcPr>
          <w:p w14:paraId="04ED8747" w14:textId="386354E9" w:rsidR="00A92D58" w:rsidRPr="00BC5E5E" w:rsidRDefault="00A92D58" w:rsidP="00A92D58">
            <w:pPr>
              <w:spacing w:line="360" w:lineRule="auto"/>
              <w:ind w:right="90"/>
              <w:jc w:val="right"/>
              <w:rPr>
                <w:rFonts w:ascii="Arial" w:hAnsi="Arial" w:cs="Arial"/>
                <w:sz w:val="19"/>
                <w:szCs w:val="19"/>
              </w:rPr>
            </w:pPr>
            <w:r w:rsidRPr="00BC5E5E">
              <w:rPr>
                <w:rFonts w:ascii="Arial" w:hAnsi="Arial" w:cs="Arial"/>
                <w:sz w:val="19"/>
                <w:szCs w:val="19"/>
              </w:rPr>
              <w:t>16,500,000</w:t>
            </w:r>
          </w:p>
        </w:tc>
        <w:tc>
          <w:tcPr>
            <w:tcW w:w="1260" w:type="dxa"/>
          </w:tcPr>
          <w:p w14:paraId="276B5DED" w14:textId="64853D0B" w:rsidR="00A92D58" w:rsidRPr="00BC5E5E" w:rsidRDefault="00A92D58" w:rsidP="00A92D58">
            <w:pPr>
              <w:spacing w:line="360" w:lineRule="auto"/>
              <w:ind w:right="90"/>
              <w:jc w:val="right"/>
              <w:rPr>
                <w:rFonts w:ascii="Arial" w:hAnsi="Arial" w:cs="Arial"/>
                <w:sz w:val="19"/>
                <w:szCs w:val="19"/>
              </w:rPr>
            </w:pPr>
            <w:r w:rsidRPr="00BC5E5E">
              <w:rPr>
                <w:rFonts w:ascii="Arial" w:hAnsi="Arial" w:cs="Arial"/>
                <w:sz w:val="19"/>
                <w:szCs w:val="19"/>
              </w:rPr>
              <w:t>5,963,600</w:t>
            </w:r>
          </w:p>
        </w:tc>
        <w:tc>
          <w:tcPr>
            <w:tcW w:w="1350" w:type="dxa"/>
          </w:tcPr>
          <w:p w14:paraId="5CFF0A3D" w14:textId="630F87F1" w:rsidR="00A92D58" w:rsidRPr="00BC5E5E" w:rsidRDefault="00A92D58" w:rsidP="00A92D58">
            <w:pPr>
              <w:spacing w:line="360" w:lineRule="auto"/>
              <w:ind w:right="90"/>
              <w:jc w:val="right"/>
              <w:rPr>
                <w:rFonts w:ascii="Arial" w:hAnsi="Arial" w:cs="Arial"/>
                <w:sz w:val="19"/>
                <w:szCs w:val="19"/>
              </w:rPr>
            </w:pPr>
            <w:r w:rsidRPr="00BC5E5E">
              <w:rPr>
                <w:rFonts w:ascii="Arial" w:hAnsi="Arial" w:cs="Arial"/>
                <w:sz w:val="19"/>
                <w:szCs w:val="19"/>
              </w:rPr>
              <w:t>10,536,400</w:t>
            </w:r>
          </w:p>
        </w:tc>
      </w:tr>
      <w:tr w:rsidR="00A92D58" w:rsidRPr="00BC5E5E" w14:paraId="56BB09D2" w14:textId="77777777" w:rsidTr="00EA07D1">
        <w:trPr>
          <w:trHeight w:val="20"/>
        </w:trPr>
        <w:tc>
          <w:tcPr>
            <w:tcW w:w="4500" w:type="dxa"/>
            <w:hideMark/>
          </w:tcPr>
          <w:p w14:paraId="7BA0E32F" w14:textId="7FF3B48C" w:rsidR="00A92D58" w:rsidRPr="00BC5E5E" w:rsidRDefault="00A92D58" w:rsidP="00A92D58">
            <w:pPr>
              <w:spacing w:line="360" w:lineRule="auto"/>
              <w:ind w:firstLine="54"/>
              <w:jc w:val="thaiDistribute"/>
              <w:rPr>
                <w:rFonts w:ascii="Arial" w:hAnsi="Arial" w:cs="Arial"/>
                <w:sz w:val="19"/>
                <w:szCs w:val="19"/>
                <w:lang w:eastAsia="en-GB"/>
              </w:rPr>
            </w:pPr>
            <w:r w:rsidRPr="00BC5E5E">
              <w:rPr>
                <w:rFonts w:ascii="Arial" w:hAnsi="Arial" w:cs="Arial"/>
                <w:sz w:val="19"/>
                <w:szCs w:val="19"/>
              </w:rPr>
              <w:t>Letter of credit and trust receipts (occasionally)</w:t>
            </w:r>
          </w:p>
        </w:tc>
        <w:tc>
          <w:tcPr>
            <w:tcW w:w="1350" w:type="dxa"/>
          </w:tcPr>
          <w:p w14:paraId="20AB7263" w14:textId="494CDC0F" w:rsidR="00A92D58" w:rsidRPr="00BC5E5E" w:rsidRDefault="00A92D58" w:rsidP="00A92D58">
            <w:pPr>
              <w:spacing w:line="360" w:lineRule="auto"/>
              <w:ind w:right="90"/>
              <w:jc w:val="right"/>
              <w:rPr>
                <w:rFonts w:ascii="Arial" w:hAnsi="Arial" w:cs="Arial"/>
                <w:sz w:val="19"/>
                <w:szCs w:val="19"/>
              </w:rPr>
            </w:pPr>
            <w:r w:rsidRPr="00BC5E5E">
              <w:rPr>
                <w:rFonts w:ascii="Arial" w:hAnsi="Arial" w:cs="Arial"/>
                <w:sz w:val="19"/>
                <w:szCs w:val="19"/>
              </w:rPr>
              <w:t>90,000,000</w:t>
            </w:r>
          </w:p>
        </w:tc>
        <w:tc>
          <w:tcPr>
            <w:tcW w:w="1260" w:type="dxa"/>
          </w:tcPr>
          <w:p w14:paraId="6C5007E5" w14:textId="00346E17" w:rsidR="00A92D58" w:rsidRPr="00BC5E5E" w:rsidRDefault="00A92D58" w:rsidP="00A92D58">
            <w:pPr>
              <w:spacing w:line="360" w:lineRule="auto"/>
              <w:ind w:right="90"/>
              <w:jc w:val="right"/>
              <w:rPr>
                <w:rFonts w:ascii="Arial" w:hAnsi="Arial" w:cs="Arial"/>
                <w:sz w:val="19"/>
                <w:szCs w:val="19"/>
              </w:rPr>
            </w:pPr>
            <w:r w:rsidRPr="00BC5E5E">
              <w:rPr>
                <w:rFonts w:ascii="Arial" w:hAnsi="Arial" w:cs="Arial"/>
                <w:sz w:val="19"/>
                <w:szCs w:val="19"/>
              </w:rPr>
              <w:t>7,802,416</w:t>
            </w:r>
          </w:p>
        </w:tc>
        <w:tc>
          <w:tcPr>
            <w:tcW w:w="1350" w:type="dxa"/>
          </w:tcPr>
          <w:p w14:paraId="554BC46A" w14:textId="7EDCA508" w:rsidR="00A92D58" w:rsidRPr="00BC5E5E" w:rsidRDefault="00A92D58" w:rsidP="00A92D58">
            <w:pPr>
              <w:spacing w:line="360" w:lineRule="auto"/>
              <w:ind w:right="90"/>
              <w:jc w:val="right"/>
              <w:rPr>
                <w:rFonts w:ascii="Arial" w:hAnsi="Arial" w:cs="Arial"/>
                <w:sz w:val="19"/>
                <w:szCs w:val="19"/>
              </w:rPr>
            </w:pPr>
            <w:r w:rsidRPr="00BC5E5E">
              <w:rPr>
                <w:rFonts w:ascii="Arial" w:hAnsi="Arial" w:cs="Arial"/>
                <w:sz w:val="19"/>
                <w:szCs w:val="19"/>
              </w:rPr>
              <w:t>82,197,584</w:t>
            </w:r>
          </w:p>
        </w:tc>
      </w:tr>
      <w:tr w:rsidR="00A92D58" w:rsidRPr="00BC5E5E" w14:paraId="49290574" w14:textId="77777777" w:rsidTr="00EA07D1">
        <w:trPr>
          <w:trHeight w:val="20"/>
        </w:trPr>
        <w:tc>
          <w:tcPr>
            <w:tcW w:w="4500" w:type="dxa"/>
          </w:tcPr>
          <w:p w14:paraId="6074AC08" w14:textId="49740B34" w:rsidR="00A92D58" w:rsidRPr="00BC5E5E" w:rsidRDefault="00A92D58" w:rsidP="00A92D58">
            <w:pPr>
              <w:spacing w:line="360" w:lineRule="auto"/>
              <w:ind w:firstLine="54"/>
              <w:jc w:val="thaiDistribute"/>
              <w:rPr>
                <w:rFonts w:ascii="Arial" w:hAnsi="Arial" w:cs="Arial"/>
                <w:sz w:val="19"/>
                <w:szCs w:val="19"/>
              </w:rPr>
            </w:pPr>
            <w:r w:rsidRPr="00BC5E5E">
              <w:rPr>
                <w:rFonts w:ascii="Arial" w:hAnsi="Arial" w:cs="Arial"/>
                <w:sz w:val="19"/>
                <w:szCs w:val="19"/>
              </w:rPr>
              <w:t>Bill for collection</w:t>
            </w:r>
          </w:p>
        </w:tc>
        <w:tc>
          <w:tcPr>
            <w:tcW w:w="1350" w:type="dxa"/>
          </w:tcPr>
          <w:p w14:paraId="3A4EFA48" w14:textId="3EA946AA" w:rsidR="00A92D58" w:rsidRPr="00BC5E5E" w:rsidRDefault="00A92D58" w:rsidP="00A92D58">
            <w:pPr>
              <w:spacing w:line="360" w:lineRule="auto"/>
              <w:ind w:right="90"/>
              <w:jc w:val="right"/>
              <w:rPr>
                <w:rFonts w:ascii="Arial" w:hAnsi="Arial" w:cs="Arial"/>
                <w:sz w:val="19"/>
                <w:szCs w:val="19"/>
              </w:rPr>
            </w:pPr>
            <w:r w:rsidRPr="00BC5E5E">
              <w:rPr>
                <w:rFonts w:ascii="Arial" w:hAnsi="Arial" w:cs="Arial"/>
                <w:sz w:val="19"/>
                <w:szCs w:val="19"/>
              </w:rPr>
              <w:t>3,000,000</w:t>
            </w:r>
          </w:p>
        </w:tc>
        <w:tc>
          <w:tcPr>
            <w:tcW w:w="1260" w:type="dxa"/>
          </w:tcPr>
          <w:p w14:paraId="02E45FD2" w14:textId="43440D5A" w:rsidR="00A92D58" w:rsidRPr="00BC5E5E" w:rsidRDefault="00627462" w:rsidP="00A92D58">
            <w:pPr>
              <w:spacing w:line="360" w:lineRule="auto"/>
              <w:jc w:val="center"/>
              <w:rPr>
                <w:rFonts w:ascii="Arial" w:hAnsi="Arial" w:cs="Arial"/>
                <w:sz w:val="19"/>
                <w:szCs w:val="19"/>
              </w:rPr>
            </w:pPr>
            <w:r w:rsidRPr="00BC5E5E">
              <w:rPr>
                <w:rFonts w:ascii="Arial" w:hAnsi="Arial" w:cs="Arial"/>
                <w:sz w:val="19"/>
                <w:szCs w:val="19"/>
              </w:rPr>
              <w:t xml:space="preserve">        -</w:t>
            </w:r>
          </w:p>
        </w:tc>
        <w:tc>
          <w:tcPr>
            <w:tcW w:w="1350" w:type="dxa"/>
          </w:tcPr>
          <w:p w14:paraId="0E3CAF98" w14:textId="50C9880C" w:rsidR="00A92D58" w:rsidRPr="00BC5E5E" w:rsidRDefault="00A92D58" w:rsidP="00A92D58">
            <w:pPr>
              <w:spacing w:line="360" w:lineRule="auto"/>
              <w:ind w:right="90"/>
              <w:jc w:val="right"/>
              <w:rPr>
                <w:rFonts w:ascii="Arial" w:hAnsi="Arial" w:cs="Arial"/>
                <w:sz w:val="19"/>
                <w:szCs w:val="19"/>
              </w:rPr>
            </w:pPr>
            <w:r w:rsidRPr="00BC5E5E">
              <w:rPr>
                <w:rFonts w:ascii="Arial" w:hAnsi="Arial" w:cs="Arial"/>
                <w:sz w:val="19"/>
                <w:szCs w:val="19"/>
              </w:rPr>
              <w:t>3,000,000</w:t>
            </w:r>
          </w:p>
        </w:tc>
      </w:tr>
      <w:tr w:rsidR="00A92D58" w:rsidRPr="00BC5E5E" w14:paraId="47CD0391" w14:textId="77777777" w:rsidTr="00EA07D1">
        <w:trPr>
          <w:trHeight w:val="20"/>
        </w:trPr>
        <w:tc>
          <w:tcPr>
            <w:tcW w:w="4500" w:type="dxa"/>
          </w:tcPr>
          <w:p w14:paraId="7C8B09B7" w14:textId="776F76D9" w:rsidR="00A92D58" w:rsidRPr="00BC5E5E" w:rsidRDefault="00A92D58" w:rsidP="00A92D58">
            <w:pPr>
              <w:spacing w:line="360" w:lineRule="auto"/>
              <w:ind w:firstLine="54"/>
              <w:jc w:val="thaiDistribute"/>
              <w:rPr>
                <w:rFonts w:ascii="Arial" w:hAnsi="Arial" w:cs="Arial"/>
                <w:sz w:val="19"/>
                <w:szCs w:val="19"/>
              </w:rPr>
            </w:pPr>
            <w:r w:rsidRPr="00BC5E5E">
              <w:rPr>
                <w:rFonts w:ascii="Arial" w:hAnsi="Arial" w:cs="Arial"/>
                <w:sz w:val="19"/>
                <w:szCs w:val="19"/>
              </w:rPr>
              <w:t>Lease agreements</w:t>
            </w:r>
          </w:p>
        </w:tc>
        <w:tc>
          <w:tcPr>
            <w:tcW w:w="1350" w:type="dxa"/>
          </w:tcPr>
          <w:p w14:paraId="7D00B6C6" w14:textId="759FC806" w:rsidR="00A92D58" w:rsidRPr="00BC5E5E" w:rsidRDefault="00A92D58" w:rsidP="00A92D58">
            <w:pPr>
              <w:spacing w:line="360" w:lineRule="auto"/>
              <w:ind w:right="90"/>
              <w:jc w:val="right"/>
              <w:rPr>
                <w:rFonts w:ascii="Arial" w:hAnsi="Arial" w:cs="Arial"/>
                <w:sz w:val="19"/>
                <w:szCs w:val="19"/>
                <w:cs/>
              </w:rPr>
            </w:pPr>
            <w:r w:rsidRPr="00BC5E5E">
              <w:rPr>
                <w:rFonts w:ascii="Arial" w:hAnsi="Arial" w:cs="Arial"/>
                <w:sz w:val="19"/>
                <w:szCs w:val="19"/>
              </w:rPr>
              <w:t>51,943,652</w:t>
            </w:r>
          </w:p>
        </w:tc>
        <w:tc>
          <w:tcPr>
            <w:tcW w:w="1260" w:type="dxa"/>
          </w:tcPr>
          <w:p w14:paraId="1F70CF87" w14:textId="1D000AE0" w:rsidR="00A92D58" w:rsidRPr="00BC5E5E" w:rsidRDefault="00A92D58" w:rsidP="00A92D58">
            <w:pPr>
              <w:spacing w:line="360" w:lineRule="auto"/>
              <w:ind w:right="90"/>
              <w:jc w:val="right"/>
              <w:rPr>
                <w:rFonts w:ascii="Arial" w:hAnsi="Arial" w:cs="Arial"/>
                <w:sz w:val="19"/>
                <w:szCs w:val="19"/>
              </w:rPr>
            </w:pPr>
            <w:r w:rsidRPr="00BC5E5E">
              <w:rPr>
                <w:rFonts w:ascii="Arial" w:hAnsi="Arial" w:cs="Arial"/>
                <w:sz w:val="19"/>
                <w:szCs w:val="19"/>
              </w:rPr>
              <w:t>15,741,048</w:t>
            </w:r>
          </w:p>
        </w:tc>
        <w:tc>
          <w:tcPr>
            <w:tcW w:w="1350" w:type="dxa"/>
          </w:tcPr>
          <w:p w14:paraId="45D642C9" w14:textId="214E8F68" w:rsidR="00A92D58" w:rsidRPr="00BC5E5E" w:rsidRDefault="00A92D58" w:rsidP="00A92D58">
            <w:pPr>
              <w:spacing w:line="360" w:lineRule="auto"/>
              <w:ind w:right="90"/>
              <w:jc w:val="right"/>
              <w:rPr>
                <w:rFonts w:ascii="Arial" w:hAnsi="Arial" w:cs="Arial"/>
                <w:sz w:val="19"/>
                <w:szCs w:val="19"/>
                <w:cs/>
              </w:rPr>
            </w:pPr>
            <w:r w:rsidRPr="00BC5E5E">
              <w:rPr>
                <w:rFonts w:ascii="Arial" w:hAnsi="Arial" w:cs="Arial"/>
                <w:sz w:val="19"/>
                <w:szCs w:val="19"/>
              </w:rPr>
              <w:t>36,202,604</w:t>
            </w:r>
          </w:p>
        </w:tc>
      </w:tr>
    </w:tbl>
    <w:p w14:paraId="1EBA8354" w14:textId="77777777" w:rsidR="00516CE1" w:rsidRPr="00BC5E5E" w:rsidRDefault="00516CE1" w:rsidP="001008E3">
      <w:pPr>
        <w:pStyle w:val="ListParagraph"/>
        <w:tabs>
          <w:tab w:val="left" w:pos="1287"/>
        </w:tabs>
        <w:spacing w:after="0" w:line="360" w:lineRule="auto"/>
        <w:ind w:left="922"/>
        <w:jc w:val="thaiDistribute"/>
        <w:rPr>
          <w:rFonts w:ascii="Arial" w:hAnsi="Arial" w:cs="Arial"/>
          <w:sz w:val="19"/>
          <w:szCs w:val="19"/>
          <w:lang w:val="en-GB"/>
        </w:rPr>
      </w:pPr>
    </w:p>
    <w:tbl>
      <w:tblPr>
        <w:tblW w:w="8460" w:type="dxa"/>
        <w:tblInd w:w="900" w:type="dxa"/>
        <w:tblLayout w:type="fixed"/>
        <w:tblCellMar>
          <w:left w:w="0" w:type="dxa"/>
          <w:right w:w="0" w:type="dxa"/>
        </w:tblCellMar>
        <w:tblLook w:val="04A0" w:firstRow="1" w:lastRow="0" w:firstColumn="1" w:lastColumn="0" w:noHBand="0" w:noVBand="1"/>
      </w:tblPr>
      <w:tblGrid>
        <w:gridCol w:w="4500"/>
        <w:gridCol w:w="1350"/>
        <w:gridCol w:w="1260"/>
        <w:gridCol w:w="1350"/>
      </w:tblGrid>
      <w:tr w:rsidR="008C106F" w:rsidRPr="00BC5E5E" w14:paraId="3A02BEAE" w14:textId="77777777" w:rsidTr="00EA07D1">
        <w:trPr>
          <w:trHeight w:val="20"/>
        </w:trPr>
        <w:tc>
          <w:tcPr>
            <w:tcW w:w="4500" w:type="dxa"/>
          </w:tcPr>
          <w:p w14:paraId="45C31C91" w14:textId="5C44DB9B" w:rsidR="008C106F" w:rsidRPr="00BC5E5E" w:rsidRDefault="008C106F" w:rsidP="001008E3">
            <w:pPr>
              <w:spacing w:line="360" w:lineRule="auto"/>
              <w:ind w:firstLine="54"/>
              <w:jc w:val="thaiDistribute"/>
              <w:rPr>
                <w:rFonts w:ascii="Arial" w:hAnsi="Arial" w:cs="Arial"/>
                <w:b/>
                <w:bCs/>
                <w:sz w:val="19"/>
                <w:szCs w:val="19"/>
                <w:lang w:eastAsia="en-GB"/>
              </w:rPr>
            </w:pPr>
          </w:p>
        </w:tc>
        <w:tc>
          <w:tcPr>
            <w:tcW w:w="3960" w:type="dxa"/>
            <w:gridSpan w:val="3"/>
          </w:tcPr>
          <w:p w14:paraId="4C0A1635" w14:textId="378D53AF" w:rsidR="008C106F" w:rsidRPr="00BC5E5E" w:rsidRDefault="008C106F" w:rsidP="001008E3">
            <w:pPr>
              <w:tabs>
                <w:tab w:val="left" w:pos="945"/>
              </w:tabs>
              <w:spacing w:line="360" w:lineRule="auto"/>
              <w:ind w:left="144" w:right="81"/>
              <w:jc w:val="right"/>
              <w:rPr>
                <w:rFonts w:ascii="Arial" w:hAnsi="Arial" w:cs="Arial"/>
                <w:sz w:val="19"/>
                <w:szCs w:val="19"/>
                <w:lang w:val="en-GB"/>
              </w:rPr>
            </w:pPr>
            <w:r w:rsidRPr="00BC5E5E">
              <w:rPr>
                <w:rFonts w:ascii="Arial" w:hAnsi="Arial" w:cs="Arial"/>
                <w:sz w:val="19"/>
                <w:szCs w:val="19"/>
                <w:lang w:val="en-GB"/>
              </w:rPr>
              <w:t>(Unit</w:t>
            </w:r>
            <w:r w:rsidR="004C40B2" w:rsidRPr="00BC5E5E">
              <w:rPr>
                <w:rFonts w:ascii="Arial" w:hAnsi="Arial" w:cs="Arial"/>
                <w:sz w:val="19"/>
                <w:szCs w:val="19"/>
                <w:lang w:val="en-GB"/>
              </w:rPr>
              <w:t xml:space="preserve"> </w:t>
            </w:r>
            <w:r w:rsidRPr="00BC5E5E">
              <w:rPr>
                <w:rFonts w:ascii="Arial" w:hAnsi="Arial" w:cs="Arial"/>
                <w:sz w:val="19"/>
                <w:szCs w:val="19"/>
                <w:lang w:val="en-GB"/>
              </w:rPr>
              <w:t>: Baht)</w:t>
            </w:r>
          </w:p>
        </w:tc>
      </w:tr>
      <w:tr w:rsidR="008C106F" w:rsidRPr="00BC5E5E" w14:paraId="712E3300" w14:textId="77777777" w:rsidTr="00EA07D1">
        <w:trPr>
          <w:trHeight w:val="20"/>
        </w:trPr>
        <w:tc>
          <w:tcPr>
            <w:tcW w:w="4500" w:type="dxa"/>
          </w:tcPr>
          <w:p w14:paraId="1659E15F" w14:textId="77777777" w:rsidR="008C106F" w:rsidRPr="00BC5E5E" w:rsidRDefault="008C106F" w:rsidP="001008E3">
            <w:pPr>
              <w:spacing w:line="360" w:lineRule="auto"/>
              <w:ind w:firstLine="54"/>
              <w:jc w:val="thaiDistribute"/>
              <w:rPr>
                <w:rFonts w:ascii="Arial" w:hAnsi="Arial" w:cs="Arial"/>
                <w:b/>
                <w:bCs/>
                <w:sz w:val="19"/>
                <w:szCs w:val="19"/>
                <w:lang w:eastAsia="en-GB"/>
              </w:rPr>
            </w:pPr>
          </w:p>
        </w:tc>
        <w:tc>
          <w:tcPr>
            <w:tcW w:w="3960" w:type="dxa"/>
            <w:gridSpan w:val="3"/>
          </w:tcPr>
          <w:p w14:paraId="39AE5CE3" w14:textId="480C8C69" w:rsidR="008C106F" w:rsidRPr="00BC5E5E" w:rsidRDefault="008C106F" w:rsidP="00825BBC">
            <w:pPr>
              <w:pBdr>
                <w:bottom w:val="single" w:sz="4" w:space="1" w:color="auto"/>
              </w:pBdr>
              <w:tabs>
                <w:tab w:val="left" w:pos="945"/>
              </w:tabs>
              <w:spacing w:line="360" w:lineRule="auto"/>
              <w:ind w:left="129" w:right="81"/>
              <w:jc w:val="center"/>
              <w:rPr>
                <w:rFonts w:ascii="Arial" w:hAnsi="Arial" w:cs="Arial"/>
                <w:sz w:val="19"/>
                <w:szCs w:val="19"/>
                <w:lang w:eastAsia="en-GB"/>
              </w:rPr>
            </w:pPr>
            <w:r w:rsidRPr="00BC5E5E">
              <w:rPr>
                <w:rFonts w:ascii="Arial" w:hAnsi="Arial" w:cs="Arial"/>
                <w:sz w:val="19"/>
                <w:szCs w:val="19"/>
              </w:rPr>
              <w:t>Separate F/S</w:t>
            </w:r>
          </w:p>
        </w:tc>
      </w:tr>
      <w:tr w:rsidR="008C106F" w:rsidRPr="00BC5E5E" w14:paraId="18A91133" w14:textId="77777777" w:rsidTr="00EA07D1">
        <w:trPr>
          <w:trHeight w:val="20"/>
        </w:trPr>
        <w:tc>
          <w:tcPr>
            <w:tcW w:w="4500" w:type="dxa"/>
          </w:tcPr>
          <w:p w14:paraId="14676C3B" w14:textId="77777777" w:rsidR="008C106F" w:rsidRPr="00BC5E5E" w:rsidRDefault="008C106F" w:rsidP="001008E3">
            <w:pPr>
              <w:spacing w:line="360" w:lineRule="auto"/>
              <w:ind w:firstLine="54"/>
              <w:jc w:val="thaiDistribute"/>
              <w:rPr>
                <w:rFonts w:ascii="Arial" w:hAnsi="Arial" w:cs="Arial"/>
                <w:b/>
                <w:bCs/>
                <w:sz w:val="19"/>
                <w:szCs w:val="19"/>
                <w:lang w:eastAsia="en-GB"/>
              </w:rPr>
            </w:pPr>
          </w:p>
        </w:tc>
        <w:tc>
          <w:tcPr>
            <w:tcW w:w="1350" w:type="dxa"/>
          </w:tcPr>
          <w:p w14:paraId="1AB90FF0" w14:textId="449CA74E" w:rsidR="008C106F" w:rsidRPr="00BC5E5E" w:rsidRDefault="008C106F" w:rsidP="001008E3">
            <w:pPr>
              <w:pBdr>
                <w:bottom w:val="single" w:sz="4" w:space="1" w:color="auto"/>
              </w:pBdr>
              <w:tabs>
                <w:tab w:val="left" w:pos="945"/>
              </w:tabs>
              <w:spacing w:line="360" w:lineRule="auto"/>
              <w:ind w:left="90" w:right="90"/>
              <w:jc w:val="center"/>
              <w:rPr>
                <w:rFonts w:ascii="Arial" w:hAnsi="Arial" w:cs="Arial"/>
                <w:sz w:val="19"/>
                <w:szCs w:val="19"/>
                <w:lang w:eastAsia="en-GB"/>
              </w:rPr>
            </w:pPr>
            <w:r w:rsidRPr="00BC5E5E">
              <w:rPr>
                <w:rFonts w:ascii="Arial" w:hAnsi="Arial" w:cs="Arial"/>
                <w:sz w:val="19"/>
                <w:szCs w:val="19"/>
              </w:rPr>
              <w:t>Credit line</w:t>
            </w:r>
          </w:p>
        </w:tc>
        <w:tc>
          <w:tcPr>
            <w:tcW w:w="1260" w:type="dxa"/>
          </w:tcPr>
          <w:p w14:paraId="48A52083" w14:textId="48CB3E17" w:rsidR="008C106F" w:rsidRPr="00BC5E5E" w:rsidRDefault="008C106F" w:rsidP="001008E3">
            <w:pPr>
              <w:pBdr>
                <w:bottom w:val="single" w:sz="4" w:space="1" w:color="auto"/>
              </w:pBdr>
              <w:tabs>
                <w:tab w:val="left" w:pos="945"/>
              </w:tabs>
              <w:spacing w:line="360" w:lineRule="auto"/>
              <w:ind w:left="84" w:right="90"/>
              <w:jc w:val="center"/>
              <w:rPr>
                <w:rFonts w:ascii="Arial" w:hAnsi="Arial" w:cs="Arial"/>
                <w:sz w:val="19"/>
                <w:szCs w:val="19"/>
                <w:lang w:eastAsia="en-GB"/>
              </w:rPr>
            </w:pPr>
            <w:r w:rsidRPr="00BC5E5E">
              <w:rPr>
                <w:rFonts w:ascii="Arial" w:hAnsi="Arial" w:cs="Arial"/>
                <w:sz w:val="19"/>
                <w:szCs w:val="19"/>
              </w:rPr>
              <w:t>Used</w:t>
            </w:r>
          </w:p>
        </w:tc>
        <w:tc>
          <w:tcPr>
            <w:tcW w:w="1350" w:type="dxa"/>
          </w:tcPr>
          <w:p w14:paraId="01DD0F85" w14:textId="3819E1A1" w:rsidR="008C106F" w:rsidRPr="00BC5E5E" w:rsidRDefault="008C106F" w:rsidP="001008E3">
            <w:pPr>
              <w:pBdr>
                <w:bottom w:val="single" w:sz="4" w:space="1" w:color="auto"/>
              </w:pBdr>
              <w:tabs>
                <w:tab w:val="left" w:pos="945"/>
              </w:tabs>
              <w:spacing w:line="360" w:lineRule="auto"/>
              <w:ind w:left="84" w:right="90"/>
              <w:jc w:val="center"/>
              <w:rPr>
                <w:rFonts w:ascii="Arial" w:hAnsi="Arial" w:cs="Arial"/>
                <w:sz w:val="19"/>
                <w:szCs w:val="19"/>
                <w:lang w:eastAsia="en-GB"/>
              </w:rPr>
            </w:pPr>
            <w:r w:rsidRPr="00BC5E5E">
              <w:rPr>
                <w:rFonts w:ascii="Arial" w:hAnsi="Arial" w:cs="Arial"/>
                <w:sz w:val="19"/>
                <w:szCs w:val="19"/>
              </w:rPr>
              <w:t>Balance</w:t>
            </w:r>
          </w:p>
        </w:tc>
      </w:tr>
      <w:tr w:rsidR="008C106F" w:rsidRPr="00BC5E5E" w14:paraId="65B5FEAD" w14:textId="77777777" w:rsidTr="00EA07D1">
        <w:trPr>
          <w:trHeight w:val="314"/>
        </w:trPr>
        <w:tc>
          <w:tcPr>
            <w:tcW w:w="4500" w:type="dxa"/>
          </w:tcPr>
          <w:p w14:paraId="290587A1" w14:textId="4B2FB57A" w:rsidR="008C106F" w:rsidRPr="00BC5E5E" w:rsidRDefault="008C106F" w:rsidP="001008E3">
            <w:pPr>
              <w:spacing w:line="360" w:lineRule="auto"/>
              <w:ind w:firstLine="54"/>
              <w:jc w:val="thaiDistribute"/>
              <w:rPr>
                <w:rFonts w:ascii="Arial" w:hAnsi="Arial" w:cs="Arial"/>
                <w:sz w:val="19"/>
                <w:szCs w:val="19"/>
                <w:lang w:eastAsia="en-GB"/>
              </w:rPr>
            </w:pPr>
            <w:r w:rsidRPr="00BC5E5E">
              <w:rPr>
                <w:rFonts w:ascii="Arial" w:hAnsi="Arial" w:cs="Arial"/>
                <w:b/>
                <w:bCs/>
                <w:sz w:val="19"/>
                <w:szCs w:val="19"/>
              </w:rPr>
              <w:t>Credit facilities</w:t>
            </w:r>
          </w:p>
        </w:tc>
        <w:tc>
          <w:tcPr>
            <w:tcW w:w="1350" w:type="dxa"/>
            <w:vAlign w:val="center"/>
          </w:tcPr>
          <w:p w14:paraId="762DAA20" w14:textId="77777777" w:rsidR="008C106F" w:rsidRPr="00BC5E5E" w:rsidRDefault="008C106F" w:rsidP="001008E3">
            <w:pPr>
              <w:spacing w:line="360" w:lineRule="auto"/>
              <w:ind w:right="90"/>
              <w:jc w:val="right"/>
              <w:rPr>
                <w:rFonts w:ascii="Arial" w:hAnsi="Arial" w:cs="Arial"/>
                <w:sz w:val="19"/>
                <w:szCs w:val="19"/>
                <w:highlight w:val="cyan"/>
                <w:lang w:eastAsia="en-GB"/>
              </w:rPr>
            </w:pPr>
          </w:p>
        </w:tc>
        <w:tc>
          <w:tcPr>
            <w:tcW w:w="1260" w:type="dxa"/>
            <w:vAlign w:val="center"/>
          </w:tcPr>
          <w:p w14:paraId="50E49026" w14:textId="77777777" w:rsidR="008C106F" w:rsidRPr="00BC5E5E" w:rsidRDefault="008C106F" w:rsidP="001008E3">
            <w:pPr>
              <w:spacing w:line="360" w:lineRule="auto"/>
              <w:ind w:right="90"/>
              <w:jc w:val="right"/>
              <w:rPr>
                <w:rFonts w:ascii="Arial" w:hAnsi="Arial" w:cs="Arial"/>
                <w:sz w:val="19"/>
                <w:szCs w:val="19"/>
                <w:highlight w:val="cyan"/>
                <w:lang w:eastAsia="en-GB"/>
              </w:rPr>
            </w:pPr>
          </w:p>
        </w:tc>
        <w:tc>
          <w:tcPr>
            <w:tcW w:w="1350" w:type="dxa"/>
            <w:vAlign w:val="center"/>
          </w:tcPr>
          <w:p w14:paraId="6B7AEBD3" w14:textId="77777777" w:rsidR="008C106F" w:rsidRPr="00BC5E5E" w:rsidRDefault="008C106F" w:rsidP="001008E3">
            <w:pPr>
              <w:spacing w:line="360" w:lineRule="auto"/>
              <w:ind w:right="90"/>
              <w:jc w:val="right"/>
              <w:rPr>
                <w:rFonts w:ascii="Arial" w:hAnsi="Arial" w:cs="Arial"/>
                <w:sz w:val="19"/>
                <w:szCs w:val="19"/>
                <w:highlight w:val="cyan"/>
                <w:lang w:eastAsia="en-GB"/>
              </w:rPr>
            </w:pPr>
          </w:p>
        </w:tc>
      </w:tr>
      <w:tr w:rsidR="00060EC3" w:rsidRPr="00BC5E5E" w14:paraId="2898FF80" w14:textId="77777777" w:rsidTr="00EA07D1">
        <w:trPr>
          <w:trHeight w:val="20"/>
        </w:trPr>
        <w:tc>
          <w:tcPr>
            <w:tcW w:w="4500" w:type="dxa"/>
          </w:tcPr>
          <w:p w14:paraId="11F82AF6" w14:textId="0051D4DA" w:rsidR="00060EC3" w:rsidRPr="00BC5E5E" w:rsidRDefault="00060EC3" w:rsidP="001008E3">
            <w:pPr>
              <w:spacing w:line="360" w:lineRule="auto"/>
              <w:ind w:firstLine="54"/>
              <w:jc w:val="thaiDistribute"/>
              <w:rPr>
                <w:rFonts w:ascii="Arial" w:hAnsi="Arial" w:cs="Arial"/>
                <w:sz w:val="19"/>
                <w:szCs w:val="19"/>
                <w:lang w:eastAsia="en-GB"/>
              </w:rPr>
            </w:pPr>
            <w:r w:rsidRPr="00BC5E5E">
              <w:rPr>
                <w:rFonts w:ascii="Arial" w:hAnsi="Arial" w:cs="Arial"/>
                <w:sz w:val="19"/>
                <w:szCs w:val="19"/>
              </w:rPr>
              <w:t>Bank overdraft</w:t>
            </w:r>
          </w:p>
        </w:tc>
        <w:tc>
          <w:tcPr>
            <w:tcW w:w="1350" w:type="dxa"/>
            <w:shd w:val="clear" w:color="auto" w:fill="FFFFFF"/>
          </w:tcPr>
          <w:p w14:paraId="01638EE5" w14:textId="26B40050" w:rsidR="00060EC3" w:rsidRPr="00BC5E5E" w:rsidRDefault="00A92D58" w:rsidP="003945CF">
            <w:pPr>
              <w:spacing w:line="360" w:lineRule="auto"/>
              <w:ind w:right="90"/>
              <w:jc w:val="right"/>
              <w:rPr>
                <w:rFonts w:ascii="Arial" w:hAnsi="Arial" w:cs="Arial"/>
                <w:sz w:val="19"/>
                <w:szCs w:val="19"/>
              </w:rPr>
            </w:pPr>
            <w:r w:rsidRPr="00BC5E5E">
              <w:rPr>
                <w:rFonts w:ascii="Arial" w:hAnsi="Arial" w:cs="Arial"/>
                <w:sz w:val="19"/>
                <w:szCs w:val="19"/>
              </w:rPr>
              <w:t>30,000,000</w:t>
            </w:r>
          </w:p>
        </w:tc>
        <w:tc>
          <w:tcPr>
            <w:tcW w:w="1260" w:type="dxa"/>
            <w:shd w:val="clear" w:color="auto" w:fill="FFFFFF"/>
          </w:tcPr>
          <w:p w14:paraId="636D8D07" w14:textId="7D3687AF" w:rsidR="00060EC3" w:rsidRPr="00BC5E5E" w:rsidRDefault="00A92D58" w:rsidP="003945CF">
            <w:pPr>
              <w:spacing w:line="360" w:lineRule="auto"/>
              <w:ind w:right="90"/>
              <w:jc w:val="right"/>
              <w:rPr>
                <w:rFonts w:ascii="Arial" w:hAnsi="Arial" w:cs="Arial"/>
                <w:sz w:val="19"/>
                <w:szCs w:val="19"/>
              </w:rPr>
            </w:pPr>
            <w:r w:rsidRPr="00BC5E5E">
              <w:rPr>
                <w:rFonts w:ascii="Arial" w:hAnsi="Arial" w:cs="Arial"/>
                <w:sz w:val="19"/>
                <w:szCs w:val="19"/>
              </w:rPr>
              <w:t>335</w:t>
            </w:r>
          </w:p>
        </w:tc>
        <w:tc>
          <w:tcPr>
            <w:tcW w:w="1350" w:type="dxa"/>
            <w:shd w:val="clear" w:color="auto" w:fill="FFFFFF"/>
          </w:tcPr>
          <w:p w14:paraId="7CC83B54" w14:textId="757D85EE" w:rsidR="00060EC3" w:rsidRPr="00BC5E5E" w:rsidRDefault="00A92D58" w:rsidP="003945CF">
            <w:pPr>
              <w:spacing w:line="360" w:lineRule="auto"/>
              <w:ind w:right="90"/>
              <w:jc w:val="right"/>
              <w:rPr>
                <w:rFonts w:ascii="Arial" w:hAnsi="Arial" w:cs="Arial"/>
                <w:sz w:val="19"/>
                <w:szCs w:val="19"/>
              </w:rPr>
            </w:pPr>
            <w:r w:rsidRPr="00BC5E5E">
              <w:rPr>
                <w:rFonts w:ascii="Arial" w:hAnsi="Arial" w:cs="Arial"/>
                <w:sz w:val="19"/>
                <w:szCs w:val="19"/>
              </w:rPr>
              <w:t>29,999,665</w:t>
            </w:r>
          </w:p>
        </w:tc>
      </w:tr>
      <w:tr w:rsidR="00060EC3" w:rsidRPr="00BC5E5E" w14:paraId="2847CA65" w14:textId="77777777" w:rsidTr="00EA07D1">
        <w:trPr>
          <w:trHeight w:val="20"/>
        </w:trPr>
        <w:tc>
          <w:tcPr>
            <w:tcW w:w="4500" w:type="dxa"/>
          </w:tcPr>
          <w:p w14:paraId="108EA041" w14:textId="6232A782" w:rsidR="00060EC3" w:rsidRPr="00BC5E5E" w:rsidRDefault="00060EC3" w:rsidP="001008E3">
            <w:pPr>
              <w:spacing w:line="360" w:lineRule="auto"/>
              <w:ind w:firstLine="54"/>
              <w:jc w:val="thaiDistribute"/>
              <w:rPr>
                <w:rFonts w:ascii="Arial" w:hAnsi="Arial" w:cs="Arial"/>
                <w:sz w:val="19"/>
                <w:szCs w:val="19"/>
                <w:lang w:eastAsia="en-GB"/>
              </w:rPr>
            </w:pPr>
            <w:r w:rsidRPr="00BC5E5E">
              <w:rPr>
                <w:rFonts w:ascii="Arial" w:hAnsi="Arial" w:cs="Arial"/>
                <w:sz w:val="19"/>
                <w:szCs w:val="19"/>
              </w:rPr>
              <w:t>Short-term loan</w:t>
            </w:r>
          </w:p>
        </w:tc>
        <w:tc>
          <w:tcPr>
            <w:tcW w:w="1350" w:type="dxa"/>
          </w:tcPr>
          <w:p w14:paraId="728C175D" w14:textId="30D26E80" w:rsidR="00060EC3" w:rsidRPr="00BC5E5E" w:rsidRDefault="00A92D58" w:rsidP="003945CF">
            <w:pPr>
              <w:spacing w:line="360" w:lineRule="auto"/>
              <w:ind w:right="90"/>
              <w:jc w:val="right"/>
              <w:rPr>
                <w:rFonts w:ascii="Arial" w:hAnsi="Arial" w:cs="Arial"/>
                <w:sz w:val="19"/>
                <w:szCs w:val="19"/>
              </w:rPr>
            </w:pPr>
            <w:r w:rsidRPr="00BC5E5E">
              <w:rPr>
                <w:rFonts w:ascii="Arial" w:hAnsi="Arial" w:cs="Arial"/>
                <w:sz w:val="19"/>
                <w:szCs w:val="19"/>
              </w:rPr>
              <w:t>165,000,000</w:t>
            </w:r>
          </w:p>
        </w:tc>
        <w:tc>
          <w:tcPr>
            <w:tcW w:w="1260" w:type="dxa"/>
          </w:tcPr>
          <w:p w14:paraId="03692E4B" w14:textId="4B5C6956" w:rsidR="00060EC3" w:rsidRPr="00BC5E5E" w:rsidRDefault="00A92D58" w:rsidP="003945CF">
            <w:pPr>
              <w:spacing w:line="360" w:lineRule="auto"/>
              <w:ind w:right="90"/>
              <w:jc w:val="right"/>
              <w:rPr>
                <w:rFonts w:ascii="Arial" w:hAnsi="Arial" w:cs="Arial"/>
                <w:sz w:val="19"/>
                <w:szCs w:val="19"/>
              </w:rPr>
            </w:pPr>
            <w:r w:rsidRPr="00BC5E5E">
              <w:rPr>
                <w:rFonts w:ascii="Arial" w:hAnsi="Arial" w:cs="Arial"/>
                <w:sz w:val="19"/>
                <w:szCs w:val="19"/>
              </w:rPr>
              <w:t>100,000,000</w:t>
            </w:r>
          </w:p>
        </w:tc>
        <w:tc>
          <w:tcPr>
            <w:tcW w:w="1350" w:type="dxa"/>
          </w:tcPr>
          <w:p w14:paraId="7521AF1C" w14:textId="03DDB65B" w:rsidR="00060EC3" w:rsidRPr="00BC5E5E" w:rsidRDefault="00A92D58" w:rsidP="003945CF">
            <w:pPr>
              <w:spacing w:line="360" w:lineRule="auto"/>
              <w:ind w:right="90"/>
              <w:jc w:val="right"/>
              <w:rPr>
                <w:rFonts w:ascii="Arial" w:hAnsi="Arial" w:cs="Arial"/>
                <w:sz w:val="19"/>
                <w:szCs w:val="19"/>
              </w:rPr>
            </w:pPr>
            <w:r w:rsidRPr="00BC5E5E">
              <w:rPr>
                <w:rFonts w:ascii="Arial" w:hAnsi="Arial" w:cs="Arial"/>
                <w:sz w:val="19"/>
                <w:szCs w:val="19"/>
              </w:rPr>
              <w:t>65,000,000</w:t>
            </w:r>
          </w:p>
        </w:tc>
      </w:tr>
      <w:tr w:rsidR="00060EC3" w:rsidRPr="00BC5E5E" w14:paraId="3082CB42" w14:textId="77777777" w:rsidTr="00EA07D1">
        <w:trPr>
          <w:trHeight w:val="20"/>
        </w:trPr>
        <w:tc>
          <w:tcPr>
            <w:tcW w:w="4500" w:type="dxa"/>
          </w:tcPr>
          <w:p w14:paraId="4324FAD6" w14:textId="6D6C4EE2" w:rsidR="00060EC3" w:rsidRPr="00BC5E5E" w:rsidRDefault="00060EC3" w:rsidP="001008E3">
            <w:pPr>
              <w:spacing w:line="360" w:lineRule="auto"/>
              <w:ind w:firstLine="54"/>
              <w:jc w:val="thaiDistribute"/>
              <w:rPr>
                <w:rFonts w:ascii="Arial" w:hAnsi="Arial" w:cs="Arial"/>
                <w:sz w:val="19"/>
                <w:szCs w:val="19"/>
              </w:rPr>
            </w:pPr>
            <w:r w:rsidRPr="00BC5E5E">
              <w:rPr>
                <w:rFonts w:ascii="Arial" w:hAnsi="Arial" w:cs="Arial"/>
                <w:sz w:val="19"/>
                <w:szCs w:val="19"/>
              </w:rPr>
              <w:t>Long-term loan</w:t>
            </w:r>
          </w:p>
        </w:tc>
        <w:tc>
          <w:tcPr>
            <w:tcW w:w="1350" w:type="dxa"/>
          </w:tcPr>
          <w:p w14:paraId="7CB7C9C1" w14:textId="2C43729B" w:rsidR="00060EC3" w:rsidRPr="00BC5E5E" w:rsidRDefault="00A92D58" w:rsidP="003945CF">
            <w:pPr>
              <w:spacing w:line="360" w:lineRule="auto"/>
              <w:ind w:right="90"/>
              <w:jc w:val="right"/>
              <w:rPr>
                <w:rFonts w:ascii="Arial" w:hAnsi="Arial" w:cs="Arial"/>
                <w:sz w:val="19"/>
                <w:szCs w:val="19"/>
              </w:rPr>
            </w:pPr>
            <w:r w:rsidRPr="00BC5E5E">
              <w:rPr>
                <w:rFonts w:ascii="Arial" w:hAnsi="Arial" w:cs="Arial"/>
                <w:sz w:val="19"/>
                <w:szCs w:val="19"/>
              </w:rPr>
              <w:t>100,000,000</w:t>
            </w:r>
          </w:p>
        </w:tc>
        <w:tc>
          <w:tcPr>
            <w:tcW w:w="1260" w:type="dxa"/>
          </w:tcPr>
          <w:p w14:paraId="31C3E9C0" w14:textId="0D28C429" w:rsidR="00060EC3" w:rsidRPr="00BC5E5E" w:rsidRDefault="00B77189" w:rsidP="003945CF">
            <w:pPr>
              <w:spacing w:line="360" w:lineRule="auto"/>
              <w:ind w:right="90"/>
              <w:jc w:val="right"/>
              <w:rPr>
                <w:rFonts w:ascii="Arial" w:hAnsi="Arial" w:cs="Arial"/>
                <w:sz w:val="19"/>
                <w:szCs w:val="19"/>
              </w:rPr>
            </w:pPr>
            <w:r w:rsidRPr="00BC5E5E">
              <w:rPr>
                <w:rFonts w:ascii="Arial" w:hAnsi="Arial" w:cs="Arial"/>
                <w:sz w:val="19"/>
                <w:szCs w:val="19"/>
              </w:rPr>
              <w:t>4,300,000</w:t>
            </w:r>
          </w:p>
        </w:tc>
        <w:tc>
          <w:tcPr>
            <w:tcW w:w="1350" w:type="dxa"/>
          </w:tcPr>
          <w:p w14:paraId="43EB2F4F" w14:textId="1FC8162E" w:rsidR="00060EC3" w:rsidRPr="00BC5E5E" w:rsidRDefault="00B77189" w:rsidP="003945CF">
            <w:pPr>
              <w:spacing w:line="360" w:lineRule="auto"/>
              <w:ind w:right="90"/>
              <w:jc w:val="right"/>
              <w:rPr>
                <w:rFonts w:ascii="Arial" w:hAnsi="Arial" w:cs="Arial"/>
                <w:sz w:val="19"/>
                <w:szCs w:val="19"/>
              </w:rPr>
            </w:pPr>
            <w:r w:rsidRPr="00BC5E5E">
              <w:rPr>
                <w:rFonts w:ascii="Arial" w:hAnsi="Arial" w:cs="Arial"/>
                <w:sz w:val="19"/>
                <w:szCs w:val="19"/>
              </w:rPr>
              <w:t>95,700,000</w:t>
            </w:r>
          </w:p>
        </w:tc>
      </w:tr>
      <w:tr w:rsidR="00E60152" w:rsidRPr="00BC5E5E" w14:paraId="2B9488AD" w14:textId="77777777" w:rsidTr="00EA07D1">
        <w:trPr>
          <w:trHeight w:val="20"/>
        </w:trPr>
        <w:tc>
          <w:tcPr>
            <w:tcW w:w="4500" w:type="dxa"/>
          </w:tcPr>
          <w:p w14:paraId="652C5D08" w14:textId="2DDE654E" w:rsidR="00E60152" w:rsidRPr="00BC5E5E" w:rsidRDefault="00E60152" w:rsidP="00E60152">
            <w:pPr>
              <w:spacing w:line="360" w:lineRule="auto"/>
              <w:ind w:firstLine="54"/>
              <w:jc w:val="thaiDistribute"/>
              <w:rPr>
                <w:rFonts w:ascii="Arial" w:hAnsi="Arial" w:cs="Arial"/>
                <w:sz w:val="19"/>
                <w:szCs w:val="19"/>
                <w:lang w:eastAsia="en-GB"/>
              </w:rPr>
            </w:pPr>
            <w:r w:rsidRPr="00BC5E5E">
              <w:rPr>
                <w:rFonts w:ascii="Arial" w:hAnsi="Arial" w:cs="Arial"/>
                <w:sz w:val="19"/>
                <w:szCs w:val="19"/>
              </w:rPr>
              <w:t xml:space="preserve">Forward </w:t>
            </w:r>
            <w:r w:rsidR="007859B7" w:rsidRPr="00BC5E5E">
              <w:rPr>
                <w:rFonts w:ascii="Arial" w:hAnsi="Arial" w:cs="Arial"/>
                <w:sz w:val="19"/>
                <w:szCs w:val="19"/>
              </w:rPr>
              <w:t>contract</w:t>
            </w:r>
          </w:p>
        </w:tc>
        <w:tc>
          <w:tcPr>
            <w:tcW w:w="1350" w:type="dxa"/>
          </w:tcPr>
          <w:p w14:paraId="196CE7D8" w14:textId="594AEA33" w:rsidR="00E60152" w:rsidRPr="00BC5E5E" w:rsidRDefault="00E60152" w:rsidP="00E60152">
            <w:pPr>
              <w:spacing w:line="360" w:lineRule="auto"/>
              <w:ind w:right="90"/>
              <w:jc w:val="right"/>
              <w:rPr>
                <w:rFonts w:ascii="Arial" w:hAnsi="Arial" w:cs="Arial"/>
                <w:sz w:val="19"/>
                <w:szCs w:val="19"/>
              </w:rPr>
            </w:pPr>
            <w:r w:rsidRPr="00BC5E5E">
              <w:rPr>
                <w:rFonts w:ascii="Arial" w:hAnsi="Arial" w:cs="Arial"/>
                <w:sz w:val="19"/>
                <w:szCs w:val="19"/>
              </w:rPr>
              <w:t>260,000,000</w:t>
            </w:r>
          </w:p>
        </w:tc>
        <w:tc>
          <w:tcPr>
            <w:tcW w:w="1260" w:type="dxa"/>
            <w:vAlign w:val="bottom"/>
          </w:tcPr>
          <w:p w14:paraId="02071048" w14:textId="3E845A26" w:rsidR="00E60152" w:rsidRPr="00BC5E5E" w:rsidRDefault="00E60152" w:rsidP="00E60152">
            <w:pPr>
              <w:spacing w:line="360" w:lineRule="auto"/>
              <w:ind w:right="90"/>
              <w:jc w:val="center"/>
              <w:rPr>
                <w:rFonts w:ascii="Arial" w:hAnsi="Arial" w:cs="Arial"/>
                <w:sz w:val="19"/>
                <w:szCs w:val="19"/>
              </w:rPr>
            </w:pPr>
            <w:r w:rsidRPr="00BC5E5E">
              <w:rPr>
                <w:rFonts w:ascii="Arial" w:hAnsi="Arial" w:cs="Arial"/>
                <w:sz w:val="19"/>
                <w:szCs w:val="19"/>
              </w:rPr>
              <w:t xml:space="preserve">  </w:t>
            </w:r>
            <w:r w:rsidR="001A2C2A" w:rsidRPr="00BC5E5E">
              <w:rPr>
                <w:rFonts w:ascii="Arial" w:hAnsi="Arial" w:cs="Arial"/>
                <w:sz w:val="19"/>
                <w:szCs w:val="19"/>
              </w:rPr>
              <w:t xml:space="preserve">    </w:t>
            </w:r>
            <w:r w:rsidRPr="00BC5E5E">
              <w:rPr>
                <w:rFonts w:ascii="Arial" w:hAnsi="Arial" w:cs="Arial"/>
                <w:sz w:val="19"/>
                <w:szCs w:val="19"/>
              </w:rPr>
              <w:t xml:space="preserve">  -</w:t>
            </w:r>
          </w:p>
        </w:tc>
        <w:tc>
          <w:tcPr>
            <w:tcW w:w="1350" w:type="dxa"/>
          </w:tcPr>
          <w:p w14:paraId="64084038" w14:textId="79424E3E" w:rsidR="00E60152" w:rsidRPr="00BC5E5E" w:rsidRDefault="00E60152" w:rsidP="00E60152">
            <w:pPr>
              <w:spacing w:line="360" w:lineRule="auto"/>
              <w:ind w:right="90"/>
              <w:jc w:val="right"/>
              <w:rPr>
                <w:rFonts w:ascii="Arial" w:hAnsi="Arial" w:cs="Arial"/>
                <w:sz w:val="19"/>
                <w:szCs w:val="19"/>
              </w:rPr>
            </w:pPr>
            <w:r w:rsidRPr="00BC5E5E">
              <w:rPr>
                <w:rFonts w:ascii="Arial" w:hAnsi="Arial" w:cs="Arial"/>
                <w:sz w:val="19"/>
                <w:szCs w:val="19"/>
              </w:rPr>
              <w:t>260,000,000</w:t>
            </w:r>
          </w:p>
        </w:tc>
      </w:tr>
      <w:tr w:rsidR="00E60152" w:rsidRPr="00BC5E5E" w14:paraId="38459C7B" w14:textId="77777777" w:rsidTr="00EA07D1">
        <w:trPr>
          <w:trHeight w:val="20"/>
        </w:trPr>
        <w:tc>
          <w:tcPr>
            <w:tcW w:w="4500" w:type="dxa"/>
          </w:tcPr>
          <w:p w14:paraId="7C4C27A4" w14:textId="77777777" w:rsidR="00E60152" w:rsidRPr="00BC5E5E" w:rsidRDefault="00E60152" w:rsidP="00E60152">
            <w:pPr>
              <w:spacing w:line="360" w:lineRule="auto"/>
              <w:ind w:firstLine="54"/>
              <w:jc w:val="thaiDistribute"/>
              <w:rPr>
                <w:rFonts w:ascii="Arial" w:hAnsi="Arial" w:cs="Arial"/>
                <w:sz w:val="19"/>
                <w:szCs w:val="19"/>
                <w:lang w:eastAsia="en-GB"/>
              </w:rPr>
            </w:pPr>
          </w:p>
        </w:tc>
        <w:tc>
          <w:tcPr>
            <w:tcW w:w="1350" w:type="dxa"/>
          </w:tcPr>
          <w:p w14:paraId="73924356" w14:textId="77777777" w:rsidR="00E60152" w:rsidRPr="00BC5E5E" w:rsidRDefault="00E60152" w:rsidP="00E60152">
            <w:pPr>
              <w:spacing w:line="360" w:lineRule="auto"/>
              <w:ind w:right="90"/>
              <w:jc w:val="right"/>
              <w:rPr>
                <w:rFonts w:ascii="Arial" w:hAnsi="Arial" w:cs="Arial"/>
                <w:sz w:val="19"/>
                <w:szCs w:val="19"/>
              </w:rPr>
            </w:pPr>
          </w:p>
        </w:tc>
        <w:tc>
          <w:tcPr>
            <w:tcW w:w="1260" w:type="dxa"/>
          </w:tcPr>
          <w:p w14:paraId="4D2E31FA" w14:textId="77777777" w:rsidR="00E60152" w:rsidRPr="00BC5E5E" w:rsidRDefault="00E60152" w:rsidP="00E60152">
            <w:pPr>
              <w:spacing w:line="360" w:lineRule="auto"/>
              <w:ind w:right="90"/>
              <w:jc w:val="right"/>
              <w:rPr>
                <w:rFonts w:ascii="Arial" w:hAnsi="Arial" w:cs="Arial"/>
                <w:sz w:val="19"/>
                <w:szCs w:val="19"/>
              </w:rPr>
            </w:pPr>
          </w:p>
        </w:tc>
        <w:tc>
          <w:tcPr>
            <w:tcW w:w="1350" w:type="dxa"/>
          </w:tcPr>
          <w:p w14:paraId="004027DB" w14:textId="77777777" w:rsidR="00E60152" w:rsidRPr="00BC5E5E" w:rsidRDefault="00E60152" w:rsidP="00E60152">
            <w:pPr>
              <w:spacing w:line="360" w:lineRule="auto"/>
              <w:ind w:right="90"/>
              <w:jc w:val="right"/>
              <w:rPr>
                <w:rFonts w:ascii="Arial" w:hAnsi="Arial" w:cs="Arial"/>
                <w:sz w:val="19"/>
                <w:szCs w:val="19"/>
              </w:rPr>
            </w:pPr>
          </w:p>
        </w:tc>
      </w:tr>
      <w:tr w:rsidR="00E60152" w:rsidRPr="00BC5E5E" w14:paraId="66CF27BB" w14:textId="77777777" w:rsidTr="00EA07D1">
        <w:trPr>
          <w:trHeight w:val="20"/>
        </w:trPr>
        <w:tc>
          <w:tcPr>
            <w:tcW w:w="4500" w:type="dxa"/>
          </w:tcPr>
          <w:p w14:paraId="6190DCB2" w14:textId="0219EB10" w:rsidR="00E60152" w:rsidRPr="00BC5E5E" w:rsidRDefault="00E60152" w:rsidP="00E60152">
            <w:pPr>
              <w:spacing w:line="360" w:lineRule="auto"/>
              <w:ind w:firstLine="54"/>
              <w:jc w:val="thaiDistribute"/>
              <w:rPr>
                <w:rFonts w:ascii="Arial" w:hAnsi="Arial" w:cs="Arial"/>
                <w:b/>
                <w:bCs/>
                <w:sz w:val="19"/>
                <w:szCs w:val="19"/>
                <w:lang w:eastAsia="en-GB"/>
              </w:rPr>
            </w:pPr>
            <w:r w:rsidRPr="00BC5E5E">
              <w:rPr>
                <w:rFonts w:ascii="Arial" w:hAnsi="Arial" w:cs="Arial"/>
                <w:b/>
                <w:bCs/>
                <w:sz w:val="19"/>
                <w:szCs w:val="19"/>
              </w:rPr>
              <w:t>Contingent liabilities</w:t>
            </w:r>
          </w:p>
        </w:tc>
        <w:tc>
          <w:tcPr>
            <w:tcW w:w="1350" w:type="dxa"/>
          </w:tcPr>
          <w:p w14:paraId="09D5D607" w14:textId="7DCEED8E" w:rsidR="00E60152" w:rsidRPr="00BC5E5E" w:rsidRDefault="00E60152" w:rsidP="00E60152">
            <w:pPr>
              <w:spacing w:line="360" w:lineRule="auto"/>
              <w:ind w:right="90"/>
              <w:jc w:val="right"/>
              <w:rPr>
                <w:rFonts w:ascii="Arial" w:hAnsi="Arial" w:cs="Arial"/>
                <w:sz w:val="19"/>
                <w:szCs w:val="19"/>
              </w:rPr>
            </w:pPr>
          </w:p>
        </w:tc>
        <w:tc>
          <w:tcPr>
            <w:tcW w:w="1260" w:type="dxa"/>
          </w:tcPr>
          <w:p w14:paraId="6B807CBE" w14:textId="16B0202C" w:rsidR="00E60152" w:rsidRPr="00BC5E5E" w:rsidRDefault="00E60152" w:rsidP="00E60152">
            <w:pPr>
              <w:spacing w:line="360" w:lineRule="auto"/>
              <w:ind w:right="90"/>
              <w:jc w:val="right"/>
              <w:rPr>
                <w:rFonts w:ascii="Arial" w:hAnsi="Arial" w:cs="Arial"/>
                <w:sz w:val="19"/>
                <w:szCs w:val="19"/>
              </w:rPr>
            </w:pPr>
          </w:p>
        </w:tc>
        <w:tc>
          <w:tcPr>
            <w:tcW w:w="1350" w:type="dxa"/>
          </w:tcPr>
          <w:p w14:paraId="3B3E79B0" w14:textId="243EC249" w:rsidR="00E60152" w:rsidRPr="00BC5E5E" w:rsidRDefault="00E60152" w:rsidP="00E60152">
            <w:pPr>
              <w:spacing w:line="360" w:lineRule="auto"/>
              <w:ind w:right="90"/>
              <w:jc w:val="right"/>
              <w:rPr>
                <w:rFonts w:ascii="Arial" w:hAnsi="Arial" w:cs="Arial"/>
                <w:sz w:val="19"/>
                <w:szCs w:val="19"/>
              </w:rPr>
            </w:pPr>
          </w:p>
        </w:tc>
      </w:tr>
      <w:tr w:rsidR="00E60152" w:rsidRPr="00BC5E5E" w14:paraId="3BD4BB29" w14:textId="77777777" w:rsidTr="00EA07D1">
        <w:trPr>
          <w:trHeight w:val="20"/>
        </w:trPr>
        <w:tc>
          <w:tcPr>
            <w:tcW w:w="4500" w:type="dxa"/>
          </w:tcPr>
          <w:p w14:paraId="3434261F" w14:textId="375B79DD" w:rsidR="00E60152" w:rsidRPr="00BC5E5E" w:rsidRDefault="00E60152" w:rsidP="00E60152">
            <w:pPr>
              <w:spacing w:line="360" w:lineRule="auto"/>
              <w:ind w:firstLine="54"/>
              <w:jc w:val="thaiDistribute"/>
              <w:rPr>
                <w:rFonts w:ascii="Arial" w:hAnsi="Arial" w:cs="Arial"/>
                <w:sz w:val="19"/>
                <w:szCs w:val="19"/>
                <w:lang w:eastAsia="en-GB"/>
              </w:rPr>
            </w:pPr>
            <w:r w:rsidRPr="00BC5E5E">
              <w:rPr>
                <w:rFonts w:ascii="Arial" w:hAnsi="Arial" w:cs="Arial"/>
                <w:sz w:val="19"/>
                <w:szCs w:val="19"/>
              </w:rPr>
              <w:t>Letter of guarantee</w:t>
            </w:r>
          </w:p>
        </w:tc>
        <w:tc>
          <w:tcPr>
            <w:tcW w:w="1350" w:type="dxa"/>
          </w:tcPr>
          <w:p w14:paraId="60C42A6D" w14:textId="797519DC" w:rsidR="00E60152" w:rsidRPr="00BC5E5E" w:rsidRDefault="00E60152" w:rsidP="00E60152">
            <w:pPr>
              <w:spacing w:line="360" w:lineRule="auto"/>
              <w:ind w:right="90"/>
              <w:jc w:val="right"/>
              <w:rPr>
                <w:rFonts w:ascii="Arial" w:hAnsi="Arial" w:cs="Arial"/>
                <w:sz w:val="19"/>
                <w:szCs w:val="19"/>
              </w:rPr>
            </w:pPr>
            <w:r w:rsidRPr="00BC5E5E">
              <w:rPr>
                <w:rFonts w:ascii="Arial" w:hAnsi="Arial" w:cs="Arial"/>
                <w:sz w:val="19"/>
                <w:szCs w:val="19"/>
              </w:rPr>
              <w:t>16,000,000</w:t>
            </w:r>
          </w:p>
        </w:tc>
        <w:tc>
          <w:tcPr>
            <w:tcW w:w="1260" w:type="dxa"/>
          </w:tcPr>
          <w:p w14:paraId="609C7B7A" w14:textId="64E2F10E" w:rsidR="00E60152" w:rsidRPr="00BC5E5E" w:rsidRDefault="00E60152" w:rsidP="00E60152">
            <w:pPr>
              <w:spacing w:line="360" w:lineRule="auto"/>
              <w:ind w:right="90"/>
              <w:jc w:val="right"/>
              <w:rPr>
                <w:rFonts w:ascii="Arial" w:hAnsi="Arial" w:cs="Arial"/>
                <w:sz w:val="19"/>
                <w:szCs w:val="19"/>
              </w:rPr>
            </w:pPr>
            <w:r w:rsidRPr="00BC5E5E">
              <w:rPr>
                <w:rFonts w:ascii="Arial" w:hAnsi="Arial" w:cs="Arial"/>
                <w:sz w:val="19"/>
                <w:szCs w:val="19"/>
              </w:rPr>
              <w:t>5,485,000</w:t>
            </w:r>
          </w:p>
        </w:tc>
        <w:tc>
          <w:tcPr>
            <w:tcW w:w="1350" w:type="dxa"/>
          </w:tcPr>
          <w:p w14:paraId="6E39D607" w14:textId="7AFD8D3A" w:rsidR="00E60152" w:rsidRPr="00BC5E5E" w:rsidRDefault="00E60152" w:rsidP="00E60152">
            <w:pPr>
              <w:spacing w:line="360" w:lineRule="auto"/>
              <w:ind w:right="90"/>
              <w:jc w:val="right"/>
              <w:rPr>
                <w:rFonts w:ascii="Arial" w:hAnsi="Arial" w:cs="Arial"/>
                <w:sz w:val="19"/>
                <w:szCs w:val="19"/>
              </w:rPr>
            </w:pPr>
            <w:r w:rsidRPr="00BC5E5E">
              <w:rPr>
                <w:rFonts w:ascii="Arial" w:hAnsi="Arial" w:cs="Arial"/>
                <w:sz w:val="19"/>
                <w:szCs w:val="19"/>
              </w:rPr>
              <w:t>10,515,000</w:t>
            </w:r>
          </w:p>
        </w:tc>
      </w:tr>
      <w:tr w:rsidR="00E60152" w:rsidRPr="00BC5E5E" w14:paraId="3FB3C815" w14:textId="77777777" w:rsidTr="00EA07D1">
        <w:trPr>
          <w:trHeight w:val="20"/>
        </w:trPr>
        <w:tc>
          <w:tcPr>
            <w:tcW w:w="4500" w:type="dxa"/>
          </w:tcPr>
          <w:p w14:paraId="6B1CEE08" w14:textId="4B5EDDD7" w:rsidR="00E60152" w:rsidRPr="00BC5E5E" w:rsidRDefault="00E60152" w:rsidP="00E60152">
            <w:pPr>
              <w:spacing w:line="360" w:lineRule="auto"/>
              <w:ind w:firstLine="54"/>
              <w:jc w:val="thaiDistribute"/>
              <w:rPr>
                <w:rFonts w:ascii="Arial" w:hAnsi="Arial" w:cs="Arial"/>
                <w:sz w:val="19"/>
                <w:szCs w:val="19"/>
                <w:lang w:eastAsia="en-GB"/>
              </w:rPr>
            </w:pPr>
            <w:r w:rsidRPr="00BC5E5E">
              <w:rPr>
                <w:rFonts w:ascii="Arial" w:hAnsi="Arial" w:cs="Arial"/>
                <w:sz w:val="19"/>
                <w:szCs w:val="19"/>
              </w:rPr>
              <w:t>Letter of credit and trust receipts (occasionally)</w:t>
            </w:r>
          </w:p>
        </w:tc>
        <w:tc>
          <w:tcPr>
            <w:tcW w:w="1350" w:type="dxa"/>
          </w:tcPr>
          <w:p w14:paraId="0F6CA933" w14:textId="48BBA453" w:rsidR="00E60152" w:rsidRPr="00BC5E5E" w:rsidRDefault="00E60152" w:rsidP="00E60152">
            <w:pPr>
              <w:spacing w:line="360" w:lineRule="auto"/>
              <w:ind w:right="90"/>
              <w:jc w:val="right"/>
              <w:rPr>
                <w:rFonts w:ascii="Arial" w:hAnsi="Arial" w:cs="Arial"/>
                <w:sz w:val="19"/>
                <w:szCs w:val="19"/>
              </w:rPr>
            </w:pPr>
            <w:r w:rsidRPr="00BC5E5E">
              <w:rPr>
                <w:rFonts w:ascii="Arial" w:hAnsi="Arial" w:cs="Arial"/>
                <w:sz w:val="19"/>
                <w:szCs w:val="19"/>
              </w:rPr>
              <w:t>90,000,000</w:t>
            </w:r>
          </w:p>
        </w:tc>
        <w:tc>
          <w:tcPr>
            <w:tcW w:w="1260" w:type="dxa"/>
          </w:tcPr>
          <w:p w14:paraId="56A3C0D3" w14:textId="6BE2E866" w:rsidR="00E60152" w:rsidRPr="00BC5E5E" w:rsidRDefault="00E60152" w:rsidP="00E60152">
            <w:pPr>
              <w:spacing w:line="360" w:lineRule="auto"/>
              <w:ind w:right="90"/>
              <w:jc w:val="right"/>
              <w:rPr>
                <w:rFonts w:ascii="Arial" w:hAnsi="Arial" w:cs="Arial"/>
                <w:sz w:val="19"/>
                <w:szCs w:val="19"/>
              </w:rPr>
            </w:pPr>
            <w:r w:rsidRPr="00BC5E5E">
              <w:rPr>
                <w:rFonts w:ascii="Arial" w:hAnsi="Arial" w:cs="Arial"/>
                <w:sz w:val="19"/>
                <w:szCs w:val="19"/>
              </w:rPr>
              <w:t>7,802,416</w:t>
            </w:r>
          </w:p>
        </w:tc>
        <w:tc>
          <w:tcPr>
            <w:tcW w:w="1350" w:type="dxa"/>
          </w:tcPr>
          <w:p w14:paraId="63293A70" w14:textId="554BD77A" w:rsidR="00E60152" w:rsidRPr="00BC5E5E" w:rsidRDefault="00E60152" w:rsidP="00E60152">
            <w:pPr>
              <w:spacing w:line="360" w:lineRule="auto"/>
              <w:ind w:right="90"/>
              <w:jc w:val="right"/>
              <w:rPr>
                <w:rFonts w:ascii="Arial" w:hAnsi="Arial" w:cs="Arial"/>
                <w:sz w:val="19"/>
                <w:szCs w:val="19"/>
              </w:rPr>
            </w:pPr>
            <w:r w:rsidRPr="00BC5E5E">
              <w:rPr>
                <w:rFonts w:ascii="Arial" w:hAnsi="Arial" w:cs="Arial"/>
                <w:sz w:val="19"/>
                <w:szCs w:val="19"/>
              </w:rPr>
              <w:t>82,197,584</w:t>
            </w:r>
          </w:p>
        </w:tc>
      </w:tr>
      <w:tr w:rsidR="002773B4" w:rsidRPr="00BC5E5E" w14:paraId="47F6A1E4" w14:textId="77777777" w:rsidTr="00EA07D1">
        <w:trPr>
          <w:trHeight w:val="20"/>
        </w:trPr>
        <w:tc>
          <w:tcPr>
            <w:tcW w:w="4500" w:type="dxa"/>
          </w:tcPr>
          <w:p w14:paraId="6F0FAEF5" w14:textId="54178CCD" w:rsidR="002773B4" w:rsidRPr="00BC5E5E" w:rsidRDefault="002773B4" w:rsidP="002773B4">
            <w:pPr>
              <w:spacing w:line="360" w:lineRule="auto"/>
              <w:ind w:firstLine="54"/>
              <w:jc w:val="thaiDistribute"/>
              <w:rPr>
                <w:rFonts w:ascii="Arial" w:hAnsi="Arial" w:cs="Arial"/>
                <w:sz w:val="19"/>
                <w:szCs w:val="19"/>
              </w:rPr>
            </w:pPr>
            <w:r w:rsidRPr="00BC5E5E">
              <w:rPr>
                <w:rFonts w:ascii="Arial" w:hAnsi="Arial" w:cs="Arial"/>
                <w:sz w:val="19"/>
                <w:szCs w:val="19"/>
              </w:rPr>
              <w:t xml:space="preserve">Bill for collection                     </w:t>
            </w:r>
          </w:p>
        </w:tc>
        <w:tc>
          <w:tcPr>
            <w:tcW w:w="1350" w:type="dxa"/>
          </w:tcPr>
          <w:p w14:paraId="75CBFF4E" w14:textId="294DED23" w:rsidR="002773B4" w:rsidRPr="00BC5E5E" w:rsidRDefault="002773B4" w:rsidP="002773B4">
            <w:pPr>
              <w:spacing w:line="360" w:lineRule="auto"/>
              <w:ind w:right="90"/>
              <w:jc w:val="right"/>
              <w:rPr>
                <w:rFonts w:ascii="Arial" w:hAnsi="Arial" w:cs="Arial"/>
                <w:sz w:val="19"/>
                <w:szCs w:val="19"/>
              </w:rPr>
            </w:pPr>
            <w:r w:rsidRPr="00BC5E5E">
              <w:rPr>
                <w:rFonts w:ascii="Arial" w:hAnsi="Arial" w:cs="Arial"/>
                <w:sz w:val="19"/>
                <w:szCs w:val="19"/>
              </w:rPr>
              <w:t>3,000,000</w:t>
            </w:r>
          </w:p>
        </w:tc>
        <w:tc>
          <w:tcPr>
            <w:tcW w:w="1260" w:type="dxa"/>
            <w:vAlign w:val="bottom"/>
          </w:tcPr>
          <w:p w14:paraId="2E0E54F7" w14:textId="31A81785" w:rsidR="002773B4" w:rsidRPr="00BC5E5E" w:rsidRDefault="001A2C2A" w:rsidP="002773B4">
            <w:pPr>
              <w:spacing w:line="360" w:lineRule="auto"/>
              <w:ind w:right="90"/>
              <w:jc w:val="center"/>
              <w:rPr>
                <w:rFonts w:ascii="Arial" w:hAnsi="Arial" w:cs="Arial"/>
                <w:sz w:val="19"/>
                <w:szCs w:val="19"/>
              </w:rPr>
            </w:pPr>
            <w:r w:rsidRPr="00BC5E5E">
              <w:rPr>
                <w:rFonts w:ascii="Arial" w:hAnsi="Arial" w:cs="Arial"/>
                <w:sz w:val="19"/>
                <w:szCs w:val="19"/>
              </w:rPr>
              <w:t xml:space="preserve">    </w:t>
            </w:r>
            <w:r w:rsidR="002773B4" w:rsidRPr="00BC5E5E">
              <w:rPr>
                <w:rFonts w:ascii="Arial" w:hAnsi="Arial" w:cs="Arial"/>
                <w:sz w:val="19"/>
                <w:szCs w:val="19"/>
              </w:rPr>
              <w:t xml:space="preserve">    -</w:t>
            </w:r>
          </w:p>
        </w:tc>
        <w:tc>
          <w:tcPr>
            <w:tcW w:w="1350" w:type="dxa"/>
          </w:tcPr>
          <w:p w14:paraId="76DE447F" w14:textId="7C2DAE50" w:rsidR="002773B4" w:rsidRPr="00BC5E5E" w:rsidRDefault="002773B4" w:rsidP="002773B4">
            <w:pPr>
              <w:spacing w:line="360" w:lineRule="auto"/>
              <w:ind w:right="90"/>
              <w:jc w:val="right"/>
              <w:rPr>
                <w:rFonts w:ascii="Arial" w:hAnsi="Arial" w:cs="Arial"/>
                <w:sz w:val="19"/>
                <w:szCs w:val="19"/>
              </w:rPr>
            </w:pPr>
            <w:r w:rsidRPr="00BC5E5E">
              <w:rPr>
                <w:rFonts w:ascii="Arial" w:hAnsi="Arial" w:cs="Arial"/>
                <w:sz w:val="19"/>
                <w:szCs w:val="19"/>
              </w:rPr>
              <w:t>3,000,000</w:t>
            </w:r>
          </w:p>
        </w:tc>
      </w:tr>
      <w:tr w:rsidR="002773B4" w:rsidRPr="00BC5E5E" w14:paraId="7BBA7B56" w14:textId="77777777" w:rsidTr="00EA07D1">
        <w:trPr>
          <w:trHeight w:val="20"/>
        </w:trPr>
        <w:tc>
          <w:tcPr>
            <w:tcW w:w="4500" w:type="dxa"/>
          </w:tcPr>
          <w:p w14:paraId="0CEB1C2C" w14:textId="1BC225D1" w:rsidR="002773B4" w:rsidRPr="00BC5E5E" w:rsidRDefault="002773B4" w:rsidP="002773B4">
            <w:pPr>
              <w:spacing w:line="360" w:lineRule="auto"/>
              <w:ind w:firstLine="54"/>
              <w:jc w:val="thaiDistribute"/>
              <w:rPr>
                <w:rFonts w:ascii="Arial" w:hAnsi="Arial" w:cs="Arial"/>
                <w:sz w:val="19"/>
                <w:szCs w:val="19"/>
              </w:rPr>
            </w:pPr>
            <w:r w:rsidRPr="00BC5E5E">
              <w:rPr>
                <w:rFonts w:ascii="Arial" w:hAnsi="Arial" w:cs="Arial"/>
                <w:sz w:val="19"/>
                <w:szCs w:val="19"/>
              </w:rPr>
              <w:t>Lease agreements</w:t>
            </w:r>
          </w:p>
        </w:tc>
        <w:tc>
          <w:tcPr>
            <w:tcW w:w="1350" w:type="dxa"/>
          </w:tcPr>
          <w:p w14:paraId="32A48134" w14:textId="307E1B4D" w:rsidR="002773B4" w:rsidRPr="00BC5E5E" w:rsidRDefault="002773B4" w:rsidP="002773B4">
            <w:pPr>
              <w:spacing w:line="360" w:lineRule="auto"/>
              <w:ind w:right="90"/>
              <w:jc w:val="right"/>
              <w:rPr>
                <w:rFonts w:ascii="Arial" w:hAnsi="Arial" w:cs="Arial"/>
                <w:sz w:val="19"/>
                <w:szCs w:val="19"/>
                <w:cs/>
              </w:rPr>
            </w:pPr>
            <w:r w:rsidRPr="00BC5E5E">
              <w:rPr>
                <w:rFonts w:ascii="Arial" w:hAnsi="Arial" w:cs="Arial"/>
                <w:sz w:val="19"/>
                <w:szCs w:val="19"/>
              </w:rPr>
              <w:t>51,943,652</w:t>
            </w:r>
          </w:p>
        </w:tc>
        <w:tc>
          <w:tcPr>
            <w:tcW w:w="1260" w:type="dxa"/>
          </w:tcPr>
          <w:p w14:paraId="6BFD6AB9" w14:textId="5297D354" w:rsidR="002773B4" w:rsidRPr="00BC5E5E" w:rsidRDefault="002773B4" w:rsidP="002773B4">
            <w:pPr>
              <w:spacing w:line="360" w:lineRule="auto"/>
              <w:ind w:right="90"/>
              <w:jc w:val="right"/>
              <w:rPr>
                <w:rFonts w:ascii="Arial" w:hAnsi="Arial" w:cs="Arial"/>
                <w:sz w:val="19"/>
                <w:szCs w:val="19"/>
                <w:cs/>
              </w:rPr>
            </w:pPr>
            <w:r w:rsidRPr="00BC5E5E">
              <w:rPr>
                <w:rFonts w:ascii="Arial" w:hAnsi="Arial" w:cs="Arial"/>
                <w:sz w:val="19"/>
                <w:szCs w:val="19"/>
              </w:rPr>
              <w:t>15,741,048</w:t>
            </w:r>
          </w:p>
        </w:tc>
        <w:tc>
          <w:tcPr>
            <w:tcW w:w="1350" w:type="dxa"/>
          </w:tcPr>
          <w:p w14:paraId="73F43C4E" w14:textId="7B3CB1DD" w:rsidR="002773B4" w:rsidRPr="00BC5E5E" w:rsidRDefault="002773B4" w:rsidP="002773B4">
            <w:pPr>
              <w:spacing w:line="360" w:lineRule="auto"/>
              <w:ind w:right="90"/>
              <w:jc w:val="right"/>
              <w:rPr>
                <w:rFonts w:ascii="Arial" w:hAnsi="Arial" w:cs="Arial"/>
                <w:sz w:val="19"/>
                <w:szCs w:val="19"/>
                <w:cs/>
              </w:rPr>
            </w:pPr>
            <w:r w:rsidRPr="00BC5E5E">
              <w:rPr>
                <w:rFonts w:ascii="Arial" w:hAnsi="Arial" w:cs="Arial"/>
                <w:sz w:val="19"/>
                <w:szCs w:val="19"/>
              </w:rPr>
              <w:t>36,202,604</w:t>
            </w:r>
          </w:p>
        </w:tc>
      </w:tr>
    </w:tbl>
    <w:p w14:paraId="3B6A7B46" w14:textId="7F081194" w:rsidR="00A26D2E" w:rsidRPr="00BC5E5E" w:rsidRDefault="00A26D2E" w:rsidP="001008E3">
      <w:pPr>
        <w:pStyle w:val="ListParagraph"/>
        <w:tabs>
          <w:tab w:val="left" w:pos="1287"/>
        </w:tabs>
        <w:spacing w:after="0" w:line="360" w:lineRule="auto"/>
        <w:ind w:left="922"/>
        <w:jc w:val="thaiDistribute"/>
        <w:rPr>
          <w:rFonts w:ascii="Arial" w:hAnsi="Arial" w:cs="Arial"/>
          <w:sz w:val="19"/>
          <w:szCs w:val="19"/>
          <w:lang w:val="en-GB"/>
        </w:rPr>
      </w:pPr>
    </w:p>
    <w:p w14:paraId="1966750B" w14:textId="77777777" w:rsidR="00BC5E5E" w:rsidRDefault="00BC5E5E">
      <w:pPr>
        <w:rPr>
          <w:rFonts w:ascii="Arial" w:hAnsi="Arial" w:cs="Arial"/>
          <w:b/>
          <w:bCs/>
          <w:caps/>
          <w:sz w:val="19"/>
          <w:szCs w:val="19"/>
          <w:lang w:bidi="ar-SA"/>
        </w:rPr>
      </w:pPr>
      <w:r>
        <w:rPr>
          <w:rFonts w:ascii="Arial" w:hAnsi="Arial" w:cs="Arial"/>
          <w:b/>
          <w:bCs/>
          <w:caps/>
          <w:sz w:val="19"/>
          <w:szCs w:val="19"/>
        </w:rPr>
        <w:br w:type="page"/>
      </w:r>
    </w:p>
    <w:p w14:paraId="28716485" w14:textId="6B72424D" w:rsidR="000B7E64" w:rsidRPr="00BC5E5E" w:rsidRDefault="000B7E64" w:rsidP="001008E3">
      <w:pPr>
        <w:pStyle w:val="BodyTextIndent3"/>
        <w:numPr>
          <w:ilvl w:val="0"/>
          <w:numId w:val="3"/>
        </w:numPr>
        <w:tabs>
          <w:tab w:val="clear" w:pos="360"/>
        </w:tabs>
        <w:spacing w:line="360" w:lineRule="auto"/>
        <w:ind w:left="426" w:hanging="426"/>
        <w:rPr>
          <w:rFonts w:ascii="Arial" w:hAnsi="Arial" w:cs="Arial"/>
          <w:b/>
          <w:bCs/>
          <w:caps/>
          <w:sz w:val="19"/>
          <w:szCs w:val="19"/>
        </w:rPr>
      </w:pPr>
      <w:r w:rsidRPr="00BC5E5E">
        <w:rPr>
          <w:rFonts w:ascii="Arial" w:hAnsi="Arial" w:cs="Arial"/>
          <w:b/>
          <w:bCs/>
          <w:caps/>
          <w:sz w:val="19"/>
          <w:szCs w:val="19"/>
        </w:rPr>
        <w:t>CAPITAL RISK MANAGEMENT</w:t>
      </w:r>
    </w:p>
    <w:p w14:paraId="212A1D82" w14:textId="77777777" w:rsidR="000B7E64" w:rsidRPr="00BC5E5E" w:rsidRDefault="000B7E64" w:rsidP="001008E3">
      <w:pPr>
        <w:spacing w:line="360" w:lineRule="auto"/>
        <w:ind w:left="423"/>
        <w:jc w:val="thaiDistribute"/>
        <w:rPr>
          <w:rFonts w:ascii="Arial" w:hAnsi="Arial" w:cs="Arial"/>
          <w:sz w:val="19"/>
          <w:szCs w:val="19"/>
        </w:rPr>
      </w:pPr>
    </w:p>
    <w:p w14:paraId="19BBFD45" w14:textId="1D9593FC" w:rsidR="00EF79B3" w:rsidRPr="00BC5E5E" w:rsidRDefault="000B7E64" w:rsidP="001008E3">
      <w:pPr>
        <w:spacing w:line="360" w:lineRule="auto"/>
        <w:ind w:left="423"/>
        <w:jc w:val="thaiDistribute"/>
        <w:rPr>
          <w:rFonts w:ascii="Arial" w:hAnsi="Arial" w:cs="Arial"/>
          <w:sz w:val="19"/>
          <w:szCs w:val="19"/>
        </w:rPr>
      </w:pPr>
      <w:r w:rsidRPr="00BC5E5E">
        <w:rPr>
          <w:rFonts w:ascii="Arial" w:hAnsi="Arial" w:cs="Arial"/>
          <w:sz w:val="19"/>
          <w:szCs w:val="19"/>
        </w:rPr>
        <w:t>The Company’s objectives in the management of capital is to safeguard its ability to continue as a going concern in order to provide returns for shareholders and benefits for other stakeholders, and to maintain an optimal capital structure to reduce the cost of capital.</w:t>
      </w:r>
    </w:p>
    <w:p w14:paraId="237DDDB5" w14:textId="77777777" w:rsidR="00EF79B3" w:rsidRPr="00BC5E5E" w:rsidRDefault="00EF79B3" w:rsidP="001008E3">
      <w:pPr>
        <w:spacing w:line="360" w:lineRule="auto"/>
        <w:ind w:left="423"/>
        <w:jc w:val="thaiDistribute"/>
        <w:rPr>
          <w:rFonts w:ascii="Arial" w:hAnsi="Arial" w:cs="Arial"/>
          <w:sz w:val="19"/>
          <w:szCs w:val="19"/>
        </w:rPr>
      </w:pPr>
    </w:p>
    <w:p w14:paraId="3254AC08" w14:textId="298ACA60" w:rsidR="00644433" w:rsidRDefault="000B7E64" w:rsidP="001008E3">
      <w:pPr>
        <w:spacing w:line="360" w:lineRule="auto"/>
        <w:ind w:left="423"/>
        <w:jc w:val="thaiDistribute"/>
        <w:rPr>
          <w:rFonts w:ascii="Arial" w:hAnsi="Arial" w:cstheme="minorBidi"/>
          <w:sz w:val="19"/>
          <w:szCs w:val="19"/>
        </w:rPr>
      </w:pPr>
      <w:r w:rsidRPr="00BC5E5E">
        <w:rPr>
          <w:rFonts w:ascii="Arial" w:hAnsi="Arial" w:cs="Arial"/>
          <w:sz w:val="19"/>
          <w:szCs w:val="19"/>
        </w:rPr>
        <w:t>In order to maintain or adjust the capital structure, the Company may adjust policy for distribution dividends to shareholders, return capital to shareholders, issue new shares or sell assets to reduce debts.</w:t>
      </w:r>
    </w:p>
    <w:p w14:paraId="4C827CFF" w14:textId="77777777" w:rsidR="00244A2D" w:rsidRPr="00244A2D" w:rsidRDefault="00244A2D" w:rsidP="001008E3">
      <w:pPr>
        <w:spacing w:line="360" w:lineRule="auto"/>
        <w:ind w:left="423"/>
        <w:jc w:val="thaiDistribute"/>
        <w:rPr>
          <w:rFonts w:ascii="Arial" w:hAnsi="Arial" w:cstheme="minorBidi"/>
          <w:sz w:val="19"/>
          <w:szCs w:val="19"/>
        </w:rPr>
      </w:pPr>
    </w:p>
    <w:p w14:paraId="574A47F2" w14:textId="77777777" w:rsidR="00244A2D" w:rsidRPr="00A124E9" w:rsidRDefault="00244A2D" w:rsidP="00244A2D">
      <w:pPr>
        <w:pStyle w:val="BodyTextIndent3"/>
        <w:numPr>
          <w:ilvl w:val="0"/>
          <w:numId w:val="3"/>
        </w:numPr>
        <w:tabs>
          <w:tab w:val="clear" w:pos="360"/>
        </w:tabs>
        <w:spacing w:line="360" w:lineRule="auto"/>
        <w:ind w:left="426" w:hanging="426"/>
        <w:rPr>
          <w:rFonts w:ascii="Arial" w:hAnsi="Arial" w:cs="Arial"/>
          <w:b/>
          <w:bCs/>
          <w:caps/>
          <w:sz w:val="19"/>
          <w:szCs w:val="19"/>
        </w:rPr>
      </w:pPr>
      <w:r w:rsidRPr="00A124E9">
        <w:rPr>
          <w:rFonts w:ascii="Arial" w:hAnsi="Arial" w:cs="Arial"/>
          <w:b/>
          <w:bCs/>
          <w:caps/>
          <w:sz w:val="19"/>
          <w:szCs w:val="19"/>
        </w:rPr>
        <w:t>EVENTS AFTER REPORTING PERIOD</w:t>
      </w:r>
    </w:p>
    <w:p w14:paraId="57B70573" w14:textId="77777777" w:rsidR="00244A2D" w:rsidRDefault="00244A2D" w:rsidP="00244A2D">
      <w:pPr>
        <w:spacing w:line="360" w:lineRule="auto"/>
        <w:jc w:val="both"/>
        <w:rPr>
          <w:rFonts w:cstheme="minorBidi"/>
          <w:b/>
          <w:bCs/>
          <w:caps/>
          <w:sz w:val="19"/>
          <w:szCs w:val="19"/>
        </w:rPr>
      </w:pPr>
    </w:p>
    <w:p w14:paraId="2358F441" w14:textId="77777777" w:rsidR="00244A2D" w:rsidRDefault="00244A2D" w:rsidP="00244A2D">
      <w:pPr>
        <w:spacing w:line="360" w:lineRule="auto"/>
        <w:ind w:left="423"/>
        <w:jc w:val="thaiDistribute"/>
        <w:rPr>
          <w:rFonts w:ascii="Arial" w:hAnsi="Arial" w:cs="Arial"/>
          <w:sz w:val="19"/>
          <w:szCs w:val="19"/>
        </w:rPr>
      </w:pPr>
      <w:r w:rsidRPr="00A124E9">
        <w:rPr>
          <w:rFonts w:ascii="Arial" w:hAnsi="Arial" w:cs="Arial"/>
          <w:sz w:val="19"/>
          <w:szCs w:val="19"/>
        </w:rPr>
        <w:t>At the Board of Directors Meeting no. 1/2021, held on 23 February 2021, the Board of Directors passed resolutions to approve the following:</w:t>
      </w:r>
    </w:p>
    <w:p w14:paraId="269F3589" w14:textId="77777777" w:rsidR="00244A2D" w:rsidRPr="00A124E9" w:rsidRDefault="00244A2D" w:rsidP="00244A2D">
      <w:pPr>
        <w:spacing w:line="360" w:lineRule="auto"/>
        <w:ind w:left="423"/>
        <w:jc w:val="thaiDistribute"/>
        <w:rPr>
          <w:rFonts w:ascii="Arial" w:hAnsi="Arial" w:cs="Arial"/>
          <w:sz w:val="19"/>
          <w:szCs w:val="19"/>
        </w:rPr>
      </w:pPr>
    </w:p>
    <w:p w14:paraId="44D58D07" w14:textId="77777777" w:rsidR="00244A2D" w:rsidRDefault="00244A2D" w:rsidP="00244A2D">
      <w:pPr>
        <w:pStyle w:val="ListParagraph"/>
        <w:numPr>
          <w:ilvl w:val="0"/>
          <w:numId w:val="25"/>
        </w:numPr>
        <w:spacing w:line="360" w:lineRule="auto"/>
        <w:jc w:val="thaiDistribute"/>
        <w:rPr>
          <w:rFonts w:ascii="Arial" w:hAnsi="Arial" w:cs="Arial"/>
          <w:sz w:val="19"/>
          <w:szCs w:val="19"/>
        </w:rPr>
      </w:pPr>
      <w:r w:rsidRPr="00A10220">
        <w:rPr>
          <w:rFonts w:ascii="Arial" w:hAnsi="Arial" w:cs="Arial"/>
          <w:sz w:val="19"/>
          <w:szCs w:val="19"/>
        </w:rPr>
        <w:t>To decrease of the Company’s registered share capital from Baht 387,470,188 to Baht 315,391,514 by cancelling 72,078,674 shares at Baht 1 par value which are the remaining ordinary share which reserved for the exercise of warrants NDR-W1.</w:t>
      </w:r>
    </w:p>
    <w:p w14:paraId="4F903197" w14:textId="77777777" w:rsidR="00244A2D" w:rsidRPr="009D6C21" w:rsidRDefault="00244A2D" w:rsidP="00244A2D">
      <w:pPr>
        <w:pStyle w:val="ListParagraph"/>
        <w:spacing w:line="360" w:lineRule="auto"/>
        <w:ind w:left="1440"/>
        <w:jc w:val="thaiDistribute"/>
        <w:rPr>
          <w:rFonts w:ascii="Arial" w:hAnsi="Arial" w:cstheme="minorBidi"/>
          <w:sz w:val="19"/>
          <w:szCs w:val="19"/>
          <w:cs/>
        </w:rPr>
      </w:pPr>
    </w:p>
    <w:p w14:paraId="51B63ED0" w14:textId="284DEE7A" w:rsidR="00212DD3" w:rsidRPr="00244A2D" w:rsidRDefault="00244A2D" w:rsidP="00244A2D">
      <w:pPr>
        <w:pStyle w:val="ListParagraph"/>
        <w:numPr>
          <w:ilvl w:val="0"/>
          <w:numId w:val="25"/>
        </w:numPr>
        <w:spacing w:line="360" w:lineRule="auto"/>
        <w:jc w:val="thaiDistribute"/>
        <w:rPr>
          <w:rFonts w:ascii="Arial" w:hAnsi="Arial" w:cs="Arial"/>
          <w:sz w:val="19"/>
          <w:szCs w:val="19"/>
        </w:rPr>
      </w:pPr>
      <w:r>
        <w:rPr>
          <w:rFonts w:ascii="Arial" w:hAnsi="Arial" w:cs="Arial"/>
          <w:sz w:val="19"/>
          <w:szCs w:val="19"/>
        </w:rPr>
        <w:t>To i</w:t>
      </w:r>
      <w:r w:rsidRPr="00476109">
        <w:rPr>
          <w:rFonts w:ascii="Arial" w:hAnsi="Arial" w:cs="Arial"/>
          <w:sz w:val="19"/>
          <w:szCs w:val="19"/>
        </w:rPr>
        <w:t xml:space="preserve">ncrease of the Company’s registered share capital </w:t>
      </w:r>
      <w:r w:rsidRPr="00DF34CF">
        <w:rPr>
          <w:rFonts w:ascii="Arial" w:hAnsi="Arial" w:cs="Arial"/>
          <w:sz w:val="19"/>
          <w:szCs w:val="19"/>
        </w:rPr>
        <w:t xml:space="preserve">that offering to specified persons (Private placement) </w:t>
      </w:r>
      <w:r w:rsidRPr="00476109">
        <w:rPr>
          <w:rFonts w:ascii="Arial" w:hAnsi="Arial" w:cs="Arial"/>
          <w:sz w:val="19"/>
          <w:szCs w:val="19"/>
        </w:rPr>
        <w:t xml:space="preserve">by issuing </w:t>
      </w:r>
      <w:r>
        <w:rPr>
          <w:rFonts w:ascii="Arial" w:hAnsi="Arial" w:cs="Arial"/>
          <w:sz w:val="19"/>
          <w:szCs w:val="19"/>
        </w:rPr>
        <w:t xml:space="preserve">new share capital of the Company </w:t>
      </w:r>
      <w:r w:rsidRPr="00476109">
        <w:rPr>
          <w:rFonts w:ascii="Arial" w:hAnsi="Arial" w:cs="Arial"/>
          <w:sz w:val="19"/>
          <w:szCs w:val="19"/>
        </w:rPr>
        <w:t xml:space="preserve">from Baht </w:t>
      </w:r>
      <w:r>
        <w:rPr>
          <w:rFonts w:ascii="Arial" w:hAnsi="Arial" w:cs="Arial"/>
          <w:sz w:val="19"/>
          <w:szCs w:val="19"/>
        </w:rPr>
        <w:t xml:space="preserve">315,391,514 </w:t>
      </w:r>
      <w:r w:rsidRPr="00476109">
        <w:rPr>
          <w:rFonts w:ascii="Arial" w:hAnsi="Arial" w:cs="Arial"/>
          <w:sz w:val="19"/>
          <w:szCs w:val="19"/>
        </w:rPr>
        <w:t xml:space="preserve">to Baht </w:t>
      </w:r>
      <w:r>
        <w:rPr>
          <w:rFonts w:ascii="Arial" w:hAnsi="Arial" w:cs="Arial"/>
          <w:sz w:val="19"/>
          <w:szCs w:val="19"/>
        </w:rPr>
        <w:t xml:space="preserve">346,891,514 </w:t>
      </w:r>
      <w:r w:rsidRPr="00476109">
        <w:rPr>
          <w:rFonts w:ascii="Arial" w:hAnsi="Arial" w:cs="Arial"/>
          <w:sz w:val="19"/>
          <w:szCs w:val="19"/>
        </w:rPr>
        <w:t xml:space="preserve">by issuing </w:t>
      </w:r>
      <w:r>
        <w:rPr>
          <w:rFonts w:ascii="Arial" w:hAnsi="Arial" w:cs="Arial"/>
          <w:sz w:val="19"/>
          <w:szCs w:val="19"/>
        </w:rPr>
        <w:t>not exceed 31,500,000</w:t>
      </w:r>
      <w:r w:rsidRPr="00476109">
        <w:rPr>
          <w:rFonts w:ascii="Arial" w:hAnsi="Arial" w:cs="Arial"/>
          <w:sz w:val="19"/>
          <w:szCs w:val="19"/>
        </w:rPr>
        <w:t xml:space="preserve"> new common shares at </w:t>
      </w:r>
      <w:r w:rsidRPr="00A124E9">
        <w:rPr>
          <w:rFonts w:ascii="Arial" w:hAnsi="Arial" w:cs="Arial"/>
          <w:sz w:val="19"/>
          <w:szCs w:val="19"/>
        </w:rPr>
        <w:t xml:space="preserve">Baht 1 </w:t>
      </w:r>
      <w:r w:rsidRPr="00476109">
        <w:rPr>
          <w:rFonts w:ascii="Arial" w:hAnsi="Arial" w:cs="Arial"/>
          <w:sz w:val="19"/>
          <w:szCs w:val="19"/>
        </w:rPr>
        <w:t>par value.</w:t>
      </w:r>
      <w:r>
        <w:rPr>
          <w:rFonts w:ascii="Arial" w:hAnsi="Arial" w:cs="Arial"/>
          <w:sz w:val="19"/>
          <w:szCs w:val="19"/>
        </w:rPr>
        <w:t xml:space="preserve"> </w:t>
      </w:r>
    </w:p>
    <w:p w14:paraId="50C2740B" w14:textId="77777777" w:rsidR="00244A2D" w:rsidRPr="00D73335" w:rsidRDefault="00244A2D" w:rsidP="00D73335">
      <w:pPr>
        <w:spacing w:line="360" w:lineRule="auto"/>
        <w:jc w:val="thaiDistribute"/>
        <w:rPr>
          <w:rFonts w:ascii="Arial" w:hAnsi="Arial" w:cstheme="minorBidi"/>
          <w:sz w:val="19"/>
          <w:szCs w:val="19"/>
        </w:rPr>
      </w:pPr>
    </w:p>
    <w:p w14:paraId="397F8025" w14:textId="377C161E" w:rsidR="00A934DE" w:rsidRPr="00BC5E5E" w:rsidRDefault="00A934DE" w:rsidP="001008E3">
      <w:pPr>
        <w:pStyle w:val="BodyTextIndent3"/>
        <w:numPr>
          <w:ilvl w:val="0"/>
          <w:numId w:val="3"/>
        </w:numPr>
        <w:tabs>
          <w:tab w:val="clear" w:pos="360"/>
        </w:tabs>
        <w:spacing w:line="360" w:lineRule="auto"/>
        <w:ind w:left="426" w:hanging="426"/>
        <w:rPr>
          <w:rFonts w:ascii="Arial" w:hAnsi="Arial" w:cs="Arial"/>
          <w:b/>
          <w:bCs/>
          <w:caps/>
          <w:sz w:val="19"/>
          <w:szCs w:val="19"/>
        </w:rPr>
      </w:pPr>
      <w:r w:rsidRPr="00BC5E5E">
        <w:rPr>
          <w:rFonts w:ascii="Arial" w:hAnsi="Arial" w:cs="Arial"/>
          <w:b/>
          <w:bCs/>
          <w:caps/>
          <w:sz w:val="19"/>
          <w:szCs w:val="19"/>
        </w:rPr>
        <w:t>Authori</w:t>
      </w:r>
      <w:r w:rsidR="001A2C2A" w:rsidRPr="00BC5E5E">
        <w:rPr>
          <w:rFonts w:ascii="Arial" w:hAnsi="Arial" w:cs="Arial"/>
          <w:b/>
          <w:bCs/>
          <w:caps/>
          <w:sz w:val="19"/>
          <w:szCs w:val="19"/>
        </w:rPr>
        <w:t>S</w:t>
      </w:r>
      <w:r w:rsidRPr="00BC5E5E">
        <w:rPr>
          <w:rFonts w:ascii="Arial" w:hAnsi="Arial" w:cs="Arial"/>
          <w:b/>
          <w:bCs/>
          <w:caps/>
          <w:sz w:val="19"/>
          <w:szCs w:val="19"/>
        </w:rPr>
        <w:t>ation of financial statements</w:t>
      </w:r>
    </w:p>
    <w:p w14:paraId="6B63DB9D" w14:textId="77777777" w:rsidR="00443D3A" w:rsidRPr="00BC5E5E" w:rsidRDefault="00443D3A" w:rsidP="001008E3">
      <w:pPr>
        <w:spacing w:line="360" w:lineRule="auto"/>
        <w:ind w:left="423"/>
        <w:jc w:val="thaiDistribute"/>
        <w:rPr>
          <w:rFonts w:ascii="Arial" w:hAnsi="Arial" w:cs="Arial"/>
          <w:sz w:val="19"/>
          <w:szCs w:val="19"/>
        </w:rPr>
      </w:pPr>
    </w:p>
    <w:p w14:paraId="70ECFD82" w14:textId="52046A3A" w:rsidR="00F2708C" w:rsidRPr="00BC5E5E" w:rsidRDefault="00FF4465" w:rsidP="001008E3">
      <w:pPr>
        <w:spacing w:line="360" w:lineRule="auto"/>
        <w:ind w:left="423"/>
        <w:jc w:val="thaiDistribute"/>
        <w:rPr>
          <w:rFonts w:ascii="Arial" w:hAnsi="Arial" w:cs="Arial"/>
          <w:sz w:val="19"/>
          <w:szCs w:val="19"/>
        </w:rPr>
      </w:pPr>
      <w:r w:rsidRPr="00BC5E5E">
        <w:rPr>
          <w:rFonts w:ascii="Arial" w:hAnsi="Arial" w:cs="Arial"/>
          <w:sz w:val="19"/>
          <w:szCs w:val="19"/>
        </w:rPr>
        <w:t xml:space="preserve">These financial statements have been approved by the Company’s Board of Directors on </w:t>
      </w:r>
      <w:r w:rsidR="00995D50" w:rsidRPr="00BC5E5E">
        <w:rPr>
          <w:rFonts w:ascii="Arial" w:hAnsi="Arial" w:cs="Arial"/>
          <w:sz w:val="19"/>
          <w:szCs w:val="19"/>
        </w:rPr>
        <w:t xml:space="preserve">23 February </w:t>
      </w:r>
      <w:r w:rsidR="006F0799" w:rsidRPr="00BC5E5E">
        <w:rPr>
          <w:rFonts w:ascii="Arial" w:hAnsi="Arial" w:cs="Arial"/>
          <w:sz w:val="19"/>
          <w:szCs w:val="19"/>
        </w:rPr>
        <w:t>202</w:t>
      </w:r>
      <w:r w:rsidR="001008E3" w:rsidRPr="00BC5E5E">
        <w:rPr>
          <w:rFonts w:ascii="Arial" w:hAnsi="Arial" w:cs="Arial"/>
          <w:sz w:val="19"/>
          <w:szCs w:val="19"/>
        </w:rPr>
        <w:t>1</w:t>
      </w:r>
      <w:r w:rsidR="006F0799" w:rsidRPr="00BC5E5E">
        <w:rPr>
          <w:rFonts w:ascii="Arial" w:hAnsi="Arial" w:cs="Arial"/>
          <w:sz w:val="19"/>
          <w:szCs w:val="19"/>
        </w:rPr>
        <w:t>.</w:t>
      </w:r>
    </w:p>
    <w:sectPr w:rsidR="00F2708C" w:rsidRPr="00BC5E5E" w:rsidSect="006A1631">
      <w:pgSz w:w="11907" w:h="16840" w:code="9"/>
      <w:pgMar w:top="1613" w:right="1109" w:bottom="1080" w:left="1440" w:header="706" w:footer="8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25E986" w14:textId="77777777" w:rsidR="005D0BE1" w:rsidRDefault="005D0BE1">
      <w:r>
        <w:separator/>
      </w:r>
    </w:p>
  </w:endnote>
  <w:endnote w:type="continuationSeparator" w:id="0">
    <w:p w14:paraId="0A61CDE7" w14:textId="77777777" w:rsidR="005D0BE1" w:rsidRDefault="005D0BE1">
      <w:r>
        <w:continuationSeparator/>
      </w:r>
    </w:p>
  </w:endnote>
  <w:endnote w:type="continuationNotice" w:id="1">
    <w:p w14:paraId="504FCC89" w14:textId="77777777" w:rsidR="005D0BE1" w:rsidRDefault="005D0BE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rowalliaUPC">
    <w:panose1 w:val="020B0604020202020204"/>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DE"/>
    <w:family w:val="swiss"/>
    <w:pitch w:val="variable"/>
    <w:sig w:usb0="81000003" w:usb1="00000000" w:usb2="00000000" w:usb3="00000000" w:csb0="00010001" w:csb1="00000000"/>
  </w:font>
  <w:font w:name="Univers 45 Light">
    <w:altName w:val="Times New Roman"/>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rowallia New">
    <w:altName w:val="Browallia New"/>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7B1F50" w14:textId="77777777" w:rsidR="0056168C" w:rsidRDefault="0056168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16D13FB" w14:textId="77777777" w:rsidR="0056168C" w:rsidRDefault="0056168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713A1C" w14:textId="77777777" w:rsidR="0056168C" w:rsidRPr="00DE011F" w:rsidRDefault="0056168C">
    <w:pPr>
      <w:pStyle w:val="Footer"/>
      <w:framePr w:wrap="around" w:vAnchor="text" w:hAnchor="margin" w:xAlign="right" w:y="1"/>
      <w:rPr>
        <w:rStyle w:val="PageNumber"/>
        <w:rFonts w:ascii="Arial" w:hAnsi="Arial" w:cs="Arial"/>
        <w:sz w:val="19"/>
        <w:szCs w:val="19"/>
      </w:rPr>
    </w:pPr>
    <w:r w:rsidRPr="00DE011F">
      <w:rPr>
        <w:rStyle w:val="PageNumber"/>
        <w:rFonts w:ascii="Arial" w:hAnsi="Arial" w:cs="Arial"/>
        <w:sz w:val="19"/>
        <w:szCs w:val="19"/>
      </w:rPr>
      <w:fldChar w:fldCharType="begin"/>
    </w:r>
    <w:r w:rsidRPr="00DE011F">
      <w:rPr>
        <w:rStyle w:val="PageNumber"/>
        <w:rFonts w:ascii="Arial" w:hAnsi="Arial" w:cs="Arial"/>
        <w:sz w:val="19"/>
        <w:szCs w:val="19"/>
      </w:rPr>
      <w:instrText xml:space="preserve"> PAGE </w:instrText>
    </w:r>
    <w:r w:rsidRPr="00DE011F">
      <w:rPr>
        <w:rStyle w:val="PageNumber"/>
        <w:rFonts w:ascii="Arial" w:hAnsi="Arial" w:cs="Arial"/>
        <w:sz w:val="19"/>
        <w:szCs w:val="19"/>
      </w:rPr>
      <w:fldChar w:fldCharType="separate"/>
    </w:r>
    <w:r>
      <w:rPr>
        <w:rStyle w:val="PageNumber"/>
        <w:rFonts w:ascii="Arial" w:hAnsi="Arial" w:cs="Arial"/>
        <w:noProof/>
        <w:sz w:val="19"/>
        <w:szCs w:val="19"/>
      </w:rPr>
      <w:t>51</w:t>
    </w:r>
    <w:r w:rsidRPr="00DE011F">
      <w:rPr>
        <w:rStyle w:val="PageNumber"/>
        <w:rFonts w:ascii="Arial" w:hAnsi="Arial" w:cs="Arial"/>
        <w:sz w:val="19"/>
        <w:szCs w:val="19"/>
      </w:rPr>
      <w:fldChar w:fldCharType="end"/>
    </w:r>
  </w:p>
  <w:p w14:paraId="52637518" w14:textId="77777777" w:rsidR="0056168C" w:rsidRDefault="0056168C">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03E4F5" w14:textId="77777777" w:rsidR="000548CD" w:rsidRPr="00DE011F" w:rsidRDefault="000548CD">
    <w:pPr>
      <w:pStyle w:val="Footer"/>
      <w:framePr w:wrap="around" w:vAnchor="text" w:hAnchor="margin" w:xAlign="right" w:y="1"/>
      <w:rPr>
        <w:rStyle w:val="PageNumber"/>
        <w:rFonts w:ascii="Arial" w:hAnsi="Arial" w:cs="Arial"/>
        <w:sz w:val="19"/>
        <w:szCs w:val="19"/>
      </w:rPr>
    </w:pPr>
    <w:r w:rsidRPr="00DE011F">
      <w:rPr>
        <w:rStyle w:val="PageNumber"/>
        <w:rFonts w:ascii="Arial" w:hAnsi="Arial" w:cs="Arial"/>
        <w:sz w:val="19"/>
        <w:szCs w:val="19"/>
      </w:rPr>
      <w:fldChar w:fldCharType="begin"/>
    </w:r>
    <w:r w:rsidRPr="00DE011F">
      <w:rPr>
        <w:rStyle w:val="PageNumber"/>
        <w:rFonts w:ascii="Arial" w:hAnsi="Arial" w:cs="Arial"/>
        <w:sz w:val="19"/>
        <w:szCs w:val="19"/>
      </w:rPr>
      <w:instrText xml:space="preserve"> PAGE </w:instrText>
    </w:r>
    <w:r w:rsidRPr="00DE011F">
      <w:rPr>
        <w:rStyle w:val="PageNumber"/>
        <w:rFonts w:ascii="Arial" w:hAnsi="Arial" w:cs="Arial"/>
        <w:sz w:val="19"/>
        <w:szCs w:val="19"/>
      </w:rPr>
      <w:fldChar w:fldCharType="separate"/>
    </w:r>
    <w:r>
      <w:rPr>
        <w:rStyle w:val="PageNumber"/>
        <w:rFonts w:ascii="Arial" w:hAnsi="Arial" w:cs="Arial"/>
        <w:noProof/>
        <w:sz w:val="19"/>
        <w:szCs w:val="19"/>
      </w:rPr>
      <w:t>51</w:t>
    </w:r>
    <w:r w:rsidRPr="00DE011F">
      <w:rPr>
        <w:rStyle w:val="PageNumber"/>
        <w:rFonts w:ascii="Arial" w:hAnsi="Arial" w:cs="Arial"/>
        <w:sz w:val="19"/>
        <w:szCs w:val="19"/>
      </w:rPr>
      <w:fldChar w:fldCharType="end"/>
    </w:r>
  </w:p>
  <w:p w14:paraId="0C7342E7" w14:textId="77777777" w:rsidR="000548CD" w:rsidRDefault="000548CD">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5472EA" w14:textId="77777777" w:rsidR="005D0BE1" w:rsidRDefault="005D0BE1">
      <w:r>
        <w:separator/>
      </w:r>
    </w:p>
  </w:footnote>
  <w:footnote w:type="continuationSeparator" w:id="0">
    <w:p w14:paraId="33D459FD" w14:textId="77777777" w:rsidR="005D0BE1" w:rsidRDefault="005D0BE1">
      <w:r>
        <w:continuationSeparator/>
      </w:r>
    </w:p>
  </w:footnote>
  <w:footnote w:type="continuationNotice" w:id="1">
    <w:p w14:paraId="6171ACA6" w14:textId="77777777" w:rsidR="005D0BE1" w:rsidRDefault="005D0BE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F28EF03C"/>
    <w:lvl w:ilvl="0">
      <w:start w:val="1"/>
      <w:numFmt w:val="decimal"/>
      <w:pStyle w:val="ListNumber4"/>
      <w:lvlText w:val="%1."/>
      <w:lvlJc w:val="left"/>
      <w:pPr>
        <w:tabs>
          <w:tab w:val="num" w:pos="1080"/>
        </w:tabs>
        <w:ind w:left="1080" w:hanging="360"/>
      </w:pPr>
      <w:rPr>
        <w:rFonts w:cs="Times New Roman"/>
      </w:rPr>
    </w:lvl>
  </w:abstractNum>
  <w:abstractNum w:abstractNumId="1" w15:restartNumberingAfterBreak="0">
    <w:nsid w:val="FFFFFF88"/>
    <w:multiLevelType w:val="singleLevel"/>
    <w:tmpl w:val="BB66D3B6"/>
    <w:lvl w:ilvl="0">
      <w:start w:val="1"/>
      <w:numFmt w:val="decimal"/>
      <w:pStyle w:val="ListNumber5"/>
      <w:lvlText w:val="%1."/>
      <w:lvlJc w:val="left"/>
      <w:pPr>
        <w:tabs>
          <w:tab w:val="num" w:pos="360"/>
        </w:tabs>
        <w:ind w:left="360" w:hanging="360"/>
      </w:pPr>
      <w:rPr>
        <w:rFonts w:cs="Times New Roman"/>
      </w:rPr>
    </w:lvl>
  </w:abstractNum>
  <w:abstractNum w:abstractNumId="2" w15:restartNumberingAfterBreak="0">
    <w:nsid w:val="05D02CA9"/>
    <w:multiLevelType w:val="multilevel"/>
    <w:tmpl w:val="96085802"/>
    <w:lvl w:ilvl="0">
      <w:start w:val="4"/>
      <w:numFmt w:val="decimal"/>
      <w:lvlText w:val="%1"/>
      <w:lvlJc w:val="left"/>
      <w:pPr>
        <w:tabs>
          <w:tab w:val="num" w:pos="360"/>
        </w:tabs>
        <w:ind w:left="360" w:hanging="360"/>
      </w:pPr>
      <w:rPr>
        <w:rFonts w:cs="Angsana New" w:hint="default"/>
      </w:rPr>
    </w:lvl>
    <w:lvl w:ilvl="1">
      <w:start w:val="1"/>
      <w:numFmt w:val="decimal"/>
      <w:lvlText w:val="16.%2"/>
      <w:lvlJc w:val="left"/>
      <w:pPr>
        <w:tabs>
          <w:tab w:val="num" w:pos="2880"/>
        </w:tabs>
        <w:ind w:left="2880" w:hanging="360"/>
      </w:pPr>
      <w:rPr>
        <w:rFonts w:cs="Angsana New" w:hint="default"/>
      </w:rPr>
    </w:lvl>
    <w:lvl w:ilvl="2">
      <w:start w:val="1"/>
      <w:numFmt w:val="decimal"/>
      <w:lvlText w:val="%1.%2.%3"/>
      <w:lvlJc w:val="left"/>
      <w:pPr>
        <w:tabs>
          <w:tab w:val="num" w:pos="5760"/>
        </w:tabs>
        <w:ind w:left="5760" w:hanging="720"/>
      </w:pPr>
      <w:rPr>
        <w:rFonts w:cs="Angsana New" w:hint="default"/>
      </w:rPr>
    </w:lvl>
    <w:lvl w:ilvl="3">
      <w:start w:val="1"/>
      <w:numFmt w:val="decimal"/>
      <w:lvlText w:val="%1.%2.%3.%4"/>
      <w:lvlJc w:val="left"/>
      <w:pPr>
        <w:tabs>
          <w:tab w:val="num" w:pos="8280"/>
        </w:tabs>
        <w:ind w:left="8280" w:hanging="720"/>
      </w:pPr>
      <w:rPr>
        <w:rFonts w:cs="Angsana New" w:hint="default"/>
      </w:rPr>
    </w:lvl>
    <w:lvl w:ilvl="4">
      <w:start w:val="1"/>
      <w:numFmt w:val="decimal"/>
      <w:lvlText w:val="%1.%2.%3.%4.%5"/>
      <w:lvlJc w:val="left"/>
      <w:pPr>
        <w:tabs>
          <w:tab w:val="num" w:pos="11160"/>
        </w:tabs>
        <w:ind w:left="11160" w:hanging="1080"/>
      </w:pPr>
      <w:rPr>
        <w:rFonts w:cs="Angsana New" w:hint="default"/>
      </w:rPr>
    </w:lvl>
    <w:lvl w:ilvl="5">
      <w:start w:val="1"/>
      <w:numFmt w:val="decimal"/>
      <w:lvlText w:val="%1.%2.%3.%4.%5.%6"/>
      <w:lvlJc w:val="left"/>
      <w:pPr>
        <w:tabs>
          <w:tab w:val="num" w:pos="13680"/>
        </w:tabs>
        <w:ind w:left="13680" w:hanging="1080"/>
      </w:pPr>
      <w:rPr>
        <w:rFonts w:cs="Angsana New" w:hint="default"/>
      </w:rPr>
    </w:lvl>
    <w:lvl w:ilvl="6">
      <w:start w:val="1"/>
      <w:numFmt w:val="decimal"/>
      <w:lvlText w:val="%1.%2.%3.%4.%5.%6.%7"/>
      <w:lvlJc w:val="left"/>
      <w:pPr>
        <w:tabs>
          <w:tab w:val="num" w:pos="16560"/>
        </w:tabs>
        <w:ind w:left="16560" w:hanging="1440"/>
      </w:pPr>
      <w:rPr>
        <w:rFonts w:cs="Angsana New" w:hint="default"/>
      </w:rPr>
    </w:lvl>
    <w:lvl w:ilvl="7">
      <w:start w:val="1"/>
      <w:numFmt w:val="decimal"/>
      <w:lvlText w:val="%1.%2.%3.%4.%5.%6.%7.%8"/>
      <w:lvlJc w:val="left"/>
      <w:pPr>
        <w:tabs>
          <w:tab w:val="num" w:pos="19440"/>
        </w:tabs>
        <w:ind w:left="19440" w:hanging="1800"/>
      </w:pPr>
      <w:rPr>
        <w:rFonts w:cs="Angsana New" w:hint="default"/>
      </w:rPr>
    </w:lvl>
    <w:lvl w:ilvl="8">
      <w:start w:val="1"/>
      <w:numFmt w:val="decimal"/>
      <w:lvlText w:val="%1.%2.%3.%4.%5.%6.%7.%8.%9"/>
      <w:lvlJc w:val="left"/>
      <w:pPr>
        <w:tabs>
          <w:tab w:val="num" w:pos="21960"/>
        </w:tabs>
        <w:ind w:left="21960" w:hanging="1800"/>
      </w:pPr>
      <w:rPr>
        <w:rFonts w:cs="Angsana New" w:hint="default"/>
      </w:rPr>
    </w:lvl>
  </w:abstractNum>
  <w:abstractNum w:abstractNumId="3" w15:restartNumberingAfterBreak="0">
    <w:nsid w:val="06384DAB"/>
    <w:multiLevelType w:val="hybridMultilevel"/>
    <w:tmpl w:val="B3B6F5D4"/>
    <w:lvl w:ilvl="0" w:tplc="86A62D4A">
      <w:numFmt w:val="bullet"/>
      <w:lvlText w:val="-"/>
      <w:lvlJc w:val="left"/>
      <w:pPr>
        <w:ind w:left="1143" w:hanging="360"/>
      </w:pPr>
      <w:rPr>
        <w:rFonts w:ascii="Garamond" w:eastAsia="Times New Roman" w:hAnsi="Garamond" w:hint="default"/>
      </w:rPr>
    </w:lvl>
    <w:lvl w:ilvl="1" w:tplc="04090003" w:tentative="1">
      <w:start w:val="1"/>
      <w:numFmt w:val="bullet"/>
      <w:lvlText w:val="o"/>
      <w:lvlJc w:val="left"/>
      <w:pPr>
        <w:ind w:left="1863" w:hanging="360"/>
      </w:pPr>
      <w:rPr>
        <w:rFonts w:ascii="Courier New" w:hAnsi="Courier New" w:cs="Courier New" w:hint="default"/>
      </w:rPr>
    </w:lvl>
    <w:lvl w:ilvl="2" w:tplc="04090005" w:tentative="1">
      <w:start w:val="1"/>
      <w:numFmt w:val="bullet"/>
      <w:lvlText w:val=""/>
      <w:lvlJc w:val="left"/>
      <w:pPr>
        <w:ind w:left="2583" w:hanging="360"/>
      </w:pPr>
      <w:rPr>
        <w:rFonts w:ascii="Wingdings" w:hAnsi="Wingdings" w:hint="default"/>
      </w:rPr>
    </w:lvl>
    <w:lvl w:ilvl="3" w:tplc="04090001" w:tentative="1">
      <w:start w:val="1"/>
      <w:numFmt w:val="bullet"/>
      <w:lvlText w:val=""/>
      <w:lvlJc w:val="left"/>
      <w:pPr>
        <w:ind w:left="3303" w:hanging="360"/>
      </w:pPr>
      <w:rPr>
        <w:rFonts w:ascii="Symbol" w:hAnsi="Symbol" w:hint="default"/>
      </w:rPr>
    </w:lvl>
    <w:lvl w:ilvl="4" w:tplc="04090003" w:tentative="1">
      <w:start w:val="1"/>
      <w:numFmt w:val="bullet"/>
      <w:lvlText w:val="o"/>
      <w:lvlJc w:val="left"/>
      <w:pPr>
        <w:ind w:left="4023" w:hanging="360"/>
      </w:pPr>
      <w:rPr>
        <w:rFonts w:ascii="Courier New" w:hAnsi="Courier New" w:cs="Courier New" w:hint="default"/>
      </w:rPr>
    </w:lvl>
    <w:lvl w:ilvl="5" w:tplc="04090005" w:tentative="1">
      <w:start w:val="1"/>
      <w:numFmt w:val="bullet"/>
      <w:lvlText w:val=""/>
      <w:lvlJc w:val="left"/>
      <w:pPr>
        <w:ind w:left="4743" w:hanging="360"/>
      </w:pPr>
      <w:rPr>
        <w:rFonts w:ascii="Wingdings" w:hAnsi="Wingdings" w:hint="default"/>
      </w:rPr>
    </w:lvl>
    <w:lvl w:ilvl="6" w:tplc="04090001" w:tentative="1">
      <w:start w:val="1"/>
      <w:numFmt w:val="bullet"/>
      <w:lvlText w:val=""/>
      <w:lvlJc w:val="left"/>
      <w:pPr>
        <w:ind w:left="5463" w:hanging="360"/>
      </w:pPr>
      <w:rPr>
        <w:rFonts w:ascii="Symbol" w:hAnsi="Symbol" w:hint="default"/>
      </w:rPr>
    </w:lvl>
    <w:lvl w:ilvl="7" w:tplc="04090003" w:tentative="1">
      <w:start w:val="1"/>
      <w:numFmt w:val="bullet"/>
      <w:lvlText w:val="o"/>
      <w:lvlJc w:val="left"/>
      <w:pPr>
        <w:ind w:left="6183" w:hanging="360"/>
      </w:pPr>
      <w:rPr>
        <w:rFonts w:ascii="Courier New" w:hAnsi="Courier New" w:cs="Courier New" w:hint="default"/>
      </w:rPr>
    </w:lvl>
    <w:lvl w:ilvl="8" w:tplc="04090005" w:tentative="1">
      <w:start w:val="1"/>
      <w:numFmt w:val="bullet"/>
      <w:lvlText w:val=""/>
      <w:lvlJc w:val="left"/>
      <w:pPr>
        <w:ind w:left="6903" w:hanging="360"/>
      </w:pPr>
      <w:rPr>
        <w:rFonts w:ascii="Wingdings" w:hAnsi="Wingdings" w:hint="default"/>
      </w:rPr>
    </w:lvl>
  </w:abstractNum>
  <w:abstractNum w:abstractNumId="4" w15:restartNumberingAfterBreak="0">
    <w:nsid w:val="0777111E"/>
    <w:multiLevelType w:val="multilevel"/>
    <w:tmpl w:val="70D4D40E"/>
    <w:lvl w:ilvl="0">
      <w:start w:val="2"/>
      <w:numFmt w:val="decimal"/>
      <w:lvlText w:val="%1"/>
      <w:lvlJc w:val="left"/>
      <w:pPr>
        <w:tabs>
          <w:tab w:val="num" w:pos="360"/>
        </w:tabs>
        <w:ind w:left="360" w:hanging="360"/>
      </w:pPr>
      <w:rPr>
        <w:rFonts w:cs="Times New Roman" w:hint="default"/>
        <w:b w:val="0"/>
      </w:rPr>
    </w:lvl>
    <w:lvl w:ilvl="1">
      <w:start w:val="1"/>
      <w:numFmt w:val="decimal"/>
      <w:lvlText w:val="2.%2"/>
      <w:lvlJc w:val="left"/>
      <w:pPr>
        <w:tabs>
          <w:tab w:val="num" w:pos="720"/>
        </w:tabs>
        <w:ind w:left="720" w:hanging="360"/>
      </w:pPr>
      <w:rPr>
        <w:rFonts w:ascii="Arial" w:hAnsi="Arial" w:cs="Arial" w:hint="default"/>
        <w:b w:val="0"/>
        <w:sz w:val="19"/>
        <w:szCs w:val="19"/>
      </w:rPr>
    </w:lvl>
    <w:lvl w:ilvl="2">
      <w:start w:val="1"/>
      <w:numFmt w:val="decimal"/>
      <w:lvlText w:val="%1.%2.%3"/>
      <w:lvlJc w:val="left"/>
      <w:pPr>
        <w:tabs>
          <w:tab w:val="num" w:pos="1440"/>
        </w:tabs>
        <w:ind w:left="1440" w:hanging="720"/>
      </w:pPr>
      <w:rPr>
        <w:rFonts w:cs="Times New Roman" w:hint="default"/>
        <w:b w:val="0"/>
      </w:rPr>
    </w:lvl>
    <w:lvl w:ilvl="3">
      <w:start w:val="1"/>
      <w:numFmt w:val="decimal"/>
      <w:lvlText w:val="%1.%2.%3.%4"/>
      <w:lvlJc w:val="left"/>
      <w:pPr>
        <w:tabs>
          <w:tab w:val="num" w:pos="2160"/>
        </w:tabs>
        <w:ind w:left="2160" w:hanging="1080"/>
      </w:pPr>
      <w:rPr>
        <w:rFonts w:cs="Times New Roman" w:hint="default"/>
        <w:b w:val="0"/>
      </w:rPr>
    </w:lvl>
    <w:lvl w:ilvl="4">
      <w:start w:val="1"/>
      <w:numFmt w:val="decimal"/>
      <w:lvlText w:val="%1.%2.%3.%4.%5"/>
      <w:lvlJc w:val="left"/>
      <w:pPr>
        <w:tabs>
          <w:tab w:val="num" w:pos="2520"/>
        </w:tabs>
        <w:ind w:left="2520" w:hanging="1080"/>
      </w:pPr>
      <w:rPr>
        <w:rFonts w:cs="Times New Roman" w:hint="default"/>
        <w:b w:val="0"/>
      </w:rPr>
    </w:lvl>
    <w:lvl w:ilvl="5">
      <w:start w:val="1"/>
      <w:numFmt w:val="decimal"/>
      <w:lvlText w:val="%1.%2.%3.%4.%5.%6"/>
      <w:lvlJc w:val="left"/>
      <w:pPr>
        <w:tabs>
          <w:tab w:val="num" w:pos="3240"/>
        </w:tabs>
        <w:ind w:left="3240" w:hanging="1440"/>
      </w:pPr>
      <w:rPr>
        <w:rFonts w:cs="Times New Roman" w:hint="default"/>
        <w:b w:val="0"/>
      </w:rPr>
    </w:lvl>
    <w:lvl w:ilvl="6">
      <w:start w:val="1"/>
      <w:numFmt w:val="decimal"/>
      <w:lvlText w:val="%1.%2.%3.%4.%5.%6.%7"/>
      <w:lvlJc w:val="left"/>
      <w:pPr>
        <w:tabs>
          <w:tab w:val="num" w:pos="3600"/>
        </w:tabs>
        <w:ind w:left="3600" w:hanging="1440"/>
      </w:pPr>
      <w:rPr>
        <w:rFonts w:cs="Times New Roman" w:hint="default"/>
        <w:b w:val="0"/>
      </w:rPr>
    </w:lvl>
    <w:lvl w:ilvl="7">
      <w:start w:val="1"/>
      <w:numFmt w:val="decimal"/>
      <w:lvlText w:val="%1.%2.%3.%4.%5.%6.%7.%8"/>
      <w:lvlJc w:val="left"/>
      <w:pPr>
        <w:tabs>
          <w:tab w:val="num" w:pos="4320"/>
        </w:tabs>
        <w:ind w:left="4320" w:hanging="1800"/>
      </w:pPr>
      <w:rPr>
        <w:rFonts w:cs="Times New Roman" w:hint="default"/>
        <w:b w:val="0"/>
      </w:rPr>
    </w:lvl>
    <w:lvl w:ilvl="8">
      <w:start w:val="1"/>
      <w:numFmt w:val="decimal"/>
      <w:lvlText w:val="%1.%2.%3.%4.%5.%6.%7.%8.%9"/>
      <w:lvlJc w:val="left"/>
      <w:pPr>
        <w:tabs>
          <w:tab w:val="num" w:pos="4680"/>
        </w:tabs>
        <w:ind w:left="4680" w:hanging="1800"/>
      </w:pPr>
      <w:rPr>
        <w:rFonts w:cs="Times New Roman" w:hint="default"/>
        <w:b w:val="0"/>
      </w:rPr>
    </w:lvl>
  </w:abstractNum>
  <w:abstractNum w:abstractNumId="5" w15:restartNumberingAfterBreak="0">
    <w:nsid w:val="191D2F07"/>
    <w:multiLevelType w:val="hybridMultilevel"/>
    <w:tmpl w:val="AEE2B722"/>
    <w:lvl w:ilvl="0" w:tplc="86A62D4A">
      <w:numFmt w:val="bullet"/>
      <w:lvlText w:val="-"/>
      <w:lvlJc w:val="left"/>
      <w:pPr>
        <w:ind w:left="1917" w:hanging="360"/>
      </w:pPr>
      <w:rPr>
        <w:rFonts w:ascii="Garamond" w:eastAsia="Times New Roman" w:hAnsi="Garamond" w:hint="default"/>
      </w:rPr>
    </w:lvl>
    <w:lvl w:ilvl="1" w:tplc="04090003">
      <w:start w:val="1"/>
      <w:numFmt w:val="bullet"/>
      <w:lvlText w:val="o"/>
      <w:lvlJc w:val="left"/>
      <w:pPr>
        <w:ind w:left="2637" w:hanging="360"/>
      </w:pPr>
      <w:rPr>
        <w:rFonts w:ascii="Courier New" w:hAnsi="Courier New" w:cs="Courier New" w:hint="default"/>
      </w:rPr>
    </w:lvl>
    <w:lvl w:ilvl="2" w:tplc="04090005">
      <w:start w:val="1"/>
      <w:numFmt w:val="bullet"/>
      <w:lvlText w:val=""/>
      <w:lvlJc w:val="left"/>
      <w:pPr>
        <w:ind w:left="3357" w:hanging="360"/>
      </w:pPr>
      <w:rPr>
        <w:rFonts w:ascii="Wingdings" w:hAnsi="Wingdings" w:hint="default"/>
      </w:rPr>
    </w:lvl>
    <w:lvl w:ilvl="3" w:tplc="86A62D4A">
      <w:numFmt w:val="bullet"/>
      <w:lvlText w:val="-"/>
      <w:lvlJc w:val="left"/>
      <w:pPr>
        <w:ind w:left="4077" w:hanging="360"/>
      </w:pPr>
      <w:rPr>
        <w:rFonts w:ascii="Garamond" w:eastAsia="Times New Roman" w:hAnsi="Garamond" w:hint="default"/>
      </w:rPr>
    </w:lvl>
    <w:lvl w:ilvl="4" w:tplc="04090003">
      <w:start w:val="1"/>
      <w:numFmt w:val="bullet"/>
      <w:lvlText w:val="o"/>
      <w:lvlJc w:val="left"/>
      <w:pPr>
        <w:ind w:left="4797" w:hanging="360"/>
      </w:pPr>
      <w:rPr>
        <w:rFonts w:ascii="Courier New" w:hAnsi="Courier New" w:cs="Courier New" w:hint="default"/>
      </w:rPr>
    </w:lvl>
    <w:lvl w:ilvl="5" w:tplc="04090005" w:tentative="1">
      <w:start w:val="1"/>
      <w:numFmt w:val="bullet"/>
      <w:lvlText w:val=""/>
      <w:lvlJc w:val="left"/>
      <w:pPr>
        <w:ind w:left="5517" w:hanging="360"/>
      </w:pPr>
      <w:rPr>
        <w:rFonts w:ascii="Wingdings" w:hAnsi="Wingdings" w:hint="default"/>
      </w:rPr>
    </w:lvl>
    <w:lvl w:ilvl="6" w:tplc="04090001" w:tentative="1">
      <w:start w:val="1"/>
      <w:numFmt w:val="bullet"/>
      <w:lvlText w:val=""/>
      <w:lvlJc w:val="left"/>
      <w:pPr>
        <w:ind w:left="6237" w:hanging="360"/>
      </w:pPr>
      <w:rPr>
        <w:rFonts w:ascii="Symbol" w:hAnsi="Symbol" w:hint="default"/>
      </w:rPr>
    </w:lvl>
    <w:lvl w:ilvl="7" w:tplc="04090003" w:tentative="1">
      <w:start w:val="1"/>
      <w:numFmt w:val="bullet"/>
      <w:lvlText w:val="o"/>
      <w:lvlJc w:val="left"/>
      <w:pPr>
        <w:ind w:left="6957" w:hanging="360"/>
      </w:pPr>
      <w:rPr>
        <w:rFonts w:ascii="Courier New" w:hAnsi="Courier New" w:cs="Courier New" w:hint="default"/>
      </w:rPr>
    </w:lvl>
    <w:lvl w:ilvl="8" w:tplc="04090005" w:tentative="1">
      <w:start w:val="1"/>
      <w:numFmt w:val="bullet"/>
      <w:lvlText w:val=""/>
      <w:lvlJc w:val="left"/>
      <w:pPr>
        <w:ind w:left="7677" w:hanging="360"/>
      </w:pPr>
      <w:rPr>
        <w:rFonts w:ascii="Wingdings" w:hAnsi="Wingdings" w:hint="default"/>
      </w:rPr>
    </w:lvl>
  </w:abstractNum>
  <w:abstractNum w:abstractNumId="6" w15:restartNumberingAfterBreak="0">
    <w:nsid w:val="2345487A"/>
    <w:multiLevelType w:val="hybridMultilevel"/>
    <w:tmpl w:val="3828D3CE"/>
    <w:lvl w:ilvl="0" w:tplc="A12A6200">
      <w:start w:val="31"/>
      <w:numFmt w:val="bullet"/>
      <w:lvlText w:val="-"/>
      <w:lvlJc w:val="left"/>
      <w:pPr>
        <w:ind w:left="615" w:hanging="360"/>
      </w:pPr>
      <w:rPr>
        <w:rFonts w:ascii="Garamond" w:eastAsia="Times New Roman" w:hAnsi="Garamond" w:cs="Garamond" w:hint="default"/>
      </w:rPr>
    </w:lvl>
    <w:lvl w:ilvl="1" w:tplc="04090003" w:tentative="1">
      <w:start w:val="1"/>
      <w:numFmt w:val="bullet"/>
      <w:lvlText w:val="o"/>
      <w:lvlJc w:val="left"/>
      <w:pPr>
        <w:ind w:left="1335" w:hanging="360"/>
      </w:pPr>
      <w:rPr>
        <w:rFonts w:ascii="Courier New" w:hAnsi="Courier New" w:cs="Courier New" w:hint="default"/>
      </w:rPr>
    </w:lvl>
    <w:lvl w:ilvl="2" w:tplc="04090005" w:tentative="1">
      <w:start w:val="1"/>
      <w:numFmt w:val="bullet"/>
      <w:lvlText w:val=""/>
      <w:lvlJc w:val="left"/>
      <w:pPr>
        <w:ind w:left="2055" w:hanging="360"/>
      </w:pPr>
      <w:rPr>
        <w:rFonts w:ascii="Wingdings" w:hAnsi="Wingdings" w:hint="default"/>
      </w:rPr>
    </w:lvl>
    <w:lvl w:ilvl="3" w:tplc="04090001" w:tentative="1">
      <w:start w:val="1"/>
      <w:numFmt w:val="bullet"/>
      <w:lvlText w:val=""/>
      <w:lvlJc w:val="left"/>
      <w:pPr>
        <w:ind w:left="2775" w:hanging="360"/>
      </w:pPr>
      <w:rPr>
        <w:rFonts w:ascii="Symbol" w:hAnsi="Symbol" w:hint="default"/>
      </w:rPr>
    </w:lvl>
    <w:lvl w:ilvl="4" w:tplc="04090003" w:tentative="1">
      <w:start w:val="1"/>
      <w:numFmt w:val="bullet"/>
      <w:lvlText w:val="o"/>
      <w:lvlJc w:val="left"/>
      <w:pPr>
        <w:ind w:left="3495" w:hanging="360"/>
      </w:pPr>
      <w:rPr>
        <w:rFonts w:ascii="Courier New" w:hAnsi="Courier New" w:cs="Courier New" w:hint="default"/>
      </w:rPr>
    </w:lvl>
    <w:lvl w:ilvl="5" w:tplc="04090005" w:tentative="1">
      <w:start w:val="1"/>
      <w:numFmt w:val="bullet"/>
      <w:lvlText w:val=""/>
      <w:lvlJc w:val="left"/>
      <w:pPr>
        <w:ind w:left="4215" w:hanging="360"/>
      </w:pPr>
      <w:rPr>
        <w:rFonts w:ascii="Wingdings" w:hAnsi="Wingdings" w:hint="default"/>
      </w:rPr>
    </w:lvl>
    <w:lvl w:ilvl="6" w:tplc="04090001" w:tentative="1">
      <w:start w:val="1"/>
      <w:numFmt w:val="bullet"/>
      <w:lvlText w:val=""/>
      <w:lvlJc w:val="left"/>
      <w:pPr>
        <w:ind w:left="4935" w:hanging="360"/>
      </w:pPr>
      <w:rPr>
        <w:rFonts w:ascii="Symbol" w:hAnsi="Symbol" w:hint="default"/>
      </w:rPr>
    </w:lvl>
    <w:lvl w:ilvl="7" w:tplc="04090003" w:tentative="1">
      <w:start w:val="1"/>
      <w:numFmt w:val="bullet"/>
      <w:lvlText w:val="o"/>
      <w:lvlJc w:val="left"/>
      <w:pPr>
        <w:ind w:left="5655" w:hanging="360"/>
      </w:pPr>
      <w:rPr>
        <w:rFonts w:ascii="Courier New" w:hAnsi="Courier New" w:cs="Courier New" w:hint="default"/>
      </w:rPr>
    </w:lvl>
    <w:lvl w:ilvl="8" w:tplc="04090005" w:tentative="1">
      <w:start w:val="1"/>
      <w:numFmt w:val="bullet"/>
      <w:lvlText w:val=""/>
      <w:lvlJc w:val="left"/>
      <w:pPr>
        <w:ind w:left="6375" w:hanging="360"/>
      </w:pPr>
      <w:rPr>
        <w:rFonts w:ascii="Wingdings" w:hAnsi="Wingdings" w:hint="default"/>
      </w:rPr>
    </w:lvl>
  </w:abstractNum>
  <w:abstractNum w:abstractNumId="7"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8" w15:restartNumberingAfterBreak="0">
    <w:nsid w:val="26CE635E"/>
    <w:multiLevelType w:val="hybridMultilevel"/>
    <w:tmpl w:val="CA50DCC6"/>
    <w:lvl w:ilvl="0" w:tplc="86A62D4A">
      <w:numFmt w:val="bullet"/>
      <w:lvlText w:val="-"/>
      <w:lvlJc w:val="left"/>
      <w:pPr>
        <w:tabs>
          <w:tab w:val="num" w:pos="1266"/>
        </w:tabs>
        <w:ind w:left="1266" w:hanging="360"/>
      </w:pPr>
      <w:rPr>
        <w:rFonts w:ascii="Garamond" w:eastAsia="Times New Roman" w:hAnsi="Garamond" w:hint="default"/>
      </w:rPr>
    </w:lvl>
    <w:lvl w:ilvl="1" w:tplc="04090003" w:tentative="1">
      <w:start w:val="1"/>
      <w:numFmt w:val="bullet"/>
      <w:lvlText w:val="o"/>
      <w:lvlJc w:val="left"/>
      <w:pPr>
        <w:tabs>
          <w:tab w:val="num" w:pos="1986"/>
        </w:tabs>
        <w:ind w:left="1986" w:hanging="360"/>
      </w:pPr>
      <w:rPr>
        <w:rFonts w:ascii="Courier New" w:hAnsi="Courier New" w:hint="default"/>
      </w:rPr>
    </w:lvl>
    <w:lvl w:ilvl="2" w:tplc="04090005" w:tentative="1">
      <w:start w:val="1"/>
      <w:numFmt w:val="bullet"/>
      <w:lvlText w:val=""/>
      <w:lvlJc w:val="left"/>
      <w:pPr>
        <w:tabs>
          <w:tab w:val="num" w:pos="2706"/>
        </w:tabs>
        <w:ind w:left="2706" w:hanging="360"/>
      </w:pPr>
      <w:rPr>
        <w:rFonts w:ascii="Wingdings" w:hAnsi="Wingdings" w:hint="default"/>
      </w:rPr>
    </w:lvl>
    <w:lvl w:ilvl="3" w:tplc="04090001" w:tentative="1">
      <w:start w:val="1"/>
      <w:numFmt w:val="bullet"/>
      <w:lvlText w:val=""/>
      <w:lvlJc w:val="left"/>
      <w:pPr>
        <w:tabs>
          <w:tab w:val="num" w:pos="3426"/>
        </w:tabs>
        <w:ind w:left="3426" w:hanging="360"/>
      </w:pPr>
      <w:rPr>
        <w:rFonts w:ascii="Symbol" w:hAnsi="Symbol" w:hint="default"/>
      </w:rPr>
    </w:lvl>
    <w:lvl w:ilvl="4" w:tplc="04090003" w:tentative="1">
      <w:start w:val="1"/>
      <w:numFmt w:val="bullet"/>
      <w:lvlText w:val="o"/>
      <w:lvlJc w:val="left"/>
      <w:pPr>
        <w:tabs>
          <w:tab w:val="num" w:pos="4146"/>
        </w:tabs>
        <w:ind w:left="4146" w:hanging="360"/>
      </w:pPr>
      <w:rPr>
        <w:rFonts w:ascii="Courier New" w:hAnsi="Courier New" w:hint="default"/>
      </w:rPr>
    </w:lvl>
    <w:lvl w:ilvl="5" w:tplc="04090005" w:tentative="1">
      <w:start w:val="1"/>
      <w:numFmt w:val="bullet"/>
      <w:lvlText w:val=""/>
      <w:lvlJc w:val="left"/>
      <w:pPr>
        <w:tabs>
          <w:tab w:val="num" w:pos="4866"/>
        </w:tabs>
        <w:ind w:left="4866" w:hanging="360"/>
      </w:pPr>
      <w:rPr>
        <w:rFonts w:ascii="Wingdings" w:hAnsi="Wingdings" w:hint="default"/>
      </w:rPr>
    </w:lvl>
    <w:lvl w:ilvl="6" w:tplc="04090001" w:tentative="1">
      <w:start w:val="1"/>
      <w:numFmt w:val="bullet"/>
      <w:lvlText w:val=""/>
      <w:lvlJc w:val="left"/>
      <w:pPr>
        <w:tabs>
          <w:tab w:val="num" w:pos="5586"/>
        </w:tabs>
        <w:ind w:left="5586" w:hanging="360"/>
      </w:pPr>
      <w:rPr>
        <w:rFonts w:ascii="Symbol" w:hAnsi="Symbol" w:hint="default"/>
      </w:rPr>
    </w:lvl>
    <w:lvl w:ilvl="7" w:tplc="04090003" w:tentative="1">
      <w:start w:val="1"/>
      <w:numFmt w:val="bullet"/>
      <w:lvlText w:val="o"/>
      <w:lvlJc w:val="left"/>
      <w:pPr>
        <w:tabs>
          <w:tab w:val="num" w:pos="6306"/>
        </w:tabs>
        <w:ind w:left="6306" w:hanging="360"/>
      </w:pPr>
      <w:rPr>
        <w:rFonts w:ascii="Courier New" w:hAnsi="Courier New" w:hint="default"/>
      </w:rPr>
    </w:lvl>
    <w:lvl w:ilvl="8" w:tplc="04090005" w:tentative="1">
      <w:start w:val="1"/>
      <w:numFmt w:val="bullet"/>
      <w:lvlText w:val=""/>
      <w:lvlJc w:val="left"/>
      <w:pPr>
        <w:tabs>
          <w:tab w:val="num" w:pos="7026"/>
        </w:tabs>
        <w:ind w:left="7026" w:hanging="360"/>
      </w:pPr>
      <w:rPr>
        <w:rFonts w:ascii="Wingdings" w:hAnsi="Wingdings" w:hint="default"/>
      </w:rPr>
    </w:lvl>
  </w:abstractNum>
  <w:abstractNum w:abstractNumId="9" w15:restartNumberingAfterBreak="0">
    <w:nsid w:val="2C5C0B6D"/>
    <w:multiLevelType w:val="hybridMultilevel"/>
    <w:tmpl w:val="C04003F6"/>
    <w:lvl w:ilvl="0" w:tplc="4EA221A0">
      <w:start w:val="1"/>
      <w:numFmt w:val="decimal"/>
      <w:lvlText w:val="%1."/>
      <w:lvlJc w:val="left"/>
      <w:pPr>
        <w:ind w:left="720" w:hanging="360"/>
      </w:pPr>
      <w:rPr>
        <w:b/>
        <w:bCs/>
      </w:rPr>
    </w:lvl>
    <w:lvl w:ilvl="1" w:tplc="CC763FC4">
      <w:start w:val="1"/>
      <w:numFmt w:val="bullet"/>
      <w:lvlText w:val="•"/>
      <w:lvlJc w:val="left"/>
      <w:pPr>
        <w:ind w:left="1440" w:hanging="360"/>
      </w:pPr>
      <w:rPr>
        <w:rFonts w:ascii="Garamond" w:eastAsiaTheme="minorHAnsi" w:hAnsi="Garamond" w:cs="Garamond"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2C840E8A"/>
    <w:multiLevelType w:val="multilevel"/>
    <w:tmpl w:val="EC786BF8"/>
    <w:styleLink w:val="Style3"/>
    <w:lvl w:ilvl="0">
      <w:start w:val="30"/>
      <w:numFmt w:val="decimal"/>
      <w:lvlText w:val="%1"/>
      <w:lvlJc w:val="left"/>
      <w:pPr>
        <w:ind w:left="360" w:hanging="360"/>
      </w:pPr>
      <w:rPr>
        <w:rFonts w:hint="default"/>
      </w:rPr>
    </w:lvl>
    <w:lvl w:ilvl="1">
      <w:start w:val="1"/>
      <w:numFmt w:val="decimal"/>
      <w:lvlText w:val="30.%2"/>
      <w:lvlJc w:val="left"/>
      <w:pPr>
        <w:ind w:left="900" w:hanging="360"/>
      </w:pPr>
      <w:rPr>
        <w:rFonts w:hint="default"/>
        <w:lang w:val="en-US"/>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1" w15:restartNumberingAfterBreak="0">
    <w:nsid w:val="2CB850CF"/>
    <w:multiLevelType w:val="hybridMultilevel"/>
    <w:tmpl w:val="07905818"/>
    <w:lvl w:ilvl="0" w:tplc="EFE6DDEE">
      <w:start w:val="1"/>
      <w:numFmt w:val="decimal"/>
      <w:lvlText w:val="%1."/>
      <w:lvlJc w:val="left"/>
      <w:pPr>
        <w:tabs>
          <w:tab w:val="num" w:pos="360"/>
        </w:tabs>
        <w:ind w:left="360" w:hanging="360"/>
      </w:pPr>
      <w:rPr>
        <w:rFonts w:cs="Times New Roman" w:hint="default"/>
        <w:u w:val="none"/>
      </w:rPr>
    </w:lvl>
    <w:lvl w:ilvl="1" w:tplc="ACD04726">
      <w:start w:val="1"/>
      <w:numFmt w:val="decimal"/>
      <w:lvlText w:val="1.%2"/>
      <w:lvlJc w:val="left"/>
      <w:pPr>
        <w:tabs>
          <w:tab w:val="num" w:pos="1440"/>
        </w:tabs>
        <w:ind w:left="1440" w:hanging="360"/>
      </w:pPr>
      <w:rPr>
        <w:rFonts w:cs="Times New Roman" w:hint="default"/>
        <w:u w:val="none"/>
      </w:rPr>
    </w:lvl>
    <w:lvl w:ilvl="2" w:tplc="0409001B">
      <w:start w:val="1"/>
      <w:numFmt w:val="lowerRoman"/>
      <w:lvlText w:val="%3."/>
      <w:lvlJc w:val="right"/>
      <w:pPr>
        <w:tabs>
          <w:tab w:val="num" w:pos="2160"/>
        </w:tabs>
        <w:ind w:left="2160" w:hanging="180"/>
      </w:pPr>
      <w:rPr>
        <w:rFonts w:cs="Times New Roman"/>
      </w:rPr>
    </w:lvl>
    <w:lvl w:ilvl="3" w:tplc="86A62D4A">
      <w:numFmt w:val="bullet"/>
      <w:lvlText w:val="-"/>
      <w:lvlJc w:val="left"/>
      <w:pPr>
        <w:tabs>
          <w:tab w:val="num" w:pos="2880"/>
        </w:tabs>
        <w:ind w:left="2880" w:hanging="360"/>
      </w:pPr>
      <w:rPr>
        <w:rFonts w:ascii="Garamond" w:eastAsia="Times New Roman" w:hAnsi="Garamond" w:hint="default"/>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3E9776F1"/>
    <w:multiLevelType w:val="multilevel"/>
    <w:tmpl w:val="B58C6808"/>
    <w:lvl w:ilvl="0">
      <w:start w:val="20"/>
      <w:numFmt w:val="decimal"/>
      <w:lvlText w:val="%1"/>
      <w:lvlJc w:val="left"/>
      <w:pPr>
        <w:ind w:left="372" w:hanging="372"/>
      </w:pPr>
      <w:rPr>
        <w:rFonts w:hint="default"/>
      </w:rPr>
    </w:lvl>
    <w:lvl w:ilvl="1">
      <w:start w:val="1"/>
      <w:numFmt w:val="decimal"/>
      <w:lvlText w:val="21.%2"/>
      <w:lvlJc w:val="left"/>
      <w:pPr>
        <w:ind w:left="732" w:hanging="372"/>
      </w:pPr>
      <w:rPr>
        <w:rFonts w:hint="default"/>
      </w:rPr>
    </w:lvl>
    <w:lvl w:ilvl="2">
      <w:start w:val="1"/>
      <w:numFmt w:val="upperLetter"/>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49EA68E8"/>
    <w:multiLevelType w:val="multilevel"/>
    <w:tmpl w:val="CA801064"/>
    <w:lvl w:ilvl="0">
      <w:start w:val="3"/>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2.3.%3"/>
      <w:lvlJc w:val="left"/>
      <w:pPr>
        <w:ind w:left="2880" w:hanging="720"/>
      </w:pPr>
      <w:rPr>
        <w:rFonts w:hint="default"/>
        <w:lang w:val="en-US"/>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14" w15:restartNumberingAfterBreak="0">
    <w:nsid w:val="543114B3"/>
    <w:multiLevelType w:val="hybridMultilevel"/>
    <w:tmpl w:val="0E786986"/>
    <w:lvl w:ilvl="0" w:tplc="86A62D4A">
      <w:numFmt w:val="bullet"/>
      <w:lvlText w:val="-"/>
      <w:lvlJc w:val="left"/>
      <w:pPr>
        <w:ind w:left="1440" w:hanging="360"/>
      </w:pPr>
      <w:rPr>
        <w:rFonts w:ascii="Garamond" w:eastAsia="Times New Roman" w:hAnsi="Garamond"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16" w15:restartNumberingAfterBreak="0">
    <w:nsid w:val="67644092"/>
    <w:multiLevelType w:val="multilevel"/>
    <w:tmpl w:val="1D1C1758"/>
    <w:lvl w:ilvl="0">
      <w:start w:val="1"/>
      <w:numFmt w:val="decimal"/>
      <w:lvlText w:val="%1."/>
      <w:lvlJc w:val="left"/>
      <w:pPr>
        <w:tabs>
          <w:tab w:val="num" w:pos="360"/>
        </w:tabs>
        <w:ind w:left="360" w:hanging="360"/>
      </w:pPr>
      <w:rPr>
        <w:rFonts w:cs="Times New Roman"/>
        <w:b/>
        <w:bCs/>
        <w:sz w:val="19"/>
        <w:szCs w:val="19"/>
      </w:rPr>
    </w:lvl>
    <w:lvl w:ilvl="1">
      <w:start w:val="1"/>
      <w:numFmt w:val="decimal"/>
      <w:isLgl/>
      <w:lvlText w:val="%1.%2"/>
      <w:lvlJc w:val="left"/>
      <w:pPr>
        <w:tabs>
          <w:tab w:val="num" w:pos="810"/>
        </w:tabs>
        <w:ind w:left="810" w:hanging="360"/>
      </w:pPr>
      <w:rPr>
        <w:rFonts w:cs="Times New Roman"/>
      </w:rPr>
    </w:lvl>
    <w:lvl w:ilvl="2">
      <w:start w:val="1"/>
      <w:numFmt w:val="decimal"/>
      <w:isLgl/>
      <w:lvlText w:val="%1.%2.%3"/>
      <w:lvlJc w:val="left"/>
      <w:pPr>
        <w:tabs>
          <w:tab w:val="num" w:pos="1530"/>
        </w:tabs>
        <w:ind w:left="1530" w:hanging="720"/>
      </w:pPr>
      <w:rPr>
        <w:rFonts w:cs="Times New Roman"/>
      </w:rPr>
    </w:lvl>
    <w:lvl w:ilvl="3">
      <w:start w:val="1"/>
      <w:numFmt w:val="decimal"/>
      <w:isLgl/>
      <w:lvlText w:val="%1.%2.%3.%4"/>
      <w:lvlJc w:val="left"/>
      <w:pPr>
        <w:tabs>
          <w:tab w:val="num" w:pos="1998"/>
        </w:tabs>
        <w:ind w:left="1998" w:hanging="720"/>
      </w:pPr>
      <w:rPr>
        <w:rFonts w:cs="Times New Roman"/>
      </w:rPr>
    </w:lvl>
    <w:lvl w:ilvl="4">
      <w:start w:val="1"/>
      <w:numFmt w:val="decimal"/>
      <w:isLgl/>
      <w:lvlText w:val="%1.%2.%3.%4.%5"/>
      <w:lvlJc w:val="left"/>
      <w:pPr>
        <w:tabs>
          <w:tab w:val="num" w:pos="2784"/>
        </w:tabs>
        <w:ind w:left="2784" w:hanging="1080"/>
      </w:pPr>
      <w:rPr>
        <w:rFonts w:cs="Times New Roman"/>
      </w:rPr>
    </w:lvl>
    <w:lvl w:ilvl="5">
      <w:start w:val="1"/>
      <w:numFmt w:val="decimal"/>
      <w:isLgl/>
      <w:lvlText w:val="%1.%2.%3.%4.%5.%6"/>
      <w:lvlJc w:val="left"/>
      <w:pPr>
        <w:tabs>
          <w:tab w:val="num" w:pos="3210"/>
        </w:tabs>
        <w:ind w:left="3210" w:hanging="1080"/>
      </w:pPr>
      <w:rPr>
        <w:rFonts w:cs="Times New Roman"/>
      </w:rPr>
    </w:lvl>
    <w:lvl w:ilvl="6">
      <w:start w:val="1"/>
      <w:numFmt w:val="decimal"/>
      <w:isLgl/>
      <w:lvlText w:val="%1.%2.%3.%4.%5.%6.%7"/>
      <w:lvlJc w:val="left"/>
      <w:pPr>
        <w:tabs>
          <w:tab w:val="num" w:pos="3996"/>
        </w:tabs>
        <w:ind w:left="3996" w:hanging="1440"/>
      </w:pPr>
      <w:rPr>
        <w:rFonts w:cs="Times New Roman"/>
      </w:rPr>
    </w:lvl>
    <w:lvl w:ilvl="7">
      <w:start w:val="1"/>
      <w:numFmt w:val="decimal"/>
      <w:isLgl/>
      <w:lvlText w:val="%1.%2.%3.%4.%5.%6.%7.%8"/>
      <w:lvlJc w:val="left"/>
      <w:pPr>
        <w:tabs>
          <w:tab w:val="num" w:pos="4782"/>
        </w:tabs>
        <w:ind w:left="4782" w:hanging="1800"/>
      </w:pPr>
      <w:rPr>
        <w:rFonts w:cs="Times New Roman"/>
      </w:rPr>
    </w:lvl>
    <w:lvl w:ilvl="8">
      <w:start w:val="1"/>
      <w:numFmt w:val="decimal"/>
      <w:isLgl/>
      <w:lvlText w:val="%1.%2.%3.%4.%5.%6.%7.%8.%9"/>
      <w:lvlJc w:val="left"/>
      <w:pPr>
        <w:tabs>
          <w:tab w:val="num" w:pos="5208"/>
        </w:tabs>
        <w:ind w:left="5208" w:hanging="1800"/>
      </w:pPr>
      <w:rPr>
        <w:rFonts w:cs="Times New Roman"/>
      </w:rPr>
    </w:lvl>
  </w:abstractNum>
  <w:abstractNum w:abstractNumId="17" w15:restartNumberingAfterBreak="0">
    <w:nsid w:val="6A2264FE"/>
    <w:multiLevelType w:val="multilevel"/>
    <w:tmpl w:val="A77EFE34"/>
    <w:styleLink w:val="Style2"/>
    <w:lvl w:ilvl="0">
      <w:start w:val="20"/>
      <w:numFmt w:val="decimal"/>
      <w:lvlText w:val="%1"/>
      <w:lvlJc w:val="left"/>
      <w:pPr>
        <w:ind w:left="372" w:hanging="372"/>
      </w:pPr>
      <w:rPr>
        <w:rFonts w:hint="default"/>
      </w:rPr>
    </w:lvl>
    <w:lvl w:ilvl="1">
      <w:start w:val="1"/>
      <w:numFmt w:val="decimal"/>
      <w:lvlText w:val="%1.%2"/>
      <w:lvlJc w:val="left"/>
      <w:pPr>
        <w:ind w:left="732" w:hanging="372"/>
      </w:pPr>
      <w:rPr>
        <w:rFonts w:hint="default"/>
      </w:rPr>
    </w:lvl>
    <w:lvl w:ilvl="2">
      <w:start w:val="1"/>
      <w:numFmt w:val="upperLetter"/>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6EE64DD4"/>
    <w:multiLevelType w:val="multilevel"/>
    <w:tmpl w:val="136EA5F6"/>
    <w:lvl w:ilvl="0">
      <w:start w:val="3"/>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2.3.%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19" w15:restartNumberingAfterBreak="0">
    <w:nsid w:val="708033E4"/>
    <w:multiLevelType w:val="hybridMultilevel"/>
    <w:tmpl w:val="CEECEF4C"/>
    <w:lvl w:ilvl="0" w:tplc="86A62D4A">
      <w:numFmt w:val="bullet"/>
      <w:lvlText w:val="-"/>
      <w:lvlJc w:val="left"/>
      <w:pPr>
        <w:ind w:left="720" w:hanging="360"/>
      </w:pPr>
      <w:rPr>
        <w:rFonts w:ascii="Garamond" w:eastAsia="Times New Roman" w:hAnsi="Garamon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1DF41FA"/>
    <w:multiLevelType w:val="multilevel"/>
    <w:tmpl w:val="628AC130"/>
    <w:lvl w:ilvl="0">
      <w:start w:val="31"/>
      <w:numFmt w:val="decimal"/>
      <w:lvlText w:val="%1"/>
      <w:lvlJc w:val="left"/>
      <w:pPr>
        <w:ind w:left="360" w:hanging="360"/>
      </w:pPr>
      <w:rPr>
        <w:rFonts w:cstheme="minorBidi" w:hint="default"/>
      </w:rPr>
    </w:lvl>
    <w:lvl w:ilvl="1">
      <w:start w:val="1"/>
      <w:numFmt w:val="decimal"/>
      <w:lvlText w:val="32.%2"/>
      <w:lvlJc w:val="left"/>
      <w:pPr>
        <w:ind w:left="900" w:hanging="360"/>
      </w:pPr>
      <w:rPr>
        <w:rFonts w:cstheme="minorBidi" w:hint="default"/>
      </w:rPr>
    </w:lvl>
    <w:lvl w:ilvl="2">
      <w:start w:val="1"/>
      <w:numFmt w:val="decimal"/>
      <w:lvlText w:val="%1.%2.%3"/>
      <w:lvlJc w:val="left"/>
      <w:pPr>
        <w:ind w:left="1800" w:hanging="720"/>
      </w:pPr>
      <w:rPr>
        <w:rFonts w:cstheme="minorBidi" w:hint="default"/>
      </w:rPr>
    </w:lvl>
    <w:lvl w:ilvl="3">
      <w:start w:val="1"/>
      <w:numFmt w:val="decimal"/>
      <w:lvlText w:val="%1.%2.%3.%4"/>
      <w:lvlJc w:val="left"/>
      <w:pPr>
        <w:ind w:left="2340" w:hanging="720"/>
      </w:pPr>
      <w:rPr>
        <w:rFonts w:cstheme="minorBidi" w:hint="default"/>
      </w:rPr>
    </w:lvl>
    <w:lvl w:ilvl="4">
      <w:start w:val="1"/>
      <w:numFmt w:val="decimal"/>
      <w:lvlText w:val="%1.%2.%3.%4.%5"/>
      <w:lvlJc w:val="left"/>
      <w:pPr>
        <w:ind w:left="3240" w:hanging="1080"/>
      </w:pPr>
      <w:rPr>
        <w:rFonts w:cstheme="minorBidi" w:hint="default"/>
      </w:rPr>
    </w:lvl>
    <w:lvl w:ilvl="5">
      <w:start w:val="1"/>
      <w:numFmt w:val="decimal"/>
      <w:lvlText w:val="%1.%2.%3.%4.%5.%6"/>
      <w:lvlJc w:val="left"/>
      <w:pPr>
        <w:ind w:left="3780" w:hanging="1080"/>
      </w:pPr>
      <w:rPr>
        <w:rFonts w:cstheme="minorBidi" w:hint="default"/>
      </w:rPr>
    </w:lvl>
    <w:lvl w:ilvl="6">
      <w:start w:val="1"/>
      <w:numFmt w:val="decimal"/>
      <w:lvlText w:val="%1.%2.%3.%4.%5.%6.%7"/>
      <w:lvlJc w:val="left"/>
      <w:pPr>
        <w:ind w:left="4320" w:hanging="1080"/>
      </w:pPr>
      <w:rPr>
        <w:rFonts w:cstheme="minorBidi" w:hint="default"/>
      </w:rPr>
    </w:lvl>
    <w:lvl w:ilvl="7">
      <w:start w:val="1"/>
      <w:numFmt w:val="decimal"/>
      <w:lvlText w:val="%1.%2.%3.%4.%5.%6.%7.%8"/>
      <w:lvlJc w:val="left"/>
      <w:pPr>
        <w:ind w:left="5220" w:hanging="1440"/>
      </w:pPr>
      <w:rPr>
        <w:rFonts w:cstheme="minorBidi" w:hint="default"/>
      </w:rPr>
    </w:lvl>
    <w:lvl w:ilvl="8">
      <w:start w:val="1"/>
      <w:numFmt w:val="decimal"/>
      <w:lvlText w:val="%1.%2.%3.%4.%5.%6.%7.%8.%9"/>
      <w:lvlJc w:val="left"/>
      <w:pPr>
        <w:ind w:left="5760" w:hanging="1440"/>
      </w:pPr>
      <w:rPr>
        <w:rFonts w:cstheme="minorBidi" w:hint="default"/>
      </w:rPr>
    </w:lvl>
  </w:abstractNum>
  <w:abstractNum w:abstractNumId="21" w15:restartNumberingAfterBreak="0">
    <w:nsid w:val="73E2672A"/>
    <w:multiLevelType w:val="multilevel"/>
    <w:tmpl w:val="EFECDA5E"/>
    <w:lvl w:ilvl="0">
      <w:start w:val="3"/>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3.1.%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22" w15:restartNumberingAfterBreak="0">
    <w:nsid w:val="79EB7720"/>
    <w:multiLevelType w:val="multilevel"/>
    <w:tmpl w:val="8D64AC1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0"/>
  </w:num>
  <w:num w:numId="2">
    <w:abstractNumId w:val="1"/>
  </w:num>
  <w:num w:numId="3">
    <w:abstractNumId w:val="11"/>
  </w:num>
  <w:num w:numId="4">
    <w:abstractNumId w:val="15"/>
  </w:num>
  <w:num w:numId="5">
    <w:abstractNumId w:val="7"/>
  </w:num>
  <w:num w:numId="6">
    <w:abstractNumId w:val="4"/>
  </w:num>
  <w:num w:numId="7">
    <w:abstractNumId w:val="2"/>
  </w:num>
  <w:num w:numId="8">
    <w:abstractNumId w:val="8"/>
  </w:num>
  <w:num w:numId="9">
    <w:abstractNumId w:val="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17"/>
  </w:num>
  <w:num w:numId="12">
    <w:abstractNumId w:val="10"/>
  </w:num>
  <w:num w:numId="13">
    <w:abstractNumId w:val="20"/>
  </w:num>
  <w:num w:numId="14">
    <w:abstractNumId w:val="6"/>
  </w:num>
  <w:num w:numId="15">
    <w:abstractNumId w:val="5"/>
  </w:num>
  <w:num w:numId="16">
    <w:abstractNumId w:val="3"/>
  </w:num>
  <w:num w:numId="17">
    <w:abstractNumId w:val="13"/>
  </w:num>
  <w:num w:numId="18">
    <w:abstractNumId w:val="18"/>
  </w:num>
  <w:num w:numId="19">
    <w:abstractNumId w:val="21"/>
  </w:num>
  <w:num w:numId="20">
    <w:abstractNumId w:val="18"/>
    <w:lvlOverride w:ilvl="0">
      <w:lvl w:ilvl="0">
        <w:start w:val="3"/>
        <w:numFmt w:val="decimal"/>
        <w:lvlText w:val="%1"/>
        <w:lvlJc w:val="left"/>
        <w:pPr>
          <w:ind w:left="360" w:hanging="360"/>
        </w:pPr>
        <w:rPr>
          <w:rFonts w:hint="default"/>
        </w:rPr>
      </w:lvl>
    </w:lvlOverride>
    <w:lvlOverride w:ilvl="1">
      <w:lvl w:ilvl="1">
        <w:start w:val="1"/>
        <w:numFmt w:val="decimal"/>
        <w:lvlText w:val="%1.%2"/>
        <w:lvlJc w:val="left"/>
        <w:pPr>
          <w:ind w:left="1440" w:hanging="360"/>
        </w:pPr>
        <w:rPr>
          <w:rFonts w:hint="default"/>
        </w:rPr>
      </w:lvl>
    </w:lvlOverride>
    <w:lvlOverride w:ilvl="2">
      <w:lvl w:ilvl="2">
        <w:start w:val="1"/>
        <w:numFmt w:val="decimal"/>
        <w:lvlText w:val="3.2.%3"/>
        <w:lvlJc w:val="left"/>
        <w:pPr>
          <w:ind w:left="2880" w:hanging="720"/>
        </w:pPr>
        <w:rPr>
          <w:rFonts w:hint="default"/>
        </w:rPr>
      </w:lvl>
    </w:lvlOverride>
    <w:lvlOverride w:ilvl="3">
      <w:lvl w:ilvl="3">
        <w:start w:val="1"/>
        <w:numFmt w:val="decimal"/>
        <w:lvlText w:val="%1.%2.%3.%4"/>
        <w:lvlJc w:val="left"/>
        <w:pPr>
          <w:ind w:left="3960" w:hanging="720"/>
        </w:pPr>
        <w:rPr>
          <w:rFonts w:hint="default"/>
        </w:rPr>
      </w:lvl>
    </w:lvlOverride>
    <w:lvlOverride w:ilvl="4">
      <w:lvl w:ilvl="4">
        <w:start w:val="1"/>
        <w:numFmt w:val="decimal"/>
        <w:lvlText w:val="%1.%2.%3.%4.%5"/>
        <w:lvlJc w:val="left"/>
        <w:pPr>
          <w:ind w:left="5400" w:hanging="1080"/>
        </w:pPr>
        <w:rPr>
          <w:rFonts w:hint="default"/>
        </w:rPr>
      </w:lvl>
    </w:lvlOverride>
    <w:lvlOverride w:ilvl="5">
      <w:lvl w:ilvl="5">
        <w:start w:val="1"/>
        <w:numFmt w:val="decimal"/>
        <w:lvlText w:val="%1.%2.%3.%4.%5.%6"/>
        <w:lvlJc w:val="left"/>
        <w:pPr>
          <w:ind w:left="6480" w:hanging="1080"/>
        </w:pPr>
        <w:rPr>
          <w:rFonts w:hint="default"/>
        </w:rPr>
      </w:lvl>
    </w:lvlOverride>
    <w:lvlOverride w:ilvl="6">
      <w:lvl w:ilvl="6">
        <w:start w:val="1"/>
        <w:numFmt w:val="decimal"/>
        <w:lvlText w:val="%1.%2.%3.%4.%5.%6.%7"/>
        <w:lvlJc w:val="left"/>
        <w:pPr>
          <w:ind w:left="7560" w:hanging="1080"/>
        </w:pPr>
        <w:rPr>
          <w:rFonts w:hint="default"/>
        </w:rPr>
      </w:lvl>
    </w:lvlOverride>
    <w:lvlOverride w:ilvl="7">
      <w:lvl w:ilvl="7">
        <w:start w:val="1"/>
        <w:numFmt w:val="decimal"/>
        <w:lvlText w:val="%1.%2.%3.%4.%5.%6.%7.%8"/>
        <w:lvlJc w:val="left"/>
        <w:pPr>
          <w:ind w:left="9000" w:hanging="1440"/>
        </w:pPr>
        <w:rPr>
          <w:rFonts w:hint="default"/>
        </w:rPr>
      </w:lvl>
    </w:lvlOverride>
    <w:lvlOverride w:ilvl="8">
      <w:lvl w:ilvl="8">
        <w:start w:val="1"/>
        <w:numFmt w:val="decimal"/>
        <w:lvlText w:val="%1.%2.%3.%4.%5.%6.%7.%8.%9"/>
        <w:lvlJc w:val="left"/>
        <w:pPr>
          <w:ind w:left="10080" w:hanging="1440"/>
        </w:pPr>
        <w:rPr>
          <w:rFonts w:hint="default"/>
        </w:rPr>
      </w:lvl>
    </w:lvlOverride>
  </w:num>
  <w:num w:numId="21">
    <w:abstractNumId w:val="9"/>
  </w:num>
  <w:num w:numId="22">
    <w:abstractNumId w:val="19"/>
  </w:num>
  <w:num w:numId="23">
    <w:abstractNumId w:val="22"/>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characterSpacingControl w:val="doNotCompress"/>
  <w:hdrShapeDefaults>
    <o:shapedefaults v:ext="edit" spidmax="2049"/>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7153"/>
    <w:rsid w:val="000002EB"/>
    <w:rsid w:val="00000317"/>
    <w:rsid w:val="000006D4"/>
    <w:rsid w:val="00001E7B"/>
    <w:rsid w:val="000023B8"/>
    <w:rsid w:val="00002AC1"/>
    <w:rsid w:val="00002DCB"/>
    <w:rsid w:val="00002E5E"/>
    <w:rsid w:val="000033AD"/>
    <w:rsid w:val="0000356E"/>
    <w:rsid w:val="00003647"/>
    <w:rsid w:val="00003EC6"/>
    <w:rsid w:val="00004632"/>
    <w:rsid w:val="00004677"/>
    <w:rsid w:val="00004B49"/>
    <w:rsid w:val="0000522D"/>
    <w:rsid w:val="0000580B"/>
    <w:rsid w:val="00005A0D"/>
    <w:rsid w:val="00005A8F"/>
    <w:rsid w:val="00005AD3"/>
    <w:rsid w:val="00005E4B"/>
    <w:rsid w:val="000075DA"/>
    <w:rsid w:val="00007BDC"/>
    <w:rsid w:val="00007D97"/>
    <w:rsid w:val="00010EA3"/>
    <w:rsid w:val="00011113"/>
    <w:rsid w:val="000114C5"/>
    <w:rsid w:val="000115E1"/>
    <w:rsid w:val="00011BC7"/>
    <w:rsid w:val="00011CFD"/>
    <w:rsid w:val="000124BE"/>
    <w:rsid w:val="00012AFF"/>
    <w:rsid w:val="00012B52"/>
    <w:rsid w:val="00013058"/>
    <w:rsid w:val="00013236"/>
    <w:rsid w:val="000133AA"/>
    <w:rsid w:val="0001389D"/>
    <w:rsid w:val="00013962"/>
    <w:rsid w:val="00013DB2"/>
    <w:rsid w:val="00013E69"/>
    <w:rsid w:val="000140DD"/>
    <w:rsid w:val="00015085"/>
    <w:rsid w:val="00015E09"/>
    <w:rsid w:val="000163E8"/>
    <w:rsid w:val="00016953"/>
    <w:rsid w:val="0001751F"/>
    <w:rsid w:val="000176FD"/>
    <w:rsid w:val="000178CF"/>
    <w:rsid w:val="00017B7B"/>
    <w:rsid w:val="00020B8C"/>
    <w:rsid w:val="000211FF"/>
    <w:rsid w:val="0002120F"/>
    <w:rsid w:val="000218C2"/>
    <w:rsid w:val="000219B2"/>
    <w:rsid w:val="00021BE1"/>
    <w:rsid w:val="00022A3B"/>
    <w:rsid w:val="000237A1"/>
    <w:rsid w:val="000238A6"/>
    <w:rsid w:val="00023924"/>
    <w:rsid w:val="00023C35"/>
    <w:rsid w:val="00023E23"/>
    <w:rsid w:val="00024122"/>
    <w:rsid w:val="00024297"/>
    <w:rsid w:val="0002441D"/>
    <w:rsid w:val="00024565"/>
    <w:rsid w:val="000249BD"/>
    <w:rsid w:val="00025865"/>
    <w:rsid w:val="000259B5"/>
    <w:rsid w:val="00026A64"/>
    <w:rsid w:val="00026CC6"/>
    <w:rsid w:val="00026DFA"/>
    <w:rsid w:val="00026E8C"/>
    <w:rsid w:val="000278DB"/>
    <w:rsid w:val="00027F2F"/>
    <w:rsid w:val="000301B0"/>
    <w:rsid w:val="00030620"/>
    <w:rsid w:val="000308BF"/>
    <w:rsid w:val="000315F1"/>
    <w:rsid w:val="00031746"/>
    <w:rsid w:val="00031A52"/>
    <w:rsid w:val="00031FEA"/>
    <w:rsid w:val="000329C7"/>
    <w:rsid w:val="00034027"/>
    <w:rsid w:val="00034BB9"/>
    <w:rsid w:val="00034C0B"/>
    <w:rsid w:val="000353EF"/>
    <w:rsid w:val="0003606C"/>
    <w:rsid w:val="00036117"/>
    <w:rsid w:val="0003629D"/>
    <w:rsid w:val="000366A2"/>
    <w:rsid w:val="00036C58"/>
    <w:rsid w:val="000373DA"/>
    <w:rsid w:val="00037590"/>
    <w:rsid w:val="000378E8"/>
    <w:rsid w:val="00037B6E"/>
    <w:rsid w:val="00037D42"/>
    <w:rsid w:val="00037D8B"/>
    <w:rsid w:val="00037F91"/>
    <w:rsid w:val="000403D3"/>
    <w:rsid w:val="000403FE"/>
    <w:rsid w:val="0004065A"/>
    <w:rsid w:val="00040BDC"/>
    <w:rsid w:val="00041246"/>
    <w:rsid w:val="00041753"/>
    <w:rsid w:val="000417EF"/>
    <w:rsid w:val="00041A76"/>
    <w:rsid w:val="00041A84"/>
    <w:rsid w:val="00041F04"/>
    <w:rsid w:val="000422D0"/>
    <w:rsid w:val="00042584"/>
    <w:rsid w:val="0004289C"/>
    <w:rsid w:val="00042F4B"/>
    <w:rsid w:val="000436AE"/>
    <w:rsid w:val="0004370C"/>
    <w:rsid w:val="00044546"/>
    <w:rsid w:val="00044741"/>
    <w:rsid w:val="0004476C"/>
    <w:rsid w:val="00044BC5"/>
    <w:rsid w:val="00044C8E"/>
    <w:rsid w:val="00044D33"/>
    <w:rsid w:val="00045214"/>
    <w:rsid w:val="00045458"/>
    <w:rsid w:val="000454E3"/>
    <w:rsid w:val="00045B56"/>
    <w:rsid w:val="00046716"/>
    <w:rsid w:val="000473C1"/>
    <w:rsid w:val="00050071"/>
    <w:rsid w:val="00050096"/>
    <w:rsid w:val="000502B1"/>
    <w:rsid w:val="000504AA"/>
    <w:rsid w:val="000504FD"/>
    <w:rsid w:val="000507C1"/>
    <w:rsid w:val="00050A97"/>
    <w:rsid w:val="00050D4B"/>
    <w:rsid w:val="00050D87"/>
    <w:rsid w:val="00051BF4"/>
    <w:rsid w:val="00051D88"/>
    <w:rsid w:val="00052B71"/>
    <w:rsid w:val="00052C7C"/>
    <w:rsid w:val="00052D9D"/>
    <w:rsid w:val="00052F74"/>
    <w:rsid w:val="00053035"/>
    <w:rsid w:val="00053D59"/>
    <w:rsid w:val="00053E9C"/>
    <w:rsid w:val="00053EA0"/>
    <w:rsid w:val="00054148"/>
    <w:rsid w:val="000544A4"/>
    <w:rsid w:val="000544F4"/>
    <w:rsid w:val="000548CD"/>
    <w:rsid w:val="0005499F"/>
    <w:rsid w:val="00054A84"/>
    <w:rsid w:val="00054D08"/>
    <w:rsid w:val="00054EB4"/>
    <w:rsid w:val="000552D6"/>
    <w:rsid w:val="0005605E"/>
    <w:rsid w:val="000565A3"/>
    <w:rsid w:val="0005676B"/>
    <w:rsid w:val="000569EC"/>
    <w:rsid w:val="00056FAC"/>
    <w:rsid w:val="00057331"/>
    <w:rsid w:val="00057621"/>
    <w:rsid w:val="00057B02"/>
    <w:rsid w:val="00057DD7"/>
    <w:rsid w:val="00057F7B"/>
    <w:rsid w:val="0006090F"/>
    <w:rsid w:val="000609EF"/>
    <w:rsid w:val="00060D21"/>
    <w:rsid w:val="00060EA8"/>
    <w:rsid w:val="00060EC3"/>
    <w:rsid w:val="0006117E"/>
    <w:rsid w:val="000621C4"/>
    <w:rsid w:val="00062E82"/>
    <w:rsid w:val="000634FA"/>
    <w:rsid w:val="000635DA"/>
    <w:rsid w:val="0006361B"/>
    <w:rsid w:val="00063734"/>
    <w:rsid w:val="00063754"/>
    <w:rsid w:val="00064070"/>
    <w:rsid w:val="00064400"/>
    <w:rsid w:val="00064926"/>
    <w:rsid w:val="00064A25"/>
    <w:rsid w:val="00064CCB"/>
    <w:rsid w:val="00064FD7"/>
    <w:rsid w:val="000651D5"/>
    <w:rsid w:val="00065305"/>
    <w:rsid w:val="00065421"/>
    <w:rsid w:val="000658D5"/>
    <w:rsid w:val="000661A7"/>
    <w:rsid w:val="0006656B"/>
    <w:rsid w:val="0006674F"/>
    <w:rsid w:val="0006696F"/>
    <w:rsid w:val="00066FEF"/>
    <w:rsid w:val="00067735"/>
    <w:rsid w:val="00067C7F"/>
    <w:rsid w:val="0007173A"/>
    <w:rsid w:val="00071BA6"/>
    <w:rsid w:val="00072609"/>
    <w:rsid w:val="00072854"/>
    <w:rsid w:val="00072D49"/>
    <w:rsid w:val="00072F63"/>
    <w:rsid w:val="00073253"/>
    <w:rsid w:val="0007366B"/>
    <w:rsid w:val="000736C7"/>
    <w:rsid w:val="00073ABF"/>
    <w:rsid w:val="00074075"/>
    <w:rsid w:val="0007437F"/>
    <w:rsid w:val="00074622"/>
    <w:rsid w:val="00074A55"/>
    <w:rsid w:val="0007584C"/>
    <w:rsid w:val="00075A14"/>
    <w:rsid w:val="000763E6"/>
    <w:rsid w:val="00076483"/>
    <w:rsid w:val="00076577"/>
    <w:rsid w:val="0007658A"/>
    <w:rsid w:val="000765F2"/>
    <w:rsid w:val="0007671E"/>
    <w:rsid w:val="00076D40"/>
    <w:rsid w:val="00076E75"/>
    <w:rsid w:val="00077736"/>
    <w:rsid w:val="000809E8"/>
    <w:rsid w:val="00080B3B"/>
    <w:rsid w:val="00080C42"/>
    <w:rsid w:val="00080F22"/>
    <w:rsid w:val="000813CB"/>
    <w:rsid w:val="000824A5"/>
    <w:rsid w:val="000826DB"/>
    <w:rsid w:val="000827FF"/>
    <w:rsid w:val="00082FD9"/>
    <w:rsid w:val="000832F2"/>
    <w:rsid w:val="0008348F"/>
    <w:rsid w:val="00083FAA"/>
    <w:rsid w:val="00084A00"/>
    <w:rsid w:val="0008544B"/>
    <w:rsid w:val="000859FA"/>
    <w:rsid w:val="00085DCD"/>
    <w:rsid w:val="00085E48"/>
    <w:rsid w:val="00086216"/>
    <w:rsid w:val="000867A7"/>
    <w:rsid w:val="000868E6"/>
    <w:rsid w:val="000869F3"/>
    <w:rsid w:val="000872AD"/>
    <w:rsid w:val="00087863"/>
    <w:rsid w:val="00087C2E"/>
    <w:rsid w:val="00087D0A"/>
    <w:rsid w:val="000903E9"/>
    <w:rsid w:val="00090767"/>
    <w:rsid w:val="00091117"/>
    <w:rsid w:val="00091601"/>
    <w:rsid w:val="00091A6A"/>
    <w:rsid w:val="00092A07"/>
    <w:rsid w:val="00092B2B"/>
    <w:rsid w:val="000936BE"/>
    <w:rsid w:val="00093706"/>
    <w:rsid w:val="00093C85"/>
    <w:rsid w:val="00093CF4"/>
    <w:rsid w:val="00093E75"/>
    <w:rsid w:val="00093FC6"/>
    <w:rsid w:val="00094673"/>
    <w:rsid w:val="00094695"/>
    <w:rsid w:val="000948DB"/>
    <w:rsid w:val="00094B22"/>
    <w:rsid w:val="00095062"/>
    <w:rsid w:val="00095184"/>
    <w:rsid w:val="000957CE"/>
    <w:rsid w:val="00095B35"/>
    <w:rsid w:val="00096677"/>
    <w:rsid w:val="00096745"/>
    <w:rsid w:val="0009768F"/>
    <w:rsid w:val="000A02BA"/>
    <w:rsid w:val="000A02E4"/>
    <w:rsid w:val="000A0F3D"/>
    <w:rsid w:val="000A0FF6"/>
    <w:rsid w:val="000A16ED"/>
    <w:rsid w:val="000A1989"/>
    <w:rsid w:val="000A1AC5"/>
    <w:rsid w:val="000A1B1B"/>
    <w:rsid w:val="000A2089"/>
    <w:rsid w:val="000A2186"/>
    <w:rsid w:val="000A3404"/>
    <w:rsid w:val="000A3646"/>
    <w:rsid w:val="000A3786"/>
    <w:rsid w:val="000A444A"/>
    <w:rsid w:val="000A4A2F"/>
    <w:rsid w:val="000A58E9"/>
    <w:rsid w:val="000A6C45"/>
    <w:rsid w:val="000A6DBB"/>
    <w:rsid w:val="000A757C"/>
    <w:rsid w:val="000B0409"/>
    <w:rsid w:val="000B10FC"/>
    <w:rsid w:val="000B110C"/>
    <w:rsid w:val="000B177C"/>
    <w:rsid w:val="000B187B"/>
    <w:rsid w:val="000B1C17"/>
    <w:rsid w:val="000B216E"/>
    <w:rsid w:val="000B2648"/>
    <w:rsid w:val="000B2A8E"/>
    <w:rsid w:val="000B2F91"/>
    <w:rsid w:val="000B2FC2"/>
    <w:rsid w:val="000B3111"/>
    <w:rsid w:val="000B35BB"/>
    <w:rsid w:val="000B3FF7"/>
    <w:rsid w:val="000B46E9"/>
    <w:rsid w:val="000B49F8"/>
    <w:rsid w:val="000B4E76"/>
    <w:rsid w:val="000B513F"/>
    <w:rsid w:val="000B7484"/>
    <w:rsid w:val="000B7DD5"/>
    <w:rsid w:val="000B7E64"/>
    <w:rsid w:val="000C0185"/>
    <w:rsid w:val="000C0474"/>
    <w:rsid w:val="000C1B85"/>
    <w:rsid w:val="000C235C"/>
    <w:rsid w:val="000C2AA1"/>
    <w:rsid w:val="000C376A"/>
    <w:rsid w:val="000C3D0C"/>
    <w:rsid w:val="000C3EA6"/>
    <w:rsid w:val="000C44C0"/>
    <w:rsid w:val="000C49CD"/>
    <w:rsid w:val="000C4DDA"/>
    <w:rsid w:val="000C503E"/>
    <w:rsid w:val="000C53B1"/>
    <w:rsid w:val="000C56D0"/>
    <w:rsid w:val="000C5D42"/>
    <w:rsid w:val="000C6D72"/>
    <w:rsid w:val="000C6E50"/>
    <w:rsid w:val="000C7104"/>
    <w:rsid w:val="000C7378"/>
    <w:rsid w:val="000C73A2"/>
    <w:rsid w:val="000C7815"/>
    <w:rsid w:val="000C7B00"/>
    <w:rsid w:val="000D07F9"/>
    <w:rsid w:val="000D0D2D"/>
    <w:rsid w:val="000D1E32"/>
    <w:rsid w:val="000D29A7"/>
    <w:rsid w:val="000D2C11"/>
    <w:rsid w:val="000D3241"/>
    <w:rsid w:val="000D4011"/>
    <w:rsid w:val="000D42C8"/>
    <w:rsid w:val="000D584E"/>
    <w:rsid w:val="000D5AA3"/>
    <w:rsid w:val="000D5D19"/>
    <w:rsid w:val="000D65A9"/>
    <w:rsid w:val="000D674B"/>
    <w:rsid w:val="000D680C"/>
    <w:rsid w:val="000D686D"/>
    <w:rsid w:val="000D686F"/>
    <w:rsid w:val="000D6D4B"/>
    <w:rsid w:val="000D76EB"/>
    <w:rsid w:val="000D7817"/>
    <w:rsid w:val="000D7DC9"/>
    <w:rsid w:val="000D7E3D"/>
    <w:rsid w:val="000E0021"/>
    <w:rsid w:val="000E0320"/>
    <w:rsid w:val="000E034C"/>
    <w:rsid w:val="000E0446"/>
    <w:rsid w:val="000E0481"/>
    <w:rsid w:val="000E0756"/>
    <w:rsid w:val="000E1084"/>
    <w:rsid w:val="000E141F"/>
    <w:rsid w:val="000E1562"/>
    <w:rsid w:val="000E1A91"/>
    <w:rsid w:val="000E1B21"/>
    <w:rsid w:val="000E1C75"/>
    <w:rsid w:val="000E1D22"/>
    <w:rsid w:val="000E2BC7"/>
    <w:rsid w:val="000E324E"/>
    <w:rsid w:val="000E3AAE"/>
    <w:rsid w:val="000E3C79"/>
    <w:rsid w:val="000E40B7"/>
    <w:rsid w:val="000E4212"/>
    <w:rsid w:val="000E46AF"/>
    <w:rsid w:val="000E4F63"/>
    <w:rsid w:val="000E517C"/>
    <w:rsid w:val="000E5254"/>
    <w:rsid w:val="000E5887"/>
    <w:rsid w:val="000E652B"/>
    <w:rsid w:val="000E6862"/>
    <w:rsid w:val="000E698B"/>
    <w:rsid w:val="000E727D"/>
    <w:rsid w:val="000E7290"/>
    <w:rsid w:val="000E73C4"/>
    <w:rsid w:val="000E7637"/>
    <w:rsid w:val="000F018E"/>
    <w:rsid w:val="000F0788"/>
    <w:rsid w:val="000F0AD3"/>
    <w:rsid w:val="000F1389"/>
    <w:rsid w:val="000F19AF"/>
    <w:rsid w:val="000F1D73"/>
    <w:rsid w:val="000F1ED2"/>
    <w:rsid w:val="000F2FDC"/>
    <w:rsid w:val="000F2FF6"/>
    <w:rsid w:val="000F371F"/>
    <w:rsid w:val="000F3966"/>
    <w:rsid w:val="000F3C1A"/>
    <w:rsid w:val="000F442A"/>
    <w:rsid w:val="000F46A5"/>
    <w:rsid w:val="000F480C"/>
    <w:rsid w:val="000F5628"/>
    <w:rsid w:val="000F6689"/>
    <w:rsid w:val="000F6E64"/>
    <w:rsid w:val="000F73B7"/>
    <w:rsid w:val="000F7789"/>
    <w:rsid w:val="000F7B88"/>
    <w:rsid w:val="000F7CBD"/>
    <w:rsid w:val="00100236"/>
    <w:rsid w:val="001004A7"/>
    <w:rsid w:val="001004BB"/>
    <w:rsid w:val="001008E3"/>
    <w:rsid w:val="00100A30"/>
    <w:rsid w:val="00100CDB"/>
    <w:rsid w:val="001010D6"/>
    <w:rsid w:val="0010116D"/>
    <w:rsid w:val="00101239"/>
    <w:rsid w:val="00101809"/>
    <w:rsid w:val="00102187"/>
    <w:rsid w:val="00102EB9"/>
    <w:rsid w:val="00103574"/>
    <w:rsid w:val="00103582"/>
    <w:rsid w:val="0010386E"/>
    <w:rsid w:val="001038CC"/>
    <w:rsid w:val="00103C18"/>
    <w:rsid w:val="001049AE"/>
    <w:rsid w:val="0010532E"/>
    <w:rsid w:val="0010544F"/>
    <w:rsid w:val="0010594D"/>
    <w:rsid w:val="00105980"/>
    <w:rsid w:val="00105B67"/>
    <w:rsid w:val="00105C73"/>
    <w:rsid w:val="001060A5"/>
    <w:rsid w:val="00106D6F"/>
    <w:rsid w:val="00106FB1"/>
    <w:rsid w:val="001101C7"/>
    <w:rsid w:val="001102B7"/>
    <w:rsid w:val="00110BF4"/>
    <w:rsid w:val="00111421"/>
    <w:rsid w:val="001115F8"/>
    <w:rsid w:val="001118B7"/>
    <w:rsid w:val="00111B4D"/>
    <w:rsid w:val="00111D6D"/>
    <w:rsid w:val="00112BFC"/>
    <w:rsid w:val="00112ED4"/>
    <w:rsid w:val="001131EA"/>
    <w:rsid w:val="001132E6"/>
    <w:rsid w:val="00113324"/>
    <w:rsid w:val="001133A2"/>
    <w:rsid w:val="0011391C"/>
    <w:rsid w:val="00113B33"/>
    <w:rsid w:val="00114055"/>
    <w:rsid w:val="001143BA"/>
    <w:rsid w:val="001148F6"/>
    <w:rsid w:val="00114953"/>
    <w:rsid w:val="00115806"/>
    <w:rsid w:val="001164C5"/>
    <w:rsid w:val="00116B26"/>
    <w:rsid w:val="00116CAF"/>
    <w:rsid w:val="00116D2D"/>
    <w:rsid w:val="00117DED"/>
    <w:rsid w:val="0012037C"/>
    <w:rsid w:val="0012075E"/>
    <w:rsid w:val="00120D17"/>
    <w:rsid w:val="00121495"/>
    <w:rsid w:val="00121CA4"/>
    <w:rsid w:val="00121E54"/>
    <w:rsid w:val="001221D3"/>
    <w:rsid w:val="00122701"/>
    <w:rsid w:val="00122708"/>
    <w:rsid w:val="00123232"/>
    <w:rsid w:val="00123700"/>
    <w:rsid w:val="00123CD5"/>
    <w:rsid w:val="0012483D"/>
    <w:rsid w:val="00124FC9"/>
    <w:rsid w:val="00125DDE"/>
    <w:rsid w:val="001261C7"/>
    <w:rsid w:val="0012642F"/>
    <w:rsid w:val="0012732D"/>
    <w:rsid w:val="00127684"/>
    <w:rsid w:val="00127C40"/>
    <w:rsid w:val="001303F0"/>
    <w:rsid w:val="00130BAA"/>
    <w:rsid w:val="001314B3"/>
    <w:rsid w:val="00132847"/>
    <w:rsid w:val="00132B6E"/>
    <w:rsid w:val="00132C15"/>
    <w:rsid w:val="00132CE7"/>
    <w:rsid w:val="00133313"/>
    <w:rsid w:val="001333AF"/>
    <w:rsid w:val="0013390F"/>
    <w:rsid w:val="00133982"/>
    <w:rsid w:val="00133AD5"/>
    <w:rsid w:val="00133B73"/>
    <w:rsid w:val="00134113"/>
    <w:rsid w:val="00135EE5"/>
    <w:rsid w:val="00136A03"/>
    <w:rsid w:val="001375B4"/>
    <w:rsid w:val="0013768D"/>
    <w:rsid w:val="0013798E"/>
    <w:rsid w:val="00137C67"/>
    <w:rsid w:val="00137DCC"/>
    <w:rsid w:val="00137F1F"/>
    <w:rsid w:val="00137F6E"/>
    <w:rsid w:val="00140491"/>
    <w:rsid w:val="0014077A"/>
    <w:rsid w:val="00140CBD"/>
    <w:rsid w:val="00140CFE"/>
    <w:rsid w:val="00141633"/>
    <w:rsid w:val="001418AC"/>
    <w:rsid w:val="001425A9"/>
    <w:rsid w:val="00143592"/>
    <w:rsid w:val="00143A5C"/>
    <w:rsid w:val="00144980"/>
    <w:rsid w:val="001452DE"/>
    <w:rsid w:val="0014613F"/>
    <w:rsid w:val="0014618B"/>
    <w:rsid w:val="001461D8"/>
    <w:rsid w:val="001474F2"/>
    <w:rsid w:val="0014754F"/>
    <w:rsid w:val="0014769B"/>
    <w:rsid w:val="001476A9"/>
    <w:rsid w:val="00147D8F"/>
    <w:rsid w:val="00150158"/>
    <w:rsid w:val="00150353"/>
    <w:rsid w:val="00150983"/>
    <w:rsid w:val="00150BF2"/>
    <w:rsid w:val="00150C54"/>
    <w:rsid w:val="00152086"/>
    <w:rsid w:val="00152D44"/>
    <w:rsid w:val="00153784"/>
    <w:rsid w:val="00153FAF"/>
    <w:rsid w:val="00154517"/>
    <w:rsid w:val="001547B5"/>
    <w:rsid w:val="00154B91"/>
    <w:rsid w:val="001553B9"/>
    <w:rsid w:val="001553D2"/>
    <w:rsid w:val="001553DD"/>
    <w:rsid w:val="001557F3"/>
    <w:rsid w:val="001558C7"/>
    <w:rsid w:val="00155A2C"/>
    <w:rsid w:val="00155B0B"/>
    <w:rsid w:val="00156070"/>
    <w:rsid w:val="00156183"/>
    <w:rsid w:val="00156743"/>
    <w:rsid w:val="001569E6"/>
    <w:rsid w:val="00156AAF"/>
    <w:rsid w:val="00156CD3"/>
    <w:rsid w:val="00156D29"/>
    <w:rsid w:val="00156D79"/>
    <w:rsid w:val="001575D6"/>
    <w:rsid w:val="001577CD"/>
    <w:rsid w:val="0015782B"/>
    <w:rsid w:val="00157969"/>
    <w:rsid w:val="00157985"/>
    <w:rsid w:val="00157E76"/>
    <w:rsid w:val="00160023"/>
    <w:rsid w:val="001601CA"/>
    <w:rsid w:val="00161E96"/>
    <w:rsid w:val="00162227"/>
    <w:rsid w:val="0016222D"/>
    <w:rsid w:val="001624C6"/>
    <w:rsid w:val="00162EB6"/>
    <w:rsid w:val="0016300C"/>
    <w:rsid w:val="00163E95"/>
    <w:rsid w:val="00164114"/>
    <w:rsid w:val="001641C5"/>
    <w:rsid w:val="00164576"/>
    <w:rsid w:val="00164745"/>
    <w:rsid w:val="0016490F"/>
    <w:rsid w:val="0016508A"/>
    <w:rsid w:val="00165C0B"/>
    <w:rsid w:val="00165E54"/>
    <w:rsid w:val="001665E8"/>
    <w:rsid w:val="001667AB"/>
    <w:rsid w:val="00166A44"/>
    <w:rsid w:val="0016727A"/>
    <w:rsid w:val="001676BC"/>
    <w:rsid w:val="00167AD2"/>
    <w:rsid w:val="00167F0E"/>
    <w:rsid w:val="00170273"/>
    <w:rsid w:val="001717B8"/>
    <w:rsid w:val="0017241B"/>
    <w:rsid w:val="001726D7"/>
    <w:rsid w:val="001727AD"/>
    <w:rsid w:val="0017283D"/>
    <w:rsid w:val="00172DE1"/>
    <w:rsid w:val="00173290"/>
    <w:rsid w:val="00173370"/>
    <w:rsid w:val="00173415"/>
    <w:rsid w:val="0017356A"/>
    <w:rsid w:val="00174111"/>
    <w:rsid w:val="00174252"/>
    <w:rsid w:val="0017448B"/>
    <w:rsid w:val="001748B9"/>
    <w:rsid w:val="0017503C"/>
    <w:rsid w:val="001752E3"/>
    <w:rsid w:val="00175640"/>
    <w:rsid w:val="00175698"/>
    <w:rsid w:val="00175FE9"/>
    <w:rsid w:val="001761EE"/>
    <w:rsid w:val="001768B3"/>
    <w:rsid w:val="001769D5"/>
    <w:rsid w:val="00176F70"/>
    <w:rsid w:val="0017763D"/>
    <w:rsid w:val="001778FD"/>
    <w:rsid w:val="00177C40"/>
    <w:rsid w:val="0018027E"/>
    <w:rsid w:val="0018030C"/>
    <w:rsid w:val="0018058A"/>
    <w:rsid w:val="00180B26"/>
    <w:rsid w:val="00180DAE"/>
    <w:rsid w:val="0018109C"/>
    <w:rsid w:val="00181506"/>
    <w:rsid w:val="001818D1"/>
    <w:rsid w:val="00181982"/>
    <w:rsid w:val="00183508"/>
    <w:rsid w:val="00183A58"/>
    <w:rsid w:val="00183F73"/>
    <w:rsid w:val="00184B69"/>
    <w:rsid w:val="00184FDE"/>
    <w:rsid w:val="001857F7"/>
    <w:rsid w:val="00187170"/>
    <w:rsid w:val="00187526"/>
    <w:rsid w:val="00187852"/>
    <w:rsid w:val="00187AC7"/>
    <w:rsid w:val="00187E8F"/>
    <w:rsid w:val="001903B4"/>
    <w:rsid w:val="00191184"/>
    <w:rsid w:val="0019118D"/>
    <w:rsid w:val="001911F3"/>
    <w:rsid w:val="00191359"/>
    <w:rsid w:val="00191F8C"/>
    <w:rsid w:val="001926E2"/>
    <w:rsid w:val="00192F39"/>
    <w:rsid w:val="00192FB0"/>
    <w:rsid w:val="00193B94"/>
    <w:rsid w:val="00193EF1"/>
    <w:rsid w:val="00193F1A"/>
    <w:rsid w:val="00194A61"/>
    <w:rsid w:val="00194E2D"/>
    <w:rsid w:val="00195389"/>
    <w:rsid w:val="001954CD"/>
    <w:rsid w:val="001955BC"/>
    <w:rsid w:val="00195867"/>
    <w:rsid w:val="00196259"/>
    <w:rsid w:val="00196270"/>
    <w:rsid w:val="001965AA"/>
    <w:rsid w:val="001966BB"/>
    <w:rsid w:val="001967A3"/>
    <w:rsid w:val="001968DE"/>
    <w:rsid w:val="00196BEF"/>
    <w:rsid w:val="001971A5"/>
    <w:rsid w:val="00197435"/>
    <w:rsid w:val="001978EE"/>
    <w:rsid w:val="00197986"/>
    <w:rsid w:val="00197AD6"/>
    <w:rsid w:val="00197F14"/>
    <w:rsid w:val="001A0577"/>
    <w:rsid w:val="001A0649"/>
    <w:rsid w:val="001A16D6"/>
    <w:rsid w:val="001A1D97"/>
    <w:rsid w:val="001A1E8D"/>
    <w:rsid w:val="001A2C2A"/>
    <w:rsid w:val="001A3463"/>
    <w:rsid w:val="001A3604"/>
    <w:rsid w:val="001A3630"/>
    <w:rsid w:val="001A3E9A"/>
    <w:rsid w:val="001A460C"/>
    <w:rsid w:val="001A487D"/>
    <w:rsid w:val="001A552D"/>
    <w:rsid w:val="001A59E0"/>
    <w:rsid w:val="001A5D38"/>
    <w:rsid w:val="001A6276"/>
    <w:rsid w:val="001A6293"/>
    <w:rsid w:val="001A6325"/>
    <w:rsid w:val="001A634E"/>
    <w:rsid w:val="001A68E4"/>
    <w:rsid w:val="001A784E"/>
    <w:rsid w:val="001B0545"/>
    <w:rsid w:val="001B0562"/>
    <w:rsid w:val="001B089B"/>
    <w:rsid w:val="001B176F"/>
    <w:rsid w:val="001B1EB4"/>
    <w:rsid w:val="001B2C5F"/>
    <w:rsid w:val="001B2FE8"/>
    <w:rsid w:val="001B324A"/>
    <w:rsid w:val="001B3611"/>
    <w:rsid w:val="001B3C4A"/>
    <w:rsid w:val="001B4021"/>
    <w:rsid w:val="001B4561"/>
    <w:rsid w:val="001B45E9"/>
    <w:rsid w:val="001B4E7C"/>
    <w:rsid w:val="001B5D42"/>
    <w:rsid w:val="001B60A1"/>
    <w:rsid w:val="001B633E"/>
    <w:rsid w:val="001B7C7F"/>
    <w:rsid w:val="001B7EC0"/>
    <w:rsid w:val="001C0142"/>
    <w:rsid w:val="001C1262"/>
    <w:rsid w:val="001C12BB"/>
    <w:rsid w:val="001C168F"/>
    <w:rsid w:val="001C1CD0"/>
    <w:rsid w:val="001C1E71"/>
    <w:rsid w:val="001C2037"/>
    <w:rsid w:val="001C28E1"/>
    <w:rsid w:val="001C3B00"/>
    <w:rsid w:val="001C4160"/>
    <w:rsid w:val="001C4422"/>
    <w:rsid w:val="001C5571"/>
    <w:rsid w:val="001C5825"/>
    <w:rsid w:val="001C5E1E"/>
    <w:rsid w:val="001C5E9F"/>
    <w:rsid w:val="001C63C0"/>
    <w:rsid w:val="001C646E"/>
    <w:rsid w:val="001C686A"/>
    <w:rsid w:val="001C746A"/>
    <w:rsid w:val="001C7585"/>
    <w:rsid w:val="001C75E7"/>
    <w:rsid w:val="001C7AF0"/>
    <w:rsid w:val="001C7B42"/>
    <w:rsid w:val="001D00F9"/>
    <w:rsid w:val="001D04DD"/>
    <w:rsid w:val="001D0EB4"/>
    <w:rsid w:val="001D1135"/>
    <w:rsid w:val="001D140F"/>
    <w:rsid w:val="001D1544"/>
    <w:rsid w:val="001D15F4"/>
    <w:rsid w:val="001D165C"/>
    <w:rsid w:val="001D1915"/>
    <w:rsid w:val="001D1DFA"/>
    <w:rsid w:val="001D2699"/>
    <w:rsid w:val="001D295C"/>
    <w:rsid w:val="001D2ABF"/>
    <w:rsid w:val="001D2FE6"/>
    <w:rsid w:val="001D313C"/>
    <w:rsid w:val="001D3802"/>
    <w:rsid w:val="001D3AAB"/>
    <w:rsid w:val="001D3ACD"/>
    <w:rsid w:val="001D510C"/>
    <w:rsid w:val="001D52DC"/>
    <w:rsid w:val="001D5708"/>
    <w:rsid w:val="001D57AD"/>
    <w:rsid w:val="001D5B81"/>
    <w:rsid w:val="001D652E"/>
    <w:rsid w:val="001D680C"/>
    <w:rsid w:val="001D69B5"/>
    <w:rsid w:val="001D6D19"/>
    <w:rsid w:val="001D6E3A"/>
    <w:rsid w:val="001D724C"/>
    <w:rsid w:val="001E028B"/>
    <w:rsid w:val="001E0720"/>
    <w:rsid w:val="001E0779"/>
    <w:rsid w:val="001E0D83"/>
    <w:rsid w:val="001E0E90"/>
    <w:rsid w:val="001E15AE"/>
    <w:rsid w:val="001E1606"/>
    <w:rsid w:val="001E1785"/>
    <w:rsid w:val="001E1B44"/>
    <w:rsid w:val="001E2340"/>
    <w:rsid w:val="001E26D0"/>
    <w:rsid w:val="001E27C2"/>
    <w:rsid w:val="001E3035"/>
    <w:rsid w:val="001E391B"/>
    <w:rsid w:val="001E3EB3"/>
    <w:rsid w:val="001E4B8B"/>
    <w:rsid w:val="001E4BEB"/>
    <w:rsid w:val="001E4E4F"/>
    <w:rsid w:val="001E4F2B"/>
    <w:rsid w:val="001E50F8"/>
    <w:rsid w:val="001E5E93"/>
    <w:rsid w:val="001E64D1"/>
    <w:rsid w:val="001E64E8"/>
    <w:rsid w:val="001E705D"/>
    <w:rsid w:val="001E77AB"/>
    <w:rsid w:val="001F0033"/>
    <w:rsid w:val="001F0036"/>
    <w:rsid w:val="001F07B1"/>
    <w:rsid w:val="001F0887"/>
    <w:rsid w:val="001F100D"/>
    <w:rsid w:val="001F120D"/>
    <w:rsid w:val="001F1A9E"/>
    <w:rsid w:val="001F24D1"/>
    <w:rsid w:val="001F25A8"/>
    <w:rsid w:val="001F27E9"/>
    <w:rsid w:val="001F2D53"/>
    <w:rsid w:val="001F2F90"/>
    <w:rsid w:val="001F312E"/>
    <w:rsid w:val="001F3279"/>
    <w:rsid w:val="001F4122"/>
    <w:rsid w:val="001F52E1"/>
    <w:rsid w:val="001F5ED2"/>
    <w:rsid w:val="001F6081"/>
    <w:rsid w:val="001F656D"/>
    <w:rsid w:val="001F6A47"/>
    <w:rsid w:val="001F6E66"/>
    <w:rsid w:val="001F71BE"/>
    <w:rsid w:val="001F7B34"/>
    <w:rsid w:val="00200253"/>
    <w:rsid w:val="00200A98"/>
    <w:rsid w:val="00200F28"/>
    <w:rsid w:val="00200F58"/>
    <w:rsid w:val="0020106A"/>
    <w:rsid w:val="0020163C"/>
    <w:rsid w:val="00202557"/>
    <w:rsid w:val="00202AF0"/>
    <w:rsid w:val="00203123"/>
    <w:rsid w:val="00203674"/>
    <w:rsid w:val="00203722"/>
    <w:rsid w:val="00203F63"/>
    <w:rsid w:val="0020468B"/>
    <w:rsid w:val="00204785"/>
    <w:rsid w:val="0020489C"/>
    <w:rsid w:val="00204A0F"/>
    <w:rsid w:val="00205458"/>
    <w:rsid w:val="00205512"/>
    <w:rsid w:val="00205F3C"/>
    <w:rsid w:val="0020646F"/>
    <w:rsid w:val="0020671C"/>
    <w:rsid w:val="00206AB7"/>
    <w:rsid w:val="002073C3"/>
    <w:rsid w:val="00207661"/>
    <w:rsid w:val="002076AC"/>
    <w:rsid w:val="002078E7"/>
    <w:rsid w:val="00207C75"/>
    <w:rsid w:val="00207E8E"/>
    <w:rsid w:val="00207FBE"/>
    <w:rsid w:val="00211A2F"/>
    <w:rsid w:val="00212DD3"/>
    <w:rsid w:val="00214237"/>
    <w:rsid w:val="002147C1"/>
    <w:rsid w:val="00215340"/>
    <w:rsid w:val="002161D2"/>
    <w:rsid w:val="002168A0"/>
    <w:rsid w:val="00216FB7"/>
    <w:rsid w:val="00217180"/>
    <w:rsid w:val="002176ED"/>
    <w:rsid w:val="0021793A"/>
    <w:rsid w:val="00217B15"/>
    <w:rsid w:val="002202FC"/>
    <w:rsid w:val="002203B9"/>
    <w:rsid w:val="0022105A"/>
    <w:rsid w:val="0022154D"/>
    <w:rsid w:val="00222904"/>
    <w:rsid w:val="00222EED"/>
    <w:rsid w:val="0022341E"/>
    <w:rsid w:val="00223709"/>
    <w:rsid w:val="00223947"/>
    <w:rsid w:val="00223D6F"/>
    <w:rsid w:val="00224101"/>
    <w:rsid w:val="002246FA"/>
    <w:rsid w:val="00225622"/>
    <w:rsid w:val="0022580C"/>
    <w:rsid w:val="002259C1"/>
    <w:rsid w:val="00225D89"/>
    <w:rsid w:val="00227A42"/>
    <w:rsid w:val="00227E82"/>
    <w:rsid w:val="00227EBE"/>
    <w:rsid w:val="00230286"/>
    <w:rsid w:val="00230637"/>
    <w:rsid w:val="002306EC"/>
    <w:rsid w:val="0023079A"/>
    <w:rsid w:val="00230C3A"/>
    <w:rsid w:val="00230CDB"/>
    <w:rsid w:val="00231501"/>
    <w:rsid w:val="00231B43"/>
    <w:rsid w:val="00231F7C"/>
    <w:rsid w:val="0023274D"/>
    <w:rsid w:val="0023288C"/>
    <w:rsid w:val="0023288E"/>
    <w:rsid w:val="00232F4F"/>
    <w:rsid w:val="0023318E"/>
    <w:rsid w:val="00234CDE"/>
    <w:rsid w:val="00234DAB"/>
    <w:rsid w:val="00235278"/>
    <w:rsid w:val="00235A91"/>
    <w:rsid w:val="0023653F"/>
    <w:rsid w:val="00236742"/>
    <w:rsid w:val="002370EC"/>
    <w:rsid w:val="002373BC"/>
    <w:rsid w:val="002373FB"/>
    <w:rsid w:val="0023758B"/>
    <w:rsid w:val="002377F8"/>
    <w:rsid w:val="00237F69"/>
    <w:rsid w:val="00237FCA"/>
    <w:rsid w:val="00240FFF"/>
    <w:rsid w:val="00241184"/>
    <w:rsid w:val="002413BE"/>
    <w:rsid w:val="00241672"/>
    <w:rsid w:val="00241B92"/>
    <w:rsid w:val="00242AF9"/>
    <w:rsid w:val="00242ED3"/>
    <w:rsid w:val="002430E4"/>
    <w:rsid w:val="0024318B"/>
    <w:rsid w:val="002438E7"/>
    <w:rsid w:val="00243C69"/>
    <w:rsid w:val="00243CE2"/>
    <w:rsid w:val="00243EA7"/>
    <w:rsid w:val="002446D3"/>
    <w:rsid w:val="00244A2D"/>
    <w:rsid w:val="00244AB3"/>
    <w:rsid w:val="00244E88"/>
    <w:rsid w:val="00244FEB"/>
    <w:rsid w:val="00245A88"/>
    <w:rsid w:val="00245E8D"/>
    <w:rsid w:val="00246046"/>
    <w:rsid w:val="0024651A"/>
    <w:rsid w:val="00246D66"/>
    <w:rsid w:val="00247160"/>
    <w:rsid w:val="002473CC"/>
    <w:rsid w:val="0024741D"/>
    <w:rsid w:val="00247666"/>
    <w:rsid w:val="00250346"/>
    <w:rsid w:val="00250500"/>
    <w:rsid w:val="00250560"/>
    <w:rsid w:val="0025061A"/>
    <w:rsid w:val="002508A5"/>
    <w:rsid w:val="00251386"/>
    <w:rsid w:val="00251B5F"/>
    <w:rsid w:val="00251B9F"/>
    <w:rsid w:val="00252E21"/>
    <w:rsid w:val="0025330F"/>
    <w:rsid w:val="00253A44"/>
    <w:rsid w:val="002548B7"/>
    <w:rsid w:val="00254916"/>
    <w:rsid w:val="00254EF8"/>
    <w:rsid w:val="00254FC3"/>
    <w:rsid w:val="002555E9"/>
    <w:rsid w:val="0025580C"/>
    <w:rsid w:val="00256028"/>
    <w:rsid w:val="00256268"/>
    <w:rsid w:val="00256D0A"/>
    <w:rsid w:val="0025711F"/>
    <w:rsid w:val="002571DB"/>
    <w:rsid w:val="00257304"/>
    <w:rsid w:val="0025755B"/>
    <w:rsid w:val="00257617"/>
    <w:rsid w:val="00257C1F"/>
    <w:rsid w:val="00257FD0"/>
    <w:rsid w:val="00257FDE"/>
    <w:rsid w:val="002607AD"/>
    <w:rsid w:val="00260902"/>
    <w:rsid w:val="00260D8D"/>
    <w:rsid w:val="0026101D"/>
    <w:rsid w:val="002610D9"/>
    <w:rsid w:val="0026201D"/>
    <w:rsid w:val="0026210B"/>
    <w:rsid w:val="0026213B"/>
    <w:rsid w:val="00262EB4"/>
    <w:rsid w:val="00263B6B"/>
    <w:rsid w:val="00263BDD"/>
    <w:rsid w:val="00263C10"/>
    <w:rsid w:val="00264861"/>
    <w:rsid w:val="002656EA"/>
    <w:rsid w:val="00265716"/>
    <w:rsid w:val="00265722"/>
    <w:rsid w:val="00265C32"/>
    <w:rsid w:val="00265D2C"/>
    <w:rsid w:val="00265D3C"/>
    <w:rsid w:val="00265D56"/>
    <w:rsid w:val="002663E1"/>
    <w:rsid w:val="00266792"/>
    <w:rsid w:val="00266E28"/>
    <w:rsid w:val="00266FA5"/>
    <w:rsid w:val="002706B7"/>
    <w:rsid w:val="00270992"/>
    <w:rsid w:val="00270CFC"/>
    <w:rsid w:val="00270D66"/>
    <w:rsid w:val="00271AF6"/>
    <w:rsid w:val="00273AA7"/>
    <w:rsid w:val="00273ED4"/>
    <w:rsid w:val="00274023"/>
    <w:rsid w:val="002741F7"/>
    <w:rsid w:val="00274AAE"/>
    <w:rsid w:val="002752C1"/>
    <w:rsid w:val="0027536F"/>
    <w:rsid w:val="0027565E"/>
    <w:rsid w:val="00276368"/>
    <w:rsid w:val="00276A46"/>
    <w:rsid w:val="00276A55"/>
    <w:rsid w:val="00276A68"/>
    <w:rsid w:val="0027708F"/>
    <w:rsid w:val="00277350"/>
    <w:rsid w:val="002773B4"/>
    <w:rsid w:val="00277B40"/>
    <w:rsid w:val="00277DA9"/>
    <w:rsid w:val="0028075B"/>
    <w:rsid w:val="002807DD"/>
    <w:rsid w:val="00280857"/>
    <w:rsid w:val="002809B3"/>
    <w:rsid w:val="00280D72"/>
    <w:rsid w:val="00280DC4"/>
    <w:rsid w:val="00280E12"/>
    <w:rsid w:val="00280EFB"/>
    <w:rsid w:val="00281109"/>
    <w:rsid w:val="002815E7"/>
    <w:rsid w:val="002815F9"/>
    <w:rsid w:val="00281D09"/>
    <w:rsid w:val="00281D60"/>
    <w:rsid w:val="002827F3"/>
    <w:rsid w:val="0028305C"/>
    <w:rsid w:val="0028392A"/>
    <w:rsid w:val="00283CF9"/>
    <w:rsid w:val="0028402D"/>
    <w:rsid w:val="0028477E"/>
    <w:rsid w:val="0028492D"/>
    <w:rsid w:val="00284AAD"/>
    <w:rsid w:val="00284FFA"/>
    <w:rsid w:val="00285393"/>
    <w:rsid w:val="0028554E"/>
    <w:rsid w:val="002856C8"/>
    <w:rsid w:val="002859FD"/>
    <w:rsid w:val="00285D74"/>
    <w:rsid w:val="0028614E"/>
    <w:rsid w:val="00286A65"/>
    <w:rsid w:val="00286FAA"/>
    <w:rsid w:val="002871A2"/>
    <w:rsid w:val="00287645"/>
    <w:rsid w:val="002878AC"/>
    <w:rsid w:val="00287BCC"/>
    <w:rsid w:val="0029035F"/>
    <w:rsid w:val="00291497"/>
    <w:rsid w:val="002914B7"/>
    <w:rsid w:val="0029232B"/>
    <w:rsid w:val="0029259D"/>
    <w:rsid w:val="002929D8"/>
    <w:rsid w:val="00293026"/>
    <w:rsid w:val="00293398"/>
    <w:rsid w:val="0029350F"/>
    <w:rsid w:val="0029358A"/>
    <w:rsid w:val="002941CD"/>
    <w:rsid w:val="002943E5"/>
    <w:rsid w:val="00294AFF"/>
    <w:rsid w:val="002957EB"/>
    <w:rsid w:val="00295949"/>
    <w:rsid w:val="00295B28"/>
    <w:rsid w:val="00296496"/>
    <w:rsid w:val="00296EC3"/>
    <w:rsid w:val="00297004"/>
    <w:rsid w:val="00297560"/>
    <w:rsid w:val="00297E6A"/>
    <w:rsid w:val="00297FE4"/>
    <w:rsid w:val="002A0674"/>
    <w:rsid w:val="002A0B1F"/>
    <w:rsid w:val="002A1535"/>
    <w:rsid w:val="002A15B0"/>
    <w:rsid w:val="002A17EA"/>
    <w:rsid w:val="002A1C19"/>
    <w:rsid w:val="002A28C8"/>
    <w:rsid w:val="002A29AF"/>
    <w:rsid w:val="002A2AC8"/>
    <w:rsid w:val="002A2CBF"/>
    <w:rsid w:val="002A41EE"/>
    <w:rsid w:val="002A4218"/>
    <w:rsid w:val="002A4E8E"/>
    <w:rsid w:val="002A4F2C"/>
    <w:rsid w:val="002A5243"/>
    <w:rsid w:val="002A52B3"/>
    <w:rsid w:val="002A54C0"/>
    <w:rsid w:val="002A552A"/>
    <w:rsid w:val="002A59EB"/>
    <w:rsid w:val="002A6675"/>
    <w:rsid w:val="002A7935"/>
    <w:rsid w:val="002A79C5"/>
    <w:rsid w:val="002A7A9B"/>
    <w:rsid w:val="002B0977"/>
    <w:rsid w:val="002B0EAE"/>
    <w:rsid w:val="002B10BF"/>
    <w:rsid w:val="002B1747"/>
    <w:rsid w:val="002B182F"/>
    <w:rsid w:val="002B1A5E"/>
    <w:rsid w:val="002B1AAF"/>
    <w:rsid w:val="002B1DBB"/>
    <w:rsid w:val="002B2589"/>
    <w:rsid w:val="002B291B"/>
    <w:rsid w:val="002B2D3A"/>
    <w:rsid w:val="002B2DAC"/>
    <w:rsid w:val="002B312C"/>
    <w:rsid w:val="002B3DAC"/>
    <w:rsid w:val="002B50C7"/>
    <w:rsid w:val="002B5169"/>
    <w:rsid w:val="002B537A"/>
    <w:rsid w:val="002B56FD"/>
    <w:rsid w:val="002B5909"/>
    <w:rsid w:val="002B5B5A"/>
    <w:rsid w:val="002B5C04"/>
    <w:rsid w:val="002B6756"/>
    <w:rsid w:val="002B6B29"/>
    <w:rsid w:val="002B6FB5"/>
    <w:rsid w:val="002B729C"/>
    <w:rsid w:val="002B74A9"/>
    <w:rsid w:val="002B7DA9"/>
    <w:rsid w:val="002B7E11"/>
    <w:rsid w:val="002C04A2"/>
    <w:rsid w:val="002C05A3"/>
    <w:rsid w:val="002C064E"/>
    <w:rsid w:val="002C07C3"/>
    <w:rsid w:val="002C0AF1"/>
    <w:rsid w:val="002C139E"/>
    <w:rsid w:val="002C14A3"/>
    <w:rsid w:val="002C16D1"/>
    <w:rsid w:val="002C1DA3"/>
    <w:rsid w:val="002C2D29"/>
    <w:rsid w:val="002C2EBC"/>
    <w:rsid w:val="002C2FCB"/>
    <w:rsid w:val="002C3D11"/>
    <w:rsid w:val="002C49F6"/>
    <w:rsid w:val="002C4DEA"/>
    <w:rsid w:val="002C5133"/>
    <w:rsid w:val="002C68E7"/>
    <w:rsid w:val="002C6BD9"/>
    <w:rsid w:val="002C6CE4"/>
    <w:rsid w:val="002C7276"/>
    <w:rsid w:val="002C7423"/>
    <w:rsid w:val="002C74C2"/>
    <w:rsid w:val="002C7A19"/>
    <w:rsid w:val="002C7CE5"/>
    <w:rsid w:val="002D001E"/>
    <w:rsid w:val="002D0CDE"/>
    <w:rsid w:val="002D1354"/>
    <w:rsid w:val="002D1512"/>
    <w:rsid w:val="002D1632"/>
    <w:rsid w:val="002D1BC7"/>
    <w:rsid w:val="002D3690"/>
    <w:rsid w:val="002D37DF"/>
    <w:rsid w:val="002D4057"/>
    <w:rsid w:val="002D4332"/>
    <w:rsid w:val="002D48A8"/>
    <w:rsid w:val="002D546E"/>
    <w:rsid w:val="002D551B"/>
    <w:rsid w:val="002D57E4"/>
    <w:rsid w:val="002D5D0F"/>
    <w:rsid w:val="002D5D7F"/>
    <w:rsid w:val="002D625B"/>
    <w:rsid w:val="002D6CA8"/>
    <w:rsid w:val="002D7522"/>
    <w:rsid w:val="002D7AC9"/>
    <w:rsid w:val="002D7DE2"/>
    <w:rsid w:val="002D7FB1"/>
    <w:rsid w:val="002E02CC"/>
    <w:rsid w:val="002E0614"/>
    <w:rsid w:val="002E1989"/>
    <w:rsid w:val="002E1ABB"/>
    <w:rsid w:val="002E1CC8"/>
    <w:rsid w:val="002E24B1"/>
    <w:rsid w:val="002E2C9D"/>
    <w:rsid w:val="002E2CE4"/>
    <w:rsid w:val="002E2E14"/>
    <w:rsid w:val="002E2E1C"/>
    <w:rsid w:val="002E2E28"/>
    <w:rsid w:val="002E2F2D"/>
    <w:rsid w:val="002E33D3"/>
    <w:rsid w:val="002E3F47"/>
    <w:rsid w:val="002E400B"/>
    <w:rsid w:val="002E4457"/>
    <w:rsid w:val="002E48CE"/>
    <w:rsid w:val="002E4D1E"/>
    <w:rsid w:val="002E4FBA"/>
    <w:rsid w:val="002E5725"/>
    <w:rsid w:val="002E6A26"/>
    <w:rsid w:val="002E7091"/>
    <w:rsid w:val="002E7A41"/>
    <w:rsid w:val="002E7FDC"/>
    <w:rsid w:val="002F0B0D"/>
    <w:rsid w:val="002F1267"/>
    <w:rsid w:val="002F131F"/>
    <w:rsid w:val="002F166A"/>
    <w:rsid w:val="002F16D8"/>
    <w:rsid w:val="002F1BBD"/>
    <w:rsid w:val="002F1F43"/>
    <w:rsid w:val="002F232C"/>
    <w:rsid w:val="002F23BA"/>
    <w:rsid w:val="002F295B"/>
    <w:rsid w:val="002F2BDA"/>
    <w:rsid w:val="002F2C51"/>
    <w:rsid w:val="002F34EB"/>
    <w:rsid w:val="002F36ED"/>
    <w:rsid w:val="002F3AC0"/>
    <w:rsid w:val="002F3EF8"/>
    <w:rsid w:val="002F4ABA"/>
    <w:rsid w:val="002F4D09"/>
    <w:rsid w:val="002F6F50"/>
    <w:rsid w:val="002F7072"/>
    <w:rsid w:val="002F7F77"/>
    <w:rsid w:val="00300066"/>
    <w:rsid w:val="00300640"/>
    <w:rsid w:val="00300751"/>
    <w:rsid w:val="003008CB"/>
    <w:rsid w:val="00300BCA"/>
    <w:rsid w:val="00300CD0"/>
    <w:rsid w:val="0030111E"/>
    <w:rsid w:val="00301561"/>
    <w:rsid w:val="00302D81"/>
    <w:rsid w:val="00302EE2"/>
    <w:rsid w:val="00303741"/>
    <w:rsid w:val="003037F6"/>
    <w:rsid w:val="00303A01"/>
    <w:rsid w:val="0030435F"/>
    <w:rsid w:val="003045A8"/>
    <w:rsid w:val="00304AEA"/>
    <w:rsid w:val="0030547A"/>
    <w:rsid w:val="003054AA"/>
    <w:rsid w:val="003054CC"/>
    <w:rsid w:val="00305C24"/>
    <w:rsid w:val="00305D06"/>
    <w:rsid w:val="00306585"/>
    <w:rsid w:val="00306CE9"/>
    <w:rsid w:val="00307603"/>
    <w:rsid w:val="00307945"/>
    <w:rsid w:val="00311187"/>
    <w:rsid w:val="00311231"/>
    <w:rsid w:val="003117FA"/>
    <w:rsid w:val="00312224"/>
    <w:rsid w:val="00312A9D"/>
    <w:rsid w:val="00312EE6"/>
    <w:rsid w:val="003138A8"/>
    <w:rsid w:val="003145FF"/>
    <w:rsid w:val="003148BF"/>
    <w:rsid w:val="003148E7"/>
    <w:rsid w:val="00314B40"/>
    <w:rsid w:val="00314F23"/>
    <w:rsid w:val="003153F7"/>
    <w:rsid w:val="00315C35"/>
    <w:rsid w:val="00316037"/>
    <w:rsid w:val="00316B06"/>
    <w:rsid w:val="00316E17"/>
    <w:rsid w:val="00317277"/>
    <w:rsid w:val="00317DCA"/>
    <w:rsid w:val="00317DDD"/>
    <w:rsid w:val="00317E3F"/>
    <w:rsid w:val="003200D1"/>
    <w:rsid w:val="003201DD"/>
    <w:rsid w:val="003208F5"/>
    <w:rsid w:val="00320CA3"/>
    <w:rsid w:val="00320CFB"/>
    <w:rsid w:val="00321062"/>
    <w:rsid w:val="00321EB3"/>
    <w:rsid w:val="00321FE2"/>
    <w:rsid w:val="003220D6"/>
    <w:rsid w:val="003228AE"/>
    <w:rsid w:val="00322B6E"/>
    <w:rsid w:val="0032412E"/>
    <w:rsid w:val="00324828"/>
    <w:rsid w:val="003249DA"/>
    <w:rsid w:val="00324ADA"/>
    <w:rsid w:val="0032503F"/>
    <w:rsid w:val="003250A0"/>
    <w:rsid w:val="003256BC"/>
    <w:rsid w:val="00325D96"/>
    <w:rsid w:val="003261A8"/>
    <w:rsid w:val="00326448"/>
    <w:rsid w:val="0032653F"/>
    <w:rsid w:val="0032678D"/>
    <w:rsid w:val="0032707D"/>
    <w:rsid w:val="003270D4"/>
    <w:rsid w:val="003270E4"/>
    <w:rsid w:val="003273BF"/>
    <w:rsid w:val="00327C93"/>
    <w:rsid w:val="00327E43"/>
    <w:rsid w:val="00330471"/>
    <w:rsid w:val="0033061A"/>
    <w:rsid w:val="00330A22"/>
    <w:rsid w:val="00330D90"/>
    <w:rsid w:val="00331072"/>
    <w:rsid w:val="00331472"/>
    <w:rsid w:val="00331506"/>
    <w:rsid w:val="0033160F"/>
    <w:rsid w:val="0033217C"/>
    <w:rsid w:val="00332A2F"/>
    <w:rsid w:val="00332C43"/>
    <w:rsid w:val="003330E6"/>
    <w:rsid w:val="00333163"/>
    <w:rsid w:val="003333D2"/>
    <w:rsid w:val="0033398B"/>
    <w:rsid w:val="00333B58"/>
    <w:rsid w:val="00333CC6"/>
    <w:rsid w:val="003343DA"/>
    <w:rsid w:val="00334DA3"/>
    <w:rsid w:val="003351A0"/>
    <w:rsid w:val="00335CF7"/>
    <w:rsid w:val="00336146"/>
    <w:rsid w:val="003366AA"/>
    <w:rsid w:val="00336A38"/>
    <w:rsid w:val="00336E8C"/>
    <w:rsid w:val="00337AF4"/>
    <w:rsid w:val="0034024D"/>
    <w:rsid w:val="00340648"/>
    <w:rsid w:val="00340AC4"/>
    <w:rsid w:val="00340F87"/>
    <w:rsid w:val="003411C4"/>
    <w:rsid w:val="0034136C"/>
    <w:rsid w:val="003413D1"/>
    <w:rsid w:val="00341671"/>
    <w:rsid w:val="003416E7"/>
    <w:rsid w:val="00341912"/>
    <w:rsid w:val="00342C32"/>
    <w:rsid w:val="00342D46"/>
    <w:rsid w:val="0034309F"/>
    <w:rsid w:val="0034326E"/>
    <w:rsid w:val="00343484"/>
    <w:rsid w:val="00343B64"/>
    <w:rsid w:val="00343E4E"/>
    <w:rsid w:val="003444CA"/>
    <w:rsid w:val="00346499"/>
    <w:rsid w:val="003468B4"/>
    <w:rsid w:val="00346935"/>
    <w:rsid w:val="00346AA5"/>
    <w:rsid w:val="00346DD0"/>
    <w:rsid w:val="00346E4C"/>
    <w:rsid w:val="00347765"/>
    <w:rsid w:val="00347924"/>
    <w:rsid w:val="00347AC5"/>
    <w:rsid w:val="00347E88"/>
    <w:rsid w:val="0035000C"/>
    <w:rsid w:val="0035017D"/>
    <w:rsid w:val="00350298"/>
    <w:rsid w:val="0035037C"/>
    <w:rsid w:val="003504A8"/>
    <w:rsid w:val="0035091A"/>
    <w:rsid w:val="00350998"/>
    <w:rsid w:val="00350CE7"/>
    <w:rsid w:val="0035158F"/>
    <w:rsid w:val="00351EFA"/>
    <w:rsid w:val="00352265"/>
    <w:rsid w:val="00352A6A"/>
    <w:rsid w:val="00352D8D"/>
    <w:rsid w:val="003533E0"/>
    <w:rsid w:val="003534F7"/>
    <w:rsid w:val="003537C7"/>
    <w:rsid w:val="003551BA"/>
    <w:rsid w:val="00355222"/>
    <w:rsid w:val="0035618C"/>
    <w:rsid w:val="00356281"/>
    <w:rsid w:val="00356320"/>
    <w:rsid w:val="003563DE"/>
    <w:rsid w:val="0035690E"/>
    <w:rsid w:val="0035726D"/>
    <w:rsid w:val="00357F82"/>
    <w:rsid w:val="003601E8"/>
    <w:rsid w:val="003618DF"/>
    <w:rsid w:val="00361BCF"/>
    <w:rsid w:val="003626EE"/>
    <w:rsid w:val="00362C2F"/>
    <w:rsid w:val="00362D32"/>
    <w:rsid w:val="00362FB5"/>
    <w:rsid w:val="00363501"/>
    <w:rsid w:val="0036400B"/>
    <w:rsid w:val="0036487E"/>
    <w:rsid w:val="00364955"/>
    <w:rsid w:val="00364EB3"/>
    <w:rsid w:val="00364F86"/>
    <w:rsid w:val="003651DB"/>
    <w:rsid w:val="0036528A"/>
    <w:rsid w:val="003656F2"/>
    <w:rsid w:val="00365806"/>
    <w:rsid w:val="00366121"/>
    <w:rsid w:val="003662D1"/>
    <w:rsid w:val="003664BC"/>
    <w:rsid w:val="00367066"/>
    <w:rsid w:val="0036788D"/>
    <w:rsid w:val="00367C89"/>
    <w:rsid w:val="00367D38"/>
    <w:rsid w:val="00367DD4"/>
    <w:rsid w:val="00367EE3"/>
    <w:rsid w:val="0037026E"/>
    <w:rsid w:val="00370E0B"/>
    <w:rsid w:val="00371531"/>
    <w:rsid w:val="00371854"/>
    <w:rsid w:val="00371C46"/>
    <w:rsid w:val="00371E6B"/>
    <w:rsid w:val="00372495"/>
    <w:rsid w:val="00372AF1"/>
    <w:rsid w:val="00372F62"/>
    <w:rsid w:val="00373239"/>
    <w:rsid w:val="003732AD"/>
    <w:rsid w:val="003733E0"/>
    <w:rsid w:val="00373BBE"/>
    <w:rsid w:val="003746D9"/>
    <w:rsid w:val="00374B67"/>
    <w:rsid w:val="003750F6"/>
    <w:rsid w:val="00375430"/>
    <w:rsid w:val="003754FA"/>
    <w:rsid w:val="003757B3"/>
    <w:rsid w:val="00375927"/>
    <w:rsid w:val="003760B9"/>
    <w:rsid w:val="00376444"/>
    <w:rsid w:val="00376676"/>
    <w:rsid w:val="003769DB"/>
    <w:rsid w:val="00376B45"/>
    <w:rsid w:val="00377129"/>
    <w:rsid w:val="003778CF"/>
    <w:rsid w:val="003779FD"/>
    <w:rsid w:val="00377AB2"/>
    <w:rsid w:val="003802D7"/>
    <w:rsid w:val="003805E5"/>
    <w:rsid w:val="003810A9"/>
    <w:rsid w:val="0038164D"/>
    <w:rsid w:val="00381EF6"/>
    <w:rsid w:val="00383055"/>
    <w:rsid w:val="00383D2E"/>
    <w:rsid w:val="00384A2C"/>
    <w:rsid w:val="003858BF"/>
    <w:rsid w:val="00385CEC"/>
    <w:rsid w:val="00385DFC"/>
    <w:rsid w:val="003868AF"/>
    <w:rsid w:val="00386C5D"/>
    <w:rsid w:val="003875EF"/>
    <w:rsid w:val="003879FA"/>
    <w:rsid w:val="00387DFD"/>
    <w:rsid w:val="00387ED6"/>
    <w:rsid w:val="00390814"/>
    <w:rsid w:val="003909B1"/>
    <w:rsid w:val="00390B49"/>
    <w:rsid w:val="0039111D"/>
    <w:rsid w:val="0039113B"/>
    <w:rsid w:val="00391180"/>
    <w:rsid w:val="003912DC"/>
    <w:rsid w:val="00392E07"/>
    <w:rsid w:val="003935AE"/>
    <w:rsid w:val="003937D7"/>
    <w:rsid w:val="003939CF"/>
    <w:rsid w:val="003945CF"/>
    <w:rsid w:val="0039481B"/>
    <w:rsid w:val="00395015"/>
    <w:rsid w:val="00395E4D"/>
    <w:rsid w:val="003963FE"/>
    <w:rsid w:val="00396857"/>
    <w:rsid w:val="00396A07"/>
    <w:rsid w:val="00396D48"/>
    <w:rsid w:val="00397281"/>
    <w:rsid w:val="003975A5"/>
    <w:rsid w:val="003A06CE"/>
    <w:rsid w:val="003A07D0"/>
    <w:rsid w:val="003A0B87"/>
    <w:rsid w:val="003A14CC"/>
    <w:rsid w:val="003A14CF"/>
    <w:rsid w:val="003A1560"/>
    <w:rsid w:val="003A156E"/>
    <w:rsid w:val="003A18EB"/>
    <w:rsid w:val="003A2527"/>
    <w:rsid w:val="003A2BCC"/>
    <w:rsid w:val="003A30A8"/>
    <w:rsid w:val="003A3B59"/>
    <w:rsid w:val="003A3BA4"/>
    <w:rsid w:val="003A3CBC"/>
    <w:rsid w:val="003A46A8"/>
    <w:rsid w:val="003A50C9"/>
    <w:rsid w:val="003A533A"/>
    <w:rsid w:val="003A5E6F"/>
    <w:rsid w:val="003A6450"/>
    <w:rsid w:val="003A66B6"/>
    <w:rsid w:val="003A6D99"/>
    <w:rsid w:val="003A711E"/>
    <w:rsid w:val="003A7E04"/>
    <w:rsid w:val="003B0795"/>
    <w:rsid w:val="003B09D1"/>
    <w:rsid w:val="003B160C"/>
    <w:rsid w:val="003B1840"/>
    <w:rsid w:val="003B1DDC"/>
    <w:rsid w:val="003B1E9D"/>
    <w:rsid w:val="003B2066"/>
    <w:rsid w:val="003B2140"/>
    <w:rsid w:val="003B2391"/>
    <w:rsid w:val="003B252B"/>
    <w:rsid w:val="003B2578"/>
    <w:rsid w:val="003B25F3"/>
    <w:rsid w:val="003B29AF"/>
    <w:rsid w:val="003B2D12"/>
    <w:rsid w:val="003B3971"/>
    <w:rsid w:val="003B3C80"/>
    <w:rsid w:val="003B430C"/>
    <w:rsid w:val="003B469A"/>
    <w:rsid w:val="003B5524"/>
    <w:rsid w:val="003B56DF"/>
    <w:rsid w:val="003B5AAE"/>
    <w:rsid w:val="003B6068"/>
    <w:rsid w:val="003B652E"/>
    <w:rsid w:val="003B768F"/>
    <w:rsid w:val="003B7C43"/>
    <w:rsid w:val="003B7ECE"/>
    <w:rsid w:val="003C0528"/>
    <w:rsid w:val="003C09C2"/>
    <w:rsid w:val="003C11CE"/>
    <w:rsid w:val="003C162B"/>
    <w:rsid w:val="003C1E16"/>
    <w:rsid w:val="003C2567"/>
    <w:rsid w:val="003C2DA0"/>
    <w:rsid w:val="003C3AB1"/>
    <w:rsid w:val="003C3C94"/>
    <w:rsid w:val="003C40A1"/>
    <w:rsid w:val="003C41E4"/>
    <w:rsid w:val="003C483E"/>
    <w:rsid w:val="003C4CB6"/>
    <w:rsid w:val="003C4F90"/>
    <w:rsid w:val="003C50D9"/>
    <w:rsid w:val="003C56A0"/>
    <w:rsid w:val="003C6884"/>
    <w:rsid w:val="003C6904"/>
    <w:rsid w:val="003C76A3"/>
    <w:rsid w:val="003C7904"/>
    <w:rsid w:val="003C7CBC"/>
    <w:rsid w:val="003C7D60"/>
    <w:rsid w:val="003D035E"/>
    <w:rsid w:val="003D0369"/>
    <w:rsid w:val="003D1B9F"/>
    <w:rsid w:val="003D34D1"/>
    <w:rsid w:val="003D3CEC"/>
    <w:rsid w:val="003D3E01"/>
    <w:rsid w:val="003D41D7"/>
    <w:rsid w:val="003D53F9"/>
    <w:rsid w:val="003D5883"/>
    <w:rsid w:val="003D6360"/>
    <w:rsid w:val="003D651B"/>
    <w:rsid w:val="003D653F"/>
    <w:rsid w:val="003D67D9"/>
    <w:rsid w:val="003D6E70"/>
    <w:rsid w:val="003D7457"/>
    <w:rsid w:val="003D754B"/>
    <w:rsid w:val="003D75E2"/>
    <w:rsid w:val="003D7692"/>
    <w:rsid w:val="003D7AC3"/>
    <w:rsid w:val="003E03BC"/>
    <w:rsid w:val="003E09BD"/>
    <w:rsid w:val="003E0F1F"/>
    <w:rsid w:val="003E12CB"/>
    <w:rsid w:val="003E1689"/>
    <w:rsid w:val="003E1762"/>
    <w:rsid w:val="003E18F4"/>
    <w:rsid w:val="003E1AA8"/>
    <w:rsid w:val="003E1EBD"/>
    <w:rsid w:val="003E1ECC"/>
    <w:rsid w:val="003E241F"/>
    <w:rsid w:val="003E2DF8"/>
    <w:rsid w:val="003E3283"/>
    <w:rsid w:val="003E365B"/>
    <w:rsid w:val="003E36C1"/>
    <w:rsid w:val="003E3F46"/>
    <w:rsid w:val="003E4BFB"/>
    <w:rsid w:val="003E4C83"/>
    <w:rsid w:val="003E51D4"/>
    <w:rsid w:val="003E57C3"/>
    <w:rsid w:val="003E59F6"/>
    <w:rsid w:val="003E5B2D"/>
    <w:rsid w:val="003E5CAE"/>
    <w:rsid w:val="003E5DBA"/>
    <w:rsid w:val="003E6B20"/>
    <w:rsid w:val="003E6E88"/>
    <w:rsid w:val="003E6FB2"/>
    <w:rsid w:val="003E7602"/>
    <w:rsid w:val="003E7B21"/>
    <w:rsid w:val="003E7CD1"/>
    <w:rsid w:val="003F0F12"/>
    <w:rsid w:val="003F13CE"/>
    <w:rsid w:val="003F1A20"/>
    <w:rsid w:val="003F1B1B"/>
    <w:rsid w:val="003F1B60"/>
    <w:rsid w:val="003F2D0B"/>
    <w:rsid w:val="003F2DD7"/>
    <w:rsid w:val="003F31CE"/>
    <w:rsid w:val="003F3223"/>
    <w:rsid w:val="003F3245"/>
    <w:rsid w:val="003F3480"/>
    <w:rsid w:val="003F37E3"/>
    <w:rsid w:val="003F3885"/>
    <w:rsid w:val="003F3DB3"/>
    <w:rsid w:val="003F4087"/>
    <w:rsid w:val="003F421F"/>
    <w:rsid w:val="003F4D36"/>
    <w:rsid w:val="003F4E48"/>
    <w:rsid w:val="003F5A80"/>
    <w:rsid w:val="003F7A89"/>
    <w:rsid w:val="003F7BFE"/>
    <w:rsid w:val="003F7DAB"/>
    <w:rsid w:val="003F7EA2"/>
    <w:rsid w:val="004006DE"/>
    <w:rsid w:val="004012E0"/>
    <w:rsid w:val="004014EF"/>
    <w:rsid w:val="004015E8"/>
    <w:rsid w:val="00401F89"/>
    <w:rsid w:val="0040214E"/>
    <w:rsid w:val="00402888"/>
    <w:rsid w:val="00402D81"/>
    <w:rsid w:val="004037CB"/>
    <w:rsid w:val="00404208"/>
    <w:rsid w:val="004042BE"/>
    <w:rsid w:val="004046AA"/>
    <w:rsid w:val="00404941"/>
    <w:rsid w:val="0040509F"/>
    <w:rsid w:val="0040653D"/>
    <w:rsid w:val="004066AA"/>
    <w:rsid w:val="0040671B"/>
    <w:rsid w:val="004067C5"/>
    <w:rsid w:val="004070B9"/>
    <w:rsid w:val="004070BE"/>
    <w:rsid w:val="0040779E"/>
    <w:rsid w:val="00407A11"/>
    <w:rsid w:val="00407AD5"/>
    <w:rsid w:val="00407BBE"/>
    <w:rsid w:val="00410614"/>
    <w:rsid w:val="00410909"/>
    <w:rsid w:val="00410C48"/>
    <w:rsid w:val="0041169E"/>
    <w:rsid w:val="0041192C"/>
    <w:rsid w:val="00412242"/>
    <w:rsid w:val="00412C5D"/>
    <w:rsid w:val="00412E90"/>
    <w:rsid w:val="00412ED9"/>
    <w:rsid w:val="004131E4"/>
    <w:rsid w:val="00413902"/>
    <w:rsid w:val="00413B0D"/>
    <w:rsid w:val="004141C5"/>
    <w:rsid w:val="00414775"/>
    <w:rsid w:val="004147EC"/>
    <w:rsid w:val="004153D8"/>
    <w:rsid w:val="00415817"/>
    <w:rsid w:val="004158DE"/>
    <w:rsid w:val="00415922"/>
    <w:rsid w:val="00416378"/>
    <w:rsid w:val="0041715C"/>
    <w:rsid w:val="00417684"/>
    <w:rsid w:val="00417810"/>
    <w:rsid w:val="00417AE7"/>
    <w:rsid w:val="004204E3"/>
    <w:rsid w:val="0042057F"/>
    <w:rsid w:val="004209C5"/>
    <w:rsid w:val="00421D16"/>
    <w:rsid w:val="004230CB"/>
    <w:rsid w:val="00423D39"/>
    <w:rsid w:val="004242E9"/>
    <w:rsid w:val="004242F8"/>
    <w:rsid w:val="004245B5"/>
    <w:rsid w:val="004247BD"/>
    <w:rsid w:val="0042528E"/>
    <w:rsid w:val="004255A3"/>
    <w:rsid w:val="00425EB8"/>
    <w:rsid w:val="004260E9"/>
    <w:rsid w:val="0042679A"/>
    <w:rsid w:val="00426B33"/>
    <w:rsid w:val="004271AC"/>
    <w:rsid w:val="00427A15"/>
    <w:rsid w:val="00427A75"/>
    <w:rsid w:val="004304CA"/>
    <w:rsid w:val="0043076E"/>
    <w:rsid w:val="004309EB"/>
    <w:rsid w:val="00430CF1"/>
    <w:rsid w:val="004312F4"/>
    <w:rsid w:val="00431B62"/>
    <w:rsid w:val="004324DE"/>
    <w:rsid w:val="00432785"/>
    <w:rsid w:val="004329B2"/>
    <w:rsid w:val="004329BC"/>
    <w:rsid w:val="00432AE5"/>
    <w:rsid w:val="00433376"/>
    <w:rsid w:val="00433860"/>
    <w:rsid w:val="00433AEE"/>
    <w:rsid w:val="00434281"/>
    <w:rsid w:val="004342A8"/>
    <w:rsid w:val="00434B1A"/>
    <w:rsid w:val="00436267"/>
    <w:rsid w:val="00436AF4"/>
    <w:rsid w:val="00436D81"/>
    <w:rsid w:val="004372CD"/>
    <w:rsid w:val="004372DE"/>
    <w:rsid w:val="00437E25"/>
    <w:rsid w:val="00440479"/>
    <w:rsid w:val="004404CC"/>
    <w:rsid w:val="00440A65"/>
    <w:rsid w:val="00440DC8"/>
    <w:rsid w:val="00440F82"/>
    <w:rsid w:val="00440F9E"/>
    <w:rsid w:val="00441112"/>
    <w:rsid w:val="00441997"/>
    <w:rsid w:val="00441ED5"/>
    <w:rsid w:val="0044200F"/>
    <w:rsid w:val="00442220"/>
    <w:rsid w:val="00442828"/>
    <w:rsid w:val="00442887"/>
    <w:rsid w:val="0044290D"/>
    <w:rsid w:val="00443AB9"/>
    <w:rsid w:val="00443D3A"/>
    <w:rsid w:val="00444127"/>
    <w:rsid w:val="004445D4"/>
    <w:rsid w:val="00444BDC"/>
    <w:rsid w:val="00444FDD"/>
    <w:rsid w:val="004451BB"/>
    <w:rsid w:val="004454CC"/>
    <w:rsid w:val="004454F5"/>
    <w:rsid w:val="0044555B"/>
    <w:rsid w:val="004456C9"/>
    <w:rsid w:val="004461B2"/>
    <w:rsid w:val="0044658B"/>
    <w:rsid w:val="0044688A"/>
    <w:rsid w:val="00446A73"/>
    <w:rsid w:val="00446DE6"/>
    <w:rsid w:val="00446E3C"/>
    <w:rsid w:val="004470BE"/>
    <w:rsid w:val="00447128"/>
    <w:rsid w:val="0044713F"/>
    <w:rsid w:val="004476D4"/>
    <w:rsid w:val="00447C41"/>
    <w:rsid w:val="00450324"/>
    <w:rsid w:val="00450476"/>
    <w:rsid w:val="00451E14"/>
    <w:rsid w:val="004524D1"/>
    <w:rsid w:val="00453898"/>
    <w:rsid w:val="0045419A"/>
    <w:rsid w:val="004548F0"/>
    <w:rsid w:val="00454D54"/>
    <w:rsid w:val="00454D7B"/>
    <w:rsid w:val="00455FF9"/>
    <w:rsid w:val="00456846"/>
    <w:rsid w:val="00456B62"/>
    <w:rsid w:val="00457023"/>
    <w:rsid w:val="004577CD"/>
    <w:rsid w:val="00457ACB"/>
    <w:rsid w:val="00460103"/>
    <w:rsid w:val="00460892"/>
    <w:rsid w:val="00460B9C"/>
    <w:rsid w:val="00460FEE"/>
    <w:rsid w:val="00461795"/>
    <w:rsid w:val="00461CCC"/>
    <w:rsid w:val="00461FE2"/>
    <w:rsid w:val="004620B3"/>
    <w:rsid w:val="0046292A"/>
    <w:rsid w:val="00463095"/>
    <w:rsid w:val="004631C8"/>
    <w:rsid w:val="00463482"/>
    <w:rsid w:val="004638C3"/>
    <w:rsid w:val="00463994"/>
    <w:rsid w:val="00463FB6"/>
    <w:rsid w:val="004643A5"/>
    <w:rsid w:val="004645B7"/>
    <w:rsid w:val="00464636"/>
    <w:rsid w:val="004649C3"/>
    <w:rsid w:val="00465155"/>
    <w:rsid w:val="00465B3F"/>
    <w:rsid w:val="00465FD7"/>
    <w:rsid w:val="00466817"/>
    <w:rsid w:val="00466BAE"/>
    <w:rsid w:val="00466DB8"/>
    <w:rsid w:val="00466EB4"/>
    <w:rsid w:val="004670AA"/>
    <w:rsid w:val="00467334"/>
    <w:rsid w:val="0046746F"/>
    <w:rsid w:val="00467743"/>
    <w:rsid w:val="00467B35"/>
    <w:rsid w:val="00467E50"/>
    <w:rsid w:val="0047083B"/>
    <w:rsid w:val="004713D8"/>
    <w:rsid w:val="0047236D"/>
    <w:rsid w:val="004723B7"/>
    <w:rsid w:val="00473395"/>
    <w:rsid w:val="00473996"/>
    <w:rsid w:val="00473ACC"/>
    <w:rsid w:val="00473D5B"/>
    <w:rsid w:val="0047429F"/>
    <w:rsid w:val="004743C2"/>
    <w:rsid w:val="004748E3"/>
    <w:rsid w:val="004759A8"/>
    <w:rsid w:val="00475DC6"/>
    <w:rsid w:val="00475DD4"/>
    <w:rsid w:val="00476114"/>
    <w:rsid w:val="004763D7"/>
    <w:rsid w:val="00476AD2"/>
    <w:rsid w:val="00476BB7"/>
    <w:rsid w:val="00476E2F"/>
    <w:rsid w:val="004773A1"/>
    <w:rsid w:val="00477495"/>
    <w:rsid w:val="00477655"/>
    <w:rsid w:val="004802FB"/>
    <w:rsid w:val="00480556"/>
    <w:rsid w:val="004805FD"/>
    <w:rsid w:val="00480B1D"/>
    <w:rsid w:val="00480D83"/>
    <w:rsid w:val="0048131A"/>
    <w:rsid w:val="0048202D"/>
    <w:rsid w:val="0048223B"/>
    <w:rsid w:val="004822A5"/>
    <w:rsid w:val="004822F8"/>
    <w:rsid w:val="00482F6E"/>
    <w:rsid w:val="004832A8"/>
    <w:rsid w:val="00483A5C"/>
    <w:rsid w:val="0048409F"/>
    <w:rsid w:val="004847DB"/>
    <w:rsid w:val="00484CEE"/>
    <w:rsid w:val="00484FFC"/>
    <w:rsid w:val="004850FE"/>
    <w:rsid w:val="00485179"/>
    <w:rsid w:val="0048522D"/>
    <w:rsid w:val="00485277"/>
    <w:rsid w:val="00486000"/>
    <w:rsid w:val="00487046"/>
    <w:rsid w:val="004871AD"/>
    <w:rsid w:val="00490153"/>
    <w:rsid w:val="0049056A"/>
    <w:rsid w:val="00490812"/>
    <w:rsid w:val="00490D36"/>
    <w:rsid w:val="00491171"/>
    <w:rsid w:val="0049222F"/>
    <w:rsid w:val="004923DA"/>
    <w:rsid w:val="00492A0C"/>
    <w:rsid w:val="00493263"/>
    <w:rsid w:val="00493435"/>
    <w:rsid w:val="00493DDA"/>
    <w:rsid w:val="004940B3"/>
    <w:rsid w:val="00494585"/>
    <w:rsid w:val="004948A2"/>
    <w:rsid w:val="0049524E"/>
    <w:rsid w:val="0049534D"/>
    <w:rsid w:val="00495BE2"/>
    <w:rsid w:val="00495E24"/>
    <w:rsid w:val="0049626C"/>
    <w:rsid w:val="004967FB"/>
    <w:rsid w:val="00496804"/>
    <w:rsid w:val="00496F6D"/>
    <w:rsid w:val="004973D6"/>
    <w:rsid w:val="004A0147"/>
    <w:rsid w:val="004A0299"/>
    <w:rsid w:val="004A0609"/>
    <w:rsid w:val="004A098E"/>
    <w:rsid w:val="004A14FF"/>
    <w:rsid w:val="004A1D95"/>
    <w:rsid w:val="004A23CE"/>
    <w:rsid w:val="004A24CB"/>
    <w:rsid w:val="004A290A"/>
    <w:rsid w:val="004A298F"/>
    <w:rsid w:val="004A2BA4"/>
    <w:rsid w:val="004A39E8"/>
    <w:rsid w:val="004A3A53"/>
    <w:rsid w:val="004A3AE9"/>
    <w:rsid w:val="004A4542"/>
    <w:rsid w:val="004A46FD"/>
    <w:rsid w:val="004A4F48"/>
    <w:rsid w:val="004A514D"/>
    <w:rsid w:val="004A51C9"/>
    <w:rsid w:val="004A5240"/>
    <w:rsid w:val="004A5B11"/>
    <w:rsid w:val="004A61A5"/>
    <w:rsid w:val="004A66AD"/>
    <w:rsid w:val="004A6BC5"/>
    <w:rsid w:val="004A6D8F"/>
    <w:rsid w:val="004A721C"/>
    <w:rsid w:val="004A7679"/>
    <w:rsid w:val="004A7C57"/>
    <w:rsid w:val="004B0010"/>
    <w:rsid w:val="004B0C32"/>
    <w:rsid w:val="004B0DF1"/>
    <w:rsid w:val="004B0FA1"/>
    <w:rsid w:val="004B170C"/>
    <w:rsid w:val="004B1FE3"/>
    <w:rsid w:val="004B234F"/>
    <w:rsid w:val="004B24AA"/>
    <w:rsid w:val="004B28B6"/>
    <w:rsid w:val="004B30E6"/>
    <w:rsid w:val="004B394E"/>
    <w:rsid w:val="004B4A78"/>
    <w:rsid w:val="004B4B4A"/>
    <w:rsid w:val="004B4BCC"/>
    <w:rsid w:val="004B56CF"/>
    <w:rsid w:val="004B6274"/>
    <w:rsid w:val="004B6614"/>
    <w:rsid w:val="004B668E"/>
    <w:rsid w:val="004B6AA7"/>
    <w:rsid w:val="004B7169"/>
    <w:rsid w:val="004B7790"/>
    <w:rsid w:val="004B78A5"/>
    <w:rsid w:val="004B7FAD"/>
    <w:rsid w:val="004C0AD0"/>
    <w:rsid w:val="004C1205"/>
    <w:rsid w:val="004C1945"/>
    <w:rsid w:val="004C1ABE"/>
    <w:rsid w:val="004C1CB0"/>
    <w:rsid w:val="004C27FA"/>
    <w:rsid w:val="004C2A3B"/>
    <w:rsid w:val="004C2D5D"/>
    <w:rsid w:val="004C37CE"/>
    <w:rsid w:val="004C3E09"/>
    <w:rsid w:val="004C40B2"/>
    <w:rsid w:val="004C463F"/>
    <w:rsid w:val="004C4A16"/>
    <w:rsid w:val="004C4ED4"/>
    <w:rsid w:val="004C5354"/>
    <w:rsid w:val="004C552A"/>
    <w:rsid w:val="004C6A6F"/>
    <w:rsid w:val="004C6ADA"/>
    <w:rsid w:val="004C7031"/>
    <w:rsid w:val="004C78EE"/>
    <w:rsid w:val="004C7B3A"/>
    <w:rsid w:val="004C7D1E"/>
    <w:rsid w:val="004C7E5C"/>
    <w:rsid w:val="004D0198"/>
    <w:rsid w:val="004D0E7A"/>
    <w:rsid w:val="004D1843"/>
    <w:rsid w:val="004D1925"/>
    <w:rsid w:val="004D200F"/>
    <w:rsid w:val="004D2341"/>
    <w:rsid w:val="004D23BF"/>
    <w:rsid w:val="004D26FF"/>
    <w:rsid w:val="004D2C1B"/>
    <w:rsid w:val="004D2F4F"/>
    <w:rsid w:val="004D3095"/>
    <w:rsid w:val="004D3D76"/>
    <w:rsid w:val="004D3DCE"/>
    <w:rsid w:val="004D55B1"/>
    <w:rsid w:val="004D58F0"/>
    <w:rsid w:val="004D5E63"/>
    <w:rsid w:val="004D6B86"/>
    <w:rsid w:val="004D76A3"/>
    <w:rsid w:val="004D7BE4"/>
    <w:rsid w:val="004E0586"/>
    <w:rsid w:val="004E072C"/>
    <w:rsid w:val="004E0BC2"/>
    <w:rsid w:val="004E0F18"/>
    <w:rsid w:val="004E157C"/>
    <w:rsid w:val="004E1F2E"/>
    <w:rsid w:val="004E2325"/>
    <w:rsid w:val="004E2379"/>
    <w:rsid w:val="004E245E"/>
    <w:rsid w:val="004E2501"/>
    <w:rsid w:val="004E2EF0"/>
    <w:rsid w:val="004E3145"/>
    <w:rsid w:val="004E372D"/>
    <w:rsid w:val="004E3C4B"/>
    <w:rsid w:val="004E3CBA"/>
    <w:rsid w:val="004E3DC7"/>
    <w:rsid w:val="004E3DFA"/>
    <w:rsid w:val="004E47C7"/>
    <w:rsid w:val="004E4A4F"/>
    <w:rsid w:val="004E4BC1"/>
    <w:rsid w:val="004E4C23"/>
    <w:rsid w:val="004E7189"/>
    <w:rsid w:val="004E71BE"/>
    <w:rsid w:val="004E77C7"/>
    <w:rsid w:val="004F093A"/>
    <w:rsid w:val="004F0F09"/>
    <w:rsid w:val="004F103A"/>
    <w:rsid w:val="004F132E"/>
    <w:rsid w:val="004F26AF"/>
    <w:rsid w:val="004F2B7E"/>
    <w:rsid w:val="004F2EE6"/>
    <w:rsid w:val="004F3C77"/>
    <w:rsid w:val="004F3D5E"/>
    <w:rsid w:val="004F428D"/>
    <w:rsid w:val="004F5990"/>
    <w:rsid w:val="004F59D3"/>
    <w:rsid w:val="004F5A23"/>
    <w:rsid w:val="004F5AED"/>
    <w:rsid w:val="004F6338"/>
    <w:rsid w:val="004F6A10"/>
    <w:rsid w:val="004F6CA8"/>
    <w:rsid w:val="004F6CEA"/>
    <w:rsid w:val="004F6FC6"/>
    <w:rsid w:val="004F73B0"/>
    <w:rsid w:val="004F73E8"/>
    <w:rsid w:val="004F79CB"/>
    <w:rsid w:val="004F7F7F"/>
    <w:rsid w:val="005009DE"/>
    <w:rsid w:val="00500BBD"/>
    <w:rsid w:val="00500F25"/>
    <w:rsid w:val="005019E3"/>
    <w:rsid w:val="00501CD3"/>
    <w:rsid w:val="0050220C"/>
    <w:rsid w:val="00502469"/>
    <w:rsid w:val="00502987"/>
    <w:rsid w:val="00502BD2"/>
    <w:rsid w:val="00502CAB"/>
    <w:rsid w:val="00503270"/>
    <w:rsid w:val="00503426"/>
    <w:rsid w:val="00503EA0"/>
    <w:rsid w:val="005040BE"/>
    <w:rsid w:val="0050452C"/>
    <w:rsid w:val="00504777"/>
    <w:rsid w:val="0050506A"/>
    <w:rsid w:val="005053E9"/>
    <w:rsid w:val="005055E6"/>
    <w:rsid w:val="00505692"/>
    <w:rsid w:val="00505F5F"/>
    <w:rsid w:val="0050665B"/>
    <w:rsid w:val="005069FA"/>
    <w:rsid w:val="00507009"/>
    <w:rsid w:val="005073D6"/>
    <w:rsid w:val="00507461"/>
    <w:rsid w:val="005075ED"/>
    <w:rsid w:val="0050768F"/>
    <w:rsid w:val="005076AC"/>
    <w:rsid w:val="005078BF"/>
    <w:rsid w:val="005079E7"/>
    <w:rsid w:val="0051012A"/>
    <w:rsid w:val="005105DC"/>
    <w:rsid w:val="005107A4"/>
    <w:rsid w:val="005107BA"/>
    <w:rsid w:val="00510B63"/>
    <w:rsid w:val="00510B6E"/>
    <w:rsid w:val="00511C94"/>
    <w:rsid w:val="00512213"/>
    <w:rsid w:val="00512490"/>
    <w:rsid w:val="00512687"/>
    <w:rsid w:val="00512CA6"/>
    <w:rsid w:val="00512FD6"/>
    <w:rsid w:val="00513078"/>
    <w:rsid w:val="0051419E"/>
    <w:rsid w:val="005144F2"/>
    <w:rsid w:val="0051487E"/>
    <w:rsid w:val="00515096"/>
    <w:rsid w:val="00515342"/>
    <w:rsid w:val="005154CA"/>
    <w:rsid w:val="00515A05"/>
    <w:rsid w:val="00516342"/>
    <w:rsid w:val="0051644B"/>
    <w:rsid w:val="005167FD"/>
    <w:rsid w:val="00516AA3"/>
    <w:rsid w:val="00516CE1"/>
    <w:rsid w:val="00517B13"/>
    <w:rsid w:val="00517D62"/>
    <w:rsid w:val="00517DB3"/>
    <w:rsid w:val="005201AB"/>
    <w:rsid w:val="0052040C"/>
    <w:rsid w:val="005206F9"/>
    <w:rsid w:val="00520FB6"/>
    <w:rsid w:val="0052126E"/>
    <w:rsid w:val="0052172D"/>
    <w:rsid w:val="00521817"/>
    <w:rsid w:val="005219C3"/>
    <w:rsid w:val="00521B26"/>
    <w:rsid w:val="00522120"/>
    <w:rsid w:val="005222FA"/>
    <w:rsid w:val="00522886"/>
    <w:rsid w:val="0052320B"/>
    <w:rsid w:val="005240B8"/>
    <w:rsid w:val="0052490D"/>
    <w:rsid w:val="00524EBE"/>
    <w:rsid w:val="00525AC1"/>
    <w:rsid w:val="00525DEC"/>
    <w:rsid w:val="00525F31"/>
    <w:rsid w:val="00525FFF"/>
    <w:rsid w:val="00527B88"/>
    <w:rsid w:val="00527F66"/>
    <w:rsid w:val="00530CC9"/>
    <w:rsid w:val="00531240"/>
    <w:rsid w:val="00531C31"/>
    <w:rsid w:val="00532210"/>
    <w:rsid w:val="00532231"/>
    <w:rsid w:val="00532312"/>
    <w:rsid w:val="005327A2"/>
    <w:rsid w:val="00532DBD"/>
    <w:rsid w:val="005338FC"/>
    <w:rsid w:val="00533943"/>
    <w:rsid w:val="00533CB4"/>
    <w:rsid w:val="00533E83"/>
    <w:rsid w:val="00534486"/>
    <w:rsid w:val="00534974"/>
    <w:rsid w:val="00534B48"/>
    <w:rsid w:val="00535FE8"/>
    <w:rsid w:val="00536ADD"/>
    <w:rsid w:val="00536BDA"/>
    <w:rsid w:val="00536BE0"/>
    <w:rsid w:val="00536DE8"/>
    <w:rsid w:val="00536ECB"/>
    <w:rsid w:val="005370B2"/>
    <w:rsid w:val="00537611"/>
    <w:rsid w:val="00537ADA"/>
    <w:rsid w:val="005400CC"/>
    <w:rsid w:val="00540921"/>
    <w:rsid w:val="00540E91"/>
    <w:rsid w:val="005413FD"/>
    <w:rsid w:val="00541527"/>
    <w:rsid w:val="00541E8B"/>
    <w:rsid w:val="005421E5"/>
    <w:rsid w:val="005425D7"/>
    <w:rsid w:val="00542AE3"/>
    <w:rsid w:val="00542D1A"/>
    <w:rsid w:val="0054335D"/>
    <w:rsid w:val="00543B93"/>
    <w:rsid w:val="00543B9F"/>
    <w:rsid w:val="00543C1A"/>
    <w:rsid w:val="005444C9"/>
    <w:rsid w:val="0054451C"/>
    <w:rsid w:val="005449E2"/>
    <w:rsid w:val="005450A8"/>
    <w:rsid w:val="005458B6"/>
    <w:rsid w:val="00545978"/>
    <w:rsid w:val="00545A6C"/>
    <w:rsid w:val="00545B9B"/>
    <w:rsid w:val="00545D6D"/>
    <w:rsid w:val="00546434"/>
    <w:rsid w:val="00546970"/>
    <w:rsid w:val="00546AFB"/>
    <w:rsid w:val="00546B98"/>
    <w:rsid w:val="00546CD6"/>
    <w:rsid w:val="00546D5C"/>
    <w:rsid w:val="0054734F"/>
    <w:rsid w:val="00547A9F"/>
    <w:rsid w:val="005501F2"/>
    <w:rsid w:val="005507C6"/>
    <w:rsid w:val="005508B2"/>
    <w:rsid w:val="00550AC5"/>
    <w:rsid w:val="00550BBD"/>
    <w:rsid w:val="00550F1C"/>
    <w:rsid w:val="005510CF"/>
    <w:rsid w:val="0055148E"/>
    <w:rsid w:val="005518EB"/>
    <w:rsid w:val="00551BB7"/>
    <w:rsid w:val="0055242B"/>
    <w:rsid w:val="00552FDD"/>
    <w:rsid w:val="00553334"/>
    <w:rsid w:val="0055380E"/>
    <w:rsid w:val="00553B6F"/>
    <w:rsid w:val="00553EDE"/>
    <w:rsid w:val="005546B7"/>
    <w:rsid w:val="00554F29"/>
    <w:rsid w:val="005550D5"/>
    <w:rsid w:val="005553CA"/>
    <w:rsid w:val="005554E4"/>
    <w:rsid w:val="0055566E"/>
    <w:rsid w:val="00555EBD"/>
    <w:rsid w:val="005561AA"/>
    <w:rsid w:val="005567D0"/>
    <w:rsid w:val="005569D0"/>
    <w:rsid w:val="00556AF5"/>
    <w:rsid w:val="005570CA"/>
    <w:rsid w:val="00557ED0"/>
    <w:rsid w:val="00560018"/>
    <w:rsid w:val="00560116"/>
    <w:rsid w:val="00560F2E"/>
    <w:rsid w:val="0056168C"/>
    <w:rsid w:val="00561DA4"/>
    <w:rsid w:val="00562971"/>
    <w:rsid w:val="005634AC"/>
    <w:rsid w:val="005638EB"/>
    <w:rsid w:val="00563972"/>
    <w:rsid w:val="00563FF8"/>
    <w:rsid w:val="0056406B"/>
    <w:rsid w:val="00564460"/>
    <w:rsid w:val="00565DE6"/>
    <w:rsid w:val="00566BA5"/>
    <w:rsid w:val="00566F65"/>
    <w:rsid w:val="005670F2"/>
    <w:rsid w:val="0056752C"/>
    <w:rsid w:val="00567D1D"/>
    <w:rsid w:val="00570870"/>
    <w:rsid w:val="0057106B"/>
    <w:rsid w:val="005713E0"/>
    <w:rsid w:val="00571C4A"/>
    <w:rsid w:val="00571ED7"/>
    <w:rsid w:val="00571F84"/>
    <w:rsid w:val="00572D7F"/>
    <w:rsid w:val="00573100"/>
    <w:rsid w:val="005732CA"/>
    <w:rsid w:val="005733B3"/>
    <w:rsid w:val="00573C24"/>
    <w:rsid w:val="00573F38"/>
    <w:rsid w:val="0057403D"/>
    <w:rsid w:val="005753B3"/>
    <w:rsid w:val="00575402"/>
    <w:rsid w:val="0057570B"/>
    <w:rsid w:val="00575DAD"/>
    <w:rsid w:val="00575E90"/>
    <w:rsid w:val="00576BF5"/>
    <w:rsid w:val="0057733C"/>
    <w:rsid w:val="0057738B"/>
    <w:rsid w:val="00577478"/>
    <w:rsid w:val="0057765F"/>
    <w:rsid w:val="005777B0"/>
    <w:rsid w:val="00577AA3"/>
    <w:rsid w:val="00580210"/>
    <w:rsid w:val="0058039A"/>
    <w:rsid w:val="00580498"/>
    <w:rsid w:val="005808F8"/>
    <w:rsid w:val="0058096D"/>
    <w:rsid w:val="00580989"/>
    <w:rsid w:val="00581139"/>
    <w:rsid w:val="00581356"/>
    <w:rsid w:val="005813D3"/>
    <w:rsid w:val="00581429"/>
    <w:rsid w:val="00581821"/>
    <w:rsid w:val="0058189F"/>
    <w:rsid w:val="005818E0"/>
    <w:rsid w:val="0058195A"/>
    <w:rsid w:val="00581BC4"/>
    <w:rsid w:val="00582190"/>
    <w:rsid w:val="00582BD7"/>
    <w:rsid w:val="0058447D"/>
    <w:rsid w:val="0058469A"/>
    <w:rsid w:val="00584A5C"/>
    <w:rsid w:val="00584EC4"/>
    <w:rsid w:val="0058503C"/>
    <w:rsid w:val="005852E9"/>
    <w:rsid w:val="0058598E"/>
    <w:rsid w:val="00586134"/>
    <w:rsid w:val="00586229"/>
    <w:rsid w:val="00586364"/>
    <w:rsid w:val="005864E0"/>
    <w:rsid w:val="005864F4"/>
    <w:rsid w:val="005870EA"/>
    <w:rsid w:val="00587A75"/>
    <w:rsid w:val="00587F7D"/>
    <w:rsid w:val="005900FE"/>
    <w:rsid w:val="005905AE"/>
    <w:rsid w:val="005905D4"/>
    <w:rsid w:val="00590AC8"/>
    <w:rsid w:val="00590AFA"/>
    <w:rsid w:val="00591595"/>
    <w:rsid w:val="005918FD"/>
    <w:rsid w:val="00591F5A"/>
    <w:rsid w:val="00592026"/>
    <w:rsid w:val="00592272"/>
    <w:rsid w:val="0059227F"/>
    <w:rsid w:val="00592A3E"/>
    <w:rsid w:val="00592AA7"/>
    <w:rsid w:val="00592D75"/>
    <w:rsid w:val="00592EE7"/>
    <w:rsid w:val="005932A4"/>
    <w:rsid w:val="0059346F"/>
    <w:rsid w:val="005934E8"/>
    <w:rsid w:val="005935B1"/>
    <w:rsid w:val="005935C6"/>
    <w:rsid w:val="0059372A"/>
    <w:rsid w:val="005937C4"/>
    <w:rsid w:val="00593DCC"/>
    <w:rsid w:val="00594041"/>
    <w:rsid w:val="0059411A"/>
    <w:rsid w:val="0059444A"/>
    <w:rsid w:val="00594555"/>
    <w:rsid w:val="00594A2C"/>
    <w:rsid w:val="00594BE4"/>
    <w:rsid w:val="00594F0C"/>
    <w:rsid w:val="005954FA"/>
    <w:rsid w:val="00595BC3"/>
    <w:rsid w:val="00595F42"/>
    <w:rsid w:val="00596385"/>
    <w:rsid w:val="0059647E"/>
    <w:rsid w:val="005964EA"/>
    <w:rsid w:val="005966F3"/>
    <w:rsid w:val="00597D72"/>
    <w:rsid w:val="005A0EA1"/>
    <w:rsid w:val="005A18FD"/>
    <w:rsid w:val="005A1F97"/>
    <w:rsid w:val="005A229C"/>
    <w:rsid w:val="005A2521"/>
    <w:rsid w:val="005A28F9"/>
    <w:rsid w:val="005A3136"/>
    <w:rsid w:val="005A31D0"/>
    <w:rsid w:val="005A33AE"/>
    <w:rsid w:val="005A38B9"/>
    <w:rsid w:val="005A3FE5"/>
    <w:rsid w:val="005A4142"/>
    <w:rsid w:val="005A48CC"/>
    <w:rsid w:val="005A4D2B"/>
    <w:rsid w:val="005A553C"/>
    <w:rsid w:val="005A55DF"/>
    <w:rsid w:val="005A6AD0"/>
    <w:rsid w:val="005A6E9B"/>
    <w:rsid w:val="005A75C1"/>
    <w:rsid w:val="005B0240"/>
    <w:rsid w:val="005B1286"/>
    <w:rsid w:val="005B1B4E"/>
    <w:rsid w:val="005B1EEA"/>
    <w:rsid w:val="005B2150"/>
    <w:rsid w:val="005B295E"/>
    <w:rsid w:val="005B29B6"/>
    <w:rsid w:val="005B2CA8"/>
    <w:rsid w:val="005B2DD0"/>
    <w:rsid w:val="005B3018"/>
    <w:rsid w:val="005B36FE"/>
    <w:rsid w:val="005B3A91"/>
    <w:rsid w:val="005B4507"/>
    <w:rsid w:val="005B4527"/>
    <w:rsid w:val="005B45A1"/>
    <w:rsid w:val="005B4EE1"/>
    <w:rsid w:val="005B4F85"/>
    <w:rsid w:val="005B52C6"/>
    <w:rsid w:val="005B5441"/>
    <w:rsid w:val="005B5575"/>
    <w:rsid w:val="005B573D"/>
    <w:rsid w:val="005B6751"/>
    <w:rsid w:val="005B683C"/>
    <w:rsid w:val="005B6847"/>
    <w:rsid w:val="005B7363"/>
    <w:rsid w:val="005B75C6"/>
    <w:rsid w:val="005C0171"/>
    <w:rsid w:val="005C0315"/>
    <w:rsid w:val="005C0856"/>
    <w:rsid w:val="005C118B"/>
    <w:rsid w:val="005C138F"/>
    <w:rsid w:val="005C142B"/>
    <w:rsid w:val="005C1899"/>
    <w:rsid w:val="005C1D30"/>
    <w:rsid w:val="005C22D9"/>
    <w:rsid w:val="005C2506"/>
    <w:rsid w:val="005C25AE"/>
    <w:rsid w:val="005C2BFA"/>
    <w:rsid w:val="005C2F5B"/>
    <w:rsid w:val="005C3072"/>
    <w:rsid w:val="005C3150"/>
    <w:rsid w:val="005C3AC7"/>
    <w:rsid w:val="005C3DDC"/>
    <w:rsid w:val="005C3E23"/>
    <w:rsid w:val="005C41CC"/>
    <w:rsid w:val="005C4659"/>
    <w:rsid w:val="005C468C"/>
    <w:rsid w:val="005C4941"/>
    <w:rsid w:val="005C4DE1"/>
    <w:rsid w:val="005C4E03"/>
    <w:rsid w:val="005C5577"/>
    <w:rsid w:val="005C56E3"/>
    <w:rsid w:val="005C67A3"/>
    <w:rsid w:val="005C6BE3"/>
    <w:rsid w:val="005C6CB0"/>
    <w:rsid w:val="005C6E43"/>
    <w:rsid w:val="005C75E3"/>
    <w:rsid w:val="005C7AEB"/>
    <w:rsid w:val="005C7B9B"/>
    <w:rsid w:val="005C7C6F"/>
    <w:rsid w:val="005D03B7"/>
    <w:rsid w:val="005D063D"/>
    <w:rsid w:val="005D0BE1"/>
    <w:rsid w:val="005D0E82"/>
    <w:rsid w:val="005D1240"/>
    <w:rsid w:val="005D161F"/>
    <w:rsid w:val="005D1B15"/>
    <w:rsid w:val="005D1BC3"/>
    <w:rsid w:val="005D1E53"/>
    <w:rsid w:val="005D2940"/>
    <w:rsid w:val="005D325B"/>
    <w:rsid w:val="005D352D"/>
    <w:rsid w:val="005D3B92"/>
    <w:rsid w:val="005D41EE"/>
    <w:rsid w:val="005D5028"/>
    <w:rsid w:val="005D5274"/>
    <w:rsid w:val="005D556A"/>
    <w:rsid w:val="005D5797"/>
    <w:rsid w:val="005D5A57"/>
    <w:rsid w:val="005D5E3F"/>
    <w:rsid w:val="005D5E55"/>
    <w:rsid w:val="005D63C6"/>
    <w:rsid w:val="005D68AE"/>
    <w:rsid w:val="005D6C07"/>
    <w:rsid w:val="005D6CE7"/>
    <w:rsid w:val="005D6DA2"/>
    <w:rsid w:val="005D7556"/>
    <w:rsid w:val="005D787F"/>
    <w:rsid w:val="005D7A1C"/>
    <w:rsid w:val="005D7BAA"/>
    <w:rsid w:val="005D7E5F"/>
    <w:rsid w:val="005E0C88"/>
    <w:rsid w:val="005E1037"/>
    <w:rsid w:val="005E1551"/>
    <w:rsid w:val="005E1766"/>
    <w:rsid w:val="005E1BFC"/>
    <w:rsid w:val="005E1C1F"/>
    <w:rsid w:val="005E269E"/>
    <w:rsid w:val="005E2D49"/>
    <w:rsid w:val="005E2E76"/>
    <w:rsid w:val="005E31CB"/>
    <w:rsid w:val="005E529D"/>
    <w:rsid w:val="005E5782"/>
    <w:rsid w:val="005E58C5"/>
    <w:rsid w:val="005E608E"/>
    <w:rsid w:val="005E6232"/>
    <w:rsid w:val="005E645A"/>
    <w:rsid w:val="005E6473"/>
    <w:rsid w:val="005E695C"/>
    <w:rsid w:val="005E7053"/>
    <w:rsid w:val="005E724C"/>
    <w:rsid w:val="005E779A"/>
    <w:rsid w:val="005E7DCB"/>
    <w:rsid w:val="005E7DD4"/>
    <w:rsid w:val="005F0ECD"/>
    <w:rsid w:val="005F1030"/>
    <w:rsid w:val="005F19BC"/>
    <w:rsid w:val="005F1D50"/>
    <w:rsid w:val="005F2057"/>
    <w:rsid w:val="005F2568"/>
    <w:rsid w:val="005F2FF4"/>
    <w:rsid w:val="005F3052"/>
    <w:rsid w:val="005F3131"/>
    <w:rsid w:val="005F31D1"/>
    <w:rsid w:val="005F3930"/>
    <w:rsid w:val="005F3A98"/>
    <w:rsid w:val="005F3E5C"/>
    <w:rsid w:val="005F42BA"/>
    <w:rsid w:val="005F4B4F"/>
    <w:rsid w:val="005F4E38"/>
    <w:rsid w:val="005F4F65"/>
    <w:rsid w:val="005F618C"/>
    <w:rsid w:val="005F7117"/>
    <w:rsid w:val="005F7999"/>
    <w:rsid w:val="005F7D90"/>
    <w:rsid w:val="00600186"/>
    <w:rsid w:val="0060092B"/>
    <w:rsid w:val="00600B4B"/>
    <w:rsid w:val="00600F4A"/>
    <w:rsid w:val="00601132"/>
    <w:rsid w:val="00601619"/>
    <w:rsid w:val="006016CA"/>
    <w:rsid w:val="00602922"/>
    <w:rsid w:val="00602B3E"/>
    <w:rsid w:val="00602E51"/>
    <w:rsid w:val="00602EF1"/>
    <w:rsid w:val="00603A2C"/>
    <w:rsid w:val="006040CC"/>
    <w:rsid w:val="006040FB"/>
    <w:rsid w:val="00604760"/>
    <w:rsid w:val="00604A06"/>
    <w:rsid w:val="00605A42"/>
    <w:rsid w:val="00605AB3"/>
    <w:rsid w:val="006062C0"/>
    <w:rsid w:val="00607197"/>
    <w:rsid w:val="006071A5"/>
    <w:rsid w:val="006076E6"/>
    <w:rsid w:val="00607D8B"/>
    <w:rsid w:val="00610149"/>
    <w:rsid w:val="006103A8"/>
    <w:rsid w:val="006109B2"/>
    <w:rsid w:val="00611D28"/>
    <w:rsid w:val="006124E8"/>
    <w:rsid w:val="00612D3C"/>
    <w:rsid w:val="006132D1"/>
    <w:rsid w:val="006134AF"/>
    <w:rsid w:val="0061352F"/>
    <w:rsid w:val="00613976"/>
    <w:rsid w:val="00613A42"/>
    <w:rsid w:val="00613B00"/>
    <w:rsid w:val="00613D61"/>
    <w:rsid w:val="00614082"/>
    <w:rsid w:val="0061420B"/>
    <w:rsid w:val="00614337"/>
    <w:rsid w:val="006144AB"/>
    <w:rsid w:val="0061484B"/>
    <w:rsid w:val="00614C13"/>
    <w:rsid w:val="006156AD"/>
    <w:rsid w:val="0061590C"/>
    <w:rsid w:val="00615C98"/>
    <w:rsid w:val="006161AF"/>
    <w:rsid w:val="00616E97"/>
    <w:rsid w:val="00617F32"/>
    <w:rsid w:val="00617F64"/>
    <w:rsid w:val="00620D3A"/>
    <w:rsid w:val="006213F0"/>
    <w:rsid w:val="00621C16"/>
    <w:rsid w:val="00621D18"/>
    <w:rsid w:val="006224AE"/>
    <w:rsid w:val="006225D1"/>
    <w:rsid w:val="006231B2"/>
    <w:rsid w:val="00623287"/>
    <w:rsid w:val="00623754"/>
    <w:rsid w:val="00623972"/>
    <w:rsid w:val="00623FC2"/>
    <w:rsid w:val="006240F7"/>
    <w:rsid w:val="006245E6"/>
    <w:rsid w:val="00624CAA"/>
    <w:rsid w:val="00624CC9"/>
    <w:rsid w:val="00624FB8"/>
    <w:rsid w:val="00625B0A"/>
    <w:rsid w:val="006260F3"/>
    <w:rsid w:val="006268EE"/>
    <w:rsid w:val="00626EE0"/>
    <w:rsid w:val="006270C3"/>
    <w:rsid w:val="0062731C"/>
    <w:rsid w:val="00627462"/>
    <w:rsid w:val="006274B2"/>
    <w:rsid w:val="00627FF5"/>
    <w:rsid w:val="0063089E"/>
    <w:rsid w:val="00630E0C"/>
    <w:rsid w:val="00631574"/>
    <w:rsid w:val="00631AFA"/>
    <w:rsid w:val="00631D07"/>
    <w:rsid w:val="00631E1B"/>
    <w:rsid w:val="006328A6"/>
    <w:rsid w:val="006330D5"/>
    <w:rsid w:val="00633769"/>
    <w:rsid w:val="006337D1"/>
    <w:rsid w:val="00633BFF"/>
    <w:rsid w:val="00633CE4"/>
    <w:rsid w:val="00633E55"/>
    <w:rsid w:val="0063491F"/>
    <w:rsid w:val="00635C52"/>
    <w:rsid w:val="00636275"/>
    <w:rsid w:val="00636295"/>
    <w:rsid w:val="006364FA"/>
    <w:rsid w:val="006367AC"/>
    <w:rsid w:val="006367F7"/>
    <w:rsid w:val="006368FE"/>
    <w:rsid w:val="00636A2B"/>
    <w:rsid w:val="006371CE"/>
    <w:rsid w:val="0063792D"/>
    <w:rsid w:val="00637F8B"/>
    <w:rsid w:val="00640291"/>
    <w:rsid w:val="006402B3"/>
    <w:rsid w:val="00640404"/>
    <w:rsid w:val="00640705"/>
    <w:rsid w:val="00640CB0"/>
    <w:rsid w:val="00640DF7"/>
    <w:rsid w:val="00640F5B"/>
    <w:rsid w:val="0064137F"/>
    <w:rsid w:val="006416A5"/>
    <w:rsid w:val="00641BA1"/>
    <w:rsid w:val="00641C75"/>
    <w:rsid w:val="00641ED8"/>
    <w:rsid w:val="0064338E"/>
    <w:rsid w:val="0064379C"/>
    <w:rsid w:val="00643837"/>
    <w:rsid w:val="006439D7"/>
    <w:rsid w:val="00644433"/>
    <w:rsid w:val="006447DB"/>
    <w:rsid w:val="00644946"/>
    <w:rsid w:val="00644DEE"/>
    <w:rsid w:val="0064534C"/>
    <w:rsid w:val="006456FE"/>
    <w:rsid w:val="00645AA7"/>
    <w:rsid w:val="006465BD"/>
    <w:rsid w:val="00646F19"/>
    <w:rsid w:val="0064787F"/>
    <w:rsid w:val="00647B11"/>
    <w:rsid w:val="006501BA"/>
    <w:rsid w:val="006504CF"/>
    <w:rsid w:val="006519A2"/>
    <w:rsid w:val="00651A38"/>
    <w:rsid w:val="00651CA6"/>
    <w:rsid w:val="006527B1"/>
    <w:rsid w:val="00652CE4"/>
    <w:rsid w:val="00652F12"/>
    <w:rsid w:val="00652FB2"/>
    <w:rsid w:val="00653E28"/>
    <w:rsid w:val="006540E7"/>
    <w:rsid w:val="006541F9"/>
    <w:rsid w:val="00654CFE"/>
    <w:rsid w:val="00654E92"/>
    <w:rsid w:val="00655FBF"/>
    <w:rsid w:val="00656B20"/>
    <w:rsid w:val="00657543"/>
    <w:rsid w:val="006605E2"/>
    <w:rsid w:val="00660A1E"/>
    <w:rsid w:val="00660F21"/>
    <w:rsid w:val="006611A8"/>
    <w:rsid w:val="0066151E"/>
    <w:rsid w:val="00661562"/>
    <w:rsid w:val="00661BDB"/>
    <w:rsid w:val="006623EC"/>
    <w:rsid w:val="00662AA4"/>
    <w:rsid w:val="0066356D"/>
    <w:rsid w:val="006636DB"/>
    <w:rsid w:val="006638E3"/>
    <w:rsid w:val="00663910"/>
    <w:rsid w:val="006646A4"/>
    <w:rsid w:val="00664ED2"/>
    <w:rsid w:val="006659B4"/>
    <w:rsid w:val="006659BB"/>
    <w:rsid w:val="00666669"/>
    <w:rsid w:val="006676C6"/>
    <w:rsid w:val="00667716"/>
    <w:rsid w:val="00667816"/>
    <w:rsid w:val="00667A36"/>
    <w:rsid w:val="00667A54"/>
    <w:rsid w:val="00667BC6"/>
    <w:rsid w:val="00670CFC"/>
    <w:rsid w:val="00670D39"/>
    <w:rsid w:val="006717B5"/>
    <w:rsid w:val="00671ED3"/>
    <w:rsid w:val="00672223"/>
    <w:rsid w:val="00673341"/>
    <w:rsid w:val="00673B2C"/>
    <w:rsid w:val="006744B1"/>
    <w:rsid w:val="00674A10"/>
    <w:rsid w:val="00674D21"/>
    <w:rsid w:val="00675F88"/>
    <w:rsid w:val="006760C8"/>
    <w:rsid w:val="006761F6"/>
    <w:rsid w:val="006765C9"/>
    <w:rsid w:val="00676813"/>
    <w:rsid w:val="00677407"/>
    <w:rsid w:val="0067781D"/>
    <w:rsid w:val="00677887"/>
    <w:rsid w:val="006778BA"/>
    <w:rsid w:val="006779DD"/>
    <w:rsid w:val="00677DD2"/>
    <w:rsid w:val="0068002A"/>
    <w:rsid w:val="00681D0F"/>
    <w:rsid w:val="00682037"/>
    <w:rsid w:val="00682DC8"/>
    <w:rsid w:val="006832EB"/>
    <w:rsid w:val="00683994"/>
    <w:rsid w:val="006847C8"/>
    <w:rsid w:val="0068493F"/>
    <w:rsid w:val="00685F23"/>
    <w:rsid w:val="0068642F"/>
    <w:rsid w:val="00686655"/>
    <w:rsid w:val="006868D3"/>
    <w:rsid w:val="00686939"/>
    <w:rsid w:val="00686FDF"/>
    <w:rsid w:val="0068751B"/>
    <w:rsid w:val="00687C61"/>
    <w:rsid w:val="00690AE5"/>
    <w:rsid w:val="00690CB4"/>
    <w:rsid w:val="00690EA3"/>
    <w:rsid w:val="00690F1F"/>
    <w:rsid w:val="006911B9"/>
    <w:rsid w:val="006912AE"/>
    <w:rsid w:val="0069148A"/>
    <w:rsid w:val="00692AC6"/>
    <w:rsid w:val="00692BD1"/>
    <w:rsid w:val="006939C5"/>
    <w:rsid w:val="0069449B"/>
    <w:rsid w:val="00694B3A"/>
    <w:rsid w:val="00695AD6"/>
    <w:rsid w:val="006961F1"/>
    <w:rsid w:val="006968E4"/>
    <w:rsid w:val="00696C54"/>
    <w:rsid w:val="0069706E"/>
    <w:rsid w:val="00697436"/>
    <w:rsid w:val="0069789E"/>
    <w:rsid w:val="00697BF1"/>
    <w:rsid w:val="00697F6C"/>
    <w:rsid w:val="006A0674"/>
    <w:rsid w:val="006A092D"/>
    <w:rsid w:val="006A1631"/>
    <w:rsid w:val="006A1C50"/>
    <w:rsid w:val="006A1CDB"/>
    <w:rsid w:val="006A21A2"/>
    <w:rsid w:val="006A2520"/>
    <w:rsid w:val="006A3150"/>
    <w:rsid w:val="006A39CC"/>
    <w:rsid w:val="006A3B3E"/>
    <w:rsid w:val="006A3CA6"/>
    <w:rsid w:val="006A4156"/>
    <w:rsid w:val="006A4459"/>
    <w:rsid w:val="006A4989"/>
    <w:rsid w:val="006A56D2"/>
    <w:rsid w:val="006A58E8"/>
    <w:rsid w:val="006A6038"/>
    <w:rsid w:val="006A62A1"/>
    <w:rsid w:val="006A6B77"/>
    <w:rsid w:val="006A6D5B"/>
    <w:rsid w:val="006A70F7"/>
    <w:rsid w:val="006A7249"/>
    <w:rsid w:val="006A747A"/>
    <w:rsid w:val="006A77A9"/>
    <w:rsid w:val="006A7DEA"/>
    <w:rsid w:val="006B0414"/>
    <w:rsid w:val="006B074B"/>
    <w:rsid w:val="006B1626"/>
    <w:rsid w:val="006B1D1A"/>
    <w:rsid w:val="006B1DCC"/>
    <w:rsid w:val="006B28F3"/>
    <w:rsid w:val="006B2E2C"/>
    <w:rsid w:val="006B324A"/>
    <w:rsid w:val="006B364E"/>
    <w:rsid w:val="006B3678"/>
    <w:rsid w:val="006B4ACA"/>
    <w:rsid w:val="006B4B7F"/>
    <w:rsid w:val="006B4D8F"/>
    <w:rsid w:val="006B4E4D"/>
    <w:rsid w:val="006B4EAC"/>
    <w:rsid w:val="006B4F2A"/>
    <w:rsid w:val="006B510B"/>
    <w:rsid w:val="006B5495"/>
    <w:rsid w:val="006B626A"/>
    <w:rsid w:val="006B62FE"/>
    <w:rsid w:val="006B648E"/>
    <w:rsid w:val="006B661C"/>
    <w:rsid w:val="006B6689"/>
    <w:rsid w:val="006B67B3"/>
    <w:rsid w:val="006B72E7"/>
    <w:rsid w:val="006B76B9"/>
    <w:rsid w:val="006B7D96"/>
    <w:rsid w:val="006C0009"/>
    <w:rsid w:val="006C0A54"/>
    <w:rsid w:val="006C1587"/>
    <w:rsid w:val="006C16CE"/>
    <w:rsid w:val="006C1D80"/>
    <w:rsid w:val="006C2779"/>
    <w:rsid w:val="006C2BA1"/>
    <w:rsid w:val="006C2BF2"/>
    <w:rsid w:val="006C2C0C"/>
    <w:rsid w:val="006C2DD6"/>
    <w:rsid w:val="006C2F6C"/>
    <w:rsid w:val="006C30CC"/>
    <w:rsid w:val="006C30F2"/>
    <w:rsid w:val="006C32B0"/>
    <w:rsid w:val="006C33A1"/>
    <w:rsid w:val="006C3418"/>
    <w:rsid w:val="006C4438"/>
    <w:rsid w:val="006C450D"/>
    <w:rsid w:val="006C4710"/>
    <w:rsid w:val="006C5115"/>
    <w:rsid w:val="006C5436"/>
    <w:rsid w:val="006C5842"/>
    <w:rsid w:val="006C5881"/>
    <w:rsid w:val="006C6280"/>
    <w:rsid w:val="006C6D55"/>
    <w:rsid w:val="006C6DAA"/>
    <w:rsid w:val="006C7130"/>
    <w:rsid w:val="006C729B"/>
    <w:rsid w:val="006C7411"/>
    <w:rsid w:val="006C77E3"/>
    <w:rsid w:val="006C7ADD"/>
    <w:rsid w:val="006D09FE"/>
    <w:rsid w:val="006D0AF0"/>
    <w:rsid w:val="006D0DCE"/>
    <w:rsid w:val="006D1267"/>
    <w:rsid w:val="006D1277"/>
    <w:rsid w:val="006D14A5"/>
    <w:rsid w:val="006D1FCE"/>
    <w:rsid w:val="006D2EB8"/>
    <w:rsid w:val="006D32D8"/>
    <w:rsid w:val="006D32E9"/>
    <w:rsid w:val="006D3409"/>
    <w:rsid w:val="006D36DD"/>
    <w:rsid w:val="006D386F"/>
    <w:rsid w:val="006D41A8"/>
    <w:rsid w:val="006D4214"/>
    <w:rsid w:val="006D4DD8"/>
    <w:rsid w:val="006D51D9"/>
    <w:rsid w:val="006D5653"/>
    <w:rsid w:val="006D58D1"/>
    <w:rsid w:val="006D5A25"/>
    <w:rsid w:val="006D63A3"/>
    <w:rsid w:val="006D656D"/>
    <w:rsid w:val="006D670F"/>
    <w:rsid w:val="006D685E"/>
    <w:rsid w:val="006D732B"/>
    <w:rsid w:val="006E02EC"/>
    <w:rsid w:val="006E0803"/>
    <w:rsid w:val="006E0EB1"/>
    <w:rsid w:val="006E0F1C"/>
    <w:rsid w:val="006E14E0"/>
    <w:rsid w:val="006E18B8"/>
    <w:rsid w:val="006E1DA0"/>
    <w:rsid w:val="006E23ED"/>
    <w:rsid w:val="006E2B8E"/>
    <w:rsid w:val="006E2F88"/>
    <w:rsid w:val="006E3002"/>
    <w:rsid w:val="006E32AC"/>
    <w:rsid w:val="006E3836"/>
    <w:rsid w:val="006E3C0A"/>
    <w:rsid w:val="006E4830"/>
    <w:rsid w:val="006E4868"/>
    <w:rsid w:val="006E539F"/>
    <w:rsid w:val="006E572A"/>
    <w:rsid w:val="006E57FE"/>
    <w:rsid w:val="006E5944"/>
    <w:rsid w:val="006E5DEF"/>
    <w:rsid w:val="006E6C56"/>
    <w:rsid w:val="006E7B33"/>
    <w:rsid w:val="006F05EA"/>
    <w:rsid w:val="006F0799"/>
    <w:rsid w:val="006F1301"/>
    <w:rsid w:val="006F15E4"/>
    <w:rsid w:val="006F17A1"/>
    <w:rsid w:val="006F19B6"/>
    <w:rsid w:val="006F1ED5"/>
    <w:rsid w:val="006F2C6D"/>
    <w:rsid w:val="006F2CB4"/>
    <w:rsid w:val="006F3DCA"/>
    <w:rsid w:val="006F3E0D"/>
    <w:rsid w:val="006F41B4"/>
    <w:rsid w:val="006F4866"/>
    <w:rsid w:val="006F50D7"/>
    <w:rsid w:val="006F545B"/>
    <w:rsid w:val="006F54E1"/>
    <w:rsid w:val="006F59C9"/>
    <w:rsid w:val="006F5A51"/>
    <w:rsid w:val="006F5C3D"/>
    <w:rsid w:val="006F5DF9"/>
    <w:rsid w:val="006F631D"/>
    <w:rsid w:val="007006C8"/>
    <w:rsid w:val="0070072C"/>
    <w:rsid w:val="00700BA8"/>
    <w:rsid w:val="00700C49"/>
    <w:rsid w:val="007017FA"/>
    <w:rsid w:val="00701D56"/>
    <w:rsid w:val="0070233C"/>
    <w:rsid w:val="00702425"/>
    <w:rsid w:val="007024EE"/>
    <w:rsid w:val="007028BB"/>
    <w:rsid w:val="00702A41"/>
    <w:rsid w:val="00702A8E"/>
    <w:rsid w:val="0070328D"/>
    <w:rsid w:val="007035AE"/>
    <w:rsid w:val="00703665"/>
    <w:rsid w:val="007037DD"/>
    <w:rsid w:val="007039A5"/>
    <w:rsid w:val="00703CE0"/>
    <w:rsid w:val="00703D8A"/>
    <w:rsid w:val="00704758"/>
    <w:rsid w:val="00704A74"/>
    <w:rsid w:val="00704A89"/>
    <w:rsid w:val="00704BED"/>
    <w:rsid w:val="0070522A"/>
    <w:rsid w:val="0070530C"/>
    <w:rsid w:val="0070536A"/>
    <w:rsid w:val="007056FB"/>
    <w:rsid w:val="007063FC"/>
    <w:rsid w:val="0070645D"/>
    <w:rsid w:val="007068A0"/>
    <w:rsid w:val="00706A2A"/>
    <w:rsid w:val="00706B50"/>
    <w:rsid w:val="00706B86"/>
    <w:rsid w:val="00706C19"/>
    <w:rsid w:val="00706C53"/>
    <w:rsid w:val="007073C4"/>
    <w:rsid w:val="007076D1"/>
    <w:rsid w:val="0070791A"/>
    <w:rsid w:val="00707AA6"/>
    <w:rsid w:val="00707AC5"/>
    <w:rsid w:val="00707DFA"/>
    <w:rsid w:val="00707EF8"/>
    <w:rsid w:val="00707FA1"/>
    <w:rsid w:val="00710022"/>
    <w:rsid w:val="0071025C"/>
    <w:rsid w:val="007102E9"/>
    <w:rsid w:val="00710795"/>
    <w:rsid w:val="00710B10"/>
    <w:rsid w:val="0071126D"/>
    <w:rsid w:val="007112B2"/>
    <w:rsid w:val="007113DC"/>
    <w:rsid w:val="0071146A"/>
    <w:rsid w:val="00711AAE"/>
    <w:rsid w:val="00711AB8"/>
    <w:rsid w:val="0071238F"/>
    <w:rsid w:val="0071261E"/>
    <w:rsid w:val="007126A4"/>
    <w:rsid w:val="00712AFF"/>
    <w:rsid w:val="0071300A"/>
    <w:rsid w:val="00713D47"/>
    <w:rsid w:val="0071433B"/>
    <w:rsid w:val="00714468"/>
    <w:rsid w:val="00714731"/>
    <w:rsid w:val="00714868"/>
    <w:rsid w:val="00714F49"/>
    <w:rsid w:val="007150A3"/>
    <w:rsid w:val="00715257"/>
    <w:rsid w:val="007155E6"/>
    <w:rsid w:val="007155F3"/>
    <w:rsid w:val="00715DC2"/>
    <w:rsid w:val="00716718"/>
    <w:rsid w:val="00716747"/>
    <w:rsid w:val="00716F3F"/>
    <w:rsid w:val="0071715F"/>
    <w:rsid w:val="007171AF"/>
    <w:rsid w:val="0071784E"/>
    <w:rsid w:val="00717ACD"/>
    <w:rsid w:val="00717BB4"/>
    <w:rsid w:val="00717D0C"/>
    <w:rsid w:val="00720698"/>
    <w:rsid w:val="00720F67"/>
    <w:rsid w:val="00721BE2"/>
    <w:rsid w:val="00721E0A"/>
    <w:rsid w:val="00721E6E"/>
    <w:rsid w:val="00722B0C"/>
    <w:rsid w:val="00722B86"/>
    <w:rsid w:val="007232EF"/>
    <w:rsid w:val="0072356B"/>
    <w:rsid w:val="0072447E"/>
    <w:rsid w:val="00724AE0"/>
    <w:rsid w:val="00724B47"/>
    <w:rsid w:val="00724C88"/>
    <w:rsid w:val="00725AB8"/>
    <w:rsid w:val="00726BDB"/>
    <w:rsid w:val="00726DE0"/>
    <w:rsid w:val="00726E2A"/>
    <w:rsid w:val="00727112"/>
    <w:rsid w:val="00727723"/>
    <w:rsid w:val="00727CDD"/>
    <w:rsid w:val="00727DAD"/>
    <w:rsid w:val="00730249"/>
    <w:rsid w:val="00730BA4"/>
    <w:rsid w:val="00730ED2"/>
    <w:rsid w:val="007311AE"/>
    <w:rsid w:val="0073130B"/>
    <w:rsid w:val="007313C3"/>
    <w:rsid w:val="00731413"/>
    <w:rsid w:val="007316F0"/>
    <w:rsid w:val="00731C12"/>
    <w:rsid w:val="00732851"/>
    <w:rsid w:val="00732945"/>
    <w:rsid w:val="00732B9B"/>
    <w:rsid w:val="00732F1A"/>
    <w:rsid w:val="00733B32"/>
    <w:rsid w:val="00733DEB"/>
    <w:rsid w:val="007346BE"/>
    <w:rsid w:val="00734C83"/>
    <w:rsid w:val="00735261"/>
    <w:rsid w:val="0073545D"/>
    <w:rsid w:val="00735D31"/>
    <w:rsid w:val="007366C8"/>
    <w:rsid w:val="00737B75"/>
    <w:rsid w:val="00737C0F"/>
    <w:rsid w:val="00740882"/>
    <w:rsid w:val="0074099C"/>
    <w:rsid w:val="0074148C"/>
    <w:rsid w:val="0074180A"/>
    <w:rsid w:val="00741E25"/>
    <w:rsid w:val="007429E6"/>
    <w:rsid w:val="00743092"/>
    <w:rsid w:val="00743177"/>
    <w:rsid w:val="007431F5"/>
    <w:rsid w:val="0074380D"/>
    <w:rsid w:val="00744B20"/>
    <w:rsid w:val="00745069"/>
    <w:rsid w:val="00745616"/>
    <w:rsid w:val="00745640"/>
    <w:rsid w:val="007467AA"/>
    <w:rsid w:val="00747320"/>
    <w:rsid w:val="007476B6"/>
    <w:rsid w:val="007503E8"/>
    <w:rsid w:val="00750C18"/>
    <w:rsid w:val="00750C1A"/>
    <w:rsid w:val="00751481"/>
    <w:rsid w:val="00751590"/>
    <w:rsid w:val="00752F21"/>
    <w:rsid w:val="00752FC2"/>
    <w:rsid w:val="00753154"/>
    <w:rsid w:val="007532AE"/>
    <w:rsid w:val="00753580"/>
    <w:rsid w:val="007535A8"/>
    <w:rsid w:val="007538C2"/>
    <w:rsid w:val="00753D89"/>
    <w:rsid w:val="00753F4D"/>
    <w:rsid w:val="0075412C"/>
    <w:rsid w:val="00754194"/>
    <w:rsid w:val="00754412"/>
    <w:rsid w:val="0075460A"/>
    <w:rsid w:val="007546BA"/>
    <w:rsid w:val="00755185"/>
    <w:rsid w:val="00755C38"/>
    <w:rsid w:val="00755FB2"/>
    <w:rsid w:val="00756587"/>
    <w:rsid w:val="00756A7B"/>
    <w:rsid w:val="00757FA5"/>
    <w:rsid w:val="00760261"/>
    <w:rsid w:val="007602D6"/>
    <w:rsid w:val="007604E2"/>
    <w:rsid w:val="0076124A"/>
    <w:rsid w:val="0076163D"/>
    <w:rsid w:val="00761C70"/>
    <w:rsid w:val="00761CE3"/>
    <w:rsid w:val="00761FA9"/>
    <w:rsid w:val="00762580"/>
    <w:rsid w:val="00762721"/>
    <w:rsid w:val="0076286B"/>
    <w:rsid w:val="00762E24"/>
    <w:rsid w:val="0076334F"/>
    <w:rsid w:val="00763D76"/>
    <w:rsid w:val="00764658"/>
    <w:rsid w:val="007649F7"/>
    <w:rsid w:val="007651FD"/>
    <w:rsid w:val="007655DF"/>
    <w:rsid w:val="0076597B"/>
    <w:rsid w:val="00765A94"/>
    <w:rsid w:val="00765CA5"/>
    <w:rsid w:val="00765F33"/>
    <w:rsid w:val="0076646F"/>
    <w:rsid w:val="0076707F"/>
    <w:rsid w:val="0076796F"/>
    <w:rsid w:val="00767A8B"/>
    <w:rsid w:val="00767E58"/>
    <w:rsid w:val="007700DE"/>
    <w:rsid w:val="0077062F"/>
    <w:rsid w:val="007709E8"/>
    <w:rsid w:val="00770E9F"/>
    <w:rsid w:val="00771105"/>
    <w:rsid w:val="007711A1"/>
    <w:rsid w:val="0077124C"/>
    <w:rsid w:val="007713AE"/>
    <w:rsid w:val="0077154E"/>
    <w:rsid w:val="00771C4C"/>
    <w:rsid w:val="00771E69"/>
    <w:rsid w:val="007723EE"/>
    <w:rsid w:val="007724E8"/>
    <w:rsid w:val="0077311F"/>
    <w:rsid w:val="00773397"/>
    <w:rsid w:val="0077351D"/>
    <w:rsid w:val="00773701"/>
    <w:rsid w:val="00773BE3"/>
    <w:rsid w:val="0077465A"/>
    <w:rsid w:val="00774FBA"/>
    <w:rsid w:val="00775210"/>
    <w:rsid w:val="00775429"/>
    <w:rsid w:val="00775B50"/>
    <w:rsid w:val="00775B9C"/>
    <w:rsid w:val="00775EE1"/>
    <w:rsid w:val="0077636A"/>
    <w:rsid w:val="0077666D"/>
    <w:rsid w:val="00776885"/>
    <w:rsid w:val="00776D0D"/>
    <w:rsid w:val="00776E50"/>
    <w:rsid w:val="00777045"/>
    <w:rsid w:val="00777153"/>
    <w:rsid w:val="0077721C"/>
    <w:rsid w:val="00777605"/>
    <w:rsid w:val="00777B1A"/>
    <w:rsid w:val="0078047B"/>
    <w:rsid w:val="0078122B"/>
    <w:rsid w:val="0078133B"/>
    <w:rsid w:val="00781529"/>
    <w:rsid w:val="00781690"/>
    <w:rsid w:val="007816E5"/>
    <w:rsid w:val="007817AF"/>
    <w:rsid w:val="00781AA0"/>
    <w:rsid w:val="0078205B"/>
    <w:rsid w:val="0078230E"/>
    <w:rsid w:val="00782532"/>
    <w:rsid w:val="00782D1D"/>
    <w:rsid w:val="00782D45"/>
    <w:rsid w:val="00782D50"/>
    <w:rsid w:val="00783633"/>
    <w:rsid w:val="0078363E"/>
    <w:rsid w:val="007837A2"/>
    <w:rsid w:val="00783CF4"/>
    <w:rsid w:val="007846D6"/>
    <w:rsid w:val="00784BD4"/>
    <w:rsid w:val="007851A2"/>
    <w:rsid w:val="007853DB"/>
    <w:rsid w:val="0078563D"/>
    <w:rsid w:val="007859B7"/>
    <w:rsid w:val="00785BA1"/>
    <w:rsid w:val="00785DE8"/>
    <w:rsid w:val="00785F47"/>
    <w:rsid w:val="0078606C"/>
    <w:rsid w:val="00786112"/>
    <w:rsid w:val="00786257"/>
    <w:rsid w:val="00786A6F"/>
    <w:rsid w:val="00787739"/>
    <w:rsid w:val="00787993"/>
    <w:rsid w:val="007879AE"/>
    <w:rsid w:val="00787C6B"/>
    <w:rsid w:val="00787DB2"/>
    <w:rsid w:val="00787F84"/>
    <w:rsid w:val="00790886"/>
    <w:rsid w:val="00790DA8"/>
    <w:rsid w:val="00791509"/>
    <w:rsid w:val="00791BD3"/>
    <w:rsid w:val="00791F6C"/>
    <w:rsid w:val="00792471"/>
    <w:rsid w:val="00792656"/>
    <w:rsid w:val="00792802"/>
    <w:rsid w:val="00792EF4"/>
    <w:rsid w:val="00794AE2"/>
    <w:rsid w:val="00794CD0"/>
    <w:rsid w:val="0079506D"/>
    <w:rsid w:val="007952FB"/>
    <w:rsid w:val="0079566A"/>
    <w:rsid w:val="00795834"/>
    <w:rsid w:val="00795DE4"/>
    <w:rsid w:val="007965C2"/>
    <w:rsid w:val="00796802"/>
    <w:rsid w:val="00796B89"/>
    <w:rsid w:val="00796BE8"/>
    <w:rsid w:val="00796D3C"/>
    <w:rsid w:val="00797486"/>
    <w:rsid w:val="00797D35"/>
    <w:rsid w:val="007A02A1"/>
    <w:rsid w:val="007A0D55"/>
    <w:rsid w:val="007A0FFC"/>
    <w:rsid w:val="007A116A"/>
    <w:rsid w:val="007A1F9E"/>
    <w:rsid w:val="007A34D8"/>
    <w:rsid w:val="007A3ACA"/>
    <w:rsid w:val="007A415A"/>
    <w:rsid w:val="007A4416"/>
    <w:rsid w:val="007A46A4"/>
    <w:rsid w:val="007A4A3F"/>
    <w:rsid w:val="007A52B8"/>
    <w:rsid w:val="007A5C7D"/>
    <w:rsid w:val="007A6421"/>
    <w:rsid w:val="007A689C"/>
    <w:rsid w:val="007A6ABD"/>
    <w:rsid w:val="007A71D6"/>
    <w:rsid w:val="007A71F1"/>
    <w:rsid w:val="007A76F6"/>
    <w:rsid w:val="007B08B9"/>
    <w:rsid w:val="007B0DF5"/>
    <w:rsid w:val="007B16F8"/>
    <w:rsid w:val="007B19AD"/>
    <w:rsid w:val="007B1D83"/>
    <w:rsid w:val="007B2077"/>
    <w:rsid w:val="007B2D7D"/>
    <w:rsid w:val="007B3249"/>
    <w:rsid w:val="007B379B"/>
    <w:rsid w:val="007B4087"/>
    <w:rsid w:val="007B4B6E"/>
    <w:rsid w:val="007B4ED7"/>
    <w:rsid w:val="007B5267"/>
    <w:rsid w:val="007B555E"/>
    <w:rsid w:val="007B5A00"/>
    <w:rsid w:val="007B5A3C"/>
    <w:rsid w:val="007B5A7F"/>
    <w:rsid w:val="007B622D"/>
    <w:rsid w:val="007B7046"/>
    <w:rsid w:val="007B71B3"/>
    <w:rsid w:val="007B7369"/>
    <w:rsid w:val="007B7386"/>
    <w:rsid w:val="007B738F"/>
    <w:rsid w:val="007B74A5"/>
    <w:rsid w:val="007B78A0"/>
    <w:rsid w:val="007B7931"/>
    <w:rsid w:val="007C143C"/>
    <w:rsid w:val="007C1D2E"/>
    <w:rsid w:val="007C269F"/>
    <w:rsid w:val="007C26DA"/>
    <w:rsid w:val="007C2E02"/>
    <w:rsid w:val="007C3A44"/>
    <w:rsid w:val="007C475B"/>
    <w:rsid w:val="007C4FF2"/>
    <w:rsid w:val="007C51C3"/>
    <w:rsid w:val="007C5320"/>
    <w:rsid w:val="007C56A9"/>
    <w:rsid w:val="007C56AC"/>
    <w:rsid w:val="007C5726"/>
    <w:rsid w:val="007C580E"/>
    <w:rsid w:val="007C599E"/>
    <w:rsid w:val="007C623F"/>
    <w:rsid w:val="007C6997"/>
    <w:rsid w:val="007C76DB"/>
    <w:rsid w:val="007C7874"/>
    <w:rsid w:val="007C7DFD"/>
    <w:rsid w:val="007C7E5E"/>
    <w:rsid w:val="007D0C29"/>
    <w:rsid w:val="007D0DA8"/>
    <w:rsid w:val="007D110B"/>
    <w:rsid w:val="007D1183"/>
    <w:rsid w:val="007D1392"/>
    <w:rsid w:val="007D1767"/>
    <w:rsid w:val="007D1C7E"/>
    <w:rsid w:val="007D21CC"/>
    <w:rsid w:val="007D2569"/>
    <w:rsid w:val="007D2732"/>
    <w:rsid w:val="007D2765"/>
    <w:rsid w:val="007D33E9"/>
    <w:rsid w:val="007D39F9"/>
    <w:rsid w:val="007D3DE1"/>
    <w:rsid w:val="007D3E6C"/>
    <w:rsid w:val="007D4595"/>
    <w:rsid w:val="007D4BB8"/>
    <w:rsid w:val="007D4C3F"/>
    <w:rsid w:val="007D5867"/>
    <w:rsid w:val="007D6195"/>
    <w:rsid w:val="007D6871"/>
    <w:rsid w:val="007D6FE0"/>
    <w:rsid w:val="007D7550"/>
    <w:rsid w:val="007E07F1"/>
    <w:rsid w:val="007E084A"/>
    <w:rsid w:val="007E0CA5"/>
    <w:rsid w:val="007E1F23"/>
    <w:rsid w:val="007E2C51"/>
    <w:rsid w:val="007E2EBA"/>
    <w:rsid w:val="007E2F61"/>
    <w:rsid w:val="007E338B"/>
    <w:rsid w:val="007E33EF"/>
    <w:rsid w:val="007E343F"/>
    <w:rsid w:val="007E3785"/>
    <w:rsid w:val="007E3C61"/>
    <w:rsid w:val="007E3C7D"/>
    <w:rsid w:val="007E442E"/>
    <w:rsid w:val="007E4EE0"/>
    <w:rsid w:val="007E5A86"/>
    <w:rsid w:val="007E5C5F"/>
    <w:rsid w:val="007E6A79"/>
    <w:rsid w:val="007E6C40"/>
    <w:rsid w:val="007E7074"/>
    <w:rsid w:val="007E7BA9"/>
    <w:rsid w:val="007F024A"/>
    <w:rsid w:val="007F0379"/>
    <w:rsid w:val="007F0BC0"/>
    <w:rsid w:val="007F0DD8"/>
    <w:rsid w:val="007F0F23"/>
    <w:rsid w:val="007F1257"/>
    <w:rsid w:val="007F12E4"/>
    <w:rsid w:val="007F1BED"/>
    <w:rsid w:val="007F205F"/>
    <w:rsid w:val="007F27E0"/>
    <w:rsid w:val="007F29B8"/>
    <w:rsid w:val="007F2D5C"/>
    <w:rsid w:val="007F3A4E"/>
    <w:rsid w:val="007F3B9F"/>
    <w:rsid w:val="007F42AA"/>
    <w:rsid w:val="007F42DA"/>
    <w:rsid w:val="007F443C"/>
    <w:rsid w:val="007F4628"/>
    <w:rsid w:val="007F4A59"/>
    <w:rsid w:val="007F4BF5"/>
    <w:rsid w:val="007F4F80"/>
    <w:rsid w:val="007F5493"/>
    <w:rsid w:val="007F560A"/>
    <w:rsid w:val="007F587A"/>
    <w:rsid w:val="007F58D4"/>
    <w:rsid w:val="007F5C5E"/>
    <w:rsid w:val="007F6115"/>
    <w:rsid w:val="007F630D"/>
    <w:rsid w:val="007F6633"/>
    <w:rsid w:val="007F6EC7"/>
    <w:rsid w:val="007F716C"/>
    <w:rsid w:val="007F76A9"/>
    <w:rsid w:val="007F7C6A"/>
    <w:rsid w:val="007F7CBA"/>
    <w:rsid w:val="007F7E39"/>
    <w:rsid w:val="0080049E"/>
    <w:rsid w:val="00800520"/>
    <w:rsid w:val="0080080A"/>
    <w:rsid w:val="00800EE9"/>
    <w:rsid w:val="008014F5"/>
    <w:rsid w:val="00801BBF"/>
    <w:rsid w:val="00801FCF"/>
    <w:rsid w:val="00802520"/>
    <w:rsid w:val="00803DB5"/>
    <w:rsid w:val="00803DC7"/>
    <w:rsid w:val="008048BA"/>
    <w:rsid w:val="00804C2D"/>
    <w:rsid w:val="00805772"/>
    <w:rsid w:val="00805876"/>
    <w:rsid w:val="00806189"/>
    <w:rsid w:val="0080654C"/>
    <w:rsid w:val="0080670A"/>
    <w:rsid w:val="00806AA5"/>
    <w:rsid w:val="00806CE5"/>
    <w:rsid w:val="00807134"/>
    <w:rsid w:val="008071AB"/>
    <w:rsid w:val="008071B9"/>
    <w:rsid w:val="00807C01"/>
    <w:rsid w:val="00807E54"/>
    <w:rsid w:val="00810F2D"/>
    <w:rsid w:val="0081101C"/>
    <w:rsid w:val="008116DB"/>
    <w:rsid w:val="00811808"/>
    <w:rsid w:val="0081270D"/>
    <w:rsid w:val="008133E6"/>
    <w:rsid w:val="0081357D"/>
    <w:rsid w:val="00813817"/>
    <w:rsid w:val="0081384C"/>
    <w:rsid w:val="00813B4E"/>
    <w:rsid w:val="00814108"/>
    <w:rsid w:val="00814C0D"/>
    <w:rsid w:val="0081527E"/>
    <w:rsid w:val="00815778"/>
    <w:rsid w:val="00815CD6"/>
    <w:rsid w:val="00816199"/>
    <w:rsid w:val="008164B0"/>
    <w:rsid w:val="00816CC6"/>
    <w:rsid w:val="00816DDF"/>
    <w:rsid w:val="008171BD"/>
    <w:rsid w:val="00817670"/>
    <w:rsid w:val="00817FD4"/>
    <w:rsid w:val="0082001D"/>
    <w:rsid w:val="008200FB"/>
    <w:rsid w:val="00820283"/>
    <w:rsid w:val="00820299"/>
    <w:rsid w:val="008205DE"/>
    <w:rsid w:val="008206B1"/>
    <w:rsid w:val="00820AB9"/>
    <w:rsid w:val="0082120C"/>
    <w:rsid w:val="00821A88"/>
    <w:rsid w:val="00822201"/>
    <w:rsid w:val="008222E7"/>
    <w:rsid w:val="008222EE"/>
    <w:rsid w:val="0082241E"/>
    <w:rsid w:val="008224A2"/>
    <w:rsid w:val="00822A62"/>
    <w:rsid w:val="00823CC2"/>
    <w:rsid w:val="008242FD"/>
    <w:rsid w:val="00824857"/>
    <w:rsid w:val="008254F2"/>
    <w:rsid w:val="00825BBC"/>
    <w:rsid w:val="00825D64"/>
    <w:rsid w:val="00826287"/>
    <w:rsid w:val="008263E5"/>
    <w:rsid w:val="00826833"/>
    <w:rsid w:val="008269E5"/>
    <w:rsid w:val="00826D1F"/>
    <w:rsid w:val="00826FD9"/>
    <w:rsid w:val="00827888"/>
    <w:rsid w:val="00827B72"/>
    <w:rsid w:val="00830391"/>
    <w:rsid w:val="00830AED"/>
    <w:rsid w:val="0083128B"/>
    <w:rsid w:val="008313B2"/>
    <w:rsid w:val="008315D0"/>
    <w:rsid w:val="00831A5D"/>
    <w:rsid w:val="00831E10"/>
    <w:rsid w:val="008329E7"/>
    <w:rsid w:val="00832AAD"/>
    <w:rsid w:val="00832EDA"/>
    <w:rsid w:val="0083398A"/>
    <w:rsid w:val="0083457E"/>
    <w:rsid w:val="008346EA"/>
    <w:rsid w:val="00834C54"/>
    <w:rsid w:val="00835376"/>
    <w:rsid w:val="008355D2"/>
    <w:rsid w:val="0083619C"/>
    <w:rsid w:val="0083641B"/>
    <w:rsid w:val="00836EA1"/>
    <w:rsid w:val="0083701D"/>
    <w:rsid w:val="00837132"/>
    <w:rsid w:val="00837A17"/>
    <w:rsid w:val="00837D27"/>
    <w:rsid w:val="00837E66"/>
    <w:rsid w:val="00840C94"/>
    <w:rsid w:val="0084129A"/>
    <w:rsid w:val="00841655"/>
    <w:rsid w:val="00841892"/>
    <w:rsid w:val="00841AD1"/>
    <w:rsid w:val="00841C3B"/>
    <w:rsid w:val="00841F7C"/>
    <w:rsid w:val="00843753"/>
    <w:rsid w:val="008437DD"/>
    <w:rsid w:val="00844149"/>
    <w:rsid w:val="008442EC"/>
    <w:rsid w:val="008443DB"/>
    <w:rsid w:val="008446E6"/>
    <w:rsid w:val="00844990"/>
    <w:rsid w:val="00845144"/>
    <w:rsid w:val="00845D9C"/>
    <w:rsid w:val="008464D8"/>
    <w:rsid w:val="00846752"/>
    <w:rsid w:val="008469F7"/>
    <w:rsid w:val="00847578"/>
    <w:rsid w:val="008476FA"/>
    <w:rsid w:val="00847B3E"/>
    <w:rsid w:val="00847C63"/>
    <w:rsid w:val="00847CC8"/>
    <w:rsid w:val="00847DC7"/>
    <w:rsid w:val="00847FAD"/>
    <w:rsid w:val="00850033"/>
    <w:rsid w:val="00850527"/>
    <w:rsid w:val="0085098B"/>
    <w:rsid w:val="00850AAE"/>
    <w:rsid w:val="00851983"/>
    <w:rsid w:val="00851CB4"/>
    <w:rsid w:val="00852700"/>
    <w:rsid w:val="00852C18"/>
    <w:rsid w:val="00852D5E"/>
    <w:rsid w:val="0085373E"/>
    <w:rsid w:val="00853D9F"/>
    <w:rsid w:val="008547B7"/>
    <w:rsid w:val="00854904"/>
    <w:rsid w:val="008549E1"/>
    <w:rsid w:val="00854A22"/>
    <w:rsid w:val="008552C7"/>
    <w:rsid w:val="008554AF"/>
    <w:rsid w:val="008555FF"/>
    <w:rsid w:val="008558AA"/>
    <w:rsid w:val="00855E85"/>
    <w:rsid w:val="00856634"/>
    <w:rsid w:val="008566A2"/>
    <w:rsid w:val="008566CA"/>
    <w:rsid w:val="00856BE3"/>
    <w:rsid w:val="008570FE"/>
    <w:rsid w:val="008602FC"/>
    <w:rsid w:val="00860364"/>
    <w:rsid w:val="00860496"/>
    <w:rsid w:val="008607BA"/>
    <w:rsid w:val="00860A46"/>
    <w:rsid w:val="00860DE8"/>
    <w:rsid w:val="0086180D"/>
    <w:rsid w:val="00861A73"/>
    <w:rsid w:val="00861BA9"/>
    <w:rsid w:val="00862344"/>
    <w:rsid w:val="00862B6B"/>
    <w:rsid w:val="00862ED6"/>
    <w:rsid w:val="008632A8"/>
    <w:rsid w:val="00863958"/>
    <w:rsid w:val="0086446F"/>
    <w:rsid w:val="008652FF"/>
    <w:rsid w:val="00865A78"/>
    <w:rsid w:val="00865A79"/>
    <w:rsid w:val="00865E09"/>
    <w:rsid w:val="00865EFD"/>
    <w:rsid w:val="008660CA"/>
    <w:rsid w:val="0086635D"/>
    <w:rsid w:val="008666E8"/>
    <w:rsid w:val="00866973"/>
    <w:rsid w:val="00866AEA"/>
    <w:rsid w:val="00866EC2"/>
    <w:rsid w:val="00867CD7"/>
    <w:rsid w:val="00870F00"/>
    <w:rsid w:val="008710D0"/>
    <w:rsid w:val="008715D4"/>
    <w:rsid w:val="008716DB"/>
    <w:rsid w:val="0087172F"/>
    <w:rsid w:val="00871732"/>
    <w:rsid w:val="00871D30"/>
    <w:rsid w:val="00872783"/>
    <w:rsid w:val="00873844"/>
    <w:rsid w:val="00873DCD"/>
    <w:rsid w:val="00873ECC"/>
    <w:rsid w:val="00874302"/>
    <w:rsid w:val="00874534"/>
    <w:rsid w:val="00874699"/>
    <w:rsid w:val="00874A35"/>
    <w:rsid w:val="00875026"/>
    <w:rsid w:val="008753A6"/>
    <w:rsid w:val="0087571E"/>
    <w:rsid w:val="008757B9"/>
    <w:rsid w:val="008759C9"/>
    <w:rsid w:val="00875AFF"/>
    <w:rsid w:val="008763C4"/>
    <w:rsid w:val="008763F6"/>
    <w:rsid w:val="00876797"/>
    <w:rsid w:val="0087699F"/>
    <w:rsid w:val="00876E33"/>
    <w:rsid w:val="008772A3"/>
    <w:rsid w:val="00877DED"/>
    <w:rsid w:val="00877E4E"/>
    <w:rsid w:val="0088063B"/>
    <w:rsid w:val="00880648"/>
    <w:rsid w:val="0088093E"/>
    <w:rsid w:val="00880A2D"/>
    <w:rsid w:val="00880D9C"/>
    <w:rsid w:val="00881239"/>
    <w:rsid w:val="008813C7"/>
    <w:rsid w:val="008815BE"/>
    <w:rsid w:val="00881A80"/>
    <w:rsid w:val="00881CE7"/>
    <w:rsid w:val="00882437"/>
    <w:rsid w:val="008829B2"/>
    <w:rsid w:val="00882A7E"/>
    <w:rsid w:val="008833B4"/>
    <w:rsid w:val="00883773"/>
    <w:rsid w:val="0088392F"/>
    <w:rsid w:val="008842C7"/>
    <w:rsid w:val="00884676"/>
    <w:rsid w:val="0088467B"/>
    <w:rsid w:val="00884D9A"/>
    <w:rsid w:val="008850AF"/>
    <w:rsid w:val="00885AAA"/>
    <w:rsid w:val="00885B35"/>
    <w:rsid w:val="00885E74"/>
    <w:rsid w:val="008863AD"/>
    <w:rsid w:val="008863DD"/>
    <w:rsid w:val="00886506"/>
    <w:rsid w:val="008872D3"/>
    <w:rsid w:val="00890103"/>
    <w:rsid w:val="00890234"/>
    <w:rsid w:val="0089025C"/>
    <w:rsid w:val="008912C6"/>
    <w:rsid w:val="008914F9"/>
    <w:rsid w:val="00891B92"/>
    <w:rsid w:val="00891E5F"/>
    <w:rsid w:val="008921AD"/>
    <w:rsid w:val="00892485"/>
    <w:rsid w:val="00892BE9"/>
    <w:rsid w:val="00892EF4"/>
    <w:rsid w:val="00892F0D"/>
    <w:rsid w:val="00893167"/>
    <w:rsid w:val="00893489"/>
    <w:rsid w:val="00893777"/>
    <w:rsid w:val="00893810"/>
    <w:rsid w:val="00893821"/>
    <w:rsid w:val="00893C92"/>
    <w:rsid w:val="00893CDC"/>
    <w:rsid w:val="00893D9B"/>
    <w:rsid w:val="00893E0D"/>
    <w:rsid w:val="00893ED4"/>
    <w:rsid w:val="00894068"/>
    <w:rsid w:val="00894561"/>
    <w:rsid w:val="008945F8"/>
    <w:rsid w:val="008947A5"/>
    <w:rsid w:val="0089587F"/>
    <w:rsid w:val="00895AF6"/>
    <w:rsid w:val="00895C90"/>
    <w:rsid w:val="00896317"/>
    <w:rsid w:val="00896685"/>
    <w:rsid w:val="00896B90"/>
    <w:rsid w:val="00896BCF"/>
    <w:rsid w:val="008976A8"/>
    <w:rsid w:val="00897A93"/>
    <w:rsid w:val="00897B4A"/>
    <w:rsid w:val="00897BFE"/>
    <w:rsid w:val="00897CA6"/>
    <w:rsid w:val="00897CD2"/>
    <w:rsid w:val="00897F2F"/>
    <w:rsid w:val="008A096E"/>
    <w:rsid w:val="008A0AF3"/>
    <w:rsid w:val="008A2494"/>
    <w:rsid w:val="008A299B"/>
    <w:rsid w:val="008A2B64"/>
    <w:rsid w:val="008A2C1C"/>
    <w:rsid w:val="008A2C67"/>
    <w:rsid w:val="008A2C97"/>
    <w:rsid w:val="008A2D5F"/>
    <w:rsid w:val="008A3057"/>
    <w:rsid w:val="008A398E"/>
    <w:rsid w:val="008A3AE9"/>
    <w:rsid w:val="008A3C6A"/>
    <w:rsid w:val="008A3F22"/>
    <w:rsid w:val="008A48B1"/>
    <w:rsid w:val="008A4D4F"/>
    <w:rsid w:val="008A561B"/>
    <w:rsid w:val="008A5717"/>
    <w:rsid w:val="008A6F47"/>
    <w:rsid w:val="008A7465"/>
    <w:rsid w:val="008A765D"/>
    <w:rsid w:val="008A7B60"/>
    <w:rsid w:val="008A7CB6"/>
    <w:rsid w:val="008B0320"/>
    <w:rsid w:val="008B08E9"/>
    <w:rsid w:val="008B0E19"/>
    <w:rsid w:val="008B0E9A"/>
    <w:rsid w:val="008B1197"/>
    <w:rsid w:val="008B1355"/>
    <w:rsid w:val="008B1406"/>
    <w:rsid w:val="008B2348"/>
    <w:rsid w:val="008B27C8"/>
    <w:rsid w:val="008B28F5"/>
    <w:rsid w:val="008B3D62"/>
    <w:rsid w:val="008B4B7F"/>
    <w:rsid w:val="008B4BDB"/>
    <w:rsid w:val="008B5919"/>
    <w:rsid w:val="008B670F"/>
    <w:rsid w:val="008B6E32"/>
    <w:rsid w:val="008B7410"/>
    <w:rsid w:val="008B7CBF"/>
    <w:rsid w:val="008B7F2B"/>
    <w:rsid w:val="008C0BA2"/>
    <w:rsid w:val="008C106F"/>
    <w:rsid w:val="008C127B"/>
    <w:rsid w:val="008C1392"/>
    <w:rsid w:val="008C1546"/>
    <w:rsid w:val="008C2397"/>
    <w:rsid w:val="008C3184"/>
    <w:rsid w:val="008C3C4B"/>
    <w:rsid w:val="008C53F6"/>
    <w:rsid w:val="008C5E17"/>
    <w:rsid w:val="008C6055"/>
    <w:rsid w:val="008C695A"/>
    <w:rsid w:val="008C6D38"/>
    <w:rsid w:val="008C6FD1"/>
    <w:rsid w:val="008C7DAC"/>
    <w:rsid w:val="008D064E"/>
    <w:rsid w:val="008D0824"/>
    <w:rsid w:val="008D0F69"/>
    <w:rsid w:val="008D1708"/>
    <w:rsid w:val="008D1735"/>
    <w:rsid w:val="008D2055"/>
    <w:rsid w:val="008D2496"/>
    <w:rsid w:val="008D2680"/>
    <w:rsid w:val="008D26BE"/>
    <w:rsid w:val="008D2D02"/>
    <w:rsid w:val="008D2EC6"/>
    <w:rsid w:val="008D2FC9"/>
    <w:rsid w:val="008D32D3"/>
    <w:rsid w:val="008D35F1"/>
    <w:rsid w:val="008D44D8"/>
    <w:rsid w:val="008D4679"/>
    <w:rsid w:val="008D473A"/>
    <w:rsid w:val="008D52B9"/>
    <w:rsid w:val="008D5CED"/>
    <w:rsid w:val="008D62B8"/>
    <w:rsid w:val="008D6668"/>
    <w:rsid w:val="008D6D87"/>
    <w:rsid w:val="008D6EAF"/>
    <w:rsid w:val="008D7471"/>
    <w:rsid w:val="008D76A0"/>
    <w:rsid w:val="008D7A77"/>
    <w:rsid w:val="008D7D1C"/>
    <w:rsid w:val="008E026C"/>
    <w:rsid w:val="008E07D0"/>
    <w:rsid w:val="008E0E38"/>
    <w:rsid w:val="008E115C"/>
    <w:rsid w:val="008E156A"/>
    <w:rsid w:val="008E1CD7"/>
    <w:rsid w:val="008E24E8"/>
    <w:rsid w:val="008E25EE"/>
    <w:rsid w:val="008E27FB"/>
    <w:rsid w:val="008E2933"/>
    <w:rsid w:val="008E2C4D"/>
    <w:rsid w:val="008E32C8"/>
    <w:rsid w:val="008E3CDD"/>
    <w:rsid w:val="008E3F86"/>
    <w:rsid w:val="008E4056"/>
    <w:rsid w:val="008E42F2"/>
    <w:rsid w:val="008E44E3"/>
    <w:rsid w:val="008E5146"/>
    <w:rsid w:val="008E56E8"/>
    <w:rsid w:val="008E5B29"/>
    <w:rsid w:val="008E5DC9"/>
    <w:rsid w:val="008E6043"/>
    <w:rsid w:val="008E6728"/>
    <w:rsid w:val="008E690F"/>
    <w:rsid w:val="008E7388"/>
    <w:rsid w:val="008E75FE"/>
    <w:rsid w:val="008E7781"/>
    <w:rsid w:val="008E77ED"/>
    <w:rsid w:val="008E78DD"/>
    <w:rsid w:val="008E79EF"/>
    <w:rsid w:val="008F2097"/>
    <w:rsid w:val="008F21B3"/>
    <w:rsid w:val="008F3502"/>
    <w:rsid w:val="008F3986"/>
    <w:rsid w:val="008F402A"/>
    <w:rsid w:val="008F427E"/>
    <w:rsid w:val="008F48FE"/>
    <w:rsid w:val="008F4E67"/>
    <w:rsid w:val="008F5162"/>
    <w:rsid w:val="008F55DD"/>
    <w:rsid w:val="008F5A17"/>
    <w:rsid w:val="008F5C73"/>
    <w:rsid w:val="008F5DB1"/>
    <w:rsid w:val="008F61F0"/>
    <w:rsid w:val="008F6C64"/>
    <w:rsid w:val="008F6CEA"/>
    <w:rsid w:val="008F6FAA"/>
    <w:rsid w:val="008F7B49"/>
    <w:rsid w:val="008F7D87"/>
    <w:rsid w:val="0090011B"/>
    <w:rsid w:val="009003F8"/>
    <w:rsid w:val="0090113C"/>
    <w:rsid w:val="009019A8"/>
    <w:rsid w:val="00901C6F"/>
    <w:rsid w:val="00901DF8"/>
    <w:rsid w:val="009021DF"/>
    <w:rsid w:val="0090225F"/>
    <w:rsid w:val="00902527"/>
    <w:rsid w:val="009025CF"/>
    <w:rsid w:val="00902C8B"/>
    <w:rsid w:val="00902D65"/>
    <w:rsid w:val="00903179"/>
    <w:rsid w:val="009032B9"/>
    <w:rsid w:val="0090439B"/>
    <w:rsid w:val="00904D1C"/>
    <w:rsid w:val="00904D63"/>
    <w:rsid w:val="0090591F"/>
    <w:rsid w:val="00905B59"/>
    <w:rsid w:val="00905C65"/>
    <w:rsid w:val="00906040"/>
    <w:rsid w:val="009062D6"/>
    <w:rsid w:val="00910306"/>
    <w:rsid w:val="00910A44"/>
    <w:rsid w:val="00910B1E"/>
    <w:rsid w:val="00910C1B"/>
    <w:rsid w:val="00911836"/>
    <w:rsid w:val="0091241A"/>
    <w:rsid w:val="00912B10"/>
    <w:rsid w:val="00912D07"/>
    <w:rsid w:val="00912EC5"/>
    <w:rsid w:val="009138F9"/>
    <w:rsid w:val="00913E91"/>
    <w:rsid w:val="00914013"/>
    <w:rsid w:val="00914276"/>
    <w:rsid w:val="00914EE5"/>
    <w:rsid w:val="00915597"/>
    <w:rsid w:val="00915694"/>
    <w:rsid w:val="00915D53"/>
    <w:rsid w:val="009160A2"/>
    <w:rsid w:val="00916150"/>
    <w:rsid w:val="0091679B"/>
    <w:rsid w:val="00916DD3"/>
    <w:rsid w:val="00917245"/>
    <w:rsid w:val="00917B51"/>
    <w:rsid w:val="009203ED"/>
    <w:rsid w:val="009208FF"/>
    <w:rsid w:val="00920AB5"/>
    <w:rsid w:val="00920BA7"/>
    <w:rsid w:val="00920C6F"/>
    <w:rsid w:val="00920C91"/>
    <w:rsid w:val="00920ED8"/>
    <w:rsid w:val="0092130E"/>
    <w:rsid w:val="00921910"/>
    <w:rsid w:val="00921981"/>
    <w:rsid w:val="00921BC2"/>
    <w:rsid w:val="00922944"/>
    <w:rsid w:val="00922F39"/>
    <w:rsid w:val="0092302E"/>
    <w:rsid w:val="00923AFD"/>
    <w:rsid w:val="00923CB5"/>
    <w:rsid w:val="00923EF0"/>
    <w:rsid w:val="009241DC"/>
    <w:rsid w:val="0092492C"/>
    <w:rsid w:val="00924D35"/>
    <w:rsid w:val="00924D4A"/>
    <w:rsid w:val="00925187"/>
    <w:rsid w:val="009254FE"/>
    <w:rsid w:val="0092571D"/>
    <w:rsid w:val="00925C82"/>
    <w:rsid w:val="00925D78"/>
    <w:rsid w:val="00925F91"/>
    <w:rsid w:val="00926384"/>
    <w:rsid w:val="00926876"/>
    <w:rsid w:val="00926E01"/>
    <w:rsid w:val="00927638"/>
    <w:rsid w:val="00927B68"/>
    <w:rsid w:val="00927CC1"/>
    <w:rsid w:val="00927D3E"/>
    <w:rsid w:val="00930028"/>
    <w:rsid w:val="00930B45"/>
    <w:rsid w:val="00931723"/>
    <w:rsid w:val="00931E55"/>
    <w:rsid w:val="009331E0"/>
    <w:rsid w:val="0093374B"/>
    <w:rsid w:val="00933793"/>
    <w:rsid w:val="009337AD"/>
    <w:rsid w:val="009343AA"/>
    <w:rsid w:val="0093492D"/>
    <w:rsid w:val="00934958"/>
    <w:rsid w:val="00934B7C"/>
    <w:rsid w:val="00934D40"/>
    <w:rsid w:val="00934E3E"/>
    <w:rsid w:val="00936137"/>
    <w:rsid w:val="00936523"/>
    <w:rsid w:val="009370F1"/>
    <w:rsid w:val="00937183"/>
    <w:rsid w:val="0093782E"/>
    <w:rsid w:val="00937A17"/>
    <w:rsid w:val="00937DE3"/>
    <w:rsid w:val="009411F2"/>
    <w:rsid w:val="00941B14"/>
    <w:rsid w:val="00941C01"/>
    <w:rsid w:val="009420B6"/>
    <w:rsid w:val="009421CD"/>
    <w:rsid w:val="00942BEB"/>
    <w:rsid w:val="00942D3B"/>
    <w:rsid w:val="00943732"/>
    <w:rsid w:val="00943A38"/>
    <w:rsid w:val="00943BA5"/>
    <w:rsid w:val="00944006"/>
    <w:rsid w:val="009440CB"/>
    <w:rsid w:val="0094431B"/>
    <w:rsid w:val="00944698"/>
    <w:rsid w:val="00945473"/>
    <w:rsid w:val="00945555"/>
    <w:rsid w:val="009456E2"/>
    <w:rsid w:val="00945B9F"/>
    <w:rsid w:val="00946306"/>
    <w:rsid w:val="00946A1A"/>
    <w:rsid w:val="00946AAE"/>
    <w:rsid w:val="00946D94"/>
    <w:rsid w:val="00946DA2"/>
    <w:rsid w:val="00947B0D"/>
    <w:rsid w:val="00947BA2"/>
    <w:rsid w:val="00947DFE"/>
    <w:rsid w:val="00950B66"/>
    <w:rsid w:val="00950CEE"/>
    <w:rsid w:val="009515C1"/>
    <w:rsid w:val="00951EB7"/>
    <w:rsid w:val="0095291F"/>
    <w:rsid w:val="00952CF4"/>
    <w:rsid w:val="00952E0A"/>
    <w:rsid w:val="0095342D"/>
    <w:rsid w:val="009534D3"/>
    <w:rsid w:val="00953623"/>
    <w:rsid w:val="00953BCA"/>
    <w:rsid w:val="00954908"/>
    <w:rsid w:val="00954DFF"/>
    <w:rsid w:val="00955328"/>
    <w:rsid w:val="0095577A"/>
    <w:rsid w:val="00955ABE"/>
    <w:rsid w:val="00955B1E"/>
    <w:rsid w:val="00955FCB"/>
    <w:rsid w:val="0095612B"/>
    <w:rsid w:val="00956312"/>
    <w:rsid w:val="009565E6"/>
    <w:rsid w:val="00956EF8"/>
    <w:rsid w:val="0095705F"/>
    <w:rsid w:val="009574D1"/>
    <w:rsid w:val="00957565"/>
    <w:rsid w:val="00957702"/>
    <w:rsid w:val="009601A1"/>
    <w:rsid w:val="009606C9"/>
    <w:rsid w:val="00961AEB"/>
    <w:rsid w:val="00961C12"/>
    <w:rsid w:val="00961CC4"/>
    <w:rsid w:val="00962653"/>
    <w:rsid w:val="009627AC"/>
    <w:rsid w:val="00962B14"/>
    <w:rsid w:val="00962FB9"/>
    <w:rsid w:val="0096334D"/>
    <w:rsid w:val="009638B6"/>
    <w:rsid w:val="00963F89"/>
    <w:rsid w:val="00964528"/>
    <w:rsid w:val="009648A7"/>
    <w:rsid w:val="00964FBD"/>
    <w:rsid w:val="009658E7"/>
    <w:rsid w:val="00965EF5"/>
    <w:rsid w:val="00966045"/>
    <w:rsid w:val="009662B2"/>
    <w:rsid w:val="00967725"/>
    <w:rsid w:val="009677F2"/>
    <w:rsid w:val="009702E2"/>
    <w:rsid w:val="0097033A"/>
    <w:rsid w:val="00970493"/>
    <w:rsid w:val="009708B9"/>
    <w:rsid w:val="00970C2C"/>
    <w:rsid w:val="00970EED"/>
    <w:rsid w:val="0097108F"/>
    <w:rsid w:val="009717B4"/>
    <w:rsid w:val="0097196F"/>
    <w:rsid w:val="00971E96"/>
    <w:rsid w:val="009720EA"/>
    <w:rsid w:val="009724DE"/>
    <w:rsid w:val="00972684"/>
    <w:rsid w:val="00972877"/>
    <w:rsid w:val="00972B6A"/>
    <w:rsid w:val="00972BE7"/>
    <w:rsid w:val="00972C0E"/>
    <w:rsid w:val="00972C58"/>
    <w:rsid w:val="00972D9F"/>
    <w:rsid w:val="00972E2A"/>
    <w:rsid w:val="0097305A"/>
    <w:rsid w:val="00974295"/>
    <w:rsid w:val="009743AE"/>
    <w:rsid w:val="009744CC"/>
    <w:rsid w:val="0097461A"/>
    <w:rsid w:val="00975048"/>
    <w:rsid w:val="009752A6"/>
    <w:rsid w:val="00975B4F"/>
    <w:rsid w:val="00975BBB"/>
    <w:rsid w:val="009761BE"/>
    <w:rsid w:val="009767B7"/>
    <w:rsid w:val="00977609"/>
    <w:rsid w:val="009777AF"/>
    <w:rsid w:val="009778F5"/>
    <w:rsid w:val="00980A1E"/>
    <w:rsid w:val="00980A28"/>
    <w:rsid w:val="00980AC2"/>
    <w:rsid w:val="00980C3B"/>
    <w:rsid w:val="00980F76"/>
    <w:rsid w:val="0098127A"/>
    <w:rsid w:val="009815ED"/>
    <w:rsid w:val="00982022"/>
    <w:rsid w:val="00982AAB"/>
    <w:rsid w:val="00982BF1"/>
    <w:rsid w:val="00982CBA"/>
    <w:rsid w:val="00982D12"/>
    <w:rsid w:val="00984311"/>
    <w:rsid w:val="009843BC"/>
    <w:rsid w:val="00984CF5"/>
    <w:rsid w:val="00984F18"/>
    <w:rsid w:val="00984F6C"/>
    <w:rsid w:val="00985474"/>
    <w:rsid w:val="009854FB"/>
    <w:rsid w:val="009866AD"/>
    <w:rsid w:val="009866DC"/>
    <w:rsid w:val="00986A5F"/>
    <w:rsid w:val="00986AB0"/>
    <w:rsid w:val="00986B4D"/>
    <w:rsid w:val="0098740E"/>
    <w:rsid w:val="009874C0"/>
    <w:rsid w:val="009874CA"/>
    <w:rsid w:val="0098757F"/>
    <w:rsid w:val="009878ED"/>
    <w:rsid w:val="009900D0"/>
    <w:rsid w:val="0099063C"/>
    <w:rsid w:val="009907B8"/>
    <w:rsid w:val="009909CE"/>
    <w:rsid w:val="00991050"/>
    <w:rsid w:val="00991AE4"/>
    <w:rsid w:val="00991F0E"/>
    <w:rsid w:val="00992216"/>
    <w:rsid w:val="0099235F"/>
    <w:rsid w:val="009932E0"/>
    <w:rsid w:val="0099341B"/>
    <w:rsid w:val="009938C3"/>
    <w:rsid w:val="00993E32"/>
    <w:rsid w:val="00994024"/>
    <w:rsid w:val="009942C8"/>
    <w:rsid w:val="009949BC"/>
    <w:rsid w:val="009959B8"/>
    <w:rsid w:val="00995D50"/>
    <w:rsid w:val="00996DB0"/>
    <w:rsid w:val="009975D9"/>
    <w:rsid w:val="00997981"/>
    <w:rsid w:val="00997D8C"/>
    <w:rsid w:val="009A1678"/>
    <w:rsid w:val="009A17A0"/>
    <w:rsid w:val="009A1999"/>
    <w:rsid w:val="009A1D54"/>
    <w:rsid w:val="009A1DCA"/>
    <w:rsid w:val="009A2406"/>
    <w:rsid w:val="009A2706"/>
    <w:rsid w:val="009A29E8"/>
    <w:rsid w:val="009A2A68"/>
    <w:rsid w:val="009A2C93"/>
    <w:rsid w:val="009A3004"/>
    <w:rsid w:val="009A3CCD"/>
    <w:rsid w:val="009A3E3C"/>
    <w:rsid w:val="009A4271"/>
    <w:rsid w:val="009A4B85"/>
    <w:rsid w:val="009A52C0"/>
    <w:rsid w:val="009A539C"/>
    <w:rsid w:val="009A55F6"/>
    <w:rsid w:val="009A5C1B"/>
    <w:rsid w:val="009A5D0E"/>
    <w:rsid w:val="009A5D53"/>
    <w:rsid w:val="009A5DDD"/>
    <w:rsid w:val="009A617A"/>
    <w:rsid w:val="009A62E0"/>
    <w:rsid w:val="009A6C3B"/>
    <w:rsid w:val="009A6CDF"/>
    <w:rsid w:val="009A7EDC"/>
    <w:rsid w:val="009A7F76"/>
    <w:rsid w:val="009B08CD"/>
    <w:rsid w:val="009B0E2D"/>
    <w:rsid w:val="009B19A5"/>
    <w:rsid w:val="009B1B1B"/>
    <w:rsid w:val="009B2071"/>
    <w:rsid w:val="009B219A"/>
    <w:rsid w:val="009B2492"/>
    <w:rsid w:val="009B261C"/>
    <w:rsid w:val="009B27DA"/>
    <w:rsid w:val="009B29C3"/>
    <w:rsid w:val="009B33F5"/>
    <w:rsid w:val="009B33FA"/>
    <w:rsid w:val="009B39D1"/>
    <w:rsid w:val="009B4408"/>
    <w:rsid w:val="009B4ED4"/>
    <w:rsid w:val="009B502F"/>
    <w:rsid w:val="009B5198"/>
    <w:rsid w:val="009B53C8"/>
    <w:rsid w:val="009B5869"/>
    <w:rsid w:val="009B5E15"/>
    <w:rsid w:val="009B60FC"/>
    <w:rsid w:val="009B6607"/>
    <w:rsid w:val="009B6984"/>
    <w:rsid w:val="009B6E92"/>
    <w:rsid w:val="009B787E"/>
    <w:rsid w:val="009C0251"/>
    <w:rsid w:val="009C0293"/>
    <w:rsid w:val="009C0586"/>
    <w:rsid w:val="009C0D71"/>
    <w:rsid w:val="009C0DEE"/>
    <w:rsid w:val="009C127C"/>
    <w:rsid w:val="009C214D"/>
    <w:rsid w:val="009C2C7C"/>
    <w:rsid w:val="009C2DDE"/>
    <w:rsid w:val="009C2F4F"/>
    <w:rsid w:val="009C30A1"/>
    <w:rsid w:val="009C35CA"/>
    <w:rsid w:val="009C3792"/>
    <w:rsid w:val="009C38DB"/>
    <w:rsid w:val="009C3E39"/>
    <w:rsid w:val="009C449F"/>
    <w:rsid w:val="009C4CDC"/>
    <w:rsid w:val="009C4ED3"/>
    <w:rsid w:val="009C56B2"/>
    <w:rsid w:val="009C60ED"/>
    <w:rsid w:val="009C637D"/>
    <w:rsid w:val="009C6665"/>
    <w:rsid w:val="009C6B83"/>
    <w:rsid w:val="009C6C67"/>
    <w:rsid w:val="009C6F81"/>
    <w:rsid w:val="009C725C"/>
    <w:rsid w:val="009D0C18"/>
    <w:rsid w:val="009D1036"/>
    <w:rsid w:val="009D11EA"/>
    <w:rsid w:val="009D1482"/>
    <w:rsid w:val="009D193D"/>
    <w:rsid w:val="009D1EDD"/>
    <w:rsid w:val="009D2A6C"/>
    <w:rsid w:val="009D2E21"/>
    <w:rsid w:val="009D2EC6"/>
    <w:rsid w:val="009D2F25"/>
    <w:rsid w:val="009D3248"/>
    <w:rsid w:val="009D3864"/>
    <w:rsid w:val="009D38D9"/>
    <w:rsid w:val="009D3C3F"/>
    <w:rsid w:val="009D3DF8"/>
    <w:rsid w:val="009D477E"/>
    <w:rsid w:val="009D4E65"/>
    <w:rsid w:val="009D524A"/>
    <w:rsid w:val="009D5328"/>
    <w:rsid w:val="009D5C74"/>
    <w:rsid w:val="009D5EB0"/>
    <w:rsid w:val="009D6B5A"/>
    <w:rsid w:val="009D6FAE"/>
    <w:rsid w:val="009D7AD4"/>
    <w:rsid w:val="009E0413"/>
    <w:rsid w:val="009E0843"/>
    <w:rsid w:val="009E0D1C"/>
    <w:rsid w:val="009E0E86"/>
    <w:rsid w:val="009E10BF"/>
    <w:rsid w:val="009E159E"/>
    <w:rsid w:val="009E218E"/>
    <w:rsid w:val="009E2756"/>
    <w:rsid w:val="009E309C"/>
    <w:rsid w:val="009E3BAB"/>
    <w:rsid w:val="009E40D6"/>
    <w:rsid w:val="009E4A28"/>
    <w:rsid w:val="009E54E5"/>
    <w:rsid w:val="009E5CD8"/>
    <w:rsid w:val="009E5CEE"/>
    <w:rsid w:val="009E6172"/>
    <w:rsid w:val="009E6691"/>
    <w:rsid w:val="009E66DA"/>
    <w:rsid w:val="009E67B7"/>
    <w:rsid w:val="009E7AE7"/>
    <w:rsid w:val="009E7B3A"/>
    <w:rsid w:val="009F00A9"/>
    <w:rsid w:val="009F037A"/>
    <w:rsid w:val="009F08A5"/>
    <w:rsid w:val="009F0B7B"/>
    <w:rsid w:val="009F12BB"/>
    <w:rsid w:val="009F1A87"/>
    <w:rsid w:val="009F1ABD"/>
    <w:rsid w:val="009F23D7"/>
    <w:rsid w:val="009F2471"/>
    <w:rsid w:val="009F2644"/>
    <w:rsid w:val="009F2BBC"/>
    <w:rsid w:val="009F31F1"/>
    <w:rsid w:val="009F351B"/>
    <w:rsid w:val="009F3BB7"/>
    <w:rsid w:val="009F3F91"/>
    <w:rsid w:val="009F40E2"/>
    <w:rsid w:val="009F4749"/>
    <w:rsid w:val="009F47E7"/>
    <w:rsid w:val="009F4855"/>
    <w:rsid w:val="009F502A"/>
    <w:rsid w:val="009F552C"/>
    <w:rsid w:val="009F5774"/>
    <w:rsid w:val="009F5B32"/>
    <w:rsid w:val="009F6243"/>
    <w:rsid w:val="009F6460"/>
    <w:rsid w:val="009F668A"/>
    <w:rsid w:val="009F66C3"/>
    <w:rsid w:val="009F68DB"/>
    <w:rsid w:val="009F697A"/>
    <w:rsid w:val="009F7102"/>
    <w:rsid w:val="009F719F"/>
    <w:rsid w:val="009F7980"/>
    <w:rsid w:val="009F7E1C"/>
    <w:rsid w:val="00A009CA"/>
    <w:rsid w:val="00A00FCA"/>
    <w:rsid w:val="00A012C4"/>
    <w:rsid w:val="00A013C7"/>
    <w:rsid w:val="00A014C5"/>
    <w:rsid w:val="00A0245B"/>
    <w:rsid w:val="00A0247A"/>
    <w:rsid w:val="00A02997"/>
    <w:rsid w:val="00A02D5F"/>
    <w:rsid w:val="00A03577"/>
    <w:rsid w:val="00A03F3D"/>
    <w:rsid w:val="00A03FAD"/>
    <w:rsid w:val="00A041B1"/>
    <w:rsid w:val="00A0421F"/>
    <w:rsid w:val="00A043AB"/>
    <w:rsid w:val="00A048BF"/>
    <w:rsid w:val="00A04C0A"/>
    <w:rsid w:val="00A04C4F"/>
    <w:rsid w:val="00A05CBC"/>
    <w:rsid w:val="00A05DCB"/>
    <w:rsid w:val="00A0636A"/>
    <w:rsid w:val="00A0641E"/>
    <w:rsid w:val="00A06B69"/>
    <w:rsid w:val="00A06E67"/>
    <w:rsid w:val="00A06F40"/>
    <w:rsid w:val="00A07C25"/>
    <w:rsid w:val="00A102A1"/>
    <w:rsid w:val="00A102F5"/>
    <w:rsid w:val="00A106C7"/>
    <w:rsid w:val="00A10CBC"/>
    <w:rsid w:val="00A11025"/>
    <w:rsid w:val="00A11BFC"/>
    <w:rsid w:val="00A12032"/>
    <w:rsid w:val="00A122CC"/>
    <w:rsid w:val="00A1278E"/>
    <w:rsid w:val="00A1287B"/>
    <w:rsid w:val="00A13222"/>
    <w:rsid w:val="00A13A70"/>
    <w:rsid w:val="00A14001"/>
    <w:rsid w:val="00A14409"/>
    <w:rsid w:val="00A144F2"/>
    <w:rsid w:val="00A14648"/>
    <w:rsid w:val="00A150A8"/>
    <w:rsid w:val="00A15399"/>
    <w:rsid w:val="00A15578"/>
    <w:rsid w:val="00A16410"/>
    <w:rsid w:val="00A16805"/>
    <w:rsid w:val="00A168A2"/>
    <w:rsid w:val="00A178ED"/>
    <w:rsid w:val="00A17C62"/>
    <w:rsid w:val="00A17E61"/>
    <w:rsid w:val="00A20647"/>
    <w:rsid w:val="00A20890"/>
    <w:rsid w:val="00A209EE"/>
    <w:rsid w:val="00A20AA5"/>
    <w:rsid w:val="00A20B37"/>
    <w:rsid w:val="00A21A6B"/>
    <w:rsid w:val="00A22C79"/>
    <w:rsid w:val="00A22E22"/>
    <w:rsid w:val="00A23390"/>
    <w:rsid w:val="00A23F4E"/>
    <w:rsid w:val="00A24133"/>
    <w:rsid w:val="00A24D84"/>
    <w:rsid w:val="00A24E4A"/>
    <w:rsid w:val="00A25C87"/>
    <w:rsid w:val="00A25DFA"/>
    <w:rsid w:val="00A26142"/>
    <w:rsid w:val="00A26430"/>
    <w:rsid w:val="00A26C18"/>
    <w:rsid w:val="00A26D2E"/>
    <w:rsid w:val="00A27108"/>
    <w:rsid w:val="00A27B04"/>
    <w:rsid w:val="00A27EC7"/>
    <w:rsid w:val="00A300F0"/>
    <w:rsid w:val="00A30357"/>
    <w:rsid w:val="00A30DC1"/>
    <w:rsid w:val="00A31CFD"/>
    <w:rsid w:val="00A320E7"/>
    <w:rsid w:val="00A32406"/>
    <w:rsid w:val="00A32A8E"/>
    <w:rsid w:val="00A32B73"/>
    <w:rsid w:val="00A336A6"/>
    <w:rsid w:val="00A339AF"/>
    <w:rsid w:val="00A33FA2"/>
    <w:rsid w:val="00A340A2"/>
    <w:rsid w:val="00A3434D"/>
    <w:rsid w:val="00A34D74"/>
    <w:rsid w:val="00A35795"/>
    <w:rsid w:val="00A359C2"/>
    <w:rsid w:val="00A35C25"/>
    <w:rsid w:val="00A35FF0"/>
    <w:rsid w:val="00A3646E"/>
    <w:rsid w:val="00A367AC"/>
    <w:rsid w:val="00A36841"/>
    <w:rsid w:val="00A368DF"/>
    <w:rsid w:val="00A36BB6"/>
    <w:rsid w:val="00A40122"/>
    <w:rsid w:val="00A41147"/>
    <w:rsid w:val="00A41245"/>
    <w:rsid w:val="00A416D5"/>
    <w:rsid w:val="00A4199D"/>
    <w:rsid w:val="00A4243A"/>
    <w:rsid w:val="00A4247C"/>
    <w:rsid w:val="00A426EE"/>
    <w:rsid w:val="00A42F89"/>
    <w:rsid w:val="00A43000"/>
    <w:rsid w:val="00A441A7"/>
    <w:rsid w:val="00A44896"/>
    <w:rsid w:val="00A44E7E"/>
    <w:rsid w:val="00A45600"/>
    <w:rsid w:val="00A4617E"/>
    <w:rsid w:val="00A46377"/>
    <w:rsid w:val="00A46989"/>
    <w:rsid w:val="00A478BF"/>
    <w:rsid w:val="00A50137"/>
    <w:rsid w:val="00A505D3"/>
    <w:rsid w:val="00A50620"/>
    <w:rsid w:val="00A50E5E"/>
    <w:rsid w:val="00A51406"/>
    <w:rsid w:val="00A51476"/>
    <w:rsid w:val="00A514D3"/>
    <w:rsid w:val="00A516C8"/>
    <w:rsid w:val="00A51C25"/>
    <w:rsid w:val="00A52485"/>
    <w:rsid w:val="00A52919"/>
    <w:rsid w:val="00A53874"/>
    <w:rsid w:val="00A53998"/>
    <w:rsid w:val="00A53A25"/>
    <w:rsid w:val="00A53BA5"/>
    <w:rsid w:val="00A53C42"/>
    <w:rsid w:val="00A546F6"/>
    <w:rsid w:val="00A54952"/>
    <w:rsid w:val="00A54D25"/>
    <w:rsid w:val="00A554DF"/>
    <w:rsid w:val="00A559D6"/>
    <w:rsid w:val="00A5641B"/>
    <w:rsid w:val="00A564FA"/>
    <w:rsid w:val="00A56507"/>
    <w:rsid w:val="00A56956"/>
    <w:rsid w:val="00A569CF"/>
    <w:rsid w:val="00A56CC2"/>
    <w:rsid w:val="00A5725F"/>
    <w:rsid w:val="00A5726F"/>
    <w:rsid w:val="00A57A8C"/>
    <w:rsid w:val="00A57C8E"/>
    <w:rsid w:val="00A57D0E"/>
    <w:rsid w:val="00A606BE"/>
    <w:rsid w:val="00A608E3"/>
    <w:rsid w:val="00A60DA0"/>
    <w:rsid w:val="00A60DBB"/>
    <w:rsid w:val="00A612FE"/>
    <w:rsid w:val="00A61336"/>
    <w:rsid w:val="00A613A2"/>
    <w:rsid w:val="00A61491"/>
    <w:rsid w:val="00A618C7"/>
    <w:rsid w:val="00A61CEC"/>
    <w:rsid w:val="00A61F8F"/>
    <w:rsid w:val="00A6214F"/>
    <w:rsid w:val="00A62F22"/>
    <w:rsid w:val="00A6314A"/>
    <w:rsid w:val="00A64312"/>
    <w:rsid w:val="00A6475F"/>
    <w:rsid w:val="00A64799"/>
    <w:rsid w:val="00A648B8"/>
    <w:rsid w:val="00A64903"/>
    <w:rsid w:val="00A652D8"/>
    <w:rsid w:val="00A65F7C"/>
    <w:rsid w:val="00A66667"/>
    <w:rsid w:val="00A66994"/>
    <w:rsid w:val="00A67601"/>
    <w:rsid w:val="00A676CC"/>
    <w:rsid w:val="00A67E77"/>
    <w:rsid w:val="00A67F02"/>
    <w:rsid w:val="00A67F47"/>
    <w:rsid w:val="00A70742"/>
    <w:rsid w:val="00A708BE"/>
    <w:rsid w:val="00A70BA1"/>
    <w:rsid w:val="00A7128D"/>
    <w:rsid w:val="00A71662"/>
    <w:rsid w:val="00A71811"/>
    <w:rsid w:val="00A71B02"/>
    <w:rsid w:val="00A71CC2"/>
    <w:rsid w:val="00A72C54"/>
    <w:rsid w:val="00A7369B"/>
    <w:rsid w:val="00A7378A"/>
    <w:rsid w:val="00A73AA3"/>
    <w:rsid w:val="00A73FD2"/>
    <w:rsid w:val="00A74032"/>
    <w:rsid w:val="00A7460D"/>
    <w:rsid w:val="00A74684"/>
    <w:rsid w:val="00A74CFF"/>
    <w:rsid w:val="00A74F96"/>
    <w:rsid w:val="00A75C4D"/>
    <w:rsid w:val="00A75F08"/>
    <w:rsid w:val="00A76A94"/>
    <w:rsid w:val="00A76C9A"/>
    <w:rsid w:val="00A771CA"/>
    <w:rsid w:val="00A77AAB"/>
    <w:rsid w:val="00A77CA9"/>
    <w:rsid w:val="00A77F64"/>
    <w:rsid w:val="00A80155"/>
    <w:rsid w:val="00A804AA"/>
    <w:rsid w:val="00A8064E"/>
    <w:rsid w:val="00A816B0"/>
    <w:rsid w:val="00A81AAF"/>
    <w:rsid w:val="00A8229D"/>
    <w:rsid w:val="00A822C3"/>
    <w:rsid w:val="00A8326E"/>
    <w:rsid w:val="00A83770"/>
    <w:rsid w:val="00A8387C"/>
    <w:rsid w:val="00A83F15"/>
    <w:rsid w:val="00A853B9"/>
    <w:rsid w:val="00A85B5A"/>
    <w:rsid w:val="00A861A8"/>
    <w:rsid w:val="00A861ED"/>
    <w:rsid w:val="00A90214"/>
    <w:rsid w:val="00A91326"/>
    <w:rsid w:val="00A915EC"/>
    <w:rsid w:val="00A91E6B"/>
    <w:rsid w:val="00A91F17"/>
    <w:rsid w:val="00A922D0"/>
    <w:rsid w:val="00A928A1"/>
    <w:rsid w:val="00A9290D"/>
    <w:rsid w:val="00A92D58"/>
    <w:rsid w:val="00A934DE"/>
    <w:rsid w:val="00A93755"/>
    <w:rsid w:val="00A93B7B"/>
    <w:rsid w:val="00A94013"/>
    <w:rsid w:val="00A94572"/>
    <w:rsid w:val="00A94842"/>
    <w:rsid w:val="00A9506F"/>
    <w:rsid w:val="00A954F3"/>
    <w:rsid w:val="00A95A2D"/>
    <w:rsid w:val="00A9630D"/>
    <w:rsid w:val="00A96ADD"/>
    <w:rsid w:val="00A9704A"/>
    <w:rsid w:val="00A97573"/>
    <w:rsid w:val="00AA011E"/>
    <w:rsid w:val="00AA09D7"/>
    <w:rsid w:val="00AA0AE8"/>
    <w:rsid w:val="00AA2DF9"/>
    <w:rsid w:val="00AA3C66"/>
    <w:rsid w:val="00AA44F4"/>
    <w:rsid w:val="00AA45F3"/>
    <w:rsid w:val="00AA460E"/>
    <w:rsid w:val="00AA4B99"/>
    <w:rsid w:val="00AA4CA3"/>
    <w:rsid w:val="00AA58D4"/>
    <w:rsid w:val="00AA5BB3"/>
    <w:rsid w:val="00AA68FF"/>
    <w:rsid w:val="00AA7A45"/>
    <w:rsid w:val="00AA7E36"/>
    <w:rsid w:val="00AB0A4F"/>
    <w:rsid w:val="00AB0D17"/>
    <w:rsid w:val="00AB1157"/>
    <w:rsid w:val="00AB19FB"/>
    <w:rsid w:val="00AB30E0"/>
    <w:rsid w:val="00AB3A16"/>
    <w:rsid w:val="00AB4001"/>
    <w:rsid w:val="00AB4086"/>
    <w:rsid w:val="00AB42D1"/>
    <w:rsid w:val="00AB42ED"/>
    <w:rsid w:val="00AB4BCC"/>
    <w:rsid w:val="00AB520E"/>
    <w:rsid w:val="00AB54F6"/>
    <w:rsid w:val="00AB57E2"/>
    <w:rsid w:val="00AB62AF"/>
    <w:rsid w:val="00AB6881"/>
    <w:rsid w:val="00AB697F"/>
    <w:rsid w:val="00AB6E57"/>
    <w:rsid w:val="00AB71CB"/>
    <w:rsid w:val="00AB72B6"/>
    <w:rsid w:val="00AB775B"/>
    <w:rsid w:val="00AB793A"/>
    <w:rsid w:val="00AB7A0A"/>
    <w:rsid w:val="00AC012A"/>
    <w:rsid w:val="00AC01C2"/>
    <w:rsid w:val="00AC2A22"/>
    <w:rsid w:val="00AC3C10"/>
    <w:rsid w:val="00AC4204"/>
    <w:rsid w:val="00AC46B1"/>
    <w:rsid w:val="00AC4C95"/>
    <w:rsid w:val="00AC4D21"/>
    <w:rsid w:val="00AC529E"/>
    <w:rsid w:val="00AC56BB"/>
    <w:rsid w:val="00AC5F03"/>
    <w:rsid w:val="00AC6378"/>
    <w:rsid w:val="00AC663F"/>
    <w:rsid w:val="00AC6AC3"/>
    <w:rsid w:val="00AC6F9F"/>
    <w:rsid w:val="00AC7415"/>
    <w:rsid w:val="00AC7D23"/>
    <w:rsid w:val="00AC7F70"/>
    <w:rsid w:val="00AD0194"/>
    <w:rsid w:val="00AD103F"/>
    <w:rsid w:val="00AD10AB"/>
    <w:rsid w:val="00AD1104"/>
    <w:rsid w:val="00AD1422"/>
    <w:rsid w:val="00AD186B"/>
    <w:rsid w:val="00AD1A98"/>
    <w:rsid w:val="00AD1DCA"/>
    <w:rsid w:val="00AD20F8"/>
    <w:rsid w:val="00AD2132"/>
    <w:rsid w:val="00AD286B"/>
    <w:rsid w:val="00AD2F2C"/>
    <w:rsid w:val="00AD3104"/>
    <w:rsid w:val="00AD31D1"/>
    <w:rsid w:val="00AD4185"/>
    <w:rsid w:val="00AD46E5"/>
    <w:rsid w:val="00AD4A20"/>
    <w:rsid w:val="00AD4CDA"/>
    <w:rsid w:val="00AD4F6F"/>
    <w:rsid w:val="00AD54B1"/>
    <w:rsid w:val="00AD5645"/>
    <w:rsid w:val="00AD5C6F"/>
    <w:rsid w:val="00AD5F2E"/>
    <w:rsid w:val="00AD685A"/>
    <w:rsid w:val="00AD6A9F"/>
    <w:rsid w:val="00AD6F71"/>
    <w:rsid w:val="00AD700F"/>
    <w:rsid w:val="00AD7ED9"/>
    <w:rsid w:val="00AE02ED"/>
    <w:rsid w:val="00AE0F4E"/>
    <w:rsid w:val="00AE1089"/>
    <w:rsid w:val="00AE10E4"/>
    <w:rsid w:val="00AE1C5E"/>
    <w:rsid w:val="00AE25F4"/>
    <w:rsid w:val="00AE278E"/>
    <w:rsid w:val="00AE2E2D"/>
    <w:rsid w:val="00AE3223"/>
    <w:rsid w:val="00AE36A0"/>
    <w:rsid w:val="00AE36DF"/>
    <w:rsid w:val="00AE3AB8"/>
    <w:rsid w:val="00AE418C"/>
    <w:rsid w:val="00AE42CA"/>
    <w:rsid w:val="00AE4E2F"/>
    <w:rsid w:val="00AE521C"/>
    <w:rsid w:val="00AE671D"/>
    <w:rsid w:val="00AE6E7C"/>
    <w:rsid w:val="00AE71A7"/>
    <w:rsid w:val="00AE7967"/>
    <w:rsid w:val="00AF0B01"/>
    <w:rsid w:val="00AF0D7A"/>
    <w:rsid w:val="00AF1543"/>
    <w:rsid w:val="00AF1765"/>
    <w:rsid w:val="00AF1D5D"/>
    <w:rsid w:val="00AF31F0"/>
    <w:rsid w:val="00AF4489"/>
    <w:rsid w:val="00AF45F0"/>
    <w:rsid w:val="00AF476A"/>
    <w:rsid w:val="00AF4A91"/>
    <w:rsid w:val="00AF4DDC"/>
    <w:rsid w:val="00AF4DEE"/>
    <w:rsid w:val="00AF5183"/>
    <w:rsid w:val="00AF5572"/>
    <w:rsid w:val="00AF5607"/>
    <w:rsid w:val="00AF57F5"/>
    <w:rsid w:val="00AF5AAC"/>
    <w:rsid w:val="00AF5E46"/>
    <w:rsid w:val="00AF647F"/>
    <w:rsid w:val="00AF66D0"/>
    <w:rsid w:val="00AF6B6F"/>
    <w:rsid w:val="00AF7CE6"/>
    <w:rsid w:val="00B00300"/>
    <w:rsid w:val="00B01037"/>
    <w:rsid w:val="00B01632"/>
    <w:rsid w:val="00B01A04"/>
    <w:rsid w:val="00B01A23"/>
    <w:rsid w:val="00B01FF6"/>
    <w:rsid w:val="00B02BD4"/>
    <w:rsid w:val="00B04837"/>
    <w:rsid w:val="00B04BE0"/>
    <w:rsid w:val="00B05957"/>
    <w:rsid w:val="00B0605B"/>
    <w:rsid w:val="00B0608D"/>
    <w:rsid w:val="00B06B19"/>
    <w:rsid w:val="00B06FFB"/>
    <w:rsid w:val="00B070B2"/>
    <w:rsid w:val="00B073FF"/>
    <w:rsid w:val="00B10122"/>
    <w:rsid w:val="00B10249"/>
    <w:rsid w:val="00B107C5"/>
    <w:rsid w:val="00B10CFE"/>
    <w:rsid w:val="00B11BD6"/>
    <w:rsid w:val="00B12813"/>
    <w:rsid w:val="00B134F6"/>
    <w:rsid w:val="00B1407C"/>
    <w:rsid w:val="00B145B8"/>
    <w:rsid w:val="00B14A36"/>
    <w:rsid w:val="00B14B8F"/>
    <w:rsid w:val="00B14C3E"/>
    <w:rsid w:val="00B14E99"/>
    <w:rsid w:val="00B14FB4"/>
    <w:rsid w:val="00B155CF"/>
    <w:rsid w:val="00B15600"/>
    <w:rsid w:val="00B1561F"/>
    <w:rsid w:val="00B15A5C"/>
    <w:rsid w:val="00B15ECD"/>
    <w:rsid w:val="00B16EC7"/>
    <w:rsid w:val="00B171A5"/>
    <w:rsid w:val="00B17275"/>
    <w:rsid w:val="00B172A4"/>
    <w:rsid w:val="00B1747D"/>
    <w:rsid w:val="00B17626"/>
    <w:rsid w:val="00B2020E"/>
    <w:rsid w:val="00B20366"/>
    <w:rsid w:val="00B20559"/>
    <w:rsid w:val="00B20568"/>
    <w:rsid w:val="00B2089A"/>
    <w:rsid w:val="00B20A7E"/>
    <w:rsid w:val="00B2102C"/>
    <w:rsid w:val="00B211CD"/>
    <w:rsid w:val="00B21282"/>
    <w:rsid w:val="00B21397"/>
    <w:rsid w:val="00B21C2D"/>
    <w:rsid w:val="00B21CC6"/>
    <w:rsid w:val="00B223DD"/>
    <w:rsid w:val="00B22E52"/>
    <w:rsid w:val="00B22FB1"/>
    <w:rsid w:val="00B235E3"/>
    <w:rsid w:val="00B2378E"/>
    <w:rsid w:val="00B23A05"/>
    <w:rsid w:val="00B24054"/>
    <w:rsid w:val="00B24A2D"/>
    <w:rsid w:val="00B250C2"/>
    <w:rsid w:val="00B25478"/>
    <w:rsid w:val="00B25AF8"/>
    <w:rsid w:val="00B2600C"/>
    <w:rsid w:val="00B26920"/>
    <w:rsid w:val="00B26A97"/>
    <w:rsid w:val="00B27099"/>
    <w:rsid w:val="00B275C0"/>
    <w:rsid w:val="00B27B1C"/>
    <w:rsid w:val="00B27B81"/>
    <w:rsid w:val="00B3032F"/>
    <w:rsid w:val="00B3136A"/>
    <w:rsid w:val="00B31838"/>
    <w:rsid w:val="00B32062"/>
    <w:rsid w:val="00B32065"/>
    <w:rsid w:val="00B3220E"/>
    <w:rsid w:val="00B32AAA"/>
    <w:rsid w:val="00B3305A"/>
    <w:rsid w:val="00B3382F"/>
    <w:rsid w:val="00B33A4B"/>
    <w:rsid w:val="00B3416D"/>
    <w:rsid w:val="00B34350"/>
    <w:rsid w:val="00B34768"/>
    <w:rsid w:val="00B34814"/>
    <w:rsid w:val="00B34F9D"/>
    <w:rsid w:val="00B353A9"/>
    <w:rsid w:val="00B355C7"/>
    <w:rsid w:val="00B35673"/>
    <w:rsid w:val="00B35BEE"/>
    <w:rsid w:val="00B35C64"/>
    <w:rsid w:val="00B35E8B"/>
    <w:rsid w:val="00B3630B"/>
    <w:rsid w:val="00B3655E"/>
    <w:rsid w:val="00B36B15"/>
    <w:rsid w:val="00B36CBC"/>
    <w:rsid w:val="00B37371"/>
    <w:rsid w:val="00B40412"/>
    <w:rsid w:val="00B41420"/>
    <w:rsid w:val="00B41ABF"/>
    <w:rsid w:val="00B42188"/>
    <w:rsid w:val="00B4220B"/>
    <w:rsid w:val="00B4229C"/>
    <w:rsid w:val="00B42608"/>
    <w:rsid w:val="00B436A8"/>
    <w:rsid w:val="00B436FF"/>
    <w:rsid w:val="00B4389F"/>
    <w:rsid w:val="00B43A1D"/>
    <w:rsid w:val="00B4566C"/>
    <w:rsid w:val="00B45774"/>
    <w:rsid w:val="00B457CB"/>
    <w:rsid w:val="00B45CEB"/>
    <w:rsid w:val="00B45CF6"/>
    <w:rsid w:val="00B45D52"/>
    <w:rsid w:val="00B462EC"/>
    <w:rsid w:val="00B46498"/>
    <w:rsid w:val="00B467D6"/>
    <w:rsid w:val="00B46A05"/>
    <w:rsid w:val="00B46BA0"/>
    <w:rsid w:val="00B46CC0"/>
    <w:rsid w:val="00B47EFB"/>
    <w:rsid w:val="00B503FF"/>
    <w:rsid w:val="00B50F00"/>
    <w:rsid w:val="00B513C1"/>
    <w:rsid w:val="00B518A5"/>
    <w:rsid w:val="00B52790"/>
    <w:rsid w:val="00B5295D"/>
    <w:rsid w:val="00B52C4A"/>
    <w:rsid w:val="00B52E35"/>
    <w:rsid w:val="00B53080"/>
    <w:rsid w:val="00B5364A"/>
    <w:rsid w:val="00B53C5A"/>
    <w:rsid w:val="00B53E35"/>
    <w:rsid w:val="00B5410C"/>
    <w:rsid w:val="00B549EF"/>
    <w:rsid w:val="00B55338"/>
    <w:rsid w:val="00B5563A"/>
    <w:rsid w:val="00B55D8E"/>
    <w:rsid w:val="00B56825"/>
    <w:rsid w:val="00B56943"/>
    <w:rsid w:val="00B57065"/>
    <w:rsid w:val="00B5732E"/>
    <w:rsid w:val="00B57624"/>
    <w:rsid w:val="00B578A6"/>
    <w:rsid w:val="00B57A3F"/>
    <w:rsid w:val="00B57BF8"/>
    <w:rsid w:val="00B57E34"/>
    <w:rsid w:val="00B57FDD"/>
    <w:rsid w:val="00B60BE9"/>
    <w:rsid w:val="00B60DC2"/>
    <w:rsid w:val="00B61921"/>
    <w:rsid w:val="00B61BF0"/>
    <w:rsid w:val="00B61D4C"/>
    <w:rsid w:val="00B61E19"/>
    <w:rsid w:val="00B61F3F"/>
    <w:rsid w:val="00B6244E"/>
    <w:rsid w:val="00B6284A"/>
    <w:rsid w:val="00B62944"/>
    <w:rsid w:val="00B62C4E"/>
    <w:rsid w:val="00B63918"/>
    <w:rsid w:val="00B63934"/>
    <w:rsid w:val="00B6452F"/>
    <w:rsid w:val="00B649CD"/>
    <w:rsid w:val="00B654B1"/>
    <w:rsid w:val="00B65540"/>
    <w:rsid w:val="00B65D4E"/>
    <w:rsid w:val="00B65EBF"/>
    <w:rsid w:val="00B6623D"/>
    <w:rsid w:val="00B66361"/>
    <w:rsid w:val="00B6646A"/>
    <w:rsid w:val="00B66489"/>
    <w:rsid w:val="00B66941"/>
    <w:rsid w:val="00B66EFE"/>
    <w:rsid w:val="00B6720C"/>
    <w:rsid w:val="00B677C8"/>
    <w:rsid w:val="00B67E25"/>
    <w:rsid w:val="00B67FF0"/>
    <w:rsid w:val="00B7064E"/>
    <w:rsid w:val="00B70AFE"/>
    <w:rsid w:val="00B70CC0"/>
    <w:rsid w:val="00B715D9"/>
    <w:rsid w:val="00B72AA0"/>
    <w:rsid w:val="00B7301D"/>
    <w:rsid w:val="00B7304D"/>
    <w:rsid w:val="00B73639"/>
    <w:rsid w:val="00B73827"/>
    <w:rsid w:val="00B749EA"/>
    <w:rsid w:val="00B74EED"/>
    <w:rsid w:val="00B7557D"/>
    <w:rsid w:val="00B75D78"/>
    <w:rsid w:val="00B75D7A"/>
    <w:rsid w:val="00B75F4E"/>
    <w:rsid w:val="00B76306"/>
    <w:rsid w:val="00B77189"/>
    <w:rsid w:val="00B77CFC"/>
    <w:rsid w:val="00B80651"/>
    <w:rsid w:val="00B80AB8"/>
    <w:rsid w:val="00B81889"/>
    <w:rsid w:val="00B81C8B"/>
    <w:rsid w:val="00B81E42"/>
    <w:rsid w:val="00B82069"/>
    <w:rsid w:val="00B8238B"/>
    <w:rsid w:val="00B82692"/>
    <w:rsid w:val="00B82CD7"/>
    <w:rsid w:val="00B833AD"/>
    <w:rsid w:val="00B842BF"/>
    <w:rsid w:val="00B84396"/>
    <w:rsid w:val="00B84CF4"/>
    <w:rsid w:val="00B85027"/>
    <w:rsid w:val="00B85274"/>
    <w:rsid w:val="00B8564C"/>
    <w:rsid w:val="00B85A4E"/>
    <w:rsid w:val="00B86248"/>
    <w:rsid w:val="00B86CEE"/>
    <w:rsid w:val="00B86D1B"/>
    <w:rsid w:val="00B87B81"/>
    <w:rsid w:val="00B87C3A"/>
    <w:rsid w:val="00B87D62"/>
    <w:rsid w:val="00B901CC"/>
    <w:rsid w:val="00B90521"/>
    <w:rsid w:val="00B90A0A"/>
    <w:rsid w:val="00B90B2D"/>
    <w:rsid w:val="00B90BFE"/>
    <w:rsid w:val="00B913F0"/>
    <w:rsid w:val="00B91407"/>
    <w:rsid w:val="00B915EB"/>
    <w:rsid w:val="00B916B5"/>
    <w:rsid w:val="00B91ADF"/>
    <w:rsid w:val="00B91B3E"/>
    <w:rsid w:val="00B91E5F"/>
    <w:rsid w:val="00B92097"/>
    <w:rsid w:val="00B92D16"/>
    <w:rsid w:val="00B92D3A"/>
    <w:rsid w:val="00B9302D"/>
    <w:rsid w:val="00B9348B"/>
    <w:rsid w:val="00B938C6"/>
    <w:rsid w:val="00B94125"/>
    <w:rsid w:val="00B9425B"/>
    <w:rsid w:val="00B9445D"/>
    <w:rsid w:val="00B948E0"/>
    <w:rsid w:val="00B9541A"/>
    <w:rsid w:val="00B95478"/>
    <w:rsid w:val="00B9560F"/>
    <w:rsid w:val="00B95D7A"/>
    <w:rsid w:val="00B96099"/>
    <w:rsid w:val="00B96F33"/>
    <w:rsid w:val="00B97584"/>
    <w:rsid w:val="00B97E82"/>
    <w:rsid w:val="00BA0151"/>
    <w:rsid w:val="00BA021D"/>
    <w:rsid w:val="00BA0340"/>
    <w:rsid w:val="00BA139C"/>
    <w:rsid w:val="00BA1780"/>
    <w:rsid w:val="00BA1BBE"/>
    <w:rsid w:val="00BA1C3A"/>
    <w:rsid w:val="00BA1FDA"/>
    <w:rsid w:val="00BA254A"/>
    <w:rsid w:val="00BA26FB"/>
    <w:rsid w:val="00BA29FF"/>
    <w:rsid w:val="00BA31C1"/>
    <w:rsid w:val="00BA3481"/>
    <w:rsid w:val="00BA3BF1"/>
    <w:rsid w:val="00BA3C2C"/>
    <w:rsid w:val="00BA3DAD"/>
    <w:rsid w:val="00BA4355"/>
    <w:rsid w:val="00BA46FB"/>
    <w:rsid w:val="00BA5099"/>
    <w:rsid w:val="00BA50AB"/>
    <w:rsid w:val="00BA538D"/>
    <w:rsid w:val="00BA5824"/>
    <w:rsid w:val="00BA58C0"/>
    <w:rsid w:val="00BA5924"/>
    <w:rsid w:val="00BA5D09"/>
    <w:rsid w:val="00BA5EE9"/>
    <w:rsid w:val="00BA6FB4"/>
    <w:rsid w:val="00BA7536"/>
    <w:rsid w:val="00BA75B1"/>
    <w:rsid w:val="00BB03BA"/>
    <w:rsid w:val="00BB07E2"/>
    <w:rsid w:val="00BB0EDF"/>
    <w:rsid w:val="00BB11CA"/>
    <w:rsid w:val="00BB1A40"/>
    <w:rsid w:val="00BB1D5B"/>
    <w:rsid w:val="00BB1F56"/>
    <w:rsid w:val="00BB207B"/>
    <w:rsid w:val="00BB22FB"/>
    <w:rsid w:val="00BB2CF3"/>
    <w:rsid w:val="00BB3D41"/>
    <w:rsid w:val="00BB3F5C"/>
    <w:rsid w:val="00BB453A"/>
    <w:rsid w:val="00BB47A4"/>
    <w:rsid w:val="00BB47E6"/>
    <w:rsid w:val="00BB5071"/>
    <w:rsid w:val="00BB51F0"/>
    <w:rsid w:val="00BB5801"/>
    <w:rsid w:val="00BB58CB"/>
    <w:rsid w:val="00BB59CC"/>
    <w:rsid w:val="00BB6560"/>
    <w:rsid w:val="00BB6834"/>
    <w:rsid w:val="00BB7048"/>
    <w:rsid w:val="00BB7174"/>
    <w:rsid w:val="00BB731E"/>
    <w:rsid w:val="00BB76C6"/>
    <w:rsid w:val="00BB7993"/>
    <w:rsid w:val="00BB7CE3"/>
    <w:rsid w:val="00BB7EB6"/>
    <w:rsid w:val="00BC00DE"/>
    <w:rsid w:val="00BC0D2B"/>
    <w:rsid w:val="00BC110C"/>
    <w:rsid w:val="00BC1436"/>
    <w:rsid w:val="00BC1490"/>
    <w:rsid w:val="00BC15C4"/>
    <w:rsid w:val="00BC1E20"/>
    <w:rsid w:val="00BC208C"/>
    <w:rsid w:val="00BC20C5"/>
    <w:rsid w:val="00BC2340"/>
    <w:rsid w:val="00BC2536"/>
    <w:rsid w:val="00BC2666"/>
    <w:rsid w:val="00BC2EDF"/>
    <w:rsid w:val="00BC2F76"/>
    <w:rsid w:val="00BC3496"/>
    <w:rsid w:val="00BC366A"/>
    <w:rsid w:val="00BC3897"/>
    <w:rsid w:val="00BC47AE"/>
    <w:rsid w:val="00BC4800"/>
    <w:rsid w:val="00BC4A69"/>
    <w:rsid w:val="00BC4AE3"/>
    <w:rsid w:val="00BC4E98"/>
    <w:rsid w:val="00BC57FE"/>
    <w:rsid w:val="00BC5A68"/>
    <w:rsid w:val="00BC5E5E"/>
    <w:rsid w:val="00BC5EAD"/>
    <w:rsid w:val="00BC641B"/>
    <w:rsid w:val="00BC6708"/>
    <w:rsid w:val="00BC7D06"/>
    <w:rsid w:val="00BD00D6"/>
    <w:rsid w:val="00BD12CA"/>
    <w:rsid w:val="00BD1569"/>
    <w:rsid w:val="00BD1764"/>
    <w:rsid w:val="00BD17E1"/>
    <w:rsid w:val="00BD1C42"/>
    <w:rsid w:val="00BD2111"/>
    <w:rsid w:val="00BD23C0"/>
    <w:rsid w:val="00BD2EB8"/>
    <w:rsid w:val="00BD324F"/>
    <w:rsid w:val="00BD32D0"/>
    <w:rsid w:val="00BD3548"/>
    <w:rsid w:val="00BD4251"/>
    <w:rsid w:val="00BD46F7"/>
    <w:rsid w:val="00BD53E8"/>
    <w:rsid w:val="00BD591A"/>
    <w:rsid w:val="00BD5DA5"/>
    <w:rsid w:val="00BD6046"/>
    <w:rsid w:val="00BD6091"/>
    <w:rsid w:val="00BD62AE"/>
    <w:rsid w:val="00BD645C"/>
    <w:rsid w:val="00BD6947"/>
    <w:rsid w:val="00BD6F55"/>
    <w:rsid w:val="00BD7187"/>
    <w:rsid w:val="00BD7B48"/>
    <w:rsid w:val="00BD7F35"/>
    <w:rsid w:val="00BD7FF8"/>
    <w:rsid w:val="00BE0C32"/>
    <w:rsid w:val="00BE18AF"/>
    <w:rsid w:val="00BE1C61"/>
    <w:rsid w:val="00BE2B03"/>
    <w:rsid w:val="00BE2C6D"/>
    <w:rsid w:val="00BE3153"/>
    <w:rsid w:val="00BE3238"/>
    <w:rsid w:val="00BE4284"/>
    <w:rsid w:val="00BE43EB"/>
    <w:rsid w:val="00BE4538"/>
    <w:rsid w:val="00BE4A84"/>
    <w:rsid w:val="00BE4B0F"/>
    <w:rsid w:val="00BE531B"/>
    <w:rsid w:val="00BE54F1"/>
    <w:rsid w:val="00BE5F57"/>
    <w:rsid w:val="00BE6169"/>
    <w:rsid w:val="00BE628F"/>
    <w:rsid w:val="00BE6E60"/>
    <w:rsid w:val="00BE729A"/>
    <w:rsid w:val="00BE7AED"/>
    <w:rsid w:val="00BE7C33"/>
    <w:rsid w:val="00BF033A"/>
    <w:rsid w:val="00BF035B"/>
    <w:rsid w:val="00BF0AF5"/>
    <w:rsid w:val="00BF0DF9"/>
    <w:rsid w:val="00BF182E"/>
    <w:rsid w:val="00BF1A4B"/>
    <w:rsid w:val="00BF1D61"/>
    <w:rsid w:val="00BF1FDB"/>
    <w:rsid w:val="00BF26A4"/>
    <w:rsid w:val="00BF3B1D"/>
    <w:rsid w:val="00BF3EC6"/>
    <w:rsid w:val="00BF47DF"/>
    <w:rsid w:val="00BF49CF"/>
    <w:rsid w:val="00BF4DD8"/>
    <w:rsid w:val="00BF5DFD"/>
    <w:rsid w:val="00BF61E1"/>
    <w:rsid w:val="00BF6A1E"/>
    <w:rsid w:val="00BF7005"/>
    <w:rsid w:val="00BF75FF"/>
    <w:rsid w:val="00BF784F"/>
    <w:rsid w:val="00BF7DEE"/>
    <w:rsid w:val="00BF7F5B"/>
    <w:rsid w:val="00C0028A"/>
    <w:rsid w:val="00C004B4"/>
    <w:rsid w:val="00C00D67"/>
    <w:rsid w:val="00C015EB"/>
    <w:rsid w:val="00C019E1"/>
    <w:rsid w:val="00C022BD"/>
    <w:rsid w:val="00C02317"/>
    <w:rsid w:val="00C02332"/>
    <w:rsid w:val="00C026B9"/>
    <w:rsid w:val="00C030EA"/>
    <w:rsid w:val="00C03240"/>
    <w:rsid w:val="00C0364B"/>
    <w:rsid w:val="00C03FAF"/>
    <w:rsid w:val="00C0407A"/>
    <w:rsid w:val="00C04374"/>
    <w:rsid w:val="00C04538"/>
    <w:rsid w:val="00C04740"/>
    <w:rsid w:val="00C04751"/>
    <w:rsid w:val="00C05049"/>
    <w:rsid w:val="00C066BE"/>
    <w:rsid w:val="00C0688F"/>
    <w:rsid w:val="00C06AC3"/>
    <w:rsid w:val="00C07738"/>
    <w:rsid w:val="00C07765"/>
    <w:rsid w:val="00C1050A"/>
    <w:rsid w:val="00C10FF7"/>
    <w:rsid w:val="00C1117D"/>
    <w:rsid w:val="00C1147A"/>
    <w:rsid w:val="00C114DF"/>
    <w:rsid w:val="00C1170D"/>
    <w:rsid w:val="00C118C4"/>
    <w:rsid w:val="00C123E2"/>
    <w:rsid w:val="00C12573"/>
    <w:rsid w:val="00C1395C"/>
    <w:rsid w:val="00C139D3"/>
    <w:rsid w:val="00C146D9"/>
    <w:rsid w:val="00C14B01"/>
    <w:rsid w:val="00C14BC2"/>
    <w:rsid w:val="00C14D3F"/>
    <w:rsid w:val="00C14F70"/>
    <w:rsid w:val="00C15A0C"/>
    <w:rsid w:val="00C16A42"/>
    <w:rsid w:val="00C17186"/>
    <w:rsid w:val="00C17927"/>
    <w:rsid w:val="00C17AE8"/>
    <w:rsid w:val="00C201B4"/>
    <w:rsid w:val="00C20226"/>
    <w:rsid w:val="00C20D80"/>
    <w:rsid w:val="00C21039"/>
    <w:rsid w:val="00C211BF"/>
    <w:rsid w:val="00C21353"/>
    <w:rsid w:val="00C21418"/>
    <w:rsid w:val="00C21576"/>
    <w:rsid w:val="00C21CBE"/>
    <w:rsid w:val="00C220D5"/>
    <w:rsid w:val="00C2252B"/>
    <w:rsid w:val="00C22564"/>
    <w:rsid w:val="00C2286F"/>
    <w:rsid w:val="00C231D5"/>
    <w:rsid w:val="00C232F4"/>
    <w:rsid w:val="00C238D2"/>
    <w:rsid w:val="00C23C4E"/>
    <w:rsid w:val="00C23D81"/>
    <w:rsid w:val="00C23EDE"/>
    <w:rsid w:val="00C23F28"/>
    <w:rsid w:val="00C24049"/>
    <w:rsid w:val="00C2491D"/>
    <w:rsid w:val="00C24F09"/>
    <w:rsid w:val="00C2505A"/>
    <w:rsid w:val="00C25761"/>
    <w:rsid w:val="00C26289"/>
    <w:rsid w:val="00C26340"/>
    <w:rsid w:val="00C26666"/>
    <w:rsid w:val="00C26C7E"/>
    <w:rsid w:val="00C26D1F"/>
    <w:rsid w:val="00C273D8"/>
    <w:rsid w:val="00C3055D"/>
    <w:rsid w:val="00C305D9"/>
    <w:rsid w:val="00C30EA3"/>
    <w:rsid w:val="00C30EF1"/>
    <w:rsid w:val="00C318A7"/>
    <w:rsid w:val="00C31C52"/>
    <w:rsid w:val="00C32A16"/>
    <w:rsid w:val="00C32F37"/>
    <w:rsid w:val="00C33171"/>
    <w:rsid w:val="00C334AA"/>
    <w:rsid w:val="00C3380F"/>
    <w:rsid w:val="00C338BA"/>
    <w:rsid w:val="00C339E7"/>
    <w:rsid w:val="00C33BE9"/>
    <w:rsid w:val="00C33E56"/>
    <w:rsid w:val="00C33EFC"/>
    <w:rsid w:val="00C34271"/>
    <w:rsid w:val="00C34AFD"/>
    <w:rsid w:val="00C34F77"/>
    <w:rsid w:val="00C35995"/>
    <w:rsid w:val="00C35B7D"/>
    <w:rsid w:val="00C362A5"/>
    <w:rsid w:val="00C36C28"/>
    <w:rsid w:val="00C36E5F"/>
    <w:rsid w:val="00C36F39"/>
    <w:rsid w:val="00C3713E"/>
    <w:rsid w:val="00C371F5"/>
    <w:rsid w:val="00C374FC"/>
    <w:rsid w:val="00C37565"/>
    <w:rsid w:val="00C375EB"/>
    <w:rsid w:val="00C377B4"/>
    <w:rsid w:val="00C37AB8"/>
    <w:rsid w:val="00C37CD0"/>
    <w:rsid w:val="00C37E1E"/>
    <w:rsid w:val="00C41011"/>
    <w:rsid w:val="00C41013"/>
    <w:rsid w:val="00C418E4"/>
    <w:rsid w:val="00C420B6"/>
    <w:rsid w:val="00C42220"/>
    <w:rsid w:val="00C42BDC"/>
    <w:rsid w:val="00C438B9"/>
    <w:rsid w:val="00C43B39"/>
    <w:rsid w:val="00C43D83"/>
    <w:rsid w:val="00C43DBB"/>
    <w:rsid w:val="00C4413A"/>
    <w:rsid w:val="00C44799"/>
    <w:rsid w:val="00C4536B"/>
    <w:rsid w:val="00C45381"/>
    <w:rsid w:val="00C4574F"/>
    <w:rsid w:val="00C46220"/>
    <w:rsid w:val="00C462DE"/>
    <w:rsid w:val="00C464A3"/>
    <w:rsid w:val="00C46C48"/>
    <w:rsid w:val="00C46E74"/>
    <w:rsid w:val="00C46F6B"/>
    <w:rsid w:val="00C4746F"/>
    <w:rsid w:val="00C4772C"/>
    <w:rsid w:val="00C47859"/>
    <w:rsid w:val="00C47D2A"/>
    <w:rsid w:val="00C5071A"/>
    <w:rsid w:val="00C507BF"/>
    <w:rsid w:val="00C50C49"/>
    <w:rsid w:val="00C51A9B"/>
    <w:rsid w:val="00C51C3A"/>
    <w:rsid w:val="00C5262F"/>
    <w:rsid w:val="00C52C92"/>
    <w:rsid w:val="00C52DB7"/>
    <w:rsid w:val="00C52FCE"/>
    <w:rsid w:val="00C533F7"/>
    <w:rsid w:val="00C53665"/>
    <w:rsid w:val="00C536D3"/>
    <w:rsid w:val="00C53BA9"/>
    <w:rsid w:val="00C53FCE"/>
    <w:rsid w:val="00C5408F"/>
    <w:rsid w:val="00C543AA"/>
    <w:rsid w:val="00C54904"/>
    <w:rsid w:val="00C54F6B"/>
    <w:rsid w:val="00C55B9E"/>
    <w:rsid w:val="00C56A2C"/>
    <w:rsid w:val="00C57161"/>
    <w:rsid w:val="00C5780F"/>
    <w:rsid w:val="00C5791D"/>
    <w:rsid w:val="00C57A0E"/>
    <w:rsid w:val="00C57C6F"/>
    <w:rsid w:val="00C57FA7"/>
    <w:rsid w:val="00C60319"/>
    <w:rsid w:val="00C608F4"/>
    <w:rsid w:val="00C610BF"/>
    <w:rsid w:val="00C61FC4"/>
    <w:rsid w:val="00C6208E"/>
    <w:rsid w:val="00C62103"/>
    <w:rsid w:val="00C62A66"/>
    <w:rsid w:val="00C62FFF"/>
    <w:rsid w:val="00C634F5"/>
    <w:rsid w:val="00C638B9"/>
    <w:rsid w:val="00C639D5"/>
    <w:rsid w:val="00C63B1A"/>
    <w:rsid w:val="00C63F50"/>
    <w:rsid w:val="00C64079"/>
    <w:rsid w:val="00C6421E"/>
    <w:rsid w:val="00C645CB"/>
    <w:rsid w:val="00C6495D"/>
    <w:rsid w:val="00C64995"/>
    <w:rsid w:val="00C65005"/>
    <w:rsid w:val="00C65C51"/>
    <w:rsid w:val="00C6649F"/>
    <w:rsid w:val="00C66754"/>
    <w:rsid w:val="00C66C7E"/>
    <w:rsid w:val="00C677BD"/>
    <w:rsid w:val="00C703B2"/>
    <w:rsid w:val="00C706D9"/>
    <w:rsid w:val="00C70AA6"/>
    <w:rsid w:val="00C70CD0"/>
    <w:rsid w:val="00C70F4B"/>
    <w:rsid w:val="00C7101D"/>
    <w:rsid w:val="00C718E7"/>
    <w:rsid w:val="00C72133"/>
    <w:rsid w:val="00C7224D"/>
    <w:rsid w:val="00C72379"/>
    <w:rsid w:val="00C7267D"/>
    <w:rsid w:val="00C73546"/>
    <w:rsid w:val="00C73A86"/>
    <w:rsid w:val="00C73FA6"/>
    <w:rsid w:val="00C7401E"/>
    <w:rsid w:val="00C74194"/>
    <w:rsid w:val="00C7482F"/>
    <w:rsid w:val="00C74AA0"/>
    <w:rsid w:val="00C74C7A"/>
    <w:rsid w:val="00C74E5D"/>
    <w:rsid w:val="00C74F43"/>
    <w:rsid w:val="00C75F01"/>
    <w:rsid w:val="00C760B2"/>
    <w:rsid w:val="00C76614"/>
    <w:rsid w:val="00C77230"/>
    <w:rsid w:val="00C772A5"/>
    <w:rsid w:val="00C7784D"/>
    <w:rsid w:val="00C77DC1"/>
    <w:rsid w:val="00C80585"/>
    <w:rsid w:val="00C80CC4"/>
    <w:rsid w:val="00C80D71"/>
    <w:rsid w:val="00C81408"/>
    <w:rsid w:val="00C8162A"/>
    <w:rsid w:val="00C81B33"/>
    <w:rsid w:val="00C81EB4"/>
    <w:rsid w:val="00C822F6"/>
    <w:rsid w:val="00C823D8"/>
    <w:rsid w:val="00C82451"/>
    <w:rsid w:val="00C83E19"/>
    <w:rsid w:val="00C84AFF"/>
    <w:rsid w:val="00C84B91"/>
    <w:rsid w:val="00C84FF4"/>
    <w:rsid w:val="00C855BF"/>
    <w:rsid w:val="00C859A4"/>
    <w:rsid w:val="00C873F7"/>
    <w:rsid w:val="00C8744D"/>
    <w:rsid w:val="00C87B5E"/>
    <w:rsid w:val="00C87F13"/>
    <w:rsid w:val="00C901D6"/>
    <w:rsid w:val="00C90CF4"/>
    <w:rsid w:val="00C919DE"/>
    <w:rsid w:val="00C91C2B"/>
    <w:rsid w:val="00C91D5D"/>
    <w:rsid w:val="00C91DF4"/>
    <w:rsid w:val="00C927CA"/>
    <w:rsid w:val="00C92861"/>
    <w:rsid w:val="00C9322A"/>
    <w:rsid w:val="00C934B3"/>
    <w:rsid w:val="00C93991"/>
    <w:rsid w:val="00C93BA0"/>
    <w:rsid w:val="00C93FAD"/>
    <w:rsid w:val="00C941D7"/>
    <w:rsid w:val="00C94413"/>
    <w:rsid w:val="00C95381"/>
    <w:rsid w:val="00C954A4"/>
    <w:rsid w:val="00C95698"/>
    <w:rsid w:val="00C95861"/>
    <w:rsid w:val="00C96F06"/>
    <w:rsid w:val="00C96FB5"/>
    <w:rsid w:val="00C97876"/>
    <w:rsid w:val="00C97963"/>
    <w:rsid w:val="00C97989"/>
    <w:rsid w:val="00C97B69"/>
    <w:rsid w:val="00CA0506"/>
    <w:rsid w:val="00CA0757"/>
    <w:rsid w:val="00CA0C76"/>
    <w:rsid w:val="00CA0D7B"/>
    <w:rsid w:val="00CA207E"/>
    <w:rsid w:val="00CA310D"/>
    <w:rsid w:val="00CA4DE2"/>
    <w:rsid w:val="00CA5178"/>
    <w:rsid w:val="00CA569A"/>
    <w:rsid w:val="00CA58EC"/>
    <w:rsid w:val="00CA5B96"/>
    <w:rsid w:val="00CA6006"/>
    <w:rsid w:val="00CA67A5"/>
    <w:rsid w:val="00CA67D0"/>
    <w:rsid w:val="00CA6CE8"/>
    <w:rsid w:val="00CA6E1A"/>
    <w:rsid w:val="00CA74CB"/>
    <w:rsid w:val="00CB0731"/>
    <w:rsid w:val="00CB113B"/>
    <w:rsid w:val="00CB2778"/>
    <w:rsid w:val="00CB2D6B"/>
    <w:rsid w:val="00CB35C7"/>
    <w:rsid w:val="00CB3D45"/>
    <w:rsid w:val="00CB4386"/>
    <w:rsid w:val="00CB580C"/>
    <w:rsid w:val="00CB5C3F"/>
    <w:rsid w:val="00CB627E"/>
    <w:rsid w:val="00CB6ADD"/>
    <w:rsid w:val="00CB6DF2"/>
    <w:rsid w:val="00CB72A9"/>
    <w:rsid w:val="00CB74A1"/>
    <w:rsid w:val="00CB74E4"/>
    <w:rsid w:val="00CC07AF"/>
    <w:rsid w:val="00CC09A9"/>
    <w:rsid w:val="00CC0B98"/>
    <w:rsid w:val="00CC19AE"/>
    <w:rsid w:val="00CC1E67"/>
    <w:rsid w:val="00CC1F8A"/>
    <w:rsid w:val="00CC240A"/>
    <w:rsid w:val="00CC2862"/>
    <w:rsid w:val="00CC298F"/>
    <w:rsid w:val="00CC29D4"/>
    <w:rsid w:val="00CC2B92"/>
    <w:rsid w:val="00CC2EA1"/>
    <w:rsid w:val="00CC33B9"/>
    <w:rsid w:val="00CC38E2"/>
    <w:rsid w:val="00CC3D37"/>
    <w:rsid w:val="00CC3D5E"/>
    <w:rsid w:val="00CC4644"/>
    <w:rsid w:val="00CC55D5"/>
    <w:rsid w:val="00CC56D6"/>
    <w:rsid w:val="00CC5A04"/>
    <w:rsid w:val="00CC6F4E"/>
    <w:rsid w:val="00CC7181"/>
    <w:rsid w:val="00CC72D1"/>
    <w:rsid w:val="00CC7674"/>
    <w:rsid w:val="00CC7B57"/>
    <w:rsid w:val="00CD009E"/>
    <w:rsid w:val="00CD0530"/>
    <w:rsid w:val="00CD079E"/>
    <w:rsid w:val="00CD0956"/>
    <w:rsid w:val="00CD1500"/>
    <w:rsid w:val="00CD1AFC"/>
    <w:rsid w:val="00CD222F"/>
    <w:rsid w:val="00CD2266"/>
    <w:rsid w:val="00CD259B"/>
    <w:rsid w:val="00CD2711"/>
    <w:rsid w:val="00CD2AC7"/>
    <w:rsid w:val="00CD2B81"/>
    <w:rsid w:val="00CD2C89"/>
    <w:rsid w:val="00CD30BC"/>
    <w:rsid w:val="00CD32BE"/>
    <w:rsid w:val="00CD3A69"/>
    <w:rsid w:val="00CD3A88"/>
    <w:rsid w:val="00CD42EF"/>
    <w:rsid w:val="00CD4916"/>
    <w:rsid w:val="00CD4A4C"/>
    <w:rsid w:val="00CD4EDE"/>
    <w:rsid w:val="00CD4FA6"/>
    <w:rsid w:val="00CD51D1"/>
    <w:rsid w:val="00CD53F0"/>
    <w:rsid w:val="00CD5769"/>
    <w:rsid w:val="00CD58CB"/>
    <w:rsid w:val="00CD5941"/>
    <w:rsid w:val="00CD6638"/>
    <w:rsid w:val="00CD704A"/>
    <w:rsid w:val="00CD707F"/>
    <w:rsid w:val="00CD7B34"/>
    <w:rsid w:val="00CD7BD3"/>
    <w:rsid w:val="00CD7DDF"/>
    <w:rsid w:val="00CE01F7"/>
    <w:rsid w:val="00CE0568"/>
    <w:rsid w:val="00CE078F"/>
    <w:rsid w:val="00CE0863"/>
    <w:rsid w:val="00CE09C3"/>
    <w:rsid w:val="00CE1251"/>
    <w:rsid w:val="00CE1325"/>
    <w:rsid w:val="00CE175C"/>
    <w:rsid w:val="00CE19C7"/>
    <w:rsid w:val="00CE21C1"/>
    <w:rsid w:val="00CE26C9"/>
    <w:rsid w:val="00CE2B3B"/>
    <w:rsid w:val="00CE3461"/>
    <w:rsid w:val="00CE3641"/>
    <w:rsid w:val="00CE4952"/>
    <w:rsid w:val="00CE496C"/>
    <w:rsid w:val="00CE4F89"/>
    <w:rsid w:val="00CE4F99"/>
    <w:rsid w:val="00CE6AA4"/>
    <w:rsid w:val="00CE6FBD"/>
    <w:rsid w:val="00CE7066"/>
    <w:rsid w:val="00CE7240"/>
    <w:rsid w:val="00CE79E7"/>
    <w:rsid w:val="00CE7B2A"/>
    <w:rsid w:val="00CF0139"/>
    <w:rsid w:val="00CF03E9"/>
    <w:rsid w:val="00CF09C5"/>
    <w:rsid w:val="00CF0B06"/>
    <w:rsid w:val="00CF0F88"/>
    <w:rsid w:val="00CF1C7B"/>
    <w:rsid w:val="00CF1DED"/>
    <w:rsid w:val="00CF1EE6"/>
    <w:rsid w:val="00CF2063"/>
    <w:rsid w:val="00CF2A38"/>
    <w:rsid w:val="00CF2F66"/>
    <w:rsid w:val="00CF44C6"/>
    <w:rsid w:val="00CF45F6"/>
    <w:rsid w:val="00CF4700"/>
    <w:rsid w:val="00CF4A80"/>
    <w:rsid w:val="00CF4D40"/>
    <w:rsid w:val="00CF5D19"/>
    <w:rsid w:val="00CF6830"/>
    <w:rsid w:val="00CF6C30"/>
    <w:rsid w:val="00CF7123"/>
    <w:rsid w:val="00CF7484"/>
    <w:rsid w:val="00CF7616"/>
    <w:rsid w:val="00CF78ED"/>
    <w:rsid w:val="00CF7A6B"/>
    <w:rsid w:val="00CF7A7B"/>
    <w:rsid w:val="00CF7E11"/>
    <w:rsid w:val="00D005EB"/>
    <w:rsid w:val="00D00955"/>
    <w:rsid w:val="00D00EF9"/>
    <w:rsid w:val="00D011F5"/>
    <w:rsid w:val="00D01623"/>
    <w:rsid w:val="00D019B3"/>
    <w:rsid w:val="00D01C49"/>
    <w:rsid w:val="00D01E20"/>
    <w:rsid w:val="00D01E48"/>
    <w:rsid w:val="00D02210"/>
    <w:rsid w:val="00D0222F"/>
    <w:rsid w:val="00D0275E"/>
    <w:rsid w:val="00D028AE"/>
    <w:rsid w:val="00D02AA3"/>
    <w:rsid w:val="00D02E94"/>
    <w:rsid w:val="00D0332E"/>
    <w:rsid w:val="00D037F7"/>
    <w:rsid w:val="00D0395C"/>
    <w:rsid w:val="00D03C4E"/>
    <w:rsid w:val="00D0441E"/>
    <w:rsid w:val="00D046A0"/>
    <w:rsid w:val="00D046FF"/>
    <w:rsid w:val="00D05347"/>
    <w:rsid w:val="00D05D97"/>
    <w:rsid w:val="00D05DC9"/>
    <w:rsid w:val="00D05ED1"/>
    <w:rsid w:val="00D0676C"/>
    <w:rsid w:val="00D0711E"/>
    <w:rsid w:val="00D07F31"/>
    <w:rsid w:val="00D1007F"/>
    <w:rsid w:val="00D109B0"/>
    <w:rsid w:val="00D109F2"/>
    <w:rsid w:val="00D10B22"/>
    <w:rsid w:val="00D10C93"/>
    <w:rsid w:val="00D10D48"/>
    <w:rsid w:val="00D11732"/>
    <w:rsid w:val="00D11906"/>
    <w:rsid w:val="00D1260B"/>
    <w:rsid w:val="00D127AF"/>
    <w:rsid w:val="00D12E35"/>
    <w:rsid w:val="00D13CFB"/>
    <w:rsid w:val="00D13D61"/>
    <w:rsid w:val="00D13DBA"/>
    <w:rsid w:val="00D13E1D"/>
    <w:rsid w:val="00D13EF4"/>
    <w:rsid w:val="00D14128"/>
    <w:rsid w:val="00D14422"/>
    <w:rsid w:val="00D14840"/>
    <w:rsid w:val="00D1488F"/>
    <w:rsid w:val="00D14A84"/>
    <w:rsid w:val="00D15588"/>
    <w:rsid w:val="00D15C44"/>
    <w:rsid w:val="00D16251"/>
    <w:rsid w:val="00D166F5"/>
    <w:rsid w:val="00D167A5"/>
    <w:rsid w:val="00D1727F"/>
    <w:rsid w:val="00D201D8"/>
    <w:rsid w:val="00D2083A"/>
    <w:rsid w:val="00D20959"/>
    <w:rsid w:val="00D209BD"/>
    <w:rsid w:val="00D217AF"/>
    <w:rsid w:val="00D219B0"/>
    <w:rsid w:val="00D21A9B"/>
    <w:rsid w:val="00D21D62"/>
    <w:rsid w:val="00D21DCC"/>
    <w:rsid w:val="00D22022"/>
    <w:rsid w:val="00D2234D"/>
    <w:rsid w:val="00D22466"/>
    <w:rsid w:val="00D22591"/>
    <w:rsid w:val="00D2265C"/>
    <w:rsid w:val="00D23A2A"/>
    <w:rsid w:val="00D241FD"/>
    <w:rsid w:val="00D244B6"/>
    <w:rsid w:val="00D2458B"/>
    <w:rsid w:val="00D24641"/>
    <w:rsid w:val="00D24C2C"/>
    <w:rsid w:val="00D24C8B"/>
    <w:rsid w:val="00D24D5E"/>
    <w:rsid w:val="00D254B8"/>
    <w:rsid w:val="00D258BA"/>
    <w:rsid w:val="00D25CF6"/>
    <w:rsid w:val="00D27A0D"/>
    <w:rsid w:val="00D27D35"/>
    <w:rsid w:val="00D30C73"/>
    <w:rsid w:val="00D314FE"/>
    <w:rsid w:val="00D31565"/>
    <w:rsid w:val="00D3259F"/>
    <w:rsid w:val="00D327C9"/>
    <w:rsid w:val="00D32967"/>
    <w:rsid w:val="00D32E89"/>
    <w:rsid w:val="00D33181"/>
    <w:rsid w:val="00D33A4B"/>
    <w:rsid w:val="00D33BF8"/>
    <w:rsid w:val="00D33E75"/>
    <w:rsid w:val="00D3439C"/>
    <w:rsid w:val="00D347D5"/>
    <w:rsid w:val="00D34AEF"/>
    <w:rsid w:val="00D3514B"/>
    <w:rsid w:val="00D352F4"/>
    <w:rsid w:val="00D355F0"/>
    <w:rsid w:val="00D35788"/>
    <w:rsid w:val="00D359B4"/>
    <w:rsid w:val="00D35D63"/>
    <w:rsid w:val="00D360A5"/>
    <w:rsid w:val="00D3695E"/>
    <w:rsid w:val="00D36BAA"/>
    <w:rsid w:val="00D36CF8"/>
    <w:rsid w:val="00D37A40"/>
    <w:rsid w:val="00D37FC1"/>
    <w:rsid w:val="00D40341"/>
    <w:rsid w:val="00D40408"/>
    <w:rsid w:val="00D405BB"/>
    <w:rsid w:val="00D40C2D"/>
    <w:rsid w:val="00D41032"/>
    <w:rsid w:val="00D4107F"/>
    <w:rsid w:val="00D412A5"/>
    <w:rsid w:val="00D425EB"/>
    <w:rsid w:val="00D43044"/>
    <w:rsid w:val="00D436FD"/>
    <w:rsid w:val="00D4422A"/>
    <w:rsid w:val="00D443FB"/>
    <w:rsid w:val="00D44929"/>
    <w:rsid w:val="00D44BCD"/>
    <w:rsid w:val="00D44D94"/>
    <w:rsid w:val="00D45849"/>
    <w:rsid w:val="00D45B24"/>
    <w:rsid w:val="00D45C00"/>
    <w:rsid w:val="00D45CD7"/>
    <w:rsid w:val="00D45DE0"/>
    <w:rsid w:val="00D466C9"/>
    <w:rsid w:val="00D46CB8"/>
    <w:rsid w:val="00D47131"/>
    <w:rsid w:val="00D47564"/>
    <w:rsid w:val="00D47E31"/>
    <w:rsid w:val="00D500F8"/>
    <w:rsid w:val="00D5028A"/>
    <w:rsid w:val="00D5041F"/>
    <w:rsid w:val="00D50876"/>
    <w:rsid w:val="00D50AF9"/>
    <w:rsid w:val="00D50E47"/>
    <w:rsid w:val="00D50FF2"/>
    <w:rsid w:val="00D5106D"/>
    <w:rsid w:val="00D510C9"/>
    <w:rsid w:val="00D511FF"/>
    <w:rsid w:val="00D514D6"/>
    <w:rsid w:val="00D51A3F"/>
    <w:rsid w:val="00D51DC2"/>
    <w:rsid w:val="00D520CC"/>
    <w:rsid w:val="00D52477"/>
    <w:rsid w:val="00D5256F"/>
    <w:rsid w:val="00D527AB"/>
    <w:rsid w:val="00D527D2"/>
    <w:rsid w:val="00D532CB"/>
    <w:rsid w:val="00D53550"/>
    <w:rsid w:val="00D5382B"/>
    <w:rsid w:val="00D543D7"/>
    <w:rsid w:val="00D54B9D"/>
    <w:rsid w:val="00D55216"/>
    <w:rsid w:val="00D55326"/>
    <w:rsid w:val="00D553D3"/>
    <w:rsid w:val="00D5553B"/>
    <w:rsid w:val="00D55725"/>
    <w:rsid w:val="00D560BE"/>
    <w:rsid w:val="00D56A7E"/>
    <w:rsid w:val="00D56E7C"/>
    <w:rsid w:val="00D5705A"/>
    <w:rsid w:val="00D570F0"/>
    <w:rsid w:val="00D57B1D"/>
    <w:rsid w:val="00D57BD5"/>
    <w:rsid w:val="00D57D54"/>
    <w:rsid w:val="00D6046F"/>
    <w:rsid w:val="00D60D6D"/>
    <w:rsid w:val="00D611AA"/>
    <w:rsid w:val="00D624B3"/>
    <w:rsid w:val="00D628E8"/>
    <w:rsid w:val="00D629D2"/>
    <w:rsid w:val="00D630AB"/>
    <w:rsid w:val="00D6459A"/>
    <w:rsid w:val="00D64948"/>
    <w:rsid w:val="00D655DA"/>
    <w:rsid w:val="00D65719"/>
    <w:rsid w:val="00D65E7E"/>
    <w:rsid w:val="00D65FD1"/>
    <w:rsid w:val="00D65FF4"/>
    <w:rsid w:val="00D6647F"/>
    <w:rsid w:val="00D664B4"/>
    <w:rsid w:val="00D66798"/>
    <w:rsid w:val="00D6694C"/>
    <w:rsid w:val="00D66A1F"/>
    <w:rsid w:val="00D66AA9"/>
    <w:rsid w:val="00D66B9D"/>
    <w:rsid w:val="00D6710E"/>
    <w:rsid w:val="00D67492"/>
    <w:rsid w:val="00D67641"/>
    <w:rsid w:val="00D67E40"/>
    <w:rsid w:val="00D705B9"/>
    <w:rsid w:val="00D70738"/>
    <w:rsid w:val="00D71B75"/>
    <w:rsid w:val="00D71D4A"/>
    <w:rsid w:val="00D71EA6"/>
    <w:rsid w:val="00D71FA4"/>
    <w:rsid w:val="00D725DA"/>
    <w:rsid w:val="00D73335"/>
    <w:rsid w:val="00D747FF"/>
    <w:rsid w:val="00D74A2B"/>
    <w:rsid w:val="00D74CC8"/>
    <w:rsid w:val="00D74F6E"/>
    <w:rsid w:val="00D75043"/>
    <w:rsid w:val="00D7580A"/>
    <w:rsid w:val="00D75A6A"/>
    <w:rsid w:val="00D76352"/>
    <w:rsid w:val="00D76A35"/>
    <w:rsid w:val="00D76A9F"/>
    <w:rsid w:val="00D77E34"/>
    <w:rsid w:val="00D8083F"/>
    <w:rsid w:val="00D8099C"/>
    <w:rsid w:val="00D81154"/>
    <w:rsid w:val="00D81713"/>
    <w:rsid w:val="00D8205E"/>
    <w:rsid w:val="00D826CF"/>
    <w:rsid w:val="00D8280E"/>
    <w:rsid w:val="00D82BDD"/>
    <w:rsid w:val="00D8337C"/>
    <w:rsid w:val="00D83B16"/>
    <w:rsid w:val="00D83BF9"/>
    <w:rsid w:val="00D83EAF"/>
    <w:rsid w:val="00D83EEB"/>
    <w:rsid w:val="00D8400F"/>
    <w:rsid w:val="00D843E0"/>
    <w:rsid w:val="00D84836"/>
    <w:rsid w:val="00D8490E"/>
    <w:rsid w:val="00D85153"/>
    <w:rsid w:val="00D85966"/>
    <w:rsid w:val="00D85B60"/>
    <w:rsid w:val="00D85C08"/>
    <w:rsid w:val="00D85DD4"/>
    <w:rsid w:val="00D86333"/>
    <w:rsid w:val="00D863B5"/>
    <w:rsid w:val="00D8644C"/>
    <w:rsid w:val="00D8677A"/>
    <w:rsid w:val="00D86A32"/>
    <w:rsid w:val="00D86A5A"/>
    <w:rsid w:val="00D86C67"/>
    <w:rsid w:val="00D87A9D"/>
    <w:rsid w:val="00D90633"/>
    <w:rsid w:val="00D90BC1"/>
    <w:rsid w:val="00D914A1"/>
    <w:rsid w:val="00D91C9C"/>
    <w:rsid w:val="00D91F4E"/>
    <w:rsid w:val="00D9207B"/>
    <w:rsid w:val="00D920C9"/>
    <w:rsid w:val="00D925F8"/>
    <w:rsid w:val="00D9327A"/>
    <w:rsid w:val="00D941D4"/>
    <w:rsid w:val="00D941F5"/>
    <w:rsid w:val="00D94517"/>
    <w:rsid w:val="00D955BD"/>
    <w:rsid w:val="00D95C77"/>
    <w:rsid w:val="00D9687B"/>
    <w:rsid w:val="00D96DCD"/>
    <w:rsid w:val="00D96F4B"/>
    <w:rsid w:val="00D9796F"/>
    <w:rsid w:val="00D97A7C"/>
    <w:rsid w:val="00D97B94"/>
    <w:rsid w:val="00DA022F"/>
    <w:rsid w:val="00DA0250"/>
    <w:rsid w:val="00DA0654"/>
    <w:rsid w:val="00DA0CC5"/>
    <w:rsid w:val="00DA13C6"/>
    <w:rsid w:val="00DA178F"/>
    <w:rsid w:val="00DA18C7"/>
    <w:rsid w:val="00DA1E30"/>
    <w:rsid w:val="00DA22E8"/>
    <w:rsid w:val="00DA233E"/>
    <w:rsid w:val="00DA290E"/>
    <w:rsid w:val="00DA3DDF"/>
    <w:rsid w:val="00DA3EDC"/>
    <w:rsid w:val="00DA493D"/>
    <w:rsid w:val="00DA4B5C"/>
    <w:rsid w:val="00DA5078"/>
    <w:rsid w:val="00DA61AA"/>
    <w:rsid w:val="00DA6689"/>
    <w:rsid w:val="00DA6A52"/>
    <w:rsid w:val="00DA700C"/>
    <w:rsid w:val="00DA736C"/>
    <w:rsid w:val="00DA763B"/>
    <w:rsid w:val="00DA7AD5"/>
    <w:rsid w:val="00DB064D"/>
    <w:rsid w:val="00DB0AC3"/>
    <w:rsid w:val="00DB0E1D"/>
    <w:rsid w:val="00DB0E89"/>
    <w:rsid w:val="00DB10BC"/>
    <w:rsid w:val="00DB1941"/>
    <w:rsid w:val="00DB269B"/>
    <w:rsid w:val="00DB293E"/>
    <w:rsid w:val="00DB3162"/>
    <w:rsid w:val="00DB3A06"/>
    <w:rsid w:val="00DB3BAF"/>
    <w:rsid w:val="00DB4D4D"/>
    <w:rsid w:val="00DB4E71"/>
    <w:rsid w:val="00DB4F94"/>
    <w:rsid w:val="00DB6103"/>
    <w:rsid w:val="00DB7031"/>
    <w:rsid w:val="00DB7143"/>
    <w:rsid w:val="00DC010A"/>
    <w:rsid w:val="00DC152B"/>
    <w:rsid w:val="00DC15B7"/>
    <w:rsid w:val="00DC195A"/>
    <w:rsid w:val="00DC1C1A"/>
    <w:rsid w:val="00DC23C9"/>
    <w:rsid w:val="00DC28F5"/>
    <w:rsid w:val="00DC2FB8"/>
    <w:rsid w:val="00DC4341"/>
    <w:rsid w:val="00DC4E4D"/>
    <w:rsid w:val="00DC4FB1"/>
    <w:rsid w:val="00DC6344"/>
    <w:rsid w:val="00DC6536"/>
    <w:rsid w:val="00DC6629"/>
    <w:rsid w:val="00DC70EF"/>
    <w:rsid w:val="00DC7409"/>
    <w:rsid w:val="00DC7EA3"/>
    <w:rsid w:val="00DD06A2"/>
    <w:rsid w:val="00DD1000"/>
    <w:rsid w:val="00DD11B7"/>
    <w:rsid w:val="00DD1CA7"/>
    <w:rsid w:val="00DD1D29"/>
    <w:rsid w:val="00DD2320"/>
    <w:rsid w:val="00DD26AD"/>
    <w:rsid w:val="00DD2862"/>
    <w:rsid w:val="00DD298E"/>
    <w:rsid w:val="00DD2CEA"/>
    <w:rsid w:val="00DD2F8B"/>
    <w:rsid w:val="00DD33F5"/>
    <w:rsid w:val="00DD3900"/>
    <w:rsid w:val="00DD3A0F"/>
    <w:rsid w:val="00DD3D0B"/>
    <w:rsid w:val="00DD3DE7"/>
    <w:rsid w:val="00DD4070"/>
    <w:rsid w:val="00DD4AB1"/>
    <w:rsid w:val="00DD4C78"/>
    <w:rsid w:val="00DD4F16"/>
    <w:rsid w:val="00DD5076"/>
    <w:rsid w:val="00DD5EA0"/>
    <w:rsid w:val="00DD62A0"/>
    <w:rsid w:val="00DD68DC"/>
    <w:rsid w:val="00DD6E29"/>
    <w:rsid w:val="00DD706A"/>
    <w:rsid w:val="00DD7515"/>
    <w:rsid w:val="00DD7706"/>
    <w:rsid w:val="00DD7D11"/>
    <w:rsid w:val="00DD7D86"/>
    <w:rsid w:val="00DE011F"/>
    <w:rsid w:val="00DE0B9D"/>
    <w:rsid w:val="00DE0C93"/>
    <w:rsid w:val="00DE0DF0"/>
    <w:rsid w:val="00DE0FB4"/>
    <w:rsid w:val="00DE128C"/>
    <w:rsid w:val="00DE189C"/>
    <w:rsid w:val="00DE21AA"/>
    <w:rsid w:val="00DE26D6"/>
    <w:rsid w:val="00DE2777"/>
    <w:rsid w:val="00DE27B1"/>
    <w:rsid w:val="00DE2BA9"/>
    <w:rsid w:val="00DE2C66"/>
    <w:rsid w:val="00DE2DF5"/>
    <w:rsid w:val="00DE36BB"/>
    <w:rsid w:val="00DE393E"/>
    <w:rsid w:val="00DE3CC8"/>
    <w:rsid w:val="00DE4997"/>
    <w:rsid w:val="00DE4D1E"/>
    <w:rsid w:val="00DE4F26"/>
    <w:rsid w:val="00DE52CF"/>
    <w:rsid w:val="00DE58B1"/>
    <w:rsid w:val="00DE5A2A"/>
    <w:rsid w:val="00DE7216"/>
    <w:rsid w:val="00DE7855"/>
    <w:rsid w:val="00DE7E9E"/>
    <w:rsid w:val="00DF0682"/>
    <w:rsid w:val="00DF08D3"/>
    <w:rsid w:val="00DF0C29"/>
    <w:rsid w:val="00DF0D18"/>
    <w:rsid w:val="00DF172D"/>
    <w:rsid w:val="00DF1FCA"/>
    <w:rsid w:val="00DF229F"/>
    <w:rsid w:val="00DF2374"/>
    <w:rsid w:val="00DF27F2"/>
    <w:rsid w:val="00DF2815"/>
    <w:rsid w:val="00DF301C"/>
    <w:rsid w:val="00DF36CE"/>
    <w:rsid w:val="00DF388E"/>
    <w:rsid w:val="00DF43BA"/>
    <w:rsid w:val="00DF4E2C"/>
    <w:rsid w:val="00DF5784"/>
    <w:rsid w:val="00DF5E78"/>
    <w:rsid w:val="00DF63C6"/>
    <w:rsid w:val="00DF6747"/>
    <w:rsid w:val="00DF6DFE"/>
    <w:rsid w:val="00DF6FB7"/>
    <w:rsid w:val="00DF796E"/>
    <w:rsid w:val="00DF7978"/>
    <w:rsid w:val="00DF7CBB"/>
    <w:rsid w:val="00DF7D63"/>
    <w:rsid w:val="00DF7ECD"/>
    <w:rsid w:val="00DF7FCE"/>
    <w:rsid w:val="00E001EB"/>
    <w:rsid w:val="00E00281"/>
    <w:rsid w:val="00E0068B"/>
    <w:rsid w:val="00E0068C"/>
    <w:rsid w:val="00E00BAE"/>
    <w:rsid w:val="00E01862"/>
    <w:rsid w:val="00E01C2F"/>
    <w:rsid w:val="00E01C77"/>
    <w:rsid w:val="00E01EA9"/>
    <w:rsid w:val="00E024AB"/>
    <w:rsid w:val="00E032B7"/>
    <w:rsid w:val="00E05B01"/>
    <w:rsid w:val="00E05BD2"/>
    <w:rsid w:val="00E06000"/>
    <w:rsid w:val="00E06077"/>
    <w:rsid w:val="00E063EA"/>
    <w:rsid w:val="00E06439"/>
    <w:rsid w:val="00E0719A"/>
    <w:rsid w:val="00E079CF"/>
    <w:rsid w:val="00E10123"/>
    <w:rsid w:val="00E1018D"/>
    <w:rsid w:val="00E102AD"/>
    <w:rsid w:val="00E107BD"/>
    <w:rsid w:val="00E1084F"/>
    <w:rsid w:val="00E10CD6"/>
    <w:rsid w:val="00E119EF"/>
    <w:rsid w:val="00E12360"/>
    <w:rsid w:val="00E127F8"/>
    <w:rsid w:val="00E12A96"/>
    <w:rsid w:val="00E12DF7"/>
    <w:rsid w:val="00E130AA"/>
    <w:rsid w:val="00E130C8"/>
    <w:rsid w:val="00E136D7"/>
    <w:rsid w:val="00E13A29"/>
    <w:rsid w:val="00E13AE6"/>
    <w:rsid w:val="00E13D31"/>
    <w:rsid w:val="00E13ECC"/>
    <w:rsid w:val="00E14811"/>
    <w:rsid w:val="00E14B6C"/>
    <w:rsid w:val="00E154CB"/>
    <w:rsid w:val="00E16598"/>
    <w:rsid w:val="00E166D6"/>
    <w:rsid w:val="00E16704"/>
    <w:rsid w:val="00E17180"/>
    <w:rsid w:val="00E171B3"/>
    <w:rsid w:val="00E175E4"/>
    <w:rsid w:val="00E20007"/>
    <w:rsid w:val="00E2071D"/>
    <w:rsid w:val="00E20DFC"/>
    <w:rsid w:val="00E20E67"/>
    <w:rsid w:val="00E2108A"/>
    <w:rsid w:val="00E2178A"/>
    <w:rsid w:val="00E21E26"/>
    <w:rsid w:val="00E22475"/>
    <w:rsid w:val="00E229CE"/>
    <w:rsid w:val="00E23F2F"/>
    <w:rsid w:val="00E24040"/>
    <w:rsid w:val="00E244EA"/>
    <w:rsid w:val="00E25469"/>
    <w:rsid w:val="00E25726"/>
    <w:rsid w:val="00E25733"/>
    <w:rsid w:val="00E25C30"/>
    <w:rsid w:val="00E26C67"/>
    <w:rsid w:val="00E26F4E"/>
    <w:rsid w:val="00E27BF9"/>
    <w:rsid w:val="00E27CF4"/>
    <w:rsid w:val="00E3027F"/>
    <w:rsid w:val="00E302FA"/>
    <w:rsid w:val="00E30CA8"/>
    <w:rsid w:val="00E3247B"/>
    <w:rsid w:val="00E325C6"/>
    <w:rsid w:val="00E32EB2"/>
    <w:rsid w:val="00E3308E"/>
    <w:rsid w:val="00E33153"/>
    <w:rsid w:val="00E332A3"/>
    <w:rsid w:val="00E335DC"/>
    <w:rsid w:val="00E33C4C"/>
    <w:rsid w:val="00E33EBC"/>
    <w:rsid w:val="00E34095"/>
    <w:rsid w:val="00E343C1"/>
    <w:rsid w:val="00E34577"/>
    <w:rsid w:val="00E3478C"/>
    <w:rsid w:val="00E351A6"/>
    <w:rsid w:val="00E355A7"/>
    <w:rsid w:val="00E35A1F"/>
    <w:rsid w:val="00E361F3"/>
    <w:rsid w:val="00E3648A"/>
    <w:rsid w:val="00E3668B"/>
    <w:rsid w:val="00E36C66"/>
    <w:rsid w:val="00E372F5"/>
    <w:rsid w:val="00E37439"/>
    <w:rsid w:val="00E37946"/>
    <w:rsid w:val="00E40437"/>
    <w:rsid w:val="00E40E7A"/>
    <w:rsid w:val="00E40E7D"/>
    <w:rsid w:val="00E4114E"/>
    <w:rsid w:val="00E41626"/>
    <w:rsid w:val="00E41832"/>
    <w:rsid w:val="00E41B34"/>
    <w:rsid w:val="00E42645"/>
    <w:rsid w:val="00E428A5"/>
    <w:rsid w:val="00E42B99"/>
    <w:rsid w:val="00E42DBA"/>
    <w:rsid w:val="00E42F18"/>
    <w:rsid w:val="00E4353E"/>
    <w:rsid w:val="00E4396B"/>
    <w:rsid w:val="00E444E8"/>
    <w:rsid w:val="00E44DA0"/>
    <w:rsid w:val="00E44E20"/>
    <w:rsid w:val="00E4517F"/>
    <w:rsid w:val="00E455F9"/>
    <w:rsid w:val="00E45A57"/>
    <w:rsid w:val="00E45D2A"/>
    <w:rsid w:val="00E4637D"/>
    <w:rsid w:val="00E4640E"/>
    <w:rsid w:val="00E46606"/>
    <w:rsid w:val="00E467D3"/>
    <w:rsid w:val="00E46C1A"/>
    <w:rsid w:val="00E46CE5"/>
    <w:rsid w:val="00E470AB"/>
    <w:rsid w:val="00E4713B"/>
    <w:rsid w:val="00E47C3A"/>
    <w:rsid w:val="00E50363"/>
    <w:rsid w:val="00E50389"/>
    <w:rsid w:val="00E50DE5"/>
    <w:rsid w:val="00E51153"/>
    <w:rsid w:val="00E512F0"/>
    <w:rsid w:val="00E51404"/>
    <w:rsid w:val="00E51A6E"/>
    <w:rsid w:val="00E51B12"/>
    <w:rsid w:val="00E532F7"/>
    <w:rsid w:val="00E5426D"/>
    <w:rsid w:val="00E54CF1"/>
    <w:rsid w:val="00E54DC2"/>
    <w:rsid w:val="00E54E60"/>
    <w:rsid w:val="00E554D0"/>
    <w:rsid w:val="00E55B0F"/>
    <w:rsid w:val="00E5623A"/>
    <w:rsid w:val="00E563E0"/>
    <w:rsid w:val="00E56686"/>
    <w:rsid w:val="00E5694F"/>
    <w:rsid w:val="00E569EB"/>
    <w:rsid w:val="00E56A0B"/>
    <w:rsid w:val="00E56A6F"/>
    <w:rsid w:val="00E57286"/>
    <w:rsid w:val="00E572DD"/>
    <w:rsid w:val="00E574B7"/>
    <w:rsid w:val="00E575CF"/>
    <w:rsid w:val="00E57CF0"/>
    <w:rsid w:val="00E57E7C"/>
    <w:rsid w:val="00E60152"/>
    <w:rsid w:val="00E60511"/>
    <w:rsid w:val="00E611AC"/>
    <w:rsid w:val="00E61793"/>
    <w:rsid w:val="00E61D35"/>
    <w:rsid w:val="00E620F8"/>
    <w:rsid w:val="00E621F2"/>
    <w:rsid w:val="00E62856"/>
    <w:rsid w:val="00E62C4B"/>
    <w:rsid w:val="00E62CD4"/>
    <w:rsid w:val="00E634CD"/>
    <w:rsid w:val="00E64607"/>
    <w:rsid w:val="00E64827"/>
    <w:rsid w:val="00E651AF"/>
    <w:rsid w:val="00E65260"/>
    <w:rsid w:val="00E65483"/>
    <w:rsid w:val="00E65682"/>
    <w:rsid w:val="00E658A9"/>
    <w:rsid w:val="00E65BA1"/>
    <w:rsid w:val="00E65C4E"/>
    <w:rsid w:val="00E65DE9"/>
    <w:rsid w:val="00E6616E"/>
    <w:rsid w:val="00E6642A"/>
    <w:rsid w:val="00E665D1"/>
    <w:rsid w:val="00E66A43"/>
    <w:rsid w:val="00E66DED"/>
    <w:rsid w:val="00E66FA1"/>
    <w:rsid w:val="00E67A24"/>
    <w:rsid w:val="00E70376"/>
    <w:rsid w:val="00E706B1"/>
    <w:rsid w:val="00E70763"/>
    <w:rsid w:val="00E70F93"/>
    <w:rsid w:val="00E71286"/>
    <w:rsid w:val="00E713F5"/>
    <w:rsid w:val="00E722D9"/>
    <w:rsid w:val="00E727FF"/>
    <w:rsid w:val="00E72A37"/>
    <w:rsid w:val="00E72C3E"/>
    <w:rsid w:val="00E72C67"/>
    <w:rsid w:val="00E72C6F"/>
    <w:rsid w:val="00E72D06"/>
    <w:rsid w:val="00E73749"/>
    <w:rsid w:val="00E73ADB"/>
    <w:rsid w:val="00E73FCD"/>
    <w:rsid w:val="00E74712"/>
    <w:rsid w:val="00E747CD"/>
    <w:rsid w:val="00E74B26"/>
    <w:rsid w:val="00E74CD7"/>
    <w:rsid w:val="00E75485"/>
    <w:rsid w:val="00E75998"/>
    <w:rsid w:val="00E75B9C"/>
    <w:rsid w:val="00E75C0E"/>
    <w:rsid w:val="00E75D43"/>
    <w:rsid w:val="00E764F3"/>
    <w:rsid w:val="00E76B79"/>
    <w:rsid w:val="00E76D36"/>
    <w:rsid w:val="00E770BF"/>
    <w:rsid w:val="00E77491"/>
    <w:rsid w:val="00E77A36"/>
    <w:rsid w:val="00E77CD3"/>
    <w:rsid w:val="00E77E6D"/>
    <w:rsid w:val="00E8048D"/>
    <w:rsid w:val="00E807AC"/>
    <w:rsid w:val="00E807EA"/>
    <w:rsid w:val="00E8126E"/>
    <w:rsid w:val="00E81CF0"/>
    <w:rsid w:val="00E81DF4"/>
    <w:rsid w:val="00E821E3"/>
    <w:rsid w:val="00E82D7A"/>
    <w:rsid w:val="00E82EC7"/>
    <w:rsid w:val="00E83583"/>
    <w:rsid w:val="00E8358A"/>
    <w:rsid w:val="00E8372F"/>
    <w:rsid w:val="00E83A5E"/>
    <w:rsid w:val="00E83BE4"/>
    <w:rsid w:val="00E83C02"/>
    <w:rsid w:val="00E83C0E"/>
    <w:rsid w:val="00E83CD2"/>
    <w:rsid w:val="00E84084"/>
    <w:rsid w:val="00E845D6"/>
    <w:rsid w:val="00E84652"/>
    <w:rsid w:val="00E84CDD"/>
    <w:rsid w:val="00E850A0"/>
    <w:rsid w:val="00E85598"/>
    <w:rsid w:val="00E85932"/>
    <w:rsid w:val="00E859FB"/>
    <w:rsid w:val="00E85C33"/>
    <w:rsid w:val="00E8701B"/>
    <w:rsid w:val="00E872FA"/>
    <w:rsid w:val="00E87B28"/>
    <w:rsid w:val="00E87EB4"/>
    <w:rsid w:val="00E90149"/>
    <w:rsid w:val="00E9068B"/>
    <w:rsid w:val="00E9109D"/>
    <w:rsid w:val="00E91281"/>
    <w:rsid w:val="00E91404"/>
    <w:rsid w:val="00E92C48"/>
    <w:rsid w:val="00E92FA6"/>
    <w:rsid w:val="00E9312E"/>
    <w:rsid w:val="00E93185"/>
    <w:rsid w:val="00E93974"/>
    <w:rsid w:val="00E93DDE"/>
    <w:rsid w:val="00E94202"/>
    <w:rsid w:val="00E94622"/>
    <w:rsid w:val="00E952B0"/>
    <w:rsid w:val="00E95700"/>
    <w:rsid w:val="00E95AAB"/>
    <w:rsid w:val="00E961E1"/>
    <w:rsid w:val="00E96266"/>
    <w:rsid w:val="00E963B4"/>
    <w:rsid w:val="00E968B6"/>
    <w:rsid w:val="00E96DF9"/>
    <w:rsid w:val="00E9745F"/>
    <w:rsid w:val="00E97826"/>
    <w:rsid w:val="00E97916"/>
    <w:rsid w:val="00EA0217"/>
    <w:rsid w:val="00EA0230"/>
    <w:rsid w:val="00EA0655"/>
    <w:rsid w:val="00EA07D1"/>
    <w:rsid w:val="00EA09F1"/>
    <w:rsid w:val="00EA0A32"/>
    <w:rsid w:val="00EA0D84"/>
    <w:rsid w:val="00EA11AD"/>
    <w:rsid w:val="00EA15C0"/>
    <w:rsid w:val="00EA1794"/>
    <w:rsid w:val="00EA185A"/>
    <w:rsid w:val="00EA1D5C"/>
    <w:rsid w:val="00EA1EF5"/>
    <w:rsid w:val="00EA27EC"/>
    <w:rsid w:val="00EA296C"/>
    <w:rsid w:val="00EA2BCA"/>
    <w:rsid w:val="00EA2D68"/>
    <w:rsid w:val="00EA3E71"/>
    <w:rsid w:val="00EA4261"/>
    <w:rsid w:val="00EA4711"/>
    <w:rsid w:val="00EA48A7"/>
    <w:rsid w:val="00EA491A"/>
    <w:rsid w:val="00EA4E52"/>
    <w:rsid w:val="00EA55D3"/>
    <w:rsid w:val="00EA58DE"/>
    <w:rsid w:val="00EA5FAC"/>
    <w:rsid w:val="00EA61B3"/>
    <w:rsid w:val="00EA6237"/>
    <w:rsid w:val="00EA6784"/>
    <w:rsid w:val="00EA6FEC"/>
    <w:rsid w:val="00EA708A"/>
    <w:rsid w:val="00EA7435"/>
    <w:rsid w:val="00EB031B"/>
    <w:rsid w:val="00EB08EF"/>
    <w:rsid w:val="00EB0BB6"/>
    <w:rsid w:val="00EB1C11"/>
    <w:rsid w:val="00EB28DB"/>
    <w:rsid w:val="00EB2C80"/>
    <w:rsid w:val="00EB2DEB"/>
    <w:rsid w:val="00EB2F60"/>
    <w:rsid w:val="00EB3BF0"/>
    <w:rsid w:val="00EB3D5D"/>
    <w:rsid w:val="00EB4749"/>
    <w:rsid w:val="00EB493F"/>
    <w:rsid w:val="00EB502D"/>
    <w:rsid w:val="00EB5523"/>
    <w:rsid w:val="00EB6DC2"/>
    <w:rsid w:val="00EB7216"/>
    <w:rsid w:val="00EB7D22"/>
    <w:rsid w:val="00EB7F4D"/>
    <w:rsid w:val="00EC081F"/>
    <w:rsid w:val="00EC0CC1"/>
    <w:rsid w:val="00EC13E4"/>
    <w:rsid w:val="00EC140D"/>
    <w:rsid w:val="00EC186F"/>
    <w:rsid w:val="00EC21C1"/>
    <w:rsid w:val="00EC2426"/>
    <w:rsid w:val="00EC2A48"/>
    <w:rsid w:val="00EC2FBF"/>
    <w:rsid w:val="00EC32FC"/>
    <w:rsid w:val="00EC3704"/>
    <w:rsid w:val="00EC434B"/>
    <w:rsid w:val="00EC45BC"/>
    <w:rsid w:val="00EC4725"/>
    <w:rsid w:val="00EC47C4"/>
    <w:rsid w:val="00EC4C06"/>
    <w:rsid w:val="00EC53F0"/>
    <w:rsid w:val="00EC55F0"/>
    <w:rsid w:val="00EC606E"/>
    <w:rsid w:val="00EC635A"/>
    <w:rsid w:val="00EC6BAC"/>
    <w:rsid w:val="00EC6BE9"/>
    <w:rsid w:val="00EC6D25"/>
    <w:rsid w:val="00EC768F"/>
    <w:rsid w:val="00EC799D"/>
    <w:rsid w:val="00ED05C4"/>
    <w:rsid w:val="00ED10F9"/>
    <w:rsid w:val="00ED2218"/>
    <w:rsid w:val="00ED2874"/>
    <w:rsid w:val="00ED2F28"/>
    <w:rsid w:val="00ED30FD"/>
    <w:rsid w:val="00ED31E3"/>
    <w:rsid w:val="00ED3744"/>
    <w:rsid w:val="00ED3E21"/>
    <w:rsid w:val="00ED4155"/>
    <w:rsid w:val="00ED4561"/>
    <w:rsid w:val="00ED46DF"/>
    <w:rsid w:val="00ED5700"/>
    <w:rsid w:val="00ED5DC5"/>
    <w:rsid w:val="00ED5F6F"/>
    <w:rsid w:val="00ED6346"/>
    <w:rsid w:val="00ED6370"/>
    <w:rsid w:val="00ED69E1"/>
    <w:rsid w:val="00ED6ACC"/>
    <w:rsid w:val="00ED6E98"/>
    <w:rsid w:val="00ED6EB8"/>
    <w:rsid w:val="00ED7144"/>
    <w:rsid w:val="00ED7CBB"/>
    <w:rsid w:val="00ED7D56"/>
    <w:rsid w:val="00ED7E8D"/>
    <w:rsid w:val="00EE0261"/>
    <w:rsid w:val="00EE092F"/>
    <w:rsid w:val="00EE131E"/>
    <w:rsid w:val="00EE1625"/>
    <w:rsid w:val="00EE19E0"/>
    <w:rsid w:val="00EE1C1D"/>
    <w:rsid w:val="00EE1D37"/>
    <w:rsid w:val="00EE1E77"/>
    <w:rsid w:val="00EE2F14"/>
    <w:rsid w:val="00EE2F2B"/>
    <w:rsid w:val="00EE30DC"/>
    <w:rsid w:val="00EE3C0A"/>
    <w:rsid w:val="00EE44FA"/>
    <w:rsid w:val="00EE4942"/>
    <w:rsid w:val="00EE4948"/>
    <w:rsid w:val="00EE4A4F"/>
    <w:rsid w:val="00EE4C05"/>
    <w:rsid w:val="00EE4F5C"/>
    <w:rsid w:val="00EE5322"/>
    <w:rsid w:val="00EE55FB"/>
    <w:rsid w:val="00EE57F7"/>
    <w:rsid w:val="00EE5936"/>
    <w:rsid w:val="00EE63C3"/>
    <w:rsid w:val="00EE71F2"/>
    <w:rsid w:val="00EE7F09"/>
    <w:rsid w:val="00EE7F25"/>
    <w:rsid w:val="00EF0262"/>
    <w:rsid w:val="00EF04F7"/>
    <w:rsid w:val="00EF0810"/>
    <w:rsid w:val="00EF0D7A"/>
    <w:rsid w:val="00EF10CA"/>
    <w:rsid w:val="00EF1DED"/>
    <w:rsid w:val="00EF2206"/>
    <w:rsid w:val="00EF2556"/>
    <w:rsid w:val="00EF297F"/>
    <w:rsid w:val="00EF2DE7"/>
    <w:rsid w:val="00EF31BC"/>
    <w:rsid w:val="00EF3606"/>
    <w:rsid w:val="00EF3A98"/>
    <w:rsid w:val="00EF3ADF"/>
    <w:rsid w:val="00EF3BB6"/>
    <w:rsid w:val="00EF3C48"/>
    <w:rsid w:val="00EF3DD2"/>
    <w:rsid w:val="00EF4574"/>
    <w:rsid w:val="00EF48EC"/>
    <w:rsid w:val="00EF498B"/>
    <w:rsid w:val="00EF4B62"/>
    <w:rsid w:val="00EF4CE9"/>
    <w:rsid w:val="00EF61B8"/>
    <w:rsid w:val="00EF6F9E"/>
    <w:rsid w:val="00EF73CE"/>
    <w:rsid w:val="00EF777F"/>
    <w:rsid w:val="00EF79B3"/>
    <w:rsid w:val="00F00399"/>
    <w:rsid w:val="00F0069B"/>
    <w:rsid w:val="00F00B05"/>
    <w:rsid w:val="00F00FBC"/>
    <w:rsid w:val="00F01389"/>
    <w:rsid w:val="00F0153E"/>
    <w:rsid w:val="00F01E92"/>
    <w:rsid w:val="00F020F9"/>
    <w:rsid w:val="00F02279"/>
    <w:rsid w:val="00F022C0"/>
    <w:rsid w:val="00F02B03"/>
    <w:rsid w:val="00F03079"/>
    <w:rsid w:val="00F0380F"/>
    <w:rsid w:val="00F04C7D"/>
    <w:rsid w:val="00F04E13"/>
    <w:rsid w:val="00F05240"/>
    <w:rsid w:val="00F054DF"/>
    <w:rsid w:val="00F06556"/>
    <w:rsid w:val="00F06755"/>
    <w:rsid w:val="00F06761"/>
    <w:rsid w:val="00F06C86"/>
    <w:rsid w:val="00F07445"/>
    <w:rsid w:val="00F07670"/>
    <w:rsid w:val="00F10776"/>
    <w:rsid w:val="00F10D17"/>
    <w:rsid w:val="00F1116D"/>
    <w:rsid w:val="00F115DA"/>
    <w:rsid w:val="00F1165B"/>
    <w:rsid w:val="00F11B32"/>
    <w:rsid w:val="00F12188"/>
    <w:rsid w:val="00F125F9"/>
    <w:rsid w:val="00F132DE"/>
    <w:rsid w:val="00F146BD"/>
    <w:rsid w:val="00F1476F"/>
    <w:rsid w:val="00F14A47"/>
    <w:rsid w:val="00F14A66"/>
    <w:rsid w:val="00F14E46"/>
    <w:rsid w:val="00F14E64"/>
    <w:rsid w:val="00F15594"/>
    <w:rsid w:val="00F15752"/>
    <w:rsid w:val="00F1680C"/>
    <w:rsid w:val="00F169A6"/>
    <w:rsid w:val="00F16D4D"/>
    <w:rsid w:val="00F16E0E"/>
    <w:rsid w:val="00F1779E"/>
    <w:rsid w:val="00F17806"/>
    <w:rsid w:val="00F179A8"/>
    <w:rsid w:val="00F17D22"/>
    <w:rsid w:val="00F17F1B"/>
    <w:rsid w:val="00F203E9"/>
    <w:rsid w:val="00F20443"/>
    <w:rsid w:val="00F205E9"/>
    <w:rsid w:val="00F20D8A"/>
    <w:rsid w:val="00F2149B"/>
    <w:rsid w:val="00F2169B"/>
    <w:rsid w:val="00F218FB"/>
    <w:rsid w:val="00F21D71"/>
    <w:rsid w:val="00F224EA"/>
    <w:rsid w:val="00F22B61"/>
    <w:rsid w:val="00F22BF5"/>
    <w:rsid w:val="00F22D5A"/>
    <w:rsid w:val="00F22E87"/>
    <w:rsid w:val="00F23605"/>
    <w:rsid w:val="00F23897"/>
    <w:rsid w:val="00F23C9E"/>
    <w:rsid w:val="00F24A46"/>
    <w:rsid w:val="00F24B74"/>
    <w:rsid w:val="00F24DBA"/>
    <w:rsid w:val="00F25005"/>
    <w:rsid w:val="00F252A3"/>
    <w:rsid w:val="00F258F8"/>
    <w:rsid w:val="00F259FF"/>
    <w:rsid w:val="00F26710"/>
    <w:rsid w:val="00F26B69"/>
    <w:rsid w:val="00F2708C"/>
    <w:rsid w:val="00F27511"/>
    <w:rsid w:val="00F2776C"/>
    <w:rsid w:val="00F27BD5"/>
    <w:rsid w:val="00F30C10"/>
    <w:rsid w:val="00F311BE"/>
    <w:rsid w:val="00F3194A"/>
    <w:rsid w:val="00F31EC7"/>
    <w:rsid w:val="00F31F90"/>
    <w:rsid w:val="00F31FFC"/>
    <w:rsid w:val="00F32298"/>
    <w:rsid w:val="00F32440"/>
    <w:rsid w:val="00F32ED4"/>
    <w:rsid w:val="00F3369D"/>
    <w:rsid w:val="00F33C02"/>
    <w:rsid w:val="00F33CDF"/>
    <w:rsid w:val="00F33D96"/>
    <w:rsid w:val="00F33EDF"/>
    <w:rsid w:val="00F34126"/>
    <w:rsid w:val="00F34245"/>
    <w:rsid w:val="00F34398"/>
    <w:rsid w:val="00F34940"/>
    <w:rsid w:val="00F35C63"/>
    <w:rsid w:val="00F35D74"/>
    <w:rsid w:val="00F369A3"/>
    <w:rsid w:val="00F36B40"/>
    <w:rsid w:val="00F3742F"/>
    <w:rsid w:val="00F37F13"/>
    <w:rsid w:val="00F41688"/>
    <w:rsid w:val="00F41BC0"/>
    <w:rsid w:val="00F41E86"/>
    <w:rsid w:val="00F420B8"/>
    <w:rsid w:val="00F422B3"/>
    <w:rsid w:val="00F4233D"/>
    <w:rsid w:val="00F428E2"/>
    <w:rsid w:val="00F42C22"/>
    <w:rsid w:val="00F43054"/>
    <w:rsid w:val="00F43074"/>
    <w:rsid w:val="00F430F0"/>
    <w:rsid w:val="00F43230"/>
    <w:rsid w:val="00F43551"/>
    <w:rsid w:val="00F43F73"/>
    <w:rsid w:val="00F444E7"/>
    <w:rsid w:val="00F449C8"/>
    <w:rsid w:val="00F44A78"/>
    <w:rsid w:val="00F44D31"/>
    <w:rsid w:val="00F44E9C"/>
    <w:rsid w:val="00F44F17"/>
    <w:rsid w:val="00F4507B"/>
    <w:rsid w:val="00F457FE"/>
    <w:rsid w:val="00F46341"/>
    <w:rsid w:val="00F46877"/>
    <w:rsid w:val="00F4702E"/>
    <w:rsid w:val="00F470F4"/>
    <w:rsid w:val="00F47556"/>
    <w:rsid w:val="00F507EC"/>
    <w:rsid w:val="00F50A4C"/>
    <w:rsid w:val="00F51DE2"/>
    <w:rsid w:val="00F52D99"/>
    <w:rsid w:val="00F53E8D"/>
    <w:rsid w:val="00F53FDC"/>
    <w:rsid w:val="00F5446E"/>
    <w:rsid w:val="00F546A7"/>
    <w:rsid w:val="00F54EAF"/>
    <w:rsid w:val="00F55AA7"/>
    <w:rsid w:val="00F55B42"/>
    <w:rsid w:val="00F55E25"/>
    <w:rsid w:val="00F55ECA"/>
    <w:rsid w:val="00F569B7"/>
    <w:rsid w:val="00F56D0E"/>
    <w:rsid w:val="00F56DBC"/>
    <w:rsid w:val="00F572D2"/>
    <w:rsid w:val="00F5761C"/>
    <w:rsid w:val="00F57719"/>
    <w:rsid w:val="00F608C9"/>
    <w:rsid w:val="00F6095E"/>
    <w:rsid w:val="00F6117E"/>
    <w:rsid w:val="00F61397"/>
    <w:rsid w:val="00F615D8"/>
    <w:rsid w:val="00F617A3"/>
    <w:rsid w:val="00F61DD8"/>
    <w:rsid w:val="00F624DE"/>
    <w:rsid w:val="00F63444"/>
    <w:rsid w:val="00F638CA"/>
    <w:rsid w:val="00F63A46"/>
    <w:rsid w:val="00F63BDE"/>
    <w:rsid w:val="00F63E9A"/>
    <w:rsid w:val="00F648FA"/>
    <w:rsid w:val="00F64B7F"/>
    <w:rsid w:val="00F64C3F"/>
    <w:rsid w:val="00F6506F"/>
    <w:rsid w:val="00F6551A"/>
    <w:rsid w:val="00F65640"/>
    <w:rsid w:val="00F65913"/>
    <w:rsid w:val="00F6676B"/>
    <w:rsid w:val="00F66C75"/>
    <w:rsid w:val="00F66D6C"/>
    <w:rsid w:val="00F66E19"/>
    <w:rsid w:val="00F671F8"/>
    <w:rsid w:val="00F6723E"/>
    <w:rsid w:val="00F67E76"/>
    <w:rsid w:val="00F705B8"/>
    <w:rsid w:val="00F706E8"/>
    <w:rsid w:val="00F70841"/>
    <w:rsid w:val="00F70CE9"/>
    <w:rsid w:val="00F710BE"/>
    <w:rsid w:val="00F7145F"/>
    <w:rsid w:val="00F715D7"/>
    <w:rsid w:val="00F71867"/>
    <w:rsid w:val="00F718AD"/>
    <w:rsid w:val="00F71CE7"/>
    <w:rsid w:val="00F72032"/>
    <w:rsid w:val="00F72223"/>
    <w:rsid w:val="00F72DDC"/>
    <w:rsid w:val="00F733AC"/>
    <w:rsid w:val="00F737AC"/>
    <w:rsid w:val="00F73C78"/>
    <w:rsid w:val="00F7464A"/>
    <w:rsid w:val="00F747DE"/>
    <w:rsid w:val="00F74AEA"/>
    <w:rsid w:val="00F74C27"/>
    <w:rsid w:val="00F74E74"/>
    <w:rsid w:val="00F7501A"/>
    <w:rsid w:val="00F75202"/>
    <w:rsid w:val="00F754FC"/>
    <w:rsid w:val="00F75BFF"/>
    <w:rsid w:val="00F7683F"/>
    <w:rsid w:val="00F76C41"/>
    <w:rsid w:val="00F76DEC"/>
    <w:rsid w:val="00F76EB8"/>
    <w:rsid w:val="00F775B0"/>
    <w:rsid w:val="00F7782C"/>
    <w:rsid w:val="00F77991"/>
    <w:rsid w:val="00F77D61"/>
    <w:rsid w:val="00F77E41"/>
    <w:rsid w:val="00F77EDB"/>
    <w:rsid w:val="00F8021B"/>
    <w:rsid w:val="00F80FFB"/>
    <w:rsid w:val="00F80FFD"/>
    <w:rsid w:val="00F81441"/>
    <w:rsid w:val="00F817AB"/>
    <w:rsid w:val="00F81B37"/>
    <w:rsid w:val="00F81D28"/>
    <w:rsid w:val="00F81E03"/>
    <w:rsid w:val="00F823ED"/>
    <w:rsid w:val="00F830F8"/>
    <w:rsid w:val="00F834B3"/>
    <w:rsid w:val="00F83BB3"/>
    <w:rsid w:val="00F83DB9"/>
    <w:rsid w:val="00F83FF4"/>
    <w:rsid w:val="00F84860"/>
    <w:rsid w:val="00F84908"/>
    <w:rsid w:val="00F849D1"/>
    <w:rsid w:val="00F84D37"/>
    <w:rsid w:val="00F85049"/>
    <w:rsid w:val="00F8592E"/>
    <w:rsid w:val="00F86D43"/>
    <w:rsid w:val="00F86E20"/>
    <w:rsid w:val="00F87275"/>
    <w:rsid w:val="00F8741F"/>
    <w:rsid w:val="00F87872"/>
    <w:rsid w:val="00F87ADB"/>
    <w:rsid w:val="00F87F79"/>
    <w:rsid w:val="00F87FF6"/>
    <w:rsid w:val="00F90055"/>
    <w:rsid w:val="00F9089F"/>
    <w:rsid w:val="00F9145E"/>
    <w:rsid w:val="00F914DA"/>
    <w:rsid w:val="00F91ABE"/>
    <w:rsid w:val="00F91C2E"/>
    <w:rsid w:val="00F926BE"/>
    <w:rsid w:val="00F9284C"/>
    <w:rsid w:val="00F92B30"/>
    <w:rsid w:val="00F931E8"/>
    <w:rsid w:val="00F934F3"/>
    <w:rsid w:val="00F93989"/>
    <w:rsid w:val="00F93D80"/>
    <w:rsid w:val="00F93DC1"/>
    <w:rsid w:val="00F94AA0"/>
    <w:rsid w:val="00F954C9"/>
    <w:rsid w:val="00F95FF8"/>
    <w:rsid w:val="00F964D8"/>
    <w:rsid w:val="00F96F0D"/>
    <w:rsid w:val="00F97366"/>
    <w:rsid w:val="00F97EA3"/>
    <w:rsid w:val="00F97F37"/>
    <w:rsid w:val="00FA03FE"/>
    <w:rsid w:val="00FA0AD5"/>
    <w:rsid w:val="00FA0DE7"/>
    <w:rsid w:val="00FA17D6"/>
    <w:rsid w:val="00FA29E4"/>
    <w:rsid w:val="00FA2AC8"/>
    <w:rsid w:val="00FA3178"/>
    <w:rsid w:val="00FA3594"/>
    <w:rsid w:val="00FA38D2"/>
    <w:rsid w:val="00FA3E73"/>
    <w:rsid w:val="00FA4087"/>
    <w:rsid w:val="00FA4647"/>
    <w:rsid w:val="00FA4900"/>
    <w:rsid w:val="00FA5413"/>
    <w:rsid w:val="00FA5838"/>
    <w:rsid w:val="00FA59D5"/>
    <w:rsid w:val="00FA5C1C"/>
    <w:rsid w:val="00FA5D64"/>
    <w:rsid w:val="00FA5EBE"/>
    <w:rsid w:val="00FA726A"/>
    <w:rsid w:val="00FA77A1"/>
    <w:rsid w:val="00FA79F8"/>
    <w:rsid w:val="00FA7EFB"/>
    <w:rsid w:val="00FB0439"/>
    <w:rsid w:val="00FB1054"/>
    <w:rsid w:val="00FB1073"/>
    <w:rsid w:val="00FB11C4"/>
    <w:rsid w:val="00FB13F8"/>
    <w:rsid w:val="00FB16D5"/>
    <w:rsid w:val="00FB1806"/>
    <w:rsid w:val="00FB1CD7"/>
    <w:rsid w:val="00FB2484"/>
    <w:rsid w:val="00FB335D"/>
    <w:rsid w:val="00FB338D"/>
    <w:rsid w:val="00FB3620"/>
    <w:rsid w:val="00FB370E"/>
    <w:rsid w:val="00FB4095"/>
    <w:rsid w:val="00FB495B"/>
    <w:rsid w:val="00FB4D77"/>
    <w:rsid w:val="00FB517B"/>
    <w:rsid w:val="00FB53B7"/>
    <w:rsid w:val="00FB5848"/>
    <w:rsid w:val="00FB5B70"/>
    <w:rsid w:val="00FB5BA3"/>
    <w:rsid w:val="00FB6BB2"/>
    <w:rsid w:val="00FB6FF4"/>
    <w:rsid w:val="00FB7298"/>
    <w:rsid w:val="00FB7CA0"/>
    <w:rsid w:val="00FC00D4"/>
    <w:rsid w:val="00FC0DF4"/>
    <w:rsid w:val="00FC1117"/>
    <w:rsid w:val="00FC1990"/>
    <w:rsid w:val="00FC1B16"/>
    <w:rsid w:val="00FC1B32"/>
    <w:rsid w:val="00FC1CD7"/>
    <w:rsid w:val="00FC1D43"/>
    <w:rsid w:val="00FC1DD9"/>
    <w:rsid w:val="00FC1FBC"/>
    <w:rsid w:val="00FC2131"/>
    <w:rsid w:val="00FC27FD"/>
    <w:rsid w:val="00FC28CF"/>
    <w:rsid w:val="00FC2DCE"/>
    <w:rsid w:val="00FC2E26"/>
    <w:rsid w:val="00FC3591"/>
    <w:rsid w:val="00FC5603"/>
    <w:rsid w:val="00FC67F0"/>
    <w:rsid w:val="00FC6B2B"/>
    <w:rsid w:val="00FC6DE7"/>
    <w:rsid w:val="00FC7175"/>
    <w:rsid w:val="00FC72E0"/>
    <w:rsid w:val="00FC741C"/>
    <w:rsid w:val="00FC77D9"/>
    <w:rsid w:val="00FC7C66"/>
    <w:rsid w:val="00FC7F18"/>
    <w:rsid w:val="00FD01C7"/>
    <w:rsid w:val="00FD1B86"/>
    <w:rsid w:val="00FD1CE6"/>
    <w:rsid w:val="00FD1D35"/>
    <w:rsid w:val="00FD23B9"/>
    <w:rsid w:val="00FD28BA"/>
    <w:rsid w:val="00FD2C42"/>
    <w:rsid w:val="00FD2E6F"/>
    <w:rsid w:val="00FD2F10"/>
    <w:rsid w:val="00FD3087"/>
    <w:rsid w:val="00FD3170"/>
    <w:rsid w:val="00FD3AC0"/>
    <w:rsid w:val="00FD4006"/>
    <w:rsid w:val="00FD45C3"/>
    <w:rsid w:val="00FD46B6"/>
    <w:rsid w:val="00FD47A5"/>
    <w:rsid w:val="00FD4C1D"/>
    <w:rsid w:val="00FD53AD"/>
    <w:rsid w:val="00FD5A06"/>
    <w:rsid w:val="00FD5DAB"/>
    <w:rsid w:val="00FD5EFE"/>
    <w:rsid w:val="00FD60A0"/>
    <w:rsid w:val="00FD641F"/>
    <w:rsid w:val="00FD677D"/>
    <w:rsid w:val="00FD6AA4"/>
    <w:rsid w:val="00FD7504"/>
    <w:rsid w:val="00FD7ACC"/>
    <w:rsid w:val="00FE0931"/>
    <w:rsid w:val="00FE0EDB"/>
    <w:rsid w:val="00FE0FCF"/>
    <w:rsid w:val="00FE149E"/>
    <w:rsid w:val="00FE1F64"/>
    <w:rsid w:val="00FE2359"/>
    <w:rsid w:val="00FE278E"/>
    <w:rsid w:val="00FE2ACE"/>
    <w:rsid w:val="00FE2DF1"/>
    <w:rsid w:val="00FE30D8"/>
    <w:rsid w:val="00FE4C21"/>
    <w:rsid w:val="00FE53D8"/>
    <w:rsid w:val="00FE554C"/>
    <w:rsid w:val="00FE583A"/>
    <w:rsid w:val="00FE584E"/>
    <w:rsid w:val="00FE58D0"/>
    <w:rsid w:val="00FE5A34"/>
    <w:rsid w:val="00FE63E0"/>
    <w:rsid w:val="00FE680B"/>
    <w:rsid w:val="00FE70C1"/>
    <w:rsid w:val="00FE733C"/>
    <w:rsid w:val="00FF001F"/>
    <w:rsid w:val="00FF0811"/>
    <w:rsid w:val="00FF0960"/>
    <w:rsid w:val="00FF0C67"/>
    <w:rsid w:val="00FF0D28"/>
    <w:rsid w:val="00FF15B8"/>
    <w:rsid w:val="00FF1C7F"/>
    <w:rsid w:val="00FF1EC2"/>
    <w:rsid w:val="00FF1EFC"/>
    <w:rsid w:val="00FF22E8"/>
    <w:rsid w:val="00FF2391"/>
    <w:rsid w:val="00FF34C1"/>
    <w:rsid w:val="00FF3643"/>
    <w:rsid w:val="00FF389A"/>
    <w:rsid w:val="00FF3F68"/>
    <w:rsid w:val="00FF4465"/>
    <w:rsid w:val="00FF45F9"/>
    <w:rsid w:val="00FF4A5E"/>
    <w:rsid w:val="00FF5AA3"/>
    <w:rsid w:val="00FF5B34"/>
    <w:rsid w:val="00FF5CFF"/>
    <w:rsid w:val="00FF5DAF"/>
    <w:rsid w:val="00FF638F"/>
    <w:rsid w:val="00FF652D"/>
    <w:rsid w:val="00FF6A95"/>
    <w:rsid w:val="00FF6BDE"/>
    <w:rsid w:val="00FF700D"/>
    <w:rsid w:val="00FF73DB"/>
    <w:rsid w:val="00FF7A5A"/>
    <w:rsid w:val="00FF7F73"/>
    <w:rsid w:val="00FF7F9E"/>
    <w:rsid w:val="01A1E87A"/>
    <w:rsid w:val="0574949B"/>
    <w:rsid w:val="1057E486"/>
    <w:rsid w:val="1934D1B2"/>
    <w:rsid w:val="226948EC"/>
    <w:rsid w:val="29E377CE"/>
    <w:rsid w:val="2D8B719C"/>
    <w:rsid w:val="3B9ADFBC"/>
    <w:rsid w:val="3BE59795"/>
    <w:rsid w:val="45C16707"/>
    <w:rsid w:val="47B39D3E"/>
    <w:rsid w:val="4D083E7A"/>
    <w:rsid w:val="4FE30D26"/>
    <w:rsid w:val="5F606EDC"/>
    <w:rsid w:val="733114CD"/>
    <w:rsid w:val="770094BE"/>
    <w:rsid w:val="789D3C95"/>
    <w:rsid w:val="7AC1FE04"/>
    <w:rsid w:val="7C5EACBA"/>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0C82DED"/>
  <w15:docId w15:val="{3F745E23-7B9B-4471-ADA2-6D3B4D83D7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semiHidden="1" w:uiPriority="9" w:unhideWhenUsed="1" w:qFormat="1"/>
    <w:lsdException w:name="heading 3" w:locked="1" w:qFormat="1"/>
    <w:lsdException w:name="heading 4" w:locked="1" w:uiPriority="0"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iPriority="39" w:unhideWhenUsed="1"/>
    <w:lsdException w:name="toc 3" w:locked="1" w:semiHidden="1" w:uiPriority="0"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iPriority="0"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iPriority="0" w:unhideWhenUsed="1"/>
    <w:lsdException w:name="List Bullet 5" w:locked="1" w:semiHidden="1" w:unhideWhenUsed="1"/>
    <w:lsdException w:name="List Number 2" w:locked="1" w:semiHidden="1" w:uiPriority="0" w:unhideWhenUsed="1"/>
    <w:lsdException w:name="List Number 3" w:locked="1" w:semiHidden="1" w:uiPriority="0"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iPriority="0"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07B8"/>
    <w:rPr>
      <w:rFonts w:cs="Times New Roman"/>
      <w:sz w:val="24"/>
      <w:szCs w:val="24"/>
    </w:rPr>
  </w:style>
  <w:style w:type="paragraph" w:styleId="Heading1">
    <w:name w:val="heading 1"/>
    <w:basedOn w:val="Normal"/>
    <w:next w:val="Normal"/>
    <w:link w:val="Heading1Char"/>
    <w:uiPriority w:val="9"/>
    <w:qFormat/>
    <w:locked/>
    <w:rsid w:val="001C28E1"/>
    <w:pPr>
      <w:keepNext/>
      <w:keepLines/>
      <w:spacing w:before="480"/>
      <w:outlineLvl w:val="0"/>
    </w:pPr>
    <w:rPr>
      <w:rFonts w:asciiTheme="majorHAnsi" w:eastAsiaTheme="majorEastAsia" w:hAnsiTheme="majorHAnsi" w:cstheme="majorBidi"/>
      <w:b/>
      <w:bCs/>
      <w:color w:val="365F91" w:themeColor="accent1" w:themeShade="BF"/>
      <w:sz w:val="28"/>
      <w:szCs w:val="35"/>
    </w:rPr>
  </w:style>
  <w:style w:type="paragraph" w:styleId="Heading2">
    <w:name w:val="heading 2"/>
    <w:basedOn w:val="Normal"/>
    <w:next w:val="Normal"/>
    <w:link w:val="Heading2Char"/>
    <w:uiPriority w:val="9"/>
    <w:semiHidden/>
    <w:unhideWhenUsed/>
    <w:qFormat/>
    <w:locked/>
    <w:rsid w:val="00E166D6"/>
    <w:pPr>
      <w:keepNext/>
      <w:keepLines/>
      <w:spacing w:before="200"/>
      <w:outlineLvl w:val="1"/>
    </w:pPr>
    <w:rPr>
      <w:rFonts w:asciiTheme="majorHAnsi" w:eastAsiaTheme="majorEastAsia" w:hAnsiTheme="majorHAnsi" w:cstheme="majorBidi"/>
      <w:b/>
      <w:bCs/>
      <w:color w:val="4F81BD" w:themeColor="accent1"/>
      <w:sz w:val="26"/>
      <w:szCs w:val="33"/>
    </w:rPr>
  </w:style>
  <w:style w:type="paragraph" w:styleId="Heading3">
    <w:name w:val="heading 3"/>
    <w:basedOn w:val="Normal"/>
    <w:next w:val="Normal"/>
    <w:link w:val="Heading3Char"/>
    <w:uiPriority w:val="99"/>
    <w:qFormat/>
    <w:rsid w:val="003A14CF"/>
    <w:pPr>
      <w:keepNext/>
      <w:spacing w:before="240" w:after="60"/>
      <w:outlineLvl w:val="2"/>
    </w:pPr>
    <w:rPr>
      <w:rFonts w:ascii="Cambria" w:hAnsi="Cambria"/>
      <w:b/>
      <w:bCs/>
      <w:sz w:val="33"/>
      <w:szCs w:val="33"/>
    </w:rPr>
  </w:style>
  <w:style w:type="paragraph" w:styleId="Heading4">
    <w:name w:val="heading 4"/>
    <w:basedOn w:val="Normal"/>
    <w:next w:val="Normal"/>
    <w:link w:val="Heading4Char"/>
    <w:qFormat/>
    <w:rsid w:val="003A14CF"/>
    <w:pPr>
      <w:keepNext/>
      <w:tabs>
        <w:tab w:val="left" w:pos="459"/>
      </w:tabs>
      <w:ind w:hanging="44"/>
      <w:jc w:val="right"/>
      <w:outlineLvl w:val="3"/>
    </w:pPr>
    <w:rPr>
      <w:sz w:val="32"/>
      <w:szCs w:val="32"/>
      <w:u w:val="single"/>
      <w:lang w:bidi="ar-SA"/>
    </w:rPr>
  </w:style>
  <w:style w:type="paragraph" w:styleId="Heading5">
    <w:name w:val="heading 5"/>
    <w:basedOn w:val="Normal"/>
    <w:next w:val="Normal"/>
    <w:link w:val="Heading5Char"/>
    <w:uiPriority w:val="99"/>
    <w:qFormat/>
    <w:rsid w:val="003A14CF"/>
    <w:pPr>
      <w:spacing w:before="240" w:after="60"/>
      <w:outlineLvl w:val="4"/>
    </w:pPr>
    <w:rPr>
      <w:rFonts w:ascii="Calibri" w:hAnsi="Calibri"/>
      <w:b/>
      <w:bCs/>
      <w:i/>
      <w:iCs/>
      <w:sz w:val="33"/>
      <w:szCs w:val="33"/>
    </w:rPr>
  </w:style>
  <w:style w:type="paragraph" w:styleId="Heading6">
    <w:name w:val="heading 6"/>
    <w:basedOn w:val="Normal"/>
    <w:next w:val="Normal"/>
    <w:link w:val="Heading6Char"/>
    <w:uiPriority w:val="99"/>
    <w:qFormat/>
    <w:rsid w:val="003A14CF"/>
    <w:pPr>
      <w:spacing w:before="240" w:after="60"/>
      <w:outlineLvl w:val="5"/>
    </w:pPr>
    <w:rPr>
      <w:rFonts w:ascii="Calibri" w:hAnsi="Calibri"/>
      <w:b/>
      <w:bCs/>
      <w:sz w:val="20"/>
      <w:szCs w:val="20"/>
    </w:rPr>
  </w:style>
  <w:style w:type="paragraph" w:styleId="Heading7">
    <w:name w:val="heading 7"/>
    <w:basedOn w:val="Normal"/>
    <w:next w:val="Normal"/>
    <w:link w:val="Heading7Char"/>
    <w:uiPriority w:val="99"/>
    <w:qFormat/>
    <w:locked/>
    <w:rsid w:val="0007437F"/>
    <w:pPr>
      <w:spacing w:before="240" w:after="60"/>
      <w:outlineLvl w:val="6"/>
    </w:pPr>
    <w:rPr>
      <w:rFonts w:ascii="Calibri" w:hAnsi="Calibri"/>
      <w:sz w:val="30"/>
      <w:szCs w:val="30"/>
    </w:rPr>
  </w:style>
  <w:style w:type="paragraph" w:styleId="Heading8">
    <w:name w:val="heading 8"/>
    <w:basedOn w:val="Normal"/>
    <w:next w:val="Normal"/>
    <w:link w:val="Heading8Char"/>
    <w:uiPriority w:val="99"/>
    <w:qFormat/>
    <w:rsid w:val="003A14CF"/>
    <w:pPr>
      <w:spacing w:before="240" w:after="60"/>
      <w:outlineLvl w:val="7"/>
    </w:pPr>
    <w:rPr>
      <w:rFonts w:ascii="Calibri" w:hAnsi="Calibri"/>
      <w:i/>
      <w:iCs/>
      <w:sz w:val="30"/>
      <w:szCs w:val="30"/>
    </w:rPr>
  </w:style>
  <w:style w:type="paragraph" w:styleId="Heading9">
    <w:name w:val="heading 9"/>
    <w:basedOn w:val="Normal"/>
    <w:next w:val="Normal"/>
    <w:link w:val="Heading9Char"/>
    <w:uiPriority w:val="99"/>
    <w:qFormat/>
    <w:rsid w:val="003A14CF"/>
    <w:p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99"/>
    <w:semiHidden/>
    <w:locked/>
    <w:rsid w:val="005167FD"/>
    <w:rPr>
      <w:rFonts w:ascii="Cambria" w:hAnsi="Cambria" w:cs="Times New Roman"/>
      <w:b/>
      <w:sz w:val="33"/>
      <w:lang w:eastAsia="en-GB"/>
    </w:rPr>
  </w:style>
  <w:style w:type="character" w:customStyle="1" w:styleId="Heading4Char">
    <w:name w:val="Heading 4 Char"/>
    <w:link w:val="Heading4"/>
    <w:locked/>
    <w:rsid w:val="003A14CF"/>
    <w:rPr>
      <w:rFonts w:cs="Times New Roman"/>
      <w:sz w:val="32"/>
      <w:u w:val="single"/>
      <w:lang w:val="en-US" w:eastAsia="en-US"/>
    </w:rPr>
  </w:style>
  <w:style w:type="character" w:customStyle="1" w:styleId="Heading5Char">
    <w:name w:val="Heading 5 Char"/>
    <w:link w:val="Heading5"/>
    <w:uiPriority w:val="99"/>
    <w:semiHidden/>
    <w:locked/>
    <w:rsid w:val="005167FD"/>
    <w:rPr>
      <w:rFonts w:ascii="Calibri" w:hAnsi="Calibri" w:cs="Times New Roman"/>
      <w:b/>
      <w:i/>
      <w:sz w:val="33"/>
      <w:lang w:eastAsia="en-GB"/>
    </w:rPr>
  </w:style>
  <w:style w:type="character" w:customStyle="1" w:styleId="Heading6Char">
    <w:name w:val="Heading 6 Char"/>
    <w:link w:val="Heading6"/>
    <w:uiPriority w:val="99"/>
    <w:semiHidden/>
    <w:locked/>
    <w:rsid w:val="005167FD"/>
    <w:rPr>
      <w:rFonts w:ascii="Calibri" w:hAnsi="Calibri" w:cs="Times New Roman"/>
      <w:b/>
      <w:lang w:eastAsia="en-GB"/>
    </w:rPr>
  </w:style>
  <w:style w:type="character" w:customStyle="1" w:styleId="Heading7Char">
    <w:name w:val="Heading 7 Char"/>
    <w:link w:val="Heading7"/>
    <w:uiPriority w:val="99"/>
    <w:semiHidden/>
    <w:locked/>
    <w:rsid w:val="00C022BD"/>
    <w:rPr>
      <w:rFonts w:ascii="Calibri" w:hAnsi="Calibri" w:cs="Times New Roman"/>
      <w:sz w:val="30"/>
      <w:lang w:eastAsia="en-GB"/>
    </w:rPr>
  </w:style>
  <w:style w:type="character" w:customStyle="1" w:styleId="Heading8Char">
    <w:name w:val="Heading 8 Char"/>
    <w:link w:val="Heading8"/>
    <w:uiPriority w:val="99"/>
    <w:semiHidden/>
    <w:locked/>
    <w:rsid w:val="005167FD"/>
    <w:rPr>
      <w:rFonts w:ascii="Calibri" w:hAnsi="Calibri" w:cs="Times New Roman"/>
      <w:i/>
      <w:sz w:val="30"/>
      <w:lang w:eastAsia="en-GB"/>
    </w:rPr>
  </w:style>
  <w:style w:type="character" w:customStyle="1" w:styleId="Heading9Char">
    <w:name w:val="Heading 9 Char"/>
    <w:link w:val="Heading9"/>
    <w:uiPriority w:val="99"/>
    <w:semiHidden/>
    <w:locked/>
    <w:rsid w:val="003A14CF"/>
    <w:rPr>
      <w:rFonts w:ascii="Arial" w:hAnsi="Arial" w:cs="Times New Roman"/>
      <w:sz w:val="22"/>
      <w:lang w:val="en-US" w:eastAsia="en-GB"/>
    </w:rPr>
  </w:style>
  <w:style w:type="paragraph" w:styleId="Footer">
    <w:name w:val="footer"/>
    <w:basedOn w:val="Normal"/>
    <w:link w:val="FooterChar"/>
    <w:rsid w:val="003A14CF"/>
    <w:pPr>
      <w:tabs>
        <w:tab w:val="center" w:pos="4320"/>
        <w:tab w:val="right" w:pos="8640"/>
      </w:tabs>
    </w:pPr>
    <w:rPr>
      <w:sz w:val="30"/>
      <w:szCs w:val="30"/>
    </w:rPr>
  </w:style>
  <w:style w:type="character" w:customStyle="1" w:styleId="FooterChar">
    <w:name w:val="Footer Char"/>
    <w:link w:val="Footer"/>
    <w:uiPriority w:val="99"/>
    <w:locked/>
    <w:rsid w:val="005167FD"/>
    <w:rPr>
      <w:rFonts w:cs="Times New Roman"/>
      <w:sz w:val="30"/>
      <w:lang w:eastAsia="en-GB"/>
    </w:rPr>
  </w:style>
  <w:style w:type="character" w:styleId="PageNumber">
    <w:name w:val="page number"/>
    <w:uiPriority w:val="99"/>
    <w:rsid w:val="003A14CF"/>
    <w:rPr>
      <w:rFonts w:cs="Times New Roman"/>
    </w:rPr>
  </w:style>
  <w:style w:type="paragraph" w:customStyle="1" w:styleId="a">
    <w:name w:val="¢éÍ¤ÇÒÁ"/>
    <w:basedOn w:val="Normal"/>
    <w:uiPriority w:val="99"/>
    <w:rsid w:val="003A14CF"/>
    <w:pPr>
      <w:tabs>
        <w:tab w:val="left" w:pos="1080"/>
      </w:tabs>
    </w:pPr>
    <w:rPr>
      <w:rFonts w:ascii="BrowalliaUPC" w:hAnsi="BrowalliaUPC" w:cs="BrowalliaUPC"/>
      <w:sz w:val="30"/>
      <w:szCs w:val="30"/>
    </w:rPr>
  </w:style>
  <w:style w:type="paragraph" w:styleId="BodyTextIndent3">
    <w:name w:val="Body Text Indent 3"/>
    <w:basedOn w:val="Normal"/>
    <w:link w:val="BodyTextIndent3Char"/>
    <w:rsid w:val="003A14CF"/>
    <w:pPr>
      <w:ind w:left="450" w:firstLine="630"/>
      <w:jc w:val="both"/>
    </w:pPr>
    <w:rPr>
      <w:sz w:val="32"/>
      <w:szCs w:val="32"/>
      <w:lang w:bidi="ar-SA"/>
    </w:rPr>
  </w:style>
  <w:style w:type="character" w:customStyle="1" w:styleId="BodyTextIndent3Char">
    <w:name w:val="Body Text Indent 3 Char"/>
    <w:link w:val="BodyTextIndent3"/>
    <w:locked/>
    <w:rsid w:val="003A14CF"/>
    <w:rPr>
      <w:rFonts w:cs="Times New Roman"/>
      <w:sz w:val="32"/>
      <w:lang w:val="en-US" w:eastAsia="en-US"/>
    </w:rPr>
  </w:style>
  <w:style w:type="paragraph" w:styleId="Header">
    <w:name w:val="header"/>
    <w:basedOn w:val="Normal"/>
    <w:link w:val="HeaderChar"/>
    <w:rsid w:val="003A14CF"/>
    <w:pPr>
      <w:tabs>
        <w:tab w:val="center" w:pos="4320"/>
        <w:tab w:val="right" w:pos="8640"/>
      </w:tabs>
    </w:pPr>
  </w:style>
  <w:style w:type="character" w:customStyle="1" w:styleId="HeaderChar">
    <w:name w:val="Header Char"/>
    <w:link w:val="Header"/>
    <w:locked/>
    <w:rsid w:val="003A14CF"/>
    <w:rPr>
      <w:rFonts w:cs="Times New Roman"/>
      <w:sz w:val="24"/>
      <w:lang w:val="en-US" w:eastAsia="en-GB"/>
    </w:rPr>
  </w:style>
  <w:style w:type="paragraph" w:styleId="BalloonText">
    <w:name w:val="Balloon Text"/>
    <w:basedOn w:val="Normal"/>
    <w:link w:val="BalloonTextChar"/>
    <w:semiHidden/>
    <w:rsid w:val="003A14CF"/>
    <w:rPr>
      <w:sz w:val="2"/>
      <w:szCs w:val="20"/>
    </w:rPr>
  </w:style>
  <w:style w:type="character" w:customStyle="1" w:styleId="BalloonTextChar">
    <w:name w:val="Balloon Text Char"/>
    <w:link w:val="BalloonText"/>
    <w:uiPriority w:val="99"/>
    <w:semiHidden/>
    <w:locked/>
    <w:rsid w:val="005167FD"/>
    <w:rPr>
      <w:rFonts w:cs="Times New Roman"/>
      <w:sz w:val="2"/>
      <w:lang w:eastAsia="en-GB"/>
    </w:rPr>
  </w:style>
  <w:style w:type="paragraph" w:styleId="BodyTextIndent">
    <w:name w:val="Body Text Indent"/>
    <w:basedOn w:val="Normal"/>
    <w:link w:val="BodyTextIndentChar"/>
    <w:uiPriority w:val="99"/>
    <w:rsid w:val="003A14CF"/>
    <w:pPr>
      <w:spacing w:after="120" w:line="480" w:lineRule="auto"/>
    </w:pPr>
    <w:rPr>
      <w:sz w:val="30"/>
      <w:szCs w:val="30"/>
    </w:rPr>
  </w:style>
  <w:style w:type="character" w:customStyle="1" w:styleId="BodyTextIndentChar">
    <w:name w:val="Body Text Indent Char"/>
    <w:link w:val="BodyTextIndent"/>
    <w:uiPriority w:val="99"/>
    <w:semiHidden/>
    <w:locked/>
    <w:rsid w:val="005167FD"/>
    <w:rPr>
      <w:rFonts w:cs="Times New Roman"/>
      <w:sz w:val="30"/>
      <w:lang w:eastAsia="en-GB"/>
    </w:rPr>
  </w:style>
  <w:style w:type="paragraph" w:styleId="BodyText3">
    <w:name w:val="Body Text 3"/>
    <w:basedOn w:val="Normal"/>
    <w:link w:val="BodyText3Char"/>
    <w:uiPriority w:val="99"/>
    <w:rsid w:val="003A14CF"/>
    <w:pPr>
      <w:spacing w:after="120"/>
    </w:pPr>
    <w:rPr>
      <w:sz w:val="20"/>
      <w:szCs w:val="20"/>
    </w:rPr>
  </w:style>
  <w:style w:type="character" w:customStyle="1" w:styleId="BodyText3Char">
    <w:name w:val="Body Text 3 Char"/>
    <w:link w:val="BodyText3"/>
    <w:uiPriority w:val="99"/>
    <w:semiHidden/>
    <w:locked/>
    <w:rsid w:val="005167FD"/>
    <w:rPr>
      <w:rFonts w:cs="Times New Roman"/>
      <w:sz w:val="20"/>
      <w:lang w:eastAsia="en-GB"/>
    </w:rPr>
  </w:style>
  <w:style w:type="paragraph" w:customStyle="1" w:styleId="3">
    <w:name w:val="µÒÃÒ§3ªèÍ§"/>
    <w:basedOn w:val="Normal"/>
    <w:rsid w:val="003A14CF"/>
    <w:pPr>
      <w:tabs>
        <w:tab w:val="left" w:pos="360"/>
        <w:tab w:val="left" w:pos="720"/>
      </w:tabs>
    </w:pPr>
    <w:rPr>
      <w:rFonts w:ascii="Book Antiqua" w:hAnsi="Book Antiqua"/>
      <w:sz w:val="22"/>
      <w:szCs w:val="22"/>
      <w:lang w:val="th-TH"/>
    </w:rPr>
  </w:style>
  <w:style w:type="paragraph" w:customStyle="1" w:styleId="a0">
    <w:name w:val="ºÇ¡"/>
    <w:basedOn w:val="Normal"/>
    <w:rsid w:val="003A14CF"/>
    <w:pPr>
      <w:ind w:right="129"/>
      <w:jc w:val="right"/>
    </w:pPr>
    <w:rPr>
      <w:rFonts w:ascii="Book Antiqua" w:hAnsi="Book Antiqua"/>
      <w:sz w:val="22"/>
      <w:szCs w:val="22"/>
      <w:lang w:val="th-TH"/>
    </w:rPr>
  </w:style>
  <w:style w:type="paragraph" w:styleId="BodyText2">
    <w:name w:val="Body Text 2"/>
    <w:basedOn w:val="Normal"/>
    <w:link w:val="BodyText2Char"/>
    <w:uiPriority w:val="99"/>
    <w:rsid w:val="003A14CF"/>
    <w:pPr>
      <w:spacing w:after="120" w:line="480" w:lineRule="auto"/>
    </w:pPr>
    <w:rPr>
      <w:sz w:val="30"/>
      <w:szCs w:val="30"/>
    </w:rPr>
  </w:style>
  <w:style w:type="character" w:customStyle="1" w:styleId="BodyText2Char">
    <w:name w:val="Body Text 2 Char"/>
    <w:link w:val="BodyText2"/>
    <w:uiPriority w:val="99"/>
    <w:semiHidden/>
    <w:locked/>
    <w:rsid w:val="005167FD"/>
    <w:rPr>
      <w:rFonts w:cs="Times New Roman"/>
      <w:sz w:val="30"/>
      <w:lang w:eastAsia="en-GB"/>
    </w:rPr>
  </w:style>
  <w:style w:type="table" w:styleId="TableGrid">
    <w:name w:val="Table Grid"/>
    <w:basedOn w:val="TableNormal"/>
    <w:uiPriority w:val="39"/>
    <w:rsid w:val="003A14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rsid w:val="003A14CF"/>
    <w:pPr>
      <w:spacing w:after="120" w:line="480" w:lineRule="auto"/>
      <w:ind w:left="283"/>
    </w:pPr>
    <w:rPr>
      <w:sz w:val="30"/>
      <w:szCs w:val="30"/>
    </w:rPr>
  </w:style>
  <w:style w:type="character" w:customStyle="1" w:styleId="BodyTextIndent2Char">
    <w:name w:val="Body Text Indent 2 Char"/>
    <w:link w:val="BodyTextIndent2"/>
    <w:uiPriority w:val="99"/>
    <w:semiHidden/>
    <w:locked/>
    <w:rsid w:val="005167FD"/>
    <w:rPr>
      <w:rFonts w:cs="Times New Roman"/>
      <w:sz w:val="30"/>
      <w:lang w:eastAsia="en-GB"/>
    </w:rPr>
  </w:style>
  <w:style w:type="paragraph" w:customStyle="1" w:styleId="E">
    <w:name w:val="?????????? E"/>
    <w:basedOn w:val="Normal"/>
    <w:rsid w:val="003A14CF"/>
    <w:pPr>
      <w:jc w:val="center"/>
    </w:pPr>
    <w:rPr>
      <w:rFonts w:ascii="Book Antiqua" w:hAnsi="Book Antiqua"/>
      <w:b/>
      <w:bCs/>
      <w:sz w:val="22"/>
      <w:szCs w:val="22"/>
      <w:lang w:val="th-TH"/>
    </w:rPr>
  </w:style>
  <w:style w:type="paragraph" w:styleId="ListNumber3">
    <w:name w:val="List Number 3"/>
    <w:basedOn w:val="Normal"/>
    <w:rsid w:val="003A14CF"/>
    <w:pPr>
      <w:tabs>
        <w:tab w:val="left" w:pos="227"/>
        <w:tab w:val="left" w:pos="454"/>
        <w:tab w:val="left" w:pos="680"/>
        <w:tab w:val="num" w:pos="72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rPr>
  </w:style>
  <w:style w:type="paragraph" w:styleId="ListNumber">
    <w:name w:val="List Number"/>
    <w:basedOn w:val="Normal"/>
    <w:uiPriority w:val="99"/>
    <w:rsid w:val="003A14CF"/>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rPr>
  </w:style>
  <w:style w:type="character" w:customStyle="1" w:styleId="AAReference">
    <w:name w:val="AA Reference"/>
    <w:uiPriority w:val="99"/>
    <w:rsid w:val="003A14CF"/>
    <w:rPr>
      <w:rFonts w:ascii="Arial" w:hAnsi="Arial"/>
      <w:color w:val="auto"/>
      <w:spacing w:val="0"/>
      <w:w w:val="100"/>
      <w:position w:val="0"/>
      <w:sz w:val="14"/>
      <w:vertAlign w:val="baseline"/>
      <w:lang w:val="en-US"/>
    </w:rPr>
  </w:style>
  <w:style w:type="paragraph" w:customStyle="1" w:styleId="CharChar2CharCharCharCharCharCharCharCharCharChar">
    <w:name w:val="Char Char2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CharCharChar">
    <w:name w:val="Char Char Char Char Char"/>
    <w:basedOn w:val="Normal"/>
    <w:uiPriority w:val="99"/>
    <w:rsid w:val="003A14CF"/>
    <w:pPr>
      <w:spacing w:after="160" w:line="240" w:lineRule="exact"/>
    </w:pPr>
    <w:rPr>
      <w:rFonts w:ascii="Verdana" w:hAnsi="Verdana"/>
      <w:sz w:val="20"/>
      <w:szCs w:val="20"/>
      <w:lang w:bidi="ar-SA"/>
    </w:rPr>
  </w:style>
  <w:style w:type="paragraph" w:styleId="ListBullet4">
    <w:name w:val="List Bullet 4"/>
    <w:basedOn w:val="Normal"/>
    <w:autoRedefine/>
    <w:rsid w:val="003A14CF"/>
    <w:pPr>
      <w:tabs>
        <w:tab w:val="left" w:pos="227"/>
        <w:tab w:val="left" w:pos="454"/>
        <w:tab w:val="left" w:pos="680"/>
        <w:tab w:val="num" w:pos="72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rPr>
  </w:style>
  <w:style w:type="paragraph" w:customStyle="1" w:styleId="CharCharCharCharCharCharChar">
    <w:name w:val="Char Char อักขระ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CharCharCharCharCharCharCharChar">
    <w:name w:val="Char Char อักขระ Char Char Char Char Char Char อักขระ Char Char"/>
    <w:basedOn w:val="Normal"/>
    <w:uiPriority w:val="99"/>
    <w:rsid w:val="003A14CF"/>
    <w:pPr>
      <w:spacing w:after="160" w:line="240" w:lineRule="exact"/>
    </w:pPr>
    <w:rPr>
      <w:rFonts w:ascii="Verdana" w:hAnsi="Verdana"/>
      <w:sz w:val="20"/>
      <w:szCs w:val="20"/>
      <w:lang w:bidi="ar-SA"/>
    </w:rPr>
  </w:style>
  <w:style w:type="paragraph" w:customStyle="1" w:styleId="block">
    <w:name w:val="block"/>
    <w:aliases w:val="b"/>
    <w:basedOn w:val="BodyText"/>
    <w:rsid w:val="003A14CF"/>
    <w:pPr>
      <w:spacing w:after="260" w:line="260" w:lineRule="atLeast"/>
      <w:ind w:left="567"/>
    </w:pPr>
    <w:rPr>
      <w:sz w:val="22"/>
      <w:szCs w:val="20"/>
      <w:lang w:val="en-GB" w:bidi="ar-SA"/>
    </w:rPr>
  </w:style>
  <w:style w:type="paragraph" w:styleId="BodyText">
    <w:name w:val="Body Text"/>
    <w:aliases w:val="bt,body text,Body"/>
    <w:basedOn w:val="Normal"/>
    <w:link w:val="BodyTextChar"/>
    <w:uiPriority w:val="99"/>
    <w:rsid w:val="003A14CF"/>
    <w:pPr>
      <w:spacing w:after="120"/>
    </w:pPr>
    <w:rPr>
      <w:sz w:val="30"/>
      <w:szCs w:val="30"/>
    </w:rPr>
  </w:style>
  <w:style w:type="character" w:customStyle="1" w:styleId="BodyTextChar">
    <w:name w:val="Body Text Char"/>
    <w:aliases w:val="bt Char,body text Char,Body Char"/>
    <w:link w:val="BodyText"/>
    <w:uiPriority w:val="99"/>
    <w:locked/>
    <w:rsid w:val="005167FD"/>
    <w:rPr>
      <w:rFonts w:cs="Times New Roman"/>
      <w:sz w:val="30"/>
      <w:lang w:eastAsia="en-GB"/>
    </w:rPr>
  </w:style>
  <w:style w:type="paragraph" w:customStyle="1" w:styleId="CharChar1">
    <w:name w:val="Char Char1"/>
    <w:basedOn w:val="Normal"/>
    <w:uiPriority w:val="99"/>
    <w:rsid w:val="003A14CF"/>
    <w:pPr>
      <w:spacing w:after="160" w:line="240" w:lineRule="exact"/>
    </w:pPr>
    <w:rPr>
      <w:rFonts w:ascii="Verdana" w:hAnsi="Verdana"/>
      <w:sz w:val="20"/>
      <w:szCs w:val="20"/>
      <w:lang w:bidi="ar-SA"/>
    </w:rPr>
  </w:style>
  <w:style w:type="paragraph" w:customStyle="1" w:styleId="Char">
    <w:name w:val="Char"/>
    <w:basedOn w:val="Normal"/>
    <w:uiPriority w:val="99"/>
    <w:rsid w:val="003A14CF"/>
    <w:pPr>
      <w:spacing w:after="160" w:line="240" w:lineRule="exact"/>
    </w:pPr>
    <w:rPr>
      <w:rFonts w:ascii="Verdana" w:hAnsi="Verdana"/>
      <w:sz w:val="20"/>
      <w:szCs w:val="20"/>
      <w:lang w:bidi="ar-SA"/>
    </w:rPr>
  </w:style>
  <w:style w:type="paragraph" w:customStyle="1" w:styleId="CharChar2">
    <w:name w:val="Char Char2"/>
    <w:basedOn w:val="Normal"/>
    <w:uiPriority w:val="99"/>
    <w:rsid w:val="003A14CF"/>
    <w:pPr>
      <w:spacing w:after="160" w:line="240" w:lineRule="exact"/>
    </w:pPr>
    <w:rPr>
      <w:rFonts w:ascii="Verdana" w:hAnsi="Verdana"/>
      <w:sz w:val="20"/>
      <w:szCs w:val="20"/>
      <w:lang w:bidi="ar-SA"/>
    </w:rPr>
  </w:style>
  <w:style w:type="paragraph" w:customStyle="1" w:styleId="CharCharCharCharCharCharCharCharCharCharChar">
    <w:name w:val="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2Char">
    <w:name w:val="Char Char2 Char"/>
    <w:basedOn w:val="Normal"/>
    <w:uiPriority w:val="99"/>
    <w:rsid w:val="003A14CF"/>
    <w:pPr>
      <w:spacing w:after="160" w:line="240" w:lineRule="exact"/>
    </w:pPr>
    <w:rPr>
      <w:rFonts w:ascii="Verdana" w:hAnsi="Verdana"/>
      <w:sz w:val="20"/>
      <w:szCs w:val="20"/>
      <w:lang w:bidi="ar-SA"/>
    </w:rPr>
  </w:style>
  <w:style w:type="paragraph" w:customStyle="1" w:styleId="CharChar2CharCharCharCharCharCharCharCharCharCharCharCharCharCharCharCharCharCharCharCharChar">
    <w:name w:val="Char Char2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10CharCharCharCharCharCharCharChar">
    <w:name w:val="Char Char10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
    <w:name w:val="Char Char"/>
    <w:basedOn w:val="Normal"/>
    <w:uiPriority w:val="99"/>
    <w:rsid w:val="003A14CF"/>
    <w:pPr>
      <w:spacing w:after="160" w:line="240" w:lineRule="exact"/>
    </w:pPr>
    <w:rPr>
      <w:rFonts w:ascii="Verdana" w:hAnsi="Verdana"/>
      <w:sz w:val="20"/>
      <w:szCs w:val="20"/>
      <w:lang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2CharCharCharCharCharCharCharCharCharCharCharCharCharCharCharCharCharChar">
    <w:name w:val="Char Char2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styleId="Caption">
    <w:name w:val="caption"/>
    <w:basedOn w:val="Normal"/>
    <w:next w:val="Normal"/>
    <w:uiPriority w:val="99"/>
    <w:qFormat/>
    <w:rsid w:val="003A14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b/>
      <w:bCs/>
      <w:sz w:val="18"/>
      <w:szCs w:val="18"/>
    </w:rPr>
  </w:style>
  <w:style w:type="paragraph" w:customStyle="1" w:styleId="CharChar3Char">
    <w:name w:val="Char Char3 Char"/>
    <w:basedOn w:val="Normal"/>
    <w:uiPriority w:val="99"/>
    <w:rsid w:val="003A14CF"/>
    <w:pPr>
      <w:spacing w:after="160" w:line="240" w:lineRule="exact"/>
    </w:pPr>
    <w:rPr>
      <w:rFonts w:ascii="Verdana" w:hAnsi="Verdana"/>
      <w:sz w:val="20"/>
      <w:szCs w:val="20"/>
      <w:lang w:bidi="ar-SA"/>
    </w:rPr>
  </w:style>
  <w:style w:type="paragraph" w:styleId="HTMLPreformatted">
    <w:name w:val="HTML Preformatted"/>
    <w:basedOn w:val="Normal"/>
    <w:link w:val="HTMLPreformattedChar"/>
    <w:uiPriority w:val="99"/>
    <w:rsid w:val="003A14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5"/>
      <w:szCs w:val="25"/>
    </w:rPr>
  </w:style>
  <w:style w:type="character" w:customStyle="1" w:styleId="HTMLPreformattedChar">
    <w:name w:val="HTML Preformatted Char"/>
    <w:link w:val="HTMLPreformatted"/>
    <w:uiPriority w:val="99"/>
    <w:semiHidden/>
    <w:locked/>
    <w:rsid w:val="005167FD"/>
    <w:rPr>
      <w:rFonts w:ascii="Courier New" w:hAnsi="Courier New" w:cs="Times New Roman"/>
      <w:sz w:val="25"/>
      <w:lang w:eastAsia="en-GB"/>
    </w:rPr>
  </w:style>
  <w:style w:type="paragraph" w:customStyle="1" w:styleId="CharChar2CharCharCharCharCharCharCharCharCharCharCharCharCharCharCharCharCharCharCharCharCharCharChar">
    <w:name w:val="Char Char2 Char 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2CharCharCharCharCharCharCharCharCharCharCharCharCharCharChar">
    <w:name w:val="Char Char2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styleId="ListNumber2">
    <w:name w:val="List Number 2"/>
    <w:basedOn w:val="Normal"/>
    <w:rsid w:val="003A14CF"/>
    <w:pPr>
      <w:tabs>
        <w:tab w:val="left" w:pos="227"/>
        <w:tab w:val="num" w:pos="405"/>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rPr>
  </w:style>
  <w:style w:type="paragraph" w:styleId="ListNumber4">
    <w:name w:val="List Number 4"/>
    <w:basedOn w:val="Normal"/>
    <w:uiPriority w:val="99"/>
    <w:rsid w:val="003A14CF"/>
    <w:pPr>
      <w:numPr>
        <w:numId w:val="1"/>
      </w:num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pPr>
    <w:rPr>
      <w:rFonts w:ascii="Arial" w:hAnsi="Arial"/>
      <w:sz w:val="18"/>
      <w:szCs w:val="18"/>
    </w:rPr>
  </w:style>
  <w:style w:type="paragraph" w:customStyle="1" w:styleId="ParagraphNumbering">
    <w:name w:val="Paragraph Numbering"/>
    <w:basedOn w:val="Header"/>
    <w:uiPriority w:val="99"/>
    <w:rsid w:val="003A14CF"/>
    <w:pPr>
      <w:numPr>
        <w:numId w:val="4"/>
      </w:numPr>
      <w:tabs>
        <w:tab w:val="clear" w:pos="705"/>
        <w:tab w:val="clear" w:pos="4320"/>
        <w:tab w:val="clear" w:pos="8640"/>
        <w:tab w:val="left" w:pos="284"/>
      </w:tabs>
      <w:spacing w:line="240" w:lineRule="atLeast"/>
      <w:ind w:left="0" w:firstLine="0"/>
    </w:pPr>
    <w:rPr>
      <w:rFonts w:ascii="Arial" w:hAnsi="Arial"/>
      <w:sz w:val="18"/>
      <w:szCs w:val="18"/>
    </w:rPr>
  </w:style>
  <w:style w:type="paragraph" w:customStyle="1" w:styleId="CharChar2CharCharCharCharCharCharCharCharCharCharCharCharCharCharCharCharCharCharCharCharCharCharCharCharChar">
    <w:name w:val="Char Char2 Char Char Char 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character" w:customStyle="1" w:styleId="AACopyright">
    <w:name w:val="AA Copyright"/>
    <w:uiPriority w:val="99"/>
    <w:rsid w:val="003A14CF"/>
    <w:rPr>
      <w:rFonts w:ascii="Arial" w:hAnsi="Arial"/>
      <w:sz w:val="13"/>
    </w:rPr>
  </w:style>
  <w:style w:type="paragraph" w:customStyle="1" w:styleId="AANumbering">
    <w:name w:val="AA Numbering"/>
    <w:basedOn w:val="Normal"/>
    <w:uiPriority w:val="99"/>
    <w:rsid w:val="003A14CF"/>
    <w:pPr>
      <w:numPr>
        <w:numId w:val="5"/>
      </w:numPr>
      <w:tabs>
        <w:tab w:val="clear" w:pos="283"/>
        <w:tab w:val="left" w:pos="284"/>
      </w:tabs>
      <w:spacing w:line="240" w:lineRule="atLeast"/>
      <w:ind w:left="0" w:firstLine="0"/>
    </w:pPr>
    <w:rPr>
      <w:rFonts w:ascii="Arial" w:hAnsi="Arial"/>
      <w:sz w:val="18"/>
      <w:szCs w:val="18"/>
    </w:rPr>
  </w:style>
  <w:style w:type="paragraph" w:styleId="TOC1">
    <w:name w:val="toc 1"/>
    <w:basedOn w:val="Normal"/>
    <w:next w:val="Normal"/>
    <w:autoRedefine/>
    <w:uiPriority w:val="99"/>
    <w:semiHidden/>
    <w:rsid w:val="003A14CF"/>
    <w:pPr>
      <w:tabs>
        <w:tab w:val="left" w:pos="227"/>
        <w:tab w:val="left" w:pos="454"/>
        <w:tab w:val="left" w:pos="680"/>
        <w:tab w:val="left" w:pos="907"/>
      </w:tabs>
      <w:spacing w:line="240" w:lineRule="atLeast"/>
    </w:pPr>
    <w:rPr>
      <w:rFonts w:ascii="Arial" w:hAnsi="Arial"/>
      <w:sz w:val="18"/>
      <w:szCs w:val="18"/>
    </w:rPr>
  </w:style>
  <w:style w:type="paragraph" w:customStyle="1" w:styleId="ReportMenuBar">
    <w:name w:val="ReportMenuBar"/>
    <w:basedOn w:val="Normal"/>
    <w:uiPriority w:val="99"/>
    <w:rsid w:val="003A14CF"/>
    <w:pPr>
      <w:tabs>
        <w:tab w:val="left" w:pos="227"/>
        <w:tab w:val="left" w:pos="454"/>
        <w:tab w:val="left" w:pos="680"/>
        <w:tab w:val="left" w:pos="907"/>
      </w:tabs>
      <w:spacing w:line="240" w:lineRule="atLeast"/>
    </w:pPr>
    <w:rPr>
      <w:rFonts w:ascii="Arial" w:hAnsi="Arial"/>
      <w:b/>
      <w:bCs/>
      <w:color w:val="FFFFFF"/>
      <w:sz w:val="30"/>
      <w:szCs w:val="30"/>
    </w:rPr>
  </w:style>
  <w:style w:type="paragraph" w:styleId="Index8">
    <w:name w:val="index 8"/>
    <w:basedOn w:val="Normal"/>
    <w:next w:val="Normal"/>
    <w:autoRedefine/>
    <w:uiPriority w:val="99"/>
    <w:semiHidden/>
    <w:rsid w:val="003A14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sz w:val="18"/>
      <w:szCs w:val="18"/>
    </w:rPr>
  </w:style>
  <w:style w:type="paragraph" w:customStyle="1" w:styleId="ReportHeading3">
    <w:name w:val="ReportHeading3"/>
    <w:basedOn w:val="Normal"/>
    <w:uiPriority w:val="99"/>
    <w:rsid w:val="003A14CF"/>
    <w:pPr>
      <w:framePr w:w="6521" w:h="443" w:hSpace="142" w:wrap="auto" w:vAnchor="page" w:hAnchor="page" w:x="1441" w:y="8223"/>
      <w:spacing w:line="300" w:lineRule="atLeast"/>
    </w:pPr>
    <w:rPr>
      <w:rFonts w:ascii="Arial" w:hAnsi="Arial"/>
      <w:b/>
      <w:bCs/>
    </w:rPr>
  </w:style>
  <w:style w:type="paragraph" w:customStyle="1" w:styleId="CharChar1CharCharCharCharCharChar1CharCharCharCharCharCharCharCharChar">
    <w:name w:val="Char Char1 Char Char Char Char Char Char1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1">
    <w:name w:val="1"/>
    <w:basedOn w:val="Normal"/>
    <w:rsid w:val="003A14CF"/>
    <w:pPr>
      <w:spacing w:after="160" w:line="240" w:lineRule="exact"/>
    </w:pPr>
    <w:rPr>
      <w:rFonts w:ascii="Verdana" w:hAnsi="Verdana"/>
      <w:sz w:val="20"/>
      <w:szCs w:val="20"/>
      <w:lang w:bidi="ar-SA"/>
    </w:rPr>
  </w:style>
  <w:style w:type="paragraph" w:styleId="ListNumber5">
    <w:name w:val="List Number 5"/>
    <w:basedOn w:val="Normal"/>
    <w:uiPriority w:val="99"/>
    <w:rsid w:val="003A14CF"/>
    <w:pPr>
      <w:numPr>
        <w:numId w:val="2"/>
      </w:numPr>
      <w:tabs>
        <w:tab w:val="clear" w:pos="360"/>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rPr>
  </w:style>
  <w:style w:type="paragraph" w:customStyle="1" w:styleId="ReportHeading2">
    <w:name w:val="ReportHeading2"/>
    <w:basedOn w:val="Normal"/>
    <w:uiPriority w:val="99"/>
    <w:rsid w:val="003A14CF"/>
    <w:pPr>
      <w:framePr w:w="6521" w:h="1054" w:hSpace="142" w:wrap="auto" w:vAnchor="page" w:hAnchor="page" w:x="1441" w:y="5920"/>
      <w:spacing w:line="300" w:lineRule="atLeast"/>
    </w:pPr>
    <w:rPr>
      <w:rFonts w:ascii="Arial" w:hAnsi="Arial"/>
      <w:b/>
      <w:bCs/>
    </w:rPr>
  </w:style>
  <w:style w:type="paragraph" w:customStyle="1" w:styleId="PicturteLeftFullLength">
    <w:name w:val="PicturteLeftFullLength"/>
    <w:basedOn w:val="Normal"/>
    <w:uiPriority w:val="99"/>
    <w:rsid w:val="003A14CF"/>
    <w:pPr>
      <w:framePr w:w="10142" w:h="1134" w:hSpace="180" w:vSpace="180" w:wrap="auto" w:vAnchor="text" w:hAnchor="page" w:x="1526"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rPr>
  </w:style>
  <w:style w:type="paragraph" w:customStyle="1" w:styleId="ReportHeading1">
    <w:name w:val="ReportHeading1"/>
    <w:basedOn w:val="Normal"/>
    <w:uiPriority w:val="99"/>
    <w:rsid w:val="003A14CF"/>
    <w:pPr>
      <w:framePr w:w="6521" w:h="1055" w:hSpace="142" w:wrap="auto" w:vAnchor="page" w:hAnchor="page" w:x="1441" w:y="4452"/>
      <w:spacing w:line="300" w:lineRule="atLeast"/>
    </w:pPr>
    <w:rPr>
      <w:rFonts w:ascii="Arial" w:hAnsi="Arial"/>
      <w:b/>
      <w:bCs/>
    </w:rPr>
  </w:style>
  <w:style w:type="paragraph" w:customStyle="1" w:styleId="StandaardOpinion">
    <w:name w:val="StandaardOpinion"/>
    <w:basedOn w:val="Normal"/>
    <w:uiPriority w:val="99"/>
    <w:rsid w:val="003A14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 w:val="22"/>
      <w:szCs w:val="22"/>
    </w:rPr>
  </w:style>
  <w:style w:type="paragraph" w:customStyle="1" w:styleId="AAheadingwocontents">
    <w:name w:val="AA heading wo contents"/>
    <w:basedOn w:val="Normal"/>
    <w:rsid w:val="003A14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 w:val="22"/>
      <w:szCs w:val="22"/>
    </w:rPr>
  </w:style>
  <w:style w:type="paragraph" w:customStyle="1" w:styleId="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T">
    <w:name w:val="Å§ª×Í T"/>
    <w:basedOn w:val="Normal"/>
    <w:uiPriority w:val="99"/>
    <w:rsid w:val="003A14CF"/>
    <w:pPr>
      <w:ind w:left="5040" w:right="540"/>
      <w:jc w:val="center"/>
    </w:pPr>
    <w:rPr>
      <w:rFonts w:cs="BrowalliaUPC"/>
      <w:sz w:val="30"/>
      <w:szCs w:val="30"/>
      <w:lang w:val="th-TH"/>
    </w:rPr>
  </w:style>
  <w:style w:type="paragraph" w:customStyle="1" w:styleId="CharCharCharCharCharCharCharCharCharCharCharCharCharCharChar">
    <w:name w:val="อักขระ อักขระ Char Char Char Char Char Char Char Char Char Char อักขระ อักขระ Char Char Char Char Char"/>
    <w:basedOn w:val="Normal"/>
    <w:uiPriority w:val="99"/>
    <w:rsid w:val="003A14CF"/>
    <w:pPr>
      <w:spacing w:after="160" w:line="240" w:lineRule="exact"/>
    </w:pPr>
    <w:rPr>
      <w:rFonts w:ascii="Verdana" w:hAnsi="Verdana"/>
      <w:sz w:val="20"/>
      <w:szCs w:val="20"/>
      <w:lang w:bidi="ar-SA"/>
    </w:rPr>
  </w:style>
  <w:style w:type="paragraph" w:styleId="Signature">
    <w:name w:val="Signature"/>
    <w:basedOn w:val="Normal"/>
    <w:link w:val="SignatureChar"/>
    <w:uiPriority w:val="99"/>
    <w:rsid w:val="003A14CF"/>
    <w:rPr>
      <w:sz w:val="30"/>
      <w:szCs w:val="30"/>
    </w:rPr>
  </w:style>
  <w:style w:type="character" w:customStyle="1" w:styleId="SignatureChar">
    <w:name w:val="Signature Char"/>
    <w:link w:val="Signature"/>
    <w:uiPriority w:val="99"/>
    <w:semiHidden/>
    <w:locked/>
    <w:rsid w:val="005167FD"/>
    <w:rPr>
      <w:rFonts w:cs="Times New Roman"/>
      <w:sz w:val="30"/>
      <w:lang w:eastAsia="en-GB"/>
    </w:rPr>
  </w:style>
  <w:style w:type="paragraph" w:customStyle="1" w:styleId="acctfourfigures">
    <w:name w:val="acct four figures"/>
    <w:aliases w:val="a4 + 8 pt,(Complex) + 8 pt,(Complex),Thai Distribute...,a4"/>
    <w:basedOn w:val="Normal"/>
    <w:rsid w:val="003A14CF"/>
    <w:pPr>
      <w:tabs>
        <w:tab w:val="decimal" w:pos="765"/>
      </w:tabs>
      <w:spacing w:line="260" w:lineRule="atLeast"/>
    </w:pPr>
    <w:rPr>
      <w:sz w:val="22"/>
      <w:szCs w:val="20"/>
      <w:lang w:val="en-GB" w:bidi="ar-SA"/>
    </w:rPr>
  </w:style>
  <w:style w:type="paragraph" w:customStyle="1" w:styleId="CharChar4">
    <w:name w:val="Char Char4"/>
    <w:basedOn w:val="Normal"/>
    <w:uiPriority w:val="99"/>
    <w:rsid w:val="003A14CF"/>
    <w:pPr>
      <w:spacing w:after="160" w:line="240" w:lineRule="exact"/>
    </w:pPr>
    <w:rPr>
      <w:rFonts w:ascii="Verdana" w:hAnsi="Verdana"/>
      <w:sz w:val="20"/>
      <w:szCs w:val="20"/>
      <w:lang w:bidi="ar-SA"/>
    </w:rPr>
  </w:style>
  <w:style w:type="paragraph" w:customStyle="1" w:styleId="CharChar2CharCharCharCharCharCharCharCharCharCharCharCharCharCharCharCharCharCharCharCharCharCharCharCharCharCharCharCharCharCharCharCharCharCharCharCharCharCharCharCharCharCharCharCha">
    <w:name w:val="Char Char2 Char Char Char Char Char Char Char Char Char Char Char Char Char Char Char Char Char Char Char Char Char Char Char Char Char Char Char Char Char Char Char Char Char Char Char Char Char Char Char Char Char Char Char Cha"/>
    <w:basedOn w:val="Normal"/>
    <w:uiPriority w:val="99"/>
    <w:rsid w:val="003A14CF"/>
    <w:pPr>
      <w:spacing w:after="160" w:line="240" w:lineRule="exact"/>
    </w:pPr>
    <w:rPr>
      <w:rFonts w:ascii="Verdana" w:hAnsi="Verdana"/>
      <w:sz w:val="20"/>
      <w:szCs w:val="20"/>
      <w:lang w:bidi="ar-SA"/>
    </w:rPr>
  </w:style>
  <w:style w:type="paragraph" w:customStyle="1" w:styleId="CharCharCharCharChar1CharCharCharCharCharCharCharCharCharCharCharCharCharChar">
    <w:name w:val="Char Char Char Char Char1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Char1CharCharCharCharCharCharCharCharCharCharCharCharCharCharCharCharChar">
    <w:name w:val="Char Char Char1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styleId="BlockText">
    <w:name w:val="Block Text"/>
    <w:basedOn w:val="Normal"/>
    <w:uiPriority w:val="99"/>
    <w:rsid w:val="003A14CF"/>
    <w:pPr>
      <w:tabs>
        <w:tab w:val="left" w:pos="2160"/>
      </w:tabs>
      <w:overflowPunct w:val="0"/>
      <w:autoSpaceDE w:val="0"/>
      <w:autoSpaceDN w:val="0"/>
      <w:adjustRightInd w:val="0"/>
      <w:spacing w:before="120" w:after="120" w:line="380" w:lineRule="exact"/>
      <w:ind w:left="360" w:right="-43" w:hanging="360"/>
      <w:jc w:val="both"/>
      <w:textAlignment w:val="baseline"/>
    </w:pPr>
    <w:rPr>
      <w:rFonts w:ascii="Angsana New" w:hAnsi="Angsana New"/>
      <w:sz w:val="34"/>
      <w:szCs w:val="34"/>
    </w:rPr>
  </w:style>
  <w:style w:type="paragraph" w:styleId="Index3">
    <w:name w:val="index 3"/>
    <w:basedOn w:val="Normal"/>
    <w:next w:val="Normal"/>
    <w:autoRedefine/>
    <w:uiPriority w:val="99"/>
    <w:semiHidden/>
    <w:rsid w:val="003A14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rPr>
  </w:style>
  <w:style w:type="paragraph" w:customStyle="1" w:styleId="CharCharChar1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styleId="NormalIndent">
    <w:name w:val="Normal Indent"/>
    <w:basedOn w:val="Normal"/>
    <w:uiPriority w:val="99"/>
    <w:rsid w:val="003A14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rPr>
  </w:style>
  <w:style w:type="paragraph" w:customStyle="1" w:styleId="CharCharChar1CharCharChar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4CharCharCharCharChar">
    <w:name w:val="Char Char4 Char Char Char Char Char"/>
    <w:basedOn w:val="Normal"/>
    <w:uiPriority w:val="99"/>
    <w:rsid w:val="003A14CF"/>
    <w:pPr>
      <w:spacing w:after="160" w:line="240" w:lineRule="exact"/>
    </w:pPr>
    <w:rPr>
      <w:rFonts w:ascii="Verdana" w:hAnsi="Verdana"/>
      <w:sz w:val="20"/>
      <w:szCs w:val="20"/>
      <w:lang w:bidi="ar-SA"/>
    </w:rPr>
  </w:style>
  <w:style w:type="paragraph" w:customStyle="1" w:styleId="Style1">
    <w:name w:val="Style1"/>
    <w:basedOn w:val="Normal"/>
    <w:rsid w:val="003A14CF"/>
    <w:pPr>
      <w:pBdr>
        <w:bottom w:val="single" w:sz="4" w:space="1" w:color="auto"/>
      </w:pBdr>
      <w:jc w:val="center"/>
    </w:pPr>
    <w:rPr>
      <w:rFonts w:ascii="Cordia New" w:hAnsi="Cordia New" w:cs="Cordia New"/>
      <w:b/>
      <w:bCs/>
      <w:color w:val="000000"/>
      <w:sz w:val="23"/>
      <w:szCs w:val="23"/>
    </w:rPr>
  </w:style>
  <w:style w:type="paragraph" w:customStyle="1" w:styleId="CharChar2CharCharChar">
    <w:name w:val="Char Char2 Char Char Char"/>
    <w:basedOn w:val="Normal"/>
    <w:uiPriority w:val="99"/>
    <w:rsid w:val="003A14CF"/>
    <w:pPr>
      <w:spacing w:after="160" w:line="240" w:lineRule="exact"/>
    </w:pPr>
    <w:rPr>
      <w:rFonts w:ascii="Verdana" w:hAnsi="Verdana"/>
      <w:sz w:val="20"/>
      <w:szCs w:val="20"/>
      <w:lang w:bidi="ar-SA"/>
    </w:rPr>
  </w:style>
  <w:style w:type="paragraph" w:customStyle="1" w:styleId="CharCharChar1CharCharCharCharCharCharCharCharCharCharCharChar">
    <w:name w:val="อักขระ Char Char Char1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a1">
    <w:name w:val="???????????"/>
    <w:basedOn w:val="Normal"/>
    <w:uiPriority w:val="99"/>
    <w:rsid w:val="003A14CF"/>
    <w:pPr>
      <w:ind w:right="386"/>
    </w:pPr>
    <w:rPr>
      <w:rFonts w:ascii="Cordia New" w:hAnsi="Arial" w:cs="Cordia New"/>
      <w:color w:val="000080"/>
      <w:sz w:val="28"/>
      <w:szCs w:val="28"/>
      <w:lang w:val="th-TH"/>
    </w:rPr>
  </w:style>
  <w:style w:type="paragraph" w:customStyle="1" w:styleId="CharCharCharCharChar1CharCharChar1CharCharCharCharCharCharCharCharCharCharCharCharCharCharCharCharCharCharChar">
    <w:name w:val="Char Char Char Char Char1 Char Char Char1 Char Char Char Char Char อักขระ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character" w:customStyle="1" w:styleId="nobr1">
    <w:name w:val="nobr1"/>
    <w:uiPriority w:val="99"/>
    <w:rsid w:val="003A14CF"/>
  </w:style>
  <w:style w:type="paragraph" w:customStyle="1" w:styleId="Char1">
    <w:name w:val="Char1"/>
    <w:basedOn w:val="Normal"/>
    <w:uiPriority w:val="99"/>
    <w:rsid w:val="003A14CF"/>
    <w:pPr>
      <w:spacing w:after="160" w:line="240" w:lineRule="exact"/>
    </w:pPr>
    <w:rPr>
      <w:rFonts w:ascii="Verdana" w:hAnsi="Verdana"/>
      <w:sz w:val="20"/>
      <w:szCs w:val="20"/>
      <w:lang w:bidi="ar-SA"/>
    </w:rPr>
  </w:style>
  <w:style w:type="paragraph" w:styleId="ListParagraph">
    <w:name w:val="List Paragraph"/>
    <w:basedOn w:val="Normal"/>
    <w:link w:val="ListParagraphChar"/>
    <w:uiPriority w:val="34"/>
    <w:qFormat/>
    <w:rsid w:val="003A14CF"/>
    <w:pPr>
      <w:spacing w:after="200" w:line="276" w:lineRule="auto"/>
      <w:ind w:left="720"/>
      <w:contextualSpacing/>
    </w:pPr>
    <w:rPr>
      <w:rFonts w:ascii="Calibri" w:hAnsi="Calibri"/>
      <w:sz w:val="22"/>
      <w:szCs w:val="28"/>
    </w:rPr>
  </w:style>
  <w:style w:type="paragraph" w:customStyle="1" w:styleId="10">
    <w:name w:val="10"/>
    <w:basedOn w:val="Normal"/>
    <w:uiPriority w:val="99"/>
    <w:rsid w:val="003A14CF"/>
    <w:pPr>
      <w:tabs>
        <w:tab w:val="left" w:pos="1080"/>
      </w:tabs>
      <w:jc w:val="both"/>
    </w:pPr>
    <w:rPr>
      <w:sz w:val="20"/>
      <w:szCs w:val="20"/>
      <w:lang w:val="th-TH"/>
    </w:rPr>
  </w:style>
  <w:style w:type="paragraph" w:styleId="PlainText">
    <w:name w:val="Plain Text"/>
    <w:basedOn w:val="Normal"/>
    <w:link w:val="PlainTextChar"/>
    <w:rsid w:val="003A14CF"/>
    <w:rPr>
      <w:rFonts w:ascii="Courier New" w:hAnsi="Courier New"/>
      <w:sz w:val="25"/>
      <w:szCs w:val="25"/>
    </w:rPr>
  </w:style>
  <w:style w:type="character" w:customStyle="1" w:styleId="PlainTextChar">
    <w:name w:val="Plain Text Char"/>
    <w:link w:val="PlainText"/>
    <w:locked/>
    <w:rsid w:val="005167FD"/>
    <w:rPr>
      <w:rFonts w:ascii="Courier New" w:hAnsi="Courier New" w:cs="Times New Roman"/>
      <w:sz w:val="25"/>
      <w:lang w:eastAsia="en-GB"/>
    </w:rPr>
  </w:style>
  <w:style w:type="paragraph" w:customStyle="1" w:styleId="CharChar4CharCharCharCharCharCharCharCharCharCharChar">
    <w:name w:val="Char Char4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a2">
    <w:name w:val="ข้อความ"/>
    <w:basedOn w:val="Normal"/>
    <w:uiPriority w:val="99"/>
    <w:rsid w:val="003A14CF"/>
    <w:pPr>
      <w:tabs>
        <w:tab w:val="left" w:pos="1080"/>
      </w:tabs>
    </w:pPr>
    <w:rPr>
      <w:rFonts w:cs="Garamond"/>
      <w:sz w:val="30"/>
      <w:szCs w:val="30"/>
      <w:lang w:eastAsia="th-TH"/>
    </w:rPr>
  </w:style>
  <w:style w:type="paragraph" w:customStyle="1" w:styleId="CharCharCharCharChar1CharCharChar">
    <w:name w:val="อักขระ อักขระ Char Char Char Char Char1 Char Char Char"/>
    <w:basedOn w:val="Normal"/>
    <w:uiPriority w:val="99"/>
    <w:rsid w:val="003A14CF"/>
    <w:pPr>
      <w:spacing w:after="160" w:line="240" w:lineRule="exact"/>
    </w:pPr>
    <w:rPr>
      <w:rFonts w:ascii="Verdana" w:hAnsi="Verdana"/>
      <w:sz w:val="20"/>
      <w:szCs w:val="20"/>
      <w:lang w:bidi="ar-SA"/>
    </w:rPr>
  </w:style>
  <w:style w:type="paragraph" w:customStyle="1" w:styleId="CharCharCharCharCharCharCharCharCharCharChar1CharCharCharCharCharCharCharCharCharCharChar">
    <w:name w:val="อักขระ Char Char Char Char Char Char Char Char Char Char Char1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Char">
    <w:name w:val="อักขระ อักขระ Char Char Char"/>
    <w:basedOn w:val="Normal"/>
    <w:uiPriority w:val="99"/>
    <w:rsid w:val="003A14CF"/>
    <w:pPr>
      <w:spacing w:after="160" w:line="240" w:lineRule="exact"/>
    </w:pPr>
    <w:rPr>
      <w:rFonts w:ascii="Verdana" w:hAnsi="Verdana" w:cs="Cordia New"/>
      <w:sz w:val="20"/>
      <w:szCs w:val="20"/>
      <w:lang w:bidi="ar-SA"/>
    </w:rPr>
  </w:style>
  <w:style w:type="paragraph" w:customStyle="1" w:styleId="CharCharCharCharCharCharCharChar1">
    <w:name w:val="Char Char Char Char Char Char Char Char1"/>
    <w:basedOn w:val="Normal"/>
    <w:uiPriority w:val="99"/>
    <w:rsid w:val="003A14CF"/>
    <w:pPr>
      <w:spacing w:after="160" w:line="240" w:lineRule="exact"/>
    </w:pPr>
    <w:rPr>
      <w:rFonts w:ascii="Verdana" w:hAnsi="Verdana"/>
      <w:sz w:val="20"/>
      <w:szCs w:val="20"/>
      <w:lang w:bidi="ar-SA"/>
    </w:rPr>
  </w:style>
  <w:style w:type="paragraph" w:customStyle="1" w:styleId="PictureInText">
    <w:name w:val="PictureInText"/>
    <w:basedOn w:val="Normal"/>
    <w:next w:val="Normal"/>
    <w:rsid w:val="003A14CF"/>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rPr>
  </w:style>
  <w:style w:type="character" w:customStyle="1" w:styleId="CharChar9">
    <w:name w:val="Char Char9"/>
    <w:uiPriority w:val="99"/>
    <w:semiHidden/>
    <w:locked/>
    <w:rsid w:val="00532312"/>
    <w:rPr>
      <w:sz w:val="24"/>
      <w:lang w:val="en-US" w:eastAsia="en-GB"/>
    </w:rPr>
  </w:style>
  <w:style w:type="paragraph" w:customStyle="1" w:styleId="2CharCharCharChar">
    <w:name w:val="อักขระ อักขระ2 อักขระ อักขระ Char Char อักขระ อักขระ Char Char"/>
    <w:basedOn w:val="Normal"/>
    <w:uiPriority w:val="99"/>
    <w:rsid w:val="00756587"/>
    <w:pPr>
      <w:spacing w:after="160" w:line="240" w:lineRule="exact"/>
    </w:pPr>
    <w:rPr>
      <w:rFonts w:ascii="Verdana" w:hAnsi="Verdana"/>
      <w:sz w:val="20"/>
      <w:szCs w:val="20"/>
      <w:lang w:bidi="ar-SA"/>
    </w:rPr>
  </w:style>
  <w:style w:type="paragraph" w:customStyle="1" w:styleId="CharCharCharCharCharCharCharCharCharCharChar0">
    <w:name w:val="อักขระ Char Char Char Char Char Char Char Char Char Char Char"/>
    <w:basedOn w:val="Normal"/>
    <w:uiPriority w:val="99"/>
    <w:rsid w:val="003760B9"/>
    <w:pPr>
      <w:spacing w:after="160" w:line="240" w:lineRule="exact"/>
    </w:pPr>
    <w:rPr>
      <w:rFonts w:ascii="Verdana" w:hAnsi="Verdana" w:cs="Garamond"/>
      <w:sz w:val="20"/>
      <w:szCs w:val="20"/>
      <w:lang w:bidi="ar-SA"/>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uiPriority w:val="99"/>
    <w:rsid w:val="003760B9"/>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w:basedOn w:val="Normal"/>
    <w:uiPriority w:val="99"/>
    <w:rsid w:val="00E93DDE"/>
    <w:pPr>
      <w:spacing w:after="160" w:line="240" w:lineRule="exact"/>
    </w:pPr>
    <w:rPr>
      <w:rFonts w:ascii="Verdana" w:hAnsi="Verdana"/>
      <w:sz w:val="20"/>
      <w:szCs w:val="20"/>
      <w:lang w:bidi="ar-SA"/>
    </w:rPr>
  </w:style>
  <w:style w:type="paragraph" w:styleId="TOC9">
    <w:name w:val="toc 9"/>
    <w:basedOn w:val="Normal"/>
    <w:next w:val="Normal"/>
    <w:autoRedefine/>
    <w:uiPriority w:val="99"/>
    <w:semiHidden/>
    <w:rsid w:val="00963F8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sz w:val="18"/>
      <w:szCs w:val="18"/>
    </w:rPr>
  </w:style>
  <w:style w:type="paragraph" w:customStyle="1" w:styleId="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1"/>
    <w:basedOn w:val="Normal"/>
    <w:uiPriority w:val="99"/>
    <w:rsid w:val="00771105"/>
    <w:pPr>
      <w:spacing w:after="160" w:line="240" w:lineRule="exact"/>
    </w:pPr>
    <w:rPr>
      <w:rFonts w:ascii="Verdana" w:hAnsi="Verdana"/>
      <w:sz w:val="20"/>
      <w:szCs w:val="20"/>
      <w:lang w:bidi="ar-SA"/>
    </w:rPr>
  </w:style>
  <w:style w:type="paragraph" w:customStyle="1" w:styleId="CharChar1CharCharCharCharCharCharCharCharCharCharCharCharCharChar">
    <w:name w:val="Char Char1 Char Char Char Char Char Char Char Char Char Char Char Char Char Char"/>
    <w:basedOn w:val="Normal"/>
    <w:uiPriority w:val="99"/>
    <w:rsid w:val="00083FAA"/>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 Char Char Char Char Char Char1"/>
    <w:basedOn w:val="Normal"/>
    <w:rsid w:val="008F427E"/>
    <w:pPr>
      <w:spacing w:after="160" w:line="240" w:lineRule="exact"/>
    </w:pPr>
    <w:rPr>
      <w:rFonts w:ascii="Verdana" w:hAnsi="Verdana"/>
      <w:sz w:val="20"/>
      <w:szCs w:val="20"/>
      <w:lang w:bidi="ar-SA"/>
    </w:rPr>
  </w:style>
  <w:style w:type="paragraph" w:customStyle="1" w:styleId="CharCharChar1">
    <w:name w:val="อักขระ อักขระ Char Char Char1"/>
    <w:basedOn w:val="Normal"/>
    <w:rsid w:val="008F427E"/>
    <w:pPr>
      <w:spacing w:after="160" w:line="240" w:lineRule="exact"/>
    </w:pPr>
    <w:rPr>
      <w:rFonts w:ascii="Verdana" w:hAnsi="Verdana" w:cs="Cordia New"/>
      <w:sz w:val="20"/>
      <w:szCs w:val="20"/>
      <w:lang w:bidi="ar-SA"/>
    </w:rPr>
  </w:style>
  <w:style w:type="paragraph" w:customStyle="1" w:styleId="acctmergecolhdg">
    <w:name w:val="acct merge col hdg"/>
    <w:aliases w:val="mh"/>
    <w:basedOn w:val="Normal"/>
    <w:rsid w:val="00796BE8"/>
    <w:pPr>
      <w:spacing w:line="260" w:lineRule="atLeast"/>
      <w:jc w:val="center"/>
    </w:pPr>
    <w:rPr>
      <w:b/>
      <w:sz w:val="22"/>
      <w:szCs w:val="20"/>
      <w:lang w:val="en-GB" w:bidi="ar-SA"/>
    </w:rPr>
  </w:style>
  <w:style w:type="paragraph" w:customStyle="1" w:styleId="11">
    <w:name w:val="เนื้อเรื่อง1"/>
    <w:basedOn w:val="Normal"/>
    <w:rsid w:val="00F70CE9"/>
    <w:pPr>
      <w:widowControl w:val="0"/>
      <w:overflowPunct w:val="0"/>
      <w:autoSpaceDE w:val="0"/>
      <w:autoSpaceDN w:val="0"/>
      <w:adjustRightInd w:val="0"/>
      <w:ind w:right="386"/>
    </w:pPr>
    <w:rPr>
      <w:rFonts w:hAnsi="CordiaUPC" w:cs="CordiaUPC"/>
      <w:color w:val="800080"/>
      <w:sz w:val="28"/>
      <w:szCs w:val="28"/>
    </w:rPr>
  </w:style>
  <w:style w:type="table" w:styleId="LightList-Accent3">
    <w:name w:val="Light List Accent 3"/>
    <w:basedOn w:val="TableNormal"/>
    <w:uiPriority w:val="61"/>
    <w:rsid w:val="002F36ED"/>
    <w:rPr>
      <w:rFonts w:asciiTheme="minorHAnsi" w:eastAsiaTheme="minorHAnsi" w:hAnsiTheme="minorHAnsi" w:cstheme="minorBidi"/>
      <w:sz w:val="22"/>
      <w:szCs w:val="28"/>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Lines="0" w:before="0" w:beforeAutospacing="0" w:afterLines="0" w:after="0" w:afterAutospacing="0" w:line="240" w:lineRule="auto"/>
      </w:pPr>
      <w:rPr>
        <w:b/>
        <w:bCs/>
        <w:color w:val="FFFFFF" w:themeColor="background1"/>
      </w:rPr>
      <w:tblPr/>
      <w:tcPr>
        <w:shd w:val="clear" w:color="auto" w:fill="9BBB59" w:themeFill="accent3"/>
      </w:tcPr>
    </w:tblStylePr>
    <w:tblStylePr w:type="lastRow">
      <w:pPr>
        <w:spacing w:beforeLines="0" w:before="0" w:beforeAutospacing="0" w:afterLines="0" w:after="0" w:afterAutospacing="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6">
    <w:name w:val="Light List Accent 6"/>
    <w:basedOn w:val="TableNormal"/>
    <w:uiPriority w:val="61"/>
    <w:rsid w:val="002F36ED"/>
    <w:rPr>
      <w:rFonts w:asciiTheme="minorHAnsi" w:eastAsiaTheme="minorHAnsi" w:hAnsiTheme="minorHAnsi" w:cstheme="minorBidi"/>
      <w:sz w:val="22"/>
      <w:szCs w:val="28"/>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Lines="0" w:before="0" w:beforeAutospacing="0" w:afterLines="0" w:after="0" w:afterAutospacing="0" w:line="240" w:lineRule="auto"/>
      </w:pPr>
      <w:rPr>
        <w:b/>
        <w:bCs/>
        <w:color w:val="FFFFFF" w:themeColor="background1"/>
      </w:rPr>
      <w:tblPr/>
      <w:tcPr>
        <w:shd w:val="clear" w:color="auto" w:fill="F79646" w:themeFill="accent6"/>
      </w:tcPr>
    </w:tblStylePr>
    <w:tblStylePr w:type="lastRow">
      <w:pPr>
        <w:spacing w:beforeLines="0" w:before="0" w:beforeAutospacing="0" w:afterLines="0" w:after="0" w:afterAutospacing="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character" w:customStyle="1" w:styleId="Heading2Char">
    <w:name w:val="Heading 2 Char"/>
    <w:basedOn w:val="DefaultParagraphFont"/>
    <w:link w:val="Heading2"/>
    <w:uiPriority w:val="9"/>
    <w:semiHidden/>
    <w:rsid w:val="00E166D6"/>
    <w:rPr>
      <w:rFonts w:asciiTheme="majorHAnsi" w:eastAsiaTheme="majorEastAsia" w:hAnsiTheme="majorHAnsi" w:cstheme="majorBidi"/>
      <w:b/>
      <w:bCs/>
      <w:color w:val="4F81BD" w:themeColor="accent1"/>
      <w:sz w:val="26"/>
      <w:szCs w:val="33"/>
    </w:rPr>
  </w:style>
  <w:style w:type="character" w:customStyle="1" w:styleId="Heading1Char">
    <w:name w:val="Heading 1 Char"/>
    <w:basedOn w:val="DefaultParagraphFont"/>
    <w:link w:val="Heading1"/>
    <w:uiPriority w:val="9"/>
    <w:rsid w:val="001C28E1"/>
    <w:rPr>
      <w:rFonts w:asciiTheme="majorHAnsi" w:eastAsiaTheme="majorEastAsia" w:hAnsiTheme="majorHAnsi" w:cstheme="majorBidi"/>
      <w:b/>
      <w:bCs/>
      <w:color w:val="365F91" w:themeColor="accent1" w:themeShade="BF"/>
      <w:sz w:val="28"/>
      <w:szCs w:val="35"/>
    </w:rPr>
  </w:style>
  <w:style w:type="paragraph" w:customStyle="1" w:styleId="a3">
    <w:name w:val="??"/>
    <w:basedOn w:val="Normal"/>
    <w:rsid w:val="001C28E1"/>
    <w:pPr>
      <w:tabs>
        <w:tab w:val="left" w:pos="360"/>
        <w:tab w:val="left" w:pos="720"/>
        <w:tab w:val="left" w:pos="1080"/>
      </w:tabs>
    </w:pPr>
    <w:rPr>
      <w:rFonts w:cs="Angsana New"/>
      <w:sz w:val="28"/>
      <w:szCs w:val="28"/>
      <w:lang w:val="th-TH"/>
    </w:rPr>
  </w:style>
  <w:style w:type="paragraph" w:customStyle="1" w:styleId="AccountingPolicy">
    <w:name w:val="Accounting Policy"/>
    <w:basedOn w:val="Normal"/>
    <w:link w:val="AccountingPolicyChar1"/>
    <w:rsid w:val="00D67641"/>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D67641"/>
    <w:rPr>
      <w:rFonts w:ascii="Univers 45 Light" w:eastAsia="MS Mincho" w:hAnsi="Univers 45 Light" w:cs="Univers 45 Light"/>
      <w:color w:val="000000"/>
      <w:lang w:val="en-GB" w:bidi="ar-SA"/>
    </w:rPr>
  </w:style>
  <w:style w:type="paragraph" w:customStyle="1" w:styleId="ListParagraph1">
    <w:name w:val="List Paragraph1"/>
    <w:basedOn w:val="Normal"/>
    <w:uiPriority w:val="99"/>
    <w:rsid w:val="00DE393E"/>
    <w:pPr>
      <w:spacing w:after="200" w:line="276" w:lineRule="auto"/>
      <w:ind w:left="720"/>
      <w:contextualSpacing/>
    </w:pPr>
    <w:rPr>
      <w:rFonts w:ascii="Calibri" w:hAnsi="Calibri" w:cs="Angsana New"/>
      <w:sz w:val="22"/>
      <w:szCs w:val="28"/>
    </w:rPr>
  </w:style>
  <w:style w:type="character" w:customStyle="1" w:styleId="hps">
    <w:name w:val="hps"/>
    <w:rsid w:val="00545B9B"/>
  </w:style>
  <w:style w:type="character" w:customStyle="1" w:styleId="longtext">
    <w:name w:val="long_text"/>
    <w:rsid w:val="00545B9B"/>
  </w:style>
  <w:style w:type="character" w:customStyle="1" w:styleId="longtextshorttext">
    <w:name w:val="long_text short_text"/>
    <w:rsid w:val="00545B9B"/>
  </w:style>
  <w:style w:type="paragraph" w:styleId="NormalWeb">
    <w:name w:val="Normal (Web)"/>
    <w:basedOn w:val="Normal"/>
    <w:uiPriority w:val="99"/>
    <w:semiHidden/>
    <w:unhideWhenUsed/>
    <w:locked/>
    <w:rsid w:val="00B92D3A"/>
    <w:pPr>
      <w:spacing w:before="100" w:beforeAutospacing="1" w:after="100" w:afterAutospacing="1"/>
    </w:pPr>
  </w:style>
  <w:style w:type="paragraph" w:customStyle="1" w:styleId="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w:basedOn w:val="Normal"/>
    <w:uiPriority w:val="99"/>
    <w:rsid w:val="0044555B"/>
    <w:pPr>
      <w:spacing w:after="160" w:line="240" w:lineRule="exact"/>
    </w:pPr>
    <w:rPr>
      <w:rFonts w:ascii="Verdana" w:hAnsi="Verdana"/>
      <w:sz w:val="20"/>
      <w:szCs w:val="20"/>
      <w:lang w:bidi="ar-SA"/>
    </w:rPr>
  </w:style>
  <w:style w:type="table" w:customStyle="1" w:styleId="TableGridLight1">
    <w:name w:val="Table Grid Light1"/>
    <w:basedOn w:val="TableNormal"/>
    <w:uiPriority w:val="40"/>
    <w:rsid w:val="00D254B8"/>
    <w:rPr>
      <w:rFonts w:ascii="Calibri" w:eastAsia="Calibri" w:hAnsi="Calibri" w:cs="Cordia New"/>
      <w:lang w:val="en-GB" w:eastAsia="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numbering" w:customStyle="1" w:styleId="Style2">
    <w:name w:val="Style2"/>
    <w:uiPriority w:val="99"/>
    <w:rsid w:val="00D5041F"/>
    <w:pPr>
      <w:numPr>
        <w:numId w:val="11"/>
      </w:numPr>
    </w:pPr>
  </w:style>
  <w:style w:type="numbering" w:customStyle="1" w:styleId="Style3">
    <w:name w:val="Style3"/>
    <w:uiPriority w:val="99"/>
    <w:rsid w:val="00D5041F"/>
    <w:pPr>
      <w:numPr>
        <w:numId w:val="12"/>
      </w:numPr>
    </w:pPr>
  </w:style>
  <w:style w:type="table" w:customStyle="1" w:styleId="TableGrid1">
    <w:name w:val="Table Grid1"/>
    <w:basedOn w:val="TableNormal"/>
    <w:next w:val="TableGrid"/>
    <w:uiPriority w:val="39"/>
    <w:rsid w:val="007F4F80"/>
    <w:rPr>
      <w:rFonts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semiHidden/>
    <w:locked/>
    <w:rsid w:val="001A3E9A"/>
    <w:pPr>
      <w:tabs>
        <w:tab w:val="left" w:pos="227"/>
        <w:tab w:val="left" w:pos="454"/>
        <w:tab w:val="left" w:pos="680"/>
        <w:tab w:val="left" w:pos="907"/>
      </w:tabs>
      <w:spacing w:after="240" w:line="240" w:lineRule="atLeast"/>
    </w:pPr>
    <w:rPr>
      <w:rFonts w:ascii="Arial" w:hAnsi="Arial" w:cs="Angsana New"/>
      <w:sz w:val="18"/>
      <w:szCs w:val="18"/>
    </w:rPr>
  </w:style>
  <w:style w:type="character" w:styleId="CommentReference">
    <w:name w:val="annotation reference"/>
    <w:basedOn w:val="DefaultParagraphFont"/>
    <w:uiPriority w:val="99"/>
    <w:semiHidden/>
    <w:unhideWhenUsed/>
    <w:locked/>
    <w:rsid w:val="008914F9"/>
    <w:rPr>
      <w:sz w:val="16"/>
      <w:szCs w:val="16"/>
    </w:rPr>
  </w:style>
  <w:style w:type="paragraph" w:styleId="CommentText">
    <w:name w:val="annotation text"/>
    <w:basedOn w:val="Normal"/>
    <w:link w:val="CommentTextChar"/>
    <w:uiPriority w:val="99"/>
    <w:semiHidden/>
    <w:unhideWhenUsed/>
    <w:locked/>
    <w:rsid w:val="008914F9"/>
    <w:rPr>
      <w:rFonts w:cs="Angsana New"/>
      <w:sz w:val="20"/>
      <w:szCs w:val="25"/>
    </w:rPr>
  </w:style>
  <w:style w:type="character" w:customStyle="1" w:styleId="CommentTextChar">
    <w:name w:val="Comment Text Char"/>
    <w:basedOn w:val="DefaultParagraphFont"/>
    <w:link w:val="CommentText"/>
    <w:uiPriority w:val="99"/>
    <w:semiHidden/>
    <w:rsid w:val="008914F9"/>
    <w:rPr>
      <w:szCs w:val="25"/>
    </w:rPr>
  </w:style>
  <w:style w:type="paragraph" w:styleId="CommentSubject">
    <w:name w:val="annotation subject"/>
    <w:basedOn w:val="CommentText"/>
    <w:next w:val="CommentText"/>
    <w:link w:val="CommentSubjectChar"/>
    <w:uiPriority w:val="99"/>
    <w:semiHidden/>
    <w:unhideWhenUsed/>
    <w:locked/>
    <w:rsid w:val="008914F9"/>
    <w:rPr>
      <w:b/>
      <w:bCs/>
    </w:rPr>
  </w:style>
  <w:style w:type="character" w:customStyle="1" w:styleId="CommentSubjectChar">
    <w:name w:val="Comment Subject Char"/>
    <w:basedOn w:val="CommentTextChar"/>
    <w:link w:val="CommentSubject"/>
    <w:uiPriority w:val="99"/>
    <w:semiHidden/>
    <w:rsid w:val="008914F9"/>
    <w:rPr>
      <w:b/>
      <w:bCs/>
      <w:szCs w:val="25"/>
    </w:rPr>
  </w:style>
  <w:style w:type="paragraph" w:customStyle="1" w:styleId="CordiaNew">
    <w:name w:val="Cordia New"/>
    <w:basedOn w:val="Normal"/>
    <w:rsid w:val="000D584E"/>
    <w:pPr>
      <w:tabs>
        <w:tab w:val="left" w:pos="4153"/>
        <w:tab w:val="left" w:pos="8306"/>
      </w:tabs>
      <w:jc w:val="thaiDistribute"/>
    </w:pPr>
    <w:rPr>
      <w:rFonts w:ascii="Angsana New" w:hAnsi="Angsana New" w:cs="Angsana New"/>
      <w:color w:val="000000"/>
    </w:rPr>
  </w:style>
  <w:style w:type="character" w:customStyle="1" w:styleId="ListParagraphChar">
    <w:name w:val="List Paragraph Char"/>
    <w:link w:val="ListParagraph"/>
    <w:uiPriority w:val="34"/>
    <w:locked/>
    <w:rsid w:val="00541E8B"/>
    <w:rPr>
      <w:rFonts w:ascii="Calibri" w:hAnsi="Calibri" w:cs="Times New Roman"/>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713030">
      <w:bodyDiv w:val="1"/>
      <w:marLeft w:val="0"/>
      <w:marRight w:val="0"/>
      <w:marTop w:val="0"/>
      <w:marBottom w:val="0"/>
      <w:divBdr>
        <w:top w:val="none" w:sz="0" w:space="0" w:color="auto"/>
        <w:left w:val="none" w:sz="0" w:space="0" w:color="auto"/>
        <w:bottom w:val="none" w:sz="0" w:space="0" w:color="auto"/>
        <w:right w:val="none" w:sz="0" w:space="0" w:color="auto"/>
      </w:divBdr>
    </w:div>
    <w:div w:id="25639715">
      <w:bodyDiv w:val="1"/>
      <w:marLeft w:val="0"/>
      <w:marRight w:val="0"/>
      <w:marTop w:val="0"/>
      <w:marBottom w:val="0"/>
      <w:divBdr>
        <w:top w:val="none" w:sz="0" w:space="0" w:color="auto"/>
        <w:left w:val="none" w:sz="0" w:space="0" w:color="auto"/>
        <w:bottom w:val="none" w:sz="0" w:space="0" w:color="auto"/>
        <w:right w:val="none" w:sz="0" w:space="0" w:color="auto"/>
      </w:divBdr>
    </w:div>
    <w:div w:id="35156903">
      <w:bodyDiv w:val="1"/>
      <w:marLeft w:val="0"/>
      <w:marRight w:val="0"/>
      <w:marTop w:val="0"/>
      <w:marBottom w:val="0"/>
      <w:divBdr>
        <w:top w:val="none" w:sz="0" w:space="0" w:color="auto"/>
        <w:left w:val="none" w:sz="0" w:space="0" w:color="auto"/>
        <w:bottom w:val="none" w:sz="0" w:space="0" w:color="auto"/>
        <w:right w:val="none" w:sz="0" w:space="0" w:color="auto"/>
      </w:divBdr>
    </w:div>
    <w:div w:id="35860727">
      <w:bodyDiv w:val="1"/>
      <w:marLeft w:val="0"/>
      <w:marRight w:val="0"/>
      <w:marTop w:val="0"/>
      <w:marBottom w:val="0"/>
      <w:divBdr>
        <w:top w:val="none" w:sz="0" w:space="0" w:color="auto"/>
        <w:left w:val="none" w:sz="0" w:space="0" w:color="auto"/>
        <w:bottom w:val="none" w:sz="0" w:space="0" w:color="auto"/>
        <w:right w:val="none" w:sz="0" w:space="0" w:color="auto"/>
      </w:divBdr>
    </w:div>
    <w:div w:id="48186968">
      <w:marLeft w:val="0"/>
      <w:marRight w:val="0"/>
      <w:marTop w:val="0"/>
      <w:marBottom w:val="0"/>
      <w:divBdr>
        <w:top w:val="none" w:sz="0" w:space="0" w:color="auto"/>
        <w:left w:val="none" w:sz="0" w:space="0" w:color="auto"/>
        <w:bottom w:val="none" w:sz="0" w:space="0" w:color="auto"/>
        <w:right w:val="none" w:sz="0" w:space="0" w:color="auto"/>
      </w:divBdr>
    </w:div>
    <w:div w:id="48186969">
      <w:marLeft w:val="0"/>
      <w:marRight w:val="0"/>
      <w:marTop w:val="0"/>
      <w:marBottom w:val="0"/>
      <w:divBdr>
        <w:top w:val="none" w:sz="0" w:space="0" w:color="auto"/>
        <w:left w:val="none" w:sz="0" w:space="0" w:color="auto"/>
        <w:bottom w:val="none" w:sz="0" w:space="0" w:color="auto"/>
        <w:right w:val="none" w:sz="0" w:space="0" w:color="auto"/>
      </w:divBdr>
    </w:div>
    <w:div w:id="48186971">
      <w:marLeft w:val="0"/>
      <w:marRight w:val="0"/>
      <w:marTop w:val="0"/>
      <w:marBottom w:val="0"/>
      <w:divBdr>
        <w:top w:val="none" w:sz="0" w:space="0" w:color="auto"/>
        <w:left w:val="none" w:sz="0" w:space="0" w:color="auto"/>
        <w:bottom w:val="none" w:sz="0" w:space="0" w:color="auto"/>
        <w:right w:val="none" w:sz="0" w:space="0" w:color="auto"/>
      </w:divBdr>
    </w:div>
    <w:div w:id="48186973">
      <w:marLeft w:val="0"/>
      <w:marRight w:val="0"/>
      <w:marTop w:val="0"/>
      <w:marBottom w:val="0"/>
      <w:divBdr>
        <w:top w:val="none" w:sz="0" w:space="0" w:color="auto"/>
        <w:left w:val="none" w:sz="0" w:space="0" w:color="auto"/>
        <w:bottom w:val="none" w:sz="0" w:space="0" w:color="auto"/>
        <w:right w:val="none" w:sz="0" w:space="0" w:color="auto"/>
      </w:divBdr>
    </w:div>
    <w:div w:id="48186975">
      <w:marLeft w:val="0"/>
      <w:marRight w:val="0"/>
      <w:marTop w:val="0"/>
      <w:marBottom w:val="0"/>
      <w:divBdr>
        <w:top w:val="none" w:sz="0" w:space="0" w:color="auto"/>
        <w:left w:val="none" w:sz="0" w:space="0" w:color="auto"/>
        <w:bottom w:val="none" w:sz="0" w:space="0" w:color="auto"/>
        <w:right w:val="none" w:sz="0" w:space="0" w:color="auto"/>
      </w:divBdr>
    </w:div>
    <w:div w:id="48186976">
      <w:marLeft w:val="0"/>
      <w:marRight w:val="0"/>
      <w:marTop w:val="0"/>
      <w:marBottom w:val="0"/>
      <w:divBdr>
        <w:top w:val="none" w:sz="0" w:space="0" w:color="auto"/>
        <w:left w:val="none" w:sz="0" w:space="0" w:color="auto"/>
        <w:bottom w:val="none" w:sz="0" w:space="0" w:color="auto"/>
        <w:right w:val="none" w:sz="0" w:space="0" w:color="auto"/>
      </w:divBdr>
    </w:div>
    <w:div w:id="48186978">
      <w:marLeft w:val="0"/>
      <w:marRight w:val="0"/>
      <w:marTop w:val="0"/>
      <w:marBottom w:val="0"/>
      <w:divBdr>
        <w:top w:val="none" w:sz="0" w:space="0" w:color="auto"/>
        <w:left w:val="none" w:sz="0" w:space="0" w:color="auto"/>
        <w:bottom w:val="none" w:sz="0" w:space="0" w:color="auto"/>
        <w:right w:val="none" w:sz="0" w:space="0" w:color="auto"/>
      </w:divBdr>
    </w:div>
    <w:div w:id="48186979">
      <w:marLeft w:val="0"/>
      <w:marRight w:val="0"/>
      <w:marTop w:val="0"/>
      <w:marBottom w:val="0"/>
      <w:divBdr>
        <w:top w:val="none" w:sz="0" w:space="0" w:color="auto"/>
        <w:left w:val="none" w:sz="0" w:space="0" w:color="auto"/>
        <w:bottom w:val="none" w:sz="0" w:space="0" w:color="auto"/>
        <w:right w:val="none" w:sz="0" w:space="0" w:color="auto"/>
      </w:divBdr>
    </w:div>
    <w:div w:id="48186980">
      <w:marLeft w:val="0"/>
      <w:marRight w:val="0"/>
      <w:marTop w:val="0"/>
      <w:marBottom w:val="0"/>
      <w:divBdr>
        <w:top w:val="none" w:sz="0" w:space="0" w:color="auto"/>
        <w:left w:val="none" w:sz="0" w:space="0" w:color="auto"/>
        <w:bottom w:val="none" w:sz="0" w:space="0" w:color="auto"/>
        <w:right w:val="none" w:sz="0" w:space="0" w:color="auto"/>
      </w:divBdr>
    </w:div>
    <w:div w:id="48186981">
      <w:marLeft w:val="0"/>
      <w:marRight w:val="0"/>
      <w:marTop w:val="0"/>
      <w:marBottom w:val="0"/>
      <w:divBdr>
        <w:top w:val="none" w:sz="0" w:space="0" w:color="auto"/>
        <w:left w:val="none" w:sz="0" w:space="0" w:color="auto"/>
        <w:bottom w:val="none" w:sz="0" w:space="0" w:color="auto"/>
        <w:right w:val="none" w:sz="0" w:space="0" w:color="auto"/>
      </w:divBdr>
    </w:div>
    <w:div w:id="48186982">
      <w:marLeft w:val="0"/>
      <w:marRight w:val="0"/>
      <w:marTop w:val="0"/>
      <w:marBottom w:val="0"/>
      <w:divBdr>
        <w:top w:val="none" w:sz="0" w:space="0" w:color="auto"/>
        <w:left w:val="none" w:sz="0" w:space="0" w:color="auto"/>
        <w:bottom w:val="none" w:sz="0" w:space="0" w:color="auto"/>
        <w:right w:val="none" w:sz="0" w:space="0" w:color="auto"/>
      </w:divBdr>
    </w:div>
    <w:div w:id="48186983">
      <w:marLeft w:val="0"/>
      <w:marRight w:val="0"/>
      <w:marTop w:val="0"/>
      <w:marBottom w:val="0"/>
      <w:divBdr>
        <w:top w:val="none" w:sz="0" w:space="0" w:color="auto"/>
        <w:left w:val="none" w:sz="0" w:space="0" w:color="auto"/>
        <w:bottom w:val="none" w:sz="0" w:space="0" w:color="auto"/>
        <w:right w:val="none" w:sz="0" w:space="0" w:color="auto"/>
      </w:divBdr>
    </w:div>
    <w:div w:id="48186984">
      <w:marLeft w:val="0"/>
      <w:marRight w:val="0"/>
      <w:marTop w:val="0"/>
      <w:marBottom w:val="0"/>
      <w:divBdr>
        <w:top w:val="none" w:sz="0" w:space="0" w:color="auto"/>
        <w:left w:val="none" w:sz="0" w:space="0" w:color="auto"/>
        <w:bottom w:val="none" w:sz="0" w:space="0" w:color="auto"/>
        <w:right w:val="none" w:sz="0" w:space="0" w:color="auto"/>
      </w:divBdr>
    </w:div>
    <w:div w:id="48186987">
      <w:marLeft w:val="0"/>
      <w:marRight w:val="0"/>
      <w:marTop w:val="0"/>
      <w:marBottom w:val="0"/>
      <w:divBdr>
        <w:top w:val="none" w:sz="0" w:space="0" w:color="auto"/>
        <w:left w:val="none" w:sz="0" w:space="0" w:color="auto"/>
        <w:bottom w:val="none" w:sz="0" w:space="0" w:color="auto"/>
        <w:right w:val="none" w:sz="0" w:space="0" w:color="auto"/>
      </w:divBdr>
    </w:div>
    <w:div w:id="48186990">
      <w:marLeft w:val="0"/>
      <w:marRight w:val="0"/>
      <w:marTop w:val="0"/>
      <w:marBottom w:val="0"/>
      <w:divBdr>
        <w:top w:val="none" w:sz="0" w:space="0" w:color="auto"/>
        <w:left w:val="none" w:sz="0" w:space="0" w:color="auto"/>
        <w:bottom w:val="none" w:sz="0" w:space="0" w:color="auto"/>
        <w:right w:val="none" w:sz="0" w:space="0" w:color="auto"/>
      </w:divBdr>
    </w:div>
    <w:div w:id="48186991">
      <w:marLeft w:val="0"/>
      <w:marRight w:val="0"/>
      <w:marTop w:val="0"/>
      <w:marBottom w:val="0"/>
      <w:divBdr>
        <w:top w:val="none" w:sz="0" w:space="0" w:color="auto"/>
        <w:left w:val="none" w:sz="0" w:space="0" w:color="auto"/>
        <w:bottom w:val="none" w:sz="0" w:space="0" w:color="auto"/>
        <w:right w:val="none" w:sz="0" w:space="0" w:color="auto"/>
      </w:divBdr>
    </w:div>
    <w:div w:id="48186992">
      <w:marLeft w:val="0"/>
      <w:marRight w:val="0"/>
      <w:marTop w:val="0"/>
      <w:marBottom w:val="0"/>
      <w:divBdr>
        <w:top w:val="none" w:sz="0" w:space="0" w:color="auto"/>
        <w:left w:val="none" w:sz="0" w:space="0" w:color="auto"/>
        <w:bottom w:val="none" w:sz="0" w:space="0" w:color="auto"/>
        <w:right w:val="none" w:sz="0" w:space="0" w:color="auto"/>
      </w:divBdr>
    </w:div>
    <w:div w:id="48186993">
      <w:marLeft w:val="0"/>
      <w:marRight w:val="0"/>
      <w:marTop w:val="0"/>
      <w:marBottom w:val="0"/>
      <w:divBdr>
        <w:top w:val="none" w:sz="0" w:space="0" w:color="auto"/>
        <w:left w:val="none" w:sz="0" w:space="0" w:color="auto"/>
        <w:bottom w:val="none" w:sz="0" w:space="0" w:color="auto"/>
        <w:right w:val="none" w:sz="0" w:space="0" w:color="auto"/>
      </w:divBdr>
    </w:div>
    <w:div w:id="48186994">
      <w:marLeft w:val="0"/>
      <w:marRight w:val="0"/>
      <w:marTop w:val="0"/>
      <w:marBottom w:val="0"/>
      <w:divBdr>
        <w:top w:val="none" w:sz="0" w:space="0" w:color="auto"/>
        <w:left w:val="none" w:sz="0" w:space="0" w:color="auto"/>
        <w:bottom w:val="none" w:sz="0" w:space="0" w:color="auto"/>
        <w:right w:val="none" w:sz="0" w:space="0" w:color="auto"/>
      </w:divBdr>
    </w:div>
    <w:div w:id="48186996">
      <w:marLeft w:val="0"/>
      <w:marRight w:val="0"/>
      <w:marTop w:val="0"/>
      <w:marBottom w:val="0"/>
      <w:divBdr>
        <w:top w:val="none" w:sz="0" w:space="0" w:color="auto"/>
        <w:left w:val="none" w:sz="0" w:space="0" w:color="auto"/>
        <w:bottom w:val="none" w:sz="0" w:space="0" w:color="auto"/>
        <w:right w:val="none" w:sz="0" w:space="0" w:color="auto"/>
      </w:divBdr>
    </w:div>
    <w:div w:id="48186997">
      <w:marLeft w:val="0"/>
      <w:marRight w:val="0"/>
      <w:marTop w:val="0"/>
      <w:marBottom w:val="0"/>
      <w:divBdr>
        <w:top w:val="none" w:sz="0" w:space="0" w:color="auto"/>
        <w:left w:val="none" w:sz="0" w:space="0" w:color="auto"/>
        <w:bottom w:val="none" w:sz="0" w:space="0" w:color="auto"/>
        <w:right w:val="none" w:sz="0" w:space="0" w:color="auto"/>
      </w:divBdr>
    </w:div>
    <w:div w:id="48186999">
      <w:marLeft w:val="0"/>
      <w:marRight w:val="0"/>
      <w:marTop w:val="0"/>
      <w:marBottom w:val="0"/>
      <w:divBdr>
        <w:top w:val="none" w:sz="0" w:space="0" w:color="auto"/>
        <w:left w:val="none" w:sz="0" w:space="0" w:color="auto"/>
        <w:bottom w:val="none" w:sz="0" w:space="0" w:color="auto"/>
        <w:right w:val="none" w:sz="0" w:space="0" w:color="auto"/>
      </w:divBdr>
    </w:div>
    <w:div w:id="48187000">
      <w:marLeft w:val="0"/>
      <w:marRight w:val="0"/>
      <w:marTop w:val="0"/>
      <w:marBottom w:val="0"/>
      <w:divBdr>
        <w:top w:val="none" w:sz="0" w:space="0" w:color="auto"/>
        <w:left w:val="none" w:sz="0" w:space="0" w:color="auto"/>
        <w:bottom w:val="none" w:sz="0" w:space="0" w:color="auto"/>
        <w:right w:val="none" w:sz="0" w:space="0" w:color="auto"/>
      </w:divBdr>
    </w:div>
    <w:div w:id="48187002">
      <w:marLeft w:val="0"/>
      <w:marRight w:val="0"/>
      <w:marTop w:val="0"/>
      <w:marBottom w:val="0"/>
      <w:divBdr>
        <w:top w:val="none" w:sz="0" w:space="0" w:color="auto"/>
        <w:left w:val="none" w:sz="0" w:space="0" w:color="auto"/>
        <w:bottom w:val="none" w:sz="0" w:space="0" w:color="auto"/>
        <w:right w:val="none" w:sz="0" w:space="0" w:color="auto"/>
      </w:divBdr>
    </w:div>
    <w:div w:id="48187003">
      <w:marLeft w:val="0"/>
      <w:marRight w:val="0"/>
      <w:marTop w:val="0"/>
      <w:marBottom w:val="0"/>
      <w:divBdr>
        <w:top w:val="none" w:sz="0" w:space="0" w:color="auto"/>
        <w:left w:val="none" w:sz="0" w:space="0" w:color="auto"/>
        <w:bottom w:val="none" w:sz="0" w:space="0" w:color="auto"/>
        <w:right w:val="none" w:sz="0" w:space="0" w:color="auto"/>
      </w:divBdr>
    </w:div>
    <w:div w:id="48187004">
      <w:marLeft w:val="0"/>
      <w:marRight w:val="0"/>
      <w:marTop w:val="0"/>
      <w:marBottom w:val="0"/>
      <w:divBdr>
        <w:top w:val="none" w:sz="0" w:space="0" w:color="auto"/>
        <w:left w:val="none" w:sz="0" w:space="0" w:color="auto"/>
        <w:bottom w:val="none" w:sz="0" w:space="0" w:color="auto"/>
        <w:right w:val="none" w:sz="0" w:space="0" w:color="auto"/>
      </w:divBdr>
    </w:div>
    <w:div w:id="48187005">
      <w:marLeft w:val="0"/>
      <w:marRight w:val="0"/>
      <w:marTop w:val="0"/>
      <w:marBottom w:val="0"/>
      <w:divBdr>
        <w:top w:val="none" w:sz="0" w:space="0" w:color="auto"/>
        <w:left w:val="none" w:sz="0" w:space="0" w:color="auto"/>
        <w:bottom w:val="none" w:sz="0" w:space="0" w:color="auto"/>
        <w:right w:val="none" w:sz="0" w:space="0" w:color="auto"/>
      </w:divBdr>
    </w:div>
    <w:div w:id="48187007">
      <w:marLeft w:val="0"/>
      <w:marRight w:val="0"/>
      <w:marTop w:val="0"/>
      <w:marBottom w:val="0"/>
      <w:divBdr>
        <w:top w:val="none" w:sz="0" w:space="0" w:color="auto"/>
        <w:left w:val="none" w:sz="0" w:space="0" w:color="auto"/>
        <w:bottom w:val="none" w:sz="0" w:space="0" w:color="auto"/>
        <w:right w:val="none" w:sz="0" w:space="0" w:color="auto"/>
      </w:divBdr>
    </w:div>
    <w:div w:id="48187008">
      <w:marLeft w:val="0"/>
      <w:marRight w:val="0"/>
      <w:marTop w:val="0"/>
      <w:marBottom w:val="0"/>
      <w:divBdr>
        <w:top w:val="none" w:sz="0" w:space="0" w:color="auto"/>
        <w:left w:val="none" w:sz="0" w:space="0" w:color="auto"/>
        <w:bottom w:val="none" w:sz="0" w:space="0" w:color="auto"/>
        <w:right w:val="none" w:sz="0" w:space="0" w:color="auto"/>
      </w:divBdr>
    </w:div>
    <w:div w:id="48187010">
      <w:marLeft w:val="0"/>
      <w:marRight w:val="0"/>
      <w:marTop w:val="0"/>
      <w:marBottom w:val="0"/>
      <w:divBdr>
        <w:top w:val="none" w:sz="0" w:space="0" w:color="auto"/>
        <w:left w:val="none" w:sz="0" w:space="0" w:color="auto"/>
        <w:bottom w:val="none" w:sz="0" w:space="0" w:color="auto"/>
        <w:right w:val="none" w:sz="0" w:space="0" w:color="auto"/>
      </w:divBdr>
    </w:div>
    <w:div w:id="48187011">
      <w:marLeft w:val="0"/>
      <w:marRight w:val="0"/>
      <w:marTop w:val="0"/>
      <w:marBottom w:val="0"/>
      <w:divBdr>
        <w:top w:val="none" w:sz="0" w:space="0" w:color="auto"/>
        <w:left w:val="none" w:sz="0" w:space="0" w:color="auto"/>
        <w:bottom w:val="none" w:sz="0" w:space="0" w:color="auto"/>
        <w:right w:val="none" w:sz="0" w:space="0" w:color="auto"/>
      </w:divBdr>
    </w:div>
    <w:div w:id="48187012">
      <w:marLeft w:val="0"/>
      <w:marRight w:val="0"/>
      <w:marTop w:val="0"/>
      <w:marBottom w:val="0"/>
      <w:divBdr>
        <w:top w:val="none" w:sz="0" w:space="0" w:color="auto"/>
        <w:left w:val="none" w:sz="0" w:space="0" w:color="auto"/>
        <w:bottom w:val="none" w:sz="0" w:space="0" w:color="auto"/>
        <w:right w:val="none" w:sz="0" w:space="0" w:color="auto"/>
      </w:divBdr>
    </w:div>
    <w:div w:id="48187014">
      <w:marLeft w:val="0"/>
      <w:marRight w:val="0"/>
      <w:marTop w:val="0"/>
      <w:marBottom w:val="0"/>
      <w:divBdr>
        <w:top w:val="none" w:sz="0" w:space="0" w:color="auto"/>
        <w:left w:val="none" w:sz="0" w:space="0" w:color="auto"/>
        <w:bottom w:val="none" w:sz="0" w:space="0" w:color="auto"/>
        <w:right w:val="none" w:sz="0" w:space="0" w:color="auto"/>
      </w:divBdr>
    </w:div>
    <w:div w:id="48187015">
      <w:marLeft w:val="0"/>
      <w:marRight w:val="0"/>
      <w:marTop w:val="0"/>
      <w:marBottom w:val="0"/>
      <w:divBdr>
        <w:top w:val="none" w:sz="0" w:space="0" w:color="auto"/>
        <w:left w:val="none" w:sz="0" w:space="0" w:color="auto"/>
        <w:bottom w:val="none" w:sz="0" w:space="0" w:color="auto"/>
        <w:right w:val="none" w:sz="0" w:space="0" w:color="auto"/>
      </w:divBdr>
    </w:div>
    <w:div w:id="48187016">
      <w:marLeft w:val="0"/>
      <w:marRight w:val="0"/>
      <w:marTop w:val="0"/>
      <w:marBottom w:val="0"/>
      <w:divBdr>
        <w:top w:val="none" w:sz="0" w:space="0" w:color="auto"/>
        <w:left w:val="none" w:sz="0" w:space="0" w:color="auto"/>
        <w:bottom w:val="none" w:sz="0" w:space="0" w:color="auto"/>
        <w:right w:val="none" w:sz="0" w:space="0" w:color="auto"/>
      </w:divBdr>
    </w:div>
    <w:div w:id="48187017">
      <w:marLeft w:val="0"/>
      <w:marRight w:val="0"/>
      <w:marTop w:val="0"/>
      <w:marBottom w:val="0"/>
      <w:divBdr>
        <w:top w:val="none" w:sz="0" w:space="0" w:color="auto"/>
        <w:left w:val="none" w:sz="0" w:space="0" w:color="auto"/>
        <w:bottom w:val="none" w:sz="0" w:space="0" w:color="auto"/>
        <w:right w:val="none" w:sz="0" w:space="0" w:color="auto"/>
      </w:divBdr>
    </w:div>
    <w:div w:id="48187018">
      <w:marLeft w:val="0"/>
      <w:marRight w:val="0"/>
      <w:marTop w:val="0"/>
      <w:marBottom w:val="0"/>
      <w:divBdr>
        <w:top w:val="none" w:sz="0" w:space="0" w:color="auto"/>
        <w:left w:val="none" w:sz="0" w:space="0" w:color="auto"/>
        <w:bottom w:val="none" w:sz="0" w:space="0" w:color="auto"/>
        <w:right w:val="none" w:sz="0" w:space="0" w:color="auto"/>
      </w:divBdr>
    </w:div>
    <w:div w:id="48187019">
      <w:marLeft w:val="0"/>
      <w:marRight w:val="0"/>
      <w:marTop w:val="0"/>
      <w:marBottom w:val="0"/>
      <w:divBdr>
        <w:top w:val="none" w:sz="0" w:space="0" w:color="auto"/>
        <w:left w:val="none" w:sz="0" w:space="0" w:color="auto"/>
        <w:bottom w:val="none" w:sz="0" w:space="0" w:color="auto"/>
        <w:right w:val="none" w:sz="0" w:space="0" w:color="auto"/>
      </w:divBdr>
    </w:div>
    <w:div w:id="48187020">
      <w:marLeft w:val="0"/>
      <w:marRight w:val="0"/>
      <w:marTop w:val="0"/>
      <w:marBottom w:val="0"/>
      <w:divBdr>
        <w:top w:val="none" w:sz="0" w:space="0" w:color="auto"/>
        <w:left w:val="none" w:sz="0" w:space="0" w:color="auto"/>
        <w:bottom w:val="none" w:sz="0" w:space="0" w:color="auto"/>
        <w:right w:val="none" w:sz="0" w:space="0" w:color="auto"/>
      </w:divBdr>
    </w:div>
    <w:div w:id="48187021">
      <w:marLeft w:val="0"/>
      <w:marRight w:val="0"/>
      <w:marTop w:val="0"/>
      <w:marBottom w:val="0"/>
      <w:divBdr>
        <w:top w:val="none" w:sz="0" w:space="0" w:color="auto"/>
        <w:left w:val="none" w:sz="0" w:space="0" w:color="auto"/>
        <w:bottom w:val="none" w:sz="0" w:space="0" w:color="auto"/>
        <w:right w:val="none" w:sz="0" w:space="0" w:color="auto"/>
      </w:divBdr>
    </w:div>
    <w:div w:id="48187022">
      <w:marLeft w:val="0"/>
      <w:marRight w:val="0"/>
      <w:marTop w:val="0"/>
      <w:marBottom w:val="0"/>
      <w:divBdr>
        <w:top w:val="none" w:sz="0" w:space="0" w:color="auto"/>
        <w:left w:val="none" w:sz="0" w:space="0" w:color="auto"/>
        <w:bottom w:val="none" w:sz="0" w:space="0" w:color="auto"/>
        <w:right w:val="none" w:sz="0" w:space="0" w:color="auto"/>
      </w:divBdr>
    </w:div>
    <w:div w:id="48187023">
      <w:marLeft w:val="0"/>
      <w:marRight w:val="0"/>
      <w:marTop w:val="0"/>
      <w:marBottom w:val="0"/>
      <w:divBdr>
        <w:top w:val="none" w:sz="0" w:space="0" w:color="auto"/>
        <w:left w:val="none" w:sz="0" w:space="0" w:color="auto"/>
        <w:bottom w:val="none" w:sz="0" w:space="0" w:color="auto"/>
        <w:right w:val="none" w:sz="0" w:space="0" w:color="auto"/>
      </w:divBdr>
    </w:div>
    <w:div w:id="48187024">
      <w:marLeft w:val="0"/>
      <w:marRight w:val="0"/>
      <w:marTop w:val="0"/>
      <w:marBottom w:val="0"/>
      <w:divBdr>
        <w:top w:val="none" w:sz="0" w:space="0" w:color="auto"/>
        <w:left w:val="none" w:sz="0" w:space="0" w:color="auto"/>
        <w:bottom w:val="none" w:sz="0" w:space="0" w:color="auto"/>
        <w:right w:val="none" w:sz="0" w:space="0" w:color="auto"/>
      </w:divBdr>
    </w:div>
    <w:div w:id="48187025">
      <w:marLeft w:val="0"/>
      <w:marRight w:val="0"/>
      <w:marTop w:val="0"/>
      <w:marBottom w:val="0"/>
      <w:divBdr>
        <w:top w:val="none" w:sz="0" w:space="0" w:color="auto"/>
        <w:left w:val="none" w:sz="0" w:space="0" w:color="auto"/>
        <w:bottom w:val="none" w:sz="0" w:space="0" w:color="auto"/>
        <w:right w:val="none" w:sz="0" w:space="0" w:color="auto"/>
      </w:divBdr>
    </w:div>
    <w:div w:id="48187027">
      <w:marLeft w:val="0"/>
      <w:marRight w:val="0"/>
      <w:marTop w:val="0"/>
      <w:marBottom w:val="0"/>
      <w:divBdr>
        <w:top w:val="none" w:sz="0" w:space="0" w:color="auto"/>
        <w:left w:val="none" w:sz="0" w:space="0" w:color="auto"/>
        <w:bottom w:val="none" w:sz="0" w:space="0" w:color="auto"/>
        <w:right w:val="none" w:sz="0" w:space="0" w:color="auto"/>
      </w:divBdr>
    </w:div>
    <w:div w:id="48187028">
      <w:marLeft w:val="0"/>
      <w:marRight w:val="0"/>
      <w:marTop w:val="0"/>
      <w:marBottom w:val="0"/>
      <w:divBdr>
        <w:top w:val="none" w:sz="0" w:space="0" w:color="auto"/>
        <w:left w:val="none" w:sz="0" w:space="0" w:color="auto"/>
        <w:bottom w:val="none" w:sz="0" w:space="0" w:color="auto"/>
        <w:right w:val="none" w:sz="0" w:space="0" w:color="auto"/>
      </w:divBdr>
    </w:div>
    <w:div w:id="48187029">
      <w:marLeft w:val="0"/>
      <w:marRight w:val="0"/>
      <w:marTop w:val="0"/>
      <w:marBottom w:val="0"/>
      <w:divBdr>
        <w:top w:val="none" w:sz="0" w:space="0" w:color="auto"/>
        <w:left w:val="none" w:sz="0" w:space="0" w:color="auto"/>
        <w:bottom w:val="none" w:sz="0" w:space="0" w:color="auto"/>
        <w:right w:val="none" w:sz="0" w:space="0" w:color="auto"/>
      </w:divBdr>
    </w:div>
    <w:div w:id="48187030">
      <w:marLeft w:val="0"/>
      <w:marRight w:val="0"/>
      <w:marTop w:val="0"/>
      <w:marBottom w:val="0"/>
      <w:divBdr>
        <w:top w:val="none" w:sz="0" w:space="0" w:color="auto"/>
        <w:left w:val="none" w:sz="0" w:space="0" w:color="auto"/>
        <w:bottom w:val="none" w:sz="0" w:space="0" w:color="auto"/>
        <w:right w:val="none" w:sz="0" w:space="0" w:color="auto"/>
      </w:divBdr>
    </w:div>
    <w:div w:id="48187031">
      <w:marLeft w:val="0"/>
      <w:marRight w:val="0"/>
      <w:marTop w:val="0"/>
      <w:marBottom w:val="0"/>
      <w:divBdr>
        <w:top w:val="none" w:sz="0" w:space="0" w:color="auto"/>
        <w:left w:val="none" w:sz="0" w:space="0" w:color="auto"/>
        <w:bottom w:val="none" w:sz="0" w:space="0" w:color="auto"/>
        <w:right w:val="none" w:sz="0" w:space="0" w:color="auto"/>
      </w:divBdr>
    </w:div>
    <w:div w:id="48187032">
      <w:marLeft w:val="0"/>
      <w:marRight w:val="0"/>
      <w:marTop w:val="0"/>
      <w:marBottom w:val="0"/>
      <w:divBdr>
        <w:top w:val="none" w:sz="0" w:space="0" w:color="auto"/>
        <w:left w:val="none" w:sz="0" w:space="0" w:color="auto"/>
        <w:bottom w:val="none" w:sz="0" w:space="0" w:color="auto"/>
        <w:right w:val="none" w:sz="0" w:space="0" w:color="auto"/>
      </w:divBdr>
    </w:div>
    <w:div w:id="48187033">
      <w:marLeft w:val="0"/>
      <w:marRight w:val="0"/>
      <w:marTop w:val="0"/>
      <w:marBottom w:val="0"/>
      <w:divBdr>
        <w:top w:val="none" w:sz="0" w:space="0" w:color="auto"/>
        <w:left w:val="none" w:sz="0" w:space="0" w:color="auto"/>
        <w:bottom w:val="none" w:sz="0" w:space="0" w:color="auto"/>
        <w:right w:val="none" w:sz="0" w:space="0" w:color="auto"/>
      </w:divBdr>
    </w:div>
    <w:div w:id="48187035">
      <w:marLeft w:val="0"/>
      <w:marRight w:val="0"/>
      <w:marTop w:val="0"/>
      <w:marBottom w:val="0"/>
      <w:divBdr>
        <w:top w:val="none" w:sz="0" w:space="0" w:color="auto"/>
        <w:left w:val="none" w:sz="0" w:space="0" w:color="auto"/>
        <w:bottom w:val="none" w:sz="0" w:space="0" w:color="auto"/>
        <w:right w:val="none" w:sz="0" w:space="0" w:color="auto"/>
      </w:divBdr>
    </w:div>
    <w:div w:id="48187036">
      <w:marLeft w:val="0"/>
      <w:marRight w:val="0"/>
      <w:marTop w:val="0"/>
      <w:marBottom w:val="0"/>
      <w:divBdr>
        <w:top w:val="none" w:sz="0" w:space="0" w:color="auto"/>
        <w:left w:val="none" w:sz="0" w:space="0" w:color="auto"/>
        <w:bottom w:val="none" w:sz="0" w:space="0" w:color="auto"/>
        <w:right w:val="none" w:sz="0" w:space="0" w:color="auto"/>
      </w:divBdr>
    </w:div>
    <w:div w:id="48187038">
      <w:marLeft w:val="0"/>
      <w:marRight w:val="0"/>
      <w:marTop w:val="0"/>
      <w:marBottom w:val="0"/>
      <w:divBdr>
        <w:top w:val="none" w:sz="0" w:space="0" w:color="auto"/>
        <w:left w:val="none" w:sz="0" w:space="0" w:color="auto"/>
        <w:bottom w:val="none" w:sz="0" w:space="0" w:color="auto"/>
        <w:right w:val="none" w:sz="0" w:space="0" w:color="auto"/>
      </w:divBdr>
    </w:div>
    <w:div w:id="48187040">
      <w:marLeft w:val="0"/>
      <w:marRight w:val="0"/>
      <w:marTop w:val="0"/>
      <w:marBottom w:val="0"/>
      <w:divBdr>
        <w:top w:val="none" w:sz="0" w:space="0" w:color="auto"/>
        <w:left w:val="none" w:sz="0" w:space="0" w:color="auto"/>
        <w:bottom w:val="none" w:sz="0" w:space="0" w:color="auto"/>
        <w:right w:val="none" w:sz="0" w:space="0" w:color="auto"/>
      </w:divBdr>
    </w:div>
    <w:div w:id="48187042">
      <w:marLeft w:val="0"/>
      <w:marRight w:val="0"/>
      <w:marTop w:val="0"/>
      <w:marBottom w:val="0"/>
      <w:divBdr>
        <w:top w:val="none" w:sz="0" w:space="0" w:color="auto"/>
        <w:left w:val="none" w:sz="0" w:space="0" w:color="auto"/>
        <w:bottom w:val="none" w:sz="0" w:space="0" w:color="auto"/>
        <w:right w:val="none" w:sz="0" w:space="0" w:color="auto"/>
      </w:divBdr>
    </w:div>
    <w:div w:id="48187043">
      <w:marLeft w:val="0"/>
      <w:marRight w:val="0"/>
      <w:marTop w:val="0"/>
      <w:marBottom w:val="0"/>
      <w:divBdr>
        <w:top w:val="none" w:sz="0" w:space="0" w:color="auto"/>
        <w:left w:val="none" w:sz="0" w:space="0" w:color="auto"/>
        <w:bottom w:val="none" w:sz="0" w:space="0" w:color="auto"/>
        <w:right w:val="none" w:sz="0" w:space="0" w:color="auto"/>
      </w:divBdr>
    </w:div>
    <w:div w:id="48187044">
      <w:marLeft w:val="0"/>
      <w:marRight w:val="0"/>
      <w:marTop w:val="0"/>
      <w:marBottom w:val="0"/>
      <w:divBdr>
        <w:top w:val="none" w:sz="0" w:space="0" w:color="auto"/>
        <w:left w:val="none" w:sz="0" w:space="0" w:color="auto"/>
        <w:bottom w:val="none" w:sz="0" w:space="0" w:color="auto"/>
        <w:right w:val="none" w:sz="0" w:space="0" w:color="auto"/>
      </w:divBdr>
    </w:div>
    <w:div w:id="48187045">
      <w:marLeft w:val="0"/>
      <w:marRight w:val="0"/>
      <w:marTop w:val="0"/>
      <w:marBottom w:val="0"/>
      <w:divBdr>
        <w:top w:val="none" w:sz="0" w:space="0" w:color="auto"/>
        <w:left w:val="none" w:sz="0" w:space="0" w:color="auto"/>
        <w:bottom w:val="none" w:sz="0" w:space="0" w:color="auto"/>
        <w:right w:val="none" w:sz="0" w:space="0" w:color="auto"/>
      </w:divBdr>
    </w:div>
    <w:div w:id="48187046">
      <w:marLeft w:val="0"/>
      <w:marRight w:val="0"/>
      <w:marTop w:val="0"/>
      <w:marBottom w:val="0"/>
      <w:divBdr>
        <w:top w:val="none" w:sz="0" w:space="0" w:color="auto"/>
        <w:left w:val="none" w:sz="0" w:space="0" w:color="auto"/>
        <w:bottom w:val="none" w:sz="0" w:space="0" w:color="auto"/>
        <w:right w:val="none" w:sz="0" w:space="0" w:color="auto"/>
      </w:divBdr>
      <w:divsChild>
        <w:div w:id="48186989">
          <w:marLeft w:val="0"/>
          <w:marRight w:val="0"/>
          <w:marTop w:val="0"/>
          <w:marBottom w:val="0"/>
          <w:divBdr>
            <w:top w:val="none" w:sz="0" w:space="0" w:color="auto"/>
            <w:left w:val="none" w:sz="0" w:space="0" w:color="auto"/>
            <w:bottom w:val="none" w:sz="0" w:space="0" w:color="auto"/>
            <w:right w:val="none" w:sz="0" w:space="0" w:color="auto"/>
          </w:divBdr>
          <w:divsChild>
            <w:div w:id="48186977">
              <w:marLeft w:val="0"/>
              <w:marRight w:val="0"/>
              <w:marTop w:val="0"/>
              <w:marBottom w:val="0"/>
              <w:divBdr>
                <w:top w:val="none" w:sz="0" w:space="0" w:color="auto"/>
                <w:left w:val="none" w:sz="0" w:space="0" w:color="auto"/>
                <w:bottom w:val="none" w:sz="0" w:space="0" w:color="auto"/>
                <w:right w:val="none" w:sz="0" w:space="0" w:color="auto"/>
              </w:divBdr>
              <w:divsChild>
                <w:div w:id="48187026">
                  <w:marLeft w:val="0"/>
                  <w:marRight w:val="0"/>
                  <w:marTop w:val="0"/>
                  <w:marBottom w:val="0"/>
                  <w:divBdr>
                    <w:top w:val="none" w:sz="0" w:space="0" w:color="auto"/>
                    <w:left w:val="none" w:sz="0" w:space="0" w:color="auto"/>
                    <w:bottom w:val="none" w:sz="0" w:space="0" w:color="auto"/>
                    <w:right w:val="none" w:sz="0" w:space="0" w:color="auto"/>
                  </w:divBdr>
                  <w:divsChild>
                    <w:div w:id="48186998">
                      <w:marLeft w:val="0"/>
                      <w:marRight w:val="0"/>
                      <w:marTop w:val="0"/>
                      <w:marBottom w:val="0"/>
                      <w:divBdr>
                        <w:top w:val="none" w:sz="0" w:space="0" w:color="auto"/>
                        <w:left w:val="none" w:sz="0" w:space="0" w:color="auto"/>
                        <w:bottom w:val="none" w:sz="0" w:space="0" w:color="auto"/>
                        <w:right w:val="none" w:sz="0" w:space="0" w:color="auto"/>
                      </w:divBdr>
                      <w:divsChild>
                        <w:div w:id="48186988">
                          <w:marLeft w:val="0"/>
                          <w:marRight w:val="0"/>
                          <w:marTop w:val="0"/>
                          <w:marBottom w:val="0"/>
                          <w:divBdr>
                            <w:top w:val="none" w:sz="0" w:space="0" w:color="auto"/>
                            <w:left w:val="none" w:sz="0" w:space="0" w:color="auto"/>
                            <w:bottom w:val="none" w:sz="0" w:space="0" w:color="auto"/>
                            <w:right w:val="none" w:sz="0" w:space="0" w:color="auto"/>
                          </w:divBdr>
                          <w:divsChild>
                            <w:div w:id="48186972">
                              <w:marLeft w:val="0"/>
                              <w:marRight w:val="0"/>
                              <w:marTop w:val="0"/>
                              <w:marBottom w:val="0"/>
                              <w:divBdr>
                                <w:top w:val="none" w:sz="0" w:space="0" w:color="auto"/>
                                <w:left w:val="none" w:sz="0" w:space="0" w:color="auto"/>
                                <w:bottom w:val="none" w:sz="0" w:space="0" w:color="auto"/>
                                <w:right w:val="none" w:sz="0" w:space="0" w:color="auto"/>
                              </w:divBdr>
                              <w:divsChild>
                                <w:div w:id="48187050">
                                  <w:marLeft w:val="0"/>
                                  <w:marRight w:val="0"/>
                                  <w:marTop w:val="0"/>
                                  <w:marBottom w:val="0"/>
                                  <w:divBdr>
                                    <w:top w:val="none" w:sz="0" w:space="0" w:color="auto"/>
                                    <w:left w:val="none" w:sz="0" w:space="0" w:color="auto"/>
                                    <w:bottom w:val="none" w:sz="0" w:space="0" w:color="auto"/>
                                    <w:right w:val="none" w:sz="0" w:space="0" w:color="auto"/>
                                  </w:divBdr>
                                  <w:divsChild>
                                    <w:div w:id="48187058">
                                      <w:marLeft w:val="60"/>
                                      <w:marRight w:val="0"/>
                                      <w:marTop w:val="0"/>
                                      <w:marBottom w:val="0"/>
                                      <w:divBdr>
                                        <w:top w:val="none" w:sz="0" w:space="0" w:color="auto"/>
                                        <w:left w:val="none" w:sz="0" w:space="0" w:color="auto"/>
                                        <w:bottom w:val="none" w:sz="0" w:space="0" w:color="auto"/>
                                        <w:right w:val="none" w:sz="0" w:space="0" w:color="auto"/>
                                      </w:divBdr>
                                      <w:divsChild>
                                        <w:div w:id="48187006">
                                          <w:marLeft w:val="0"/>
                                          <w:marRight w:val="0"/>
                                          <w:marTop w:val="0"/>
                                          <w:marBottom w:val="0"/>
                                          <w:divBdr>
                                            <w:top w:val="none" w:sz="0" w:space="0" w:color="auto"/>
                                            <w:left w:val="none" w:sz="0" w:space="0" w:color="auto"/>
                                            <w:bottom w:val="none" w:sz="0" w:space="0" w:color="auto"/>
                                            <w:right w:val="none" w:sz="0" w:space="0" w:color="auto"/>
                                          </w:divBdr>
                                          <w:divsChild>
                                            <w:div w:id="48187068">
                                              <w:marLeft w:val="0"/>
                                              <w:marRight w:val="0"/>
                                              <w:marTop w:val="0"/>
                                              <w:marBottom w:val="120"/>
                                              <w:divBdr>
                                                <w:top w:val="single" w:sz="6" w:space="0" w:color="F5F5F5"/>
                                                <w:left w:val="single" w:sz="6" w:space="0" w:color="F5F5F5"/>
                                                <w:bottom w:val="single" w:sz="6" w:space="0" w:color="F5F5F5"/>
                                                <w:right w:val="single" w:sz="6" w:space="0" w:color="F5F5F5"/>
                                              </w:divBdr>
                                              <w:divsChild>
                                                <w:div w:id="48187217">
                                                  <w:marLeft w:val="0"/>
                                                  <w:marRight w:val="0"/>
                                                  <w:marTop w:val="0"/>
                                                  <w:marBottom w:val="0"/>
                                                  <w:divBdr>
                                                    <w:top w:val="none" w:sz="0" w:space="0" w:color="auto"/>
                                                    <w:left w:val="none" w:sz="0" w:space="0" w:color="auto"/>
                                                    <w:bottom w:val="none" w:sz="0" w:space="0" w:color="auto"/>
                                                    <w:right w:val="none" w:sz="0" w:space="0" w:color="auto"/>
                                                  </w:divBdr>
                                                  <w:divsChild>
                                                    <w:div w:id="48187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187047">
      <w:marLeft w:val="0"/>
      <w:marRight w:val="0"/>
      <w:marTop w:val="0"/>
      <w:marBottom w:val="0"/>
      <w:divBdr>
        <w:top w:val="none" w:sz="0" w:space="0" w:color="auto"/>
        <w:left w:val="none" w:sz="0" w:space="0" w:color="auto"/>
        <w:bottom w:val="none" w:sz="0" w:space="0" w:color="auto"/>
        <w:right w:val="none" w:sz="0" w:space="0" w:color="auto"/>
      </w:divBdr>
    </w:div>
    <w:div w:id="48187048">
      <w:marLeft w:val="0"/>
      <w:marRight w:val="0"/>
      <w:marTop w:val="0"/>
      <w:marBottom w:val="0"/>
      <w:divBdr>
        <w:top w:val="none" w:sz="0" w:space="0" w:color="auto"/>
        <w:left w:val="none" w:sz="0" w:space="0" w:color="auto"/>
        <w:bottom w:val="none" w:sz="0" w:space="0" w:color="auto"/>
        <w:right w:val="none" w:sz="0" w:space="0" w:color="auto"/>
      </w:divBdr>
      <w:divsChild>
        <w:div w:id="48187083">
          <w:marLeft w:val="0"/>
          <w:marRight w:val="0"/>
          <w:marTop w:val="0"/>
          <w:marBottom w:val="0"/>
          <w:divBdr>
            <w:top w:val="none" w:sz="0" w:space="0" w:color="auto"/>
            <w:left w:val="none" w:sz="0" w:space="0" w:color="auto"/>
            <w:bottom w:val="none" w:sz="0" w:space="0" w:color="auto"/>
            <w:right w:val="none" w:sz="0" w:space="0" w:color="auto"/>
          </w:divBdr>
          <w:divsChild>
            <w:div w:id="48186995">
              <w:marLeft w:val="0"/>
              <w:marRight w:val="0"/>
              <w:marTop w:val="0"/>
              <w:marBottom w:val="0"/>
              <w:divBdr>
                <w:top w:val="none" w:sz="0" w:space="0" w:color="auto"/>
                <w:left w:val="none" w:sz="0" w:space="0" w:color="auto"/>
                <w:bottom w:val="none" w:sz="0" w:space="0" w:color="auto"/>
                <w:right w:val="none" w:sz="0" w:space="0" w:color="auto"/>
              </w:divBdr>
              <w:divsChild>
                <w:div w:id="48187013">
                  <w:marLeft w:val="0"/>
                  <w:marRight w:val="0"/>
                  <w:marTop w:val="0"/>
                  <w:marBottom w:val="0"/>
                  <w:divBdr>
                    <w:top w:val="none" w:sz="0" w:space="0" w:color="auto"/>
                    <w:left w:val="none" w:sz="0" w:space="0" w:color="auto"/>
                    <w:bottom w:val="none" w:sz="0" w:space="0" w:color="auto"/>
                    <w:right w:val="none" w:sz="0" w:space="0" w:color="auto"/>
                  </w:divBdr>
                  <w:divsChild>
                    <w:div w:id="48187104">
                      <w:marLeft w:val="0"/>
                      <w:marRight w:val="0"/>
                      <w:marTop w:val="0"/>
                      <w:marBottom w:val="0"/>
                      <w:divBdr>
                        <w:top w:val="none" w:sz="0" w:space="0" w:color="auto"/>
                        <w:left w:val="none" w:sz="0" w:space="0" w:color="auto"/>
                        <w:bottom w:val="none" w:sz="0" w:space="0" w:color="auto"/>
                        <w:right w:val="none" w:sz="0" w:space="0" w:color="auto"/>
                      </w:divBdr>
                      <w:divsChild>
                        <w:div w:id="48187158">
                          <w:marLeft w:val="0"/>
                          <w:marRight w:val="0"/>
                          <w:marTop w:val="0"/>
                          <w:marBottom w:val="0"/>
                          <w:divBdr>
                            <w:top w:val="none" w:sz="0" w:space="0" w:color="auto"/>
                            <w:left w:val="none" w:sz="0" w:space="0" w:color="auto"/>
                            <w:bottom w:val="none" w:sz="0" w:space="0" w:color="auto"/>
                            <w:right w:val="none" w:sz="0" w:space="0" w:color="auto"/>
                          </w:divBdr>
                          <w:divsChild>
                            <w:div w:id="48187059">
                              <w:marLeft w:val="0"/>
                              <w:marRight w:val="0"/>
                              <w:marTop w:val="0"/>
                              <w:marBottom w:val="0"/>
                              <w:divBdr>
                                <w:top w:val="none" w:sz="0" w:space="0" w:color="auto"/>
                                <w:left w:val="none" w:sz="0" w:space="0" w:color="auto"/>
                                <w:bottom w:val="none" w:sz="0" w:space="0" w:color="auto"/>
                                <w:right w:val="none" w:sz="0" w:space="0" w:color="auto"/>
                              </w:divBdr>
                              <w:divsChild>
                                <w:div w:id="48187169">
                                  <w:marLeft w:val="0"/>
                                  <w:marRight w:val="0"/>
                                  <w:marTop w:val="0"/>
                                  <w:marBottom w:val="0"/>
                                  <w:divBdr>
                                    <w:top w:val="none" w:sz="0" w:space="0" w:color="auto"/>
                                    <w:left w:val="none" w:sz="0" w:space="0" w:color="auto"/>
                                    <w:bottom w:val="none" w:sz="0" w:space="0" w:color="auto"/>
                                    <w:right w:val="none" w:sz="0" w:space="0" w:color="auto"/>
                                  </w:divBdr>
                                  <w:divsChild>
                                    <w:div w:id="48187009">
                                      <w:marLeft w:val="60"/>
                                      <w:marRight w:val="0"/>
                                      <w:marTop w:val="0"/>
                                      <w:marBottom w:val="0"/>
                                      <w:divBdr>
                                        <w:top w:val="none" w:sz="0" w:space="0" w:color="auto"/>
                                        <w:left w:val="none" w:sz="0" w:space="0" w:color="auto"/>
                                        <w:bottom w:val="none" w:sz="0" w:space="0" w:color="auto"/>
                                        <w:right w:val="none" w:sz="0" w:space="0" w:color="auto"/>
                                      </w:divBdr>
                                      <w:divsChild>
                                        <w:div w:id="48187115">
                                          <w:marLeft w:val="0"/>
                                          <w:marRight w:val="0"/>
                                          <w:marTop w:val="0"/>
                                          <w:marBottom w:val="0"/>
                                          <w:divBdr>
                                            <w:top w:val="none" w:sz="0" w:space="0" w:color="auto"/>
                                            <w:left w:val="none" w:sz="0" w:space="0" w:color="auto"/>
                                            <w:bottom w:val="none" w:sz="0" w:space="0" w:color="auto"/>
                                            <w:right w:val="none" w:sz="0" w:space="0" w:color="auto"/>
                                          </w:divBdr>
                                          <w:divsChild>
                                            <w:div w:id="48187181">
                                              <w:marLeft w:val="0"/>
                                              <w:marRight w:val="0"/>
                                              <w:marTop w:val="0"/>
                                              <w:marBottom w:val="120"/>
                                              <w:divBdr>
                                                <w:top w:val="single" w:sz="6" w:space="0" w:color="F5F5F5"/>
                                                <w:left w:val="single" w:sz="6" w:space="0" w:color="F5F5F5"/>
                                                <w:bottom w:val="single" w:sz="6" w:space="0" w:color="F5F5F5"/>
                                                <w:right w:val="single" w:sz="6" w:space="0" w:color="F5F5F5"/>
                                              </w:divBdr>
                                              <w:divsChild>
                                                <w:div w:id="48186970">
                                                  <w:marLeft w:val="0"/>
                                                  <w:marRight w:val="0"/>
                                                  <w:marTop w:val="0"/>
                                                  <w:marBottom w:val="0"/>
                                                  <w:divBdr>
                                                    <w:top w:val="none" w:sz="0" w:space="0" w:color="auto"/>
                                                    <w:left w:val="none" w:sz="0" w:space="0" w:color="auto"/>
                                                    <w:bottom w:val="none" w:sz="0" w:space="0" w:color="auto"/>
                                                    <w:right w:val="none" w:sz="0" w:space="0" w:color="auto"/>
                                                  </w:divBdr>
                                                  <w:divsChild>
                                                    <w:div w:id="48187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187049">
      <w:marLeft w:val="0"/>
      <w:marRight w:val="0"/>
      <w:marTop w:val="0"/>
      <w:marBottom w:val="0"/>
      <w:divBdr>
        <w:top w:val="none" w:sz="0" w:space="0" w:color="auto"/>
        <w:left w:val="none" w:sz="0" w:space="0" w:color="auto"/>
        <w:bottom w:val="none" w:sz="0" w:space="0" w:color="auto"/>
        <w:right w:val="none" w:sz="0" w:space="0" w:color="auto"/>
      </w:divBdr>
    </w:div>
    <w:div w:id="48187051">
      <w:marLeft w:val="0"/>
      <w:marRight w:val="0"/>
      <w:marTop w:val="0"/>
      <w:marBottom w:val="0"/>
      <w:divBdr>
        <w:top w:val="none" w:sz="0" w:space="0" w:color="auto"/>
        <w:left w:val="none" w:sz="0" w:space="0" w:color="auto"/>
        <w:bottom w:val="none" w:sz="0" w:space="0" w:color="auto"/>
        <w:right w:val="none" w:sz="0" w:space="0" w:color="auto"/>
      </w:divBdr>
    </w:div>
    <w:div w:id="48187052">
      <w:marLeft w:val="0"/>
      <w:marRight w:val="0"/>
      <w:marTop w:val="0"/>
      <w:marBottom w:val="0"/>
      <w:divBdr>
        <w:top w:val="none" w:sz="0" w:space="0" w:color="auto"/>
        <w:left w:val="none" w:sz="0" w:space="0" w:color="auto"/>
        <w:bottom w:val="none" w:sz="0" w:space="0" w:color="auto"/>
        <w:right w:val="none" w:sz="0" w:space="0" w:color="auto"/>
      </w:divBdr>
    </w:div>
    <w:div w:id="48187053">
      <w:marLeft w:val="0"/>
      <w:marRight w:val="0"/>
      <w:marTop w:val="0"/>
      <w:marBottom w:val="0"/>
      <w:divBdr>
        <w:top w:val="none" w:sz="0" w:space="0" w:color="auto"/>
        <w:left w:val="none" w:sz="0" w:space="0" w:color="auto"/>
        <w:bottom w:val="none" w:sz="0" w:space="0" w:color="auto"/>
        <w:right w:val="none" w:sz="0" w:space="0" w:color="auto"/>
      </w:divBdr>
    </w:div>
    <w:div w:id="48187054">
      <w:marLeft w:val="0"/>
      <w:marRight w:val="0"/>
      <w:marTop w:val="0"/>
      <w:marBottom w:val="0"/>
      <w:divBdr>
        <w:top w:val="none" w:sz="0" w:space="0" w:color="auto"/>
        <w:left w:val="none" w:sz="0" w:space="0" w:color="auto"/>
        <w:bottom w:val="none" w:sz="0" w:space="0" w:color="auto"/>
        <w:right w:val="none" w:sz="0" w:space="0" w:color="auto"/>
      </w:divBdr>
    </w:div>
    <w:div w:id="48187055">
      <w:marLeft w:val="0"/>
      <w:marRight w:val="0"/>
      <w:marTop w:val="0"/>
      <w:marBottom w:val="0"/>
      <w:divBdr>
        <w:top w:val="none" w:sz="0" w:space="0" w:color="auto"/>
        <w:left w:val="none" w:sz="0" w:space="0" w:color="auto"/>
        <w:bottom w:val="none" w:sz="0" w:space="0" w:color="auto"/>
        <w:right w:val="none" w:sz="0" w:space="0" w:color="auto"/>
      </w:divBdr>
    </w:div>
    <w:div w:id="48187056">
      <w:marLeft w:val="0"/>
      <w:marRight w:val="0"/>
      <w:marTop w:val="0"/>
      <w:marBottom w:val="0"/>
      <w:divBdr>
        <w:top w:val="none" w:sz="0" w:space="0" w:color="auto"/>
        <w:left w:val="none" w:sz="0" w:space="0" w:color="auto"/>
        <w:bottom w:val="none" w:sz="0" w:space="0" w:color="auto"/>
        <w:right w:val="none" w:sz="0" w:space="0" w:color="auto"/>
      </w:divBdr>
    </w:div>
    <w:div w:id="48187057">
      <w:marLeft w:val="0"/>
      <w:marRight w:val="0"/>
      <w:marTop w:val="0"/>
      <w:marBottom w:val="0"/>
      <w:divBdr>
        <w:top w:val="none" w:sz="0" w:space="0" w:color="auto"/>
        <w:left w:val="none" w:sz="0" w:space="0" w:color="auto"/>
        <w:bottom w:val="none" w:sz="0" w:space="0" w:color="auto"/>
        <w:right w:val="none" w:sz="0" w:space="0" w:color="auto"/>
      </w:divBdr>
    </w:div>
    <w:div w:id="48187063">
      <w:marLeft w:val="0"/>
      <w:marRight w:val="0"/>
      <w:marTop w:val="0"/>
      <w:marBottom w:val="0"/>
      <w:divBdr>
        <w:top w:val="none" w:sz="0" w:space="0" w:color="auto"/>
        <w:left w:val="none" w:sz="0" w:space="0" w:color="auto"/>
        <w:bottom w:val="none" w:sz="0" w:space="0" w:color="auto"/>
        <w:right w:val="none" w:sz="0" w:space="0" w:color="auto"/>
      </w:divBdr>
    </w:div>
    <w:div w:id="48187064">
      <w:marLeft w:val="0"/>
      <w:marRight w:val="0"/>
      <w:marTop w:val="0"/>
      <w:marBottom w:val="0"/>
      <w:divBdr>
        <w:top w:val="none" w:sz="0" w:space="0" w:color="auto"/>
        <w:left w:val="none" w:sz="0" w:space="0" w:color="auto"/>
        <w:bottom w:val="none" w:sz="0" w:space="0" w:color="auto"/>
        <w:right w:val="none" w:sz="0" w:space="0" w:color="auto"/>
      </w:divBdr>
    </w:div>
    <w:div w:id="48187065">
      <w:marLeft w:val="0"/>
      <w:marRight w:val="0"/>
      <w:marTop w:val="0"/>
      <w:marBottom w:val="0"/>
      <w:divBdr>
        <w:top w:val="none" w:sz="0" w:space="0" w:color="auto"/>
        <w:left w:val="none" w:sz="0" w:space="0" w:color="auto"/>
        <w:bottom w:val="none" w:sz="0" w:space="0" w:color="auto"/>
        <w:right w:val="none" w:sz="0" w:space="0" w:color="auto"/>
      </w:divBdr>
    </w:div>
    <w:div w:id="48187066">
      <w:marLeft w:val="0"/>
      <w:marRight w:val="0"/>
      <w:marTop w:val="0"/>
      <w:marBottom w:val="0"/>
      <w:divBdr>
        <w:top w:val="none" w:sz="0" w:space="0" w:color="auto"/>
        <w:left w:val="none" w:sz="0" w:space="0" w:color="auto"/>
        <w:bottom w:val="none" w:sz="0" w:space="0" w:color="auto"/>
        <w:right w:val="none" w:sz="0" w:space="0" w:color="auto"/>
      </w:divBdr>
    </w:div>
    <w:div w:id="48187067">
      <w:marLeft w:val="0"/>
      <w:marRight w:val="0"/>
      <w:marTop w:val="0"/>
      <w:marBottom w:val="0"/>
      <w:divBdr>
        <w:top w:val="none" w:sz="0" w:space="0" w:color="auto"/>
        <w:left w:val="none" w:sz="0" w:space="0" w:color="auto"/>
        <w:bottom w:val="none" w:sz="0" w:space="0" w:color="auto"/>
        <w:right w:val="none" w:sz="0" w:space="0" w:color="auto"/>
      </w:divBdr>
    </w:div>
    <w:div w:id="48187069">
      <w:marLeft w:val="0"/>
      <w:marRight w:val="0"/>
      <w:marTop w:val="0"/>
      <w:marBottom w:val="0"/>
      <w:divBdr>
        <w:top w:val="none" w:sz="0" w:space="0" w:color="auto"/>
        <w:left w:val="none" w:sz="0" w:space="0" w:color="auto"/>
        <w:bottom w:val="none" w:sz="0" w:space="0" w:color="auto"/>
        <w:right w:val="none" w:sz="0" w:space="0" w:color="auto"/>
      </w:divBdr>
    </w:div>
    <w:div w:id="48187070">
      <w:marLeft w:val="0"/>
      <w:marRight w:val="0"/>
      <w:marTop w:val="0"/>
      <w:marBottom w:val="0"/>
      <w:divBdr>
        <w:top w:val="none" w:sz="0" w:space="0" w:color="auto"/>
        <w:left w:val="none" w:sz="0" w:space="0" w:color="auto"/>
        <w:bottom w:val="none" w:sz="0" w:space="0" w:color="auto"/>
        <w:right w:val="none" w:sz="0" w:space="0" w:color="auto"/>
      </w:divBdr>
    </w:div>
    <w:div w:id="48187073">
      <w:marLeft w:val="0"/>
      <w:marRight w:val="0"/>
      <w:marTop w:val="0"/>
      <w:marBottom w:val="0"/>
      <w:divBdr>
        <w:top w:val="none" w:sz="0" w:space="0" w:color="auto"/>
        <w:left w:val="none" w:sz="0" w:space="0" w:color="auto"/>
        <w:bottom w:val="none" w:sz="0" w:space="0" w:color="auto"/>
        <w:right w:val="none" w:sz="0" w:space="0" w:color="auto"/>
      </w:divBdr>
    </w:div>
    <w:div w:id="48187075">
      <w:marLeft w:val="0"/>
      <w:marRight w:val="0"/>
      <w:marTop w:val="0"/>
      <w:marBottom w:val="0"/>
      <w:divBdr>
        <w:top w:val="none" w:sz="0" w:space="0" w:color="auto"/>
        <w:left w:val="none" w:sz="0" w:space="0" w:color="auto"/>
        <w:bottom w:val="none" w:sz="0" w:space="0" w:color="auto"/>
        <w:right w:val="none" w:sz="0" w:space="0" w:color="auto"/>
      </w:divBdr>
    </w:div>
    <w:div w:id="48187077">
      <w:marLeft w:val="0"/>
      <w:marRight w:val="0"/>
      <w:marTop w:val="0"/>
      <w:marBottom w:val="0"/>
      <w:divBdr>
        <w:top w:val="none" w:sz="0" w:space="0" w:color="auto"/>
        <w:left w:val="none" w:sz="0" w:space="0" w:color="auto"/>
        <w:bottom w:val="none" w:sz="0" w:space="0" w:color="auto"/>
        <w:right w:val="none" w:sz="0" w:space="0" w:color="auto"/>
      </w:divBdr>
    </w:div>
    <w:div w:id="48187078">
      <w:marLeft w:val="0"/>
      <w:marRight w:val="0"/>
      <w:marTop w:val="0"/>
      <w:marBottom w:val="0"/>
      <w:divBdr>
        <w:top w:val="none" w:sz="0" w:space="0" w:color="auto"/>
        <w:left w:val="none" w:sz="0" w:space="0" w:color="auto"/>
        <w:bottom w:val="none" w:sz="0" w:space="0" w:color="auto"/>
        <w:right w:val="none" w:sz="0" w:space="0" w:color="auto"/>
      </w:divBdr>
    </w:div>
    <w:div w:id="48187079">
      <w:marLeft w:val="0"/>
      <w:marRight w:val="0"/>
      <w:marTop w:val="0"/>
      <w:marBottom w:val="0"/>
      <w:divBdr>
        <w:top w:val="none" w:sz="0" w:space="0" w:color="auto"/>
        <w:left w:val="none" w:sz="0" w:space="0" w:color="auto"/>
        <w:bottom w:val="none" w:sz="0" w:space="0" w:color="auto"/>
        <w:right w:val="none" w:sz="0" w:space="0" w:color="auto"/>
      </w:divBdr>
    </w:div>
    <w:div w:id="48187080">
      <w:marLeft w:val="0"/>
      <w:marRight w:val="0"/>
      <w:marTop w:val="0"/>
      <w:marBottom w:val="0"/>
      <w:divBdr>
        <w:top w:val="none" w:sz="0" w:space="0" w:color="auto"/>
        <w:left w:val="none" w:sz="0" w:space="0" w:color="auto"/>
        <w:bottom w:val="none" w:sz="0" w:space="0" w:color="auto"/>
        <w:right w:val="none" w:sz="0" w:space="0" w:color="auto"/>
      </w:divBdr>
    </w:div>
    <w:div w:id="48187081">
      <w:marLeft w:val="0"/>
      <w:marRight w:val="0"/>
      <w:marTop w:val="0"/>
      <w:marBottom w:val="0"/>
      <w:divBdr>
        <w:top w:val="none" w:sz="0" w:space="0" w:color="auto"/>
        <w:left w:val="none" w:sz="0" w:space="0" w:color="auto"/>
        <w:bottom w:val="none" w:sz="0" w:space="0" w:color="auto"/>
        <w:right w:val="none" w:sz="0" w:space="0" w:color="auto"/>
      </w:divBdr>
    </w:div>
    <w:div w:id="48187082">
      <w:marLeft w:val="0"/>
      <w:marRight w:val="0"/>
      <w:marTop w:val="0"/>
      <w:marBottom w:val="0"/>
      <w:divBdr>
        <w:top w:val="none" w:sz="0" w:space="0" w:color="auto"/>
        <w:left w:val="none" w:sz="0" w:space="0" w:color="auto"/>
        <w:bottom w:val="none" w:sz="0" w:space="0" w:color="auto"/>
        <w:right w:val="none" w:sz="0" w:space="0" w:color="auto"/>
      </w:divBdr>
    </w:div>
    <w:div w:id="48187084">
      <w:marLeft w:val="0"/>
      <w:marRight w:val="0"/>
      <w:marTop w:val="0"/>
      <w:marBottom w:val="0"/>
      <w:divBdr>
        <w:top w:val="none" w:sz="0" w:space="0" w:color="auto"/>
        <w:left w:val="none" w:sz="0" w:space="0" w:color="auto"/>
        <w:bottom w:val="none" w:sz="0" w:space="0" w:color="auto"/>
        <w:right w:val="none" w:sz="0" w:space="0" w:color="auto"/>
      </w:divBdr>
    </w:div>
    <w:div w:id="48187085">
      <w:marLeft w:val="0"/>
      <w:marRight w:val="0"/>
      <w:marTop w:val="0"/>
      <w:marBottom w:val="0"/>
      <w:divBdr>
        <w:top w:val="none" w:sz="0" w:space="0" w:color="auto"/>
        <w:left w:val="none" w:sz="0" w:space="0" w:color="auto"/>
        <w:bottom w:val="none" w:sz="0" w:space="0" w:color="auto"/>
        <w:right w:val="none" w:sz="0" w:space="0" w:color="auto"/>
      </w:divBdr>
    </w:div>
    <w:div w:id="48187086">
      <w:marLeft w:val="0"/>
      <w:marRight w:val="0"/>
      <w:marTop w:val="0"/>
      <w:marBottom w:val="0"/>
      <w:divBdr>
        <w:top w:val="none" w:sz="0" w:space="0" w:color="auto"/>
        <w:left w:val="none" w:sz="0" w:space="0" w:color="auto"/>
        <w:bottom w:val="none" w:sz="0" w:space="0" w:color="auto"/>
        <w:right w:val="none" w:sz="0" w:space="0" w:color="auto"/>
      </w:divBdr>
    </w:div>
    <w:div w:id="48187087">
      <w:marLeft w:val="0"/>
      <w:marRight w:val="0"/>
      <w:marTop w:val="0"/>
      <w:marBottom w:val="0"/>
      <w:divBdr>
        <w:top w:val="none" w:sz="0" w:space="0" w:color="auto"/>
        <w:left w:val="none" w:sz="0" w:space="0" w:color="auto"/>
        <w:bottom w:val="none" w:sz="0" w:space="0" w:color="auto"/>
        <w:right w:val="none" w:sz="0" w:space="0" w:color="auto"/>
      </w:divBdr>
      <w:divsChild>
        <w:div w:id="48187037">
          <w:marLeft w:val="0"/>
          <w:marRight w:val="0"/>
          <w:marTop w:val="0"/>
          <w:marBottom w:val="0"/>
          <w:divBdr>
            <w:top w:val="none" w:sz="0" w:space="0" w:color="auto"/>
            <w:left w:val="none" w:sz="0" w:space="0" w:color="auto"/>
            <w:bottom w:val="none" w:sz="0" w:space="0" w:color="auto"/>
            <w:right w:val="none" w:sz="0" w:space="0" w:color="auto"/>
          </w:divBdr>
          <w:divsChild>
            <w:div w:id="48187061">
              <w:marLeft w:val="0"/>
              <w:marRight w:val="0"/>
              <w:marTop w:val="0"/>
              <w:marBottom w:val="0"/>
              <w:divBdr>
                <w:top w:val="none" w:sz="0" w:space="0" w:color="auto"/>
                <w:left w:val="none" w:sz="0" w:space="0" w:color="auto"/>
                <w:bottom w:val="none" w:sz="0" w:space="0" w:color="auto"/>
                <w:right w:val="none" w:sz="0" w:space="0" w:color="auto"/>
              </w:divBdr>
              <w:divsChild>
                <w:div w:id="48187097">
                  <w:marLeft w:val="0"/>
                  <w:marRight w:val="0"/>
                  <w:marTop w:val="0"/>
                  <w:marBottom w:val="0"/>
                  <w:divBdr>
                    <w:top w:val="none" w:sz="0" w:space="0" w:color="auto"/>
                    <w:left w:val="none" w:sz="0" w:space="0" w:color="auto"/>
                    <w:bottom w:val="none" w:sz="0" w:space="0" w:color="auto"/>
                    <w:right w:val="none" w:sz="0" w:space="0" w:color="auto"/>
                  </w:divBdr>
                  <w:divsChild>
                    <w:div w:id="48187089">
                      <w:marLeft w:val="0"/>
                      <w:marRight w:val="0"/>
                      <w:marTop w:val="0"/>
                      <w:marBottom w:val="0"/>
                      <w:divBdr>
                        <w:top w:val="none" w:sz="0" w:space="0" w:color="auto"/>
                        <w:left w:val="none" w:sz="0" w:space="0" w:color="auto"/>
                        <w:bottom w:val="none" w:sz="0" w:space="0" w:color="auto"/>
                        <w:right w:val="none" w:sz="0" w:space="0" w:color="auto"/>
                      </w:divBdr>
                      <w:divsChild>
                        <w:div w:id="48187138">
                          <w:marLeft w:val="0"/>
                          <w:marRight w:val="0"/>
                          <w:marTop w:val="0"/>
                          <w:marBottom w:val="0"/>
                          <w:divBdr>
                            <w:top w:val="none" w:sz="0" w:space="0" w:color="auto"/>
                            <w:left w:val="none" w:sz="0" w:space="0" w:color="auto"/>
                            <w:bottom w:val="none" w:sz="0" w:space="0" w:color="auto"/>
                            <w:right w:val="none" w:sz="0" w:space="0" w:color="auto"/>
                          </w:divBdr>
                          <w:divsChild>
                            <w:div w:id="48187034">
                              <w:marLeft w:val="0"/>
                              <w:marRight w:val="0"/>
                              <w:marTop w:val="0"/>
                              <w:marBottom w:val="0"/>
                              <w:divBdr>
                                <w:top w:val="none" w:sz="0" w:space="0" w:color="auto"/>
                                <w:left w:val="none" w:sz="0" w:space="0" w:color="auto"/>
                                <w:bottom w:val="none" w:sz="0" w:space="0" w:color="auto"/>
                                <w:right w:val="none" w:sz="0" w:space="0" w:color="auto"/>
                              </w:divBdr>
                              <w:divsChild>
                                <w:div w:id="48187074">
                                  <w:marLeft w:val="0"/>
                                  <w:marRight w:val="0"/>
                                  <w:marTop w:val="0"/>
                                  <w:marBottom w:val="0"/>
                                  <w:divBdr>
                                    <w:top w:val="none" w:sz="0" w:space="0" w:color="auto"/>
                                    <w:left w:val="none" w:sz="0" w:space="0" w:color="auto"/>
                                    <w:bottom w:val="none" w:sz="0" w:space="0" w:color="auto"/>
                                    <w:right w:val="none" w:sz="0" w:space="0" w:color="auto"/>
                                  </w:divBdr>
                                  <w:divsChild>
                                    <w:div w:id="48187152">
                                      <w:marLeft w:val="60"/>
                                      <w:marRight w:val="0"/>
                                      <w:marTop w:val="0"/>
                                      <w:marBottom w:val="0"/>
                                      <w:divBdr>
                                        <w:top w:val="none" w:sz="0" w:space="0" w:color="auto"/>
                                        <w:left w:val="none" w:sz="0" w:space="0" w:color="auto"/>
                                        <w:bottom w:val="none" w:sz="0" w:space="0" w:color="auto"/>
                                        <w:right w:val="none" w:sz="0" w:space="0" w:color="auto"/>
                                      </w:divBdr>
                                      <w:divsChild>
                                        <w:div w:id="48187060">
                                          <w:marLeft w:val="0"/>
                                          <w:marRight w:val="0"/>
                                          <w:marTop w:val="0"/>
                                          <w:marBottom w:val="0"/>
                                          <w:divBdr>
                                            <w:top w:val="none" w:sz="0" w:space="0" w:color="auto"/>
                                            <w:left w:val="none" w:sz="0" w:space="0" w:color="auto"/>
                                            <w:bottom w:val="none" w:sz="0" w:space="0" w:color="auto"/>
                                            <w:right w:val="none" w:sz="0" w:space="0" w:color="auto"/>
                                          </w:divBdr>
                                          <w:divsChild>
                                            <w:div w:id="48187095">
                                              <w:marLeft w:val="0"/>
                                              <w:marRight w:val="0"/>
                                              <w:marTop w:val="0"/>
                                              <w:marBottom w:val="120"/>
                                              <w:divBdr>
                                                <w:top w:val="single" w:sz="6" w:space="0" w:color="F5F5F5"/>
                                                <w:left w:val="single" w:sz="6" w:space="0" w:color="F5F5F5"/>
                                                <w:bottom w:val="single" w:sz="6" w:space="0" w:color="F5F5F5"/>
                                                <w:right w:val="single" w:sz="6" w:space="0" w:color="F5F5F5"/>
                                              </w:divBdr>
                                              <w:divsChild>
                                                <w:div w:id="48187155">
                                                  <w:marLeft w:val="0"/>
                                                  <w:marRight w:val="0"/>
                                                  <w:marTop w:val="0"/>
                                                  <w:marBottom w:val="0"/>
                                                  <w:divBdr>
                                                    <w:top w:val="none" w:sz="0" w:space="0" w:color="auto"/>
                                                    <w:left w:val="none" w:sz="0" w:space="0" w:color="auto"/>
                                                    <w:bottom w:val="none" w:sz="0" w:space="0" w:color="auto"/>
                                                    <w:right w:val="none" w:sz="0" w:space="0" w:color="auto"/>
                                                  </w:divBdr>
                                                  <w:divsChild>
                                                    <w:div w:id="48187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187088">
      <w:marLeft w:val="0"/>
      <w:marRight w:val="0"/>
      <w:marTop w:val="0"/>
      <w:marBottom w:val="0"/>
      <w:divBdr>
        <w:top w:val="none" w:sz="0" w:space="0" w:color="auto"/>
        <w:left w:val="none" w:sz="0" w:space="0" w:color="auto"/>
        <w:bottom w:val="none" w:sz="0" w:space="0" w:color="auto"/>
        <w:right w:val="none" w:sz="0" w:space="0" w:color="auto"/>
      </w:divBdr>
    </w:div>
    <w:div w:id="48187090">
      <w:marLeft w:val="0"/>
      <w:marRight w:val="0"/>
      <w:marTop w:val="0"/>
      <w:marBottom w:val="0"/>
      <w:divBdr>
        <w:top w:val="none" w:sz="0" w:space="0" w:color="auto"/>
        <w:left w:val="none" w:sz="0" w:space="0" w:color="auto"/>
        <w:bottom w:val="none" w:sz="0" w:space="0" w:color="auto"/>
        <w:right w:val="none" w:sz="0" w:space="0" w:color="auto"/>
      </w:divBdr>
    </w:div>
    <w:div w:id="48187091">
      <w:marLeft w:val="0"/>
      <w:marRight w:val="0"/>
      <w:marTop w:val="0"/>
      <w:marBottom w:val="0"/>
      <w:divBdr>
        <w:top w:val="none" w:sz="0" w:space="0" w:color="auto"/>
        <w:left w:val="none" w:sz="0" w:space="0" w:color="auto"/>
        <w:bottom w:val="none" w:sz="0" w:space="0" w:color="auto"/>
        <w:right w:val="none" w:sz="0" w:space="0" w:color="auto"/>
      </w:divBdr>
    </w:div>
    <w:div w:id="48187092">
      <w:marLeft w:val="0"/>
      <w:marRight w:val="0"/>
      <w:marTop w:val="0"/>
      <w:marBottom w:val="0"/>
      <w:divBdr>
        <w:top w:val="none" w:sz="0" w:space="0" w:color="auto"/>
        <w:left w:val="none" w:sz="0" w:space="0" w:color="auto"/>
        <w:bottom w:val="none" w:sz="0" w:space="0" w:color="auto"/>
        <w:right w:val="none" w:sz="0" w:space="0" w:color="auto"/>
      </w:divBdr>
    </w:div>
    <w:div w:id="48187094">
      <w:marLeft w:val="0"/>
      <w:marRight w:val="0"/>
      <w:marTop w:val="0"/>
      <w:marBottom w:val="0"/>
      <w:divBdr>
        <w:top w:val="none" w:sz="0" w:space="0" w:color="auto"/>
        <w:left w:val="none" w:sz="0" w:space="0" w:color="auto"/>
        <w:bottom w:val="none" w:sz="0" w:space="0" w:color="auto"/>
        <w:right w:val="none" w:sz="0" w:space="0" w:color="auto"/>
      </w:divBdr>
    </w:div>
    <w:div w:id="48187096">
      <w:marLeft w:val="0"/>
      <w:marRight w:val="0"/>
      <w:marTop w:val="0"/>
      <w:marBottom w:val="0"/>
      <w:divBdr>
        <w:top w:val="none" w:sz="0" w:space="0" w:color="auto"/>
        <w:left w:val="none" w:sz="0" w:space="0" w:color="auto"/>
        <w:bottom w:val="none" w:sz="0" w:space="0" w:color="auto"/>
        <w:right w:val="none" w:sz="0" w:space="0" w:color="auto"/>
      </w:divBdr>
    </w:div>
    <w:div w:id="48187098">
      <w:marLeft w:val="0"/>
      <w:marRight w:val="0"/>
      <w:marTop w:val="0"/>
      <w:marBottom w:val="0"/>
      <w:divBdr>
        <w:top w:val="none" w:sz="0" w:space="0" w:color="auto"/>
        <w:left w:val="none" w:sz="0" w:space="0" w:color="auto"/>
        <w:bottom w:val="none" w:sz="0" w:space="0" w:color="auto"/>
        <w:right w:val="none" w:sz="0" w:space="0" w:color="auto"/>
      </w:divBdr>
    </w:div>
    <w:div w:id="48187099">
      <w:marLeft w:val="0"/>
      <w:marRight w:val="0"/>
      <w:marTop w:val="0"/>
      <w:marBottom w:val="0"/>
      <w:divBdr>
        <w:top w:val="none" w:sz="0" w:space="0" w:color="auto"/>
        <w:left w:val="none" w:sz="0" w:space="0" w:color="auto"/>
        <w:bottom w:val="none" w:sz="0" w:space="0" w:color="auto"/>
        <w:right w:val="none" w:sz="0" w:space="0" w:color="auto"/>
      </w:divBdr>
    </w:div>
    <w:div w:id="48187101">
      <w:marLeft w:val="0"/>
      <w:marRight w:val="0"/>
      <w:marTop w:val="0"/>
      <w:marBottom w:val="0"/>
      <w:divBdr>
        <w:top w:val="none" w:sz="0" w:space="0" w:color="auto"/>
        <w:left w:val="none" w:sz="0" w:space="0" w:color="auto"/>
        <w:bottom w:val="none" w:sz="0" w:space="0" w:color="auto"/>
        <w:right w:val="none" w:sz="0" w:space="0" w:color="auto"/>
      </w:divBdr>
    </w:div>
    <w:div w:id="48187102">
      <w:marLeft w:val="0"/>
      <w:marRight w:val="0"/>
      <w:marTop w:val="0"/>
      <w:marBottom w:val="0"/>
      <w:divBdr>
        <w:top w:val="none" w:sz="0" w:space="0" w:color="auto"/>
        <w:left w:val="none" w:sz="0" w:space="0" w:color="auto"/>
        <w:bottom w:val="none" w:sz="0" w:space="0" w:color="auto"/>
        <w:right w:val="none" w:sz="0" w:space="0" w:color="auto"/>
      </w:divBdr>
    </w:div>
    <w:div w:id="48187103">
      <w:marLeft w:val="0"/>
      <w:marRight w:val="0"/>
      <w:marTop w:val="0"/>
      <w:marBottom w:val="0"/>
      <w:divBdr>
        <w:top w:val="none" w:sz="0" w:space="0" w:color="auto"/>
        <w:left w:val="none" w:sz="0" w:space="0" w:color="auto"/>
        <w:bottom w:val="none" w:sz="0" w:space="0" w:color="auto"/>
        <w:right w:val="none" w:sz="0" w:space="0" w:color="auto"/>
      </w:divBdr>
    </w:div>
    <w:div w:id="48187105">
      <w:marLeft w:val="0"/>
      <w:marRight w:val="0"/>
      <w:marTop w:val="0"/>
      <w:marBottom w:val="0"/>
      <w:divBdr>
        <w:top w:val="none" w:sz="0" w:space="0" w:color="auto"/>
        <w:left w:val="none" w:sz="0" w:space="0" w:color="auto"/>
        <w:bottom w:val="none" w:sz="0" w:space="0" w:color="auto"/>
        <w:right w:val="none" w:sz="0" w:space="0" w:color="auto"/>
      </w:divBdr>
    </w:div>
    <w:div w:id="48187106">
      <w:marLeft w:val="0"/>
      <w:marRight w:val="0"/>
      <w:marTop w:val="0"/>
      <w:marBottom w:val="0"/>
      <w:divBdr>
        <w:top w:val="none" w:sz="0" w:space="0" w:color="auto"/>
        <w:left w:val="none" w:sz="0" w:space="0" w:color="auto"/>
        <w:bottom w:val="none" w:sz="0" w:space="0" w:color="auto"/>
        <w:right w:val="none" w:sz="0" w:space="0" w:color="auto"/>
      </w:divBdr>
    </w:div>
    <w:div w:id="48187107">
      <w:marLeft w:val="0"/>
      <w:marRight w:val="0"/>
      <w:marTop w:val="0"/>
      <w:marBottom w:val="0"/>
      <w:divBdr>
        <w:top w:val="none" w:sz="0" w:space="0" w:color="auto"/>
        <w:left w:val="none" w:sz="0" w:space="0" w:color="auto"/>
        <w:bottom w:val="none" w:sz="0" w:space="0" w:color="auto"/>
        <w:right w:val="none" w:sz="0" w:space="0" w:color="auto"/>
      </w:divBdr>
    </w:div>
    <w:div w:id="48187108">
      <w:marLeft w:val="0"/>
      <w:marRight w:val="0"/>
      <w:marTop w:val="0"/>
      <w:marBottom w:val="0"/>
      <w:divBdr>
        <w:top w:val="none" w:sz="0" w:space="0" w:color="auto"/>
        <w:left w:val="none" w:sz="0" w:space="0" w:color="auto"/>
        <w:bottom w:val="none" w:sz="0" w:space="0" w:color="auto"/>
        <w:right w:val="none" w:sz="0" w:space="0" w:color="auto"/>
      </w:divBdr>
    </w:div>
    <w:div w:id="48187109">
      <w:marLeft w:val="0"/>
      <w:marRight w:val="0"/>
      <w:marTop w:val="0"/>
      <w:marBottom w:val="0"/>
      <w:divBdr>
        <w:top w:val="none" w:sz="0" w:space="0" w:color="auto"/>
        <w:left w:val="none" w:sz="0" w:space="0" w:color="auto"/>
        <w:bottom w:val="none" w:sz="0" w:space="0" w:color="auto"/>
        <w:right w:val="none" w:sz="0" w:space="0" w:color="auto"/>
      </w:divBdr>
    </w:div>
    <w:div w:id="48187110">
      <w:marLeft w:val="0"/>
      <w:marRight w:val="0"/>
      <w:marTop w:val="0"/>
      <w:marBottom w:val="0"/>
      <w:divBdr>
        <w:top w:val="none" w:sz="0" w:space="0" w:color="auto"/>
        <w:left w:val="none" w:sz="0" w:space="0" w:color="auto"/>
        <w:bottom w:val="none" w:sz="0" w:space="0" w:color="auto"/>
        <w:right w:val="none" w:sz="0" w:space="0" w:color="auto"/>
      </w:divBdr>
    </w:div>
    <w:div w:id="48187111">
      <w:marLeft w:val="0"/>
      <w:marRight w:val="0"/>
      <w:marTop w:val="0"/>
      <w:marBottom w:val="0"/>
      <w:divBdr>
        <w:top w:val="none" w:sz="0" w:space="0" w:color="auto"/>
        <w:left w:val="none" w:sz="0" w:space="0" w:color="auto"/>
        <w:bottom w:val="none" w:sz="0" w:space="0" w:color="auto"/>
        <w:right w:val="none" w:sz="0" w:space="0" w:color="auto"/>
      </w:divBdr>
    </w:div>
    <w:div w:id="48187112">
      <w:marLeft w:val="0"/>
      <w:marRight w:val="0"/>
      <w:marTop w:val="0"/>
      <w:marBottom w:val="0"/>
      <w:divBdr>
        <w:top w:val="none" w:sz="0" w:space="0" w:color="auto"/>
        <w:left w:val="none" w:sz="0" w:space="0" w:color="auto"/>
        <w:bottom w:val="none" w:sz="0" w:space="0" w:color="auto"/>
        <w:right w:val="none" w:sz="0" w:space="0" w:color="auto"/>
      </w:divBdr>
    </w:div>
    <w:div w:id="48187113">
      <w:marLeft w:val="0"/>
      <w:marRight w:val="0"/>
      <w:marTop w:val="0"/>
      <w:marBottom w:val="0"/>
      <w:divBdr>
        <w:top w:val="none" w:sz="0" w:space="0" w:color="auto"/>
        <w:left w:val="none" w:sz="0" w:space="0" w:color="auto"/>
        <w:bottom w:val="none" w:sz="0" w:space="0" w:color="auto"/>
        <w:right w:val="none" w:sz="0" w:space="0" w:color="auto"/>
      </w:divBdr>
    </w:div>
    <w:div w:id="48187114">
      <w:marLeft w:val="0"/>
      <w:marRight w:val="0"/>
      <w:marTop w:val="0"/>
      <w:marBottom w:val="0"/>
      <w:divBdr>
        <w:top w:val="none" w:sz="0" w:space="0" w:color="auto"/>
        <w:left w:val="none" w:sz="0" w:space="0" w:color="auto"/>
        <w:bottom w:val="none" w:sz="0" w:space="0" w:color="auto"/>
        <w:right w:val="none" w:sz="0" w:space="0" w:color="auto"/>
      </w:divBdr>
    </w:div>
    <w:div w:id="48187116">
      <w:marLeft w:val="0"/>
      <w:marRight w:val="0"/>
      <w:marTop w:val="0"/>
      <w:marBottom w:val="0"/>
      <w:divBdr>
        <w:top w:val="none" w:sz="0" w:space="0" w:color="auto"/>
        <w:left w:val="none" w:sz="0" w:space="0" w:color="auto"/>
        <w:bottom w:val="none" w:sz="0" w:space="0" w:color="auto"/>
        <w:right w:val="none" w:sz="0" w:space="0" w:color="auto"/>
      </w:divBdr>
    </w:div>
    <w:div w:id="48187117">
      <w:marLeft w:val="0"/>
      <w:marRight w:val="0"/>
      <w:marTop w:val="0"/>
      <w:marBottom w:val="0"/>
      <w:divBdr>
        <w:top w:val="none" w:sz="0" w:space="0" w:color="auto"/>
        <w:left w:val="none" w:sz="0" w:space="0" w:color="auto"/>
        <w:bottom w:val="none" w:sz="0" w:space="0" w:color="auto"/>
        <w:right w:val="none" w:sz="0" w:space="0" w:color="auto"/>
      </w:divBdr>
    </w:div>
    <w:div w:id="48187119">
      <w:marLeft w:val="0"/>
      <w:marRight w:val="0"/>
      <w:marTop w:val="0"/>
      <w:marBottom w:val="0"/>
      <w:divBdr>
        <w:top w:val="none" w:sz="0" w:space="0" w:color="auto"/>
        <w:left w:val="none" w:sz="0" w:space="0" w:color="auto"/>
        <w:bottom w:val="none" w:sz="0" w:space="0" w:color="auto"/>
        <w:right w:val="none" w:sz="0" w:space="0" w:color="auto"/>
      </w:divBdr>
    </w:div>
    <w:div w:id="48187120">
      <w:marLeft w:val="0"/>
      <w:marRight w:val="0"/>
      <w:marTop w:val="0"/>
      <w:marBottom w:val="0"/>
      <w:divBdr>
        <w:top w:val="none" w:sz="0" w:space="0" w:color="auto"/>
        <w:left w:val="none" w:sz="0" w:space="0" w:color="auto"/>
        <w:bottom w:val="none" w:sz="0" w:space="0" w:color="auto"/>
        <w:right w:val="none" w:sz="0" w:space="0" w:color="auto"/>
      </w:divBdr>
    </w:div>
    <w:div w:id="48187121">
      <w:marLeft w:val="0"/>
      <w:marRight w:val="0"/>
      <w:marTop w:val="0"/>
      <w:marBottom w:val="0"/>
      <w:divBdr>
        <w:top w:val="none" w:sz="0" w:space="0" w:color="auto"/>
        <w:left w:val="none" w:sz="0" w:space="0" w:color="auto"/>
        <w:bottom w:val="none" w:sz="0" w:space="0" w:color="auto"/>
        <w:right w:val="none" w:sz="0" w:space="0" w:color="auto"/>
      </w:divBdr>
    </w:div>
    <w:div w:id="48187123">
      <w:marLeft w:val="0"/>
      <w:marRight w:val="0"/>
      <w:marTop w:val="0"/>
      <w:marBottom w:val="0"/>
      <w:divBdr>
        <w:top w:val="none" w:sz="0" w:space="0" w:color="auto"/>
        <w:left w:val="none" w:sz="0" w:space="0" w:color="auto"/>
        <w:bottom w:val="none" w:sz="0" w:space="0" w:color="auto"/>
        <w:right w:val="none" w:sz="0" w:space="0" w:color="auto"/>
      </w:divBdr>
    </w:div>
    <w:div w:id="48187124">
      <w:marLeft w:val="0"/>
      <w:marRight w:val="0"/>
      <w:marTop w:val="0"/>
      <w:marBottom w:val="0"/>
      <w:divBdr>
        <w:top w:val="none" w:sz="0" w:space="0" w:color="auto"/>
        <w:left w:val="none" w:sz="0" w:space="0" w:color="auto"/>
        <w:bottom w:val="none" w:sz="0" w:space="0" w:color="auto"/>
        <w:right w:val="none" w:sz="0" w:space="0" w:color="auto"/>
      </w:divBdr>
      <w:divsChild>
        <w:div w:id="48187164">
          <w:marLeft w:val="0"/>
          <w:marRight w:val="0"/>
          <w:marTop w:val="0"/>
          <w:marBottom w:val="0"/>
          <w:divBdr>
            <w:top w:val="none" w:sz="0" w:space="0" w:color="auto"/>
            <w:left w:val="none" w:sz="0" w:space="0" w:color="auto"/>
            <w:bottom w:val="none" w:sz="0" w:space="0" w:color="auto"/>
            <w:right w:val="none" w:sz="0" w:space="0" w:color="auto"/>
          </w:divBdr>
          <w:divsChild>
            <w:div w:id="48187185">
              <w:marLeft w:val="0"/>
              <w:marRight w:val="0"/>
              <w:marTop w:val="0"/>
              <w:marBottom w:val="0"/>
              <w:divBdr>
                <w:top w:val="none" w:sz="0" w:space="0" w:color="auto"/>
                <w:left w:val="none" w:sz="0" w:space="0" w:color="auto"/>
                <w:bottom w:val="none" w:sz="0" w:space="0" w:color="auto"/>
                <w:right w:val="none" w:sz="0" w:space="0" w:color="auto"/>
              </w:divBdr>
              <w:divsChild>
                <w:div w:id="48187137">
                  <w:marLeft w:val="0"/>
                  <w:marRight w:val="0"/>
                  <w:marTop w:val="0"/>
                  <w:marBottom w:val="0"/>
                  <w:divBdr>
                    <w:top w:val="none" w:sz="0" w:space="0" w:color="auto"/>
                    <w:left w:val="none" w:sz="0" w:space="0" w:color="auto"/>
                    <w:bottom w:val="none" w:sz="0" w:space="0" w:color="auto"/>
                    <w:right w:val="none" w:sz="0" w:space="0" w:color="auto"/>
                  </w:divBdr>
                  <w:divsChild>
                    <w:div w:id="48187189">
                      <w:marLeft w:val="0"/>
                      <w:marRight w:val="0"/>
                      <w:marTop w:val="0"/>
                      <w:marBottom w:val="0"/>
                      <w:divBdr>
                        <w:top w:val="none" w:sz="0" w:space="0" w:color="auto"/>
                        <w:left w:val="none" w:sz="0" w:space="0" w:color="auto"/>
                        <w:bottom w:val="none" w:sz="0" w:space="0" w:color="auto"/>
                        <w:right w:val="none" w:sz="0" w:space="0" w:color="auto"/>
                      </w:divBdr>
                      <w:divsChild>
                        <w:div w:id="48187215">
                          <w:marLeft w:val="0"/>
                          <w:marRight w:val="0"/>
                          <w:marTop w:val="0"/>
                          <w:marBottom w:val="0"/>
                          <w:divBdr>
                            <w:top w:val="none" w:sz="0" w:space="0" w:color="auto"/>
                            <w:left w:val="none" w:sz="0" w:space="0" w:color="auto"/>
                            <w:bottom w:val="none" w:sz="0" w:space="0" w:color="auto"/>
                            <w:right w:val="none" w:sz="0" w:space="0" w:color="auto"/>
                          </w:divBdr>
                          <w:divsChild>
                            <w:div w:id="48187041">
                              <w:marLeft w:val="0"/>
                              <w:marRight w:val="0"/>
                              <w:marTop w:val="0"/>
                              <w:marBottom w:val="0"/>
                              <w:divBdr>
                                <w:top w:val="none" w:sz="0" w:space="0" w:color="auto"/>
                                <w:left w:val="none" w:sz="0" w:space="0" w:color="auto"/>
                                <w:bottom w:val="none" w:sz="0" w:space="0" w:color="auto"/>
                                <w:right w:val="none" w:sz="0" w:space="0" w:color="auto"/>
                              </w:divBdr>
                              <w:divsChild>
                                <w:div w:id="48187072">
                                  <w:marLeft w:val="0"/>
                                  <w:marRight w:val="0"/>
                                  <w:marTop w:val="0"/>
                                  <w:marBottom w:val="0"/>
                                  <w:divBdr>
                                    <w:top w:val="none" w:sz="0" w:space="0" w:color="auto"/>
                                    <w:left w:val="none" w:sz="0" w:space="0" w:color="auto"/>
                                    <w:bottom w:val="none" w:sz="0" w:space="0" w:color="auto"/>
                                    <w:right w:val="none" w:sz="0" w:space="0" w:color="auto"/>
                                  </w:divBdr>
                                  <w:divsChild>
                                    <w:div w:id="48187176">
                                      <w:marLeft w:val="0"/>
                                      <w:marRight w:val="0"/>
                                      <w:marTop w:val="0"/>
                                      <w:marBottom w:val="0"/>
                                      <w:divBdr>
                                        <w:top w:val="none" w:sz="0" w:space="0" w:color="auto"/>
                                        <w:left w:val="none" w:sz="0" w:space="0" w:color="auto"/>
                                        <w:bottom w:val="none" w:sz="0" w:space="0" w:color="auto"/>
                                        <w:right w:val="none" w:sz="0" w:space="0" w:color="auto"/>
                                      </w:divBdr>
                                      <w:divsChild>
                                        <w:div w:id="48187062">
                                          <w:marLeft w:val="0"/>
                                          <w:marRight w:val="0"/>
                                          <w:marTop w:val="0"/>
                                          <w:marBottom w:val="0"/>
                                          <w:divBdr>
                                            <w:top w:val="none" w:sz="0" w:space="0" w:color="auto"/>
                                            <w:left w:val="none" w:sz="0" w:space="0" w:color="auto"/>
                                            <w:bottom w:val="none" w:sz="0" w:space="0" w:color="auto"/>
                                            <w:right w:val="none" w:sz="0" w:space="0" w:color="auto"/>
                                          </w:divBdr>
                                          <w:divsChild>
                                            <w:div w:id="48187122">
                                              <w:marLeft w:val="0"/>
                                              <w:marRight w:val="0"/>
                                              <w:marTop w:val="0"/>
                                              <w:marBottom w:val="0"/>
                                              <w:divBdr>
                                                <w:top w:val="single" w:sz="6" w:space="0" w:color="F5F5F5"/>
                                                <w:left w:val="single" w:sz="6" w:space="0" w:color="F5F5F5"/>
                                                <w:bottom w:val="single" w:sz="6" w:space="0" w:color="F5F5F5"/>
                                                <w:right w:val="single" w:sz="6" w:space="0" w:color="F5F5F5"/>
                                              </w:divBdr>
                                              <w:divsChild>
                                                <w:div w:id="48186967">
                                                  <w:marLeft w:val="0"/>
                                                  <w:marRight w:val="0"/>
                                                  <w:marTop w:val="0"/>
                                                  <w:marBottom w:val="0"/>
                                                  <w:divBdr>
                                                    <w:top w:val="none" w:sz="0" w:space="0" w:color="auto"/>
                                                    <w:left w:val="none" w:sz="0" w:space="0" w:color="auto"/>
                                                    <w:bottom w:val="none" w:sz="0" w:space="0" w:color="auto"/>
                                                    <w:right w:val="none" w:sz="0" w:space="0" w:color="auto"/>
                                                  </w:divBdr>
                                                  <w:divsChild>
                                                    <w:div w:id="48187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187125">
      <w:marLeft w:val="0"/>
      <w:marRight w:val="0"/>
      <w:marTop w:val="0"/>
      <w:marBottom w:val="0"/>
      <w:divBdr>
        <w:top w:val="none" w:sz="0" w:space="0" w:color="auto"/>
        <w:left w:val="none" w:sz="0" w:space="0" w:color="auto"/>
        <w:bottom w:val="none" w:sz="0" w:space="0" w:color="auto"/>
        <w:right w:val="none" w:sz="0" w:space="0" w:color="auto"/>
      </w:divBdr>
    </w:div>
    <w:div w:id="48187126">
      <w:marLeft w:val="0"/>
      <w:marRight w:val="0"/>
      <w:marTop w:val="0"/>
      <w:marBottom w:val="0"/>
      <w:divBdr>
        <w:top w:val="none" w:sz="0" w:space="0" w:color="auto"/>
        <w:left w:val="none" w:sz="0" w:space="0" w:color="auto"/>
        <w:bottom w:val="none" w:sz="0" w:space="0" w:color="auto"/>
        <w:right w:val="none" w:sz="0" w:space="0" w:color="auto"/>
      </w:divBdr>
    </w:div>
    <w:div w:id="48187127">
      <w:marLeft w:val="0"/>
      <w:marRight w:val="0"/>
      <w:marTop w:val="0"/>
      <w:marBottom w:val="0"/>
      <w:divBdr>
        <w:top w:val="none" w:sz="0" w:space="0" w:color="auto"/>
        <w:left w:val="none" w:sz="0" w:space="0" w:color="auto"/>
        <w:bottom w:val="none" w:sz="0" w:space="0" w:color="auto"/>
        <w:right w:val="none" w:sz="0" w:space="0" w:color="auto"/>
      </w:divBdr>
    </w:div>
    <w:div w:id="48187128">
      <w:marLeft w:val="0"/>
      <w:marRight w:val="0"/>
      <w:marTop w:val="0"/>
      <w:marBottom w:val="0"/>
      <w:divBdr>
        <w:top w:val="none" w:sz="0" w:space="0" w:color="auto"/>
        <w:left w:val="none" w:sz="0" w:space="0" w:color="auto"/>
        <w:bottom w:val="none" w:sz="0" w:space="0" w:color="auto"/>
        <w:right w:val="none" w:sz="0" w:space="0" w:color="auto"/>
      </w:divBdr>
    </w:div>
    <w:div w:id="48187129">
      <w:marLeft w:val="0"/>
      <w:marRight w:val="0"/>
      <w:marTop w:val="0"/>
      <w:marBottom w:val="0"/>
      <w:divBdr>
        <w:top w:val="none" w:sz="0" w:space="0" w:color="auto"/>
        <w:left w:val="none" w:sz="0" w:space="0" w:color="auto"/>
        <w:bottom w:val="none" w:sz="0" w:space="0" w:color="auto"/>
        <w:right w:val="none" w:sz="0" w:space="0" w:color="auto"/>
      </w:divBdr>
    </w:div>
    <w:div w:id="48187130">
      <w:marLeft w:val="0"/>
      <w:marRight w:val="0"/>
      <w:marTop w:val="0"/>
      <w:marBottom w:val="0"/>
      <w:divBdr>
        <w:top w:val="none" w:sz="0" w:space="0" w:color="auto"/>
        <w:left w:val="none" w:sz="0" w:space="0" w:color="auto"/>
        <w:bottom w:val="none" w:sz="0" w:space="0" w:color="auto"/>
        <w:right w:val="none" w:sz="0" w:space="0" w:color="auto"/>
      </w:divBdr>
    </w:div>
    <w:div w:id="48187131">
      <w:marLeft w:val="0"/>
      <w:marRight w:val="0"/>
      <w:marTop w:val="0"/>
      <w:marBottom w:val="0"/>
      <w:divBdr>
        <w:top w:val="none" w:sz="0" w:space="0" w:color="auto"/>
        <w:left w:val="none" w:sz="0" w:space="0" w:color="auto"/>
        <w:bottom w:val="none" w:sz="0" w:space="0" w:color="auto"/>
        <w:right w:val="none" w:sz="0" w:space="0" w:color="auto"/>
      </w:divBdr>
    </w:div>
    <w:div w:id="48187132">
      <w:marLeft w:val="0"/>
      <w:marRight w:val="0"/>
      <w:marTop w:val="0"/>
      <w:marBottom w:val="0"/>
      <w:divBdr>
        <w:top w:val="none" w:sz="0" w:space="0" w:color="auto"/>
        <w:left w:val="none" w:sz="0" w:space="0" w:color="auto"/>
        <w:bottom w:val="none" w:sz="0" w:space="0" w:color="auto"/>
        <w:right w:val="none" w:sz="0" w:space="0" w:color="auto"/>
      </w:divBdr>
    </w:div>
    <w:div w:id="48187133">
      <w:marLeft w:val="0"/>
      <w:marRight w:val="0"/>
      <w:marTop w:val="0"/>
      <w:marBottom w:val="0"/>
      <w:divBdr>
        <w:top w:val="none" w:sz="0" w:space="0" w:color="auto"/>
        <w:left w:val="none" w:sz="0" w:space="0" w:color="auto"/>
        <w:bottom w:val="none" w:sz="0" w:space="0" w:color="auto"/>
        <w:right w:val="none" w:sz="0" w:space="0" w:color="auto"/>
      </w:divBdr>
    </w:div>
    <w:div w:id="48187134">
      <w:marLeft w:val="0"/>
      <w:marRight w:val="0"/>
      <w:marTop w:val="0"/>
      <w:marBottom w:val="0"/>
      <w:divBdr>
        <w:top w:val="none" w:sz="0" w:space="0" w:color="auto"/>
        <w:left w:val="none" w:sz="0" w:space="0" w:color="auto"/>
        <w:bottom w:val="none" w:sz="0" w:space="0" w:color="auto"/>
        <w:right w:val="none" w:sz="0" w:space="0" w:color="auto"/>
      </w:divBdr>
    </w:div>
    <w:div w:id="48187139">
      <w:marLeft w:val="0"/>
      <w:marRight w:val="0"/>
      <w:marTop w:val="0"/>
      <w:marBottom w:val="0"/>
      <w:divBdr>
        <w:top w:val="none" w:sz="0" w:space="0" w:color="auto"/>
        <w:left w:val="none" w:sz="0" w:space="0" w:color="auto"/>
        <w:bottom w:val="none" w:sz="0" w:space="0" w:color="auto"/>
        <w:right w:val="none" w:sz="0" w:space="0" w:color="auto"/>
      </w:divBdr>
    </w:div>
    <w:div w:id="48187141">
      <w:marLeft w:val="0"/>
      <w:marRight w:val="0"/>
      <w:marTop w:val="0"/>
      <w:marBottom w:val="0"/>
      <w:divBdr>
        <w:top w:val="none" w:sz="0" w:space="0" w:color="auto"/>
        <w:left w:val="none" w:sz="0" w:space="0" w:color="auto"/>
        <w:bottom w:val="none" w:sz="0" w:space="0" w:color="auto"/>
        <w:right w:val="none" w:sz="0" w:space="0" w:color="auto"/>
      </w:divBdr>
    </w:div>
    <w:div w:id="48187142">
      <w:marLeft w:val="0"/>
      <w:marRight w:val="0"/>
      <w:marTop w:val="0"/>
      <w:marBottom w:val="0"/>
      <w:divBdr>
        <w:top w:val="none" w:sz="0" w:space="0" w:color="auto"/>
        <w:left w:val="none" w:sz="0" w:space="0" w:color="auto"/>
        <w:bottom w:val="none" w:sz="0" w:space="0" w:color="auto"/>
        <w:right w:val="none" w:sz="0" w:space="0" w:color="auto"/>
      </w:divBdr>
    </w:div>
    <w:div w:id="48187143">
      <w:marLeft w:val="0"/>
      <w:marRight w:val="0"/>
      <w:marTop w:val="0"/>
      <w:marBottom w:val="0"/>
      <w:divBdr>
        <w:top w:val="none" w:sz="0" w:space="0" w:color="auto"/>
        <w:left w:val="none" w:sz="0" w:space="0" w:color="auto"/>
        <w:bottom w:val="none" w:sz="0" w:space="0" w:color="auto"/>
        <w:right w:val="none" w:sz="0" w:space="0" w:color="auto"/>
      </w:divBdr>
    </w:div>
    <w:div w:id="48187144">
      <w:marLeft w:val="0"/>
      <w:marRight w:val="0"/>
      <w:marTop w:val="0"/>
      <w:marBottom w:val="0"/>
      <w:divBdr>
        <w:top w:val="none" w:sz="0" w:space="0" w:color="auto"/>
        <w:left w:val="none" w:sz="0" w:space="0" w:color="auto"/>
        <w:bottom w:val="none" w:sz="0" w:space="0" w:color="auto"/>
        <w:right w:val="none" w:sz="0" w:space="0" w:color="auto"/>
      </w:divBdr>
    </w:div>
    <w:div w:id="48187145">
      <w:marLeft w:val="0"/>
      <w:marRight w:val="0"/>
      <w:marTop w:val="0"/>
      <w:marBottom w:val="0"/>
      <w:divBdr>
        <w:top w:val="none" w:sz="0" w:space="0" w:color="auto"/>
        <w:left w:val="none" w:sz="0" w:space="0" w:color="auto"/>
        <w:bottom w:val="none" w:sz="0" w:space="0" w:color="auto"/>
        <w:right w:val="none" w:sz="0" w:space="0" w:color="auto"/>
      </w:divBdr>
    </w:div>
    <w:div w:id="48187146">
      <w:marLeft w:val="0"/>
      <w:marRight w:val="0"/>
      <w:marTop w:val="0"/>
      <w:marBottom w:val="0"/>
      <w:divBdr>
        <w:top w:val="none" w:sz="0" w:space="0" w:color="auto"/>
        <w:left w:val="none" w:sz="0" w:space="0" w:color="auto"/>
        <w:bottom w:val="none" w:sz="0" w:space="0" w:color="auto"/>
        <w:right w:val="none" w:sz="0" w:space="0" w:color="auto"/>
      </w:divBdr>
    </w:div>
    <w:div w:id="48187147">
      <w:marLeft w:val="0"/>
      <w:marRight w:val="0"/>
      <w:marTop w:val="0"/>
      <w:marBottom w:val="0"/>
      <w:divBdr>
        <w:top w:val="none" w:sz="0" w:space="0" w:color="auto"/>
        <w:left w:val="none" w:sz="0" w:space="0" w:color="auto"/>
        <w:bottom w:val="none" w:sz="0" w:space="0" w:color="auto"/>
        <w:right w:val="none" w:sz="0" w:space="0" w:color="auto"/>
      </w:divBdr>
    </w:div>
    <w:div w:id="48187148">
      <w:marLeft w:val="0"/>
      <w:marRight w:val="0"/>
      <w:marTop w:val="0"/>
      <w:marBottom w:val="0"/>
      <w:divBdr>
        <w:top w:val="none" w:sz="0" w:space="0" w:color="auto"/>
        <w:left w:val="none" w:sz="0" w:space="0" w:color="auto"/>
        <w:bottom w:val="none" w:sz="0" w:space="0" w:color="auto"/>
        <w:right w:val="none" w:sz="0" w:space="0" w:color="auto"/>
      </w:divBdr>
    </w:div>
    <w:div w:id="48187149">
      <w:marLeft w:val="0"/>
      <w:marRight w:val="0"/>
      <w:marTop w:val="0"/>
      <w:marBottom w:val="0"/>
      <w:divBdr>
        <w:top w:val="none" w:sz="0" w:space="0" w:color="auto"/>
        <w:left w:val="none" w:sz="0" w:space="0" w:color="auto"/>
        <w:bottom w:val="none" w:sz="0" w:space="0" w:color="auto"/>
        <w:right w:val="none" w:sz="0" w:space="0" w:color="auto"/>
      </w:divBdr>
    </w:div>
    <w:div w:id="48187150">
      <w:marLeft w:val="0"/>
      <w:marRight w:val="0"/>
      <w:marTop w:val="0"/>
      <w:marBottom w:val="0"/>
      <w:divBdr>
        <w:top w:val="none" w:sz="0" w:space="0" w:color="auto"/>
        <w:left w:val="none" w:sz="0" w:space="0" w:color="auto"/>
        <w:bottom w:val="none" w:sz="0" w:space="0" w:color="auto"/>
        <w:right w:val="none" w:sz="0" w:space="0" w:color="auto"/>
      </w:divBdr>
    </w:div>
    <w:div w:id="48187151">
      <w:marLeft w:val="0"/>
      <w:marRight w:val="0"/>
      <w:marTop w:val="0"/>
      <w:marBottom w:val="0"/>
      <w:divBdr>
        <w:top w:val="none" w:sz="0" w:space="0" w:color="auto"/>
        <w:left w:val="none" w:sz="0" w:space="0" w:color="auto"/>
        <w:bottom w:val="none" w:sz="0" w:space="0" w:color="auto"/>
        <w:right w:val="none" w:sz="0" w:space="0" w:color="auto"/>
      </w:divBdr>
    </w:div>
    <w:div w:id="48187153">
      <w:marLeft w:val="0"/>
      <w:marRight w:val="0"/>
      <w:marTop w:val="0"/>
      <w:marBottom w:val="0"/>
      <w:divBdr>
        <w:top w:val="none" w:sz="0" w:space="0" w:color="auto"/>
        <w:left w:val="none" w:sz="0" w:space="0" w:color="auto"/>
        <w:bottom w:val="none" w:sz="0" w:space="0" w:color="auto"/>
        <w:right w:val="none" w:sz="0" w:space="0" w:color="auto"/>
      </w:divBdr>
    </w:div>
    <w:div w:id="48187154">
      <w:marLeft w:val="0"/>
      <w:marRight w:val="0"/>
      <w:marTop w:val="0"/>
      <w:marBottom w:val="0"/>
      <w:divBdr>
        <w:top w:val="none" w:sz="0" w:space="0" w:color="auto"/>
        <w:left w:val="none" w:sz="0" w:space="0" w:color="auto"/>
        <w:bottom w:val="none" w:sz="0" w:space="0" w:color="auto"/>
        <w:right w:val="none" w:sz="0" w:space="0" w:color="auto"/>
      </w:divBdr>
    </w:div>
    <w:div w:id="48187156">
      <w:marLeft w:val="0"/>
      <w:marRight w:val="0"/>
      <w:marTop w:val="0"/>
      <w:marBottom w:val="0"/>
      <w:divBdr>
        <w:top w:val="none" w:sz="0" w:space="0" w:color="auto"/>
        <w:left w:val="none" w:sz="0" w:space="0" w:color="auto"/>
        <w:bottom w:val="none" w:sz="0" w:space="0" w:color="auto"/>
        <w:right w:val="none" w:sz="0" w:space="0" w:color="auto"/>
      </w:divBdr>
    </w:div>
    <w:div w:id="48187157">
      <w:marLeft w:val="0"/>
      <w:marRight w:val="0"/>
      <w:marTop w:val="0"/>
      <w:marBottom w:val="0"/>
      <w:divBdr>
        <w:top w:val="none" w:sz="0" w:space="0" w:color="auto"/>
        <w:left w:val="none" w:sz="0" w:space="0" w:color="auto"/>
        <w:bottom w:val="none" w:sz="0" w:space="0" w:color="auto"/>
        <w:right w:val="none" w:sz="0" w:space="0" w:color="auto"/>
      </w:divBdr>
    </w:div>
    <w:div w:id="48187159">
      <w:marLeft w:val="0"/>
      <w:marRight w:val="0"/>
      <w:marTop w:val="0"/>
      <w:marBottom w:val="0"/>
      <w:divBdr>
        <w:top w:val="none" w:sz="0" w:space="0" w:color="auto"/>
        <w:left w:val="none" w:sz="0" w:space="0" w:color="auto"/>
        <w:bottom w:val="none" w:sz="0" w:space="0" w:color="auto"/>
        <w:right w:val="none" w:sz="0" w:space="0" w:color="auto"/>
      </w:divBdr>
    </w:div>
    <w:div w:id="48187160">
      <w:marLeft w:val="0"/>
      <w:marRight w:val="0"/>
      <w:marTop w:val="0"/>
      <w:marBottom w:val="0"/>
      <w:divBdr>
        <w:top w:val="none" w:sz="0" w:space="0" w:color="auto"/>
        <w:left w:val="none" w:sz="0" w:space="0" w:color="auto"/>
        <w:bottom w:val="none" w:sz="0" w:space="0" w:color="auto"/>
        <w:right w:val="none" w:sz="0" w:space="0" w:color="auto"/>
      </w:divBdr>
    </w:div>
    <w:div w:id="48187162">
      <w:marLeft w:val="0"/>
      <w:marRight w:val="0"/>
      <w:marTop w:val="0"/>
      <w:marBottom w:val="0"/>
      <w:divBdr>
        <w:top w:val="none" w:sz="0" w:space="0" w:color="auto"/>
        <w:left w:val="none" w:sz="0" w:space="0" w:color="auto"/>
        <w:bottom w:val="none" w:sz="0" w:space="0" w:color="auto"/>
        <w:right w:val="none" w:sz="0" w:space="0" w:color="auto"/>
      </w:divBdr>
    </w:div>
    <w:div w:id="48187163">
      <w:marLeft w:val="0"/>
      <w:marRight w:val="0"/>
      <w:marTop w:val="0"/>
      <w:marBottom w:val="0"/>
      <w:divBdr>
        <w:top w:val="none" w:sz="0" w:space="0" w:color="auto"/>
        <w:left w:val="none" w:sz="0" w:space="0" w:color="auto"/>
        <w:bottom w:val="none" w:sz="0" w:space="0" w:color="auto"/>
        <w:right w:val="none" w:sz="0" w:space="0" w:color="auto"/>
      </w:divBdr>
      <w:divsChild>
        <w:div w:id="48187135">
          <w:marLeft w:val="0"/>
          <w:marRight w:val="0"/>
          <w:marTop w:val="0"/>
          <w:marBottom w:val="0"/>
          <w:divBdr>
            <w:top w:val="none" w:sz="0" w:space="0" w:color="auto"/>
            <w:left w:val="none" w:sz="0" w:space="0" w:color="auto"/>
            <w:bottom w:val="none" w:sz="0" w:space="0" w:color="auto"/>
            <w:right w:val="none" w:sz="0" w:space="0" w:color="auto"/>
          </w:divBdr>
          <w:divsChild>
            <w:div w:id="48187093">
              <w:marLeft w:val="0"/>
              <w:marRight w:val="0"/>
              <w:marTop w:val="0"/>
              <w:marBottom w:val="0"/>
              <w:divBdr>
                <w:top w:val="none" w:sz="0" w:space="0" w:color="auto"/>
                <w:left w:val="none" w:sz="0" w:space="0" w:color="auto"/>
                <w:bottom w:val="none" w:sz="0" w:space="0" w:color="auto"/>
                <w:right w:val="none" w:sz="0" w:space="0" w:color="auto"/>
              </w:divBdr>
              <w:divsChild>
                <w:div w:id="48187039">
                  <w:marLeft w:val="0"/>
                  <w:marRight w:val="0"/>
                  <w:marTop w:val="0"/>
                  <w:marBottom w:val="0"/>
                  <w:divBdr>
                    <w:top w:val="none" w:sz="0" w:space="0" w:color="auto"/>
                    <w:left w:val="none" w:sz="0" w:space="0" w:color="auto"/>
                    <w:bottom w:val="none" w:sz="0" w:space="0" w:color="auto"/>
                    <w:right w:val="none" w:sz="0" w:space="0" w:color="auto"/>
                  </w:divBdr>
                  <w:divsChild>
                    <w:div w:id="48186985">
                      <w:marLeft w:val="0"/>
                      <w:marRight w:val="0"/>
                      <w:marTop w:val="0"/>
                      <w:marBottom w:val="0"/>
                      <w:divBdr>
                        <w:top w:val="none" w:sz="0" w:space="0" w:color="auto"/>
                        <w:left w:val="none" w:sz="0" w:space="0" w:color="auto"/>
                        <w:bottom w:val="none" w:sz="0" w:space="0" w:color="auto"/>
                        <w:right w:val="none" w:sz="0" w:space="0" w:color="auto"/>
                      </w:divBdr>
                      <w:divsChild>
                        <w:div w:id="48186986">
                          <w:marLeft w:val="0"/>
                          <w:marRight w:val="0"/>
                          <w:marTop w:val="0"/>
                          <w:marBottom w:val="0"/>
                          <w:divBdr>
                            <w:top w:val="none" w:sz="0" w:space="0" w:color="auto"/>
                            <w:left w:val="none" w:sz="0" w:space="0" w:color="auto"/>
                            <w:bottom w:val="none" w:sz="0" w:space="0" w:color="auto"/>
                            <w:right w:val="none" w:sz="0" w:space="0" w:color="auto"/>
                          </w:divBdr>
                          <w:divsChild>
                            <w:div w:id="48187071">
                              <w:marLeft w:val="0"/>
                              <w:marRight w:val="0"/>
                              <w:marTop w:val="0"/>
                              <w:marBottom w:val="0"/>
                              <w:divBdr>
                                <w:top w:val="none" w:sz="0" w:space="0" w:color="auto"/>
                                <w:left w:val="none" w:sz="0" w:space="0" w:color="auto"/>
                                <w:bottom w:val="none" w:sz="0" w:space="0" w:color="auto"/>
                                <w:right w:val="none" w:sz="0" w:space="0" w:color="auto"/>
                              </w:divBdr>
                              <w:divsChild>
                                <w:div w:id="48187100">
                                  <w:marLeft w:val="0"/>
                                  <w:marRight w:val="0"/>
                                  <w:marTop w:val="0"/>
                                  <w:marBottom w:val="0"/>
                                  <w:divBdr>
                                    <w:top w:val="none" w:sz="0" w:space="0" w:color="auto"/>
                                    <w:left w:val="none" w:sz="0" w:space="0" w:color="auto"/>
                                    <w:bottom w:val="none" w:sz="0" w:space="0" w:color="auto"/>
                                    <w:right w:val="none" w:sz="0" w:space="0" w:color="auto"/>
                                  </w:divBdr>
                                  <w:divsChild>
                                    <w:div w:id="48187167">
                                      <w:marLeft w:val="0"/>
                                      <w:marRight w:val="0"/>
                                      <w:marTop w:val="0"/>
                                      <w:marBottom w:val="0"/>
                                      <w:divBdr>
                                        <w:top w:val="none" w:sz="0" w:space="0" w:color="auto"/>
                                        <w:left w:val="none" w:sz="0" w:space="0" w:color="auto"/>
                                        <w:bottom w:val="none" w:sz="0" w:space="0" w:color="auto"/>
                                        <w:right w:val="none" w:sz="0" w:space="0" w:color="auto"/>
                                      </w:divBdr>
                                      <w:divsChild>
                                        <w:div w:id="48187140">
                                          <w:marLeft w:val="0"/>
                                          <w:marRight w:val="0"/>
                                          <w:marTop w:val="0"/>
                                          <w:marBottom w:val="0"/>
                                          <w:divBdr>
                                            <w:top w:val="none" w:sz="0" w:space="0" w:color="auto"/>
                                            <w:left w:val="none" w:sz="0" w:space="0" w:color="auto"/>
                                            <w:bottom w:val="none" w:sz="0" w:space="0" w:color="auto"/>
                                            <w:right w:val="none" w:sz="0" w:space="0" w:color="auto"/>
                                          </w:divBdr>
                                          <w:divsChild>
                                            <w:div w:id="48187001">
                                              <w:marLeft w:val="0"/>
                                              <w:marRight w:val="0"/>
                                              <w:marTop w:val="0"/>
                                              <w:marBottom w:val="0"/>
                                              <w:divBdr>
                                                <w:top w:val="single" w:sz="6" w:space="0" w:color="F5F5F5"/>
                                                <w:left w:val="single" w:sz="6" w:space="0" w:color="F5F5F5"/>
                                                <w:bottom w:val="single" w:sz="6" w:space="0" w:color="F5F5F5"/>
                                                <w:right w:val="single" w:sz="6" w:space="0" w:color="F5F5F5"/>
                                              </w:divBdr>
                                              <w:divsChild>
                                                <w:div w:id="48186974">
                                                  <w:marLeft w:val="0"/>
                                                  <w:marRight w:val="0"/>
                                                  <w:marTop w:val="0"/>
                                                  <w:marBottom w:val="0"/>
                                                  <w:divBdr>
                                                    <w:top w:val="none" w:sz="0" w:space="0" w:color="auto"/>
                                                    <w:left w:val="none" w:sz="0" w:space="0" w:color="auto"/>
                                                    <w:bottom w:val="none" w:sz="0" w:space="0" w:color="auto"/>
                                                    <w:right w:val="none" w:sz="0" w:space="0" w:color="auto"/>
                                                  </w:divBdr>
                                                  <w:divsChild>
                                                    <w:div w:id="48187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187165">
      <w:marLeft w:val="0"/>
      <w:marRight w:val="0"/>
      <w:marTop w:val="0"/>
      <w:marBottom w:val="0"/>
      <w:divBdr>
        <w:top w:val="none" w:sz="0" w:space="0" w:color="auto"/>
        <w:left w:val="none" w:sz="0" w:space="0" w:color="auto"/>
        <w:bottom w:val="none" w:sz="0" w:space="0" w:color="auto"/>
        <w:right w:val="none" w:sz="0" w:space="0" w:color="auto"/>
      </w:divBdr>
    </w:div>
    <w:div w:id="48187166">
      <w:marLeft w:val="0"/>
      <w:marRight w:val="0"/>
      <w:marTop w:val="0"/>
      <w:marBottom w:val="0"/>
      <w:divBdr>
        <w:top w:val="none" w:sz="0" w:space="0" w:color="auto"/>
        <w:left w:val="none" w:sz="0" w:space="0" w:color="auto"/>
        <w:bottom w:val="none" w:sz="0" w:space="0" w:color="auto"/>
        <w:right w:val="none" w:sz="0" w:space="0" w:color="auto"/>
      </w:divBdr>
    </w:div>
    <w:div w:id="48187168">
      <w:marLeft w:val="0"/>
      <w:marRight w:val="0"/>
      <w:marTop w:val="0"/>
      <w:marBottom w:val="0"/>
      <w:divBdr>
        <w:top w:val="none" w:sz="0" w:space="0" w:color="auto"/>
        <w:left w:val="none" w:sz="0" w:space="0" w:color="auto"/>
        <w:bottom w:val="none" w:sz="0" w:space="0" w:color="auto"/>
        <w:right w:val="none" w:sz="0" w:space="0" w:color="auto"/>
      </w:divBdr>
    </w:div>
    <w:div w:id="48187170">
      <w:marLeft w:val="0"/>
      <w:marRight w:val="0"/>
      <w:marTop w:val="0"/>
      <w:marBottom w:val="0"/>
      <w:divBdr>
        <w:top w:val="none" w:sz="0" w:space="0" w:color="auto"/>
        <w:left w:val="none" w:sz="0" w:space="0" w:color="auto"/>
        <w:bottom w:val="none" w:sz="0" w:space="0" w:color="auto"/>
        <w:right w:val="none" w:sz="0" w:space="0" w:color="auto"/>
      </w:divBdr>
    </w:div>
    <w:div w:id="48187171">
      <w:marLeft w:val="0"/>
      <w:marRight w:val="0"/>
      <w:marTop w:val="0"/>
      <w:marBottom w:val="0"/>
      <w:divBdr>
        <w:top w:val="none" w:sz="0" w:space="0" w:color="auto"/>
        <w:left w:val="none" w:sz="0" w:space="0" w:color="auto"/>
        <w:bottom w:val="none" w:sz="0" w:space="0" w:color="auto"/>
        <w:right w:val="none" w:sz="0" w:space="0" w:color="auto"/>
      </w:divBdr>
    </w:div>
    <w:div w:id="48187172">
      <w:marLeft w:val="0"/>
      <w:marRight w:val="0"/>
      <w:marTop w:val="0"/>
      <w:marBottom w:val="0"/>
      <w:divBdr>
        <w:top w:val="none" w:sz="0" w:space="0" w:color="auto"/>
        <w:left w:val="none" w:sz="0" w:space="0" w:color="auto"/>
        <w:bottom w:val="none" w:sz="0" w:space="0" w:color="auto"/>
        <w:right w:val="none" w:sz="0" w:space="0" w:color="auto"/>
      </w:divBdr>
    </w:div>
    <w:div w:id="48187173">
      <w:marLeft w:val="0"/>
      <w:marRight w:val="0"/>
      <w:marTop w:val="0"/>
      <w:marBottom w:val="0"/>
      <w:divBdr>
        <w:top w:val="none" w:sz="0" w:space="0" w:color="auto"/>
        <w:left w:val="none" w:sz="0" w:space="0" w:color="auto"/>
        <w:bottom w:val="none" w:sz="0" w:space="0" w:color="auto"/>
        <w:right w:val="none" w:sz="0" w:space="0" w:color="auto"/>
      </w:divBdr>
    </w:div>
    <w:div w:id="48187174">
      <w:marLeft w:val="0"/>
      <w:marRight w:val="0"/>
      <w:marTop w:val="0"/>
      <w:marBottom w:val="0"/>
      <w:divBdr>
        <w:top w:val="none" w:sz="0" w:space="0" w:color="auto"/>
        <w:left w:val="none" w:sz="0" w:space="0" w:color="auto"/>
        <w:bottom w:val="none" w:sz="0" w:space="0" w:color="auto"/>
        <w:right w:val="none" w:sz="0" w:space="0" w:color="auto"/>
      </w:divBdr>
    </w:div>
    <w:div w:id="48187175">
      <w:marLeft w:val="0"/>
      <w:marRight w:val="0"/>
      <w:marTop w:val="0"/>
      <w:marBottom w:val="0"/>
      <w:divBdr>
        <w:top w:val="none" w:sz="0" w:space="0" w:color="auto"/>
        <w:left w:val="none" w:sz="0" w:space="0" w:color="auto"/>
        <w:bottom w:val="none" w:sz="0" w:space="0" w:color="auto"/>
        <w:right w:val="none" w:sz="0" w:space="0" w:color="auto"/>
      </w:divBdr>
    </w:div>
    <w:div w:id="48187177">
      <w:marLeft w:val="0"/>
      <w:marRight w:val="0"/>
      <w:marTop w:val="0"/>
      <w:marBottom w:val="0"/>
      <w:divBdr>
        <w:top w:val="none" w:sz="0" w:space="0" w:color="auto"/>
        <w:left w:val="none" w:sz="0" w:space="0" w:color="auto"/>
        <w:bottom w:val="none" w:sz="0" w:space="0" w:color="auto"/>
        <w:right w:val="none" w:sz="0" w:space="0" w:color="auto"/>
      </w:divBdr>
    </w:div>
    <w:div w:id="48187178">
      <w:marLeft w:val="0"/>
      <w:marRight w:val="0"/>
      <w:marTop w:val="0"/>
      <w:marBottom w:val="0"/>
      <w:divBdr>
        <w:top w:val="none" w:sz="0" w:space="0" w:color="auto"/>
        <w:left w:val="none" w:sz="0" w:space="0" w:color="auto"/>
        <w:bottom w:val="none" w:sz="0" w:space="0" w:color="auto"/>
        <w:right w:val="none" w:sz="0" w:space="0" w:color="auto"/>
      </w:divBdr>
    </w:div>
    <w:div w:id="48187179">
      <w:marLeft w:val="0"/>
      <w:marRight w:val="0"/>
      <w:marTop w:val="0"/>
      <w:marBottom w:val="0"/>
      <w:divBdr>
        <w:top w:val="none" w:sz="0" w:space="0" w:color="auto"/>
        <w:left w:val="none" w:sz="0" w:space="0" w:color="auto"/>
        <w:bottom w:val="none" w:sz="0" w:space="0" w:color="auto"/>
        <w:right w:val="none" w:sz="0" w:space="0" w:color="auto"/>
      </w:divBdr>
    </w:div>
    <w:div w:id="48187180">
      <w:marLeft w:val="0"/>
      <w:marRight w:val="0"/>
      <w:marTop w:val="0"/>
      <w:marBottom w:val="0"/>
      <w:divBdr>
        <w:top w:val="none" w:sz="0" w:space="0" w:color="auto"/>
        <w:left w:val="none" w:sz="0" w:space="0" w:color="auto"/>
        <w:bottom w:val="none" w:sz="0" w:space="0" w:color="auto"/>
        <w:right w:val="none" w:sz="0" w:space="0" w:color="auto"/>
      </w:divBdr>
    </w:div>
    <w:div w:id="48187182">
      <w:marLeft w:val="0"/>
      <w:marRight w:val="0"/>
      <w:marTop w:val="0"/>
      <w:marBottom w:val="0"/>
      <w:divBdr>
        <w:top w:val="none" w:sz="0" w:space="0" w:color="auto"/>
        <w:left w:val="none" w:sz="0" w:space="0" w:color="auto"/>
        <w:bottom w:val="none" w:sz="0" w:space="0" w:color="auto"/>
        <w:right w:val="none" w:sz="0" w:space="0" w:color="auto"/>
      </w:divBdr>
    </w:div>
    <w:div w:id="48187183">
      <w:marLeft w:val="0"/>
      <w:marRight w:val="0"/>
      <w:marTop w:val="0"/>
      <w:marBottom w:val="0"/>
      <w:divBdr>
        <w:top w:val="none" w:sz="0" w:space="0" w:color="auto"/>
        <w:left w:val="none" w:sz="0" w:space="0" w:color="auto"/>
        <w:bottom w:val="none" w:sz="0" w:space="0" w:color="auto"/>
        <w:right w:val="none" w:sz="0" w:space="0" w:color="auto"/>
      </w:divBdr>
    </w:div>
    <w:div w:id="48187184">
      <w:marLeft w:val="0"/>
      <w:marRight w:val="0"/>
      <w:marTop w:val="0"/>
      <w:marBottom w:val="0"/>
      <w:divBdr>
        <w:top w:val="none" w:sz="0" w:space="0" w:color="auto"/>
        <w:left w:val="none" w:sz="0" w:space="0" w:color="auto"/>
        <w:bottom w:val="none" w:sz="0" w:space="0" w:color="auto"/>
        <w:right w:val="none" w:sz="0" w:space="0" w:color="auto"/>
      </w:divBdr>
    </w:div>
    <w:div w:id="48187186">
      <w:marLeft w:val="0"/>
      <w:marRight w:val="0"/>
      <w:marTop w:val="0"/>
      <w:marBottom w:val="0"/>
      <w:divBdr>
        <w:top w:val="none" w:sz="0" w:space="0" w:color="auto"/>
        <w:left w:val="none" w:sz="0" w:space="0" w:color="auto"/>
        <w:bottom w:val="none" w:sz="0" w:space="0" w:color="auto"/>
        <w:right w:val="none" w:sz="0" w:space="0" w:color="auto"/>
      </w:divBdr>
    </w:div>
    <w:div w:id="48187187">
      <w:marLeft w:val="0"/>
      <w:marRight w:val="0"/>
      <w:marTop w:val="0"/>
      <w:marBottom w:val="0"/>
      <w:divBdr>
        <w:top w:val="none" w:sz="0" w:space="0" w:color="auto"/>
        <w:left w:val="none" w:sz="0" w:space="0" w:color="auto"/>
        <w:bottom w:val="none" w:sz="0" w:space="0" w:color="auto"/>
        <w:right w:val="none" w:sz="0" w:space="0" w:color="auto"/>
      </w:divBdr>
    </w:div>
    <w:div w:id="48187188">
      <w:marLeft w:val="0"/>
      <w:marRight w:val="0"/>
      <w:marTop w:val="0"/>
      <w:marBottom w:val="0"/>
      <w:divBdr>
        <w:top w:val="none" w:sz="0" w:space="0" w:color="auto"/>
        <w:left w:val="none" w:sz="0" w:space="0" w:color="auto"/>
        <w:bottom w:val="none" w:sz="0" w:space="0" w:color="auto"/>
        <w:right w:val="none" w:sz="0" w:space="0" w:color="auto"/>
      </w:divBdr>
    </w:div>
    <w:div w:id="48187190">
      <w:marLeft w:val="0"/>
      <w:marRight w:val="0"/>
      <w:marTop w:val="0"/>
      <w:marBottom w:val="0"/>
      <w:divBdr>
        <w:top w:val="none" w:sz="0" w:space="0" w:color="auto"/>
        <w:left w:val="none" w:sz="0" w:space="0" w:color="auto"/>
        <w:bottom w:val="none" w:sz="0" w:space="0" w:color="auto"/>
        <w:right w:val="none" w:sz="0" w:space="0" w:color="auto"/>
      </w:divBdr>
    </w:div>
    <w:div w:id="48187191">
      <w:marLeft w:val="0"/>
      <w:marRight w:val="0"/>
      <w:marTop w:val="0"/>
      <w:marBottom w:val="0"/>
      <w:divBdr>
        <w:top w:val="none" w:sz="0" w:space="0" w:color="auto"/>
        <w:left w:val="none" w:sz="0" w:space="0" w:color="auto"/>
        <w:bottom w:val="none" w:sz="0" w:space="0" w:color="auto"/>
        <w:right w:val="none" w:sz="0" w:space="0" w:color="auto"/>
      </w:divBdr>
    </w:div>
    <w:div w:id="48187192">
      <w:marLeft w:val="0"/>
      <w:marRight w:val="0"/>
      <w:marTop w:val="0"/>
      <w:marBottom w:val="0"/>
      <w:divBdr>
        <w:top w:val="none" w:sz="0" w:space="0" w:color="auto"/>
        <w:left w:val="none" w:sz="0" w:space="0" w:color="auto"/>
        <w:bottom w:val="none" w:sz="0" w:space="0" w:color="auto"/>
        <w:right w:val="none" w:sz="0" w:space="0" w:color="auto"/>
      </w:divBdr>
    </w:div>
    <w:div w:id="48187193">
      <w:marLeft w:val="0"/>
      <w:marRight w:val="0"/>
      <w:marTop w:val="0"/>
      <w:marBottom w:val="0"/>
      <w:divBdr>
        <w:top w:val="none" w:sz="0" w:space="0" w:color="auto"/>
        <w:left w:val="none" w:sz="0" w:space="0" w:color="auto"/>
        <w:bottom w:val="none" w:sz="0" w:space="0" w:color="auto"/>
        <w:right w:val="none" w:sz="0" w:space="0" w:color="auto"/>
      </w:divBdr>
    </w:div>
    <w:div w:id="48187194">
      <w:marLeft w:val="0"/>
      <w:marRight w:val="0"/>
      <w:marTop w:val="0"/>
      <w:marBottom w:val="0"/>
      <w:divBdr>
        <w:top w:val="none" w:sz="0" w:space="0" w:color="auto"/>
        <w:left w:val="none" w:sz="0" w:space="0" w:color="auto"/>
        <w:bottom w:val="none" w:sz="0" w:space="0" w:color="auto"/>
        <w:right w:val="none" w:sz="0" w:space="0" w:color="auto"/>
      </w:divBdr>
    </w:div>
    <w:div w:id="48187195">
      <w:marLeft w:val="0"/>
      <w:marRight w:val="0"/>
      <w:marTop w:val="0"/>
      <w:marBottom w:val="0"/>
      <w:divBdr>
        <w:top w:val="none" w:sz="0" w:space="0" w:color="auto"/>
        <w:left w:val="none" w:sz="0" w:space="0" w:color="auto"/>
        <w:bottom w:val="none" w:sz="0" w:space="0" w:color="auto"/>
        <w:right w:val="none" w:sz="0" w:space="0" w:color="auto"/>
      </w:divBdr>
    </w:div>
    <w:div w:id="48187196">
      <w:marLeft w:val="0"/>
      <w:marRight w:val="0"/>
      <w:marTop w:val="0"/>
      <w:marBottom w:val="0"/>
      <w:divBdr>
        <w:top w:val="none" w:sz="0" w:space="0" w:color="auto"/>
        <w:left w:val="none" w:sz="0" w:space="0" w:color="auto"/>
        <w:bottom w:val="none" w:sz="0" w:space="0" w:color="auto"/>
        <w:right w:val="none" w:sz="0" w:space="0" w:color="auto"/>
      </w:divBdr>
    </w:div>
    <w:div w:id="48187197">
      <w:marLeft w:val="0"/>
      <w:marRight w:val="0"/>
      <w:marTop w:val="0"/>
      <w:marBottom w:val="0"/>
      <w:divBdr>
        <w:top w:val="none" w:sz="0" w:space="0" w:color="auto"/>
        <w:left w:val="none" w:sz="0" w:space="0" w:color="auto"/>
        <w:bottom w:val="none" w:sz="0" w:space="0" w:color="auto"/>
        <w:right w:val="none" w:sz="0" w:space="0" w:color="auto"/>
      </w:divBdr>
    </w:div>
    <w:div w:id="48187198">
      <w:marLeft w:val="0"/>
      <w:marRight w:val="0"/>
      <w:marTop w:val="0"/>
      <w:marBottom w:val="0"/>
      <w:divBdr>
        <w:top w:val="none" w:sz="0" w:space="0" w:color="auto"/>
        <w:left w:val="none" w:sz="0" w:space="0" w:color="auto"/>
        <w:bottom w:val="none" w:sz="0" w:space="0" w:color="auto"/>
        <w:right w:val="none" w:sz="0" w:space="0" w:color="auto"/>
      </w:divBdr>
    </w:div>
    <w:div w:id="48187199">
      <w:marLeft w:val="0"/>
      <w:marRight w:val="0"/>
      <w:marTop w:val="0"/>
      <w:marBottom w:val="0"/>
      <w:divBdr>
        <w:top w:val="none" w:sz="0" w:space="0" w:color="auto"/>
        <w:left w:val="none" w:sz="0" w:space="0" w:color="auto"/>
        <w:bottom w:val="none" w:sz="0" w:space="0" w:color="auto"/>
        <w:right w:val="none" w:sz="0" w:space="0" w:color="auto"/>
      </w:divBdr>
    </w:div>
    <w:div w:id="48187200">
      <w:marLeft w:val="0"/>
      <w:marRight w:val="0"/>
      <w:marTop w:val="0"/>
      <w:marBottom w:val="0"/>
      <w:divBdr>
        <w:top w:val="none" w:sz="0" w:space="0" w:color="auto"/>
        <w:left w:val="none" w:sz="0" w:space="0" w:color="auto"/>
        <w:bottom w:val="none" w:sz="0" w:space="0" w:color="auto"/>
        <w:right w:val="none" w:sz="0" w:space="0" w:color="auto"/>
      </w:divBdr>
    </w:div>
    <w:div w:id="48187201">
      <w:marLeft w:val="0"/>
      <w:marRight w:val="0"/>
      <w:marTop w:val="0"/>
      <w:marBottom w:val="0"/>
      <w:divBdr>
        <w:top w:val="none" w:sz="0" w:space="0" w:color="auto"/>
        <w:left w:val="none" w:sz="0" w:space="0" w:color="auto"/>
        <w:bottom w:val="none" w:sz="0" w:space="0" w:color="auto"/>
        <w:right w:val="none" w:sz="0" w:space="0" w:color="auto"/>
      </w:divBdr>
    </w:div>
    <w:div w:id="48187202">
      <w:marLeft w:val="0"/>
      <w:marRight w:val="0"/>
      <w:marTop w:val="0"/>
      <w:marBottom w:val="0"/>
      <w:divBdr>
        <w:top w:val="none" w:sz="0" w:space="0" w:color="auto"/>
        <w:left w:val="none" w:sz="0" w:space="0" w:color="auto"/>
        <w:bottom w:val="none" w:sz="0" w:space="0" w:color="auto"/>
        <w:right w:val="none" w:sz="0" w:space="0" w:color="auto"/>
      </w:divBdr>
    </w:div>
    <w:div w:id="48187203">
      <w:marLeft w:val="0"/>
      <w:marRight w:val="0"/>
      <w:marTop w:val="0"/>
      <w:marBottom w:val="0"/>
      <w:divBdr>
        <w:top w:val="none" w:sz="0" w:space="0" w:color="auto"/>
        <w:left w:val="none" w:sz="0" w:space="0" w:color="auto"/>
        <w:bottom w:val="none" w:sz="0" w:space="0" w:color="auto"/>
        <w:right w:val="none" w:sz="0" w:space="0" w:color="auto"/>
      </w:divBdr>
    </w:div>
    <w:div w:id="48187204">
      <w:marLeft w:val="0"/>
      <w:marRight w:val="0"/>
      <w:marTop w:val="0"/>
      <w:marBottom w:val="0"/>
      <w:divBdr>
        <w:top w:val="none" w:sz="0" w:space="0" w:color="auto"/>
        <w:left w:val="none" w:sz="0" w:space="0" w:color="auto"/>
        <w:bottom w:val="none" w:sz="0" w:space="0" w:color="auto"/>
        <w:right w:val="none" w:sz="0" w:space="0" w:color="auto"/>
      </w:divBdr>
    </w:div>
    <w:div w:id="48187205">
      <w:marLeft w:val="0"/>
      <w:marRight w:val="0"/>
      <w:marTop w:val="0"/>
      <w:marBottom w:val="0"/>
      <w:divBdr>
        <w:top w:val="none" w:sz="0" w:space="0" w:color="auto"/>
        <w:left w:val="none" w:sz="0" w:space="0" w:color="auto"/>
        <w:bottom w:val="none" w:sz="0" w:space="0" w:color="auto"/>
        <w:right w:val="none" w:sz="0" w:space="0" w:color="auto"/>
      </w:divBdr>
    </w:div>
    <w:div w:id="48187206">
      <w:marLeft w:val="0"/>
      <w:marRight w:val="0"/>
      <w:marTop w:val="0"/>
      <w:marBottom w:val="0"/>
      <w:divBdr>
        <w:top w:val="none" w:sz="0" w:space="0" w:color="auto"/>
        <w:left w:val="none" w:sz="0" w:space="0" w:color="auto"/>
        <w:bottom w:val="none" w:sz="0" w:space="0" w:color="auto"/>
        <w:right w:val="none" w:sz="0" w:space="0" w:color="auto"/>
      </w:divBdr>
    </w:div>
    <w:div w:id="48187207">
      <w:marLeft w:val="0"/>
      <w:marRight w:val="0"/>
      <w:marTop w:val="0"/>
      <w:marBottom w:val="0"/>
      <w:divBdr>
        <w:top w:val="none" w:sz="0" w:space="0" w:color="auto"/>
        <w:left w:val="none" w:sz="0" w:space="0" w:color="auto"/>
        <w:bottom w:val="none" w:sz="0" w:space="0" w:color="auto"/>
        <w:right w:val="none" w:sz="0" w:space="0" w:color="auto"/>
      </w:divBdr>
    </w:div>
    <w:div w:id="48187208">
      <w:marLeft w:val="0"/>
      <w:marRight w:val="0"/>
      <w:marTop w:val="0"/>
      <w:marBottom w:val="0"/>
      <w:divBdr>
        <w:top w:val="none" w:sz="0" w:space="0" w:color="auto"/>
        <w:left w:val="none" w:sz="0" w:space="0" w:color="auto"/>
        <w:bottom w:val="none" w:sz="0" w:space="0" w:color="auto"/>
        <w:right w:val="none" w:sz="0" w:space="0" w:color="auto"/>
      </w:divBdr>
    </w:div>
    <w:div w:id="48187210">
      <w:marLeft w:val="0"/>
      <w:marRight w:val="0"/>
      <w:marTop w:val="0"/>
      <w:marBottom w:val="0"/>
      <w:divBdr>
        <w:top w:val="none" w:sz="0" w:space="0" w:color="auto"/>
        <w:left w:val="none" w:sz="0" w:space="0" w:color="auto"/>
        <w:bottom w:val="none" w:sz="0" w:space="0" w:color="auto"/>
        <w:right w:val="none" w:sz="0" w:space="0" w:color="auto"/>
      </w:divBdr>
    </w:div>
    <w:div w:id="48187211">
      <w:marLeft w:val="0"/>
      <w:marRight w:val="0"/>
      <w:marTop w:val="0"/>
      <w:marBottom w:val="0"/>
      <w:divBdr>
        <w:top w:val="none" w:sz="0" w:space="0" w:color="auto"/>
        <w:left w:val="none" w:sz="0" w:space="0" w:color="auto"/>
        <w:bottom w:val="none" w:sz="0" w:space="0" w:color="auto"/>
        <w:right w:val="none" w:sz="0" w:space="0" w:color="auto"/>
      </w:divBdr>
    </w:div>
    <w:div w:id="48187212">
      <w:marLeft w:val="0"/>
      <w:marRight w:val="0"/>
      <w:marTop w:val="0"/>
      <w:marBottom w:val="0"/>
      <w:divBdr>
        <w:top w:val="none" w:sz="0" w:space="0" w:color="auto"/>
        <w:left w:val="none" w:sz="0" w:space="0" w:color="auto"/>
        <w:bottom w:val="none" w:sz="0" w:space="0" w:color="auto"/>
        <w:right w:val="none" w:sz="0" w:space="0" w:color="auto"/>
      </w:divBdr>
    </w:div>
    <w:div w:id="48187213">
      <w:marLeft w:val="0"/>
      <w:marRight w:val="0"/>
      <w:marTop w:val="0"/>
      <w:marBottom w:val="0"/>
      <w:divBdr>
        <w:top w:val="none" w:sz="0" w:space="0" w:color="auto"/>
        <w:left w:val="none" w:sz="0" w:space="0" w:color="auto"/>
        <w:bottom w:val="none" w:sz="0" w:space="0" w:color="auto"/>
        <w:right w:val="none" w:sz="0" w:space="0" w:color="auto"/>
      </w:divBdr>
    </w:div>
    <w:div w:id="48187214">
      <w:marLeft w:val="0"/>
      <w:marRight w:val="0"/>
      <w:marTop w:val="0"/>
      <w:marBottom w:val="0"/>
      <w:divBdr>
        <w:top w:val="none" w:sz="0" w:space="0" w:color="auto"/>
        <w:left w:val="none" w:sz="0" w:space="0" w:color="auto"/>
        <w:bottom w:val="none" w:sz="0" w:space="0" w:color="auto"/>
        <w:right w:val="none" w:sz="0" w:space="0" w:color="auto"/>
      </w:divBdr>
    </w:div>
    <w:div w:id="48187216">
      <w:marLeft w:val="0"/>
      <w:marRight w:val="0"/>
      <w:marTop w:val="0"/>
      <w:marBottom w:val="0"/>
      <w:divBdr>
        <w:top w:val="none" w:sz="0" w:space="0" w:color="auto"/>
        <w:left w:val="none" w:sz="0" w:space="0" w:color="auto"/>
        <w:bottom w:val="none" w:sz="0" w:space="0" w:color="auto"/>
        <w:right w:val="none" w:sz="0" w:space="0" w:color="auto"/>
      </w:divBdr>
    </w:div>
    <w:div w:id="48187218">
      <w:marLeft w:val="0"/>
      <w:marRight w:val="0"/>
      <w:marTop w:val="0"/>
      <w:marBottom w:val="0"/>
      <w:divBdr>
        <w:top w:val="none" w:sz="0" w:space="0" w:color="auto"/>
        <w:left w:val="none" w:sz="0" w:space="0" w:color="auto"/>
        <w:bottom w:val="none" w:sz="0" w:space="0" w:color="auto"/>
        <w:right w:val="none" w:sz="0" w:space="0" w:color="auto"/>
      </w:divBdr>
    </w:div>
    <w:div w:id="48187219">
      <w:marLeft w:val="0"/>
      <w:marRight w:val="0"/>
      <w:marTop w:val="0"/>
      <w:marBottom w:val="0"/>
      <w:divBdr>
        <w:top w:val="none" w:sz="0" w:space="0" w:color="auto"/>
        <w:left w:val="none" w:sz="0" w:space="0" w:color="auto"/>
        <w:bottom w:val="none" w:sz="0" w:space="0" w:color="auto"/>
        <w:right w:val="none" w:sz="0" w:space="0" w:color="auto"/>
      </w:divBdr>
    </w:div>
    <w:div w:id="48187220">
      <w:marLeft w:val="0"/>
      <w:marRight w:val="0"/>
      <w:marTop w:val="0"/>
      <w:marBottom w:val="0"/>
      <w:divBdr>
        <w:top w:val="none" w:sz="0" w:space="0" w:color="auto"/>
        <w:left w:val="none" w:sz="0" w:space="0" w:color="auto"/>
        <w:bottom w:val="none" w:sz="0" w:space="0" w:color="auto"/>
        <w:right w:val="none" w:sz="0" w:space="0" w:color="auto"/>
      </w:divBdr>
    </w:div>
    <w:div w:id="48187221">
      <w:marLeft w:val="0"/>
      <w:marRight w:val="0"/>
      <w:marTop w:val="0"/>
      <w:marBottom w:val="0"/>
      <w:divBdr>
        <w:top w:val="none" w:sz="0" w:space="0" w:color="auto"/>
        <w:left w:val="none" w:sz="0" w:space="0" w:color="auto"/>
        <w:bottom w:val="none" w:sz="0" w:space="0" w:color="auto"/>
        <w:right w:val="none" w:sz="0" w:space="0" w:color="auto"/>
      </w:divBdr>
    </w:div>
    <w:div w:id="48187222">
      <w:marLeft w:val="0"/>
      <w:marRight w:val="0"/>
      <w:marTop w:val="0"/>
      <w:marBottom w:val="0"/>
      <w:divBdr>
        <w:top w:val="none" w:sz="0" w:space="0" w:color="auto"/>
        <w:left w:val="none" w:sz="0" w:space="0" w:color="auto"/>
        <w:bottom w:val="none" w:sz="0" w:space="0" w:color="auto"/>
        <w:right w:val="none" w:sz="0" w:space="0" w:color="auto"/>
      </w:divBdr>
    </w:div>
    <w:div w:id="48187223">
      <w:marLeft w:val="0"/>
      <w:marRight w:val="0"/>
      <w:marTop w:val="0"/>
      <w:marBottom w:val="0"/>
      <w:divBdr>
        <w:top w:val="none" w:sz="0" w:space="0" w:color="auto"/>
        <w:left w:val="none" w:sz="0" w:space="0" w:color="auto"/>
        <w:bottom w:val="none" w:sz="0" w:space="0" w:color="auto"/>
        <w:right w:val="none" w:sz="0" w:space="0" w:color="auto"/>
      </w:divBdr>
    </w:div>
    <w:div w:id="48187224">
      <w:marLeft w:val="0"/>
      <w:marRight w:val="0"/>
      <w:marTop w:val="0"/>
      <w:marBottom w:val="0"/>
      <w:divBdr>
        <w:top w:val="none" w:sz="0" w:space="0" w:color="auto"/>
        <w:left w:val="none" w:sz="0" w:space="0" w:color="auto"/>
        <w:bottom w:val="none" w:sz="0" w:space="0" w:color="auto"/>
        <w:right w:val="none" w:sz="0" w:space="0" w:color="auto"/>
      </w:divBdr>
    </w:div>
    <w:div w:id="48187225">
      <w:marLeft w:val="0"/>
      <w:marRight w:val="0"/>
      <w:marTop w:val="0"/>
      <w:marBottom w:val="0"/>
      <w:divBdr>
        <w:top w:val="none" w:sz="0" w:space="0" w:color="auto"/>
        <w:left w:val="none" w:sz="0" w:space="0" w:color="auto"/>
        <w:bottom w:val="none" w:sz="0" w:space="0" w:color="auto"/>
        <w:right w:val="none" w:sz="0" w:space="0" w:color="auto"/>
      </w:divBdr>
    </w:div>
    <w:div w:id="48187226">
      <w:marLeft w:val="0"/>
      <w:marRight w:val="0"/>
      <w:marTop w:val="0"/>
      <w:marBottom w:val="0"/>
      <w:divBdr>
        <w:top w:val="none" w:sz="0" w:space="0" w:color="auto"/>
        <w:left w:val="none" w:sz="0" w:space="0" w:color="auto"/>
        <w:bottom w:val="none" w:sz="0" w:space="0" w:color="auto"/>
        <w:right w:val="none" w:sz="0" w:space="0" w:color="auto"/>
      </w:divBdr>
    </w:div>
    <w:div w:id="48187227">
      <w:marLeft w:val="0"/>
      <w:marRight w:val="0"/>
      <w:marTop w:val="0"/>
      <w:marBottom w:val="0"/>
      <w:divBdr>
        <w:top w:val="none" w:sz="0" w:space="0" w:color="auto"/>
        <w:left w:val="none" w:sz="0" w:space="0" w:color="auto"/>
        <w:bottom w:val="none" w:sz="0" w:space="0" w:color="auto"/>
        <w:right w:val="none" w:sz="0" w:space="0" w:color="auto"/>
      </w:divBdr>
    </w:div>
    <w:div w:id="48187228">
      <w:marLeft w:val="0"/>
      <w:marRight w:val="0"/>
      <w:marTop w:val="0"/>
      <w:marBottom w:val="0"/>
      <w:divBdr>
        <w:top w:val="none" w:sz="0" w:space="0" w:color="auto"/>
        <w:left w:val="none" w:sz="0" w:space="0" w:color="auto"/>
        <w:bottom w:val="none" w:sz="0" w:space="0" w:color="auto"/>
        <w:right w:val="none" w:sz="0" w:space="0" w:color="auto"/>
      </w:divBdr>
    </w:div>
    <w:div w:id="48187229">
      <w:marLeft w:val="0"/>
      <w:marRight w:val="0"/>
      <w:marTop w:val="0"/>
      <w:marBottom w:val="0"/>
      <w:divBdr>
        <w:top w:val="none" w:sz="0" w:space="0" w:color="auto"/>
        <w:left w:val="none" w:sz="0" w:space="0" w:color="auto"/>
        <w:bottom w:val="none" w:sz="0" w:space="0" w:color="auto"/>
        <w:right w:val="none" w:sz="0" w:space="0" w:color="auto"/>
      </w:divBdr>
    </w:div>
    <w:div w:id="48187230">
      <w:marLeft w:val="0"/>
      <w:marRight w:val="0"/>
      <w:marTop w:val="0"/>
      <w:marBottom w:val="0"/>
      <w:divBdr>
        <w:top w:val="none" w:sz="0" w:space="0" w:color="auto"/>
        <w:left w:val="none" w:sz="0" w:space="0" w:color="auto"/>
        <w:bottom w:val="none" w:sz="0" w:space="0" w:color="auto"/>
        <w:right w:val="none" w:sz="0" w:space="0" w:color="auto"/>
      </w:divBdr>
    </w:div>
    <w:div w:id="48187231">
      <w:marLeft w:val="0"/>
      <w:marRight w:val="0"/>
      <w:marTop w:val="0"/>
      <w:marBottom w:val="0"/>
      <w:divBdr>
        <w:top w:val="none" w:sz="0" w:space="0" w:color="auto"/>
        <w:left w:val="none" w:sz="0" w:space="0" w:color="auto"/>
        <w:bottom w:val="none" w:sz="0" w:space="0" w:color="auto"/>
        <w:right w:val="none" w:sz="0" w:space="0" w:color="auto"/>
      </w:divBdr>
    </w:div>
    <w:div w:id="48187232">
      <w:marLeft w:val="0"/>
      <w:marRight w:val="0"/>
      <w:marTop w:val="0"/>
      <w:marBottom w:val="0"/>
      <w:divBdr>
        <w:top w:val="none" w:sz="0" w:space="0" w:color="auto"/>
        <w:left w:val="none" w:sz="0" w:space="0" w:color="auto"/>
        <w:bottom w:val="none" w:sz="0" w:space="0" w:color="auto"/>
        <w:right w:val="none" w:sz="0" w:space="0" w:color="auto"/>
      </w:divBdr>
    </w:div>
    <w:div w:id="48187233">
      <w:marLeft w:val="0"/>
      <w:marRight w:val="0"/>
      <w:marTop w:val="0"/>
      <w:marBottom w:val="0"/>
      <w:divBdr>
        <w:top w:val="none" w:sz="0" w:space="0" w:color="auto"/>
        <w:left w:val="none" w:sz="0" w:space="0" w:color="auto"/>
        <w:bottom w:val="none" w:sz="0" w:space="0" w:color="auto"/>
        <w:right w:val="none" w:sz="0" w:space="0" w:color="auto"/>
      </w:divBdr>
    </w:div>
    <w:div w:id="48187234">
      <w:marLeft w:val="0"/>
      <w:marRight w:val="0"/>
      <w:marTop w:val="0"/>
      <w:marBottom w:val="0"/>
      <w:divBdr>
        <w:top w:val="none" w:sz="0" w:space="0" w:color="auto"/>
        <w:left w:val="none" w:sz="0" w:space="0" w:color="auto"/>
        <w:bottom w:val="none" w:sz="0" w:space="0" w:color="auto"/>
        <w:right w:val="none" w:sz="0" w:space="0" w:color="auto"/>
      </w:divBdr>
    </w:div>
    <w:div w:id="48187235">
      <w:marLeft w:val="0"/>
      <w:marRight w:val="0"/>
      <w:marTop w:val="0"/>
      <w:marBottom w:val="0"/>
      <w:divBdr>
        <w:top w:val="none" w:sz="0" w:space="0" w:color="auto"/>
        <w:left w:val="none" w:sz="0" w:space="0" w:color="auto"/>
        <w:bottom w:val="none" w:sz="0" w:space="0" w:color="auto"/>
        <w:right w:val="none" w:sz="0" w:space="0" w:color="auto"/>
      </w:divBdr>
    </w:div>
    <w:div w:id="48187236">
      <w:marLeft w:val="0"/>
      <w:marRight w:val="0"/>
      <w:marTop w:val="0"/>
      <w:marBottom w:val="0"/>
      <w:divBdr>
        <w:top w:val="none" w:sz="0" w:space="0" w:color="auto"/>
        <w:left w:val="none" w:sz="0" w:space="0" w:color="auto"/>
        <w:bottom w:val="none" w:sz="0" w:space="0" w:color="auto"/>
        <w:right w:val="none" w:sz="0" w:space="0" w:color="auto"/>
      </w:divBdr>
    </w:div>
    <w:div w:id="48187237">
      <w:marLeft w:val="0"/>
      <w:marRight w:val="0"/>
      <w:marTop w:val="0"/>
      <w:marBottom w:val="0"/>
      <w:divBdr>
        <w:top w:val="none" w:sz="0" w:space="0" w:color="auto"/>
        <w:left w:val="none" w:sz="0" w:space="0" w:color="auto"/>
        <w:bottom w:val="none" w:sz="0" w:space="0" w:color="auto"/>
        <w:right w:val="none" w:sz="0" w:space="0" w:color="auto"/>
      </w:divBdr>
    </w:div>
    <w:div w:id="48187238">
      <w:marLeft w:val="0"/>
      <w:marRight w:val="0"/>
      <w:marTop w:val="0"/>
      <w:marBottom w:val="0"/>
      <w:divBdr>
        <w:top w:val="none" w:sz="0" w:space="0" w:color="auto"/>
        <w:left w:val="none" w:sz="0" w:space="0" w:color="auto"/>
        <w:bottom w:val="none" w:sz="0" w:space="0" w:color="auto"/>
        <w:right w:val="none" w:sz="0" w:space="0" w:color="auto"/>
      </w:divBdr>
    </w:div>
    <w:div w:id="48187239">
      <w:marLeft w:val="0"/>
      <w:marRight w:val="0"/>
      <w:marTop w:val="0"/>
      <w:marBottom w:val="0"/>
      <w:divBdr>
        <w:top w:val="none" w:sz="0" w:space="0" w:color="auto"/>
        <w:left w:val="none" w:sz="0" w:space="0" w:color="auto"/>
        <w:bottom w:val="none" w:sz="0" w:space="0" w:color="auto"/>
        <w:right w:val="none" w:sz="0" w:space="0" w:color="auto"/>
      </w:divBdr>
    </w:div>
    <w:div w:id="48187240">
      <w:marLeft w:val="0"/>
      <w:marRight w:val="0"/>
      <w:marTop w:val="0"/>
      <w:marBottom w:val="0"/>
      <w:divBdr>
        <w:top w:val="none" w:sz="0" w:space="0" w:color="auto"/>
        <w:left w:val="none" w:sz="0" w:space="0" w:color="auto"/>
        <w:bottom w:val="none" w:sz="0" w:space="0" w:color="auto"/>
        <w:right w:val="none" w:sz="0" w:space="0" w:color="auto"/>
      </w:divBdr>
    </w:div>
    <w:div w:id="48187241">
      <w:marLeft w:val="0"/>
      <w:marRight w:val="0"/>
      <w:marTop w:val="0"/>
      <w:marBottom w:val="0"/>
      <w:divBdr>
        <w:top w:val="none" w:sz="0" w:space="0" w:color="auto"/>
        <w:left w:val="none" w:sz="0" w:space="0" w:color="auto"/>
        <w:bottom w:val="none" w:sz="0" w:space="0" w:color="auto"/>
        <w:right w:val="none" w:sz="0" w:space="0" w:color="auto"/>
      </w:divBdr>
    </w:div>
    <w:div w:id="48187242">
      <w:marLeft w:val="0"/>
      <w:marRight w:val="0"/>
      <w:marTop w:val="0"/>
      <w:marBottom w:val="0"/>
      <w:divBdr>
        <w:top w:val="none" w:sz="0" w:space="0" w:color="auto"/>
        <w:left w:val="none" w:sz="0" w:space="0" w:color="auto"/>
        <w:bottom w:val="none" w:sz="0" w:space="0" w:color="auto"/>
        <w:right w:val="none" w:sz="0" w:space="0" w:color="auto"/>
      </w:divBdr>
    </w:div>
    <w:div w:id="48187243">
      <w:marLeft w:val="0"/>
      <w:marRight w:val="0"/>
      <w:marTop w:val="0"/>
      <w:marBottom w:val="0"/>
      <w:divBdr>
        <w:top w:val="none" w:sz="0" w:space="0" w:color="auto"/>
        <w:left w:val="none" w:sz="0" w:space="0" w:color="auto"/>
        <w:bottom w:val="none" w:sz="0" w:space="0" w:color="auto"/>
        <w:right w:val="none" w:sz="0" w:space="0" w:color="auto"/>
      </w:divBdr>
    </w:div>
    <w:div w:id="48187244">
      <w:marLeft w:val="0"/>
      <w:marRight w:val="0"/>
      <w:marTop w:val="0"/>
      <w:marBottom w:val="0"/>
      <w:divBdr>
        <w:top w:val="none" w:sz="0" w:space="0" w:color="auto"/>
        <w:left w:val="none" w:sz="0" w:space="0" w:color="auto"/>
        <w:bottom w:val="none" w:sz="0" w:space="0" w:color="auto"/>
        <w:right w:val="none" w:sz="0" w:space="0" w:color="auto"/>
      </w:divBdr>
    </w:div>
    <w:div w:id="48187245">
      <w:marLeft w:val="0"/>
      <w:marRight w:val="0"/>
      <w:marTop w:val="0"/>
      <w:marBottom w:val="0"/>
      <w:divBdr>
        <w:top w:val="none" w:sz="0" w:space="0" w:color="auto"/>
        <w:left w:val="none" w:sz="0" w:space="0" w:color="auto"/>
        <w:bottom w:val="none" w:sz="0" w:space="0" w:color="auto"/>
        <w:right w:val="none" w:sz="0" w:space="0" w:color="auto"/>
      </w:divBdr>
    </w:div>
    <w:div w:id="48187246">
      <w:marLeft w:val="0"/>
      <w:marRight w:val="0"/>
      <w:marTop w:val="0"/>
      <w:marBottom w:val="0"/>
      <w:divBdr>
        <w:top w:val="none" w:sz="0" w:space="0" w:color="auto"/>
        <w:left w:val="none" w:sz="0" w:space="0" w:color="auto"/>
        <w:bottom w:val="none" w:sz="0" w:space="0" w:color="auto"/>
        <w:right w:val="none" w:sz="0" w:space="0" w:color="auto"/>
      </w:divBdr>
    </w:div>
    <w:div w:id="48187247">
      <w:marLeft w:val="0"/>
      <w:marRight w:val="0"/>
      <w:marTop w:val="0"/>
      <w:marBottom w:val="0"/>
      <w:divBdr>
        <w:top w:val="none" w:sz="0" w:space="0" w:color="auto"/>
        <w:left w:val="none" w:sz="0" w:space="0" w:color="auto"/>
        <w:bottom w:val="none" w:sz="0" w:space="0" w:color="auto"/>
        <w:right w:val="none" w:sz="0" w:space="0" w:color="auto"/>
      </w:divBdr>
    </w:div>
    <w:div w:id="48187248">
      <w:marLeft w:val="0"/>
      <w:marRight w:val="0"/>
      <w:marTop w:val="0"/>
      <w:marBottom w:val="0"/>
      <w:divBdr>
        <w:top w:val="none" w:sz="0" w:space="0" w:color="auto"/>
        <w:left w:val="none" w:sz="0" w:space="0" w:color="auto"/>
        <w:bottom w:val="none" w:sz="0" w:space="0" w:color="auto"/>
        <w:right w:val="none" w:sz="0" w:space="0" w:color="auto"/>
      </w:divBdr>
    </w:div>
    <w:div w:id="48187249">
      <w:marLeft w:val="0"/>
      <w:marRight w:val="0"/>
      <w:marTop w:val="0"/>
      <w:marBottom w:val="0"/>
      <w:divBdr>
        <w:top w:val="none" w:sz="0" w:space="0" w:color="auto"/>
        <w:left w:val="none" w:sz="0" w:space="0" w:color="auto"/>
        <w:bottom w:val="none" w:sz="0" w:space="0" w:color="auto"/>
        <w:right w:val="none" w:sz="0" w:space="0" w:color="auto"/>
      </w:divBdr>
    </w:div>
    <w:div w:id="48187250">
      <w:marLeft w:val="0"/>
      <w:marRight w:val="0"/>
      <w:marTop w:val="0"/>
      <w:marBottom w:val="0"/>
      <w:divBdr>
        <w:top w:val="none" w:sz="0" w:space="0" w:color="auto"/>
        <w:left w:val="none" w:sz="0" w:space="0" w:color="auto"/>
        <w:bottom w:val="none" w:sz="0" w:space="0" w:color="auto"/>
        <w:right w:val="none" w:sz="0" w:space="0" w:color="auto"/>
      </w:divBdr>
    </w:div>
    <w:div w:id="48187251">
      <w:marLeft w:val="0"/>
      <w:marRight w:val="0"/>
      <w:marTop w:val="0"/>
      <w:marBottom w:val="0"/>
      <w:divBdr>
        <w:top w:val="none" w:sz="0" w:space="0" w:color="auto"/>
        <w:left w:val="none" w:sz="0" w:space="0" w:color="auto"/>
        <w:bottom w:val="none" w:sz="0" w:space="0" w:color="auto"/>
        <w:right w:val="none" w:sz="0" w:space="0" w:color="auto"/>
      </w:divBdr>
    </w:div>
    <w:div w:id="48187252">
      <w:marLeft w:val="0"/>
      <w:marRight w:val="0"/>
      <w:marTop w:val="0"/>
      <w:marBottom w:val="0"/>
      <w:divBdr>
        <w:top w:val="none" w:sz="0" w:space="0" w:color="auto"/>
        <w:left w:val="none" w:sz="0" w:space="0" w:color="auto"/>
        <w:bottom w:val="none" w:sz="0" w:space="0" w:color="auto"/>
        <w:right w:val="none" w:sz="0" w:space="0" w:color="auto"/>
      </w:divBdr>
    </w:div>
    <w:div w:id="48187253">
      <w:marLeft w:val="0"/>
      <w:marRight w:val="0"/>
      <w:marTop w:val="0"/>
      <w:marBottom w:val="0"/>
      <w:divBdr>
        <w:top w:val="none" w:sz="0" w:space="0" w:color="auto"/>
        <w:left w:val="none" w:sz="0" w:space="0" w:color="auto"/>
        <w:bottom w:val="none" w:sz="0" w:space="0" w:color="auto"/>
        <w:right w:val="none" w:sz="0" w:space="0" w:color="auto"/>
      </w:divBdr>
    </w:div>
    <w:div w:id="48187254">
      <w:marLeft w:val="0"/>
      <w:marRight w:val="0"/>
      <w:marTop w:val="0"/>
      <w:marBottom w:val="0"/>
      <w:divBdr>
        <w:top w:val="none" w:sz="0" w:space="0" w:color="auto"/>
        <w:left w:val="none" w:sz="0" w:space="0" w:color="auto"/>
        <w:bottom w:val="none" w:sz="0" w:space="0" w:color="auto"/>
        <w:right w:val="none" w:sz="0" w:space="0" w:color="auto"/>
      </w:divBdr>
    </w:div>
    <w:div w:id="48187255">
      <w:marLeft w:val="0"/>
      <w:marRight w:val="0"/>
      <w:marTop w:val="0"/>
      <w:marBottom w:val="0"/>
      <w:divBdr>
        <w:top w:val="none" w:sz="0" w:space="0" w:color="auto"/>
        <w:left w:val="none" w:sz="0" w:space="0" w:color="auto"/>
        <w:bottom w:val="none" w:sz="0" w:space="0" w:color="auto"/>
        <w:right w:val="none" w:sz="0" w:space="0" w:color="auto"/>
      </w:divBdr>
    </w:div>
    <w:div w:id="48187256">
      <w:marLeft w:val="0"/>
      <w:marRight w:val="0"/>
      <w:marTop w:val="0"/>
      <w:marBottom w:val="0"/>
      <w:divBdr>
        <w:top w:val="none" w:sz="0" w:space="0" w:color="auto"/>
        <w:left w:val="none" w:sz="0" w:space="0" w:color="auto"/>
        <w:bottom w:val="none" w:sz="0" w:space="0" w:color="auto"/>
        <w:right w:val="none" w:sz="0" w:space="0" w:color="auto"/>
      </w:divBdr>
    </w:div>
    <w:div w:id="48187257">
      <w:marLeft w:val="0"/>
      <w:marRight w:val="0"/>
      <w:marTop w:val="0"/>
      <w:marBottom w:val="0"/>
      <w:divBdr>
        <w:top w:val="none" w:sz="0" w:space="0" w:color="auto"/>
        <w:left w:val="none" w:sz="0" w:space="0" w:color="auto"/>
        <w:bottom w:val="none" w:sz="0" w:space="0" w:color="auto"/>
        <w:right w:val="none" w:sz="0" w:space="0" w:color="auto"/>
      </w:divBdr>
    </w:div>
    <w:div w:id="48187258">
      <w:marLeft w:val="0"/>
      <w:marRight w:val="0"/>
      <w:marTop w:val="0"/>
      <w:marBottom w:val="0"/>
      <w:divBdr>
        <w:top w:val="none" w:sz="0" w:space="0" w:color="auto"/>
        <w:left w:val="none" w:sz="0" w:space="0" w:color="auto"/>
        <w:bottom w:val="none" w:sz="0" w:space="0" w:color="auto"/>
        <w:right w:val="none" w:sz="0" w:space="0" w:color="auto"/>
      </w:divBdr>
    </w:div>
    <w:div w:id="48187259">
      <w:marLeft w:val="0"/>
      <w:marRight w:val="0"/>
      <w:marTop w:val="0"/>
      <w:marBottom w:val="0"/>
      <w:divBdr>
        <w:top w:val="none" w:sz="0" w:space="0" w:color="auto"/>
        <w:left w:val="none" w:sz="0" w:space="0" w:color="auto"/>
        <w:bottom w:val="none" w:sz="0" w:space="0" w:color="auto"/>
        <w:right w:val="none" w:sz="0" w:space="0" w:color="auto"/>
      </w:divBdr>
    </w:div>
    <w:div w:id="48187260">
      <w:marLeft w:val="0"/>
      <w:marRight w:val="0"/>
      <w:marTop w:val="0"/>
      <w:marBottom w:val="0"/>
      <w:divBdr>
        <w:top w:val="none" w:sz="0" w:space="0" w:color="auto"/>
        <w:left w:val="none" w:sz="0" w:space="0" w:color="auto"/>
        <w:bottom w:val="none" w:sz="0" w:space="0" w:color="auto"/>
        <w:right w:val="none" w:sz="0" w:space="0" w:color="auto"/>
      </w:divBdr>
    </w:div>
    <w:div w:id="48187261">
      <w:marLeft w:val="0"/>
      <w:marRight w:val="0"/>
      <w:marTop w:val="0"/>
      <w:marBottom w:val="0"/>
      <w:divBdr>
        <w:top w:val="none" w:sz="0" w:space="0" w:color="auto"/>
        <w:left w:val="none" w:sz="0" w:space="0" w:color="auto"/>
        <w:bottom w:val="none" w:sz="0" w:space="0" w:color="auto"/>
        <w:right w:val="none" w:sz="0" w:space="0" w:color="auto"/>
      </w:divBdr>
    </w:div>
    <w:div w:id="48187262">
      <w:marLeft w:val="0"/>
      <w:marRight w:val="0"/>
      <w:marTop w:val="0"/>
      <w:marBottom w:val="0"/>
      <w:divBdr>
        <w:top w:val="none" w:sz="0" w:space="0" w:color="auto"/>
        <w:left w:val="none" w:sz="0" w:space="0" w:color="auto"/>
        <w:bottom w:val="none" w:sz="0" w:space="0" w:color="auto"/>
        <w:right w:val="none" w:sz="0" w:space="0" w:color="auto"/>
      </w:divBdr>
    </w:div>
    <w:div w:id="48187263">
      <w:marLeft w:val="0"/>
      <w:marRight w:val="0"/>
      <w:marTop w:val="0"/>
      <w:marBottom w:val="0"/>
      <w:divBdr>
        <w:top w:val="none" w:sz="0" w:space="0" w:color="auto"/>
        <w:left w:val="none" w:sz="0" w:space="0" w:color="auto"/>
        <w:bottom w:val="none" w:sz="0" w:space="0" w:color="auto"/>
        <w:right w:val="none" w:sz="0" w:space="0" w:color="auto"/>
      </w:divBdr>
    </w:div>
    <w:div w:id="48187264">
      <w:marLeft w:val="0"/>
      <w:marRight w:val="0"/>
      <w:marTop w:val="0"/>
      <w:marBottom w:val="0"/>
      <w:divBdr>
        <w:top w:val="none" w:sz="0" w:space="0" w:color="auto"/>
        <w:left w:val="none" w:sz="0" w:space="0" w:color="auto"/>
        <w:bottom w:val="none" w:sz="0" w:space="0" w:color="auto"/>
        <w:right w:val="none" w:sz="0" w:space="0" w:color="auto"/>
      </w:divBdr>
    </w:div>
    <w:div w:id="48187265">
      <w:marLeft w:val="0"/>
      <w:marRight w:val="0"/>
      <w:marTop w:val="0"/>
      <w:marBottom w:val="0"/>
      <w:divBdr>
        <w:top w:val="none" w:sz="0" w:space="0" w:color="auto"/>
        <w:left w:val="none" w:sz="0" w:space="0" w:color="auto"/>
        <w:bottom w:val="none" w:sz="0" w:space="0" w:color="auto"/>
        <w:right w:val="none" w:sz="0" w:space="0" w:color="auto"/>
      </w:divBdr>
    </w:div>
    <w:div w:id="48187266">
      <w:marLeft w:val="0"/>
      <w:marRight w:val="0"/>
      <w:marTop w:val="0"/>
      <w:marBottom w:val="0"/>
      <w:divBdr>
        <w:top w:val="none" w:sz="0" w:space="0" w:color="auto"/>
        <w:left w:val="none" w:sz="0" w:space="0" w:color="auto"/>
        <w:bottom w:val="none" w:sz="0" w:space="0" w:color="auto"/>
        <w:right w:val="none" w:sz="0" w:space="0" w:color="auto"/>
      </w:divBdr>
    </w:div>
    <w:div w:id="48187267">
      <w:marLeft w:val="0"/>
      <w:marRight w:val="0"/>
      <w:marTop w:val="0"/>
      <w:marBottom w:val="0"/>
      <w:divBdr>
        <w:top w:val="none" w:sz="0" w:space="0" w:color="auto"/>
        <w:left w:val="none" w:sz="0" w:space="0" w:color="auto"/>
        <w:bottom w:val="none" w:sz="0" w:space="0" w:color="auto"/>
        <w:right w:val="none" w:sz="0" w:space="0" w:color="auto"/>
      </w:divBdr>
    </w:div>
    <w:div w:id="48187268">
      <w:marLeft w:val="0"/>
      <w:marRight w:val="0"/>
      <w:marTop w:val="0"/>
      <w:marBottom w:val="0"/>
      <w:divBdr>
        <w:top w:val="none" w:sz="0" w:space="0" w:color="auto"/>
        <w:left w:val="none" w:sz="0" w:space="0" w:color="auto"/>
        <w:bottom w:val="none" w:sz="0" w:space="0" w:color="auto"/>
        <w:right w:val="none" w:sz="0" w:space="0" w:color="auto"/>
      </w:divBdr>
    </w:div>
    <w:div w:id="48187269">
      <w:marLeft w:val="0"/>
      <w:marRight w:val="0"/>
      <w:marTop w:val="0"/>
      <w:marBottom w:val="0"/>
      <w:divBdr>
        <w:top w:val="none" w:sz="0" w:space="0" w:color="auto"/>
        <w:left w:val="none" w:sz="0" w:space="0" w:color="auto"/>
        <w:bottom w:val="none" w:sz="0" w:space="0" w:color="auto"/>
        <w:right w:val="none" w:sz="0" w:space="0" w:color="auto"/>
      </w:divBdr>
    </w:div>
    <w:div w:id="48187270">
      <w:marLeft w:val="0"/>
      <w:marRight w:val="0"/>
      <w:marTop w:val="0"/>
      <w:marBottom w:val="0"/>
      <w:divBdr>
        <w:top w:val="none" w:sz="0" w:space="0" w:color="auto"/>
        <w:left w:val="none" w:sz="0" w:space="0" w:color="auto"/>
        <w:bottom w:val="none" w:sz="0" w:space="0" w:color="auto"/>
        <w:right w:val="none" w:sz="0" w:space="0" w:color="auto"/>
      </w:divBdr>
    </w:div>
    <w:div w:id="48187271">
      <w:marLeft w:val="0"/>
      <w:marRight w:val="0"/>
      <w:marTop w:val="0"/>
      <w:marBottom w:val="0"/>
      <w:divBdr>
        <w:top w:val="none" w:sz="0" w:space="0" w:color="auto"/>
        <w:left w:val="none" w:sz="0" w:space="0" w:color="auto"/>
        <w:bottom w:val="none" w:sz="0" w:space="0" w:color="auto"/>
        <w:right w:val="none" w:sz="0" w:space="0" w:color="auto"/>
      </w:divBdr>
    </w:div>
    <w:div w:id="48187272">
      <w:marLeft w:val="0"/>
      <w:marRight w:val="0"/>
      <w:marTop w:val="0"/>
      <w:marBottom w:val="0"/>
      <w:divBdr>
        <w:top w:val="none" w:sz="0" w:space="0" w:color="auto"/>
        <w:left w:val="none" w:sz="0" w:space="0" w:color="auto"/>
        <w:bottom w:val="none" w:sz="0" w:space="0" w:color="auto"/>
        <w:right w:val="none" w:sz="0" w:space="0" w:color="auto"/>
      </w:divBdr>
    </w:div>
    <w:div w:id="48187273">
      <w:marLeft w:val="0"/>
      <w:marRight w:val="0"/>
      <w:marTop w:val="0"/>
      <w:marBottom w:val="0"/>
      <w:divBdr>
        <w:top w:val="none" w:sz="0" w:space="0" w:color="auto"/>
        <w:left w:val="none" w:sz="0" w:space="0" w:color="auto"/>
        <w:bottom w:val="none" w:sz="0" w:space="0" w:color="auto"/>
        <w:right w:val="none" w:sz="0" w:space="0" w:color="auto"/>
      </w:divBdr>
    </w:div>
    <w:div w:id="48187274">
      <w:marLeft w:val="0"/>
      <w:marRight w:val="0"/>
      <w:marTop w:val="0"/>
      <w:marBottom w:val="0"/>
      <w:divBdr>
        <w:top w:val="none" w:sz="0" w:space="0" w:color="auto"/>
        <w:left w:val="none" w:sz="0" w:space="0" w:color="auto"/>
        <w:bottom w:val="none" w:sz="0" w:space="0" w:color="auto"/>
        <w:right w:val="none" w:sz="0" w:space="0" w:color="auto"/>
      </w:divBdr>
    </w:div>
    <w:div w:id="48187275">
      <w:marLeft w:val="0"/>
      <w:marRight w:val="0"/>
      <w:marTop w:val="0"/>
      <w:marBottom w:val="0"/>
      <w:divBdr>
        <w:top w:val="none" w:sz="0" w:space="0" w:color="auto"/>
        <w:left w:val="none" w:sz="0" w:space="0" w:color="auto"/>
        <w:bottom w:val="none" w:sz="0" w:space="0" w:color="auto"/>
        <w:right w:val="none" w:sz="0" w:space="0" w:color="auto"/>
      </w:divBdr>
    </w:div>
    <w:div w:id="48187276">
      <w:marLeft w:val="0"/>
      <w:marRight w:val="0"/>
      <w:marTop w:val="0"/>
      <w:marBottom w:val="0"/>
      <w:divBdr>
        <w:top w:val="none" w:sz="0" w:space="0" w:color="auto"/>
        <w:left w:val="none" w:sz="0" w:space="0" w:color="auto"/>
        <w:bottom w:val="none" w:sz="0" w:space="0" w:color="auto"/>
        <w:right w:val="none" w:sz="0" w:space="0" w:color="auto"/>
      </w:divBdr>
    </w:div>
    <w:div w:id="48187277">
      <w:marLeft w:val="0"/>
      <w:marRight w:val="0"/>
      <w:marTop w:val="0"/>
      <w:marBottom w:val="0"/>
      <w:divBdr>
        <w:top w:val="none" w:sz="0" w:space="0" w:color="auto"/>
        <w:left w:val="none" w:sz="0" w:space="0" w:color="auto"/>
        <w:bottom w:val="none" w:sz="0" w:space="0" w:color="auto"/>
        <w:right w:val="none" w:sz="0" w:space="0" w:color="auto"/>
      </w:divBdr>
    </w:div>
    <w:div w:id="48187278">
      <w:marLeft w:val="0"/>
      <w:marRight w:val="0"/>
      <w:marTop w:val="0"/>
      <w:marBottom w:val="0"/>
      <w:divBdr>
        <w:top w:val="none" w:sz="0" w:space="0" w:color="auto"/>
        <w:left w:val="none" w:sz="0" w:space="0" w:color="auto"/>
        <w:bottom w:val="none" w:sz="0" w:space="0" w:color="auto"/>
        <w:right w:val="none" w:sz="0" w:space="0" w:color="auto"/>
      </w:divBdr>
    </w:div>
    <w:div w:id="48187279">
      <w:marLeft w:val="0"/>
      <w:marRight w:val="0"/>
      <w:marTop w:val="0"/>
      <w:marBottom w:val="0"/>
      <w:divBdr>
        <w:top w:val="none" w:sz="0" w:space="0" w:color="auto"/>
        <w:left w:val="none" w:sz="0" w:space="0" w:color="auto"/>
        <w:bottom w:val="none" w:sz="0" w:space="0" w:color="auto"/>
        <w:right w:val="none" w:sz="0" w:space="0" w:color="auto"/>
      </w:divBdr>
    </w:div>
    <w:div w:id="48187280">
      <w:marLeft w:val="0"/>
      <w:marRight w:val="0"/>
      <w:marTop w:val="0"/>
      <w:marBottom w:val="0"/>
      <w:divBdr>
        <w:top w:val="none" w:sz="0" w:space="0" w:color="auto"/>
        <w:left w:val="none" w:sz="0" w:space="0" w:color="auto"/>
        <w:bottom w:val="none" w:sz="0" w:space="0" w:color="auto"/>
        <w:right w:val="none" w:sz="0" w:space="0" w:color="auto"/>
      </w:divBdr>
    </w:div>
    <w:div w:id="48187281">
      <w:marLeft w:val="0"/>
      <w:marRight w:val="0"/>
      <w:marTop w:val="0"/>
      <w:marBottom w:val="0"/>
      <w:divBdr>
        <w:top w:val="none" w:sz="0" w:space="0" w:color="auto"/>
        <w:left w:val="none" w:sz="0" w:space="0" w:color="auto"/>
        <w:bottom w:val="none" w:sz="0" w:space="0" w:color="auto"/>
        <w:right w:val="none" w:sz="0" w:space="0" w:color="auto"/>
      </w:divBdr>
    </w:div>
    <w:div w:id="48187282">
      <w:marLeft w:val="0"/>
      <w:marRight w:val="0"/>
      <w:marTop w:val="0"/>
      <w:marBottom w:val="0"/>
      <w:divBdr>
        <w:top w:val="none" w:sz="0" w:space="0" w:color="auto"/>
        <w:left w:val="none" w:sz="0" w:space="0" w:color="auto"/>
        <w:bottom w:val="none" w:sz="0" w:space="0" w:color="auto"/>
        <w:right w:val="none" w:sz="0" w:space="0" w:color="auto"/>
      </w:divBdr>
    </w:div>
    <w:div w:id="48187283">
      <w:marLeft w:val="0"/>
      <w:marRight w:val="0"/>
      <w:marTop w:val="0"/>
      <w:marBottom w:val="0"/>
      <w:divBdr>
        <w:top w:val="none" w:sz="0" w:space="0" w:color="auto"/>
        <w:left w:val="none" w:sz="0" w:space="0" w:color="auto"/>
        <w:bottom w:val="none" w:sz="0" w:space="0" w:color="auto"/>
        <w:right w:val="none" w:sz="0" w:space="0" w:color="auto"/>
      </w:divBdr>
    </w:div>
    <w:div w:id="48187284">
      <w:marLeft w:val="0"/>
      <w:marRight w:val="0"/>
      <w:marTop w:val="0"/>
      <w:marBottom w:val="0"/>
      <w:divBdr>
        <w:top w:val="none" w:sz="0" w:space="0" w:color="auto"/>
        <w:left w:val="none" w:sz="0" w:space="0" w:color="auto"/>
        <w:bottom w:val="none" w:sz="0" w:space="0" w:color="auto"/>
        <w:right w:val="none" w:sz="0" w:space="0" w:color="auto"/>
      </w:divBdr>
    </w:div>
    <w:div w:id="48187285">
      <w:marLeft w:val="0"/>
      <w:marRight w:val="0"/>
      <w:marTop w:val="0"/>
      <w:marBottom w:val="0"/>
      <w:divBdr>
        <w:top w:val="none" w:sz="0" w:space="0" w:color="auto"/>
        <w:left w:val="none" w:sz="0" w:space="0" w:color="auto"/>
        <w:bottom w:val="none" w:sz="0" w:space="0" w:color="auto"/>
        <w:right w:val="none" w:sz="0" w:space="0" w:color="auto"/>
      </w:divBdr>
    </w:div>
    <w:div w:id="48187286">
      <w:marLeft w:val="0"/>
      <w:marRight w:val="0"/>
      <w:marTop w:val="0"/>
      <w:marBottom w:val="0"/>
      <w:divBdr>
        <w:top w:val="none" w:sz="0" w:space="0" w:color="auto"/>
        <w:left w:val="none" w:sz="0" w:space="0" w:color="auto"/>
        <w:bottom w:val="none" w:sz="0" w:space="0" w:color="auto"/>
        <w:right w:val="none" w:sz="0" w:space="0" w:color="auto"/>
      </w:divBdr>
    </w:div>
    <w:div w:id="48187287">
      <w:marLeft w:val="0"/>
      <w:marRight w:val="0"/>
      <w:marTop w:val="0"/>
      <w:marBottom w:val="0"/>
      <w:divBdr>
        <w:top w:val="none" w:sz="0" w:space="0" w:color="auto"/>
        <w:left w:val="none" w:sz="0" w:space="0" w:color="auto"/>
        <w:bottom w:val="none" w:sz="0" w:space="0" w:color="auto"/>
        <w:right w:val="none" w:sz="0" w:space="0" w:color="auto"/>
      </w:divBdr>
    </w:div>
    <w:div w:id="48187288">
      <w:marLeft w:val="0"/>
      <w:marRight w:val="0"/>
      <w:marTop w:val="0"/>
      <w:marBottom w:val="0"/>
      <w:divBdr>
        <w:top w:val="none" w:sz="0" w:space="0" w:color="auto"/>
        <w:left w:val="none" w:sz="0" w:space="0" w:color="auto"/>
        <w:bottom w:val="none" w:sz="0" w:space="0" w:color="auto"/>
        <w:right w:val="none" w:sz="0" w:space="0" w:color="auto"/>
      </w:divBdr>
    </w:div>
    <w:div w:id="48187289">
      <w:marLeft w:val="0"/>
      <w:marRight w:val="0"/>
      <w:marTop w:val="0"/>
      <w:marBottom w:val="0"/>
      <w:divBdr>
        <w:top w:val="none" w:sz="0" w:space="0" w:color="auto"/>
        <w:left w:val="none" w:sz="0" w:space="0" w:color="auto"/>
        <w:bottom w:val="none" w:sz="0" w:space="0" w:color="auto"/>
        <w:right w:val="none" w:sz="0" w:space="0" w:color="auto"/>
      </w:divBdr>
    </w:div>
    <w:div w:id="48187290">
      <w:marLeft w:val="0"/>
      <w:marRight w:val="0"/>
      <w:marTop w:val="0"/>
      <w:marBottom w:val="0"/>
      <w:divBdr>
        <w:top w:val="none" w:sz="0" w:space="0" w:color="auto"/>
        <w:left w:val="none" w:sz="0" w:space="0" w:color="auto"/>
        <w:bottom w:val="none" w:sz="0" w:space="0" w:color="auto"/>
        <w:right w:val="none" w:sz="0" w:space="0" w:color="auto"/>
      </w:divBdr>
    </w:div>
    <w:div w:id="48187291">
      <w:marLeft w:val="0"/>
      <w:marRight w:val="0"/>
      <w:marTop w:val="0"/>
      <w:marBottom w:val="0"/>
      <w:divBdr>
        <w:top w:val="none" w:sz="0" w:space="0" w:color="auto"/>
        <w:left w:val="none" w:sz="0" w:space="0" w:color="auto"/>
        <w:bottom w:val="none" w:sz="0" w:space="0" w:color="auto"/>
        <w:right w:val="none" w:sz="0" w:space="0" w:color="auto"/>
      </w:divBdr>
    </w:div>
    <w:div w:id="48187292">
      <w:marLeft w:val="0"/>
      <w:marRight w:val="0"/>
      <w:marTop w:val="0"/>
      <w:marBottom w:val="0"/>
      <w:divBdr>
        <w:top w:val="none" w:sz="0" w:space="0" w:color="auto"/>
        <w:left w:val="none" w:sz="0" w:space="0" w:color="auto"/>
        <w:bottom w:val="none" w:sz="0" w:space="0" w:color="auto"/>
        <w:right w:val="none" w:sz="0" w:space="0" w:color="auto"/>
      </w:divBdr>
    </w:div>
    <w:div w:id="48187293">
      <w:marLeft w:val="0"/>
      <w:marRight w:val="0"/>
      <w:marTop w:val="0"/>
      <w:marBottom w:val="0"/>
      <w:divBdr>
        <w:top w:val="none" w:sz="0" w:space="0" w:color="auto"/>
        <w:left w:val="none" w:sz="0" w:space="0" w:color="auto"/>
        <w:bottom w:val="none" w:sz="0" w:space="0" w:color="auto"/>
        <w:right w:val="none" w:sz="0" w:space="0" w:color="auto"/>
      </w:divBdr>
    </w:div>
    <w:div w:id="48187294">
      <w:marLeft w:val="0"/>
      <w:marRight w:val="0"/>
      <w:marTop w:val="0"/>
      <w:marBottom w:val="0"/>
      <w:divBdr>
        <w:top w:val="none" w:sz="0" w:space="0" w:color="auto"/>
        <w:left w:val="none" w:sz="0" w:space="0" w:color="auto"/>
        <w:bottom w:val="none" w:sz="0" w:space="0" w:color="auto"/>
        <w:right w:val="none" w:sz="0" w:space="0" w:color="auto"/>
      </w:divBdr>
    </w:div>
    <w:div w:id="48187295">
      <w:marLeft w:val="0"/>
      <w:marRight w:val="0"/>
      <w:marTop w:val="0"/>
      <w:marBottom w:val="0"/>
      <w:divBdr>
        <w:top w:val="none" w:sz="0" w:space="0" w:color="auto"/>
        <w:left w:val="none" w:sz="0" w:space="0" w:color="auto"/>
        <w:bottom w:val="none" w:sz="0" w:space="0" w:color="auto"/>
        <w:right w:val="none" w:sz="0" w:space="0" w:color="auto"/>
      </w:divBdr>
    </w:div>
    <w:div w:id="48187296">
      <w:marLeft w:val="0"/>
      <w:marRight w:val="0"/>
      <w:marTop w:val="0"/>
      <w:marBottom w:val="0"/>
      <w:divBdr>
        <w:top w:val="none" w:sz="0" w:space="0" w:color="auto"/>
        <w:left w:val="none" w:sz="0" w:space="0" w:color="auto"/>
        <w:bottom w:val="none" w:sz="0" w:space="0" w:color="auto"/>
        <w:right w:val="none" w:sz="0" w:space="0" w:color="auto"/>
      </w:divBdr>
    </w:div>
    <w:div w:id="52701308">
      <w:bodyDiv w:val="1"/>
      <w:marLeft w:val="0"/>
      <w:marRight w:val="0"/>
      <w:marTop w:val="0"/>
      <w:marBottom w:val="0"/>
      <w:divBdr>
        <w:top w:val="none" w:sz="0" w:space="0" w:color="auto"/>
        <w:left w:val="none" w:sz="0" w:space="0" w:color="auto"/>
        <w:bottom w:val="none" w:sz="0" w:space="0" w:color="auto"/>
        <w:right w:val="none" w:sz="0" w:space="0" w:color="auto"/>
      </w:divBdr>
    </w:div>
    <w:div w:id="63768012">
      <w:bodyDiv w:val="1"/>
      <w:marLeft w:val="0"/>
      <w:marRight w:val="0"/>
      <w:marTop w:val="0"/>
      <w:marBottom w:val="0"/>
      <w:divBdr>
        <w:top w:val="none" w:sz="0" w:space="0" w:color="auto"/>
        <w:left w:val="none" w:sz="0" w:space="0" w:color="auto"/>
        <w:bottom w:val="none" w:sz="0" w:space="0" w:color="auto"/>
        <w:right w:val="none" w:sz="0" w:space="0" w:color="auto"/>
      </w:divBdr>
    </w:div>
    <w:div w:id="70201567">
      <w:bodyDiv w:val="1"/>
      <w:marLeft w:val="0"/>
      <w:marRight w:val="0"/>
      <w:marTop w:val="0"/>
      <w:marBottom w:val="0"/>
      <w:divBdr>
        <w:top w:val="none" w:sz="0" w:space="0" w:color="auto"/>
        <w:left w:val="none" w:sz="0" w:space="0" w:color="auto"/>
        <w:bottom w:val="none" w:sz="0" w:space="0" w:color="auto"/>
        <w:right w:val="none" w:sz="0" w:space="0" w:color="auto"/>
      </w:divBdr>
    </w:div>
    <w:div w:id="73287980">
      <w:bodyDiv w:val="1"/>
      <w:marLeft w:val="0"/>
      <w:marRight w:val="0"/>
      <w:marTop w:val="0"/>
      <w:marBottom w:val="0"/>
      <w:divBdr>
        <w:top w:val="none" w:sz="0" w:space="0" w:color="auto"/>
        <w:left w:val="none" w:sz="0" w:space="0" w:color="auto"/>
        <w:bottom w:val="none" w:sz="0" w:space="0" w:color="auto"/>
        <w:right w:val="none" w:sz="0" w:space="0" w:color="auto"/>
      </w:divBdr>
    </w:div>
    <w:div w:id="76363693">
      <w:bodyDiv w:val="1"/>
      <w:marLeft w:val="0"/>
      <w:marRight w:val="0"/>
      <w:marTop w:val="0"/>
      <w:marBottom w:val="0"/>
      <w:divBdr>
        <w:top w:val="none" w:sz="0" w:space="0" w:color="auto"/>
        <w:left w:val="none" w:sz="0" w:space="0" w:color="auto"/>
        <w:bottom w:val="none" w:sz="0" w:space="0" w:color="auto"/>
        <w:right w:val="none" w:sz="0" w:space="0" w:color="auto"/>
      </w:divBdr>
    </w:div>
    <w:div w:id="86853702">
      <w:bodyDiv w:val="1"/>
      <w:marLeft w:val="0"/>
      <w:marRight w:val="0"/>
      <w:marTop w:val="0"/>
      <w:marBottom w:val="0"/>
      <w:divBdr>
        <w:top w:val="none" w:sz="0" w:space="0" w:color="auto"/>
        <w:left w:val="none" w:sz="0" w:space="0" w:color="auto"/>
        <w:bottom w:val="none" w:sz="0" w:space="0" w:color="auto"/>
        <w:right w:val="none" w:sz="0" w:space="0" w:color="auto"/>
      </w:divBdr>
    </w:div>
    <w:div w:id="88350680">
      <w:bodyDiv w:val="1"/>
      <w:marLeft w:val="0"/>
      <w:marRight w:val="0"/>
      <w:marTop w:val="0"/>
      <w:marBottom w:val="0"/>
      <w:divBdr>
        <w:top w:val="none" w:sz="0" w:space="0" w:color="auto"/>
        <w:left w:val="none" w:sz="0" w:space="0" w:color="auto"/>
        <w:bottom w:val="none" w:sz="0" w:space="0" w:color="auto"/>
        <w:right w:val="none" w:sz="0" w:space="0" w:color="auto"/>
      </w:divBdr>
    </w:div>
    <w:div w:id="91246518">
      <w:bodyDiv w:val="1"/>
      <w:marLeft w:val="0"/>
      <w:marRight w:val="0"/>
      <w:marTop w:val="0"/>
      <w:marBottom w:val="0"/>
      <w:divBdr>
        <w:top w:val="none" w:sz="0" w:space="0" w:color="auto"/>
        <w:left w:val="none" w:sz="0" w:space="0" w:color="auto"/>
        <w:bottom w:val="none" w:sz="0" w:space="0" w:color="auto"/>
        <w:right w:val="none" w:sz="0" w:space="0" w:color="auto"/>
      </w:divBdr>
    </w:div>
    <w:div w:id="98334733">
      <w:bodyDiv w:val="1"/>
      <w:marLeft w:val="0"/>
      <w:marRight w:val="0"/>
      <w:marTop w:val="0"/>
      <w:marBottom w:val="0"/>
      <w:divBdr>
        <w:top w:val="none" w:sz="0" w:space="0" w:color="auto"/>
        <w:left w:val="none" w:sz="0" w:space="0" w:color="auto"/>
        <w:bottom w:val="none" w:sz="0" w:space="0" w:color="auto"/>
        <w:right w:val="none" w:sz="0" w:space="0" w:color="auto"/>
      </w:divBdr>
    </w:div>
    <w:div w:id="102845616">
      <w:bodyDiv w:val="1"/>
      <w:marLeft w:val="0"/>
      <w:marRight w:val="0"/>
      <w:marTop w:val="0"/>
      <w:marBottom w:val="0"/>
      <w:divBdr>
        <w:top w:val="none" w:sz="0" w:space="0" w:color="auto"/>
        <w:left w:val="none" w:sz="0" w:space="0" w:color="auto"/>
        <w:bottom w:val="none" w:sz="0" w:space="0" w:color="auto"/>
        <w:right w:val="none" w:sz="0" w:space="0" w:color="auto"/>
      </w:divBdr>
    </w:div>
    <w:div w:id="106585871">
      <w:bodyDiv w:val="1"/>
      <w:marLeft w:val="0"/>
      <w:marRight w:val="0"/>
      <w:marTop w:val="0"/>
      <w:marBottom w:val="0"/>
      <w:divBdr>
        <w:top w:val="none" w:sz="0" w:space="0" w:color="auto"/>
        <w:left w:val="none" w:sz="0" w:space="0" w:color="auto"/>
        <w:bottom w:val="none" w:sz="0" w:space="0" w:color="auto"/>
        <w:right w:val="none" w:sz="0" w:space="0" w:color="auto"/>
      </w:divBdr>
    </w:div>
    <w:div w:id="120151748">
      <w:bodyDiv w:val="1"/>
      <w:marLeft w:val="0"/>
      <w:marRight w:val="0"/>
      <w:marTop w:val="0"/>
      <w:marBottom w:val="0"/>
      <w:divBdr>
        <w:top w:val="none" w:sz="0" w:space="0" w:color="auto"/>
        <w:left w:val="none" w:sz="0" w:space="0" w:color="auto"/>
        <w:bottom w:val="none" w:sz="0" w:space="0" w:color="auto"/>
        <w:right w:val="none" w:sz="0" w:space="0" w:color="auto"/>
      </w:divBdr>
    </w:div>
    <w:div w:id="121072350">
      <w:bodyDiv w:val="1"/>
      <w:marLeft w:val="0"/>
      <w:marRight w:val="0"/>
      <w:marTop w:val="0"/>
      <w:marBottom w:val="0"/>
      <w:divBdr>
        <w:top w:val="none" w:sz="0" w:space="0" w:color="auto"/>
        <w:left w:val="none" w:sz="0" w:space="0" w:color="auto"/>
        <w:bottom w:val="none" w:sz="0" w:space="0" w:color="auto"/>
        <w:right w:val="none" w:sz="0" w:space="0" w:color="auto"/>
      </w:divBdr>
    </w:div>
    <w:div w:id="123811691">
      <w:bodyDiv w:val="1"/>
      <w:marLeft w:val="0"/>
      <w:marRight w:val="0"/>
      <w:marTop w:val="0"/>
      <w:marBottom w:val="0"/>
      <w:divBdr>
        <w:top w:val="none" w:sz="0" w:space="0" w:color="auto"/>
        <w:left w:val="none" w:sz="0" w:space="0" w:color="auto"/>
        <w:bottom w:val="none" w:sz="0" w:space="0" w:color="auto"/>
        <w:right w:val="none" w:sz="0" w:space="0" w:color="auto"/>
      </w:divBdr>
    </w:div>
    <w:div w:id="136266995">
      <w:bodyDiv w:val="1"/>
      <w:marLeft w:val="0"/>
      <w:marRight w:val="0"/>
      <w:marTop w:val="0"/>
      <w:marBottom w:val="0"/>
      <w:divBdr>
        <w:top w:val="none" w:sz="0" w:space="0" w:color="auto"/>
        <w:left w:val="none" w:sz="0" w:space="0" w:color="auto"/>
        <w:bottom w:val="none" w:sz="0" w:space="0" w:color="auto"/>
        <w:right w:val="none" w:sz="0" w:space="0" w:color="auto"/>
      </w:divBdr>
    </w:div>
    <w:div w:id="138620733">
      <w:bodyDiv w:val="1"/>
      <w:marLeft w:val="0"/>
      <w:marRight w:val="0"/>
      <w:marTop w:val="0"/>
      <w:marBottom w:val="0"/>
      <w:divBdr>
        <w:top w:val="none" w:sz="0" w:space="0" w:color="auto"/>
        <w:left w:val="none" w:sz="0" w:space="0" w:color="auto"/>
        <w:bottom w:val="none" w:sz="0" w:space="0" w:color="auto"/>
        <w:right w:val="none" w:sz="0" w:space="0" w:color="auto"/>
      </w:divBdr>
    </w:div>
    <w:div w:id="182328945">
      <w:bodyDiv w:val="1"/>
      <w:marLeft w:val="0"/>
      <w:marRight w:val="0"/>
      <w:marTop w:val="0"/>
      <w:marBottom w:val="0"/>
      <w:divBdr>
        <w:top w:val="none" w:sz="0" w:space="0" w:color="auto"/>
        <w:left w:val="none" w:sz="0" w:space="0" w:color="auto"/>
        <w:bottom w:val="none" w:sz="0" w:space="0" w:color="auto"/>
        <w:right w:val="none" w:sz="0" w:space="0" w:color="auto"/>
      </w:divBdr>
    </w:div>
    <w:div w:id="190993424">
      <w:bodyDiv w:val="1"/>
      <w:marLeft w:val="0"/>
      <w:marRight w:val="0"/>
      <w:marTop w:val="0"/>
      <w:marBottom w:val="0"/>
      <w:divBdr>
        <w:top w:val="none" w:sz="0" w:space="0" w:color="auto"/>
        <w:left w:val="none" w:sz="0" w:space="0" w:color="auto"/>
        <w:bottom w:val="none" w:sz="0" w:space="0" w:color="auto"/>
        <w:right w:val="none" w:sz="0" w:space="0" w:color="auto"/>
      </w:divBdr>
    </w:div>
    <w:div w:id="215893818">
      <w:bodyDiv w:val="1"/>
      <w:marLeft w:val="0"/>
      <w:marRight w:val="0"/>
      <w:marTop w:val="0"/>
      <w:marBottom w:val="0"/>
      <w:divBdr>
        <w:top w:val="none" w:sz="0" w:space="0" w:color="auto"/>
        <w:left w:val="none" w:sz="0" w:space="0" w:color="auto"/>
        <w:bottom w:val="none" w:sz="0" w:space="0" w:color="auto"/>
        <w:right w:val="none" w:sz="0" w:space="0" w:color="auto"/>
      </w:divBdr>
    </w:div>
    <w:div w:id="220945653">
      <w:bodyDiv w:val="1"/>
      <w:marLeft w:val="0"/>
      <w:marRight w:val="0"/>
      <w:marTop w:val="0"/>
      <w:marBottom w:val="0"/>
      <w:divBdr>
        <w:top w:val="none" w:sz="0" w:space="0" w:color="auto"/>
        <w:left w:val="none" w:sz="0" w:space="0" w:color="auto"/>
        <w:bottom w:val="none" w:sz="0" w:space="0" w:color="auto"/>
        <w:right w:val="none" w:sz="0" w:space="0" w:color="auto"/>
      </w:divBdr>
    </w:div>
    <w:div w:id="243296449">
      <w:bodyDiv w:val="1"/>
      <w:marLeft w:val="0"/>
      <w:marRight w:val="0"/>
      <w:marTop w:val="0"/>
      <w:marBottom w:val="0"/>
      <w:divBdr>
        <w:top w:val="none" w:sz="0" w:space="0" w:color="auto"/>
        <w:left w:val="none" w:sz="0" w:space="0" w:color="auto"/>
        <w:bottom w:val="none" w:sz="0" w:space="0" w:color="auto"/>
        <w:right w:val="none" w:sz="0" w:space="0" w:color="auto"/>
      </w:divBdr>
    </w:div>
    <w:div w:id="254362818">
      <w:bodyDiv w:val="1"/>
      <w:marLeft w:val="0"/>
      <w:marRight w:val="0"/>
      <w:marTop w:val="0"/>
      <w:marBottom w:val="0"/>
      <w:divBdr>
        <w:top w:val="none" w:sz="0" w:space="0" w:color="auto"/>
        <w:left w:val="none" w:sz="0" w:space="0" w:color="auto"/>
        <w:bottom w:val="none" w:sz="0" w:space="0" w:color="auto"/>
        <w:right w:val="none" w:sz="0" w:space="0" w:color="auto"/>
      </w:divBdr>
    </w:div>
    <w:div w:id="257637465">
      <w:bodyDiv w:val="1"/>
      <w:marLeft w:val="0"/>
      <w:marRight w:val="0"/>
      <w:marTop w:val="0"/>
      <w:marBottom w:val="0"/>
      <w:divBdr>
        <w:top w:val="none" w:sz="0" w:space="0" w:color="auto"/>
        <w:left w:val="none" w:sz="0" w:space="0" w:color="auto"/>
        <w:bottom w:val="none" w:sz="0" w:space="0" w:color="auto"/>
        <w:right w:val="none" w:sz="0" w:space="0" w:color="auto"/>
      </w:divBdr>
    </w:div>
    <w:div w:id="274212303">
      <w:bodyDiv w:val="1"/>
      <w:marLeft w:val="0"/>
      <w:marRight w:val="0"/>
      <w:marTop w:val="0"/>
      <w:marBottom w:val="0"/>
      <w:divBdr>
        <w:top w:val="none" w:sz="0" w:space="0" w:color="auto"/>
        <w:left w:val="none" w:sz="0" w:space="0" w:color="auto"/>
        <w:bottom w:val="none" w:sz="0" w:space="0" w:color="auto"/>
        <w:right w:val="none" w:sz="0" w:space="0" w:color="auto"/>
      </w:divBdr>
    </w:div>
    <w:div w:id="291057219">
      <w:bodyDiv w:val="1"/>
      <w:marLeft w:val="0"/>
      <w:marRight w:val="0"/>
      <w:marTop w:val="0"/>
      <w:marBottom w:val="0"/>
      <w:divBdr>
        <w:top w:val="none" w:sz="0" w:space="0" w:color="auto"/>
        <w:left w:val="none" w:sz="0" w:space="0" w:color="auto"/>
        <w:bottom w:val="none" w:sz="0" w:space="0" w:color="auto"/>
        <w:right w:val="none" w:sz="0" w:space="0" w:color="auto"/>
      </w:divBdr>
    </w:div>
    <w:div w:id="291130554">
      <w:bodyDiv w:val="1"/>
      <w:marLeft w:val="0"/>
      <w:marRight w:val="0"/>
      <w:marTop w:val="0"/>
      <w:marBottom w:val="0"/>
      <w:divBdr>
        <w:top w:val="none" w:sz="0" w:space="0" w:color="auto"/>
        <w:left w:val="none" w:sz="0" w:space="0" w:color="auto"/>
        <w:bottom w:val="none" w:sz="0" w:space="0" w:color="auto"/>
        <w:right w:val="none" w:sz="0" w:space="0" w:color="auto"/>
      </w:divBdr>
    </w:div>
    <w:div w:id="296761547">
      <w:bodyDiv w:val="1"/>
      <w:marLeft w:val="0"/>
      <w:marRight w:val="0"/>
      <w:marTop w:val="0"/>
      <w:marBottom w:val="0"/>
      <w:divBdr>
        <w:top w:val="none" w:sz="0" w:space="0" w:color="auto"/>
        <w:left w:val="none" w:sz="0" w:space="0" w:color="auto"/>
        <w:bottom w:val="none" w:sz="0" w:space="0" w:color="auto"/>
        <w:right w:val="none" w:sz="0" w:space="0" w:color="auto"/>
      </w:divBdr>
    </w:div>
    <w:div w:id="297608556">
      <w:bodyDiv w:val="1"/>
      <w:marLeft w:val="0"/>
      <w:marRight w:val="0"/>
      <w:marTop w:val="0"/>
      <w:marBottom w:val="0"/>
      <w:divBdr>
        <w:top w:val="none" w:sz="0" w:space="0" w:color="auto"/>
        <w:left w:val="none" w:sz="0" w:space="0" w:color="auto"/>
        <w:bottom w:val="none" w:sz="0" w:space="0" w:color="auto"/>
        <w:right w:val="none" w:sz="0" w:space="0" w:color="auto"/>
      </w:divBdr>
    </w:div>
    <w:div w:id="306710420">
      <w:bodyDiv w:val="1"/>
      <w:marLeft w:val="0"/>
      <w:marRight w:val="0"/>
      <w:marTop w:val="0"/>
      <w:marBottom w:val="0"/>
      <w:divBdr>
        <w:top w:val="none" w:sz="0" w:space="0" w:color="auto"/>
        <w:left w:val="none" w:sz="0" w:space="0" w:color="auto"/>
        <w:bottom w:val="none" w:sz="0" w:space="0" w:color="auto"/>
        <w:right w:val="none" w:sz="0" w:space="0" w:color="auto"/>
      </w:divBdr>
    </w:div>
    <w:div w:id="323700226">
      <w:bodyDiv w:val="1"/>
      <w:marLeft w:val="0"/>
      <w:marRight w:val="0"/>
      <w:marTop w:val="0"/>
      <w:marBottom w:val="0"/>
      <w:divBdr>
        <w:top w:val="none" w:sz="0" w:space="0" w:color="auto"/>
        <w:left w:val="none" w:sz="0" w:space="0" w:color="auto"/>
        <w:bottom w:val="none" w:sz="0" w:space="0" w:color="auto"/>
        <w:right w:val="none" w:sz="0" w:space="0" w:color="auto"/>
      </w:divBdr>
    </w:div>
    <w:div w:id="330837594">
      <w:bodyDiv w:val="1"/>
      <w:marLeft w:val="0"/>
      <w:marRight w:val="0"/>
      <w:marTop w:val="0"/>
      <w:marBottom w:val="0"/>
      <w:divBdr>
        <w:top w:val="none" w:sz="0" w:space="0" w:color="auto"/>
        <w:left w:val="none" w:sz="0" w:space="0" w:color="auto"/>
        <w:bottom w:val="none" w:sz="0" w:space="0" w:color="auto"/>
        <w:right w:val="none" w:sz="0" w:space="0" w:color="auto"/>
      </w:divBdr>
    </w:div>
    <w:div w:id="342366134">
      <w:bodyDiv w:val="1"/>
      <w:marLeft w:val="0"/>
      <w:marRight w:val="0"/>
      <w:marTop w:val="0"/>
      <w:marBottom w:val="0"/>
      <w:divBdr>
        <w:top w:val="none" w:sz="0" w:space="0" w:color="auto"/>
        <w:left w:val="none" w:sz="0" w:space="0" w:color="auto"/>
        <w:bottom w:val="none" w:sz="0" w:space="0" w:color="auto"/>
        <w:right w:val="none" w:sz="0" w:space="0" w:color="auto"/>
      </w:divBdr>
    </w:div>
    <w:div w:id="344403104">
      <w:bodyDiv w:val="1"/>
      <w:marLeft w:val="0"/>
      <w:marRight w:val="0"/>
      <w:marTop w:val="0"/>
      <w:marBottom w:val="0"/>
      <w:divBdr>
        <w:top w:val="none" w:sz="0" w:space="0" w:color="auto"/>
        <w:left w:val="none" w:sz="0" w:space="0" w:color="auto"/>
        <w:bottom w:val="none" w:sz="0" w:space="0" w:color="auto"/>
        <w:right w:val="none" w:sz="0" w:space="0" w:color="auto"/>
      </w:divBdr>
    </w:div>
    <w:div w:id="347412233">
      <w:bodyDiv w:val="1"/>
      <w:marLeft w:val="0"/>
      <w:marRight w:val="0"/>
      <w:marTop w:val="0"/>
      <w:marBottom w:val="0"/>
      <w:divBdr>
        <w:top w:val="none" w:sz="0" w:space="0" w:color="auto"/>
        <w:left w:val="none" w:sz="0" w:space="0" w:color="auto"/>
        <w:bottom w:val="none" w:sz="0" w:space="0" w:color="auto"/>
        <w:right w:val="none" w:sz="0" w:space="0" w:color="auto"/>
      </w:divBdr>
    </w:div>
    <w:div w:id="394669348">
      <w:bodyDiv w:val="1"/>
      <w:marLeft w:val="0"/>
      <w:marRight w:val="0"/>
      <w:marTop w:val="0"/>
      <w:marBottom w:val="0"/>
      <w:divBdr>
        <w:top w:val="none" w:sz="0" w:space="0" w:color="auto"/>
        <w:left w:val="none" w:sz="0" w:space="0" w:color="auto"/>
        <w:bottom w:val="none" w:sz="0" w:space="0" w:color="auto"/>
        <w:right w:val="none" w:sz="0" w:space="0" w:color="auto"/>
      </w:divBdr>
    </w:div>
    <w:div w:id="422998183">
      <w:bodyDiv w:val="1"/>
      <w:marLeft w:val="0"/>
      <w:marRight w:val="0"/>
      <w:marTop w:val="0"/>
      <w:marBottom w:val="0"/>
      <w:divBdr>
        <w:top w:val="none" w:sz="0" w:space="0" w:color="auto"/>
        <w:left w:val="none" w:sz="0" w:space="0" w:color="auto"/>
        <w:bottom w:val="none" w:sz="0" w:space="0" w:color="auto"/>
        <w:right w:val="none" w:sz="0" w:space="0" w:color="auto"/>
      </w:divBdr>
    </w:div>
    <w:div w:id="441072485">
      <w:bodyDiv w:val="1"/>
      <w:marLeft w:val="0"/>
      <w:marRight w:val="0"/>
      <w:marTop w:val="0"/>
      <w:marBottom w:val="0"/>
      <w:divBdr>
        <w:top w:val="none" w:sz="0" w:space="0" w:color="auto"/>
        <w:left w:val="none" w:sz="0" w:space="0" w:color="auto"/>
        <w:bottom w:val="none" w:sz="0" w:space="0" w:color="auto"/>
        <w:right w:val="none" w:sz="0" w:space="0" w:color="auto"/>
      </w:divBdr>
    </w:div>
    <w:div w:id="444735415">
      <w:bodyDiv w:val="1"/>
      <w:marLeft w:val="0"/>
      <w:marRight w:val="0"/>
      <w:marTop w:val="0"/>
      <w:marBottom w:val="0"/>
      <w:divBdr>
        <w:top w:val="none" w:sz="0" w:space="0" w:color="auto"/>
        <w:left w:val="none" w:sz="0" w:space="0" w:color="auto"/>
        <w:bottom w:val="none" w:sz="0" w:space="0" w:color="auto"/>
        <w:right w:val="none" w:sz="0" w:space="0" w:color="auto"/>
      </w:divBdr>
    </w:div>
    <w:div w:id="463352910">
      <w:bodyDiv w:val="1"/>
      <w:marLeft w:val="0"/>
      <w:marRight w:val="0"/>
      <w:marTop w:val="0"/>
      <w:marBottom w:val="0"/>
      <w:divBdr>
        <w:top w:val="none" w:sz="0" w:space="0" w:color="auto"/>
        <w:left w:val="none" w:sz="0" w:space="0" w:color="auto"/>
        <w:bottom w:val="none" w:sz="0" w:space="0" w:color="auto"/>
        <w:right w:val="none" w:sz="0" w:space="0" w:color="auto"/>
      </w:divBdr>
    </w:div>
    <w:div w:id="465126308">
      <w:bodyDiv w:val="1"/>
      <w:marLeft w:val="0"/>
      <w:marRight w:val="0"/>
      <w:marTop w:val="0"/>
      <w:marBottom w:val="0"/>
      <w:divBdr>
        <w:top w:val="none" w:sz="0" w:space="0" w:color="auto"/>
        <w:left w:val="none" w:sz="0" w:space="0" w:color="auto"/>
        <w:bottom w:val="none" w:sz="0" w:space="0" w:color="auto"/>
        <w:right w:val="none" w:sz="0" w:space="0" w:color="auto"/>
      </w:divBdr>
    </w:div>
    <w:div w:id="472336337">
      <w:bodyDiv w:val="1"/>
      <w:marLeft w:val="0"/>
      <w:marRight w:val="0"/>
      <w:marTop w:val="0"/>
      <w:marBottom w:val="0"/>
      <w:divBdr>
        <w:top w:val="none" w:sz="0" w:space="0" w:color="auto"/>
        <w:left w:val="none" w:sz="0" w:space="0" w:color="auto"/>
        <w:bottom w:val="none" w:sz="0" w:space="0" w:color="auto"/>
        <w:right w:val="none" w:sz="0" w:space="0" w:color="auto"/>
      </w:divBdr>
    </w:div>
    <w:div w:id="479883159">
      <w:bodyDiv w:val="1"/>
      <w:marLeft w:val="0"/>
      <w:marRight w:val="0"/>
      <w:marTop w:val="0"/>
      <w:marBottom w:val="0"/>
      <w:divBdr>
        <w:top w:val="none" w:sz="0" w:space="0" w:color="auto"/>
        <w:left w:val="none" w:sz="0" w:space="0" w:color="auto"/>
        <w:bottom w:val="none" w:sz="0" w:space="0" w:color="auto"/>
        <w:right w:val="none" w:sz="0" w:space="0" w:color="auto"/>
      </w:divBdr>
    </w:div>
    <w:div w:id="484784976">
      <w:bodyDiv w:val="1"/>
      <w:marLeft w:val="0"/>
      <w:marRight w:val="0"/>
      <w:marTop w:val="0"/>
      <w:marBottom w:val="0"/>
      <w:divBdr>
        <w:top w:val="none" w:sz="0" w:space="0" w:color="auto"/>
        <w:left w:val="none" w:sz="0" w:space="0" w:color="auto"/>
        <w:bottom w:val="none" w:sz="0" w:space="0" w:color="auto"/>
        <w:right w:val="none" w:sz="0" w:space="0" w:color="auto"/>
      </w:divBdr>
    </w:div>
    <w:div w:id="486286080">
      <w:bodyDiv w:val="1"/>
      <w:marLeft w:val="0"/>
      <w:marRight w:val="0"/>
      <w:marTop w:val="0"/>
      <w:marBottom w:val="0"/>
      <w:divBdr>
        <w:top w:val="none" w:sz="0" w:space="0" w:color="auto"/>
        <w:left w:val="none" w:sz="0" w:space="0" w:color="auto"/>
        <w:bottom w:val="none" w:sz="0" w:space="0" w:color="auto"/>
        <w:right w:val="none" w:sz="0" w:space="0" w:color="auto"/>
      </w:divBdr>
    </w:div>
    <w:div w:id="490760777">
      <w:bodyDiv w:val="1"/>
      <w:marLeft w:val="0"/>
      <w:marRight w:val="0"/>
      <w:marTop w:val="0"/>
      <w:marBottom w:val="0"/>
      <w:divBdr>
        <w:top w:val="none" w:sz="0" w:space="0" w:color="auto"/>
        <w:left w:val="none" w:sz="0" w:space="0" w:color="auto"/>
        <w:bottom w:val="none" w:sz="0" w:space="0" w:color="auto"/>
        <w:right w:val="none" w:sz="0" w:space="0" w:color="auto"/>
      </w:divBdr>
    </w:div>
    <w:div w:id="492181464">
      <w:bodyDiv w:val="1"/>
      <w:marLeft w:val="0"/>
      <w:marRight w:val="0"/>
      <w:marTop w:val="0"/>
      <w:marBottom w:val="0"/>
      <w:divBdr>
        <w:top w:val="none" w:sz="0" w:space="0" w:color="auto"/>
        <w:left w:val="none" w:sz="0" w:space="0" w:color="auto"/>
        <w:bottom w:val="none" w:sz="0" w:space="0" w:color="auto"/>
        <w:right w:val="none" w:sz="0" w:space="0" w:color="auto"/>
      </w:divBdr>
    </w:div>
    <w:div w:id="499584426">
      <w:bodyDiv w:val="1"/>
      <w:marLeft w:val="0"/>
      <w:marRight w:val="0"/>
      <w:marTop w:val="0"/>
      <w:marBottom w:val="0"/>
      <w:divBdr>
        <w:top w:val="none" w:sz="0" w:space="0" w:color="auto"/>
        <w:left w:val="none" w:sz="0" w:space="0" w:color="auto"/>
        <w:bottom w:val="none" w:sz="0" w:space="0" w:color="auto"/>
        <w:right w:val="none" w:sz="0" w:space="0" w:color="auto"/>
      </w:divBdr>
    </w:div>
    <w:div w:id="505021505">
      <w:bodyDiv w:val="1"/>
      <w:marLeft w:val="0"/>
      <w:marRight w:val="0"/>
      <w:marTop w:val="0"/>
      <w:marBottom w:val="0"/>
      <w:divBdr>
        <w:top w:val="none" w:sz="0" w:space="0" w:color="auto"/>
        <w:left w:val="none" w:sz="0" w:space="0" w:color="auto"/>
        <w:bottom w:val="none" w:sz="0" w:space="0" w:color="auto"/>
        <w:right w:val="none" w:sz="0" w:space="0" w:color="auto"/>
      </w:divBdr>
    </w:div>
    <w:div w:id="512652107">
      <w:bodyDiv w:val="1"/>
      <w:marLeft w:val="0"/>
      <w:marRight w:val="0"/>
      <w:marTop w:val="0"/>
      <w:marBottom w:val="0"/>
      <w:divBdr>
        <w:top w:val="none" w:sz="0" w:space="0" w:color="auto"/>
        <w:left w:val="none" w:sz="0" w:space="0" w:color="auto"/>
        <w:bottom w:val="none" w:sz="0" w:space="0" w:color="auto"/>
        <w:right w:val="none" w:sz="0" w:space="0" w:color="auto"/>
      </w:divBdr>
    </w:div>
    <w:div w:id="519784176">
      <w:bodyDiv w:val="1"/>
      <w:marLeft w:val="0"/>
      <w:marRight w:val="0"/>
      <w:marTop w:val="0"/>
      <w:marBottom w:val="0"/>
      <w:divBdr>
        <w:top w:val="none" w:sz="0" w:space="0" w:color="auto"/>
        <w:left w:val="none" w:sz="0" w:space="0" w:color="auto"/>
        <w:bottom w:val="none" w:sz="0" w:space="0" w:color="auto"/>
        <w:right w:val="none" w:sz="0" w:space="0" w:color="auto"/>
      </w:divBdr>
    </w:div>
    <w:div w:id="531040252">
      <w:bodyDiv w:val="1"/>
      <w:marLeft w:val="0"/>
      <w:marRight w:val="0"/>
      <w:marTop w:val="0"/>
      <w:marBottom w:val="0"/>
      <w:divBdr>
        <w:top w:val="none" w:sz="0" w:space="0" w:color="auto"/>
        <w:left w:val="none" w:sz="0" w:space="0" w:color="auto"/>
        <w:bottom w:val="none" w:sz="0" w:space="0" w:color="auto"/>
        <w:right w:val="none" w:sz="0" w:space="0" w:color="auto"/>
      </w:divBdr>
    </w:div>
    <w:div w:id="537133729">
      <w:bodyDiv w:val="1"/>
      <w:marLeft w:val="0"/>
      <w:marRight w:val="0"/>
      <w:marTop w:val="0"/>
      <w:marBottom w:val="0"/>
      <w:divBdr>
        <w:top w:val="none" w:sz="0" w:space="0" w:color="auto"/>
        <w:left w:val="none" w:sz="0" w:space="0" w:color="auto"/>
        <w:bottom w:val="none" w:sz="0" w:space="0" w:color="auto"/>
        <w:right w:val="none" w:sz="0" w:space="0" w:color="auto"/>
      </w:divBdr>
    </w:div>
    <w:div w:id="548416846">
      <w:bodyDiv w:val="1"/>
      <w:marLeft w:val="0"/>
      <w:marRight w:val="0"/>
      <w:marTop w:val="0"/>
      <w:marBottom w:val="0"/>
      <w:divBdr>
        <w:top w:val="none" w:sz="0" w:space="0" w:color="auto"/>
        <w:left w:val="none" w:sz="0" w:space="0" w:color="auto"/>
        <w:bottom w:val="none" w:sz="0" w:space="0" w:color="auto"/>
        <w:right w:val="none" w:sz="0" w:space="0" w:color="auto"/>
      </w:divBdr>
    </w:div>
    <w:div w:id="563682831">
      <w:bodyDiv w:val="1"/>
      <w:marLeft w:val="0"/>
      <w:marRight w:val="0"/>
      <w:marTop w:val="0"/>
      <w:marBottom w:val="0"/>
      <w:divBdr>
        <w:top w:val="none" w:sz="0" w:space="0" w:color="auto"/>
        <w:left w:val="none" w:sz="0" w:space="0" w:color="auto"/>
        <w:bottom w:val="none" w:sz="0" w:space="0" w:color="auto"/>
        <w:right w:val="none" w:sz="0" w:space="0" w:color="auto"/>
      </w:divBdr>
    </w:div>
    <w:div w:id="579875129">
      <w:bodyDiv w:val="1"/>
      <w:marLeft w:val="0"/>
      <w:marRight w:val="0"/>
      <w:marTop w:val="0"/>
      <w:marBottom w:val="0"/>
      <w:divBdr>
        <w:top w:val="none" w:sz="0" w:space="0" w:color="auto"/>
        <w:left w:val="none" w:sz="0" w:space="0" w:color="auto"/>
        <w:bottom w:val="none" w:sz="0" w:space="0" w:color="auto"/>
        <w:right w:val="none" w:sz="0" w:space="0" w:color="auto"/>
      </w:divBdr>
    </w:div>
    <w:div w:id="585070358">
      <w:bodyDiv w:val="1"/>
      <w:marLeft w:val="0"/>
      <w:marRight w:val="0"/>
      <w:marTop w:val="0"/>
      <w:marBottom w:val="0"/>
      <w:divBdr>
        <w:top w:val="none" w:sz="0" w:space="0" w:color="auto"/>
        <w:left w:val="none" w:sz="0" w:space="0" w:color="auto"/>
        <w:bottom w:val="none" w:sz="0" w:space="0" w:color="auto"/>
        <w:right w:val="none" w:sz="0" w:space="0" w:color="auto"/>
      </w:divBdr>
    </w:div>
    <w:div w:id="593633371">
      <w:bodyDiv w:val="1"/>
      <w:marLeft w:val="0"/>
      <w:marRight w:val="0"/>
      <w:marTop w:val="0"/>
      <w:marBottom w:val="0"/>
      <w:divBdr>
        <w:top w:val="none" w:sz="0" w:space="0" w:color="auto"/>
        <w:left w:val="none" w:sz="0" w:space="0" w:color="auto"/>
        <w:bottom w:val="none" w:sz="0" w:space="0" w:color="auto"/>
        <w:right w:val="none" w:sz="0" w:space="0" w:color="auto"/>
      </w:divBdr>
    </w:div>
    <w:div w:id="607079619">
      <w:bodyDiv w:val="1"/>
      <w:marLeft w:val="0"/>
      <w:marRight w:val="0"/>
      <w:marTop w:val="0"/>
      <w:marBottom w:val="0"/>
      <w:divBdr>
        <w:top w:val="none" w:sz="0" w:space="0" w:color="auto"/>
        <w:left w:val="none" w:sz="0" w:space="0" w:color="auto"/>
        <w:bottom w:val="none" w:sz="0" w:space="0" w:color="auto"/>
        <w:right w:val="none" w:sz="0" w:space="0" w:color="auto"/>
      </w:divBdr>
    </w:div>
    <w:div w:id="607129522">
      <w:bodyDiv w:val="1"/>
      <w:marLeft w:val="0"/>
      <w:marRight w:val="0"/>
      <w:marTop w:val="0"/>
      <w:marBottom w:val="0"/>
      <w:divBdr>
        <w:top w:val="none" w:sz="0" w:space="0" w:color="auto"/>
        <w:left w:val="none" w:sz="0" w:space="0" w:color="auto"/>
        <w:bottom w:val="none" w:sz="0" w:space="0" w:color="auto"/>
        <w:right w:val="none" w:sz="0" w:space="0" w:color="auto"/>
      </w:divBdr>
    </w:div>
    <w:div w:id="626157224">
      <w:bodyDiv w:val="1"/>
      <w:marLeft w:val="0"/>
      <w:marRight w:val="0"/>
      <w:marTop w:val="0"/>
      <w:marBottom w:val="0"/>
      <w:divBdr>
        <w:top w:val="none" w:sz="0" w:space="0" w:color="auto"/>
        <w:left w:val="none" w:sz="0" w:space="0" w:color="auto"/>
        <w:bottom w:val="none" w:sz="0" w:space="0" w:color="auto"/>
        <w:right w:val="none" w:sz="0" w:space="0" w:color="auto"/>
      </w:divBdr>
    </w:div>
    <w:div w:id="628121830">
      <w:bodyDiv w:val="1"/>
      <w:marLeft w:val="0"/>
      <w:marRight w:val="0"/>
      <w:marTop w:val="0"/>
      <w:marBottom w:val="0"/>
      <w:divBdr>
        <w:top w:val="none" w:sz="0" w:space="0" w:color="auto"/>
        <w:left w:val="none" w:sz="0" w:space="0" w:color="auto"/>
        <w:bottom w:val="none" w:sz="0" w:space="0" w:color="auto"/>
        <w:right w:val="none" w:sz="0" w:space="0" w:color="auto"/>
      </w:divBdr>
    </w:div>
    <w:div w:id="634988199">
      <w:bodyDiv w:val="1"/>
      <w:marLeft w:val="0"/>
      <w:marRight w:val="0"/>
      <w:marTop w:val="0"/>
      <w:marBottom w:val="0"/>
      <w:divBdr>
        <w:top w:val="none" w:sz="0" w:space="0" w:color="auto"/>
        <w:left w:val="none" w:sz="0" w:space="0" w:color="auto"/>
        <w:bottom w:val="none" w:sz="0" w:space="0" w:color="auto"/>
        <w:right w:val="none" w:sz="0" w:space="0" w:color="auto"/>
      </w:divBdr>
    </w:div>
    <w:div w:id="637760756">
      <w:bodyDiv w:val="1"/>
      <w:marLeft w:val="0"/>
      <w:marRight w:val="0"/>
      <w:marTop w:val="0"/>
      <w:marBottom w:val="0"/>
      <w:divBdr>
        <w:top w:val="none" w:sz="0" w:space="0" w:color="auto"/>
        <w:left w:val="none" w:sz="0" w:space="0" w:color="auto"/>
        <w:bottom w:val="none" w:sz="0" w:space="0" w:color="auto"/>
        <w:right w:val="none" w:sz="0" w:space="0" w:color="auto"/>
      </w:divBdr>
    </w:div>
    <w:div w:id="666589181">
      <w:bodyDiv w:val="1"/>
      <w:marLeft w:val="0"/>
      <w:marRight w:val="0"/>
      <w:marTop w:val="0"/>
      <w:marBottom w:val="0"/>
      <w:divBdr>
        <w:top w:val="none" w:sz="0" w:space="0" w:color="auto"/>
        <w:left w:val="none" w:sz="0" w:space="0" w:color="auto"/>
        <w:bottom w:val="none" w:sz="0" w:space="0" w:color="auto"/>
        <w:right w:val="none" w:sz="0" w:space="0" w:color="auto"/>
      </w:divBdr>
    </w:div>
    <w:div w:id="670640871">
      <w:bodyDiv w:val="1"/>
      <w:marLeft w:val="0"/>
      <w:marRight w:val="0"/>
      <w:marTop w:val="0"/>
      <w:marBottom w:val="0"/>
      <w:divBdr>
        <w:top w:val="none" w:sz="0" w:space="0" w:color="auto"/>
        <w:left w:val="none" w:sz="0" w:space="0" w:color="auto"/>
        <w:bottom w:val="none" w:sz="0" w:space="0" w:color="auto"/>
        <w:right w:val="none" w:sz="0" w:space="0" w:color="auto"/>
      </w:divBdr>
    </w:div>
    <w:div w:id="672801513">
      <w:bodyDiv w:val="1"/>
      <w:marLeft w:val="0"/>
      <w:marRight w:val="0"/>
      <w:marTop w:val="0"/>
      <w:marBottom w:val="0"/>
      <w:divBdr>
        <w:top w:val="none" w:sz="0" w:space="0" w:color="auto"/>
        <w:left w:val="none" w:sz="0" w:space="0" w:color="auto"/>
        <w:bottom w:val="none" w:sz="0" w:space="0" w:color="auto"/>
        <w:right w:val="none" w:sz="0" w:space="0" w:color="auto"/>
      </w:divBdr>
    </w:div>
    <w:div w:id="681318556">
      <w:bodyDiv w:val="1"/>
      <w:marLeft w:val="0"/>
      <w:marRight w:val="0"/>
      <w:marTop w:val="0"/>
      <w:marBottom w:val="0"/>
      <w:divBdr>
        <w:top w:val="none" w:sz="0" w:space="0" w:color="auto"/>
        <w:left w:val="none" w:sz="0" w:space="0" w:color="auto"/>
        <w:bottom w:val="none" w:sz="0" w:space="0" w:color="auto"/>
        <w:right w:val="none" w:sz="0" w:space="0" w:color="auto"/>
      </w:divBdr>
    </w:div>
    <w:div w:id="688024449">
      <w:bodyDiv w:val="1"/>
      <w:marLeft w:val="0"/>
      <w:marRight w:val="0"/>
      <w:marTop w:val="0"/>
      <w:marBottom w:val="0"/>
      <w:divBdr>
        <w:top w:val="none" w:sz="0" w:space="0" w:color="auto"/>
        <w:left w:val="none" w:sz="0" w:space="0" w:color="auto"/>
        <w:bottom w:val="none" w:sz="0" w:space="0" w:color="auto"/>
        <w:right w:val="none" w:sz="0" w:space="0" w:color="auto"/>
      </w:divBdr>
    </w:div>
    <w:div w:id="710691284">
      <w:bodyDiv w:val="1"/>
      <w:marLeft w:val="0"/>
      <w:marRight w:val="0"/>
      <w:marTop w:val="0"/>
      <w:marBottom w:val="0"/>
      <w:divBdr>
        <w:top w:val="none" w:sz="0" w:space="0" w:color="auto"/>
        <w:left w:val="none" w:sz="0" w:space="0" w:color="auto"/>
        <w:bottom w:val="none" w:sz="0" w:space="0" w:color="auto"/>
        <w:right w:val="none" w:sz="0" w:space="0" w:color="auto"/>
      </w:divBdr>
    </w:div>
    <w:div w:id="713888456">
      <w:bodyDiv w:val="1"/>
      <w:marLeft w:val="0"/>
      <w:marRight w:val="0"/>
      <w:marTop w:val="0"/>
      <w:marBottom w:val="0"/>
      <w:divBdr>
        <w:top w:val="none" w:sz="0" w:space="0" w:color="auto"/>
        <w:left w:val="none" w:sz="0" w:space="0" w:color="auto"/>
        <w:bottom w:val="none" w:sz="0" w:space="0" w:color="auto"/>
        <w:right w:val="none" w:sz="0" w:space="0" w:color="auto"/>
      </w:divBdr>
    </w:div>
    <w:div w:id="714818808">
      <w:bodyDiv w:val="1"/>
      <w:marLeft w:val="0"/>
      <w:marRight w:val="0"/>
      <w:marTop w:val="0"/>
      <w:marBottom w:val="0"/>
      <w:divBdr>
        <w:top w:val="none" w:sz="0" w:space="0" w:color="auto"/>
        <w:left w:val="none" w:sz="0" w:space="0" w:color="auto"/>
        <w:bottom w:val="none" w:sz="0" w:space="0" w:color="auto"/>
        <w:right w:val="none" w:sz="0" w:space="0" w:color="auto"/>
      </w:divBdr>
    </w:div>
    <w:div w:id="715931910">
      <w:bodyDiv w:val="1"/>
      <w:marLeft w:val="0"/>
      <w:marRight w:val="0"/>
      <w:marTop w:val="0"/>
      <w:marBottom w:val="0"/>
      <w:divBdr>
        <w:top w:val="none" w:sz="0" w:space="0" w:color="auto"/>
        <w:left w:val="none" w:sz="0" w:space="0" w:color="auto"/>
        <w:bottom w:val="none" w:sz="0" w:space="0" w:color="auto"/>
        <w:right w:val="none" w:sz="0" w:space="0" w:color="auto"/>
      </w:divBdr>
    </w:div>
    <w:div w:id="743644036">
      <w:bodyDiv w:val="1"/>
      <w:marLeft w:val="0"/>
      <w:marRight w:val="0"/>
      <w:marTop w:val="0"/>
      <w:marBottom w:val="0"/>
      <w:divBdr>
        <w:top w:val="none" w:sz="0" w:space="0" w:color="auto"/>
        <w:left w:val="none" w:sz="0" w:space="0" w:color="auto"/>
        <w:bottom w:val="none" w:sz="0" w:space="0" w:color="auto"/>
        <w:right w:val="none" w:sz="0" w:space="0" w:color="auto"/>
      </w:divBdr>
    </w:div>
    <w:div w:id="776798589">
      <w:bodyDiv w:val="1"/>
      <w:marLeft w:val="0"/>
      <w:marRight w:val="0"/>
      <w:marTop w:val="0"/>
      <w:marBottom w:val="0"/>
      <w:divBdr>
        <w:top w:val="none" w:sz="0" w:space="0" w:color="auto"/>
        <w:left w:val="none" w:sz="0" w:space="0" w:color="auto"/>
        <w:bottom w:val="none" w:sz="0" w:space="0" w:color="auto"/>
        <w:right w:val="none" w:sz="0" w:space="0" w:color="auto"/>
      </w:divBdr>
    </w:div>
    <w:div w:id="780106479">
      <w:bodyDiv w:val="1"/>
      <w:marLeft w:val="0"/>
      <w:marRight w:val="0"/>
      <w:marTop w:val="0"/>
      <w:marBottom w:val="0"/>
      <w:divBdr>
        <w:top w:val="none" w:sz="0" w:space="0" w:color="auto"/>
        <w:left w:val="none" w:sz="0" w:space="0" w:color="auto"/>
        <w:bottom w:val="none" w:sz="0" w:space="0" w:color="auto"/>
        <w:right w:val="none" w:sz="0" w:space="0" w:color="auto"/>
      </w:divBdr>
    </w:div>
    <w:div w:id="789594990">
      <w:bodyDiv w:val="1"/>
      <w:marLeft w:val="0"/>
      <w:marRight w:val="0"/>
      <w:marTop w:val="0"/>
      <w:marBottom w:val="0"/>
      <w:divBdr>
        <w:top w:val="none" w:sz="0" w:space="0" w:color="auto"/>
        <w:left w:val="none" w:sz="0" w:space="0" w:color="auto"/>
        <w:bottom w:val="none" w:sz="0" w:space="0" w:color="auto"/>
        <w:right w:val="none" w:sz="0" w:space="0" w:color="auto"/>
      </w:divBdr>
    </w:div>
    <w:div w:id="790242308">
      <w:bodyDiv w:val="1"/>
      <w:marLeft w:val="0"/>
      <w:marRight w:val="0"/>
      <w:marTop w:val="0"/>
      <w:marBottom w:val="0"/>
      <w:divBdr>
        <w:top w:val="none" w:sz="0" w:space="0" w:color="auto"/>
        <w:left w:val="none" w:sz="0" w:space="0" w:color="auto"/>
        <w:bottom w:val="none" w:sz="0" w:space="0" w:color="auto"/>
        <w:right w:val="none" w:sz="0" w:space="0" w:color="auto"/>
      </w:divBdr>
    </w:div>
    <w:div w:id="809513932">
      <w:bodyDiv w:val="1"/>
      <w:marLeft w:val="0"/>
      <w:marRight w:val="0"/>
      <w:marTop w:val="0"/>
      <w:marBottom w:val="0"/>
      <w:divBdr>
        <w:top w:val="none" w:sz="0" w:space="0" w:color="auto"/>
        <w:left w:val="none" w:sz="0" w:space="0" w:color="auto"/>
        <w:bottom w:val="none" w:sz="0" w:space="0" w:color="auto"/>
        <w:right w:val="none" w:sz="0" w:space="0" w:color="auto"/>
      </w:divBdr>
    </w:div>
    <w:div w:id="813526013">
      <w:bodyDiv w:val="1"/>
      <w:marLeft w:val="0"/>
      <w:marRight w:val="0"/>
      <w:marTop w:val="0"/>
      <w:marBottom w:val="0"/>
      <w:divBdr>
        <w:top w:val="none" w:sz="0" w:space="0" w:color="auto"/>
        <w:left w:val="none" w:sz="0" w:space="0" w:color="auto"/>
        <w:bottom w:val="none" w:sz="0" w:space="0" w:color="auto"/>
        <w:right w:val="none" w:sz="0" w:space="0" w:color="auto"/>
      </w:divBdr>
    </w:div>
    <w:div w:id="813985043">
      <w:bodyDiv w:val="1"/>
      <w:marLeft w:val="0"/>
      <w:marRight w:val="0"/>
      <w:marTop w:val="0"/>
      <w:marBottom w:val="0"/>
      <w:divBdr>
        <w:top w:val="none" w:sz="0" w:space="0" w:color="auto"/>
        <w:left w:val="none" w:sz="0" w:space="0" w:color="auto"/>
        <w:bottom w:val="none" w:sz="0" w:space="0" w:color="auto"/>
        <w:right w:val="none" w:sz="0" w:space="0" w:color="auto"/>
      </w:divBdr>
    </w:div>
    <w:div w:id="820465882">
      <w:bodyDiv w:val="1"/>
      <w:marLeft w:val="0"/>
      <w:marRight w:val="0"/>
      <w:marTop w:val="0"/>
      <w:marBottom w:val="0"/>
      <w:divBdr>
        <w:top w:val="none" w:sz="0" w:space="0" w:color="auto"/>
        <w:left w:val="none" w:sz="0" w:space="0" w:color="auto"/>
        <w:bottom w:val="none" w:sz="0" w:space="0" w:color="auto"/>
        <w:right w:val="none" w:sz="0" w:space="0" w:color="auto"/>
      </w:divBdr>
    </w:div>
    <w:div w:id="842012629">
      <w:bodyDiv w:val="1"/>
      <w:marLeft w:val="0"/>
      <w:marRight w:val="0"/>
      <w:marTop w:val="0"/>
      <w:marBottom w:val="0"/>
      <w:divBdr>
        <w:top w:val="none" w:sz="0" w:space="0" w:color="auto"/>
        <w:left w:val="none" w:sz="0" w:space="0" w:color="auto"/>
        <w:bottom w:val="none" w:sz="0" w:space="0" w:color="auto"/>
        <w:right w:val="none" w:sz="0" w:space="0" w:color="auto"/>
      </w:divBdr>
    </w:div>
    <w:div w:id="854458732">
      <w:bodyDiv w:val="1"/>
      <w:marLeft w:val="0"/>
      <w:marRight w:val="0"/>
      <w:marTop w:val="0"/>
      <w:marBottom w:val="0"/>
      <w:divBdr>
        <w:top w:val="none" w:sz="0" w:space="0" w:color="auto"/>
        <w:left w:val="none" w:sz="0" w:space="0" w:color="auto"/>
        <w:bottom w:val="none" w:sz="0" w:space="0" w:color="auto"/>
        <w:right w:val="none" w:sz="0" w:space="0" w:color="auto"/>
      </w:divBdr>
    </w:div>
    <w:div w:id="871845678">
      <w:bodyDiv w:val="1"/>
      <w:marLeft w:val="0"/>
      <w:marRight w:val="0"/>
      <w:marTop w:val="0"/>
      <w:marBottom w:val="0"/>
      <w:divBdr>
        <w:top w:val="none" w:sz="0" w:space="0" w:color="auto"/>
        <w:left w:val="none" w:sz="0" w:space="0" w:color="auto"/>
        <w:bottom w:val="none" w:sz="0" w:space="0" w:color="auto"/>
        <w:right w:val="none" w:sz="0" w:space="0" w:color="auto"/>
      </w:divBdr>
    </w:div>
    <w:div w:id="900092021">
      <w:bodyDiv w:val="1"/>
      <w:marLeft w:val="0"/>
      <w:marRight w:val="0"/>
      <w:marTop w:val="0"/>
      <w:marBottom w:val="0"/>
      <w:divBdr>
        <w:top w:val="none" w:sz="0" w:space="0" w:color="auto"/>
        <w:left w:val="none" w:sz="0" w:space="0" w:color="auto"/>
        <w:bottom w:val="none" w:sz="0" w:space="0" w:color="auto"/>
        <w:right w:val="none" w:sz="0" w:space="0" w:color="auto"/>
      </w:divBdr>
    </w:div>
    <w:div w:id="928850038">
      <w:bodyDiv w:val="1"/>
      <w:marLeft w:val="0"/>
      <w:marRight w:val="0"/>
      <w:marTop w:val="0"/>
      <w:marBottom w:val="0"/>
      <w:divBdr>
        <w:top w:val="none" w:sz="0" w:space="0" w:color="auto"/>
        <w:left w:val="none" w:sz="0" w:space="0" w:color="auto"/>
        <w:bottom w:val="none" w:sz="0" w:space="0" w:color="auto"/>
        <w:right w:val="none" w:sz="0" w:space="0" w:color="auto"/>
      </w:divBdr>
    </w:div>
    <w:div w:id="938559931">
      <w:bodyDiv w:val="1"/>
      <w:marLeft w:val="0"/>
      <w:marRight w:val="0"/>
      <w:marTop w:val="0"/>
      <w:marBottom w:val="0"/>
      <w:divBdr>
        <w:top w:val="none" w:sz="0" w:space="0" w:color="auto"/>
        <w:left w:val="none" w:sz="0" w:space="0" w:color="auto"/>
        <w:bottom w:val="none" w:sz="0" w:space="0" w:color="auto"/>
        <w:right w:val="none" w:sz="0" w:space="0" w:color="auto"/>
      </w:divBdr>
    </w:div>
    <w:div w:id="949319103">
      <w:bodyDiv w:val="1"/>
      <w:marLeft w:val="0"/>
      <w:marRight w:val="0"/>
      <w:marTop w:val="0"/>
      <w:marBottom w:val="0"/>
      <w:divBdr>
        <w:top w:val="none" w:sz="0" w:space="0" w:color="auto"/>
        <w:left w:val="none" w:sz="0" w:space="0" w:color="auto"/>
        <w:bottom w:val="none" w:sz="0" w:space="0" w:color="auto"/>
        <w:right w:val="none" w:sz="0" w:space="0" w:color="auto"/>
      </w:divBdr>
    </w:div>
    <w:div w:id="951088069">
      <w:bodyDiv w:val="1"/>
      <w:marLeft w:val="0"/>
      <w:marRight w:val="0"/>
      <w:marTop w:val="0"/>
      <w:marBottom w:val="0"/>
      <w:divBdr>
        <w:top w:val="none" w:sz="0" w:space="0" w:color="auto"/>
        <w:left w:val="none" w:sz="0" w:space="0" w:color="auto"/>
        <w:bottom w:val="none" w:sz="0" w:space="0" w:color="auto"/>
        <w:right w:val="none" w:sz="0" w:space="0" w:color="auto"/>
      </w:divBdr>
    </w:div>
    <w:div w:id="967786189">
      <w:bodyDiv w:val="1"/>
      <w:marLeft w:val="0"/>
      <w:marRight w:val="0"/>
      <w:marTop w:val="0"/>
      <w:marBottom w:val="0"/>
      <w:divBdr>
        <w:top w:val="none" w:sz="0" w:space="0" w:color="auto"/>
        <w:left w:val="none" w:sz="0" w:space="0" w:color="auto"/>
        <w:bottom w:val="none" w:sz="0" w:space="0" w:color="auto"/>
        <w:right w:val="none" w:sz="0" w:space="0" w:color="auto"/>
      </w:divBdr>
    </w:div>
    <w:div w:id="969289571">
      <w:bodyDiv w:val="1"/>
      <w:marLeft w:val="0"/>
      <w:marRight w:val="0"/>
      <w:marTop w:val="0"/>
      <w:marBottom w:val="0"/>
      <w:divBdr>
        <w:top w:val="none" w:sz="0" w:space="0" w:color="auto"/>
        <w:left w:val="none" w:sz="0" w:space="0" w:color="auto"/>
        <w:bottom w:val="none" w:sz="0" w:space="0" w:color="auto"/>
        <w:right w:val="none" w:sz="0" w:space="0" w:color="auto"/>
      </w:divBdr>
    </w:div>
    <w:div w:id="974723984">
      <w:bodyDiv w:val="1"/>
      <w:marLeft w:val="0"/>
      <w:marRight w:val="0"/>
      <w:marTop w:val="0"/>
      <w:marBottom w:val="0"/>
      <w:divBdr>
        <w:top w:val="none" w:sz="0" w:space="0" w:color="auto"/>
        <w:left w:val="none" w:sz="0" w:space="0" w:color="auto"/>
        <w:bottom w:val="none" w:sz="0" w:space="0" w:color="auto"/>
        <w:right w:val="none" w:sz="0" w:space="0" w:color="auto"/>
      </w:divBdr>
    </w:div>
    <w:div w:id="983973831">
      <w:bodyDiv w:val="1"/>
      <w:marLeft w:val="0"/>
      <w:marRight w:val="0"/>
      <w:marTop w:val="0"/>
      <w:marBottom w:val="0"/>
      <w:divBdr>
        <w:top w:val="none" w:sz="0" w:space="0" w:color="auto"/>
        <w:left w:val="none" w:sz="0" w:space="0" w:color="auto"/>
        <w:bottom w:val="none" w:sz="0" w:space="0" w:color="auto"/>
        <w:right w:val="none" w:sz="0" w:space="0" w:color="auto"/>
      </w:divBdr>
    </w:div>
    <w:div w:id="986935508">
      <w:bodyDiv w:val="1"/>
      <w:marLeft w:val="0"/>
      <w:marRight w:val="0"/>
      <w:marTop w:val="0"/>
      <w:marBottom w:val="0"/>
      <w:divBdr>
        <w:top w:val="none" w:sz="0" w:space="0" w:color="auto"/>
        <w:left w:val="none" w:sz="0" w:space="0" w:color="auto"/>
        <w:bottom w:val="none" w:sz="0" w:space="0" w:color="auto"/>
        <w:right w:val="none" w:sz="0" w:space="0" w:color="auto"/>
      </w:divBdr>
    </w:div>
    <w:div w:id="997616071">
      <w:bodyDiv w:val="1"/>
      <w:marLeft w:val="0"/>
      <w:marRight w:val="0"/>
      <w:marTop w:val="0"/>
      <w:marBottom w:val="0"/>
      <w:divBdr>
        <w:top w:val="none" w:sz="0" w:space="0" w:color="auto"/>
        <w:left w:val="none" w:sz="0" w:space="0" w:color="auto"/>
        <w:bottom w:val="none" w:sz="0" w:space="0" w:color="auto"/>
        <w:right w:val="none" w:sz="0" w:space="0" w:color="auto"/>
      </w:divBdr>
    </w:div>
    <w:div w:id="1029839141">
      <w:bodyDiv w:val="1"/>
      <w:marLeft w:val="0"/>
      <w:marRight w:val="0"/>
      <w:marTop w:val="0"/>
      <w:marBottom w:val="0"/>
      <w:divBdr>
        <w:top w:val="none" w:sz="0" w:space="0" w:color="auto"/>
        <w:left w:val="none" w:sz="0" w:space="0" w:color="auto"/>
        <w:bottom w:val="none" w:sz="0" w:space="0" w:color="auto"/>
        <w:right w:val="none" w:sz="0" w:space="0" w:color="auto"/>
      </w:divBdr>
    </w:div>
    <w:div w:id="1032339928">
      <w:bodyDiv w:val="1"/>
      <w:marLeft w:val="0"/>
      <w:marRight w:val="0"/>
      <w:marTop w:val="0"/>
      <w:marBottom w:val="0"/>
      <w:divBdr>
        <w:top w:val="none" w:sz="0" w:space="0" w:color="auto"/>
        <w:left w:val="none" w:sz="0" w:space="0" w:color="auto"/>
        <w:bottom w:val="none" w:sz="0" w:space="0" w:color="auto"/>
        <w:right w:val="none" w:sz="0" w:space="0" w:color="auto"/>
      </w:divBdr>
    </w:div>
    <w:div w:id="1033112761">
      <w:bodyDiv w:val="1"/>
      <w:marLeft w:val="0"/>
      <w:marRight w:val="0"/>
      <w:marTop w:val="0"/>
      <w:marBottom w:val="0"/>
      <w:divBdr>
        <w:top w:val="none" w:sz="0" w:space="0" w:color="auto"/>
        <w:left w:val="none" w:sz="0" w:space="0" w:color="auto"/>
        <w:bottom w:val="none" w:sz="0" w:space="0" w:color="auto"/>
        <w:right w:val="none" w:sz="0" w:space="0" w:color="auto"/>
      </w:divBdr>
    </w:div>
    <w:div w:id="1050810719">
      <w:bodyDiv w:val="1"/>
      <w:marLeft w:val="0"/>
      <w:marRight w:val="0"/>
      <w:marTop w:val="0"/>
      <w:marBottom w:val="0"/>
      <w:divBdr>
        <w:top w:val="none" w:sz="0" w:space="0" w:color="auto"/>
        <w:left w:val="none" w:sz="0" w:space="0" w:color="auto"/>
        <w:bottom w:val="none" w:sz="0" w:space="0" w:color="auto"/>
        <w:right w:val="none" w:sz="0" w:space="0" w:color="auto"/>
      </w:divBdr>
    </w:div>
    <w:div w:id="1053501485">
      <w:bodyDiv w:val="1"/>
      <w:marLeft w:val="0"/>
      <w:marRight w:val="0"/>
      <w:marTop w:val="0"/>
      <w:marBottom w:val="0"/>
      <w:divBdr>
        <w:top w:val="none" w:sz="0" w:space="0" w:color="auto"/>
        <w:left w:val="none" w:sz="0" w:space="0" w:color="auto"/>
        <w:bottom w:val="none" w:sz="0" w:space="0" w:color="auto"/>
        <w:right w:val="none" w:sz="0" w:space="0" w:color="auto"/>
      </w:divBdr>
    </w:div>
    <w:div w:id="1063992556">
      <w:bodyDiv w:val="1"/>
      <w:marLeft w:val="0"/>
      <w:marRight w:val="0"/>
      <w:marTop w:val="0"/>
      <w:marBottom w:val="0"/>
      <w:divBdr>
        <w:top w:val="none" w:sz="0" w:space="0" w:color="auto"/>
        <w:left w:val="none" w:sz="0" w:space="0" w:color="auto"/>
        <w:bottom w:val="none" w:sz="0" w:space="0" w:color="auto"/>
        <w:right w:val="none" w:sz="0" w:space="0" w:color="auto"/>
      </w:divBdr>
    </w:div>
    <w:div w:id="1065689657">
      <w:bodyDiv w:val="1"/>
      <w:marLeft w:val="0"/>
      <w:marRight w:val="0"/>
      <w:marTop w:val="0"/>
      <w:marBottom w:val="0"/>
      <w:divBdr>
        <w:top w:val="none" w:sz="0" w:space="0" w:color="auto"/>
        <w:left w:val="none" w:sz="0" w:space="0" w:color="auto"/>
        <w:bottom w:val="none" w:sz="0" w:space="0" w:color="auto"/>
        <w:right w:val="none" w:sz="0" w:space="0" w:color="auto"/>
      </w:divBdr>
    </w:div>
    <w:div w:id="1075594796">
      <w:bodyDiv w:val="1"/>
      <w:marLeft w:val="0"/>
      <w:marRight w:val="0"/>
      <w:marTop w:val="0"/>
      <w:marBottom w:val="0"/>
      <w:divBdr>
        <w:top w:val="none" w:sz="0" w:space="0" w:color="auto"/>
        <w:left w:val="none" w:sz="0" w:space="0" w:color="auto"/>
        <w:bottom w:val="none" w:sz="0" w:space="0" w:color="auto"/>
        <w:right w:val="none" w:sz="0" w:space="0" w:color="auto"/>
      </w:divBdr>
    </w:div>
    <w:div w:id="1078752750">
      <w:bodyDiv w:val="1"/>
      <w:marLeft w:val="0"/>
      <w:marRight w:val="0"/>
      <w:marTop w:val="0"/>
      <w:marBottom w:val="0"/>
      <w:divBdr>
        <w:top w:val="none" w:sz="0" w:space="0" w:color="auto"/>
        <w:left w:val="none" w:sz="0" w:space="0" w:color="auto"/>
        <w:bottom w:val="none" w:sz="0" w:space="0" w:color="auto"/>
        <w:right w:val="none" w:sz="0" w:space="0" w:color="auto"/>
      </w:divBdr>
    </w:div>
    <w:div w:id="1084686654">
      <w:bodyDiv w:val="1"/>
      <w:marLeft w:val="0"/>
      <w:marRight w:val="0"/>
      <w:marTop w:val="0"/>
      <w:marBottom w:val="0"/>
      <w:divBdr>
        <w:top w:val="none" w:sz="0" w:space="0" w:color="auto"/>
        <w:left w:val="none" w:sz="0" w:space="0" w:color="auto"/>
        <w:bottom w:val="none" w:sz="0" w:space="0" w:color="auto"/>
        <w:right w:val="none" w:sz="0" w:space="0" w:color="auto"/>
      </w:divBdr>
    </w:div>
    <w:div w:id="1091779281">
      <w:bodyDiv w:val="1"/>
      <w:marLeft w:val="0"/>
      <w:marRight w:val="0"/>
      <w:marTop w:val="0"/>
      <w:marBottom w:val="0"/>
      <w:divBdr>
        <w:top w:val="none" w:sz="0" w:space="0" w:color="auto"/>
        <w:left w:val="none" w:sz="0" w:space="0" w:color="auto"/>
        <w:bottom w:val="none" w:sz="0" w:space="0" w:color="auto"/>
        <w:right w:val="none" w:sz="0" w:space="0" w:color="auto"/>
      </w:divBdr>
    </w:div>
    <w:div w:id="1097410483">
      <w:bodyDiv w:val="1"/>
      <w:marLeft w:val="0"/>
      <w:marRight w:val="0"/>
      <w:marTop w:val="0"/>
      <w:marBottom w:val="0"/>
      <w:divBdr>
        <w:top w:val="none" w:sz="0" w:space="0" w:color="auto"/>
        <w:left w:val="none" w:sz="0" w:space="0" w:color="auto"/>
        <w:bottom w:val="none" w:sz="0" w:space="0" w:color="auto"/>
        <w:right w:val="none" w:sz="0" w:space="0" w:color="auto"/>
      </w:divBdr>
    </w:div>
    <w:div w:id="1103191431">
      <w:bodyDiv w:val="1"/>
      <w:marLeft w:val="0"/>
      <w:marRight w:val="0"/>
      <w:marTop w:val="0"/>
      <w:marBottom w:val="0"/>
      <w:divBdr>
        <w:top w:val="none" w:sz="0" w:space="0" w:color="auto"/>
        <w:left w:val="none" w:sz="0" w:space="0" w:color="auto"/>
        <w:bottom w:val="none" w:sz="0" w:space="0" w:color="auto"/>
        <w:right w:val="none" w:sz="0" w:space="0" w:color="auto"/>
      </w:divBdr>
    </w:div>
    <w:div w:id="1108886060">
      <w:bodyDiv w:val="1"/>
      <w:marLeft w:val="0"/>
      <w:marRight w:val="0"/>
      <w:marTop w:val="0"/>
      <w:marBottom w:val="0"/>
      <w:divBdr>
        <w:top w:val="none" w:sz="0" w:space="0" w:color="auto"/>
        <w:left w:val="none" w:sz="0" w:space="0" w:color="auto"/>
        <w:bottom w:val="none" w:sz="0" w:space="0" w:color="auto"/>
        <w:right w:val="none" w:sz="0" w:space="0" w:color="auto"/>
      </w:divBdr>
    </w:div>
    <w:div w:id="1113283205">
      <w:bodyDiv w:val="1"/>
      <w:marLeft w:val="0"/>
      <w:marRight w:val="0"/>
      <w:marTop w:val="0"/>
      <w:marBottom w:val="0"/>
      <w:divBdr>
        <w:top w:val="none" w:sz="0" w:space="0" w:color="auto"/>
        <w:left w:val="none" w:sz="0" w:space="0" w:color="auto"/>
        <w:bottom w:val="none" w:sz="0" w:space="0" w:color="auto"/>
        <w:right w:val="none" w:sz="0" w:space="0" w:color="auto"/>
      </w:divBdr>
    </w:div>
    <w:div w:id="1119420945">
      <w:bodyDiv w:val="1"/>
      <w:marLeft w:val="0"/>
      <w:marRight w:val="0"/>
      <w:marTop w:val="0"/>
      <w:marBottom w:val="0"/>
      <w:divBdr>
        <w:top w:val="none" w:sz="0" w:space="0" w:color="auto"/>
        <w:left w:val="none" w:sz="0" w:space="0" w:color="auto"/>
        <w:bottom w:val="none" w:sz="0" w:space="0" w:color="auto"/>
        <w:right w:val="none" w:sz="0" w:space="0" w:color="auto"/>
      </w:divBdr>
    </w:div>
    <w:div w:id="1120683598">
      <w:bodyDiv w:val="1"/>
      <w:marLeft w:val="0"/>
      <w:marRight w:val="0"/>
      <w:marTop w:val="0"/>
      <w:marBottom w:val="0"/>
      <w:divBdr>
        <w:top w:val="none" w:sz="0" w:space="0" w:color="auto"/>
        <w:left w:val="none" w:sz="0" w:space="0" w:color="auto"/>
        <w:bottom w:val="none" w:sz="0" w:space="0" w:color="auto"/>
        <w:right w:val="none" w:sz="0" w:space="0" w:color="auto"/>
      </w:divBdr>
    </w:div>
    <w:div w:id="1124080944">
      <w:bodyDiv w:val="1"/>
      <w:marLeft w:val="0"/>
      <w:marRight w:val="0"/>
      <w:marTop w:val="0"/>
      <w:marBottom w:val="0"/>
      <w:divBdr>
        <w:top w:val="none" w:sz="0" w:space="0" w:color="auto"/>
        <w:left w:val="none" w:sz="0" w:space="0" w:color="auto"/>
        <w:bottom w:val="none" w:sz="0" w:space="0" w:color="auto"/>
        <w:right w:val="none" w:sz="0" w:space="0" w:color="auto"/>
      </w:divBdr>
    </w:div>
    <w:div w:id="1128667506">
      <w:bodyDiv w:val="1"/>
      <w:marLeft w:val="0"/>
      <w:marRight w:val="0"/>
      <w:marTop w:val="0"/>
      <w:marBottom w:val="0"/>
      <w:divBdr>
        <w:top w:val="none" w:sz="0" w:space="0" w:color="auto"/>
        <w:left w:val="none" w:sz="0" w:space="0" w:color="auto"/>
        <w:bottom w:val="none" w:sz="0" w:space="0" w:color="auto"/>
        <w:right w:val="none" w:sz="0" w:space="0" w:color="auto"/>
      </w:divBdr>
    </w:div>
    <w:div w:id="1130394564">
      <w:bodyDiv w:val="1"/>
      <w:marLeft w:val="0"/>
      <w:marRight w:val="0"/>
      <w:marTop w:val="0"/>
      <w:marBottom w:val="0"/>
      <w:divBdr>
        <w:top w:val="none" w:sz="0" w:space="0" w:color="auto"/>
        <w:left w:val="none" w:sz="0" w:space="0" w:color="auto"/>
        <w:bottom w:val="none" w:sz="0" w:space="0" w:color="auto"/>
        <w:right w:val="none" w:sz="0" w:space="0" w:color="auto"/>
      </w:divBdr>
    </w:div>
    <w:div w:id="1139299095">
      <w:bodyDiv w:val="1"/>
      <w:marLeft w:val="0"/>
      <w:marRight w:val="0"/>
      <w:marTop w:val="0"/>
      <w:marBottom w:val="0"/>
      <w:divBdr>
        <w:top w:val="none" w:sz="0" w:space="0" w:color="auto"/>
        <w:left w:val="none" w:sz="0" w:space="0" w:color="auto"/>
        <w:bottom w:val="none" w:sz="0" w:space="0" w:color="auto"/>
        <w:right w:val="none" w:sz="0" w:space="0" w:color="auto"/>
      </w:divBdr>
    </w:div>
    <w:div w:id="1148016944">
      <w:bodyDiv w:val="1"/>
      <w:marLeft w:val="0"/>
      <w:marRight w:val="0"/>
      <w:marTop w:val="0"/>
      <w:marBottom w:val="0"/>
      <w:divBdr>
        <w:top w:val="none" w:sz="0" w:space="0" w:color="auto"/>
        <w:left w:val="none" w:sz="0" w:space="0" w:color="auto"/>
        <w:bottom w:val="none" w:sz="0" w:space="0" w:color="auto"/>
        <w:right w:val="none" w:sz="0" w:space="0" w:color="auto"/>
      </w:divBdr>
    </w:div>
    <w:div w:id="1156415469">
      <w:bodyDiv w:val="1"/>
      <w:marLeft w:val="0"/>
      <w:marRight w:val="0"/>
      <w:marTop w:val="0"/>
      <w:marBottom w:val="0"/>
      <w:divBdr>
        <w:top w:val="none" w:sz="0" w:space="0" w:color="auto"/>
        <w:left w:val="none" w:sz="0" w:space="0" w:color="auto"/>
        <w:bottom w:val="none" w:sz="0" w:space="0" w:color="auto"/>
        <w:right w:val="none" w:sz="0" w:space="0" w:color="auto"/>
      </w:divBdr>
    </w:div>
    <w:div w:id="1158109728">
      <w:bodyDiv w:val="1"/>
      <w:marLeft w:val="0"/>
      <w:marRight w:val="0"/>
      <w:marTop w:val="0"/>
      <w:marBottom w:val="0"/>
      <w:divBdr>
        <w:top w:val="none" w:sz="0" w:space="0" w:color="auto"/>
        <w:left w:val="none" w:sz="0" w:space="0" w:color="auto"/>
        <w:bottom w:val="none" w:sz="0" w:space="0" w:color="auto"/>
        <w:right w:val="none" w:sz="0" w:space="0" w:color="auto"/>
      </w:divBdr>
    </w:div>
    <w:div w:id="1159080282">
      <w:bodyDiv w:val="1"/>
      <w:marLeft w:val="0"/>
      <w:marRight w:val="0"/>
      <w:marTop w:val="0"/>
      <w:marBottom w:val="0"/>
      <w:divBdr>
        <w:top w:val="none" w:sz="0" w:space="0" w:color="auto"/>
        <w:left w:val="none" w:sz="0" w:space="0" w:color="auto"/>
        <w:bottom w:val="none" w:sz="0" w:space="0" w:color="auto"/>
        <w:right w:val="none" w:sz="0" w:space="0" w:color="auto"/>
      </w:divBdr>
    </w:div>
    <w:div w:id="1159223878">
      <w:bodyDiv w:val="1"/>
      <w:marLeft w:val="0"/>
      <w:marRight w:val="0"/>
      <w:marTop w:val="0"/>
      <w:marBottom w:val="0"/>
      <w:divBdr>
        <w:top w:val="none" w:sz="0" w:space="0" w:color="auto"/>
        <w:left w:val="none" w:sz="0" w:space="0" w:color="auto"/>
        <w:bottom w:val="none" w:sz="0" w:space="0" w:color="auto"/>
        <w:right w:val="none" w:sz="0" w:space="0" w:color="auto"/>
      </w:divBdr>
    </w:div>
    <w:div w:id="1164272704">
      <w:bodyDiv w:val="1"/>
      <w:marLeft w:val="0"/>
      <w:marRight w:val="0"/>
      <w:marTop w:val="0"/>
      <w:marBottom w:val="0"/>
      <w:divBdr>
        <w:top w:val="none" w:sz="0" w:space="0" w:color="auto"/>
        <w:left w:val="none" w:sz="0" w:space="0" w:color="auto"/>
        <w:bottom w:val="none" w:sz="0" w:space="0" w:color="auto"/>
        <w:right w:val="none" w:sz="0" w:space="0" w:color="auto"/>
      </w:divBdr>
    </w:div>
    <w:div w:id="1164275898">
      <w:bodyDiv w:val="1"/>
      <w:marLeft w:val="0"/>
      <w:marRight w:val="0"/>
      <w:marTop w:val="0"/>
      <w:marBottom w:val="0"/>
      <w:divBdr>
        <w:top w:val="none" w:sz="0" w:space="0" w:color="auto"/>
        <w:left w:val="none" w:sz="0" w:space="0" w:color="auto"/>
        <w:bottom w:val="none" w:sz="0" w:space="0" w:color="auto"/>
        <w:right w:val="none" w:sz="0" w:space="0" w:color="auto"/>
      </w:divBdr>
    </w:div>
    <w:div w:id="1170020393">
      <w:bodyDiv w:val="1"/>
      <w:marLeft w:val="0"/>
      <w:marRight w:val="0"/>
      <w:marTop w:val="0"/>
      <w:marBottom w:val="0"/>
      <w:divBdr>
        <w:top w:val="none" w:sz="0" w:space="0" w:color="auto"/>
        <w:left w:val="none" w:sz="0" w:space="0" w:color="auto"/>
        <w:bottom w:val="none" w:sz="0" w:space="0" w:color="auto"/>
        <w:right w:val="none" w:sz="0" w:space="0" w:color="auto"/>
      </w:divBdr>
    </w:div>
    <w:div w:id="1190601910">
      <w:bodyDiv w:val="1"/>
      <w:marLeft w:val="0"/>
      <w:marRight w:val="0"/>
      <w:marTop w:val="0"/>
      <w:marBottom w:val="0"/>
      <w:divBdr>
        <w:top w:val="none" w:sz="0" w:space="0" w:color="auto"/>
        <w:left w:val="none" w:sz="0" w:space="0" w:color="auto"/>
        <w:bottom w:val="none" w:sz="0" w:space="0" w:color="auto"/>
        <w:right w:val="none" w:sz="0" w:space="0" w:color="auto"/>
      </w:divBdr>
    </w:div>
    <w:div w:id="1206866534">
      <w:bodyDiv w:val="1"/>
      <w:marLeft w:val="0"/>
      <w:marRight w:val="0"/>
      <w:marTop w:val="0"/>
      <w:marBottom w:val="0"/>
      <w:divBdr>
        <w:top w:val="none" w:sz="0" w:space="0" w:color="auto"/>
        <w:left w:val="none" w:sz="0" w:space="0" w:color="auto"/>
        <w:bottom w:val="none" w:sz="0" w:space="0" w:color="auto"/>
        <w:right w:val="none" w:sz="0" w:space="0" w:color="auto"/>
      </w:divBdr>
    </w:div>
    <w:div w:id="1213881159">
      <w:bodyDiv w:val="1"/>
      <w:marLeft w:val="0"/>
      <w:marRight w:val="0"/>
      <w:marTop w:val="0"/>
      <w:marBottom w:val="0"/>
      <w:divBdr>
        <w:top w:val="none" w:sz="0" w:space="0" w:color="auto"/>
        <w:left w:val="none" w:sz="0" w:space="0" w:color="auto"/>
        <w:bottom w:val="none" w:sz="0" w:space="0" w:color="auto"/>
        <w:right w:val="none" w:sz="0" w:space="0" w:color="auto"/>
      </w:divBdr>
    </w:div>
    <w:div w:id="1221670155">
      <w:bodyDiv w:val="1"/>
      <w:marLeft w:val="0"/>
      <w:marRight w:val="0"/>
      <w:marTop w:val="0"/>
      <w:marBottom w:val="0"/>
      <w:divBdr>
        <w:top w:val="none" w:sz="0" w:space="0" w:color="auto"/>
        <w:left w:val="none" w:sz="0" w:space="0" w:color="auto"/>
        <w:bottom w:val="none" w:sz="0" w:space="0" w:color="auto"/>
        <w:right w:val="none" w:sz="0" w:space="0" w:color="auto"/>
      </w:divBdr>
    </w:div>
    <w:div w:id="1225725711">
      <w:bodyDiv w:val="1"/>
      <w:marLeft w:val="0"/>
      <w:marRight w:val="0"/>
      <w:marTop w:val="0"/>
      <w:marBottom w:val="0"/>
      <w:divBdr>
        <w:top w:val="none" w:sz="0" w:space="0" w:color="auto"/>
        <w:left w:val="none" w:sz="0" w:space="0" w:color="auto"/>
        <w:bottom w:val="none" w:sz="0" w:space="0" w:color="auto"/>
        <w:right w:val="none" w:sz="0" w:space="0" w:color="auto"/>
      </w:divBdr>
    </w:div>
    <w:div w:id="1228763227">
      <w:bodyDiv w:val="1"/>
      <w:marLeft w:val="0"/>
      <w:marRight w:val="0"/>
      <w:marTop w:val="0"/>
      <w:marBottom w:val="0"/>
      <w:divBdr>
        <w:top w:val="none" w:sz="0" w:space="0" w:color="auto"/>
        <w:left w:val="none" w:sz="0" w:space="0" w:color="auto"/>
        <w:bottom w:val="none" w:sz="0" w:space="0" w:color="auto"/>
        <w:right w:val="none" w:sz="0" w:space="0" w:color="auto"/>
      </w:divBdr>
    </w:div>
    <w:div w:id="1243177173">
      <w:bodyDiv w:val="1"/>
      <w:marLeft w:val="0"/>
      <w:marRight w:val="0"/>
      <w:marTop w:val="0"/>
      <w:marBottom w:val="0"/>
      <w:divBdr>
        <w:top w:val="none" w:sz="0" w:space="0" w:color="auto"/>
        <w:left w:val="none" w:sz="0" w:space="0" w:color="auto"/>
        <w:bottom w:val="none" w:sz="0" w:space="0" w:color="auto"/>
        <w:right w:val="none" w:sz="0" w:space="0" w:color="auto"/>
      </w:divBdr>
    </w:div>
    <w:div w:id="1245531130">
      <w:bodyDiv w:val="1"/>
      <w:marLeft w:val="0"/>
      <w:marRight w:val="0"/>
      <w:marTop w:val="0"/>
      <w:marBottom w:val="0"/>
      <w:divBdr>
        <w:top w:val="none" w:sz="0" w:space="0" w:color="auto"/>
        <w:left w:val="none" w:sz="0" w:space="0" w:color="auto"/>
        <w:bottom w:val="none" w:sz="0" w:space="0" w:color="auto"/>
        <w:right w:val="none" w:sz="0" w:space="0" w:color="auto"/>
      </w:divBdr>
    </w:div>
    <w:div w:id="1248152798">
      <w:bodyDiv w:val="1"/>
      <w:marLeft w:val="0"/>
      <w:marRight w:val="0"/>
      <w:marTop w:val="0"/>
      <w:marBottom w:val="0"/>
      <w:divBdr>
        <w:top w:val="none" w:sz="0" w:space="0" w:color="auto"/>
        <w:left w:val="none" w:sz="0" w:space="0" w:color="auto"/>
        <w:bottom w:val="none" w:sz="0" w:space="0" w:color="auto"/>
        <w:right w:val="none" w:sz="0" w:space="0" w:color="auto"/>
      </w:divBdr>
    </w:div>
    <w:div w:id="1254045479">
      <w:bodyDiv w:val="1"/>
      <w:marLeft w:val="0"/>
      <w:marRight w:val="0"/>
      <w:marTop w:val="0"/>
      <w:marBottom w:val="0"/>
      <w:divBdr>
        <w:top w:val="none" w:sz="0" w:space="0" w:color="auto"/>
        <w:left w:val="none" w:sz="0" w:space="0" w:color="auto"/>
        <w:bottom w:val="none" w:sz="0" w:space="0" w:color="auto"/>
        <w:right w:val="none" w:sz="0" w:space="0" w:color="auto"/>
      </w:divBdr>
    </w:div>
    <w:div w:id="1265696826">
      <w:bodyDiv w:val="1"/>
      <w:marLeft w:val="0"/>
      <w:marRight w:val="0"/>
      <w:marTop w:val="0"/>
      <w:marBottom w:val="0"/>
      <w:divBdr>
        <w:top w:val="none" w:sz="0" w:space="0" w:color="auto"/>
        <w:left w:val="none" w:sz="0" w:space="0" w:color="auto"/>
        <w:bottom w:val="none" w:sz="0" w:space="0" w:color="auto"/>
        <w:right w:val="none" w:sz="0" w:space="0" w:color="auto"/>
      </w:divBdr>
    </w:div>
    <w:div w:id="1275165610">
      <w:bodyDiv w:val="1"/>
      <w:marLeft w:val="0"/>
      <w:marRight w:val="0"/>
      <w:marTop w:val="0"/>
      <w:marBottom w:val="0"/>
      <w:divBdr>
        <w:top w:val="none" w:sz="0" w:space="0" w:color="auto"/>
        <w:left w:val="none" w:sz="0" w:space="0" w:color="auto"/>
        <w:bottom w:val="none" w:sz="0" w:space="0" w:color="auto"/>
        <w:right w:val="none" w:sz="0" w:space="0" w:color="auto"/>
      </w:divBdr>
    </w:div>
    <w:div w:id="1277063451">
      <w:bodyDiv w:val="1"/>
      <w:marLeft w:val="0"/>
      <w:marRight w:val="0"/>
      <w:marTop w:val="0"/>
      <w:marBottom w:val="0"/>
      <w:divBdr>
        <w:top w:val="none" w:sz="0" w:space="0" w:color="auto"/>
        <w:left w:val="none" w:sz="0" w:space="0" w:color="auto"/>
        <w:bottom w:val="none" w:sz="0" w:space="0" w:color="auto"/>
        <w:right w:val="none" w:sz="0" w:space="0" w:color="auto"/>
      </w:divBdr>
    </w:div>
    <w:div w:id="1278216185">
      <w:bodyDiv w:val="1"/>
      <w:marLeft w:val="0"/>
      <w:marRight w:val="0"/>
      <w:marTop w:val="0"/>
      <w:marBottom w:val="0"/>
      <w:divBdr>
        <w:top w:val="none" w:sz="0" w:space="0" w:color="auto"/>
        <w:left w:val="none" w:sz="0" w:space="0" w:color="auto"/>
        <w:bottom w:val="none" w:sz="0" w:space="0" w:color="auto"/>
        <w:right w:val="none" w:sz="0" w:space="0" w:color="auto"/>
      </w:divBdr>
    </w:div>
    <w:div w:id="1279138814">
      <w:bodyDiv w:val="1"/>
      <w:marLeft w:val="0"/>
      <w:marRight w:val="0"/>
      <w:marTop w:val="0"/>
      <w:marBottom w:val="0"/>
      <w:divBdr>
        <w:top w:val="none" w:sz="0" w:space="0" w:color="auto"/>
        <w:left w:val="none" w:sz="0" w:space="0" w:color="auto"/>
        <w:bottom w:val="none" w:sz="0" w:space="0" w:color="auto"/>
        <w:right w:val="none" w:sz="0" w:space="0" w:color="auto"/>
      </w:divBdr>
    </w:div>
    <w:div w:id="1280382153">
      <w:bodyDiv w:val="1"/>
      <w:marLeft w:val="0"/>
      <w:marRight w:val="0"/>
      <w:marTop w:val="0"/>
      <w:marBottom w:val="0"/>
      <w:divBdr>
        <w:top w:val="none" w:sz="0" w:space="0" w:color="auto"/>
        <w:left w:val="none" w:sz="0" w:space="0" w:color="auto"/>
        <w:bottom w:val="none" w:sz="0" w:space="0" w:color="auto"/>
        <w:right w:val="none" w:sz="0" w:space="0" w:color="auto"/>
      </w:divBdr>
    </w:div>
    <w:div w:id="1280913694">
      <w:bodyDiv w:val="1"/>
      <w:marLeft w:val="0"/>
      <w:marRight w:val="0"/>
      <w:marTop w:val="0"/>
      <w:marBottom w:val="0"/>
      <w:divBdr>
        <w:top w:val="none" w:sz="0" w:space="0" w:color="auto"/>
        <w:left w:val="none" w:sz="0" w:space="0" w:color="auto"/>
        <w:bottom w:val="none" w:sz="0" w:space="0" w:color="auto"/>
        <w:right w:val="none" w:sz="0" w:space="0" w:color="auto"/>
      </w:divBdr>
    </w:div>
    <w:div w:id="1281641406">
      <w:bodyDiv w:val="1"/>
      <w:marLeft w:val="0"/>
      <w:marRight w:val="0"/>
      <w:marTop w:val="0"/>
      <w:marBottom w:val="0"/>
      <w:divBdr>
        <w:top w:val="none" w:sz="0" w:space="0" w:color="auto"/>
        <w:left w:val="none" w:sz="0" w:space="0" w:color="auto"/>
        <w:bottom w:val="none" w:sz="0" w:space="0" w:color="auto"/>
        <w:right w:val="none" w:sz="0" w:space="0" w:color="auto"/>
      </w:divBdr>
    </w:div>
    <w:div w:id="1303659252">
      <w:bodyDiv w:val="1"/>
      <w:marLeft w:val="0"/>
      <w:marRight w:val="0"/>
      <w:marTop w:val="0"/>
      <w:marBottom w:val="0"/>
      <w:divBdr>
        <w:top w:val="none" w:sz="0" w:space="0" w:color="auto"/>
        <w:left w:val="none" w:sz="0" w:space="0" w:color="auto"/>
        <w:bottom w:val="none" w:sz="0" w:space="0" w:color="auto"/>
        <w:right w:val="none" w:sz="0" w:space="0" w:color="auto"/>
      </w:divBdr>
    </w:div>
    <w:div w:id="1312521264">
      <w:bodyDiv w:val="1"/>
      <w:marLeft w:val="0"/>
      <w:marRight w:val="0"/>
      <w:marTop w:val="0"/>
      <w:marBottom w:val="0"/>
      <w:divBdr>
        <w:top w:val="none" w:sz="0" w:space="0" w:color="auto"/>
        <w:left w:val="none" w:sz="0" w:space="0" w:color="auto"/>
        <w:bottom w:val="none" w:sz="0" w:space="0" w:color="auto"/>
        <w:right w:val="none" w:sz="0" w:space="0" w:color="auto"/>
      </w:divBdr>
    </w:div>
    <w:div w:id="1325548573">
      <w:bodyDiv w:val="1"/>
      <w:marLeft w:val="0"/>
      <w:marRight w:val="0"/>
      <w:marTop w:val="0"/>
      <w:marBottom w:val="0"/>
      <w:divBdr>
        <w:top w:val="none" w:sz="0" w:space="0" w:color="auto"/>
        <w:left w:val="none" w:sz="0" w:space="0" w:color="auto"/>
        <w:bottom w:val="none" w:sz="0" w:space="0" w:color="auto"/>
        <w:right w:val="none" w:sz="0" w:space="0" w:color="auto"/>
      </w:divBdr>
    </w:div>
    <w:div w:id="1343898854">
      <w:bodyDiv w:val="1"/>
      <w:marLeft w:val="0"/>
      <w:marRight w:val="0"/>
      <w:marTop w:val="0"/>
      <w:marBottom w:val="0"/>
      <w:divBdr>
        <w:top w:val="none" w:sz="0" w:space="0" w:color="auto"/>
        <w:left w:val="none" w:sz="0" w:space="0" w:color="auto"/>
        <w:bottom w:val="none" w:sz="0" w:space="0" w:color="auto"/>
        <w:right w:val="none" w:sz="0" w:space="0" w:color="auto"/>
      </w:divBdr>
    </w:div>
    <w:div w:id="1353339574">
      <w:bodyDiv w:val="1"/>
      <w:marLeft w:val="0"/>
      <w:marRight w:val="0"/>
      <w:marTop w:val="0"/>
      <w:marBottom w:val="0"/>
      <w:divBdr>
        <w:top w:val="none" w:sz="0" w:space="0" w:color="auto"/>
        <w:left w:val="none" w:sz="0" w:space="0" w:color="auto"/>
        <w:bottom w:val="none" w:sz="0" w:space="0" w:color="auto"/>
        <w:right w:val="none" w:sz="0" w:space="0" w:color="auto"/>
      </w:divBdr>
    </w:div>
    <w:div w:id="1358116756">
      <w:bodyDiv w:val="1"/>
      <w:marLeft w:val="0"/>
      <w:marRight w:val="0"/>
      <w:marTop w:val="0"/>
      <w:marBottom w:val="0"/>
      <w:divBdr>
        <w:top w:val="none" w:sz="0" w:space="0" w:color="auto"/>
        <w:left w:val="none" w:sz="0" w:space="0" w:color="auto"/>
        <w:bottom w:val="none" w:sz="0" w:space="0" w:color="auto"/>
        <w:right w:val="none" w:sz="0" w:space="0" w:color="auto"/>
      </w:divBdr>
    </w:div>
    <w:div w:id="1361588528">
      <w:bodyDiv w:val="1"/>
      <w:marLeft w:val="0"/>
      <w:marRight w:val="0"/>
      <w:marTop w:val="0"/>
      <w:marBottom w:val="0"/>
      <w:divBdr>
        <w:top w:val="none" w:sz="0" w:space="0" w:color="auto"/>
        <w:left w:val="none" w:sz="0" w:space="0" w:color="auto"/>
        <w:bottom w:val="none" w:sz="0" w:space="0" w:color="auto"/>
        <w:right w:val="none" w:sz="0" w:space="0" w:color="auto"/>
      </w:divBdr>
    </w:div>
    <w:div w:id="1369992827">
      <w:bodyDiv w:val="1"/>
      <w:marLeft w:val="0"/>
      <w:marRight w:val="0"/>
      <w:marTop w:val="0"/>
      <w:marBottom w:val="0"/>
      <w:divBdr>
        <w:top w:val="none" w:sz="0" w:space="0" w:color="auto"/>
        <w:left w:val="none" w:sz="0" w:space="0" w:color="auto"/>
        <w:bottom w:val="none" w:sz="0" w:space="0" w:color="auto"/>
        <w:right w:val="none" w:sz="0" w:space="0" w:color="auto"/>
      </w:divBdr>
    </w:div>
    <w:div w:id="1373311732">
      <w:bodyDiv w:val="1"/>
      <w:marLeft w:val="0"/>
      <w:marRight w:val="0"/>
      <w:marTop w:val="0"/>
      <w:marBottom w:val="0"/>
      <w:divBdr>
        <w:top w:val="none" w:sz="0" w:space="0" w:color="auto"/>
        <w:left w:val="none" w:sz="0" w:space="0" w:color="auto"/>
        <w:bottom w:val="none" w:sz="0" w:space="0" w:color="auto"/>
        <w:right w:val="none" w:sz="0" w:space="0" w:color="auto"/>
      </w:divBdr>
    </w:div>
    <w:div w:id="1377465781">
      <w:bodyDiv w:val="1"/>
      <w:marLeft w:val="0"/>
      <w:marRight w:val="0"/>
      <w:marTop w:val="0"/>
      <w:marBottom w:val="0"/>
      <w:divBdr>
        <w:top w:val="none" w:sz="0" w:space="0" w:color="auto"/>
        <w:left w:val="none" w:sz="0" w:space="0" w:color="auto"/>
        <w:bottom w:val="none" w:sz="0" w:space="0" w:color="auto"/>
        <w:right w:val="none" w:sz="0" w:space="0" w:color="auto"/>
      </w:divBdr>
    </w:div>
    <w:div w:id="1379356844">
      <w:bodyDiv w:val="1"/>
      <w:marLeft w:val="0"/>
      <w:marRight w:val="0"/>
      <w:marTop w:val="0"/>
      <w:marBottom w:val="0"/>
      <w:divBdr>
        <w:top w:val="none" w:sz="0" w:space="0" w:color="auto"/>
        <w:left w:val="none" w:sz="0" w:space="0" w:color="auto"/>
        <w:bottom w:val="none" w:sz="0" w:space="0" w:color="auto"/>
        <w:right w:val="none" w:sz="0" w:space="0" w:color="auto"/>
      </w:divBdr>
    </w:div>
    <w:div w:id="1387027962">
      <w:bodyDiv w:val="1"/>
      <w:marLeft w:val="0"/>
      <w:marRight w:val="0"/>
      <w:marTop w:val="0"/>
      <w:marBottom w:val="0"/>
      <w:divBdr>
        <w:top w:val="none" w:sz="0" w:space="0" w:color="auto"/>
        <w:left w:val="none" w:sz="0" w:space="0" w:color="auto"/>
        <w:bottom w:val="none" w:sz="0" w:space="0" w:color="auto"/>
        <w:right w:val="none" w:sz="0" w:space="0" w:color="auto"/>
      </w:divBdr>
    </w:div>
    <w:div w:id="1388450086">
      <w:bodyDiv w:val="1"/>
      <w:marLeft w:val="0"/>
      <w:marRight w:val="0"/>
      <w:marTop w:val="0"/>
      <w:marBottom w:val="0"/>
      <w:divBdr>
        <w:top w:val="none" w:sz="0" w:space="0" w:color="auto"/>
        <w:left w:val="none" w:sz="0" w:space="0" w:color="auto"/>
        <w:bottom w:val="none" w:sz="0" w:space="0" w:color="auto"/>
        <w:right w:val="none" w:sz="0" w:space="0" w:color="auto"/>
      </w:divBdr>
    </w:div>
    <w:div w:id="1389377788">
      <w:bodyDiv w:val="1"/>
      <w:marLeft w:val="0"/>
      <w:marRight w:val="0"/>
      <w:marTop w:val="0"/>
      <w:marBottom w:val="0"/>
      <w:divBdr>
        <w:top w:val="none" w:sz="0" w:space="0" w:color="auto"/>
        <w:left w:val="none" w:sz="0" w:space="0" w:color="auto"/>
        <w:bottom w:val="none" w:sz="0" w:space="0" w:color="auto"/>
        <w:right w:val="none" w:sz="0" w:space="0" w:color="auto"/>
      </w:divBdr>
    </w:div>
    <w:div w:id="1397242031">
      <w:bodyDiv w:val="1"/>
      <w:marLeft w:val="0"/>
      <w:marRight w:val="0"/>
      <w:marTop w:val="0"/>
      <w:marBottom w:val="0"/>
      <w:divBdr>
        <w:top w:val="none" w:sz="0" w:space="0" w:color="auto"/>
        <w:left w:val="none" w:sz="0" w:space="0" w:color="auto"/>
        <w:bottom w:val="none" w:sz="0" w:space="0" w:color="auto"/>
        <w:right w:val="none" w:sz="0" w:space="0" w:color="auto"/>
      </w:divBdr>
    </w:div>
    <w:div w:id="1415860713">
      <w:bodyDiv w:val="1"/>
      <w:marLeft w:val="0"/>
      <w:marRight w:val="0"/>
      <w:marTop w:val="0"/>
      <w:marBottom w:val="0"/>
      <w:divBdr>
        <w:top w:val="none" w:sz="0" w:space="0" w:color="auto"/>
        <w:left w:val="none" w:sz="0" w:space="0" w:color="auto"/>
        <w:bottom w:val="none" w:sz="0" w:space="0" w:color="auto"/>
        <w:right w:val="none" w:sz="0" w:space="0" w:color="auto"/>
      </w:divBdr>
    </w:div>
    <w:div w:id="1422067455">
      <w:bodyDiv w:val="1"/>
      <w:marLeft w:val="0"/>
      <w:marRight w:val="0"/>
      <w:marTop w:val="0"/>
      <w:marBottom w:val="0"/>
      <w:divBdr>
        <w:top w:val="none" w:sz="0" w:space="0" w:color="auto"/>
        <w:left w:val="none" w:sz="0" w:space="0" w:color="auto"/>
        <w:bottom w:val="none" w:sz="0" w:space="0" w:color="auto"/>
        <w:right w:val="none" w:sz="0" w:space="0" w:color="auto"/>
      </w:divBdr>
    </w:div>
    <w:div w:id="1422408602">
      <w:bodyDiv w:val="1"/>
      <w:marLeft w:val="0"/>
      <w:marRight w:val="0"/>
      <w:marTop w:val="0"/>
      <w:marBottom w:val="0"/>
      <w:divBdr>
        <w:top w:val="none" w:sz="0" w:space="0" w:color="auto"/>
        <w:left w:val="none" w:sz="0" w:space="0" w:color="auto"/>
        <w:bottom w:val="none" w:sz="0" w:space="0" w:color="auto"/>
        <w:right w:val="none" w:sz="0" w:space="0" w:color="auto"/>
      </w:divBdr>
    </w:div>
    <w:div w:id="1423061354">
      <w:bodyDiv w:val="1"/>
      <w:marLeft w:val="0"/>
      <w:marRight w:val="0"/>
      <w:marTop w:val="0"/>
      <w:marBottom w:val="0"/>
      <w:divBdr>
        <w:top w:val="none" w:sz="0" w:space="0" w:color="auto"/>
        <w:left w:val="none" w:sz="0" w:space="0" w:color="auto"/>
        <w:bottom w:val="none" w:sz="0" w:space="0" w:color="auto"/>
        <w:right w:val="none" w:sz="0" w:space="0" w:color="auto"/>
      </w:divBdr>
    </w:div>
    <w:div w:id="1426919779">
      <w:bodyDiv w:val="1"/>
      <w:marLeft w:val="0"/>
      <w:marRight w:val="0"/>
      <w:marTop w:val="0"/>
      <w:marBottom w:val="0"/>
      <w:divBdr>
        <w:top w:val="none" w:sz="0" w:space="0" w:color="auto"/>
        <w:left w:val="none" w:sz="0" w:space="0" w:color="auto"/>
        <w:bottom w:val="none" w:sz="0" w:space="0" w:color="auto"/>
        <w:right w:val="none" w:sz="0" w:space="0" w:color="auto"/>
      </w:divBdr>
    </w:div>
    <w:div w:id="1435905244">
      <w:bodyDiv w:val="1"/>
      <w:marLeft w:val="0"/>
      <w:marRight w:val="0"/>
      <w:marTop w:val="0"/>
      <w:marBottom w:val="0"/>
      <w:divBdr>
        <w:top w:val="none" w:sz="0" w:space="0" w:color="auto"/>
        <w:left w:val="none" w:sz="0" w:space="0" w:color="auto"/>
        <w:bottom w:val="none" w:sz="0" w:space="0" w:color="auto"/>
        <w:right w:val="none" w:sz="0" w:space="0" w:color="auto"/>
      </w:divBdr>
    </w:div>
    <w:div w:id="1435975328">
      <w:bodyDiv w:val="1"/>
      <w:marLeft w:val="0"/>
      <w:marRight w:val="0"/>
      <w:marTop w:val="0"/>
      <w:marBottom w:val="0"/>
      <w:divBdr>
        <w:top w:val="none" w:sz="0" w:space="0" w:color="auto"/>
        <w:left w:val="none" w:sz="0" w:space="0" w:color="auto"/>
        <w:bottom w:val="none" w:sz="0" w:space="0" w:color="auto"/>
        <w:right w:val="none" w:sz="0" w:space="0" w:color="auto"/>
      </w:divBdr>
    </w:div>
    <w:div w:id="1440762136">
      <w:bodyDiv w:val="1"/>
      <w:marLeft w:val="0"/>
      <w:marRight w:val="0"/>
      <w:marTop w:val="0"/>
      <w:marBottom w:val="0"/>
      <w:divBdr>
        <w:top w:val="none" w:sz="0" w:space="0" w:color="auto"/>
        <w:left w:val="none" w:sz="0" w:space="0" w:color="auto"/>
        <w:bottom w:val="none" w:sz="0" w:space="0" w:color="auto"/>
        <w:right w:val="none" w:sz="0" w:space="0" w:color="auto"/>
      </w:divBdr>
    </w:div>
    <w:div w:id="1442336088">
      <w:bodyDiv w:val="1"/>
      <w:marLeft w:val="0"/>
      <w:marRight w:val="0"/>
      <w:marTop w:val="0"/>
      <w:marBottom w:val="0"/>
      <w:divBdr>
        <w:top w:val="none" w:sz="0" w:space="0" w:color="auto"/>
        <w:left w:val="none" w:sz="0" w:space="0" w:color="auto"/>
        <w:bottom w:val="none" w:sz="0" w:space="0" w:color="auto"/>
        <w:right w:val="none" w:sz="0" w:space="0" w:color="auto"/>
      </w:divBdr>
    </w:div>
    <w:div w:id="1446539462">
      <w:bodyDiv w:val="1"/>
      <w:marLeft w:val="0"/>
      <w:marRight w:val="0"/>
      <w:marTop w:val="0"/>
      <w:marBottom w:val="0"/>
      <w:divBdr>
        <w:top w:val="none" w:sz="0" w:space="0" w:color="auto"/>
        <w:left w:val="none" w:sz="0" w:space="0" w:color="auto"/>
        <w:bottom w:val="none" w:sz="0" w:space="0" w:color="auto"/>
        <w:right w:val="none" w:sz="0" w:space="0" w:color="auto"/>
      </w:divBdr>
    </w:div>
    <w:div w:id="1448157519">
      <w:bodyDiv w:val="1"/>
      <w:marLeft w:val="0"/>
      <w:marRight w:val="0"/>
      <w:marTop w:val="0"/>
      <w:marBottom w:val="0"/>
      <w:divBdr>
        <w:top w:val="none" w:sz="0" w:space="0" w:color="auto"/>
        <w:left w:val="none" w:sz="0" w:space="0" w:color="auto"/>
        <w:bottom w:val="none" w:sz="0" w:space="0" w:color="auto"/>
        <w:right w:val="none" w:sz="0" w:space="0" w:color="auto"/>
      </w:divBdr>
    </w:div>
    <w:div w:id="1461024749">
      <w:bodyDiv w:val="1"/>
      <w:marLeft w:val="0"/>
      <w:marRight w:val="0"/>
      <w:marTop w:val="0"/>
      <w:marBottom w:val="0"/>
      <w:divBdr>
        <w:top w:val="none" w:sz="0" w:space="0" w:color="auto"/>
        <w:left w:val="none" w:sz="0" w:space="0" w:color="auto"/>
        <w:bottom w:val="none" w:sz="0" w:space="0" w:color="auto"/>
        <w:right w:val="none" w:sz="0" w:space="0" w:color="auto"/>
      </w:divBdr>
    </w:div>
    <w:div w:id="1473985776">
      <w:bodyDiv w:val="1"/>
      <w:marLeft w:val="0"/>
      <w:marRight w:val="0"/>
      <w:marTop w:val="0"/>
      <w:marBottom w:val="0"/>
      <w:divBdr>
        <w:top w:val="none" w:sz="0" w:space="0" w:color="auto"/>
        <w:left w:val="none" w:sz="0" w:space="0" w:color="auto"/>
        <w:bottom w:val="none" w:sz="0" w:space="0" w:color="auto"/>
        <w:right w:val="none" w:sz="0" w:space="0" w:color="auto"/>
      </w:divBdr>
    </w:div>
    <w:div w:id="1480852414">
      <w:bodyDiv w:val="1"/>
      <w:marLeft w:val="0"/>
      <w:marRight w:val="0"/>
      <w:marTop w:val="0"/>
      <w:marBottom w:val="0"/>
      <w:divBdr>
        <w:top w:val="none" w:sz="0" w:space="0" w:color="auto"/>
        <w:left w:val="none" w:sz="0" w:space="0" w:color="auto"/>
        <w:bottom w:val="none" w:sz="0" w:space="0" w:color="auto"/>
        <w:right w:val="none" w:sz="0" w:space="0" w:color="auto"/>
      </w:divBdr>
    </w:div>
    <w:div w:id="1509833029">
      <w:bodyDiv w:val="1"/>
      <w:marLeft w:val="0"/>
      <w:marRight w:val="0"/>
      <w:marTop w:val="0"/>
      <w:marBottom w:val="0"/>
      <w:divBdr>
        <w:top w:val="none" w:sz="0" w:space="0" w:color="auto"/>
        <w:left w:val="none" w:sz="0" w:space="0" w:color="auto"/>
        <w:bottom w:val="none" w:sz="0" w:space="0" w:color="auto"/>
        <w:right w:val="none" w:sz="0" w:space="0" w:color="auto"/>
      </w:divBdr>
    </w:div>
    <w:div w:id="1520585739">
      <w:bodyDiv w:val="1"/>
      <w:marLeft w:val="0"/>
      <w:marRight w:val="0"/>
      <w:marTop w:val="0"/>
      <w:marBottom w:val="0"/>
      <w:divBdr>
        <w:top w:val="none" w:sz="0" w:space="0" w:color="auto"/>
        <w:left w:val="none" w:sz="0" w:space="0" w:color="auto"/>
        <w:bottom w:val="none" w:sz="0" w:space="0" w:color="auto"/>
        <w:right w:val="none" w:sz="0" w:space="0" w:color="auto"/>
      </w:divBdr>
    </w:div>
    <w:div w:id="1526021709">
      <w:bodyDiv w:val="1"/>
      <w:marLeft w:val="0"/>
      <w:marRight w:val="0"/>
      <w:marTop w:val="0"/>
      <w:marBottom w:val="0"/>
      <w:divBdr>
        <w:top w:val="none" w:sz="0" w:space="0" w:color="auto"/>
        <w:left w:val="none" w:sz="0" w:space="0" w:color="auto"/>
        <w:bottom w:val="none" w:sz="0" w:space="0" w:color="auto"/>
        <w:right w:val="none" w:sz="0" w:space="0" w:color="auto"/>
      </w:divBdr>
    </w:div>
    <w:div w:id="1526093266">
      <w:bodyDiv w:val="1"/>
      <w:marLeft w:val="0"/>
      <w:marRight w:val="0"/>
      <w:marTop w:val="0"/>
      <w:marBottom w:val="0"/>
      <w:divBdr>
        <w:top w:val="none" w:sz="0" w:space="0" w:color="auto"/>
        <w:left w:val="none" w:sz="0" w:space="0" w:color="auto"/>
        <w:bottom w:val="none" w:sz="0" w:space="0" w:color="auto"/>
        <w:right w:val="none" w:sz="0" w:space="0" w:color="auto"/>
      </w:divBdr>
    </w:div>
    <w:div w:id="1531723581">
      <w:bodyDiv w:val="1"/>
      <w:marLeft w:val="0"/>
      <w:marRight w:val="0"/>
      <w:marTop w:val="0"/>
      <w:marBottom w:val="0"/>
      <w:divBdr>
        <w:top w:val="none" w:sz="0" w:space="0" w:color="auto"/>
        <w:left w:val="none" w:sz="0" w:space="0" w:color="auto"/>
        <w:bottom w:val="none" w:sz="0" w:space="0" w:color="auto"/>
        <w:right w:val="none" w:sz="0" w:space="0" w:color="auto"/>
      </w:divBdr>
    </w:div>
    <w:div w:id="1533180834">
      <w:bodyDiv w:val="1"/>
      <w:marLeft w:val="0"/>
      <w:marRight w:val="0"/>
      <w:marTop w:val="0"/>
      <w:marBottom w:val="0"/>
      <w:divBdr>
        <w:top w:val="none" w:sz="0" w:space="0" w:color="auto"/>
        <w:left w:val="none" w:sz="0" w:space="0" w:color="auto"/>
        <w:bottom w:val="none" w:sz="0" w:space="0" w:color="auto"/>
        <w:right w:val="none" w:sz="0" w:space="0" w:color="auto"/>
      </w:divBdr>
    </w:div>
    <w:div w:id="1535194510">
      <w:bodyDiv w:val="1"/>
      <w:marLeft w:val="0"/>
      <w:marRight w:val="0"/>
      <w:marTop w:val="0"/>
      <w:marBottom w:val="0"/>
      <w:divBdr>
        <w:top w:val="none" w:sz="0" w:space="0" w:color="auto"/>
        <w:left w:val="none" w:sz="0" w:space="0" w:color="auto"/>
        <w:bottom w:val="none" w:sz="0" w:space="0" w:color="auto"/>
        <w:right w:val="none" w:sz="0" w:space="0" w:color="auto"/>
      </w:divBdr>
    </w:div>
    <w:div w:id="1559053471">
      <w:bodyDiv w:val="1"/>
      <w:marLeft w:val="0"/>
      <w:marRight w:val="0"/>
      <w:marTop w:val="0"/>
      <w:marBottom w:val="0"/>
      <w:divBdr>
        <w:top w:val="none" w:sz="0" w:space="0" w:color="auto"/>
        <w:left w:val="none" w:sz="0" w:space="0" w:color="auto"/>
        <w:bottom w:val="none" w:sz="0" w:space="0" w:color="auto"/>
        <w:right w:val="none" w:sz="0" w:space="0" w:color="auto"/>
      </w:divBdr>
    </w:div>
    <w:div w:id="1577741690">
      <w:bodyDiv w:val="1"/>
      <w:marLeft w:val="0"/>
      <w:marRight w:val="0"/>
      <w:marTop w:val="0"/>
      <w:marBottom w:val="0"/>
      <w:divBdr>
        <w:top w:val="none" w:sz="0" w:space="0" w:color="auto"/>
        <w:left w:val="none" w:sz="0" w:space="0" w:color="auto"/>
        <w:bottom w:val="none" w:sz="0" w:space="0" w:color="auto"/>
        <w:right w:val="none" w:sz="0" w:space="0" w:color="auto"/>
      </w:divBdr>
    </w:div>
    <w:div w:id="1581481227">
      <w:bodyDiv w:val="1"/>
      <w:marLeft w:val="0"/>
      <w:marRight w:val="0"/>
      <w:marTop w:val="0"/>
      <w:marBottom w:val="0"/>
      <w:divBdr>
        <w:top w:val="none" w:sz="0" w:space="0" w:color="auto"/>
        <w:left w:val="none" w:sz="0" w:space="0" w:color="auto"/>
        <w:bottom w:val="none" w:sz="0" w:space="0" w:color="auto"/>
        <w:right w:val="none" w:sz="0" w:space="0" w:color="auto"/>
      </w:divBdr>
    </w:div>
    <w:div w:id="1582180261">
      <w:bodyDiv w:val="1"/>
      <w:marLeft w:val="0"/>
      <w:marRight w:val="0"/>
      <w:marTop w:val="0"/>
      <w:marBottom w:val="0"/>
      <w:divBdr>
        <w:top w:val="none" w:sz="0" w:space="0" w:color="auto"/>
        <w:left w:val="none" w:sz="0" w:space="0" w:color="auto"/>
        <w:bottom w:val="none" w:sz="0" w:space="0" w:color="auto"/>
        <w:right w:val="none" w:sz="0" w:space="0" w:color="auto"/>
      </w:divBdr>
    </w:div>
    <w:div w:id="1596672095">
      <w:bodyDiv w:val="1"/>
      <w:marLeft w:val="0"/>
      <w:marRight w:val="0"/>
      <w:marTop w:val="0"/>
      <w:marBottom w:val="0"/>
      <w:divBdr>
        <w:top w:val="none" w:sz="0" w:space="0" w:color="auto"/>
        <w:left w:val="none" w:sz="0" w:space="0" w:color="auto"/>
        <w:bottom w:val="none" w:sz="0" w:space="0" w:color="auto"/>
        <w:right w:val="none" w:sz="0" w:space="0" w:color="auto"/>
      </w:divBdr>
    </w:div>
    <w:div w:id="1601446363">
      <w:bodyDiv w:val="1"/>
      <w:marLeft w:val="0"/>
      <w:marRight w:val="0"/>
      <w:marTop w:val="0"/>
      <w:marBottom w:val="0"/>
      <w:divBdr>
        <w:top w:val="none" w:sz="0" w:space="0" w:color="auto"/>
        <w:left w:val="none" w:sz="0" w:space="0" w:color="auto"/>
        <w:bottom w:val="none" w:sz="0" w:space="0" w:color="auto"/>
        <w:right w:val="none" w:sz="0" w:space="0" w:color="auto"/>
      </w:divBdr>
    </w:div>
    <w:div w:id="1604805317">
      <w:bodyDiv w:val="1"/>
      <w:marLeft w:val="0"/>
      <w:marRight w:val="0"/>
      <w:marTop w:val="0"/>
      <w:marBottom w:val="0"/>
      <w:divBdr>
        <w:top w:val="none" w:sz="0" w:space="0" w:color="auto"/>
        <w:left w:val="none" w:sz="0" w:space="0" w:color="auto"/>
        <w:bottom w:val="none" w:sz="0" w:space="0" w:color="auto"/>
        <w:right w:val="none" w:sz="0" w:space="0" w:color="auto"/>
      </w:divBdr>
    </w:div>
    <w:div w:id="1630359509">
      <w:bodyDiv w:val="1"/>
      <w:marLeft w:val="0"/>
      <w:marRight w:val="0"/>
      <w:marTop w:val="0"/>
      <w:marBottom w:val="0"/>
      <w:divBdr>
        <w:top w:val="none" w:sz="0" w:space="0" w:color="auto"/>
        <w:left w:val="none" w:sz="0" w:space="0" w:color="auto"/>
        <w:bottom w:val="none" w:sz="0" w:space="0" w:color="auto"/>
        <w:right w:val="none" w:sz="0" w:space="0" w:color="auto"/>
      </w:divBdr>
    </w:div>
    <w:div w:id="1638147807">
      <w:bodyDiv w:val="1"/>
      <w:marLeft w:val="0"/>
      <w:marRight w:val="0"/>
      <w:marTop w:val="0"/>
      <w:marBottom w:val="0"/>
      <w:divBdr>
        <w:top w:val="none" w:sz="0" w:space="0" w:color="auto"/>
        <w:left w:val="none" w:sz="0" w:space="0" w:color="auto"/>
        <w:bottom w:val="none" w:sz="0" w:space="0" w:color="auto"/>
        <w:right w:val="none" w:sz="0" w:space="0" w:color="auto"/>
      </w:divBdr>
    </w:div>
    <w:div w:id="1643076151">
      <w:bodyDiv w:val="1"/>
      <w:marLeft w:val="0"/>
      <w:marRight w:val="0"/>
      <w:marTop w:val="0"/>
      <w:marBottom w:val="0"/>
      <w:divBdr>
        <w:top w:val="none" w:sz="0" w:space="0" w:color="auto"/>
        <w:left w:val="none" w:sz="0" w:space="0" w:color="auto"/>
        <w:bottom w:val="none" w:sz="0" w:space="0" w:color="auto"/>
        <w:right w:val="none" w:sz="0" w:space="0" w:color="auto"/>
      </w:divBdr>
    </w:div>
    <w:div w:id="1649017865">
      <w:bodyDiv w:val="1"/>
      <w:marLeft w:val="0"/>
      <w:marRight w:val="0"/>
      <w:marTop w:val="0"/>
      <w:marBottom w:val="0"/>
      <w:divBdr>
        <w:top w:val="none" w:sz="0" w:space="0" w:color="auto"/>
        <w:left w:val="none" w:sz="0" w:space="0" w:color="auto"/>
        <w:bottom w:val="none" w:sz="0" w:space="0" w:color="auto"/>
        <w:right w:val="none" w:sz="0" w:space="0" w:color="auto"/>
      </w:divBdr>
    </w:div>
    <w:div w:id="1674215003">
      <w:bodyDiv w:val="1"/>
      <w:marLeft w:val="0"/>
      <w:marRight w:val="0"/>
      <w:marTop w:val="0"/>
      <w:marBottom w:val="0"/>
      <w:divBdr>
        <w:top w:val="none" w:sz="0" w:space="0" w:color="auto"/>
        <w:left w:val="none" w:sz="0" w:space="0" w:color="auto"/>
        <w:bottom w:val="none" w:sz="0" w:space="0" w:color="auto"/>
        <w:right w:val="none" w:sz="0" w:space="0" w:color="auto"/>
      </w:divBdr>
    </w:div>
    <w:div w:id="1677226701">
      <w:bodyDiv w:val="1"/>
      <w:marLeft w:val="0"/>
      <w:marRight w:val="0"/>
      <w:marTop w:val="0"/>
      <w:marBottom w:val="0"/>
      <w:divBdr>
        <w:top w:val="none" w:sz="0" w:space="0" w:color="auto"/>
        <w:left w:val="none" w:sz="0" w:space="0" w:color="auto"/>
        <w:bottom w:val="none" w:sz="0" w:space="0" w:color="auto"/>
        <w:right w:val="none" w:sz="0" w:space="0" w:color="auto"/>
      </w:divBdr>
    </w:div>
    <w:div w:id="1679119302">
      <w:bodyDiv w:val="1"/>
      <w:marLeft w:val="0"/>
      <w:marRight w:val="0"/>
      <w:marTop w:val="0"/>
      <w:marBottom w:val="0"/>
      <w:divBdr>
        <w:top w:val="none" w:sz="0" w:space="0" w:color="auto"/>
        <w:left w:val="none" w:sz="0" w:space="0" w:color="auto"/>
        <w:bottom w:val="none" w:sz="0" w:space="0" w:color="auto"/>
        <w:right w:val="none" w:sz="0" w:space="0" w:color="auto"/>
      </w:divBdr>
    </w:div>
    <w:div w:id="1681933386">
      <w:bodyDiv w:val="1"/>
      <w:marLeft w:val="0"/>
      <w:marRight w:val="0"/>
      <w:marTop w:val="0"/>
      <w:marBottom w:val="0"/>
      <w:divBdr>
        <w:top w:val="none" w:sz="0" w:space="0" w:color="auto"/>
        <w:left w:val="none" w:sz="0" w:space="0" w:color="auto"/>
        <w:bottom w:val="none" w:sz="0" w:space="0" w:color="auto"/>
        <w:right w:val="none" w:sz="0" w:space="0" w:color="auto"/>
      </w:divBdr>
    </w:div>
    <w:div w:id="1687822706">
      <w:bodyDiv w:val="1"/>
      <w:marLeft w:val="0"/>
      <w:marRight w:val="0"/>
      <w:marTop w:val="0"/>
      <w:marBottom w:val="0"/>
      <w:divBdr>
        <w:top w:val="none" w:sz="0" w:space="0" w:color="auto"/>
        <w:left w:val="none" w:sz="0" w:space="0" w:color="auto"/>
        <w:bottom w:val="none" w:sz="0" w:space="0" w:color="auto"/>
        <w:right w:val="none" w:sz="0" w:space="0" w:color="auto"/>
      </w:divBdr>
    </w:div>
    <w:div w:id="1693998334">
      <w:bodyDiv w:val="1"/>
      <w:marLeft w:val="0"/>
      <w:marRight w:val="0"/>
      <w:marTop w:val="0"/>
      <w:marBottom w:val="0"/>
      <w:divBdr>
        <w:top w:val="none" w:sz="0" w:space="0" w:color="auto"/>
        <w:left w:val="none" w:sz="0" w:space="0" w:color="auto"/>
        <w:bottom w:val="none" w:sz="0" w:space="0" w:color="auto"/>
        <w:right w:val="none" w:sz="0" w:space="0" w:color="auto"/>
      </w:divBdr>
    </w:div>
    <w:div w:id="1698577604">
      <w:bodyDiv w:val="1"/>
      <w:marLeft w:val="0"/>
      <w:marRight w:val="0"/>
      <w:marTop w:val="0"/>
      <w:marBottom w:val="0"/>
      <w:divBdr>
        <w:top w:val="none" w:sz="0" w:space="0" w:color="auto"/>
        <w:left w:val="none" w:sz="0" w:space="0" w:color="auto"/>
        <w:bottom w:val="none" w:sz="0" w:space="0" w:color="auto"/>
        <w:right w:val="none" w:sz="0" w:space="0" w:color="auto"/>
      </w:divBdr>
    </w:div>
    <w:div w:id="1699307250">
      <w:bodyDiv w:val="1"/>
      <w:marLeft w:val="0"/>
      <w:marRight w:val="0"/>
      <w:marTop w:val="0"/>
      <w:marBottom w:val="0"/>
      <w:divBdr>
        <w:top w:val="none" w:sz="0" w:space="0" w:color="auto"/>
        <w:left w:val="none" w:sz="0" w:space="0" w:color="auto"/>
        <w:bottom w:val="none" w:sz="0" w:space="0" w:color="auto"/>
        <w:right w:val="none" w:sz="0" w:space="0" w:color="auto"/>
      </w:divBdr>
    </w:div>
    <w:div w:id="1716930881">
      <w:bodyDiv w:val="1"/>
      <w:marLeft w:val="0"/>
      <w:marRight w:val="0"/>
      <w:marTop w:val="0"/>
      <w:marBottom w:val="0"/>
      <w:divBdr>
        <w:top w:val="none" w:sz="0" w:space="0" w:color="auto"/>
        <w:left w:val="none" w:sz="0" w:space="0" w:color="auto"/>
        <w:bottom w:val="none" w:sz="0" w:space="0" w:color="auto"/>
        <w:right w:val="none" w:sz="0" w:space="0" w:color="auto"/>
      </w:divBdr>
    </w:div>
    <w:div w:id="1720544592">
      <w:bodyDiv w:val="1"/>
      <w:marLeft w:val="0"/>
      <w:marRight w:val="0"/>
      <w:marTop w:val="0"/>
      <w:marBottom w:val="0"/>
      <w:divBdr>
        <w:top w:val="none" w:sz="0" w:space="0" w:color="auto"/>
        <w:left w:val="none" w:sz="0" w:space="0" w:color="auto"/>
        <w:bottom w:val="none" w:sz="0" w:space="0" w:color="auto"/>
        <w:right w:val="none" w:sz="0" w:space="0" w:color="auto"/>
      </w:divBdr>
    </w:div>
    <w:div w:id="1721906065">
      <w:bodyDiv w:val="1"/>
      <w:marLeft w:val="0"/>
      <w:marRight w:val="0"/>
      <w:marTop w:val="0"/>
      <w:marBottom w:val="0"/>
      <w:divBdr>
        <w:top w:val="none" w:sz="0" w:space="0" w:color="auto"/>
        <w:left w:val="none" w:sz="0" w:space="0" w:color="auto"/>
        <w:bottom w:val="none" w:sz="0" w:space="0" w:color="auto"/>
        <w:right w:val="none" w:sz="0" w:space="0" w:color="auto"/>
      </w:divBdr>
    </w:div>
    <w:div w:id="1727796794">
      <w:bodyDiv w:val="1"/>
      <w:marLeft w:val="0"/>
      <w:marRight w:val="0"/>
      <w:marTop w:val="0"/>
      <w:marBottom w:val="0"/>
      <w:divBdr>
        <w:top w:val="none" w:sz="0" w:space="0" w:color="auto"/>
        <w:left w:val="none" w:sz="0" w:space="0" w:color="auto"/>
        <w:bottom w:val="none" w:sz="0" w:space="0" w:color="auto"/>
        <w:right w:val="none" w:sz="0" w:space="0" w:color="auto"/>
      </w:divBdr>
    </w:div>
    <w:div w:id="1729112451">
      <w:bodyDiv w:val="1"/>
      <w:marLeft w:val="0"/>
      <w:marRight w:val="0"/>
      <w:marTop w:val="0"/>
      <w:marBottom w:val="0"/>
      <w:divBdr>
        <w:top w:val="none" w:sz="0" w:space="0" w:color="auto"/>
        <w:left w:val="none" w:sz="0" w:space="0" w:color="auto"/>
        <w:bottom w:val="none" w:sz="0" w:space="0" w:color="auto"/>
        <w:right w:val="none" w:sz="0" w:space="0" w:color="auto"/>
      </w:divBdr>
    </w:div>
    <w:div w:id="1730036366">
      <w:bodyDiv w:val="1"/>
      <w:marLeft w:val="0"/>
      <w:marRight w:val="0"/>
      <w:marTop w:val="0"/>
      <w:marBottom w:val="0"/>
      <w:divBdr>
        <w:top w:val="none" w:sz="0" w:space="0" w:color="auto"/>
        <w:left w:val="none" w:sz="0" w:space="0" w:color="auto"/>
        <w:bottom w:val="none" w:sz="0" w:space="0" w:color="auto"/>
        <w:right w:val="none" w:sz="0" w:space="0" w:color="auto"/>
      </w:divBdr>
    </w:div>
    <w:div w:id="1742558289">
      <w:bodyDiv w:val="1"/>
      <w:marLeft w:val="0"/>
      <w:marRight w:val="0"/>
      <w:marTop w:val="0"/>
      <w:marBottom w:val="0"/>
      <w:divBdr>
        <w:top w:val="none" w:sz="0" w:space="0" w:color="auto"/>
        <w:left w:val="none" w:sz="0" w:space="0" w:color="auto"/>
        <w:bottom w:val="none" w:sz="0" w:space="0" w:color="auto"/>
        <w:right w:val="none" w:sz="0" w:space="0" w:color="auto"/>
      </w:divBdr>
    </w:div>
    <w:div w:id="1744645477">
      <w:bodyDiv w:val="1"/>
      <w:marLeft w:val="0"/>
      <w:marRight w:val="0"/>
      <w:marTop w:val="0"/>
      <w:marBottom w:val="0"/>
      <w:divBdr>
        <w:top w:val="none" w:sz="0" w:space="0" w:color="auto"/>
        <w:left w:val="none" w:sz="0" w:space="0" w:color="auto"/>
        <w:bottom w:val="none" w:sz="0" w:space="0" w:color="auto"/>
        <w:right w:val="none" w:sz="0" w:space="0" w:color="auto"/>
      </w:divBdr>
    </w:div>
    <w:div w:id="1756708403">
      <w:bodyDiv w:val="1"/>
      <w:marLeft w:val="0"/>
      <w:marRight w:val="0"/>
      <w:marTop w:val="0"/>
      <w:marBottom w:val="0"/>
      <w:divBdr>
        <w:top w:val="none" w:sz="0" w:space="0" w:color="auto"/>
        <w:left w:val="none" w:sz="0" w:space="0" w:color="auto"/>
        <w:bottom w:val="none" w:sz="0" w:space="0" w:color="auto"/>
        <w:right w:val="none" w:sz="0" w:space="0" w:color="auto"/>
      </w:divBdr>
    </w:div>
    <w:div w:id="1757482260">
      <w:bodyDiv w:val="1"/>
      <w:marLeft w:val="0"/>
      <w:marRight w:val="0"/>
      <w:marTop w:val="0"/>
      <w:marBottom w:val="0"/>
      <w:divBdr>
        <w:top w:val="none" w:sz="0" w:space="0" w:color="auto"/>
        <w:left w:val="none" w:sz="0" w:space="0" w:color="auto"/>
        <w:bottom w:val="none" w:sz="0" w:space="0" w:color="auto"/>
        <w:right w:val="none" w:sz="0" w:space="0" w:color="auto"/>
      </w:divBdr>
    </w:div>
    <w:div w:id="1760563863">
      <w:bodyDiv w:val="1"/>
      <w:marLeft w:val="0"/>
      <w:marRight w:val="0"/>
      <w:marTop w:val="0"/>
      <w:marBottom w:val="0"/>
      <w:divBdr>
        <w:top w:val="none" w:sz="0" w:space="0" w:color="auto"/>
        <w:left w:val="none" w:sz="0" w:space="0" w:color="auto"/>
        <w:bottom w:val="none" w:sz="0" w:space="0" w:color="auto"/>
        <w:right w:val="none" w:sz="0" w:space="0" w:color="auto"/>
      </w:divBdr>
    </w:div>
    <w:div w:id="1763256515">
      <w:bodyDiv w:val="1"/>
      <w:marLeft w:val="0"/>
      <w:marRight w:val="0"/>
      <w:marTop w:val="0"/>
      <w:marBottom w:val="0"/>
      <w:divBdr>
        <w:top w:val="none" w:sz="0" w:space="0" w:color="auto"/>
        <w:left w:val="none" w:sz="0" w:space="0" w:color="auto"/>
        <w:bottom w:val="none" w:sz="0" w:space="0" w:color="auto"/>
        <w:right w:val="none" w:sz="0" w:space="0" w:color="auto"/>
      </w:divBdr>
    </w:div>
    <w:div w:id="1766530663">
      <w:bodyDiv w:val="1"/>
      <w:marLeft w:val="0"/>
      <w:marRight w:val="0"/>
      <w:marTop w:val="0"/>
      <w:marBottom w:val="0"/>
      <w:divBdr>
        <w:top w:val="none" w:sz="0" w:space="0" w:color="auto"/>
        <w:left w:val="none" w:sz="0" w:space="0" w:color="auto"/>
        <w:bottom w:val="none" w:sz="0" w:space="0" w:color="auto"/>
        <w:right w:val="none" w:sz="0" w:space="0" w:color="auto"/>
      </w:divBdr>
    </w:div>
    <w:div w:id="1796635465">
      <w:bodyDiv w:val="1"/>
      <w:marLeft w:val="0"/>
      <w:marRight w:val="0"/>
      <w:marTop w:val="0"/>
      <w:marBottom w:val="0"/>
      <w:divBdr>
        <w:top w:val="none" w:sz="0" w:space="0" w:color="auto"/>
        <w:left w:val="none" w:sz="0" w:space="0" w:color="auto"/>
        <w:bottom w:val="none" w:sz="0" w:space="0" w:color="auto"/>
        <w:right w:val="none" w:sz="0" w:space="0" w:color="auto"/>
      </w:divBdr>
    </w:div>
    <w:div w:id="1810826345">
      <w:bodyDiv w:val="1"/>
      <w:marLeft w:val="0"/>
      <w:marRight w:val="0"/>
      <w:marTop w:val="0"/>
      <w:marBottom w:val="0"/>
      <w:divBdr>
        <w:top w:val="none" w:sz="0" w:space="0" w:color="auto"/>
        <w:left w:val="none" w:sz="0" w:space="0" w:color="auto"/>
        <w:bottom w:val="none" w:sz="0" w:space="0" w:color="auto"/>
        <w:right w:val="none" w:sz="0" w:space="0" w:color="auto"/>
      </w:divBdr>
    </w:div>
    <w:div w:id="1814056756">
      <w:bodyDiv w:val="1"/>
      <w:marLeft w:val="0"/>
      <w:marRight w:val="0"/>
      <w:marTop w:val="0"/>
      <w:marBottom w:val="0"/>
      <w:divBdr>
        <w:top w:val="none" w:sz="0" w:space="0" w:color="auto"/>
        <w:left w:val="none" w:sz="0" w:space="0" w:color="auto"/>
        <w:bottom w:val="none" w:sz="0" w:space="0" w:color="auto"/>
        <w:right w:val="none" w:sz="0" w:space="0" w:color="auto"/>
      </w:divBdr>
    </w:div>
    <w:div w:id="1838811766">
      <w:bodyDiv w:val="1"/>
      <w:marLeft w:val="0"/>
      <w:marRight w:val="0"/>
      <w:marTop w:val="0"/>
      <w:marBottom w:val="0"/>
      <w:divBdr>
        <w:top w:val="none" w:sz="0" w:space="0" w:color="auto"/>
        <w:left w:val="none" w:sz="0" w:space="0" w:color="auto"/>
        <w:bottom w:val="none" w:sz="0" w:space="0" w:color="auto"/>
        <w:right w:val="none" w:sz="0" w:space="0" w:color="auto"/>
      </w:divBdr>
    </w:div>
    <w:div w:id="1841113142">
      <w:bodyDiv w:val="1"/>
      <w:marLeft w:val="0"/>
      <w:marRight w:val="0"/>
      <w:marTop w:val="0"/>
      <w:marBottom w:val="0"/>
      <w:divBdr>
        <w:top w:val="none" w:sz="0" w:space="0" w:color="auto"/>
        <w:left w:val="none" w:sz="0" w:space="0" w:color="auto"/>
        <w:bottom w:val="none" w:sz="0" w:space="0" w:color="auto"/>
        <w:right w:val="none" w:sz="0" w:space="0" w:color="auto"/>
      </w:divBdr>
    </w:div>
    <w:div w:id="1845976471">
      <w:bodyDiv w:val="1"/>
      <w:marLeft w:val="0"/>
      <w:marRight w:val="0"/>
      <w:marTop w:val="0"/>
      <w:marBottom w:val="0"/>
      <w:divBdr>
        <w:top w:val="none" w:sz="0" w:space="0" w:color="auto"/>
        <w:left w:val="none" w:sz="0" w:space="0" w:color="auto"/>
        <w:bottom w:val="none" w:sz="0" w:space="0" w:color="auto"/>
        <w:right w:val="none" w:sz="0" w:space="0" w:color="auto"/>
      </w:divBdr>
    </w:div>
    <w:div w:id="1857962512">
      <w:bodyDiv w:val="1"/>
      <w:marLeft w:val="0"/>
      <w:marRight w:val="0"/>
      <w:marTop w:val="0"/>
      <w:marBottom w:val="0"/>
      <w:divBdr>
        <w:top w:val="none" w:sz="0" w:space="0" w:color="auto"/>
        <w:left w:val="none" w:sz="0" w:space="0" w:color="auto"/>
        <w:bottom w:val="none" w:sz="0" w:space="0" w:color="auto"/>
        <w:right w:val="none" w:sz="0" w:space="0" w:color="auto"/>
      </w:divBdr>
    </w:div>
    <w:div w:id="1871453769">
      <w:bodyDiv w:val="1"/>
      <w:marLeft w:val="0"/>
      <w:marRight w:val="0"/>
      <w:marTop w:val="0"/>
      <w:marBottom w:val="0"/>
      <w:divBdr>
        <w:top w:val="none" w:sz="0" w:space="0" w:color="auto"/>
        <w:left w:val="none" w:sz="0" w:space="0" w:color="auto"/>
        <w:bottom w:val="none" w:sz="0" w:space="0" w:color="auto"/>
        <w:right w:val="none" w:sz="0" w:space="0" w:color="auto"/>
      </w:divBdr>
    </w:div>
    <w:div w:id="1876038725">
      <w:bodyDiv w:val="1"/>
      <w:marLeft w:val="0"/>
      <w:marRight w:val="0"/>
      <w:marTop w:val="0"/>
      <w:marBottom w:val="0"/>
      <w:divBdr>
        <w:top w:val="none" w:sz="0" w:space="0" w:color="auto"/>
        <w:left w:val="none" w:sz="0" w:space="0" w:color="auto"/>
        <w:bottom w:val="none" w:sz="0" w:space="0" w:color="auto"/>
        <w:right w:val="none" w:sz="0" w:space="0" w:color="auto"/>
      </w:divBdr>
    </w:div>
    <w:div w:id="1885871829">
      <w:bodyDiv w:val="1"/>
      <w:marLeft w:val="0"/>
      <w:marRight w:val="0"/>
      <w:marTop w:val="0"/>
      <w:marBottom w:val="0"/>
      <w:divBdr>
        <w:top w:val="none" w:sz="0" w:space="0" w:color="auto"/>
        <w:left w:val="none" w:sz="0" w:space="0" w:color="auto"/>
        <w:bottom w:val="none" w:sz="0" w:space="0" w:color="auto"/>
        <w:right w:val="none" w:sz="0" w:space="0" w:color="auto"/>
      </w:divBdr>
    </w:div>
    <w:div w:id="1894002884">
      <w:bodyDiv w:val="1"/>
      <w:marLeft w:val="0"/>
      <w:marRight w:val="0"/>
      <w:marTop w:val="0"/>
      <w:marBottom w:val="0"/>
      <w:divBdr>
        <w:top w:val="none" w:sz="0" w:space="0" w:color="auto"/>
        <w:left w:val="none" w:sz="0" w:space="0" w:color="auto"/>
        <w:bottom w:val="none" w:sz="0" w:space="0" w:color="auto"/>
        <w:right w:val="none" w:sz="0" w:space="0" w:color="auto"/>
      </w:divBdr>
    </w:div>
    <w:div w:id="1908149507">
      <w:bodyDiv w:val="1"/>
      <w:marLeft w:val="0"/>
      <w:marRight w:val="0"/>
      <w:marTop w:val="0"/>
      <w:marBottom w:val="0"/>
      <w:divBdr>
        <w:top w:val="none" w:sz="0" w:space="0" w:color="auto"/>
        <w:left w:val="none" w:sz="0" w:space="0" w:color="auto"/>
        <w:bottom w:val="none" w:sz="0" w:space="0" w:color="auto"/>
        <w:right w:val="none" w:sz="0" w:space="0" w:color="auto"/>
      </w:divBdr>
    </w:div>
    <w:div w:id="1911773682">
      <w:bodyDiv w:val="1"/>
      <w:marLeft w:val="0"/>
      <w:marRight w:val="0"/>
      <w:marTop w:val="0"/>
      <w:marBottom w:val="0"/>
      <w:divBdr>
        <w:top w:val="none" w:sz="0" w:space="0" w:color="auto"/>
        <w:left w:val="none" w:sz="0" w:space="0" w:color="auto"/>
        <w:bottom w:val="none" w:sz="0" w:space="0" w:color="auto"/>
        <w:right w:val="none" w:sz="0" w:space="0" w:color="auto"/>
      </w:divBdr>
    </w:div>
    <w:div w:id="1916695721">
      <w:bodyDiv w:val="1"/>
      <w:marLeft w:val="0"/>
      <w:marRight w:val="0"/>
      <w:marTop w:val="0"/>
      <w:marBottom w:val="0"/>
      <w:divBdr>
        <w:top w:val="none" w:sz="0" w:space="0" w:color="auto"/>
        <w:left w:val="none" w:sz="0" w:space="0" w:color="auto"/>
        <w:bottom w:val="none" w:sz="0" w:space="0" w:color="auto"/>
        <w:right w:val="none" w:sz="0" w:space="0" w:color="auto"/>
      </w:divBdr>
    </w:div>
    <w:div w:id="1926112565">
      <w:bodyDiv w:val="1"/>
      <w:marLeft w:val="0"/>
      <w:marRight w:val="0"/>
      <w:marTop w:val="0"/>
      <w:marBottom w:val="0"/>
      <w:divBdr>
        <w:top w:val="none" w:sz="0" w:space="0" w:color="auto"/>
        <w:left w:val="none" w:sz="0" w:space="0" w:color="auto"/>
        <w:bottom w:val="none" w:sz="0" w:space="0" w:color="auto"/>
        <w:right w:val="none" w:sz="0" w:space="0" w:color="auto"/>
      </w:divBdr>
    </w:div>
    <w:div w:id="1928032069">
      <w:bodyDiv w:val="1"/>
      <w:marLeft w:val="0"/>
      <w:marRight w:val="0"/>
      <w:marTop w:val="0"/>
      <w:marBottom w:val="0"/>
      <w:divBdr>
        <w:top w:val="none" w:sz="0" w:space="0" w:color="auto"/>
        <w:left w:val="none" w:sz="0" w:space="0" w:color="auto"/>
        <w:bottom w:val="none" w:sz="0" w:space="0" w:color="auto"/>
        <w:right w:val="none" w:sz="0" w:space="0" w:color="auto"/>
      </w:divBdr>
    </w:div>
    <w:div w:id="1928803336">
      <w:bodyDiv w:val="1"/>
      <w:marLeft w:val="0"/>
      <w:marRight w:val="0"/>
      <w:marTop w:val="0"/>
      <w:marBottom w:val="0"/>
      <w:divBdr>
        <w:top w:val="none" w:sz="0" w:space="0" w:color="auto"/>
        <w:left w:val="none" w:sz="0" w:space="0" w:color="auto"/>
        <w:bottom w:val="none" w:sz="0" w:space="0" w:color="auto"/>
        <w:right w:val="none" w:sz="0" w:space="0" w:color="auto"/>
      </w:divBdr>
    </w:div>
    <w:div w:id="1940873129">
      <w:bodyDiv w:val="1"/>
      <w:marLeft w:val="0"/>
      <w:marRight w:val="0"/>
      <w:marTop w:val="0"/>
      <w:marBottom w:val="0"/>
      <w:divBdr>
        <w:top w:val="none" w:sz="0" w:space="0" w:color="auto"/>
        <w:left w:val="none" w:sz="0" w:space="0" w:color="auto"/>
        <w:bottom w:val="none" w:sz="0" w:space="0" w:color="auto"/>
        <w:right w:val="none" w:sz="0" w:space="0" w:color="auto"/>
      </w:divBdr>
    </w:div>
    <w:div w:id="1947927871">
      <w:bodyDiv w:val="1"/>
      <w:marLeft w:val="0"/>
      <w:marRight w:val="0"/>
      <w:marTop w:val="0"/>
      <w:marBottom w:val="0"/>
      <w:divBdr>
        <w:top w:val="none" w:sz="0" w:space="0" w:color="auto"/>
        <w:left w:val="none" w:sz="0" w:space="0" w:color="auto"/>
        <w:bottom w:val="none" w:sz="0" w:space="0" w:color="auto"/>
        <w:right w:val="none" w:sz="0" w:space="0" w:color="auto"/>
      </w:divBdr>
    </w:div>
    <w:div w:id="1950312514">
      <w:bodyDiv w:val="1"/>
      <w:marLeft w:val="0"/>
      <w:marRight w:val="0"/>
      <w:marTop w:val="0"/>
      <w:marBottom w:val="0"/>
      <w:divBdr>
        <w:top w:val="none" w:sz="0" w:space="0" w:color="auto"/>
        <w:left w:val="none" w:sz="0" w:space="0" w:color="auto"/>
        <w:bottom w:val="none" w:sz="0" w:space="0" w:color="auto"/>
        <w:right w:val="none" w:sz="0" w:space="0" w:color="auto"/>
      </w:divBdr>
    </w:div>
    <w:div w:id="1982034387">
      <w:bodyDiv w:val="1"/>
      <w:marLeft w:val="0"/>
      <w:marRight w:val="0"/>
      <w:marTop w:val="0"/>
      <w:marBottom w:val="0"/>
      <w:divBdr>
        <w:top w:val="none" w:sz="0" w:space="0" w:color="auto"/>
        <w:left w:val="none" w:sz="0" w:space="0" w:color="auto"/>
        <w:bottom w:val="none" w:sz="0" w:space="0" w:color="auto"/>
        <w:right w:val="none" w:sz="0" w:space="0" w:color="auto"/>
      </w:divBdr>
    </w:div>
    <w:div w:id="1983146348">
      <w:bodyDiv w:val="1"/>
      <w:marLeft w:val="0"/>
      <w:marRight w:val="0"/>
      <w:marTop w:val="0"/>
      <w:marBottom w:val="0"/>
      <w:divBdr>
        <w:top w:val="none" w:sz="0" w:space="0" w:color="auto"/>
        <w:left w:val="none" w:sz="0" w:space="0" w:color="auto"/>
        <w:bottom w:val="none" w:sz="0" w:space="0" w:color="auto"/>
        <w:right w:val="none" w:sz="0" w:space="0" w:color="auto"/>
      </w:divBdr>
    </w:div>
    <w:div w:id="2010208391">
      <w:bodyDiv w:val="1"/>
      <w:marLeft w:val="0"/>
      <w:marRight w:val="0"/>
      <w:marTop w:val="0"/>
      <w:marBottom w:val="0"/>
      <w:divBdr>
        <w:top w:val="none" w:sz="0" w:space="0" w:color="auto"/>
        <w:left w:val="none" w:sz="0" w:space="0" w:color="auto"/>
        <w:bottom w:val="none" w:sz="0" w:space="0" w:color="auto"/>
        <w:right w:val="none" w:sz="0" w:space="0" w:color="auto"/>
      </w:divBdr>
    </w:div>
    <w:div w:id="2012247906">
      <w:bodyDiv w:val="1"/>
      <w:marLeft w:val="0"/>
      <w:marRight w:val="0"/>
      <w:marTop w:val="0"/>
      <w:marBottom w:val="0"/>
      <w:divBdr>
        <w:top w:val="none" w:sz="0" w:space="0" w:color="auto"/>
        <w:left w:val="none" w:sz="0" w:space="0" w:color="auto"/>
        <w:bottom w:val="none" w:sz="0" w:space="0" w:color="auto"/>
        <w:right w:val="none" w:sz="0" w:space="0" w:color="auto"/>
      </w:divBdr>
    </w:div>
    <w:div w:id="2012563506">
      <w:bodyDiv w:val="1"/>
      <w:marLeft w:val="0"/>
      <w:marRight w:val="0"/>
      <w:marTop w:val="0"/>
      <w:marBottom w:val="0"/>
      <w:divBdr>
        <w:top w:val="none" w:sz="0" w:space="0" w:color="auto"/>
        <w:left w:val="none" w:sz="0" w:space="0" w:color="auto"/>
        <w:bottom w:val="none" w:sz="0" w:space="0" w:color="auto"/>
        <w:right w:val="none" w:sz="0" w:space="0" w:color="auto"/>
      </w:divBdr>
    </w:div>
    <w:div w:id="2024353271">
      <w:bodyDiv w:val="1"/>
      <w:marLeft w:val="0"/>
      <w:marRight w:val="0"/>
      <w:marTop w:val="0"/>
      <w:marBottom w:val="0"/>
      <w:divBdr>
        <w:top w:val="none" w:sz="0" w:space="0" w:color="auto"/>
        <w:left w:val="none" w:sz="0" w:space="0" w:color="auto"/>
        <w:bottom w:val="none" w:sz="0" w:space="0" w:color="auto"/>
        <w:right w:val="none" w:sz="0" w:space="0" w:color="auto"/>
      </w:divBdr>
    </w:div>
    <w:div w:id="2026589070">
      <w:bodyDiv w:val="1"/>
      <w:marLeft w:val="0"/>
      <w:marRight w:val="0"/>
      <w:marTop w:val="0"/>
      <w:marBottom w:val="0"/>
      <w:divBdr>
        <w:top w:val="none" w:sz="0" w:space="0" w:color="auto"/>
        <w:left w:val="none" w:sz="0" w:space="0" w:color="auto"/>
        <w:bottom w:val="none" w:sz="0" w:space="0" w:color="auto"/>
        <w:right w:val="none" w:sz="0" w:space="0" w:color="auto"/>
      </w:divBdr>
    </w:div>
    <w:div w:id="2040667012">
      <w:bodyDiv w:val="1"/>
      <w:marLeft w:val="0"/>
      <w:marRight w:val="0"/>
      <w:marTop w:val="0"/>
      <w:marBottom w:val="0"/>
      <w:divBdr>
        <w:top w:val="none" w:sz="0" w:space="0" w:color="auto"/>
        <w:left w:val="none" w:sz="0" w:space="0" w:color="auto"/>
        <w:bottom w:val="none" w:sz="0" w:space="0" w:color="auto"/>
        <w:right w:val="none" w:sz="0" w:space="0" w:color="auto"/>
      </w:divBdr>
    </w:div>
    <w:div w:id="2046323015">
      <w:bodyDiv w:val="1"/>
      <w:marLeft w:val="0"/>
      <w:marRight w:val="0"/>
      <w:marTop w:val="0"/>
      <w:marBottom w:val="0"/>
      <w:divBdr>
        <w:top w:val="none" w:sz="0" w:space="0" w:color="auto"/>
        <w:left w:val="none" w:sz="0" w:space="0" w:color="auto"/>
        <w:bottom w:val="none" w:sz="0" w:space="0" w:color="auto"/>
        <w:right w:val="none" w:sz="0" w:space="0" w:color="auto"/>
      </w:divBdr>
    </w:div>
    <w:div w:id="2046521914">
      <w:bodyDiv w:val="1"/>
      <w:marLeft w:val="0"/>
      <w:marRight w:val="0"/>
      <w:marTop w:val="0"/>
      <w:marBottom w:val="0"/>
      <w:divBdr>
        <w:top w:val="none" w:sz="0" w:space="0" w:color="auto"/>
        <w:left w:val="none" w:sz="0" w:space="0" w:color="auto"/>
        <w:bottom w:val="none" w:sz="0" w:space="0" w:color="auto"/>
        <w:right w:val="none" w:sz="0" w:space="0" w:color="auto"/>
      </w:divBdr>
    </w:div>
    <w:div w:id="2047489724">
      <w:bodyDiv w:val="1"/>
      <w:marLeft w:val="0"/>
      <w:marRight w:val="0"/>
      <w:marTop w:val="0"/>
      <w:marBottom w:val="0"/>
      <w:divBdr>
        <w:top w:val="none" w:sz="0" w:space="0" w:color="auto"/>
        <w:left w:val="none" w:sz="0" w:space="0" w:color="auto"/>
        <w:bottom w:val="none" w:sz="0" w:space="0" w:color="auto"/>
        <w:right w:val="none" w:sz="0" w:space="0" w:color="auto"/>
      </w:divBdr>
    </w:div>
    <w:div w:id="2051225190">
      <w:bodyDiv w:val="1"/>
      <w:marLeft w:val="0"/>
      <w:marRight w:val="0"/>
      <w:marTop w:val="0"/>
      <w:marBottom w:val="0"/>
      <w:divBdr>
        <w:top w:val="none" w:sz="0" w:space="0" w:color="auto"/>
        <w:left w:val="none" w:sz="0" w:space="0" w:color="auto"/>
        <w:bottom w:val="none" w:sz="0" w:space="0" w:color="auto"/>
        <w:right w:val="none" w:sz="0" w:space="0" w:color="auto"/>
      </w:divBdr>
    </w:div>
    <w:div w:id="2064087938">
      <w:bodyDiv w:val="1"/>
      <w:marLeft w:val="0"/>
      <w:marRight w:val="0"/>
      <w:marTop w:val="0"/>
      <w:marBottom w:val="0"/>
      <w:divBdr>
        <w:top w:val="none" w:sz="0" w:space="0" w:color="auto"/>
        <w:left w:val="none" w:sz="0" w:space="0" w:color="auto"/>
        <w:bottom w:val="none" w:sz="0" w:space="0" w:color="auto"/>
        <w:right w:val="none" w:sz="0" w:space="0" w:color="auto"/>
      </w:divBdr>
    </w:div>
    <w:div w:id="2066220291">
      <w:bodyDiv w:val="1"/>
      <w:marLeft w:val="0"/>
      <w:marRight w:val="0"/>
      <w:marTop w:val="0"/>
      <w:marBottom w:val="0"/>
      <w:divBdr>
        <w:top w:val="none" w:sz="0" w:space="0" w:color="auto"/>
        <w:left w:val="none" w:sz="0" w:space="0" w:color="auto"/>
        <w:bottom w:val="none" w:sz="0" w:space="0" w:color="auto"/>
        <w:right w:val="none" w:sz="0" w:space="0" w:color="auto"/>
      </w:divBdr>
    </w:div>
    <w:div w:id="2077781183">
      <w:bodyDiv w:val="1"/>
      <w:marLeft w:val="0"/>
      <w:marRight w:val="0"/>
      <w:marTop w:val="0"/>
      <w:marBottom w:val="0"/>
      <w:divBdr>
        <w:top w:val="none" w:sz="0" w:space="0" w:color="auto"/>
        <w:left w:val="none" w:sz="0" w:space="0" w:color="auto"/>
        <w:bottom w:val="none" w:sz="0" w:space="0" w:color="auto"/>
        <w:right w:val="none" w:sz="0" w:space="0" w:color="auto"/>
      </w:divBdr>
    </w:div>
    <w:div w:id="2082672563">
      <w:bodyDiv w:val="1"/>
      <w:marLeft w:val="0"/>
      <w:marRight w:val="0"/>
      <w:marTop w:val="0"/>
      <w:marBottom w:val="0"/>
      <w:divBdr>
        <w:top w:val="none" w:sz="0" w:space="0" w:color="auto"/>
        <w:left w:val="none" w:sz="0" w:space="0" w:color="auto"/>
        <w:bottom w:val="none" w:sz="0" w:space="0" w:color="auto"/>
        <w:right w:val="none" w:sz="0" w:space="0" w:color="auto"/>
      </w:divBdr>
    </w:div>
    <w:div w:id="2132236212">
      <w:bodyDiv w:val="1"/>
      <w:marLeft w:val="0"/>
      <w:marRight w:val="0"/>
      <w:marTop w:val="0"/>
      <w:marBottom w:val="0"/>
      <w:divBdr>
        <w:top w:val="none" w:sz="0" w:space="0" w:color="auto"/>
        <w:left w:val="none" w:sz="0" w:space="0" w:color="auto"/>
        <w:bottom w:val="none" w:sz="0" w:space="0" w:color="auto"/>
        <w:right w:val="none" w:sz="0" w:space="0" w:color="auto"/>
      </w:divBdr>
    </w:div>
    <w:div w:id="2145536716">
      <w:bodyDiv w:val="1"/>
      <w:marLeft w:val="0"/>
      <w:marRight w:val="0"/>
      <w:marTop w:val="0"/>
      <w:marBottom w:val="0"/>
      <w:divBdr>
        <w:top w:val="none" w:sz="0" w:space="0" w:color="auto"/>
        <w:left w:val="none" w:sz="0" w:space="0" w:color="auto"/>
        <w:bottom w:val="none" w:sz="0" w:space="0" w:color="auto"/>
        <w:right w:val="none" w:sz="0" w:space="0" w:color="auto"/>
      </w:divBdr>
    </w:div>
    <w:div w:id="214696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DE63ED882CD9D4C89CF5F9928C9F54E" ma:contentTypeVersion="6" ma:contentTypeDescription="Create a new document." ma:contentTypeScope="" ma:versionID="5cf2b05b3f6c7392ea8a9d5343801600">
  <xsd:schema xmlns:xsd="http://www.w3.org/2001/XMLSchema" xmlns:xs="http://www.w3.org/2001/XMLSchema" xmlns:p="http://schemas.microsoft.com/office/2006/metadata/properties" xmlns:ns2="01fc5384-9ea9-4532-aa2e-50cca479ed97" xmlns:ns3="89a823fe-7c72-45e2-a22a-edef43905ace" targetNamespace="http://schemas.microsoft.com/office/2006/metadata/properties" ma:root="true" ma:fieldsID="910782fe9010d650249854aa801999c6" ns2:_="" ns3:_="">
    <xsd:import namespace="01fc5384-9ea9-4532-aa2e-50cca479ed97"/>
    <xsd:import namespace="89a823fe-7c72-45e2-a22a-edef43905ac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fc5384-9ea9-4532-aa2e-50cca479ed9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9a823fe-7c72-45e2-a22a-edef43905ac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98B8120-F530-4F44-B3E7-74E626A837F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4F06433-FD55-4A5D-9626-D5EF5AC1EA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fc5384-9ea9-4532-aa2e-50cca479ed97"/>
    <ds:schemaRef ds:uri="89a823fe-7c72-45e2-a22a-edef43905a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236535B-31A8-4F0F-A0D8-D223A8A85950}">
  <ds:schemaRefs>
    <ds:schemaRef ds:uri="http://schemas.openxmlformats.org/officeDocument/2006/bibliography"/>
  </ds:schemaRefs>
</ds:datastoreItem>
</file>

<file path=customXml/itemProps4.xml><?xml version="1.0" encoding="utf-8"?>
<ds:datastoreItem xmlns:ds="http://schemas.openxmlformats.org/officeDocument/2006/customXml" ds:itemID="{6FBA4F60-9B19-4C05-B890-6A14CD3A067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16671</Words>
  <Characters>95030</Characters>
  <Application>Microsoft Office Word</Application>
  <DocSecurity>0</DocSecurity>
  <Lines>791</Lines>
  <Paragraphs>222</Paragraphs>
  <ScaleCrop>false</ScaleCrop>
  <HeadingPairs>
    <vt:vector size="2" baseType="variant">
      <vt:variant>
        <vt:lpstr>Title</vt:lpstr>
      </vt:variant>
      <vt:variant>
        <vt:i4>1</vt:i4>
      </vt:variant>
    </vt:vector>
  </HeadingPairs>
  <TitlesOfParts>
    <vt:vector size="1" baseType="lpstr">
      <vt:lpstr>SAHAMITR PRESSURE CONTAINER PUBLIC COMPANY LIMITED</vt:lpstr>
    </vt:vector>
  </TitlesOfParts>
  <Company>Grant Thornton Thailand</Company>
  <LinksUpToDate>false</LinksUpToDate>
  <CharactersWithSpaces>111479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SAHAMITR PRESSURE CONTAINER PUBLIC COMPANY LIMITED</dc:title>
  <dc:subject/>
  <dc:creator>Network Administrator</dc:creator>
  <cp:keywords/>
  <dc:description/>
  <cp:lastModifiedBy>Export</cp:lastModifiedBy>
  <cp:revision>2</cp:revision>
  <cp:lastPrinted>2021-02-18T18:02:00Z</cp:lastPrinted>
  <dcterms:created xsi:type="dcterms:W3CDTF">2021-02-23T10:23:00Z</dcterms:created>
  <dcterms:modified xsi:type="dcterms:W3CDTF">2021-02-23T10:23:00Z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0x0101000DE63ED882CD9D4C89CF5F9928C9F54E</vt:lpwstr>
  </property>
</Properties>
</file>