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922" w:rsidRPr="007E6265" w:rsidRDefault="00653922" w:rsidP="003E501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0" w:name="_GoBack"/>
      <w:bookmarkEnd w:id="0"/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ข้อมูลทั่วไป</w:t>
      </w:r>
      <w:r w:rsidR="008A0695"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   </w:t>
      </w:r>
    </w:p>
    <w:p w:rsidR="00F67654" w:rsidRPr="007E6265" w:rsidRDefault="00F67654" w:rsidP="00F67654">
      <w:pPr>
        <w:pStyle w:val="ListParagraph"/>
        <w:tabs>
          <w:tab w:val="left" w:pos="567"/>
        </w:tabs>
        <w:spacing w:line="216" w:lineRule="auto"/>
        <w:ind w:left="360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:rsidR="00F67654" w:rsidRPr="007E6265" w:rsidRDefault="00F67654" w:rsidP="00F67654">
      <w:pPr>
        <w:pStyle w:val="ListParagraph"/>
        <w:numPr>
          <w:ilvl w:val="1"/>
          <w:numId w:val="16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right="-43"/>
        <w:jc w:val="thaiDistribute"/>
        <w:textAlignment w:val="baseline"/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  <w:cs/>
        </w:rPr>
        <w:t>ข้อมูลบริษัทฯ</w:t>
      </w:r>
    </w:p>
    <w:p w:rsidR="00D570A1" w:rsidRPr="007E6265" w:rsidRDefault="00F67654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</w:pP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บริษัท ไทยไวร์โพรดัคท์ จำกัด (มหาชน) ได้จดทะเบียนเป็นบริษัทจำกัดเมื่อวันที่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10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พฤษภาคม </w:t>
      </w:r>
      <w:r w:rsidR="00A479D5" w:rsidRPr="007E6265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พ.ศ.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2528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  <w:r w:rsidR="00BC40F2" w:rsidRPr="007E6265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  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และได้จดทะเบียนเข้าเป็นบริษัทจดทะเบียนในตลาดหลักทรัพย์แห่งประเทศไทยเมื่อวันที่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24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ตุลาคม </w:t>
      </w:r>
      <w:r w:rsidR="00A479D5" w:rsidRPr="007E6265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  <w:lang w:val="en-US"/>
        </w:rPr>
        <w:t xml:space="preserve">พ.ศ.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2532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ต่อมาบริษัทฯ ได้ดำเนินการจดทะเบียนแปรสภาพเป็นบริษัทมหาชนจำกัด เมื่อวันที่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เมษายน </w:t>
      </w:r>
      <w:r w:rsidR="00BC40F2" w:rsidRPr="007E6265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  <w:lang w:val="en-US"/>
        </w:rPr>
        <w:t xml:space="preserve">พ.ศ.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2537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</w:p>
    <w:p w:rsidR="00F67654" w:rsidRPr="007E6265" w:rsidRDefault="002468DC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มีสำนักงานใหญ่</w:t>
      </w:r>
      <w:r w:rsidR="00D570A1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ตั้งอยู่</w:t>
      </w:r>
      <w:r w:rsidR="00F67654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เลขที่ </w:t>
      </w:r>
      <w:r w:rsidR="00460AD4" w:rsidRPr="007E6265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101/88 </w:t>
      </w:r>
      <w:r w:rsidR="00460AD4" w:rsidRPr="007E6265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หมู่ที่ </w:t>
      </w:r>
      <w:r w:rsidR="00460AD4" w:rsidRPr="007E6265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20 </w:t>
      </w:r>
      <w:r w:rsidR="00460AD4" w:rsidRPr="007E6265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นิคมอุตสาหกรรมนวนคร ตำบลคลองหนึ่ง อำเภอคลองหลวง จังหวัดปทุมธานี </w:t>
      </w:r>
      <w:r w:rsidR="00D570A1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และมีสาขาเป็นโรงงาน</w:t>
      </w:r>
      <w:r w:rsidR="00F67654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F67654" w:rsidRPr="007E6265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F67654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แห่ง ตั้งอยู่เลขที่ </w:t>
      </w:r>
      <w:r w:rsidR="00F67654" w:rsidRPr="007E6265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="00F67654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ถนน ไอ </w:t>
      </w:r>
      <w:r w:rsidR="00F67654" w:rsidRPr="007E6265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5</w:t>
      </w:r>
      <w:r w:rsidR="00F67654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นิคมอุตสาหกรรมมาบตาพุด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ตำบลมาบตาพุด</w:t>
      </w:r>
      <w:r w:rsidR="00F67654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อำเภอเมือง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ระยอง</w:t>
      </w:r>
      <w:r w:rsidR="00F67654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จังหวัดระยอง </w:t>
      </w:r>
    </w:p>
    <w:p w:rsidR="00D570A1" w:rsidRPr="007E6265" w:rsidRDefault="00D570A1" w:rsidP="00D570A1">
      <w:pPr>
        <w:pStyle w:val="BodyText"/>
        <w:tabs>
          <w:tab w:val="clear" w:pos="709"/>
          <w:tab w:val="left" w:pos="567"/>
        </w:tabs>
        <w:spacing w:before="240" w:line="216" w:lineRule="auto"/>
        <w:ind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ธุรกิจหลักของบริษัทฯ คือการ</w:t>
      </w:r>
      <w:r w:rsidR="00F67654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ผลิตและจำหน่ายลวดเหล็กแรงดึงสูง</w:t>
      </w:r>
    </w:p>
    <w:p w:rsidR="00F67654" w:rsidRPr="007E6265" w:rsidRDefault="00DF1414" w:rsidP="00D570A1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บริษัทฯ </w:t>
      </w:r>
      <w:r w:rsidR="00D570A1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มีกลุ่มผู้ถือหุ้นรายใหญ่ ณ วันที่ </w:t>
      </w:r>
      <w:r w:rsidR="006446AF" w:rsidRPr="007E6265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3</w:t>
      </w:r>
      <w:r w:rsidR="0096388B" w:rsidRPr="007E6265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1 </w:t>
      </w:r>
      <w:r w:rsidR="0096388B" w:rsidRPr="007E6265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ธันวาคม</w:t>
      </w:r>
      <w:r w:rsidR="00BC40F2" w:rsidRPr="007E6265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2563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และ</w:t>
      </w:r>
      <w:r w:rsidR="00D570A1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D570A1" w:rsidRPr="007E6265">
        <w:rPr>
          <w:rFonts w:ascii="AngsanaUPC" w:hAnsi="AngsanaUPC" w:cs="AngsanaUPC"/>
          <w:color w:val="000000" w:themeColor="text1"/>
          <w:sz w:val="30"/>
          <w:szCs w:val="30"/>
        </w:rPr>
        <w:t>2562</w:t>
      </w:r>
      <w:r w:rsidR="00D570A1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คือ</w:t>
      </w:r>
      <w:r w:rsidR="00717DE7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บริษัทฯ </w:t>
      </w:r>
      <w:r w:rsidR="00D570A1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ในตระกูลงานทวี ซึ่งมีสัดส่วนการถือหุ้นประมาณร้อยละ </w:t>
      </w:r>
      <w:r w:rsidR="00D570A1" w:rsidRPr="007E6265">
        <w:rPr>
          <w:rFonts w:ascii="AngsanaUPC" w:hAnsi="AngsanaUPC" w:cs="AngsanaUPC"/>
          <w:color w:val="000000" w:themeColor="text1"/>
          <w:sz w:val="30"/>
          <w:szCs w:val="30"/>
        </w:rPr>
        <w:t>28</w:t>
      </w:r>
      <w:r w:rsidR="00D570A1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ของทุนจดทะเบียนที่ชำระเต็มมูลค่าแล้ว</w:t>
      </w:r>
    </w:p>
    <w:p w:rsidR="00F67654" w:rsidRPr="007E6265" w:rsidRDefault="00F67654" w:rsidP="00734D57">
      <w:pPr>
        <w:pStyle w:val="ListParagraph"/>
        <w:tabs>
          <w:tab w:val="left" w:pos="1440"/>
        </w:tabs>
        <w:overflowPunct w:val="0"/>
        <w:autoSpaceDE w:val="0"/>
        <w:autoSpaceDN w:val="0"/>
        <w:adjustRightInd w:val="0"/>
        <w:ind w:left="600" w:right="-43"/>
        <w:jc w:val="distribute"/>
        <w:textAlignment w:val="baseline"/>
        <w:rPr>
          <w:rFonts w:ascii="AngsanaUPC" w:eastAsia="Times New Roman" w:hAnsi="AngsanaUPC" w:cs="AngsanaUPC"/>
          <w:b/>
          <w:bCs/>
          <w:color w:val="000000" w:themeColor="text1"/>
          <w:sz w:val="20"/>
          <w:szCs w:val="20"/>
        </w:rPr>
      </w:pPr>
    </w:p>
    <w:p w:rsidR="00F67654" w:rsidRPr="007E6265" w:rsidRDefault="00F67654" w:rsidP="00F67654">
      <w:pPr>
        <w:pStyle w:val="ListParagraph"/>
        <w:numPr>
          <w:ilvl w:val="1"/>
          <w:numId w:val="16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right="-43"/>
        <w:jc w:val="thaiDistribute"/>
        <w:textAlignment w:val="baseline"/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  <w:cs/>
        </w:rPr>
        <w:t>การแพร่ระบาดของโรคติดเชื้อไวรัสโค</w:t>
      </w:r>
      <w:r w:rsidR="002D7271" w:rsidRPr="007E6265">
        <w:rPr>
          <w:rFonts w:ascii="AngsanaUPC" w:eastAsia="Times New Roman" w:hAnsi="AngsanaUPC" w:cs="AngsanaUPC" w:hint="cs"/>
          <w:b/>
          <w:bCs/>
          <w:color w:val="000000" w:themeColor="text1"/>
          <w:sz w:val="30"/>
          <w:szCs w:val="30"/>
          <w:cs/>
        </w:rPr>
        <w:t>โ</w:t>
      </w:r>
      <w:r w:rsidRPr="007E6265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  <w:cs/>
        </w:rPr>
        <w:t xml:space="preserve">รนา </w:t>
      </w:r>
      <w:r w:rsidRPr="007E6265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</w:rPr>
        <w:t>2019</w:t>
      </w:r>
      <w:r w:rsidR="00F378BB" w:rsidRPr="007E6265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</w:rPr>
        <w:t xml:space="preserve"> </w:t>
      </w:r>
      <w:r w:rsidR="00F378BB"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(</w:t>
      </w:r>
      <w:r w:rsidR="00F378BB"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COVID-19)</w:t>
      </w:r>
    </w:p>
    <w:p w:rsidR="008128FC" w:rsidRPr="007E6265" w:rsidRDefault="00F67654" w:rsidP="00E037AA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2019</w:t>
      </w:r>
      <w:r w:rsidR="00F378BB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(</w:t>
      </w:r>
      <w:r w:rsidR="00F378BB" w:rsidRPr="007E6265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COVID-19)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ที่ปัจจุบันได้ขยายวงกว้างขึ้นอย่างต่อเนื่อง</w:t>
      </w:r>
      <w:r w:rsidR="00C37DF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</w:t>
      </w:r>
    </w:p>
    <w:p w:rsidR="00F67654" w:rsidRPr="007E6265" w:rsidRDefault="00F67654" w:rsidP="008128FC">
      <w:pPr>
        <w:pStyle w:val="BodyText"/>
        <w:tabs>
          <w:tab w:val="clear" w:pos="709"/>
        </w:tabs>
        <w:spacing w:before="120"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ฝ่ายบริหารของบริษัท</w:t>
      </w:r>
      <w:r w:rsidR="008128FC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:rsidR="00F67654" w:rsidRPr="007E6265" w:rsidRDefault="00F67654" w:rsidP="00E037AA">
      <w:pPr>
        <w:pStyle w:val="BodyText"/>
        <w:tabs>
          <w:tab w:val="clear" w:pos="709"/>
          <w:tab w:val="left" w:pos="567"/>
        </w:tabs>
        <w:spacing w:before="120" w:line="240" w:lineRule="auto"/>
        <w:ind w:left="2268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</w:p>
    <w:p w:rsidR="00734D57" w:rsidRPr="007E6265" w:rsidRDefault="00734D57" w:rsidP="006F2E80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เกณฑ์ในการจัดทำ</w:t>
      </w:r>
      <w:r w:rsidR="006F2E80"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และนำเสนองบการเงิน</w:t>
      </w:r>
    </w:p>
    <w:p w:rsidR="00C546DF" w:rsidRPr="007E6265" w:rsidRDefault="00C546DF" w:rsidP="00C546DF">
      <w:pPr>
        <w:pStyle w:val="BodyText"/>
        <w:numPr>
          <w:ilvl w:val="1"/>
          <w:numId w:val="18"/>
        </w:numPr>
        <w:tabs>
          <w:tab w:val="left" w:pos="567"/>
        </w:tabs>
        <w:spacing w:before="120" w:line="216" w:lineRule="auto"/>
        <w:ind w:left="567" w:right="0" w:hanging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7E6265">
        <w:rPr>
          <w:rFonts w:ascii="Angsana New" w:hAnsi="Angsana New"/>
          <w:color w:val="000000" w:themeColor="text1"/>
          <w:sz w:val="30"/>
          <w:szCs w:val="30"/>
          <w:cs/>
        </w:rPr>
        <w:t>งบการเงินนี้ได้จัดทำขึ้นตามมาตรฐานการรายงานทางการเงินซึ่งออกภายใต้พระราชบัญญัติวิชาชีพบัญชี พ.ศ.</w:t>
      </w:r>
      <w:r w:rsidR="0007689F" w:rsidRPr="007E6265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="Angsana New" w:hAnsi="Angsana New"/>
          <w:color w:val="000000" w:themeColor="text1"/>
          <w:sz w:val="30"/>
          <w:szCs w:val="30"/>
        </w:rPr>
        <w:t xml:space="preserve">2547 </w:t>
      </w:r>
      <w:r w:rsidRPr="007E6265">
        <w:rPr>
          <w:rFonts w:ascii="Angsana New" w:hAnsi="Angsana New" w:hint="cs"/>
          <w:color w:val="000000" w:themeColor="text1"/>
          <w:sz w:val="30"/>
          <w:szCs w:val="30"/>
          <w:cs/>
        </w:rPr>
        <w:t>และแสดงรายการในงบการเงินตามความในพระราชบัญญัติการบัญชี พ.ศ.</w:t>
      </w:r>
      <w:r w:rsidRPr="007E6265">
        <w:rPr>
          <w:rFonts w:ascii="Angsana New" w:hAnsi="Angsana New"/>
          <w:color w:val="000000" w:themeColor="text1"/>
          <w:sz w:val="30"/>
          <w:szCs w:val="30"/>
        </w:rPr>
        <w:t xml:space="preserve"> 2543 </w:t>
      </w:r>
      <w:r w:rsidRPr="007E6265">
        <w:rPr>
          <w:rFonts w:ascii="Angsana New" w:hAnsi="Angsana New" w:hint="cs"/>
          <w:color w:val="000000" w:themeColor="text1"/>
          <w:sz w:val="30"/>
          <w:szCs w:val="30"/>
          <w:cs/>
        </w:rPr>
        <w:t>และเป็นไปตามประกาศของคณะกรรมการกำกับหลักทรัพย์และตลาดหลักทรัพย์ที่เกี่ยวข้อง ภายใต้พระราชบัญญัติหลักทรัพย์และตลาดหลักทรัพย์</w:t>
      </w:r>
    </w:p>
    <w:p w:rsidR="0096388B" w:rsidRPr="007E6265" w:rsidRDefault="0096388B" w:rsidP="0096388B">
      <w:pPr>
        <w:pStyle w:val="BodyText"/>
        <w:numPr>
          <w:ilvl w:val="1"/>
          <w:numId w:val="18"/>
        </w:numPr>
        <w:tabs>
          <w:tab w:val="left" w:pos="567"/>
        </w:tabs>
        <w:spacing w:before="120" w:line="216" w:lineRule="auto"/>
        <w:ind w:left="567" w:right="0" w:hanging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7E6265">
        <w:rPr>
          <w:rFonts w:ascii="Angsana New" w:hAnsi="Angsana New"/>
          <w:color w:val="000000" w:themeColor="text1"/>
          <w:sz w:val="30"/>
          <w:szCs w:val="30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96388B" w:rsidRPr="007E6265" w:rsidRDefault="0096388B" w:rsidP="0096388B">
      <w:pPr>
        <w:pStyle w:val="BodyText"/>
        <w:numPr>
          <w:ilvl w:val="1"/>
          <w:numId w:val="18"/>
        </w:numPr>
        <w:tabs>
          <w:tab w:val="left" w:pos="567"/>
        </w:tabs>
        <w:spacing w:before="120" w:line="216" w:lineRule="auto"/>
        <w:ind w:left="567" w:right="0" w:hanging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7E6265">
        <w:rPr>
          <w:rFonts w:ascii="Angsana New" w:hAnsi="Angsana New"/>
          <w:color w:val="000000" w:themeColor="text1"/>
          <w:sz w:val="30"/>
          <w:szCs w:val="30"/>
          <w:cs/>
          <w:lang w:val="en-AU"/>
        </w:rPr>
        <w:t>งบการเงิน</w:t>
      </w:r>
      <w:r w:rsidRPr="007E6265">
        <w:rPr>
          <w:rFonts w:ascii="Angsana New" w:hAnsi="Angsana New"/>
          <w:color w:val="000000" w:themeColor="text1"/>
          <w:sz w:val="30"/>
          <w:szCs w:val="30"/>
          <w:cs/>
        </w:rPr>
        <w:t>ฉบับ</w:t>
      </w:r>
      <w:r w:rsidRPr="007E6265">
        <w:rPr>
          <w:rFonts w:ascii="Angsana New" w:hAnsi="Angsana New"/>
          <w:color w:val="000000" w:themeColor="text1"/>
          <w:sz w:val="30"/>
          <w:szCs w:val="30"/>
          <w:cs/>
          <w:lang w:val="en-AU"/>
        </w:rPr>
        <w:t>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งบการเงินฉบับภาษาอังกฤษแปลจากงบการเงินฉบับภาษาไทยนี้</w:t>
      </w:r>
    </w:p>
    <w:p w:rsidR="00883DCC" w:rsidRPr="007E6265" w:rsidRDefault="00883DCC">
      <w:pP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br w:type="page"/>
      </w:r>
    </w:p>
    <w:p w:rsidR="00883DCC" w:rsidRPr="007E6265" w:rsidRDefault="00883DCC" w:rsidP="00883DCC">
      <w:pPr>
        <w:pStyle w:val="BodyText"/>
        <w:numPr>
          <w:ilvl w:val="1"/>
          <w:numId w:val="18"/>
        </w:numPr>
        <w:tabs>
          <w:tab w:val="left" w:pos="567"/>
        </w:tabs>
        <w:spacing w:before="120" w:line="216" w:lineRule="auto"/>
        <w:ind w:left="567" w:right="0" w:hanging="567"/>
        <w:jc w:val="thaiDistribute"/>
        <w:rPr>
          <w:rFonts w:ascii="Angsana New" w:hAnsi="Angsana New"/>
          <w:color w:val="000000" w:themeColor="text1"/>
          <w:sz w:val="30"/>
          <w:szCs w:val="30"/>
          <w:lang w:val="en-AU"/>
        </w:rPr>
      </w:pPr>
      <w:r w:rsidRPr="007E6265">
        <w:rPr>
          <w:rFonts w:ascii="Angsana New" w:hAnsi="Angsana New" w:hint="cs"/>
          <w:color w:val="000000" w:themeColor="text1"/>
          <w:sz w:val="30"/>
          <w:szCs w:val="30"/>
          <w:cs/>
          <w:lang w:val="en-AU"/>
        </w:rPr>
        <w:lastRenderedPageBreak/>
        <w:t>มาตรฐานการรายงานทางการเงินใหม่</w:t>
      </w:r>
    </w:p>
    <w:p w:rsidR="00FA410F" w:rsidRPr="007E6265" w:rsidRDefault="00883DCC" w:rsidP="00883DCC">
      <w:pPr>
        <w:tabs>
          <w:tab w:val="left" w:pos="567"/>
          <w:tab w:val="left" w:pos="1361"/>
          <w:tab w:val="left" w:pos="1928"/>
        </w:tabs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</w:r>
      <w:r w:rsidR="00FA410F"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2.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4</w:t>
      </w:r>
      <w:r w:rsidR="00FA410F"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.1</w:t>
      </w:r>
      <w:r w:rsidR="00FA410F" w:rsidRPr="007E6265">
        <w:rPr>
          <w:rFonts w:asciiTheme="majorBidi" w:hAnsiTheme="majorBidi" w:cstheme="majorBidi"/>
          <w:color w:val="000000" w:themeColor="text1"/>
          <w:sz w:val="30"/>
          <w:szCs w:val="30"/>
        </w:rPr>
        <w:tab/>
      </w:r>
      <w:r w:rsidR="00FA410F"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มาตรฐานการรายงานทางการเงินที่เริ่มมีผลบังคับใช้ในงวดบัญชีปัจจุบัน</w:t>
      </w:r>
    </w:p>
    <w:p w:rsidR="006D280B" w:rsidRDefault="00FA410F" w:rsidP="00FA410F">
      <w:pPr>
        <w:tabs>
          <w:tab w:val="left" w:pos="1928"/>
        </w:tabs>
        <w:ind w:left="1378" w:hanging="47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</w:r>
      <w:r w:rsidR="006D280B" w:rsidRPr="006D280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 </w:t>
      </w:r>
      <w:r w:rsidR="006D280B"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6D280B"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มกราคม พ.ศ.</w:t>
      </w:r>
      <w:r w:rsidR="006D280B"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2563 </w:t>
      </w:r>
      <w:r w:rsidR="006D280B" w:rsidRPr="006D280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 บริษัท</w:t>
      </w:r>
      <w:r w:rsidR="006D280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ฯ</w:t>
      </w:r>
      <w:r w:rsidR="006D280B" w:rsidRPr="006D280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โดยมาตรฐานการรายงานทางการเงินฉบับที่ได้มีการเปลี่ยนแปลงในหลักการสำคัญมีดังนี้</w:t>
      </w:r>
    </w:p>
    <w:p w:rsidR="006D280B" w:rsidRPr="007E6265" w:rsidRDefault="006D280B" w:rsidP="00FA410F">
      <w:pPr>
        <w:tabs>
          <w:tab w:val="left" w:pos="1928"/>
        </w:tabs>
        <w:ind w:left="1378" w:hanging="47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:rsidR="00FA410F" w:rsidRPr="007E6265" w:rsidRDefault="00FA410F" w:rsidP="00FA410F">
      <w:pPr>
        <w:ind w:left="794" w:firstLine="584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มาตรฐานและการตีความมาตรฐานรายงานทางการเงินกลุ่มเครื่องมือทางการเงิน ได้แก่</w:t>
      </w:r>
    </w:p>
    <w:tbl>
      <w:tblPr>
        <w:tblW w:w="0" w:type="auto"/>
        <w:tblInd w:w="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6"/>
        <w:gridCol w:w="5635"/>
      </w:tblGrid>
      <w:tr w:rsidR="00883DCC" w:rsidRPr="007E6265" w:rsidTr="00883DCC">
        <w:tc>
          <w:tcPr>
            <w:tcW w:w="8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410F" w:rsidRPr="007E6265" w:rsidRDefault="00FA410F">
            <w:pPr>
              <w:tabs>
                <w:tab w:val="left" w:pos="227"/>
                <w:tab w:val="left" w:pos="454"/>
                <w:tab w:val="left" w:pos="680"/>
                <w:tab w:val="left" w:pos="9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37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883DCC" w:rsidRPr="007E6265" w:rsidTr="00883DCC"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410F" w:rsidRPr="007E6265" w:rsidRDefault="00FA41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37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ฉบับที่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410F" w:rsidRPr="007E6265" w:rsidRDefault="00FA41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883DCC" w:rsidRPr="007E6265" w:rsidTr="00883DCC"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410F" w:rsidRPr="007E6265" w:rsidRDefault="00FA41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37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ฉบับที่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410F" w:rsidRPr="007E6265" w:rsidRDefault="00FA41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83DCC" w:rsidRPr="007E6265" w:rsidTr="00883DCC"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10F" w:rsidRPr="007E6265" w:rsidRDefault="00FA41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37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10F" w:rsidRPr="007E6265" w:rsidRDefault="00FA41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</w:tr>
      <w:tr w:rsidR="00883DCC" w:rsidRPr="007E6265" w:rsidTr="00883DCC"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410F" w:rsidRPr="007E6265" w:rsidRDefault="00FA41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37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10F" w:rsidRPr="007E6265" w:rsidRDefault="00FA41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883DCC" w:rsidRPr="007E6265" w:rsidTr="00883DCC"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410F" w:rsidRPr="007E6265" w:rsidRDefault="00FA41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37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ฉบับที่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32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410F" w:rsidRPr="007E6265" w:rsidRDefault="00FA41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883DCC" w:rsidRPr="007E6265" w:rsidTr="00FA410F">
        <w:trPr>
          <w:trHeight w:hRule="exact" w:val="125"/>
        </w:trPr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:rsidR="00FA410F" w:rsidRPr="007E6265" w:rsidRDefault="00FA41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 w:hanging="37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</w:tcPr>
          <w:p w:rsidR="00FA410F" w:rsidRPr="007E6265" w:rsidRDefault="00FA41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highlight w:val="yellow"/>
                <w:cs/>
              </w:rPr>
            </w:pPr>
          </w:p>
        </w:tc>
      </w:tr>
      <w:tr w:rsidR="00883DCC" w:rsidRPr="007E6265" w:rsidTr="00FA410F">
        <w:tc>
          <w:tcPr>
            <w:tcW w:w="802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A410F" w:rsidRPr="007E6265" w:rsidRDefault="00FA41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37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883DCC" w:rsidRPr="007E6265" w:rsidTr="00FA410F"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A410F" w:rsidRPr="007E6265" w:rsidRDefault="00FA41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37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ฉบับที่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16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A410F" w:rsidRPr="007E6265" w:rsidRDefault="00FA41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83DCC" w:rsidRPr="007E6265" w:rsidTr="00FA410F"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A410F" w:rsidRPr="007E6265" w:rsidRDefault="00FA41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37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ฉบับที่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19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A410F" w:rsidRPr="007E6265" w:rsidRDefault="00FA41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FA410F" w:rsidRPr="007E6265" w:rsidRDefault="00FA410F" w:rsidP="00FA410F">
      <w:pPr>
        <w:tabs>
          <w:tab w:val="left" w:pos="1928"/>
        </w:tabs>
        <w:ind w:left="1378" w:hanging="471"/>
        <w:jc w:val="thaiDistribute"/>
        <w:rPr>
          <w:rFonts w:asciiTheme="majorBidi" w:hAnsiTheme="majorBidi" w:cstheme="majorBidi"/>
          <w:color w:val="000000" w:themeColor="text1"/>
          <w:sz w:val="10"/>
          <w:szCs w:val="10"/>
          <w:cs/>
          <w:lang w:eastAsia="th-TH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</w:r>
    </w:p>
    <w:p w:rsidR="00FA410F" w:rsidRPr="007E6265" w:rsidRDefault="00FA410F" w:rsidP="00FA410F">
      <w:pPr>
        <w:tabs>
          <w:tab w:val="left" w:pos="1928"/>
        </w:tabs>
        <w:ind w:left="1378" w:hanging="47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>มาตรฐานการรายงานทางการเงินกลุ่มเครื่องมือทางการเงิน กำหนดให้มีการจัดประเภทและการวัดมูลค่าเครื่องมือทางการเงินด้วยมูลค่ายุติธรรมผ่านกำไรหรือขาดทุน มูลค่ายุติธรรมผ่านกำไรขาดทุนเบ็ดเสร็จอื่น และราคาทุนตัดจำหน่าย โดยขึ้นอยู่กับลักษณะของกระแสเงินสดตามสัญญาและรูปแบบการดำเนินธุรกิจของกิจการ (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Business Model)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กำหนดการด้อยค่าของเครื่องมือทางการเงินสำหรับผลขาดทุนด้านเครดิตที่คาดว่าจะเกิดขึ้น กำหนดการบัญชีเกี่ยวกับการป้องกันความเสี่ยง รวมถึงการแสดงรายการและการเปิดเผยข้อมูลทางการเงิน</w:t>
      </w:r>
    </w:p>
    <w:p w:rsidR="00883DCC" w:rsidRPr="007E6265" w:rsidRDefault="00883DCC" w:rsidP="00883DCC">
      <w:pPr>
        <w:tabs>
          <w:tab w:val="left" w:pos="1928"/>
        </w:tabs>
        <w:ind w:left="1378" w:hanging="47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</w:r>
    </w:p>
    <w:p w:rsidR="005C3191" w:rsidRPr="007E6265" w:rsidRDefault="005C3191" w:rsidP="005C3191">
      <w:pPr>
        <w:tabs>
          <w:tab w:val="left" w:pos="1928"/>
        </w:tabs>
        <w:ind w:left="1378" w:hanging="47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>การนำมาตรฐานการรายงานทางการเงินดังกล่าวมาถือปฏิบัติ</w:t>
      </w:r>
      <w:r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มีผลกระทบต่องบการเงินตามที่เปิดเผยในหมายเหตุ</w:t>
      </w:r>
      <w:r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ประกอบงบการเงิน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ข้อ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</w:p>
    <w:p w:rsidR="005C3191" w:rsidRPr="007E6265" w:rsidRDefault="005C3191" w:rsidP="00883DCC">
      <w:pPr>
        <w:tabs>
          <w:tab w:val="left" w:pos="1928"/>
        </w:tabs>
        <w:ind w:left="1378" w:hanging="47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:rsidR="00FA410F" w:rsidRPr="007E6265" w:rsidRDefault="00FA410F" w:rsidP="00FA410F">
      <w:pPr>
        <w:ind w:left="794" w:firstLine="584"/>
        <w:jc w:val="thaiDistribute"/>
        <w:rPr>
          <w:rFonts w:asciiTheme="majorBidi" w:hAnsiTheme="majorBidi" w:cstheme="majorBidi"/>
          <w:b/>
          <w:bCs/>
          <w:color w:val="000000" w:themeColor="text1"/>
          <w:sz w:val="16"/>
          <w:szCs w:val="16"/>
        </w:rPr>
      </w:pPr>
    </w:p>
    <w:p w:rsidR="00FA410F" w:rsidRPr="007E6265" w:rsidRDefault="00FA410F" w:rsidP="00FA410F">
      <w:pPr>
        <w:ind w:left="728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u w:val="single"/>
        </w:rPr>
      </w:pPr>
    </w:p>
    <w:p w:rsidR="00883DCC" w:rsidRPr="007E6265" w:rsidRDefault="00FA410F" w:rsidP="00675792">
      <w:pPr>
        <w:tabs>
          <w:tab w:val="left" w:pos="6237"/>
        </w:tabs>
        <w:ind w:left="340" w:hanging="340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:rsidR="00FA410F" w:rsidRPr="007E6265" w:rsidRDefault="00FA410F" w:rsidP="00FA410F">
      <w:pPr>
        <w:ind w:left="794" w:firstLine="584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มาตรฐานการรายงานทางการเงิน ฉบับที่ </w:t>
      </w: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16</w:t>
      </w: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 เรื่อง สัญญาเช่า </w:t>
      </w:r>
    </w:p>
    <w:p w:rsidR="00FA410F" w:rsidRPr="007E6265" w:rsidRDefault="00FA410F" w:rsidP="00FA410F">
      <w:pPr>
        <w:tabs>
          <w:tab w:val="left" w:pos="1928"/>
        </w:tabs>
        <w:ind w:left="1378" w:hanging="47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 xml:space="preserve">มาตรฐานการรายงานการเงินฉบับนี้กำหนดหลักการของการรับรู้รายการ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และกำหนดให้ผู้เช่ารับรู้สินทรัพย์และหนี้สินสำหรับสัญญาเช่าทั้งหมด ยกเว้นสัญญาเช่าระยะสั้นและสัญญาเช่าซึ่งสินทรัพย์อ้างอิงนั้นมีมูลค่าต่ำ  </w:t>
      </w:r>
    </w:p>
    <w:p w:rsidR="00FA410F" w:rsidRPr="007E6265" w:rsidRDefault="00FA410F" w:rsidP="00FA410F">
      <w:pPr>
        <w:tabs>
          <w:tab w:val="left" w:pos="1928"/>
        </w:tabs>
        <w:ind w:left="1378" w:hanging="471"/>
        <w:jc w:val="thaiDistribute"/>
        <w:rPr>
          <w:rFonts w:asciiTheme="majorBidi" w:hAnsiTheme="majorBidi" w:cstheme="majorBidi"/>
          <w:color w:val="000000" w:themeColor="text1"/>
          <w:sz w:val="10"/>
          <w:szCs w:val="10"/>
        </w:rPr>
      </w:pPr>
    </w:p>
    <w:p w:rsidR="00FA410F" w:rsidRPr="007E6265" w:rsidRDefault="00FA410F" w:rsidP="00FA410F">
      <w:pPr>
        <w:tabs>
          <w:tab w:val="left" w:pos="1928"/>
        </w:tabs>
        <w:ind w:left="1378" w:hanging="47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>การบัญชีสำหรับผู้ให้เช่าไม่มีการเปลี่ยนแปลงอย่างมีสาระสำคัญ 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FA410F" w:rsidRPr="007E6265" w:rsidRDefault="00FA410F" w:rsidP="00FA410F">
      <w:pPr>
        <w:tabs>
          <w:tab w:val="left" w:pos="1928"/>
        </w:tabs>
        <w:ind w:left="1378" w:hanging="471"/>
        <w:jc w:val="thaiDistribute"/>
        <w:rPr>
          <w:rFonts w:asciiTheme="majorBidi" w:hAnsiTheme="majorBidi" w:cstheme="majorBidi"/>
          <w:color w:val="000000" w:themeColor="text1"/>
          <w:sz w:val="10"/>
          <w:szCs w:val="10"/>
        </w:rPr>
      </w:pPr>
    </w:p>
    <w:p w:rsidR="00FA410F" w:rsidRPr="007E6265" w:rsidRDefault="00FA410F" w:rsidP="000344CD">
      <w:pPr>
        <w:tabs>
          <w:tab w:val="left" w:pos="1928"/>
        </w:tabs>
        <w:ind w:left="1378" w:hanging="47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 xml:space="preserve"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  </w:t>
      </w:r>
    </w:p>
    <w:p w:rsidR="00883DCC" w:rsidRPr="007E6265" w:rsidRDefault="00883DCC" w:rsidP="000344CD">
      <w:pPr>
        <w:tabs>
          <w:tab w:val="left" w:pos="1928"/>
        </w:tabs>
        <w:ind w:left="1378" w:hanging="47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:rsidR="00CF6392" w:rsidRPr="007E6265" w:rsidRDefault="00CF6392" w:rsidP="000344CD">
      <w:pPr>
        <w:tabs>
          <w:tab w:val="left" w:pos="567"/>
          <w:tab w:val="left" w:pos="1361"/>
          <w:tab w:val="left" w:pos="1928"/>
        </w:tabs>
        <w:ind w:left="1418" w:hanging="85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ab/>
        <w:t>2.</w:t>
      </w:r>
      <w:r w:rsidR="000344CD"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4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.2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ab/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2019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(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COVID-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19)</w:t>
      </w:r>
    </w:p>
    <w:p w:rsidR="00CF6392" w:rsidRPr="007E6265" w:rsidRDefault="00CF6392" w:rsidP="00993F8C">
      <w:pPr>
        <w:spacing w:before="120"/>
        <w:ind w:left="141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สภาวิชาชีพบัญชีฯ 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2019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(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COVID-19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) ซึ่งแนวปฏิบัติทางการบัญชีดังกล่าวได้ประกาศลงในราชกิจจานุเบกษาเมื่อวันที่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22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เมษายน 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มกราคม 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ถึงวันที่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</w:p>
    <w:p w:rsidR="00CF6392" w:rsidRPr="007E6265" w:rsidRDefault="00CF6392" w:rsidP="000344CD">
      <w:pPr>
        <w:ind w:left="1418"/>
        <w:jc w:val="thaiDistribute"/>
        <w:rPr>
          <w:rFonts w:ascii="AngsanaUPC" w:hAnsi="AngsanaUPC" w:cs="AngsanaUPC"/>
          <w:color w:val="000000" w:themeColor="text1"/>
          <w:sz w:val="10"/>
          <w:szCs w:val="10"/>
        </w:rPr>
      </w:pPr>
    </w:p>
    <w:p w:rsidR="00CF6392" w:rsidRPr="007E6265" w:rsidRDefault="00CF6392" w:rsidP="000344CD">
      <w:pPr>
        <w:ind w:left="141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เลือกใช้มาตรการผ่อนปรนชั่วคราวสำหรับทางเลือกเพิ่มเติมทางบัญชีดังนี้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</w:p>
    <w:p w:rsidR="00CF6392" w:rsidRPr="007E6265" w:rsidRDefault="00CF6392" w:rsidP="000344CD">
      <w:pPr>
        <w:ind w:left="567"/>
        <w:jc w:val="thaiDistribute"/>
        <w:rPr>
          <w:rFonts w:ascii="AngsanaUPC" w:hAnsi="AngsanaUPC" w:cs="AngsanaUPC"/>
          <w:color w:val="000000" w:themeColor="text1"/>
          <w:sz w:val="16"/>
          <w:szCs w:val="16"/>
        </w:rPr>
      </w:pPr>
    </w:p>
    <w:p w:rsidR="00CF6392" w:rsidRPr="007E6265" w:rsidRDefault="00CF6392" w:rsidP="000344CD">
      <w:pPr>
        <w:ind w:left="1418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มาตรฐานการรายงานทางการเงินฉบับที่ </w:t>
      </w: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9</w:t>
      </w: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 เรื่อง</w:t>
      </w: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เครื่องมือทางการเงิน</w:t>
      </w:r>
    </w:p>
    <w:p w:rsidR="00CF6392" w:rsidRPr="007E6265" w:rsidRDefault="00CF6392" w:rsidP="000344CD">
      <w:pPr>
        <w:ind w:left="1701" w:hanging="28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-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1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มกราคม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โดยราคาทุนเป็นมูลค่าที่เหมาะสมในการประเมินมูลค่ายุติธรรม</w:t>
      </w:r>
    </w:p>
    <w:p w:rsidR="00CF6392" w:rsidRPr="007E6265" w:rsidRDefault="00CF6392" w:rsidP="000344CD">
      <w:pPr>
        <w:ind w:left="1418"/>
        <w:jc w:val="thaiDistribute"/>
        <w:rPr>
          <w:rFonts w:ascii="AngsanaUPC" w:hAnsi="AngsanaUPC" w:cs="AngsanaUPC"/>
          <w:color w:val="000000" w:themeColor="text1"/>
          <w:sz w:val="16"/>
          <w:szCs w:val="16"/>
        </w:rPr>
      </w:pPr>
    </w:p>
    <w:p w:rsidR="00CF6392" w:rsidRPr="007E6265" w:rsidRDefault="00CF6392" w:rsidP="000344CD">
      <w:pPr>
        <w:ind w:left="1418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มาตรฐานการรายงานทางการเงิน ฉบับที่ </w:t>
      </w: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13</w:t>
      </w: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 เรื่อง การวัดมูลค่ายุติธรรม</w:t>
      </w:r>
    </w:p>
    <w:p w:rsidR="00CF6392" w:rsidRPr="007E6265" w:rsidRDefault="00CF6392" w:rsidP="000344CD">
      <w:pPr>
        <w:ind w:left="1701" w:hanging="28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-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ไม่นำข้อมูลที่เกี่ยวกับสถานการณ์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COVID-19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ที่อาจจะกระทบต่อการพยากรณ์ทางการเงินในอนาคตใช้ประกอบเทคนิคการวัดมูลค่ายุติธรรมของสินทรัพย์ที่ไม่ใช่สินทรัพย์ทางการเงิน เช่น ที่ดิน อาคารและ อุปกรณ์ และอสังหาริมทรัพย์เพื่อการลงทุน เป็นต้น </w:t>
      </w:r>
    </w:p>
    <w:p w:rsidR="00CF6392" w:rsidRPr="007E6265" w:rsidRDefault="00CF6392" w:rsidP="000344CD">
      <w:pPr>
        <w:tabs>
          <w:tab w:val="left" w:pos="1928"/>
        </w:tabs>
        <w:ind w:left="1378" w:hanging="47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:rsidR="00CF6392" w:rsidRPr="007E6265" w:rsidRDefault="00CF6392" w:rsidP="000344CD">
      <w:pPr>
        <w:tabs>
          <w:tab w:val="left" w:pos="1928"/>
        </w:tabs>
        <w:ind w:left="1378" w:hanging="47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:rsidR="00675792" w:rsidRPr="007E6265" w:rsidRDefault="00CF6392" w:rsidP="000344CD">
      <w:pPr>
        <w:tabs>
          <w:tab w:val="left" w:pos="567"/>
          <w:tab w:val="left" w:pos="1361"/>
          <w:tab w:val="left" w:pos="1928"/>
        </w:tabs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ab/>
      </w:r>
    </w:p>
    <w:p w:rsidR="00675792" w:rsidRPr="007E6265" w:rsidRDefault="00675792">
      <w:pPr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:rsidR="009A49A9" w:rsidRPr="007E6265" w:rsidRDefault="009A49A9" w:rsidP="009A49A9">
      <w:pPr>
        <w:tabs>
          <w:tab w:val="left" w:pos="567"/>
          <w:tab w:val="left" w:pos="1418"/>
          <w:tab w:val="left" w:pos="1928"/>
        </w:tabs>
        <w:ind w:left="1418" w:hanging="85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1" w:name="_Hlk54204386"/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2.4.3</w:t>
      </w:r>
      <w:r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มกราคม </w:t>
      </w:r>
      <w:r w:rsidR="00C43F7B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</w:p>
    <w:p w:rsidR="009A49A9" w:rsidRPr="007E6265" w:rsidRDefault="009A49A9" w:rsidP="00993F8C">
      <w:pPr>
        <w:spacing w:before="120"/>
        <w:ind w:left="141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สภาวิชาชีพบัญชี</w:t>
      </w:r>
      <w:r w:rsidR="000E5831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1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มกราคม </w:t>
      </w:r>
      <w:r w:rsidR="00993F8C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1"/>
    </w:p>
    <w:p w:rsidR="009A49A9" w:rsidRPr="007E6265" w:rsidRDefault="009A49A9" w:rsidP="009A49A9">
      <w:pPr>
        <w:ind w:left="1418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:rsidR="009A49A9" w:rsidRPr="007E6265" w:rsidRDefault="009A49A9" w:rsidP="009A49A9">
      <w:pPr>
        <w:ind w:left="1418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ปัจจุบันฝ่ายบริหารของบริษัท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B7466E" w:rsidRPr="007E6265" w:rsidRDefault="00B7466E" w:rsidP="000344CD">
      <w:pPr>
        <w:tabs>
          <w:tab w:val="left" w:pos="1928"/>
        </w:tabs>
        <w:ind w:left="1378" w:hanging="47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:rsidR="0004135F" w:rsidRPr="007E6265" w:rsidRDefault="0004135F">
      <w:pPr>
        <w:rPr>
          <w:rFonts w:asciiTheme="majorBidi" w:hAnsiTheme="majorBidi" w:cstheme="majorBidi"/>
          <w:b/>
          <w:bCs/>
          <w:color w:val="000000" w:themeColor="text1"/>
          <w:spacing w:val="-8"/>
          <w:sz w:val="30"/>
          <w:szCs w:val="30"/>
          <w:cs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pacing w:val="-8"/>
          <w:sz w:val="30"/>
          <w:szCs w:val="30"/>
          <w:cs/>
        </w:rPr>
        <w:br w:type="page"/>
      </w:r>
    </w:p>
    <w:p w:rsidR="000344CD" w:rsidRPr="007E6265" w:rsidRDefault="000344CD" w:rsidP="000344CD">
      <w:pPr>
        <w:pStyle w:val="ListParagraph"/>
        <w:numPr>
          <w:ilvl w:val="0"/>
          <w:numId w:val="9"/>
        </w:numPr>
        <w:spacing w:line="216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 w:themeColor="text1"/>
          <w:spacing w:val="-8"/>
          <w:sz w:val="30"/>
          <w:szCs w:val="30"/>
          <w:cs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pacing w:val="-8"/>
          <w:sz w:val="30"/>
          <w:szCs w:val="30"/>
          <w:cs/>
        </w:rPr>
        <w:t>ผล</w:t>
      </w:r>
      <w:r w:rsidRPr="007E6265">
        <w:rPr>
          <w:rFonts w:asciiTheme="majorBidi" w:hAnsiTheme="majorBidi" w:cstheme="majorBidi" w:hint="cs"/>
          <w:b/>
          <w:bCs/>
          <w:color w:val="000000" w:themeColor="text1"/>
          <w:spacing w:val="-8"/>
          <w:sz w:val="30"/>
          <w:szCs w:val="30"/>
          <w:cs/>
        </w:rPr>
        <w:t>กระทบ</w:t>
      </w:r>
      <w:r w:rsidRPr="007E6265">
        <w:rPr>
          <w:rFonts w:asciiTheme="majorBidi" w:hAnsiTheme="majorBidi" w:cstheme="majorBidi"/>
          <w:b/>
          <w:bCs/>
          <w:color w:val="000000" w:themeColor="text1"/>
          <w:spacing w:val="-8"/>
          <w:sz w:val="30"/>
          <w:szCs w:val="30"/>
          <w:cs/>
        </w:rPr>
        <w:t>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7E6265">
        <w:rPr>
          <w:rFonts w:asciiTheme="majorBidi" w:hAnsiTheme="majorBidi" w:cstheme="majorBidi"/>
          <w:b/>
          <w:bCs/>
          <w:color w:val="000000" w:themeColor="text1"/>
          <w:spacing w:val="-8"/>
          <w:sz w:val="30"/>
          <w:szCs w:val="30"/>
        </w:rPr>
        <w:t xml:space="preserve"> </w:t>
      </w:r>
    </w:p>
    <w:p w:rsidR="000344CD" w:rsidRPr="007E6265" w:rsidRDefault="000344CD" w:rsidP="000344CD">
      <w:pPr>
        <w:spacing w:before="120" w:after="120" w:line="420" w:lineRule="exact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ผลกระทบที่เป็นสาระสำคัญต่อการจัดประเภทรายการสินทรัพย์</w:t>
      </w:r>
      <w:r w:rsidR="00675792" w:rsidRPr="007E6265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และหนี้สิน</w:t>
      </w:r>
      <w:r w:rsidRPr="007E626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ทางการเงิน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ตามมาตรฐานการรายงานทางการเงิ</w:t>
      </w:r>
      <w:r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น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ฉบับที่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 xml:space="preserve"> 9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และมูลค่าตาม</w:t>
      </w:r>
      <w:r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บัญชีภายใต้มาตรฐานฉบับเดิม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ณ วันที่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มกราคม </w:t>
      </w:r>
      <w:r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2563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แสดงได้</w:t>
      </w:r>
      <w:r w:rsidRPr="007E626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ดังนี้</w:t>
      </w:r>
    </w:p>
    <w:tbl>
      <w:tblPr>
        <w:tblW w:w="868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544"/>
        <w:gridCol w:w="1396"/>
        <w:gridCol w:w="306"/>
        <w:gridCol w:w="1785"/>
        <w:gridCol w:w="240"/>
        <w:gridCol w:w="1409"/>
      </w:tblGrid>
      <w:tr w:rsidR="000344CD" w:rsidRPr="007E6265" w:rsidTr="00C500A9">
        <w:trPr>
          <w:tblHeader/>
        </w:trPr>
        <w:tc>
          <w:tcPr>
            <w:tcW w:w="8676" w:type="dxa"/>
            <w:gridSpan w:val="6"/>
            <w:shd w:val="clear" w:color="auto" w:fill="auto"/>
            <w:vAlign w:val="bottom"/>
          </w:tcPr>
          <w:p w:rsidR="000344CD" w:rsidRPr="007E6265" w:rsidRDefault="000344CD" w:rsidP="00C500A9">
            <w:pPr>
              <w:ind w:right="-104"/>
              <w:jc w:val="right"/>
              <w:rPr>
                <w:rFonts w:ascii="Angsana New" w:eastAsia="Angsana New" w:hAnsi="Angsana New" w:cs="Angsana New"/>
                <w:color w:val="000000" w:themeColor="text1"/>
                <w:sz w:val="26"/>
                <w:szCs w:val="26"/>
                <w:cs/>
                <w:lang w:eastAsia="th-TH"/>
              </w:rPr>
            </w:pPr>
            <w:bookmarkStart w:id="2" w:name="_Hlk39320400"/>
            <w:bookmarkStart w:id="3" w:name="_Hlk40272484"/>
            <w:r w:rsidRPr="007E6265">
              <w:rPr>
                <w:rFonts w:ascii="Angsana New" w:eastAsia="Angsana New" w:hAnsi="Angsana New" w:cs="Angsana New"/>
                <w:color w:val="000000" w:themeColor="text1"/>
                <w:sz w:val="26"/>
                <w:szCs w:val="26"/>
                <w:lang w:eastAsia="th-TH"/>
              </w:rPr>
              <w:br w:type="page"/>
            </w:r>
            <w:r w:rsidRPr="007E6265">
              <w:rPr>
                <w:rFonts w:ascii="Angsana New" w:eastAsia="Angsana New" w:hAnsi="Angsana New" w:cs="Angsana New"/>
                <w:color w:val="000000" w:themeColor="text1"/>
                <w:sz w:val="26"/>
                <w:szCs w:val="26"/>
                <w:cs/>
                <w:lang w:eastAsia="th-TH"/>
              </w:rPr>
              <w:t>หน่วย : บาท</w:t>
            </w:r>
          </w:p>
        </w:tc>
      </w:tr>
      <w:bookmarkEnd w:id="2"/>
      <w:tr w:rsidR="000344CD" w:rsidRPr="007E6265" w:rsidTr="00C500A9">
        <w:trPr>
          <w:trHeight w:val="348"/>
        </w:trPr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4CD" w:rsidRPr="007E6265" w:rsidRDefault="000344CD" w:rsidP="00C500A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6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344CD" w:rsidRPr="007E6265" w:rsidRDefault="000344CD" w:rsidP="00C500A9">
            <w:pPr>
              <w:ind w:left="-108" w:right="-125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</w:rPr>
              <w:t>มูลค่าตาม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6"/>
                <w:szCs w:val="26"/>
                <w:cs/>
              </w:rPr>
              <w:t>หลัก</w:t>
            </w:r>
          </w:p>
          <w:p w:rsidR="000344CD" w:rsidRPr="007E6265" w:rsidRDefault="000344CD" w:rsidP="00C500A9">
            <w:pPr>
              <w:ind w:left="-108" w:right="-125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6"/>
                <w:szCs w:val="26"/>
                <w:cs/>
              </w:rPr>
              <w:t>การ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</w:rPr>
              <w:t>บัญชี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6"/>
                <w:szCs w:val="26"/>
                <w:cs/>
              </w:rPr>
              <w:t>เดิม</w:t>
            </w:r>
          </w:p>
          <w:p w:rsidR="000344CD" w:rsidRPr="007E6265" w:rsidRDefault="000344CD" w:rsidP="00C500A9">
            <w:pPr>
              <w:ind w:left="-108" w:right="-125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31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ธ.ค.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3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4CD" w:rsidRPr="007E6265" w:rsidRDefault="000344CD" w:rsidP="00C500A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43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344CD" w:rsidRPr="007E6265" w:rsidRDefault="000344CD" w:rsidP="00C500A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</w:rPr>
              <w:t>การจัดประเภทและการวัดมูลค่าตามมาตรฐานการรายงานทางการเงิน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</w:rPr>
              <w:t xml:space="preserve">ฉบับที่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9</w:t>
            </w:r>
          </w:p>
        </w:tc>
      </w:tr>
      <w:tr w:rsidR="000344CD" w:rsidRPr="007E6265" w:rsidTr="00C500A9">
        <w:trPr>
          <w:trHeight w:val="348"/>
        </w:trPr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4CD" w:rsidRPr="007E6265" w:rsidRDefault="000344CD" w:rsidP="00C500A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344CD" w:rsidRPr="007E6265" w:rsidRDefault="000344CD" w:rsidP="00C500A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4CD" w:rsidRPr="007E6265" w:rsidRDefault="000344CD" w:rsidP="00C500A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344CD" w:rsidRPr="007E6265" w:rsidRDefault="000344CD" w:rsidP="00C500A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6"/>
                <w:szCs w:val="26"/>
                <w:cs/>
                <w:lang w:eastAsia="th-TH"/>
              </w:rPr>
              <w:t>จัดประเภทใหม่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4CD" w:rsidRPr="007E6265" w:rsidRDefault="000344CD" w:rsidP="00C500A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344CD" w:rsidRPr="007E6265" w:rsidRDefault="000344CD" w:rsidP="00C500A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</w:rPr>
              <w:t>มูลค่าตามบัญชี</w:t>
            </w:r>
          </w:p>
          <w:p w:rsidR="000344CD" w:rsidRPr="007E6265" w:rsidRDefault="000344CD" w:rsidP="00C500A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1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ม.ค.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0344CD" w:rsidRPr="007E6265" w:rsidTr="00C500A9">
        <w:trPr>
          <w:trHeight w:val="34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4CD" w:rsidRPr="007E6265" w:rsidRDefault="000344CD" w:rsidP="00C500A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6"/>
                <w:szCs w:val="26"/>
                <w:lang w:eastAsia="th-TH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  <w:t>งบแสดงฐานะการเงิน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4CD" w:rsidRPr="007E6265" w:rsidRDefault="000344CD" w:rsidP="00C500A9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4CD" w:rsidRPr="007E6265" w:rsidRDefault="000344CD" w:rsidP="00C500A9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4CD" w:rsidRPr="007E6265" w:rsidRDefault="000344CD" w:rsidP="00C500A9">
            <w:pPr>
              <w:tabs>
                <w:tab w:val="decimal" w:pos="1448"/>
              </w:tabs>
              <w:ind w:right="-163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4CD" w:rsidRPr="007E6265" w:rsidRDefault="000344CD" w:rsidP="00C500A9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4CD" w:rsidRPr="007E6265" w:rsidRDefault="000344CD" w:rsidP="00C500A9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0344CD" w:rsidRPr="007E6265" w:rsidTr="00C500A9">
        <w:trPr>
          <w:trHeight w:val="34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4CD" w:rsidRPr="007E6265" w:rsidRDefault="000344CD" w:rsidP="00C500A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44CD" w:rsidRPr="007E6265" w:rsidRDefault="000344CD" w:rsidP="00C500A9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4CD" w:rsidRPr="007E6265" w:rsidRDefault="000344CD" w:rsidP="00C500A9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4CD" w:rsidRPr="007E6265" w:rsidRDefault="000344CD" w:rsidP="00C500A9">
            <w:pPr>
              <w:tabs>
                <w:tab w:val="decimal" w:pos="1448"/>
              </w:tabs>
              <w:ind w:right="-163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4CD" w:rsidRPr="007E6265" w:rsidRDefault="000344CD" w:rsidP="00C500A9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4CD" w:rsidRPr="007E6265" w:rsidRDefault="000344CD" w:rsidP="00C500A9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0344CD" w:rsidRPr="007E6265" w:rsidTr="00C500A9">
        <w:trPr>
          <w:trHeight w:val="34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4CD" w:rsidRPr="007E6265" w:rsidRDefault="000344CD" w:rsidP="00C500A9">
            <w:pPr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</w:rPr>
              <w:t>เงินลงทุนระยะยาว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4CD" w:rsidRPr="007E6265" w:rsidRDefault="000344CD" w:rsidP="00C500A9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25,393,053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4CD" w:rsidRPr="007E6265" w:rsidRDefault="000344CD" w:rsidP="00C500A9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4CD" w:rsidRPr="007E6265" w:rsidRDefault="000344CD" w:rsidP="00C500A9">
            <w:pPr>
              <w:tabs>
                <w:tab w:val="decimal" w:pos="1448"/>
              </w:tabs>
              <w:ind w:right="-163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(25,393,053)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4CD" w:rsidRPr="007E6265" w:rsidRDefault="000344CD" w:rsidP="00C500A9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4CD" w:rsidRPr="007E6265" w:rsidRDefault="000344CD" w:rsidP="00C500A9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0344CD" w:rsidRPr="007E6265" w:rsidTr="00C500A9">
        <w:trPr>
          <w:trHeight w:val="34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44CD" w:rsidRPr="007E6265" w:rsidRDefault="000344CD" w:rsidP="00C500A9">
            <w:pPr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44CD" w:rsidRPr="007E6265" w:rsidRDefault="000344CD" w:rsidP="00C500A9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44CD" w:rsidRPr="007E6265" w:rsidRDefault="000344CD" w:rsidP="00C500A9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44CD" w:rsidRPr="007E6265" w:rsidRDefault="000344CD" w:rsidP="00C500A9">
            <w:pPr>
              <w:tabs>
                <w:tab w:val="decimal" w:pos="1448"/>
              </w:tabs>
              <w:ind w:right="-163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25,393,053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44CD" w:rsidRPr="007E6265" w:rsidRDefault="000344CD" w:rsidP="00C500A9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44CD" w:rsidRPr="007E6265" w:rsidRDefault="000344CD" w:rsidP="00C500A9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25,393,053</w:t>
            </w:r>
          </w:p>
        </w:tc>
      </w:tr>
    </w:tbl>
    <w:p w:rsidR="000344CD" w:rsidRPr="007E6265" w:rsidRDefault="000344CD" w:rsidP="000344CD">
      <w:pPr>
        <w:rPr>
          <w:color w:val="000000" w:themeColor="text1"/>
          <w:sz w:val="20"/>
          <w:szCs w:val="20"/>
        </w:rPr>
      </w:pPr>
    </w:p>
    <w:tbl>
      <w:tblPr>
        <w:tblW w:w="868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8680"/>
      </w:tblGrid>
      <w:tr w:rsidR="0004135F" w:rsidRPr="007E6265" w:rsidTr="0004135F">
        <w:trPr>
          <w:tblHeader/>
        </w:trPr>
        <w:tc>
          <w:tcPr>
            <w:tcW w:w="8680" w:type="dxa"/>
            <w:shd w:val="clear" w:color="auto" w:fill="auto"/>
            <w:vAlign w:val="bottom"/>
          </w:tcPr>
          <w:p w:rsidR="0004135F" w:rsidRPr="007E6265" w:rsidRDefault="0004135F" w:rsidP="000E4DC1">
            <w:pPr>
              <w:ind w:right="-104"/>
              <w:jc w:val="right"/>
              <w:rPr>
                <w:rFonts w:ascii="Angsana New" w:eastAsia="Angsana New" w:hAnsi="Angsana New" w:cs="Angsana New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E6265">
              <w:rPr>
                <w:rFonts w:ascii="Angsana New" w:eastAsia="Angsana New" w:hAnsi="Angsana New" w:cs="Angsana New"/>
                <w:color w:val="000000" w:themeColor="text1"/>
                <w:sz w:val="26"/>
                <w:szCs w:val="26"/>
                <w:lang w:eastAsia="th-TH"/>
              </w:rPr>
              <w:br w:type="page"/>
            </w:r>
            <w:r w:rsidRPr="007E6265">
              <w:rPr>
                <w:rFonts w:ascii="Angsana New" w:eastAsia="Angsana New" w:hAnsi="Angsana New" w:cs="Angsana New"/>
                <w:color w:val="000000" w:themeColor="text1"/>
                <w:sz w:val="26"/>
                <w:szCs w:val="26"/>
                <w:cs/>
                <w:lang w:eastAsia="th-TH"/>
              </w:rPr>
              <w:t>หน่วย : บาท</w:t>
            </w:r>
          </w:p>
        </w:tc>
      </w:tr>
    </w:tbl>
    <w:tbl>
      <w:tblPr>
        <w:tblStyle w:val="TableGrid"/>
        <w:tblW w:w="864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84"/>
        <w:gridCol w:w="1223"/>
        <w:gridCol w:w="232"/>
        <w:gridCol w:w="1269"/>
        <w:gridCol w:w="232"/>
        <w:gridCol w:w="1259"/>
        <w:gridCol w:w="236"/>
        <w:gridCol w:w="1219"/>
      </w:tblGrid>
      <w:tr w:rsidR="000344CD" w:rsidRPr="007E6265" w:rsidTr="00C500A9">
        <w:tc>
          <w:tcPr>
            <w:tcW w:w="2693" w:type="dxa"/>
          </w:tcPr>
          <w:p w:rsidR="000344CD" w:rsidRPr="007E6265" w:rsidRDefault="000344CD" w:rsidP="00C500A9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  <w:p w:rsidR="0004135F" w:rsidRPr="007E6265" w:rsidRDefault="0004135F" w:rsidP="00C500A9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:rsidR="000344CD" w:rsidRPr="007E6265" w:rsidRDefault="000344CD" w:rsidP="00C500A9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23" w:type="dxa"/>
          </w:tcPr>
          <w:p w:rsidR="000344CD" w:rsidRPr="007E6265" w:rsidRDefault="000344CD" w:rsidP="00C500A9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232" w:type="dxa"/>
          </w:tcPr>
          <w:p w:rsidR="000344CD" w:rsidRPr="007E6265" w:rsidRDefault="000344CD" w:rsidP="00C500A9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4215" w:type="dxa"/>
            <w:gridSpan w:val="5"/>
            <w:tcBorders>
              <w:bottom w:val="single" w:sz="4" w:space="0" w:color="auto"/>
            </w:tcBorders>
          </w:tcPr>
          <w:p w:rsidR="000344CD" w:rsidRPr="007E6265" w:rsidRDefault="000344CD" w:rsidP="00C500A9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การจัดประเภทและการวัดมูลค่าตามมาตรฐานการรายงานทางการเงิน</w:t>
            </w: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ฉบับที่ </w:t>
            </w: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9  </w:t>
            </w:r>
            <w:r w:rsidRPr="007E626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1 </w:t>
            </w:r>
            <w:r w:rsidRPr="007E626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0344CD" w:rsidRPr="007E6265" w:rsidTr="00C500A9">
        <w:tc>
          <w:tcPr>
            <w:tcW w:w="2693" w:type="dxa"/>
            <w:vAlign w:val="center"/>
          </w:tcPr>
          <w:p w:rsidR="000344CD" w:rsidRPr="007E6265" w:rsidRDefault="000344CD" w:rsidP="00C500A9">
            <w:pP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:rsidR="000344CD" w:rsidRPr="007E6265" w:rsidRDefault="000344CD" w:rsidP="00C500A9">
            <w:pPr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มูลค่าตามบัญชี</w:t>
            </w:r>
          </w:p>
          <w:p w:rsidR="000344CD" w:rsidRPr="007E6265" w:rsidRDefault="000344CD" w:rsidP="00C500A9">
            <w:pPr>
              <w:jc w:val="center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31</w:t>
            </w:r>
            <w:r w:rsidRPr="007E626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ธ.ค. </w:t>
            </w: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232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44CD" w:rsidRPr="007E6265" w:rsidRDefault="000344CD" w:rsidP="00C500A9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eastAsia="Angsana New" w:hAnsi="Angsana New" w:cs="Angsana New"/>
                <w:color w:val="000000" w:themeColor="text1"/>
                <w:sz w:val="26"/>
                <w:szCs w:val="26"/>
                <w:cs/>
                <w:lang w:eastAsia="th-TH"/>
              </w:rPr>
              <w:t>มูลค่ายุติธรรมผ่านกำไรขาดทุ</w:t>
            </w:r>
            <w:r w:rsidRPr="007E6265">
              <w:rPr>
                <w:rFonts w:ascii="Angsana New" w:eastAsia="Angsana New" w:hAnsi="Angsana New" w:cs="Angsana New" w:hint="cs"/>
                <w:color w:val="000000" w:themeColor="text1"/>
                <w:sz w:val="26"/>
                <w:szCs w:val="26"/>
                <w:cs/>
                <w:lang w:eastAsia="th-TH"/>
              </w:rPr>
              <w:t>น</w:t>
            </w:r>
            <w:r w:rsidRPr="007E6265">
              <w:rPr>
                <w:rFonts w:ascii="Angsana New" w:eastAsia="Angsana New" w:hAnsi="Angsana New" w:cs="Angsana New"/>
                <w:color w:val="000000" w:themeColor="text1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:rsidR="000344CD" w:rsidRPr="007E6265" w:rsidRDefault="000344CD" w:rsidP="00C500A9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44CD" w:rsidRPr="007E6265" w:rsidRDefault="000344CD" w:rsidP="00C500A9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0344CD" w:rsidRPr="007E6265" w:rsidRDefault="000344CD" w:rsidP="00C500A9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44CD" w:rsidRPr="007E6265" w:rsidRDefault="000344CD" w:rsidP="00C500A9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0344CD" w:rsidRPr="007E6265" w:rsidTr="00C500A9">
        <w:tc>
          <w:tcPr>
            <w:tcW w:w="2693" w:type="dxa"/>
            <w:vAlign w:val="center"/>
          </w:tcPr>
          <w:p w:rsidR="000344CD" w:rsidRPr="007E6265" w:rsidRDefault="000344CD" w:rsidP="00C500A9">
            <w:pP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84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2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2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9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0344CD" w:rsidRPr="007E6265" w:rsidTr="00C500A9">
        <w:tc>
          <w:tcPr>
            <w:tcW w:w="2693" w:type="dxa"/>
            <w:vAlign w:val="center"/>
          </w:tcPr>
          <w:p w:rsidR="000344CD" w:rsidRPr="007E6265" w:rsidRDefault="000344CD" w:rsidP="00C500A9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:rsidR="000344CD" w:rsidRPr="007E6265" w:rsidRDefault="000344CD" w:rsidP="00C500A9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39,624,050</w:t>
            </w:r>
          </w:p>
        </w:tc>
        <w:tc>
          <w:tcPr>
            <w:tcW w:w="232" w:type="dxa"/>
            <w:vAlign w:val="bottom"/>
          </w:tcPr>
          <w:p w:rsidR="000344CD" w:rsidRPr="007E6265" w:rsidRDefault="000344CD" w:rsidP="00C500A9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:rsidR="000344CD" w:rsidRPr="007E6265" w:rsidRDefault="000344CD" w:rsidP="00C500A9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:rsidR="000344CD" w:rsidRPr="007E6265" w:rsidRDefault="000344CD" w:rsidP="00C500A9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:rsidR="000344CD" w:rsidRPr="007E6265" w:rsidRDefault="000344CD" w:rsidP="00C500A9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39,624,050</w:t>
            </w:r>
          </w:p>
        </w:tc>
        <w:tc>
          <w:tcPr>
            <w:tcW w:w="236" w:type="dxa"/>
            <w:vAlign w:val="bottom"/>
          </w:tcPr>
          <w:p w:rsidR="000344CD" w:rsidRPr="007E6265" w:rsidRDefault="000344CD" w:rsidP="00C500A9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:rsidR="000344CD" w:rsidRPr="007E6265" w:rsidRDefault="000344CD" w:rsidP="00C500A9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39,624,050</w:t>
            </w:r>
          </w:p>
        </w:tc>
      </w:tr>
      <w:tr w:rsidR="000344CD" w:rsidRPr="007E6265" w:rsidTr="00C500A9">
        <w:tc>
          <w:tcPr>
            <w:tcW w:w="2693" w:type="dxa"/>
            <w:vAlign w:val="center"/>
          </w:tcPr>
          <w:p w:rsidR="000344CD" w:rsidRPr="007E6265" w:rsidRDefault="000344CD" w:rsidP="00C500A9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84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:rsidR="000344CD" w:rsidRPr="007E6265" w:rsidRDefault="000344CD" w:rsidP="00C500A9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351,500,288</w:t>
            </w:r>
          </w:p>
        </w:tc>
        <w:tc>
          <w:tcPr>
            <w:tcW w:w="232" w:type="dxa"/>
            <w:vAlign w:val="bottom"/>
          </w:tcPr>
          <w:p w:rsidR="000344CD" w:rsidRPr="007E6265" w:rsidRDefault="000344CD" w:rsidP="00C500A9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:rsidR="000344CD" w:rsidRPr="007E6265" w:rsidRDefault="000344CD" w:rsidP="00C500A9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:rsidR="000344CD" w:rsidRPr="007E6265" w:rsidRDefault="000344CD" w:rsidP="00C500A9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:rsidR="000344CD" w:rsidRPr="007E6265" w:rsidRDefault="000344CD" w:rsidP="00C500A9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351,500,288</w:t>
            </w:r>
          </w:p>
        </w:tc>
        <w:tc>
          <w:tcPr>
            <w:tcW w:w="236" w:type="dxa"/>
            <w:vAlign w:val="bottom"/>
          </w:tcPr>
          <w:p w:rsidR="000344CD" w:rsidRPr="007E6265" w:rsidRDefault="000344CD" w:rsidP="00C500A9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:rsidR="000344CD" w:rsidRPr="007E6265" w:rsidRDefault="000344CD" w:rsidP="00C500A9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351,500,288</w:t>
            </w:r>
          </w:p>
        </w:tc>
      </w:tr>
      <w:tr w:rsidR="000344CD" w:rsidRPr="007E6265" w:rsidTr="00C500A9">
        <w:tc>
          <w:tcPr>
            <w:tcW w:w="2693" w:type="dxa"/>
            <w:vAlign w:val="center"/>
          </w:tcPr>
          <w:p w:rsidR="000344CD" w:rsidRPr="007E6265" w:rsidRDefault="000344CD" w:rsidP="00C500A9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284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:rsidR="000344CD" w:rsidRPr="007E6265" w:rsidRDefault="000344CD" w:rsidP="00C500A9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25,393,053</w:t>
            </w:r>
          </w:p>
        </w:tc>
        <w:tc>
          <w:tcPr>
            <w:tcW w:w="232" w:type="dxa"/>
            <w:vAlign w:val="bottom"/>
          </w:tcPr>
          <w:p w:rsidR="000344CD" w:rsidRPr="007E6265" w:rsidRDefault="000344CD" w:rsidP="00C500A9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0344CD" w:rsidRPr="007E6265" w:rsidRDefault="000344CD" w:rsidP="00C500A9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25,393,053</w:t>
            </w:r>
          </w:p>
        </w:tc>
        <w:tc>
          <w:tcPr>
            <w:tcW w:w="232" w:type="dxa"/>
            <w:vAlign w:val="bottom"/>
          </w:tcPr>
          <w:p w:rsidR="000344CD" w:rsidRPr="007E6265" w:rsidRDefault="000344CD" w:rsidP="00C500A9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:rsidR="000344CD" w:rsidRPr="007E6265" w:rsidRDefault="000344CD" w:rsidP="00C500A9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0344CD" w:rsidRPr="007E6265" w:rsidRDefault="000344CD" w:rsidP="00C500A9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:rsidR="000344CD" w:rsidRPr="007E6265" w:rsidRDefault="000344CD" w:rsidP="00C500A9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25,393,053</w:t>
            </w:r>
          </w:p>
        </w:tc>
      </w:tr>
      <w:tr w:rsidR="000344CD" w:rsidRPr="007E6265" w:rsidTr="00C500A9">
        <w:tc>
          <w:tcPr>
            <w:tcW w:w="2693" w:type="dxa"/>
            <w:vAlign w:val="center"/>
          </w:tcPr>
          <w:p w:rsidR="000344CD" w:rsidRPr="007E6265" w:rsidRDefault="000344CD" w:rsidP="00C500A9">
            <w:pP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284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4CD" w:rsidRPr="007E6265" w:rsidRDefault="000344CD" w:rsidP="00C500A9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416,517,391</w:t>
            </w:r>
          </w:p>
        </w:tc>
        <w:tc>
          <w:tcPr>
            <w:tcW w:w="232" w:type="dxa"/>
            <w:vAlign w:val="bottom"/>
          </w:tcPr>
          <w:p w:rsidR="000344CD" w:rsidRPr="007E6265" w:rsidRDefault="000344CD" w:rsidP="00C500A9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4CD" w:rsidRPr="007E6265" w:rsidRDefault="000344CD" w:rsidP="00C500A9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25,393,053</w:t>
            </w:r>
          </w:p>
        </w:tc>
        <w:tc>
          <w:tcPr>
            <w:tcW w:w="232" w:type="dxa"/>
            <w:vAlign w:val="bottom"/>
          </w:tcPr>
          <w:p w:rsidR="000344CD" w:rsidRPr="007E6265" w:rsidRDefault="000344CD" w:rsidP="00C500A9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4CD" w:rsidRPr="007E6265" w:rsidRDefault="000344CD" w:rsidP="00C500A9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391,124,338</w:t>
            </w:r>
          </w:p>
        </w:tc>
        <w:tc>
          <w:tcPr>
            <w:tcW w:w="236" w:type="dxa"/>
            <w:vAlign w:val="bottom"/>
          </w:tcPr>
          <w:p w:rsidR="000344CD" w:rsidRPr="007E6265" w:rsidRDefault="000344CD" w:rsidP="00C500A9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4CD" w:rsidRPr="007E6265" w:rsidRDefault="000344CD" w:rsidP="00C500A9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416,517,391</w:t>
            </w:r>
          </w:p>
        </w:tc>
      </w:tr>
      <w:tr w:rsidR="000344CD" w:rsidRPr="007E6265" w:rsidTr="00C500A9">
        <w:tc>
          <w:tcPr>
            <w:tcW w:w="2693" w:type="dxa"/>
            <w:vAlign w:val="center"/>
          </w:tcPr>
          <w:p w:rsidR="000344CD" w:rsidRPr="007E6265" w:rsidRDefault="000344CD" w:rsidP="00C500A9">
            <w:pP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2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2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9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0344CD" w:rsidRPr="007E6265" w:rsidTr="00C500A9">
        <w:tc>
          <w:tcPr>
            <w:tcW w:w="2693" w:type="dxa"/>
            <w:vAlign w:val="center"/>
          </w:tcPr>
          <w:p w:rsidR="000344CD" w:rsidRPr="007E6265" w:rsidRDefault="000344CD" w:rsidP="00C500A9">
            <w:pP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84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3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2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9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2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9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F866B3" w:rsidRPr="007E6265" w:rsidTr="00C500A9">
        <w:tc>
          <w:tcPr>
            <w:tcW w:w="2693" w:type="dxa"/>
            <w:vAlign w:val="center"/>
          </w:tcPr>
          <w:p w:rsidR="00F866B3" w:rsidRPr="007E6265" w:rsidRDefault="00F866B3" w:rsidP="00F866B3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เจ้า</w:t>
            </w: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หนี้การค้าและ</w:t>
            </w:r>
            <w:r w:rsidRPr="007E626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เจ้า</w:t>
            </w: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หนี้อื่น</w:t>
            </w:r>
          </w:p>
        </w:tc>
        <w:tc>
          <w:tcPr>
            <w:tcW w:w="284" w:type="dxa"/>
          </w:tcPr>
          <w:p w:rsidR="00F866B3" w:rsidRPr="007E6265" w:rsidRDefault="00F866B3" w:rsidP="00F866B3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:rsidR="00F866B3" w:rsidRPr="007E6265" w:rsidRDefault="00F866B3" w:rsidP="00F866B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5</w:t>
            </w:r>
            <w:r w:rsidR="009A5AA0" w:rsidRPr="007E626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,402,904</w:t>
            </w:r>
          </w:p>
        </w:tc>
        <w:tc>
          <w:tcPr>
            <w:tcW w:w="232" w:type="dxa"/>
            <w:vAlign w:val="bottom"/>
          </w:tcPr>
          <w:p w:rsidR="00F866B3" w:rsidRPr="007E6265" w:rsidRDefault="00F866B3" w:rsidP="00F866B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:rsidR="00F866B3" w:rsidRPr="007E6265" w:rsidRDefault="00F866B3" w:rsidP="00F866B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:rsidR="00F866B3" w:rsidRPr="007E6265" w:rsidRDefault="00F866B3" w:rsidP="00F866B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:rsidR="00F866B3" w:rsidRPr="007E6265" w:rsidRDefault="00F866B3" w:rsidP="00F866B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5</w:t>
            </w:r>
            <w:r w:rsidR="009A5AA0" w:rsidRPr="007E626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,402,904</w:t>
            </w:r>
          </w:p>
        </w:tc>
        <w:tc>
          <w:tcPr>
            <w:tcW w:w="236" w:type="dxa"/>
            <w:vAlign w:val="bottom"/>
          </w:tcPr>
          <w:p w:rsidR="00F866B3" w:rsidRPr="007E6265" w:rsidRDefault="00F866B3" w:rsidP="00F866B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:rsidR="00F866B3" w:rsidRPr="007E6265" w:rsidRDefault="00F866B3" w:rsidP="00F866B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5</w:t>
            </w:r>
            <w:r w:rsidR="009A5AA0" w:rsidRPr="007E626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,402,904</w:t>
            </w:r>
          </w:p>
        </w:tc>
      </w:tr>
      <w:tr w:rsidR="00F866B3" w:rsidRPr="007E6265" w:rsidTr="00C500A9">
        <w:tc>
          <w:tcPr>
            <w:tcW w:w="2693" w:type="dxa"/>
            <w:vAlign w:val="center"/>
          </w:tcPr>
          <w:p w:rsidR="00F866B3" w:rsidRPr="007E6265" w:rsidRDefault="00F866B3" w:rsidP="00F866B3">
            <w:pP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7E6265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หนี้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สินทางการเงิน</w:t>
            </w:r>
          </w:p>
        </w:tc>
        <w:tc>
          <w:tcPr>
            <w:tcW w:w="284" w:type="dxa"/>
          </w:tcPr>
          <w:p w:rsidR="00F866B3" w:rsidRPr="007E6265" w:rsidRDefault="00F866B3" w:rsidP="00F866B3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66B3" w:rsidRPr="007E6265" w:rsidRDefault="00F866B3" w:rsidP="00F866B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E6265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5</w:t>
            </w:r>
            <w:r w:rsidR="009A5AA0" w:rsidRPr="007E6265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2</w:t>
            </w:r>
            <w:r w:rsidRPr="007E6265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,402,904</w:t>
            </w:r>
          </w:p>
        </w:tc>
        <w:tc>
          <w:tcPr>
            <w:tcW w:w="232" w:type="dxa"/>
            <w:vAlign w:val="bottom"/>
          </w:tcPr>
          <w:p w:rsidR="00F866B3" w:rsidRPr="007E6265" w:rsidRDefault="00F866B3" w:rsidP="00F866B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66B3" w:rsidRPr="007E6265" w:rsidRDefault="00F866B3" w:rsidP="00F866B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:rsidR="00F866B3" w:rsidRPr="007E6265" w:rsidRDefault="00F866B3" w:rsidP="00F866B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66B3" w:rsidRPr="007E6265" w:rsidRDefault="00F866B3" w:rsidP="00F866B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E6265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5</w:t>
            </w:r>
            <w:r w:rsidR="009A5AA0" w:rsidRPr="007E6265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2</w:t>
            </w:r>
            <w:r w:rsidRPr="007E6265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,402,904</w:t>
            </w:r>
          </w:p>
        </w:tc>
        <w:tc>
          <w:tcPr>
            <w:tcW w:w="236" w:type="dxa"/>
            <w:vAlign w:val="bottom"/>
          </w:tcPr>
          <w:p w:rsidR="00F866B3" w:rsidRPr="007E6265" w:rsidRDefault="00F866B3" w:rsidP="00F866B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66B3" w:rsidRPr="007E6265" w:rsidRDefault="00F866B3" w:rsidP="00F866B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E6265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5</w:t>
            </w:r>
            <w:r w:rsidR="009A5AA0" w:rsidRPr="007E6265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2</w:t>
            </w:r>
            <w:r w:rsidRPr="007E6265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,402,904</w:t>
            </w:r>
          </w:p>
        </w:tc>
      </w:tr>
      <w:bookmarkEnd w:id="3"/>
      <w:tr w:rsidR="000344CD" w:rsidRPr="007E6265" w:rsidTr="00C500A9">
        <w:tc>
          <w:tcPr>
            <w:tcW w:w="2693" w:type="dxa"/>
            <w:vAlign w:val="center"/>
          </w:tcPr>
          <w:p w:rsidR="000344CD" w:rsidRPr="007E6265" w:rsidRDefault="000344CD" w:rsidP="00C500A9">
            <w:pPr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84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32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32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36" w:type="dxa"/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:rsidR="000344CD" w:rsidRPr="007E6265" w:rsidRDefault="000344CD" w:rsidP="00C500A9">
            <w:pPr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</w:tr>
    </w:tbl>
    <w:p w:rsidR="0004135F" w:rsidRPr="007E6265" w:rsidRDefault="0004135F" w:rsidP="0004135F">
      <w:pPr>
        <w:tabs>
          <w:tab w:val="left" w:pos="567"/>
        </w:tabs>
        <w:spacing w:before="240" w:line="216" w:lineRule="auto"/>
        <w:ind w:left="56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</w:p>
    <w:p w:rsidR="0004135F" w:rsidRPr="007E6265" w:rsidRDefault="0004135F">
      <w:pP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br w:type="page"/>
      </w:r>
    </w:p>
    <w:p w:rsidR="0096388B" w:rsidRPr="007E6265" w:rsidRDefault="0096388B" w:rsidP="0096388B">
      <w:pPr>
        <w:numPr>
          <w:ilvl w:val="0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นโยบาย</w:t>
      </w:r>
      <w:r w:rsidRPr="007E6265">
        <w:rPr>
          <w:rFonts w:ascii="Angsana New" w:hAnsi="Angsana New" w:cs="Angsana New"/>
          <w:b/>
          <w:bCs/>
          <w:color w:val="000000" w:themeColor="text1"/>
          <w:spacing w:val="-2"/>
          <w:sz w:val="30"/>
          <w:szCs w:val="30"/>
          <w:cs/>
        </w:rPr>
        <w:t>การ</w:t>
      </w: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บัญชีที่สำคัญ</w:t>
      </w:r>
    </w:p>
    <w:p w:rsidR="0096388B" w:rsidRPr="007E6265" w:rsidRDefault="0096388B" w:rsidP="00A30DC4">
      <w:pPr>
        <w:numPr>
          <w:ilvl w:val="0"/>
          <w:numId w:val="26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การรับรู้รายได้และค่าใช้จ่าย</w:t>
      </w:r>
    </w:p>
    <w:p w:rsidR="00A30DC4" w:rsidRPr="007E6265" w:rsidRDefault="00A30DC4" w:rsidP="002070A9">
      <w:pPr>
        <w:spacing w:before="120" w:line="216" w:lineRule="auto"/>
        <w:ind w:left="567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รายได้จากการขายสินค้า</w:t>
      </w:r>
    </w:p>
    <w:p w:rsidR="0096388B" w:rsidRPr="007E6265" w:rsidRDefault="0096388B" w:rsidP="0096388B">
      <w:pPr>
        <w:spacing w:before="60" w:line="216" w:lineRule="auto"/>
        <w:ind w:left="567"/>
        <w:jc w:val="thaiDistribute"/>
        <w:outlineLvl w:val="0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รายได้จากการขายสินค้ารับรู้เมื่อบริษัท</w:t>
      </w:r>
      <w:r w:rsidR="00675792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ฯ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2070A9" w:rsidRPr="007E6265" w:rsidRDefault="002070A9" w:rsidP="002070A9">
      <w:pPr>
        <w:spacing w:before="120" w:line="216" w:lineRule="auto"/>
        <w:ind w:left="567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เงินปันผลรับ</w:t>
      </w:r>
    </w:p>
    <w:p w:rsidR="0096388B" w:rsidRPr="007E6265" w:rsidRDefault="0096388B" w:rsidP="0096388B">
      <w:pPr>
        <w:spacing w:before="60" w:line="216" w:lineRule="auto"/>
        <w:ind w:left="567"/>
        <w:jc w:val="thaiDistribute"/>
        <w:outlineLvl w:val="0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เงินปันผลรับจากเงินลงทุน รับรู้เป็นรายได้เมื่อสิทธิในการรับเงินปันผลได้เกิดขึ้นแล้ว</w:t>
      </w:r>
    </w:p>
    <w:p w:rsidR="002070A9" w:rsidRPr="007E6265" w:rsidRDefault="002070A9" w:rsidP="002070A9">
      <w:pPr>
        <w:spacing w:before="120" w:line="216" w:lineRule="auto"/>
        <w:ind w:left="567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ดอกเบี้ยรับ</w:t>
      </w:r>
    </w:p>
    <w:p w:rsidR="0096388B" w:rsidRPr="007E6265" w:rsidRDefault="0096388B" w:rsidP="0096388B">
      <w:pPr>
        <w:spacing w:before="60" w:line="216" w:lineRule="auto"/>
        <w:ind w:left="567" w:right="57"/>
        <w:jc w:val="thaiDistribute"/>
        <w:outlineLvl w:val="0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ดอกเบี้ยรับบันทึกในงบกำไรขาดทุนเบ็ดเสร็จตามเกณฑ์คงค้าง</w:t>
      </w:r>
    </w:p>
    <w:p w:rsidR="002070A9" w:rsidRPr="007E6265" w:rsidRDefault="002070A9" w:rsidP="002070A9">
      <w:pPr>
        <w:spacing w:before="120" w:line="216" w:lineRule="auto"/>
        <w:ind w:left="567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รายได้อื่น</w:t>
      </w:r>
    </w:p>
    <w:p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รายได้อื่นรับรู้ตามเกณฑ์คงค้าง</w:t>
      </w:r>
    </w:p>
    <w:p w:rsidR="0096388B" w:rsidRPr="007E6265" w:rsidRDefault="0096388B" w:rsidP="00A30DC4">
      <w:pPr>
        <w:numPr>
          <w:ilvl w:val="0"/>
          <w:numId w:val="26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</w:p>
    <w:p w:rsidR="0096388B" w:rsidRPr="007E6265" w:rsidRDefault="0096388B" w:rsidP="0096388B">
      <w:pPr>
        <w:spacing w:before="60" w:line="216" w:lineRule="auto"/>
        <w:ind w:left="567" w:right="57"/>
        <w:jc w:val="thaiDistribute"/>
        <w:outlineLvl w:val="0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เงินสดและรายการเทียบเท่าเงินสด หมายถึง เงินสด เงินฝากธนาคารประเภทเผื่อเรียก และเงินลงทุนระยะสั้นที่มีสภาพคล่องสูง ซึ่งมีกำหนดจ่ายคืนภายในระยะเวลาไม่เกิน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เดือนนับจากวันที่ได้มาและไม่มีข้อจำกัดในการเบิกใช้</w:t>
      </w:r>
    </w:p>
    <w:p w:rsidR="0096388B" w:rsidRPr="007E6265" w:rsidRDefault="0096388B" w:rsidP="0096388B">
      <w:pPr>
        <w:spacing w:before="60" w:line="216" w:lineRule="auto"/>
        <w:ind w:left="567" w:right="57"/>
        <w:jc w:val="thaiDistribute"/>
        <w:outlineLvl w:val="0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เงินฝากสถาบันการเงินที่มีข้อจำกัดในการเบิกใช้ได้แสดงแยกต่างหากเป็น “เงินฝากสถาบันการเงินที่มีข้อจำกัดในการใช้” ภายใต้ “สินทรัพย์ไม่หมุนเวียน” ในงบแสดงฐานะการเงิน</w:t>
      </w:r>
    </w:p>
    <w:p w:rsidR="0096388B" w:rsidRPr="007E6265" w:rsidRDefault="0096388B" w:rsidP="00A30DC4">
      <w:pPr>
        <w:numPr>
          <w:ilvl w:val="0"/>
          <w:numId w:val="26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ลูกหนี้การค้าและ</w:t>
      </w:r>
      <w:r w:rsidR="00541033" w:rsidRPr="007E6265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ลูกหนี้อื่น</w:t>
      </w:r>
    </w:p>
    <w:p w:rsidR="00150B7B" w:rsidRPr="007E6265" w:rsidRDefault="00150B7B" w:rsidP="00150B7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(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ธันวาคม พ.ศ.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 xml:space="preserve">2562 </w:t>
      </w:r>
      <w:r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: ค่าเผื่อหนี้สงสัยจะสูญ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 xml:space="preserve">) </w:t>
      </w:r>
      <w:r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:rsidR="0096388B" w:rsidRPr="007E6265" w:rsidRDefault="0096388B" w:rsidP="00A30DC4">
      <w:pPr>
        <w:numPr>
          <w:ilvl w:val="0"/>
          <w:numId w:val="26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สินค้าคงเหลือ</w:t>
      </w:r>
    </w:p>
    <w:p w:rsidR="0096388B" w:rsidRPr="007E6265" w:rsidRDefault="0096388B" w:rsidP="0096388B">
      <w:pPr>
        <w:spacing w:before="60" w:line="216" w:lineRule="auto"/>
        <w:ind w:left="567"/>
        <w:jc w:val="thaiDistribute"/>
        <w:outlineLvl w:val="0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 xml:space="preserve">สินค้าคงเหลือแสดงมูลค่าตามราคาทุนหรือมูลค่าสุทธิที่คาดว่าจะได้รับแล้วแต่ราคาใดจะต่ำกว่า โดยวิธีดังต่อไปนี้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>:-</w:t>
      </w:r>
    </w:p>
    <w:p w:rsidR="0096388B" w:rsidRPr="007E6265" w:rsidRDefault="0096388B" w:rsidP="0096388B">
      <w:pPr>
        <w:tabs>
          <w:tab w:val="left" w:pos="567"/>
          <w:tab w:val="left" w:pos="4253"/>
          <w:tab w:val="left" w:pos="4536"/>
        </w:tabs>
        <w:spacing w:before="60" w:line="216" w:lineRule="auto"/>
        <w:ind w:left="567"/>
        <w:jc w:val="thaiDistribute"/>
        <w:outlineLvl w:val="0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สินค้าสำเร็จรูป และงานระหว่างทำ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ab/>
        <w:t xml:space="preserve">- 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ab/>
        <w:t>ตีราคาตามราคาทุนถัวเฉลี่ยถ่วงน้ำหนัก</w:t>
      </w:r>
    </w:p>
    <w:p w:rsidR="0096388B" w:rsidRPr="007E6265" w:rsidRDefault="0096388B" w:rsidP="0096388B">
      <w:pPr>
        <w:tabs>
          <w:tab w:val="left" w:pos="567"/>
          <w:tab w:val="left" w:pos="4253"/>
          <w:tab w:val="left" w:pos="4536"/>
        </w:tabs>
        <w:spacing w:before="60" w:line="216" w:lineRule="auto"/>
        <w:ind w:left="567"/>
        <w:jc w:val="thaiDistribute"/>
        <w:outlineLvl w:val="0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วัตถุดิบ อะไหล่ และวัสดุสิ้นเปลือง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ab/>
        <w:t xml:space="preserve">- 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ab/>
        <w:t>ตีราคาตามราคาทุนถัวเฉลี่ยเคลื่อนที่</w:t>
      </w:r>
    </w:p>
    <w:p w:rsidR="00540B14" w:rsidRPr="007E6265" w:rsidRDefault="00540B14">
      <w:pPr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:rsidR="0096388B" w:rsidRPr="007E6265" w:rsidRDefault="0096388B" w:rsidP="00327DF6">
      <w:pPr>
        <w:spacing w:before="120" w:line="216" w:lineRule="auto"/>
        <w:ind w:left="567"/>
        <w:jc w:val="thaiDistribute"/>
        <w:outlineLvl w:val="0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ต้นทุนสินค้าประกอบด้วยต้นทุนที่ซื้อ ต้นทุนในการดัดแปลงและต้นทุนอื่นเพื่อให้สินค้าอยู่ในสถานที่และสภาพปัจจุบัน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:rsidR="0096388B" w:rsidRPr="007E6265" w:rsidRDefault="0096388B" w:rsidP="00327DF6">
      <w:pPr>
        <w:spacing w:before="120" w:line="216" w:lineRule="auto"/>
        <w:ind w:left="567"/>
        <w:jc w:val="thaiDistribute"/>
        <w:outlineLvl w:val="0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 </w:t>
      </w:r>
    </w:p>
    <w:p w:rsidR="0096388B" w:rsidRPr="007E6265" w:rsidRDefault="0096388B" w:rsidP="00327DF6">
      <w:pPr>
        <w:spacing w:before="120" w:line="216" w:lineRule="auto"/>
        <w:ind w:left="567"/>
        <w:jc w:val="thaiDistribute"/>
        <w:outlineLvl w:val="0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บริษัทฯ ตั้งค่าเผื่อสินค้าล้าสมัย เคลื่อนไหวช้า หรือเสื่อมคุณภาพโดยพิจารณาจากรายการสินค้าคงเหลือ  ณ วันสิ้นปี</w:t>
      </w:r>
    </w:p>
    <w:p w:rsidR="0096388B" w:rsidRPr="007E6265" w:rsidRDefault="0096388B" w:rsidP="002070A9">
      <w:pPr>
        <w:numPr>
          <w:ilvl w:val="0"/>
          <w:numId w:val="26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อสังหาริมทรัพย์เพื่อการลงทุน</w:t>
      </w:r>
    </w:p>
    <w:p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อสังหาริมทรัพย์เพื่อการลงทุน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แสดงในราคาทุนหักค่าเสื่อมราคาสะสม และผลขาดทุนจากการด้อยค่าสะสม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(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ถ้ามี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)</w:t>
      </w:r>
    </w:p>
    <w:p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ต้นทุนของ</w:t>
      </w:r>
      <w:r w:rsidRPr="007E6265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อสังหาริมทรัพย์เพื่อ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การลงทุน ประกอบด้วย ราคาซื้อ และรายจ่ายโดยตรงใดๆ ที่เกี่ยวกับการจัดหาสินทรัพย์ </w:t>
      </w:r>
    </w:p>
    <w:p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4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tbl>
      <w:tblPr>
        <w:tblW w:w="681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681"/>
        <w:gridCol w:w="1845"/>
        <w:gridCol w:w="284"/>
      </w:tblGrid>
      <w:tr w:rsidR="0096388B" w:rsidRPr="007E6265" w:rsidTr="0018013A">
        <w:tc>
          <w:tcPr>
            <w:tcW w:w="4681" w:type="dxa"/>
            <w:hideMark/>
          </w:tcPr>
          <w:p w:rsidR="0096388B" w:rsidRPr="007E6265" w:rsidRDefault="0096388B" w:rsidP="0018013A">
            <w:pPr>
              <w:ind w:left="24" w:right="-43" w:firstLine="46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845" w:type="dxa"/>
            <w:hideMark/>
          </w:tcPr>
          <w:p w:rsidR="0096388B" w:rsidRPr="007E6265" w:rsidRDefault="0096388B">
            <w:pPr>
              <w:ind w:right="-43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- 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50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284" w:type="dxa"/>
          </w:tcPr>
          <w:p w:rsidR="0096388B" w:rsidRPr="007E6265" w:rsidRDefault="0096388B">
            <w:pPr>
              <w:ind w:right="-43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</w:tbl>
    <w:p w:rsidR="0096388B" w:rsidRPr="007E6265" w:rsidRDefault="0096388B" w:rsidP="002070A9">
      <w:pPr>
        <w:numPr>
          <w:ilvl w:val="0"/>
          <w:numId w:val="26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  <w:cs/>
        </w:rPr>
        <w:t>อาคารและอุปกรณ์</w:t>
      </w:r>
    </w:p>
    <w:p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(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ถ้ามี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)</w:t>
      </w:r>
    </w:p>
    <w:p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ต้นทุนของอาคารและอุปกรณ์ประกอบด้วยราคาซื้อและรายจ่ายโดยตรงใดๆ ที่เกี่ยวกับการจัดหาสินทรัพย์</w:t>
      </w:r>
    </w:p>
    <w:p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ส่วนประกอบของรายการ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:rsidR="0096388B" w:rsidRPr="007E6265" w:rsidRDefault="0096388B" w:rsidP="002070A9">
      <w:pPr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กำไรหรือขาดทุนจากการจำหน่าย</w:t>
      </w:r>
      <w:r w:rsidR="0049760F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อาคารและ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อุปกรณ์ คือผลต่างระหว่างสิ่งตอบแทนสุทธิที่ได้รับจากการจำหน่ายกับมูลค่าตามบัญชีของ</w:t>
      </w:r>
      <w:r w:rsidR="0049760F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อาคารและ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อุปกรณ์ โดยรับรู้สุทธิเป็นรายได้หรือค่าใช้จ่ายในกำไรหรือขาดทุน</w:t>
      </w:r>
    </w:p>
    <w:p w:rsidR="002070A9" w:rsidRPr="007E6265" w:rsidRDefault="002070A9" w:rsidP="0096388B">
      <w:pPr>
        <w:tabs>
          <w:tab w:val="left" w:pos="1440"/>
        </w:tabs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12"/>
          <w:szCs w:val="12"/>
        </w:rPr>
      </w:pPr>
    </w:p>
    <w:p w:rsidR="0096388B" w:rsidRPr="007E6265" w:rsidRDefault="0096388B" w:rsidP="0096388B">
      <w:pPr>
        <w:tabs>
          <w:tab w:val="left" w:pos="1440"/>
        </w:tabs>
        <w:spacing w:before="60" w:line="216" w:lineRule="auto"/>
        <w:ind w:left="567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>ต้นทุนที่เกิดขึ้นภายหลัง</w:t>
      </w:r>
    </w:p>
    <w:p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ต้นทุนในการเปลี่ยนแทนส่วนประกอบจะรับรู้ส่วนหนึ่งของมูลค่าตามบัญชีของรายการ</w:t>
      </w:r>
      <w:r w:rsidR="0049760F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อาคารและ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อุปกรณ์ ถ้ามีความเป็นไปได้ค่อนข้างแน่ที่บริษัทฯ 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ชิ้นส่วนที่ถูกเปลี่ยนแทนและถูกตัดจำหน่ายตามมูลค่าตามบัญชี ต้นทุนที่เกิดขึ้นในการซ่อมบำรุงอุปกรณ์ที่เกิดขึ้นเป็นประจำจะรับรู้ในกำไรหรือขาดทุนเมื่อเกิดขึ้น</w:t>
      </w:r>
    </w:p>
    <w:p w:rsidR="00540B14" w:rsidRPr="007E6265" w:rsidRDefault="00540B14">
      <w:pPr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:rsidR="0096388B" w:rsidRPr="007E6265" w:rsidRDefault="0096388B" w:rsidP="00327DF6">
      <w:pPr>
        <w:spacing w:before="120" w:after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คำนวณโดยวิธีเส้นตรงตามเกณฑ์อายุการใช้งานโดยประมาณของสินทรัพย์แต่ละรายการ ประมาณการอายุการใช้งานของสินทรัพย์แสดงได้ดังนี้</w:t>
      </w:r>
    </w:p>
    <w:tbl>
      <w:tblPr>
        <w:tblW w:w="722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258"/>
        <w:gridCol w:w="1304"/>
        <w:gridCol w:w="1667"/>
      </w:tblGrid>
      <w:tr w:rsidR="0096388B" w:rsidRPr="007E6265" w:rsidTr="00732C00">
        <w:trPr>
          <w:trHeight w:val="397"/>
        </w:trPr>
        <w:tc>
          <w:tcPr>
            <w:tcW w:w="4258" w:type="dxa"/>
            <w:noWrap/>
            <w:vAlign w:val="bottom"/>
            <w:hideMark/>
          </w:tcPr>
          <w:p w:rsidR="0096388B" w:rsidRPr="007E6265" w:rsidRDefault="0096388B" w:rsidP="00732C00">
            <w:pPr>
              <w:spacing w:line="216" w:lineRule="auto"/>
              <w:ind w:left="33" w:firstLine="459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304" w:type="dxa"/>
            <w:noWrap/>
            <w:vAlign w:val="bottom"/>
          </w:tcPr>
          <w:p w:rsidR="0096388B" w:rsidRPr="007E6265" w:rsidRDefault="0096388B" w:rsidP="00732C00">
            <w:pPr>
              <w:spacing w:line="216" w:lineRule="auto"/>
              <w:ind w:firstLine="459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67" w:type="dxa"/>
            <w:noWrap/>
            <w:vAlign w:val="bottom"/>
            <w:hideMark/>
          </w:tcPr>
          <w:p w:rsidR="0096388B" w:rsidRPr="007E6265" w:rsidRDefault="0096388B" w:rsidP="00732C00">
            <w:pPr>
              <w:spacing w:line="216" w:lineRule="auto"/>
              <w:ind w:firstLine="459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15 - 50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96388B" w:rsidRPr="007E6265" w:rsidTr="00732C00">
        <w:trPr>
          <w:trHeight w:val="397"/>
        </w:trPr>
        <w:tc>
          <w:tcPr>
            <w:tcW w:w="4258" w:type="dxa"/>
            <w:noWrap/>
            <w:vAlign w:val="bottom"/>
            <w:hideMark/>
          </w:tcPr>
          <w:p w:rsidR="0096388B" w:rsidRPr="007E6265" w:rsidRDefault="0096388B" w:rsidP="00732C00">
            <w:pPr>
              <w:spacing w:line="216" w:lineRule="auto"/>
              <w:ind w:left="33" w:firstLine="459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04" w:type="dxa"/>
            <w:noWrap/>
            <w:vAlign w:val="bottom"/>
          </w:tcPr>
          <w:p w:rsidR="0096388B" w:rsidRPr="007E6265" w:rsidRDefault="0096388B" w:rsidP="00732C00">
            <w:pPr>
              <w:spacing w:line="216" w:lineRule="auto"/>
              <w:ind w:firstLine="459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67" w:type="dxa"/>
            <w:noWrap/>
            <w:vAlign w:val="bottom"/>
            <w:hideMark/>
          </w:tcPr>
          <w:p w:rsidR="0096388B" w:rsidRPr="007E6265" w:rsidRDefault="0096388B" w:rsidP="00732C00">
            <w:pPr>
              <w:spacing w:line="216" w:lineRule="auto"/>
              <w:ind w:firstLine="459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5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-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20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</w:tr>
      <w:tr w:rsidR="0096388B" w:rsidRPr="007E6265" w:rsidTr="00732C00">
        <w:trPr>
          <w:trHeight w:val="397"/>
        </w:trPr>
        <w:tc>
          <w:tcPr>
            <w:tcW w:w="4258" w:type="dxa"/>
            <w:noWrap/>
            <w:vAlign w:val="bottom"/>
            <w:hideMark/>
          </w:tcPr>
          <w:p w:rsidR="0096388B" w:rsidRPr="007E6265" w:rsidRDefault="0096388B" w:rsidP="00732C00">
            <w:pPr>
              <w:spacing w:line="216" w:lineRule="auto"/>
              <w:ind w:left="33" w:firstLine="459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04" w:type="dxa"/>
            <w:noWrap/>
            <w:vAlign w:val="bottom"/>
          </w:tcPr>
          <w:p w:rsidR="0096388B" w:rsidRPr="007E6265" w:rsidRDefault="0096388B" w:rsidP="00732C00">
            <w:pPr>
              <w:spacing w:line="216" w:lineRule="auto"/>
              <w:ind w:firstLine="459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67" w:type="dxa"/>
            <w:noWrap/>
            <w:vAlign w:val="bottom"/>
            <w:hideMark/>
          </w:tcPr>
          <w:p w:rsidR="0096388B" w:rsidRPr="007E6265" w:rsidRDefault="0096388B" w:rsidP="00732C00">
            <w:pPr>
              <w:spacing w:line="216" w:lineRule="auto"/>
              <w:ind w:firstLine="459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5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-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10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</w:tr>
      <w:tr w:rsidR="0096388B" w:rsidRPr="007E6265" w:rsidTr="00732C00">
        <w:trPr>
          <w:trHeight w:val="397"/>
        </w:trPr>
        <w:tc>
          <w:tcPr>
            <w:tcW w:w="4258" w:type="dxa"/>
            <w:noWrap/>
            <w:vAlign w:val="bottom"/>
            <w:hideMark/>
          </w:tcPr>
          <w:p w:rsidR="0096388B" w:rsidRPr="007E6265" w:rsidRDefault="0096388B" w:rsidP="00732C00">
            <w:pPr>
              <w:spacing w:line="216" w:lineRule="auto"/>
              <w:ind w:left="33" w:firstLine="459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04" w:type="dxa"/>
            <w:noWrap/>
            <w:vAlign w:val="bottom"/>
          </w:tcPr>
          <w:p w:rsidR="0096388B" w:rsidRPr="007E6265" w:rsidRDefault="0096388B" w:rsidP="00732C00">
            <w:pPr>
              <w:spacing w:line="216" w:lineRule="auto"/>
              <w:ind w:firstLine="459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67" w:type="dxa"/>
            <w:noWrap/>
            <w:vAlign w:val="bottom"/>
            <w:hideMark/>
          </w:tcPr>
          <w:p w:rsidR="0096388B" w:rsidRPr="007E6265" w:rsidRDefault="0096388B" w:rsidP="00732C00">
            <w:pPr>
              <w:spacing w:line="216" w:lineRule="auto"/>
              <w:ind w:firstLine="459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5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-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7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</w:tr>
    </w:tbl>
    <w:p w:rsidR="0096388B" w:rsidRPr="007E6265" w:rsidRDefault="0096388B" w:rsidP="00327DF6">
      <w:pPr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บริษัทฯ ไม่คิดค่าเสื่อม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ราคา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สำหรับสินทรัพย์ที่อยู่ระหว่างก่อสร้างและติดตั้ง</w:t>
      </w:r>
    </w:p>
    <w:p w:rsidR="0096388B" w:rsidRPr="007E6265" w:rsidRDefault="0096388B" w:rsidP="00327DF6">
      <w:pPr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บริษัทฯ ทบทวนมูลค่าคงเหลือและอายุการให้ประโยชน์ของสินทรัพย์ ทุกสิ้นรอบปีบัญชี และหากคาดว่ามูลค่าคงเหลือและอายุการให้ประโยชน์ของสินทรัพย์แตกต่างไปจากที่ประมาณไว้ บริษัทฯ ถือว่าการเปลี่ยนแปลงที่เกิดขึ้นนั้นเป็นการเปลี่ยนแปลงประมาณการบัญชี</w:t>
      </w:r>
    </w:p>
    <w:p w:rsidR="0096388B" w:rsidRPr="007E6265" w:rsidRDefault="0096388B" w:rsidP="002070A9">
      <w:pPr>
        <w:numPr>
          <w:ilvl w:val="0"/>
          <w:numId w:val="26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  <w:cs/>
        </w:rPr>
        <w:t>การด้อยค่า</w:t>
      </w:r>
      <w:r w:rsidRPr="007E6265">
        <w:rPr>
          <w:rFonts w:asciiTheme="majorBidi" w:hAnsiTheme="majorBidi" w:cstheme="majorBidi"/>
          <w:b/>
          <w:bCs/>
          <w:color w:val="000000" w:themeColor="text1"/>
          <w:spacing w:val="-6"/>
          <w:sz w:val="30"/>
          <w:szCs w:val="30"/>
          <w:cs/>
        </w:rPr>
        <w:t>ของ</w:t>
      </w:r>
      <w:r w:rsidR="00A4173C"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cs/>
          <w:lang w:val="en-GB"/>
        </w:rPr>
        <w:t>สินทรัพย์ที่ไม่ใช่สินทรัพย์ทางการเงิน</w:t>
      </w:r>
    </w:p>
    <w:p w:rsidR="00415BE3" w:rsidRPr="007E6265" w:rsidRDefault="00415BE3" w:rsidP="00415BE3">
      <w:pPr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ทุกวันสิ้นรอบระยะเวลารายงาน บริษัทฯ จะทำการประเมินการด้อยค่าของที่ดิน อาคารและอุปกรณ์</w:t>
      </w:r>
      <w:r w:rsidRPr="007E6265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 xml:space="preserve"> สินทรัพย์สิทธิการใช้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>-</w:t>
      </w:r>
      <w:r w:rsidRPr="007E6265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 xml:space="preserve"> ต้นทุนการได้รับใบอนุญาตให้ใช้คลื่นความถี่ฯ สินทรัพย์สิทธิการใช้อื่นที่เกี่ยวข้อง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หรือสินทรัพย์ที่ไม่มีตัวตนอื่นของบริษัทฯ หากมีข้อบ่งชี้ว่าสินทรัพย์ดังกล่าวอาจด้อยค่า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 xml:space="preserve">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บริษัทฯ 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 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 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 xml:space="preserve">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415BE3" w:rsidRPr="007E6265" w:rsidRDefault="00415BE3" w:rsidP="00415BE3">
      <w:pPr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ab/>
      </w:r>
      <w:r w:rsidRPr="007E6265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>บริษัทฯ จะรับรู้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รายการ</w:t>
      </w:r>
      <w:r w:rsidRPr="007E6265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>ผล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ขาดทุนจากการด้อยค่าในส่วนของกำไรหรือขาดทุน</w:t>
      </w:r>
    </w:p>
    <w:p w:rsidR="00415BE3" w:rsidRPr="007E6265" w:rsidRDefault="00415BE3" w:rsidP="00415BE3">
      <w:pPr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ab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 xml:space="preserve">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บริษัทฯ 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 xml:space="preserve">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 xml:space="preserve">บริษัทฯ 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:rsidR="00415BE3" w:rsidRPr="007E6265" w:rsidRDefault="00415BE3">
      <w:pPr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  <w:cs/>
        </w:rPr>
      </w:pPr>
      <w:r w:rsidRPr="007E6265"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  <w:cs/>
        </w:rPr>
        <w:br w:type="page"/>
      </w:r>
    </w:p>
    <w:p w:rsidR="0096388B" w:rsidRPr="007E6265" w:rsidRDefault="0096388B" w:rsidP="002070A9">
      <w:pPr>
        <w:numPr>
          <w:ilvl w:val="0"/>
          <w:numId w:val="26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  <w:cs/>
        </w:rPr>
        <w:t>รายการบัญชีในสกุลเงินตราต่างประเทศ</w:t>
      </w:r>
    </w:p>
    <w:p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แปลงค่ารายการบัญชีในสกุลเงินตราต่างประเทศที่เกิดขึ้นระหว่างปีเป็นเงินบาทตามอัตราแลกเปลี่ยน ณ วันที่เกิดรายการ และแสดงค่าสินทรัพย์และหนี้สินในสกุลเงินตราต่างประเทศ ซึ่งคงเหลือ ณ วันที่ตามงบแสดงฐานะการเงินแปลงค่าเป็นเงินบาทตามอัตราแลกเปลี่ยนอ้างอิงที่กำหนดโดยธนาคารแห่งประเทศไทย ณ วันนั้น บริษัทฯ รับรู้กำไรหรือขาดทุนจากอัตราแลกเปลี่ยนทั้งที่เกิดจากการชำระเงินและการแปลงค่าในงบกำไรขาดทุนเบ็ดเสร็จ</w:t>
      </w:r>
    </w:p>
    <w:p w:rsidR="0096388B" w:rsidRPr="007E6265" w:rsidRDefault="0096388B" w:rsidP="002070A9">
      <w:pPr>
        <w:numPr>
          <w:ilvl w:val="0"/>
          <w:numId w:val="26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  <w:cs/>
        </w:rPr>
      </w:pPr>
      <w:r w:rsidRPr="007E6265"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</w:rPr>
        <w:tab/>
      </w:r>
      <w:r w:rsidRPr="007E6265"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ab/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บุคคลหรือกิจการที่เกี่ยวข้องกัน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กับ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บริษัทฯ หมายถึง บุคคลหรือกิจการที่มีอำนาจควบคุม บริษัทฯ หรือถูกควบคุมโดยบริษัทฯ ไม่ว่าจะเป็นโดยทางตรงหรือทางอ้อม หรืออยู่ภายใต้การควบคุมเดียวกันกับบริษัทฯ</w:t>
      </w:r>
    </w:p>
    <w:p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ab/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นอกจากนี้บุคคลหรือกิจการที่เกี่ยวข้อง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กัน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ยังหมายรวมถึงบริษัทร่วมและบุคคลซึ่งมีอิทธิพลอย่างเป็นสาระสำคัญกับบริษัทฯ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:rsidR="0096388B" w:rsidRPr="007E6265" w:rsidRDefault="0096388B" w:rsidP="002070A9">
      <w:pPr>
        <w:numPr>
          <w:ilvl w:val="0"/>
          <w:numId w:val="26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  <w:cs/>
        </w:rPr>
        <w:t>ผลประโยชน์พนักงาน</w:t>
      </w:r>
    </w:p>
    <w:p w:rsidR="0096388B" w:rsidRPr="007E6265" w:rsidRDefault="0096388B" w:rsidP="00732C00">
      <w:pPr>
        <w:spacing w:before="120" w:line="216" w:lineRule="auto"/>
        <w:ind w:left="562" w:firstLine="5"/>
        <w:rPr>
          <w:rFonts w:ascii="Angsana New" w:hAnsi="Angsana New" w:cs="Angsana New"/>
          <w:b/>
          <w:bCs/>
          <w:i/>
          <w:iCs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ผลประโยชน์ระยะสั้นของพนักงาน</w:t>
      </w:r>
    </w:p>
    <w:p w:rsidR="00A2072B" w:rsidRPr="007E6265" w:rsidRDefault="0096388B" w:rsidP="00A2072B">
      <w:pPr>
        <w:spacing w:before="120" w:line="216" w:lineRule="auto"/>
        <w:ind w:left="567" w:firstLine="5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96388B" w:rsidRPr="007E6265" w:rsidRDefault="0096388B" w:rsidP="00A2072B">
      <w:pPr>
        <w:spacing w:before="120" w:line="216" w:lineRule="auto"/>
        <w:ind w:left="567" w:firstLine="5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ผลประโยชน์หลังออกจากงานของพนักงาน</w:t>
      </w:r>
    </w:p>
    <w:p w:rsidR="0096388B" w:rsidRPr="007E6265" w:rsidRDefault="0096388B" w:rsidP="00732C00">
      <w:pPr>
        <w:spacing w:before="120" w:line="216" w:lineRule="auto"/>
        <w:ind w:left="562" w:firstLine="5"/>
        <w:rPr>
          <w:rFonts w:ascii="Angsana New" w:hAnsi="Angsana New" w:cs="Angsana New"/>
          <w:b/>
          <w:bCs/>
          <w:i/>
          <w:iCs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b/>
          <w:bCs/>
          <w:i/>
          <w:iCs/>
          <w:color w:val="000000" w:themeColor="text1"/>
          <w:sz w:val="30"/>
          <w:szCs w:val="30"/>
          <w:cs/>
        </w:rPr>
        <w:t>โครงการสมทบเงิน</w:t>
      </w:r>
    </w:p>
    <w:p w:rsidR="0096388B" w:rsidRPr="007E6265" w:rsidRDefault="0096388B" w:rsidP="00D206C2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 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 จ่ายสมทบกองทุนสำรองเลี้ยงชีพบันทึกเป็นค่าใช้จ่ายในปีที่เกิดรายการ</w:t>
      </w:r>
    </w:p>
    <w:p w:rsidR="0096388B" w:rsidRPr="007E6265" w:rsidRDefault="0096388B" w:rsidP="00732C00">
      <w:pPr>
        <w:spacing w:before="120" w:line="216" w:lineRule="auto"/>
        <w:ind w:left="562" w:firstLine="5"/>
        <w:rPr>
          <w:rFonts w:ascii="Angsana New" w:hAnsi="Angsana New" w:cs="Angsana New"/>
          <w:b/>
          <w:bCs/>
          <w:i/>
          <w:i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i/>
          <w:iCs/>
          <w:color w:val="000000" w:themeColor="text1"/>
          <w:sz w:val="30"/>
          <w:szCs w:val="30"/>
          <w:cs/>
        </w:rPr>
        <w:t xml:space="preserve">โครงการผลประโยชน์หลังออกจากงาน </w:t>
      </w:r>
    </w:p>
    <w:p w:rsidR="0096388B" w:rsidRPr="007E6265" w:rsidRDefault="0096388B" w:rsidP="00D206C2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บริษัทฯ มีภาระสำหรับเงินชดเชยที่ต้องจ่ายให้แก่พนักงานเมื่อออกจากงานตามกฎหมายแรงงานและตามโครงการเงินบำเหน็จหลังออกจากงาน ซึ่งบริษัทฯ ถือว่าเงินชดเชยดังกล่าวเป็นโครงการผลประโยชน์หลังออกจากงานสำหรับพนักงาน </w:t>
      </w:r>
    </w:p>
    <w:p w:rsidR="0096388B" w:rsidRPr="007E6265" w:rsidRDefault="0096388B" w:rsidP="00D206C2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บริษัทฯ คำนวณหนี้สินตามโครงการผลประโยชน์หลังออกจากงานของพนักงาน โดยใช้วิธีคิดลด แต่ละหน่วยที่ประมาณการไว้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(Projected Unit Credit Method)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96388B" w:rsidRPr="007E6265" w:rsidRDefault="0096388B" w:rsidP="00D206C2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ในกำไรขาดทุนเบ็ดเสร็จอื่น และรับรู้ค่าใช้จ่ายของผลประโยชน์พนักงานใน</w:t>
      </w:r>
      <w:r w:rsidR="00A2072B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กำไรขาดทุนเบ็ดเสร็จอื่น</w:t>
      </w:r>
    </w:p>
    <w:p w:rsidR="00540B14" w:rsidRPr="007E6265" w:rsidRDefault="00540B14">
      <w:pPr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  <w:cs/>
        </w:rPr>
      </w:pPr>
      <w:r w:rsidRPr="007E6265"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  <w:cs/>
        </w:rPr>
        <w:br w:type="page"/>
      </w:r>
    </w:p>
    <w:p w:rsidR="0096388B" w:rsidRPr="007E6265" w:rsidRDefault="0096388B" w:rsidP="002070A9">
      <w:pPr>
        <w:numPr>
          <w:ilvl w:val="0"/>
          <w:numId w:val="26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  <w:cs/>
        </w:rPr>
        <w:t>ประมาณการหนี้สิน</w:t>
      </w:r>
    </w:p>
    <w:p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จะบันทึกประมาณ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การ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 จะเสียทรัพยากรเชิงเศรษฐกิจไปเพื่อปลดเปลื้องภาระผูกพันนั้น และบริษัทฯ สามารถประมาณมูลค่าภาระผูกพันนั้นได้อย่างน่าเชื่อถือ</w:t>
      </w:r>
    </w:p>
    <w:p w:rsidR="0096388B" w:rsidRPr="007E6265" w:rsidRDefault="0096388B" w:rsidP="002070A9">
      <w:pPr>
        <w:numPr>
          <w:ilvl w:val="0"/>
          <w:numId w:val="26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  <w:cs/>
        </w:rPr>
      </w:pPr>
      <w:r w:rsidRPr="007E6265"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  <w:cs/>
        </w:rPr>
        <w:t>สัญญาเช่า</w:t>
      </w:r>
    </w:p>
    <w:p w:rsidR="00D8131E" w:rsidRPr="007E6265" w:rsidRDefault="00D8131E" w:rsidP="00D8131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color w:val="000000" w:themeColor="text1"/>
          <w:sz w:val="30"/>
          <w:szCs w:val="30"/>
          <w:lang w:val="en-GB"/>
        </w:rPr>
      </w:pP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lang w:val="en-GB"/>
        </w:rPr>
        <w:tab/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  <w:lang w:val="en-GB"/>
        </w:rPr>
        <w:t>ณ วันเริ่มต้นของสัญญาเช่า บริษัทฯ 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</w:t>
      </w:r>
      <w:r w:rsidRPr="007E626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มี</w:t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  <w:lang w:val="en-GB"/>
        </w:rPr>
        <w:t>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:rsidR="00D8131E" w:rsidRPr="007E6265" w:rsidRDefault="00D8131E" w:rsidP="00D8131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</w:rPr>
        <w:tab/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</w:rPr>
        <w:t xml:space="preserve">บริษัทฯ </w:t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  <w:lang w:val="en-GB"/>
        </w:rPr>
        <w:t>ประเมินอายุสัญญาเช่าตามระยะเวลาที่บอกเลิกไม่ได้ที่ระบุในสัญญาเช่าหรือ</w:t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</w:rPr>
        <w:t>ตามระยะเวลา</w:t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  <w:lang w:val="en-GB"/>
        </w:rPr>
        <w:t xml:space="preserve">ที่เหลืออยู่ของสัญญาเช่าที่มีผลอยู่ </w:t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</w:t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</w:rPr>
        <w:t>/</w:t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</w:rPr>
        <w:t>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:rsidR="00D8131E" w:rsidRPr="007E6265" w:rsidRDefault="002070A9" w:rsidP="00D8131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i/>
          <w:iCs/>
          <w:color w:val="000000" w:themeColor="text1"/>
          <w:sz w:val="30"/>
          <w:szCs w:val="30"/>
          <w:lang w:val="en-GB"/>
        </w:rPr>
      </w:pPr>
      <w:r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cs/>
          <w:lang w:val="en-GB"/>
        </w:rPr>
        <w:tab/>
      </w:r>
      <w:r w:rsidR="00D8131E"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cs/>
          <w:lang w:val="en-GB"/>
        </w:rPr>
        <w:t>บริษัทฯ ในฐานะผู้เช่า</w:t>
      </w:r>
    </w:p>
    <w:p w:rsidR="00D8131E" w:rsidRPr="007E6265" w:rsidRDefault="00D8131E" w:rsidP="00D8131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>บริษัทฯ 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 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:rsidR="00D8131E" w:rsidRPr="007E6265" w:rsidRDefault="00D8131E" w:rsidP="00A30DC4">
      <w:pPr>
        <w:pStyle w:val="ListParagraph"/>
        <w:numPr>
          <w:ilvl w:val="0"/>
          <w:numId w:val="30"/>
        </w:num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lang w:val="en-GB"/>
        </w:rPr>
      </w:pPr>
      <w:r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cs/>
          <w:lang w:val="en-GB"/>
        </w:rPr>
        <w:t>สิทธิการใช้</w:t>
      </w:r>
      <w:r w:rsidR="00587B65"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cs/>
          <w:lang w:val="en-GB"/>
        </w:rPr>
        <w:t>สินทรัพย์</w:t>
      </w:r>
    </w:p>
    <w:p w:rsidR="00D8131E" w:rsidRPr="007E6265" w:rsidRDefault="00D8131E" w:rsidP="00D8131E">
      <w:pPr>
        <w:tabs>
          <w:tab w:val="left" w:pos="1440"/>
          <w:tab w:val="left" w:pos="2880"/>
          <w:tab w:val="left" w:pos="9781"/>
        </w:tabs>
        <w:spacing w:before="120" w:after="120"/>
        <w:ind w:left="900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สิทธิการใช้</w:t>
      </w:r>
      <w:r w:rsidR="00587B65"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สินทรัพย์</w:t>
      </w: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วัดมูลค่าด้วยราคาทุนหักค่าเสื่อมราคาสะสม ผลขาดทุนจากการด้อยค่าสะสม</w:t>
      </w:r>
      <w:r w:rsidR="00587B65" w:rsidRPr="007E6265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 (ถ้ามี) </w:t>
      </w: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และปรับปรุงด้วยการวัดมูลค่าของหนี้สินตามสัญญาเช่าใหม่ ราคาทุนของ</w:t>
      </w:r>
      <w:r w:rsidR="00587B65"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สิทธิการใช้สินทรัพย์</w:t>
      </w: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D8131E" w:rsidRPr="007E6265" w:rsidRDefault="00D8131E" w:rsidP="00D8131E">
      <w:pPr>
        <w:tabs>
          <w:tab w:val="left" w:pos="1440"/>
          <w:tab w:val="left" w:pos="2880"/>
          <w:tab w:val="left" w:pos="9781"/>
        </w:tabs>
        <w:spacing w:before="120" w:after="120"/>
        <w:ind w:left="900"/>
        <w:jc w:val="thaiDistribute"/>
        <w:rPr>
          <w:rFonts w:asciiTheme="majorBidi" w:eastAsia="SimSun" w:hAnsiTheme="majorBidi" w:cstheme="majorBidi"/>
          <w:strike/>
          <w:color w:val="000000" w:themeColor="text1"/>
          <w:sz w:val="30"/>
          <w:szCs w:val="30"/>
          <w:lang w:val="en-GB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ราคาทุนของ</w:t>
      </w:r>
      <w:r w:rsidR="00587B65"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สิทธิการใช้สินทรัพย์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:rsidR="00A30DC4" w:rsidRPr="007E6265" w:rsidRDefault="00D8131E" w:rsidP="00A30DC4">
      <w:pPr>
        <w:tabs>
          <w:tab w:val="left" w:pos="1440"/>
          <w:tab w:val="left" w:pos="2880"/>
          <w:tab w:val="left" w:pos="9781"/>
        </w:tabs>
        <w:spacing w:before="80" w:after="80"/>
        <w:ind w:left="900"/>
        <w:jc w:val="thaiDistribute"/>
        <w:rPr>
          <w:rFonts w:asciiTheme="majorBidi" w:eastAsia="SimSun" w:hAnsiTheme="majorBidi" w:cstheme="majorBidi"/>
          <w:strike/>
          <w:color w:val="000000" w:themeColor="text1"/>
          <w:sz w:val="30"/>
          <w:szCs w:val="30"/>
          <w:lang w:val="en-GB"/>
        </w:rPr>
      </w:pP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  <w:lang w:val="en-GB"/>
        </w:rPr>
        <w:t>ค่าเสื่อมราคาของ</w:t>
      </w:r>
      <w:r w:rsidR="00587B65"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  <w:lang w:val="en-GB"/>
        </w:rPr>
        <w:t>สิทธิการใช้สินทรัพย์</w:t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  <w:lang w:val="en-GB"/>
        </w:rPr>
        <w:t>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</w:t>
      </w:r>
      <w:r w:rsidR="00587B65"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  <w:lang w:val="en-GB"/>
        </w:rPr>
        <w:t>สิทธิการใช้สินทรัพย์</w:t>
      </w:r>
      <w:r w:rsidR="00A30DC4" w:rsidRPr="007E6265">
        <w:rPr>
          <w:rFonts w:asciiTheme="majorBidi" w:eastAsia="SimSun" w:hAnsiTheme="majorBidi" w:cstheme="majorBidi" w:hint="cs"/>
          <w:color w:val="000000" w:themeColor="text1"/>
          <w:sz w:val="30"/>
          <w:szCs w:val="30"/>
          <w:cs/>
          <w:lang w:val="en-GB"/>
        </w:rPr>
        <w:t xml:space="preserve">เป็นระยะเวลา </w:t>
      </w:r>
      <w:r w:rsidR="00A30DC4" w:rsidRPr="007E6265">
        <w:rPr>
          <w:rFonts w:asciiTheme="majorBidi" w:eastAsia="SimSun" w:hAnsiTheme="majorBidi" w:cstheme="majorBidi"/>
          <w:color w:val="000000" w:themeColor="text1"/>
          <w:sz w:val="30"/>
          <w:szCs w:val="30"/>
        </w:rPr>
        <w:t xml:space="preserve">20 </w:t>
      </w:r>
      <w:r w:rsidR="00A30DC4" w:rsidRPr="007E6265">
        <w:rPr>
          <w:rFonts w:asciiTheme="majorBidi" w:eastAsia="SimSun" w:hAnsiTheme="majorBidi" w:cstheme="majorBidi" w:hint="cs"/>
          <w:color w:val="000000" w:themeColor="text1"/>
          <w:sz w:val="30"/>
          <w:szCs w:val="30"/>
          <w:cs/>
        </w:rPr>
        <w:t xml:space="preserve">ปี </w:t>
      </w:r>
    </w:p>
    <w:p w:rsidR="00D8131E" w:rsidRPr="007E6265" w:rsidRDefault="00D8131E" w:rsidP="00A30DC4">
      <w:pPr>
        <w:pStyle w:val="ListParagraph"/>
        <w:numPr>
          <w:ilvl w:val="0"/>
          <w:numId w:val="30"/>
        </w:num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lang w:val="en-GB"/>
        </w:rPr>
      </w:pPr>
      <w:r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cs/>
          <w:lang w:val="en-GB"/>
        </w:rPr>
        <w:t>หนี้สินตามสัญญาเช่า</w:t>
      </w:r>
    </w:p>
    <w:p w:rsidR="00D8131E" w:rsidRPr="007E6265" w:rsidRDefault="00D8131E" w:rsidP="00D8131E">
      <w:pPr>
        <w:spacing w:before="120" w:after="120"/>
        <w:ind w:left="90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รวมถึงราคาใช้สิทธิของสิทธิเลือกซื้อซึ่งมีความแน่นอนอย่างสมเหตุสมผลที่บริษัทฯ 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 จะใช้สิทธิในการยกเลิกสัญญาเช่า บริษัทฯ 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:rsidR="00D8131E" w:rsidRPr="007E6265" w:rsidRDefault="00D8131E" w:rsidP="00D8131E">
      <w:pPr>
        <w:pStyle w:val="ListParagraph"/>
        <w:spacing w:before="120" w:after="120"/>
        <w:ind w:left="90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บริษัทฯ 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D8131E" w:rsidRPr="007E6265" w:rsidRDefault="00D8131E" w:rsidP="009A49A9">
      <w:pPr>
        <w:pStyle w:val="ListParagraph"/>
        <w:numPr>
          <w:ilvl w:val="0"/>
          <w:numId w:val="30"/>
        </w:num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after="120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lang w:val="en-GB"/>
        </w:rPr>
      </w:pPr>
      <w:r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:rsidR="00D8131E" w:rsidRPr="007E6265" w:rsidRDefault="00D8131E" w:rsidP="00A30DC4">
      <w:pPr>
        <w:tabs>
          <w:tab w:val="left" w:pos="1440"/>
          <w:tab w:val="left" w:pos="2880"/>
          <w:tab w:val="left" w:pos="9781"/>
        </w:tabs>
        <w:spacing w:after="120"/>
        <w:ind w:left="900" w:hanging="90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 xml:space="preserve">สัญญาเช่าที่มีอายุสัญญาเช่า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12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:rsidR="0096388B" w:rsidRPr="007E6265" w:rsidRDefault="0096388B" w:rsidP="002070A9">
      <w:pPr>
        <w:numPr>
          <w:ilvl w:val="0"/>
          <w:numId w:val="26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  <w:cs/>
        </w:rPr>
        <w:t>ภาษีเงินได้</w:t>
      </w:r>
    </w:p>
    <w:p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ภาษีเงินได้ประกอบด้วยภาษีเงินได้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ปัจจุบัน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และภาษีเงินได้รอการตัดบัญชี</w:t>
      </w:r>
    </w:p>
    <w:p w:rsidR="0096388B" w:rsidRPr="007E6265" w:rsidRDefault="00D206C2" w:rsidP="00D206C2">
      <w:pPr>
        <w:pStyle w:val="BodyText"/>
        <w:tabs>
          <w:tab w:val="clear" w:pos="709"/>
          <w:tab w:val="left" w:pos="567"/>
        </w:tabs>
        <w:spacing w:before="120" w:line="216" w:lineRule="auto"/>
        <w:ind w:left="284" w:right="0"/>
        <w:jc w:val="thaiDistribute"/>
        <w:rPr>
          <w:rFonts w:ascii="Angsana New" w:eastAsia="Cordia New" w:hAnsi="Angsana New"/>
          <w:b/>
          <w:bCs/>
          <w:color w:val="000000" w:themeColor="text1"/>
          <w:sz w:val="30"/>
          <w:szCs w:val="30"/>
          <w:lang w:val="en-US" w:eastAsia="en-US"/>
        </w:rPr>
      </w:pPr>
      <w:r w:rsidRPr="007E6265">
        <w:rPr>
          <w:rFonts w:ascii="Angsana New" w:eastAsia="Cordia New" w:hAnsi="Angsana New"/>
          <w:b/>
          <w:bCs/>
          <w:color w:val="000000" w:themeColor="text1"/>
          <w:sz w:val="30"/>
          <w:szCs w:val="30"/>
          <w:cs/>
          <w:lang w:val="en-US" w:eastAsia="en-US"/>
        </w:rPr>
        <w:tab/>
      </w:r>
      <w:r w:rsidR="0096388B" w:rsidRPr="007E6265">
        <w:rPr>
          <w:rFonts w:ascii="Angsana New" w:eastAsia="Cordia New" w:hAnsi="Angsana New"/>
          <w:b/>
          <w:bCs/>
          <w:color w:val="000000" w:themeColor="text1"/>
          <w:sz w:val="30"/>
          <w:szCs w:val="30"/>
          <w:cs/>
          <w:lang w:val="en-US" w:eastAsia="en-US"/>
        </w:rPr>
        <w:t>ภาษีเงินได้ปัจจุบัน</w:t>
      </w:r>
    </w:p>
    <w:p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ภาษีเงินได้ปัจจุบันของบริษัทฯ คำนวณจากกำไรทางบัญชี ปรับปรุงด้วยรายได้และรายจ่ายอื่นบางรายการที่ได้รับการยกเว้นภาษีเงินได้หรือเป็นรายจ่ายที่ต้องห้ามในการคำนวณภาษีเงินได้</w:t>
      </w:r>
    </w:p>
    <w:p w:rsidR="0096388B" w:rsidRPr="007E6265" w:rsidRDefault="00D206C2" w:rsidP="00D206C2">
      <w:pPr>
        <w:pStyle w:val="BodyText"/>
        <w:tabs>
          <w:tab w:val="clear" w:pos="709"/>
          <w:tab w:val="left" w:pos="567"/>
        </w:tabs>
        <w:spacing w:before="120" w:line="216" w:lineRule="auto"/>
        <w:ind w:left="284" w:right="0"/>
        <w:jc w:val="thaiDistribute"/>
        <w:rPr>
          <w:rFonts w:ascii="Angsana New" w:eastAsia="Cordia New" w:hAnsi="Angsana New"/>
          <w:b/>
          <w:bCs/>
          <w:color w:val="000000" w:themeColor="text1"/>
          <w:sz w:val="30"/>
          <w:szCs w:val="30"/>
          <w:lang w:val="en-US" w:eastAsia="en-US"/>
        </w:rPr>
      </w:pPr>
      <w:r w:rsidRPr="007E6265">
        <w:rPr>
          <w:rFonts w:ascii="Angsana New" w:eastAsia="Cordia New" w:hAnsi="Angsana New"/>
          <w:b/>
          <w:bCs/>
          <w:color w:val="000000" w:themeColor="text1"/>
          <w:sz w:val="30"/>
          <w:szCs w:val="30"/>
          <w:cs/>
          <w:lang w:val="en-US" w:eastAsia="en-US"/>
        </w:rPr>
        <w:tab/>
      </w:r>
      <w:r w:rsidR="0096388B" w:rsidRPr="007E6265">
        <w:rPr>
          <w:rFonts w:ascii="Angsana New" w:eastAsia="Cordia New" w:hAnsi="Angsana New"/>
          <w:b/>
          <w:bCs/>
          <w:color w:val="000000" w:themeColor="text1"/>
          <w:sz w:val="30"/>
          <w:szCs w:val="30"/>
          <w:cs/>
          <w:lang w:val="en-US" w:eastAsia="en-US"/>
        </w:rPr>
        <w:t>ภาษีเงินได้รอการตัดบัญชี</w:t>
      </w:r>
    </w:p>
    <w:p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:rsidR="0096388B" w:rsidRPr="007E6265" w:rsidRDefault="0096388B" w:rsidP="002070A9">
      <w:pPr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รับรู้หนี้สินภาษีเงินได้รอการตัดบัญชีของผลแตกต่างชั่วคราวที่ต้องเสียภาษีทุกรายการ แต่ไม่ได้รับรู้สินทรัพย์ภาษีเงินได้รอการตัดบัญชีสำหรับผลแตกต่างชั่วคราวที่ใช้หักภาษี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รวมทั้งผลขาดทุนทางภาษีที่ยังไม่ได้ใช้ประโยชน์จากผลแตกต่างชั่วคราวที่ยังไม่ได้ใช้นั้น เนื่องจากมีความไม่แน่นอนที่บริษัทฯ จะ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</w:p>
    <w:p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C500A9" w:rsidRPr="007E6265" w:rsidRDefault="00C500A9">
      <w:pPr>
        <w:rPr>
          <w:rFonts w:ascii="Angsana New" w:hAnsi="Angsana New" w:cs="Angsana New"/>
          <w:color w:val="000000" w:themeColor="text1"/>
          <w:sz w:val="12"/>
          <w:szCs w:val="12"/>
          <w:cs/>
        </w:rPr>
      </w:pPr>
    </w:p>
    <w:p w:rsidR="0096388B" w:rsidRPr="007E6265" w:rsidRDefault="0096388B" w:rsidP="002070A9">
      <w:pPr>
        <w:numPr>
          <w:ilvl w:val="0"/>
          <w:numId w:val="26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  <w:cs/>
        </w:rPr>
        <w:t>เครื่องมือทางการเงิน</w:t>
      </w:r>
    </w:p>
    <w:p w:rsidR="00D206C2" w:rsidRPr="007E6265" w:rsidRDefault="00D206C2" w:rsidP="00D206C2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  <w:tab/>
      </w:r>
      <w:r w:rsidRPr="007E626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นโยบายการบัญชีที่ถือปฏิบัติตั้งแต่วันที่</w:t>
      </w:r>
      <w:r w:rsidRPr="007E626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  <w:t xml:space="preserve"> 1 </w:t>
      </w:r>
      <w:r w:rsidRPr="007E626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มกราคม</w:t>
      </w:r>
      <w:r w:rsidR="00587B65" w:rsidRPr="007E6265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</w:rPr>
        <w:t xml:space="preserve"> พ.ศ.</w:t>
      </w:r>
      <w:r w:rsidRPr="007E626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  <w:t xml:space="preserve"> 2563</w:t>
      </w:r>
    </w:p>
    <w:p w:rsidR="00D206C2" w:rsidRPr="007E6265" w:rsidRDefault="00D206C2" w:rsidP="00D206C2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 xml:space="preserve">บริษัทฯ 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7E6265">
        <w:rPr>
          <w:rFonts w:asciiTheme="majorBidi" w:eastAsia="Arial Unicode MS" w:hAnsiTheme="majorBidi" w:cstheme="majorBidi"/>
          <w:color w:val="000000" w:themeColor="text1"/>
          <w:sz w:val="30"/>
          <w:szCs w:val="30"/>
          <w:cs/>
        </w:rPr>
        <w:t xml:space="preserve">อย่างไรก็ตาม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สำหรับลูกหนี้การค้าที่ไม่มีองค์ประกอบเกี่ยวกับการจัดหาเงินที่มีนัยสำคัญ บริษัทฯ 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:rsidR="00D206C2" w:rsidRPr="007E6265" w:rsidRDefault="00D206C2" w:rsidP="00D206C2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:rsidR="00D206C2" w:rsidRPr="007E6265" w:rsidRDefault="00D206C2" w:rsidP="00D206C2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บริษัทฯ 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D206C2" w:rsidRPr="007E6265" w:rsidRDefault="00D206C2" w:rsidP="00D206C2">
      <w:pPr>
        <w:spacing w:before="120" w:after="120"/>
        <w:ind w:firstLine="540"/>
        <w:jc w:val="thaiDistribute"/>
        <w:rPr>
          <w:rFonts w:asciiTheme="majorBidi" w:eastAsia="Arial Unicode MS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  <w:r w:rsidRPr="007E6265">
        <w:rPr>
          <w:rFonts w:asciiTheme="majorBidi" w:eastAsia="Arial Unicode MS" w:hAnsiTheme="majorBidi" w:cstheme="majorBidi"/>
          <w:b/>
          <w:bCs/>
          <w:color w:val="000000" w:themeColor="text1"/>
          <w:sz w:val="30"/>
          <w:szCs w:val="30"/>
          <w:cs/>
        </w:rPr>
        <w:t xml:space="preserve"> </w:t>
      </w:r>
    </w:p>
    <w:p w:rsidR="00D206C2" w:rsidRPr="007E6265" w:rsidRDefault="00D206C2" w:rsidP="00D206C2">
      <w:pPr>
        <w:spacing w:before="120" w:after="120"/>
        <w:ind w:left="540" w:right="7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บริษัทฯ วัดมูลค่าสินทรัพย์ทางการเงินด้วยราคาทุนตัดจำหน่าย เมื่อบริษัทฯ 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:rsidR="00D206C2" w:rsidRPr="007E6265" w:rsidRDefault="00D206C2" w:rsidP="00D206C2">
      <w:pPr>
        <w:spacing w:before="120" w:after="120"/>
        <w:ind w:left="540" w:right="7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:rsidR="00C114A7" w:rsidRPr="007E6265" w:rsidRDefault="00C114A7">
      <w:pPr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</w:rPr>
        <w:br w:type="page"/>
      </w:r>
    </w:p>
    <w:p w:rsidR="00D206C2" w:rsidRPr="007E6265" w:rsidRDefault="00D206C2" w:rsidP="00D206C2">
      <w:pPr>
        <w:spacing w:before="120" w:after="120"/>
        <w:ind w:left="547" w:hanging="7"/>
        <w:jc w:val="both"/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D206C2" w:rsidRPr="007E6265" w:rsidRDefault="00D206C2" w:rsidP="00D206C2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eastAsia="Arial Unicode MS" w:hAnsiTheme="majorBidi" w:cstheme="majorBidi"/>
          <w:color w:val="000000" w:themeColor="text1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:rsidR="00D206C2" w:rsidRPr="007E6265" w:rsidRDefault="00D206C2" w:rsidP="00D206C2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eastAsia="Arial Unicode MS" w:hAnsiTheme="majorBidi" w:cstheme="majorBidi"/>
          <w:color w:val="000000" w:themeColor="text1"/>
          <w:sz w:val="30"/>
          <w:szCs w:val="30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เงินลงทุนในหลักทรัพย์ที่ถือไว้เพื่อค้า    เงินลงทุนในตราสารทุนซึ่งบริษัทฯ 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:rsidR="00D206C2" w:rsidRPr="007E6265" w:rsidRDefault="00D206C2" w:rsidP="00D206C2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เงินปันผลรับจากเงินลงทุนในตราสารทุนของบริษัทจดทะเบียน</w:t>
      </w:r>
      <w:r w:rsidRPr="007E6265">
        <w:rPr>
          <w:rFonts w:asciiTheme="majorBidi" w:eastAsia="Arial Unicode MS" w:hAnsiTheme="majorBidi" w:cstheme="majorBidi"/>
          <w:color w:val="000000" w:themeColor="text1"/>
          <w:sz w:val="30"/>
          <w:szCs w:val="30"/>
          <w:cs/>
        </w:rPr>
        <w:t xml:space="preserve">ถือเป็นรายได้อื่นในส่วนของกำไรหรือขาดทุน </w:t>
      </w:r>
    </w:p>
    <w:p w:rsidR="00D206C2" w:rsidRPr="007E6265" w:rsidRDefault="00D206C2" w:rsidP="00D206C2">
      <w:pPr>
        <w:keepNext/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:rsidR="00D206C2" w:rsidRPr="007E6265" w:rsidRDefault="00D206C2" w:rsidP="00D206C2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 xml:space="preserve">ยกเว้นหนี้สินตราสารอนุพันธ์ </w:t>
      </w:r>
      <w:r w:rsidRPr="007E6265">
        <w:rPr>
          <w:rFonts w:asciiTheme="majorBidi" w:eastAsia="Arial Unicode MS" w:hAnsiTheme="majorBidi" w:cstheme="majorBidi"/>
          <w:color w:val="000000" w:themeColor="text1"/>
          <w:spacing w:val="2"/>
          <w:sz w:val="30"/>
          <w:szCs w:val="30"/>
          <w:cs/>
        </w:rPr>
        <w:t>บริษัทฯ รับรู้รายการเมื่อเริ่มแรกสำหรับหนี้สินทางการเงินด้วยมูลค่ายุติธรรม</w:t>
      </w:r>
      <w:r w:rsidRPr="007E626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หักต้นทุนการทำรายการ</w:t>
      </w:r>
      <w:r w:rsidRPr="007E6265">
        <w:rPr>
          <w:rFonts w:asciiTheme="majorBidi" w:eastAsia="Arial Unicode MS" w:hAnsiTheme="majorBidi" w:cstheme="majorBidi"/>
          <w:color w:val="000000" w:themeColor="text1"/>
          <w:spacing w:val="2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7E626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ab/>
      </w:r>
    </w:p>
    <w:p w:rsidR="00D206C2" w:rsidRPr="007E6265" w:rsidRDefault="00D206C2" w:rsidP="00D206C2">
      <w:pPr>
        <w:keepNext/>
        <w:keepLines/>
        <w:spacing w:before="120" w:after="120"/>
        <w:ind w:left="540"/>
        <w:jc w:val="thaiDistribute"/>
        <w:rPr>
          <w:rFonts w:asciiTheme="majorBidi" w:eastAsia="Calibri" w:hAnsiTheme="majorBidi" w:cstheme="majorBidi"/>
          <w:color w:val="000000" w:themeColor="text1"/>
          <w:sz w:val="30"/>
          <w:szCs w:val="30"/>
          <w:shd w:val="clear" w:color="auto" w:fill="00FFFF"/>
        </w:rPr>
      </w:pPr>
      <w:r w:rsidRPr="007E6265">
        <w:rPr>
          <w:rFonts w:asciiTheme="majorBidi" w:eastAsia="Calibri" w:hAnsiTheme="majorBidi" w:cstheme="majorBidi"/>
          <w:color w:val="000000" w:themeColor="text1"/>
          <w:sz w:val="30"/>
          <w:szCs w:val="30"/>
          <w:cs/>
        </w:rPr>
        <w:t xml:space="preserve">บริษัทฯ อาจเลือกวัดมูลค่าหนี้สินทางการเงินด้วยมูลค่ายุติธรรมผ่านกำไรหรือขาดทุน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(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บางครั้งเรียกว่าการไม่จับคู่ทางบัญชี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)</w:t>
      </w:r>
    </w:p>
    <w:p w:rsidR="00D206C2" w:rsidRPr="007E6265" w:rsidRDefault="00D206C2" w:rsidP="00D206C2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การตัดรายการของเครื่องมือทางการเงิน</w:t>
      </w:r>
    </w:p>
    <w:p w:rsidR="00D206C2" w:rsidRPr="007E6265" w:rsidRDefault="00D206C2" w:rsidP="00D206C2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:rsidR="00D206C2" w:rsidRPr="007E6265" w:rsidRDefault="00D206C2" w:rsidP="00D206C2">
      <w:pPr>
        <w:keepLines/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บริษัทฯ 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:rsidR="00C114A7" w:rsidRPr="007E6265" w:rsidRDefault="00C114A7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br w:type="page"/>
      </w:r>
    </w:p>
    <w:p w:rsidR="00D206C2" w:rsidRPr="007E6265" w:rsidRDefault="00D206C2" w:rsidP="00D206C2">
      <w:pPr>
        <w:keepLines/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การด้อยค่าของสินทรัพย์ทางการเงิน</w:t>
      </w:r>
    </w:p>
    <w:p w:rsidR="00D206C2" w:rsidRPr="007E6265" w:rsidRDefault="00D206C2" w:rsidP="00D206C2">
      <w:pPr>
        <w:keepLines/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บริษัทฯ 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บริษัทฯ 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4" w:name="_Hlk59432702"/>
      <w:r w:rsidRPr="007E626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4"/>
    </w:p>
    <w:p w:rsidR="00D206C2" w:rsidRPr="007E6265" w:rsidRDefault="00D206C2" w:rsidP="00D206C2">
      <w:pPr>
        <w:spacing w:before="120" w:after="120"/>
        <w:ind w:left="540"/>
        <w:jc w:val="thaiDistribute"/>
        <w:rPr>
          <w:rFonts w:asciiTheme="majorBidi" w:eastAsia="Arial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eastAsia="Arial" w:hAnsiTheme="majorBidi" w:cstheme="majorBidi"/>
          <w:color w:val="000000" w:themeColor="text1"/>
          <w:sz w:val="30"/>
          <w:szCs w:val="30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:rsidR="00D206C2" w:rsidRPr="007E6265" w:rsidRDefault="00D206C2" w:rsidP="00D206C2">
      <w:pPr>
        <w:spacing w:before="120" w:after="120"/>
        <w:ind w:left="547" w:hanging="7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การหักกลบของเครื่องมือทางการเงิน</w:t>
      </w:r>
    </w:p>
    <w:p w:rsidR="00D206C2" w:rsidRPr="007E6265" w:rsidRDefault="00D206C2" w:rsidP="00D206C2">
      <w:pPr>
        <w:spacing w:before="120" w:after="120"/>
        <w:ind w:left="540"/>
        <w:jc w:val="thaiDistribute"/>
        <w:rPr>
          <w:rFonts w:asciiTheme="majorBidi" w:eastAsia="Arial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eastAsia="Arial" w:hAnsiTheme="majorBidi" w:cstheme="majorBidi"/>
          <w:color w:val="000000" w:themeColor="text1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:rsidR="00D206C2" w:rsidRPr="007E6265" w:rsidRDefault="00D206C2" w:rsidP="00D206C2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  <w:tab/>
      </w:r>
      <w:r w:rsidRPr="007E626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นโยบายการบัญชีที่ถือปฏิบัติก่อนวันที่</w:t>
      </w:r>
      <w:r w:rsidRPr="007E626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  <w:t xml:space="preserve"> 1 </w:t>
      </w:r>
      <w:r w:rsidRPr="007E626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มกราคม</w:t>
      </w:r>
      <w:r w:rsidRPr="007E626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  <w:t xml:space="preserve"> </w:t>
      </w:r>
      <w:r w:rsidR="00587B65" w:rsidRPr="007E6265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  <w:t>2563</w:t>
      </w:r>
    </w:p>
    <w:p w:rsidR="00D206C2" w:rsidRPr="007E6265" w:rsidRDefault="00D206C2" w:rsidP="00D206C2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  <w:t>ลูกหนี้การค้า</w:t>
      </w:r>
    </w:p>
    <w:p w:rsidR="00D206C2" w:rsidRPr="007E6265" w:rsidRDefault="00D206C2" w:rsidP="00D206C2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>ลูกหนี้การค้าแสดงมูลค่าตามจำนวนมูลค่าสุทธิที่จะได้รับ บริษัทฯ 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D206C2" w:rsidRPr="007E6265" w:rsidRDefault="00D206C2" w:rsidP="00D206C2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</w:r>
      <w:r w:rsidR="00610834"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</w: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เงินลงทุน</w:t>
      </w:r>
    </w:p>
    <w:p w:rsidR="002F5089" w:rsidRPr="002F5089" w:rsidRDefault="002F5089" w:rsidP="002F5089">
      <w:pPr>
        <w:spacing w:before="120" w:after="120"/>
        <w:ind w:left="851" w:hanging="284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- 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</w:r>
      <w:r w:rsidRPr="002F508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เงินลงทุนในหลักทรัพย์เผื่อขาย เป็นการลงทุนในหลักทรัพย์จดทะเบียนแสดงในราคายุติธรรม หลักทรัพย์เผื่อขายมีวัตถุประสงค์เพื่อเป็นการลงทุนระยะยาว บริษัทฯ บันทึกการเปลี่ยนแปลงมูลค่าของหลักทรัพย์ดังกล่าวเป็นรายการแยกต่างหากในส่วนของงบกำไรขาดทุนเบ็ดเสร็จอื่นจนกระทั่งเมื่อมีการจำหน่ายหลักทรัพย์ดังกล่าวออกไป จึงจะบันทึกการเปลี่ยนแปลงมูลค่านั้นในงบกำไรขาดทุนเบ็ดเสร็จ</w:t>
      </w:r>
    </w:p>
    <w:p w:rsidR="002F5089" w:rsidRPr="002F5089" w:rsidRDefault="002F5089" w:rsidP="002F5089">
      <w:pPr>
        <w:spacing w:before="120" w:after="120"/>
        <w:ind w:left="851" w:hanging="284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-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</w:r>
      <w:r w:rsidRPr="002F508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</w:t>
      </w:r>
    </w:p>
    <w:p w:rsidR="002F3794" w:rsidRDefault="002F3794">
      <w:pPr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:rsidR="00872772" w:rsidRPr="007E6265" w:rsidRDefault="00872772" w:rsidP="00872772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มูลค่ายุติธรรมของหน่วยลงทุนคำนวณจากมูลค่าสินทรัพย์สุทธิของหน่วยลงทุน</w:t>
      </w:r>
    </w:p>
    <w:p w:rsidR="00872772" w:rsidRPr="007E6265" w:rsidRDefault="00872772" w:rsidP="00872772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บริษัทฯใช้วิธีถัวเฉลี่ยถ่วงน้ำหนักในการคำนวณต้นทุนของเงินลงทุน</w:t>
      </w:r>
    </w:p>
    <w:p w:rsidR="00732C00" w:rsidRPr="007E6265" w:rsidRDefault="00732C00" w:rsidP="00732C00">
      <w:pPr>
        <w:numPr>
          <w:ilvl w:val="0"/>
          <w:numId w:val="26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  <w:cs/>
        </w:rPr>
        <w:t>ตราสารอนุพันธ์และการบัญชีป้องกันความเสี่ยง</w:t>
      </w:r>
    </w:p>
    <w:p w:rsidR="00732C00" w:rsidRPr="007E6265" w:rsidRDefault="00732C00" w:rsidP="00732C00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>บริษัทฯ ใช้ตราสารอนุพันธ์ คือ สัญญา</w:t>
      </w:r>
      <w:r w:rsidR="007D7F69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ซื้อขายเงินตราต่างประเทศล่วงหน้า (</w:t>
      </w:r>
      <w:r w:rsidR="007D7F69"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Forward)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เพื่อป้องกันความเสี่ยงจากความผันผวนของอัตรา</w:t>
      </w:r>
      <w:r w:rsidR="007D7F69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แลกเปลี่ยน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</w:p>
    <w:p w:rsidR="00732C00" w:rsidRPr="007E6265" w:rsidRDefault="00732C00" w:rsidP="00732C00">
      <w:pPr>
        <w:keepLines/>
        <w:spacing w:before="120" w:after="120"/>
        <w:ind w:left="547"/>
        <w:jc w:val="thaiDistribute"/>
        <w:rPr>
          <w:rFonts w:asciiTheme="majorBidi" w:eastAsia="Arial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eastAsia="Arial" w:hAnsiTheme="majorBidi" w:cstheme="majorBidi"/>
          <w:color w:val="000000" w:themeColor="text1"/>
          <w:sz w:val="30"/>
          <w:szCs w:val="30"/>
          <w:cs/>
        </w:rPr>
        <w:t xml:space="preserve">บริษัทฯ 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</w:t>
      </w:r>
    </w:p>
    <w:p w:rsidR="00732C00" w:rsidRPr="007E6265" w:rsidRDefault="00732C00" w:rsidP="00732C00">
      <w:pPr>
        <w:spacing w:before="120" w:after="120"/>
        <w:ind w:left="540"/>
        <w:jc w:val="thaiDistribute"/>
        <w:rPr>
          <w:rFonts w:asciiTheme="majorBidi" w:eastAsia="Arial" w:hAnsiTheme="majorBidi" w:cstheme="majorBidi"/>
          <w:color w:val="000000" w:themeColor="text1"/>
          <w:sz w:val="30"/>
          <w:szCs w:val="30"/>
          <w:cs/>
        </w:rPr>
      </w:pPr>
      <w:r w:rsidRPr="007E6265">
        <w:rPr>
          <w:rFonts w:asciiTheme="majorBidi" w:eastAsia="Arial" w:hAnsiTheme="majorBidi" w:cstheme="majorBidi"/>
          <w:color w:val="000000" w:themeColor="text1"/>
          <w:sz w:val="30"/>
          <w:szCs w:val="30"/>
          <w:cs/>
        </w:rPr>
        <w:t xml:space="preserve">บริษัทฯ แสดงตราสารอนุพันธ์ที่มีอายุสัญญาคงเหลือมากกว่า </w:t>
      </w:r>
      <w:r w:rsidRPr="007E6265">
        <w:rPr>
          <w:rFonts w:asciiTheme="majorBidi" w:eastAsia="Arial" w:hAnsiTheme="majorBidi" w:cstheme="majorBidi"/>
          <w:color w:val="000000" w:themeColor="text1"/>
          <w:sz w:val="30"/>
          <w:szCs w:val="30"/>
        </w:rPr>
        <w:t xml:space="preserve">12 </w:t>
      </w:r>
      <w:r w:rsidRPr="007E6265">
        <w:rPr>
          <w:rFonts w:asciiTheme="majorBidi" w:eastAsia="Arial" w:hAnsiTheme="majorBidi" w:cstheme="majorBidi"/>
          <w:color w:val="000000" w:themeColor="text1"/>
          <w:sz w:val="30"/>
          <w:szCs w:val="30"/>
          <w:cs/>
        </w:rPr>
        <w:t xml:space="preserve">เดือนและยังไม่ถึงกำหนดชำระภายใน </w:t>
      </w:r>
      <w:r w:rsidRPr="007E6265">
        <w:rPr>
          <w:rFonts w:asciiTheme="majorBidi" w:eastAsia="Arial" w:hAnsiTheme="majorBidi" w:cstheme="majorBidi"/>
          <w:color w:val="000000" w:themeColor="text1"/>
          <w:sz w:val="30"/>
          <w:szCs w:val="30"/>
        </w:rPr>
        <w:t>12</w:t>
      </w:r>
      <w:r w:rsidRPr="007E6265">
        <w:rPr>
          <w:rFonts w:asciiTheme="majorBidi" w:eastAsia="Arial" w:hAnsiTheme="majorBidi" w:cstheme="majorBidi"/>
          <w:color w:val="000000" w:themeColor="text1"/>
          <w:sz w:val="30"/>
          <w:szCs w:val="30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:rsidR="00732C00" w:rsidRPr="007E6265" w:rsidRDefault="00732C00" w:rsidP="00732C0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การบัญชีป้องกันความเสี่ยง</w:t>
      </w:r>
    </w:p>
    <w:p w:rsidR="00732C00" w:rsidRPr="007E6265" w:rsidRDefault="00732C00" w:rsidP="00732C00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เพื่อวัตถุประสงค์ของการบัญชีป้องกันความเสี่ยง บริษัทฯ จัดประเภทของการป้องกันความเสี่ยง ดังนี้</w:t>
      </w:r>
    </w:p>
    <w:p w:rsidR="00732C00" w:rsidRPr="007E6265" w:rsidRDefault="00732C00" w:rsidP="00732C00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900" w:right="-14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การป้องกันความเสี่ยงในมูลค่ายุติธรรม ในกรณีที่มีการป้องกันความเสี่ยงจากการเปลี่ยนแปลงในมูลค่ายุติธรรมของสินทรัพย์หรือหนี้สินที่รับรู้ในบัญชี หรือสัญญาผูกมัดที่ยังไม่ได้รับรู้</w:t>
      </w:r>
    </w:p>
    <w:p w:rsidR="00732C00" w:rsidRPr="007E6265" w:rsidRDefault="00732C00" w:rsidP="00CA401A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900" w:right="-14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หรือความเสี่ยงจากอัตราแลกเปลี่ยนเงินตราต่างประเทศในสัญญาผูกมัดที่ยังไม่ได้รับรู้</w:t>
      </w:r>
    </w:p>
    <w:p w:rsidR="00732C00" w:rsidRPr="007E6265" w:rsidRDefault="00732C00" w:rsidP="00732C00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ณ วันที่เริ่มกำหนดความสัมพันธ์ของการป้องกันความเสี่ยง บริษัทฯ 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:rsidR="00732C00" w:rsidRPr="007E6265" w:rsidRDefault="00732C00" w:rsidP="00732C00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และวิธีที่บริษัทฯ 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 </w:t>
      </w:r>
    </w:p>
    <w:p w:rsidR="00EC13E0" w:rsidRPr="007E6265" w:rsidRDefault="00EC13E0">
      <w:pPr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:rsidR="00732C00" w:rsidRPr="007E6265" w:rsidRDefault="00732C00" w:rsidP="00732C00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:rsidR="00732C00" w:rsidRPr="007E6265" w:rsidRDefault="00732C00" w:rsidP="00CA401A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709" w:right="-14" w:hanging="191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มีความสัมพันธ์เชิงเศรษฐกิจระหว่างรายการที่มีการป้องกันความเสี่ยง และเครื่องมือที่ใช้ป้องกันความเสี่ยง </w:t>
      </w:r>
    </w:p>
    <w:p w:rsidR="00732C00" w:rsidRPr="007E6265" w:rsidRDefault="00732C00" w:rsidP="00CA401A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709" w:right="-14" w:hanging="191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:rsidR="00732C00" w:rsidRPr="007E6265" w:rsidRDefault="00732C00" w:rsidP="00B15235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709" w:right="-14" w:hanging="191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ัตราส่วนการป้องกันความเสี่ยงของความสัมพันธ์ของการป้องกันความเสี่ยงดังกล่าวเท่ากับอัตราส่วนของปริมาณของรายการที่มีการป้องกันความเสี่ยงซึ่งกิจการทำการป้องกันความเสี่ยงจริง ต่อปริมาณของเครื่องมือที่ใช้ป้องกันความเสี่ยงซึ่งกิจการได้ใช้ป้องกันความเสี่ยงจริง</w:t>
      </w:r>
    </w:p>
    <w:p w:rsidR="00732C00" w:rsidRPr="007E6265" w:rsidRDefault="00732C00" w:rsidP="00732C00">
      <w:pPr>
        <w:pStyle w:val="PlainText"/>
        <w:spacing w:before="120" w:after="120"/>
        <w:ind w:left="540" w:right="-14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บริษัทฯ บันทึกรายการป้องกันความเสี่ยงที่เข้าเงื่อนไขทุกข้อสำหรับการบัญชีป้องกันความเสี่ยง ดังนี้ </w:t>
      </w:r>
    </w:p>
    <w:p w:rsidR="00732C00" w:rsidRPr="007E6265" w:rsidRDefault="00732C00" w:rsidP="00732C0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การบัญชีป้องกันความเสี่ยงในมูลค่ายุติธรรม</w:t>
      </w:r>
    </w:p>
    <w:p w:rsidR="00732C00" w:rsidRPr="007E6265" w:rsidRDefault="00732C00" w:rsidP="00732C00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ปลี่ยนแปลงในมูลค่ายุติธรรมของเครื่องมือที่ใช้ป้องกันความเสี่ยงรับรู้ในส่วนของกำไรหรือขาดทุน ส่วนการเปลี่ยนแปลงในมูลค่ายุติธรรมของรายการที่มีการป้องกันความเสี่ยงสำหรับความเสี่ยงที่ป้องกัน จะรับรู้เป็นส่วนหนึ่งของมูลค่าตามบัญชีของรายการที่มีการป้องกันความเสี่ยงนั้น พร้อมกับรับรู้ในส่วนของกำไรหรือขาดทุน</w:t>
      </w:r>
    </w:p>
    <w:p w:rsidR="00732C00" w:rsidRPr="007E6265" w:rsidRDefault="00732C00" w:rsidP="00732C00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การป้องกันความเสี่ยงในมูลค่ายุติธรรมที่เกี่ยวข้องกับรายการที่วัดมูลค่าด้วยราคาทุนตัดจำหน่าย    การปรับปรุงมูลค่าตามบัญชีของรายการนั้นจะถูกตัดจำหน่ายเข้าส่วนของกำไรหรือขาดทุนตลอดระยะเวลาที่เหลืออยู่ของการป้องกันความเสี่ยงด้วยวิธีดอกเบี้ยที่แท้จริง ทั้งนี้ การตัดจำหน่ายนั้นอาจเริ่มต้นทันทีที่มีการปรับปรุงเกิดขึ้น หรือก่อนที่จะยุติการปรับปรุงการเปลี่ยนแปลงในมูลค่ายุติธรรมของรายการที่มีการป้องกันความเสี่ยง หากมีการตัดรายการของรายการที่มีการป้องกันความเสี่ยงนั้น บริษัทฯ จะรับรู้ส่วนของมูลค่ายุติธรรมที่ยังไม่ได้ตัดจำหน่ายเข้าส่วนของกำไรหรือขาดทุนทันที  </w:t>
      </w:r>
    </w:p>
    <w:p w:rsidR="0096388B" w:rsidRPr="007E6265" w:rsidRDefault="0096388B" w:rsidP="002070A9">
      <w:pPr>
        <w:numPr>
          <w:ilvl w:val="0"/>
          <w:numId w:val="26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  <w:cs/>
        </w:rPr>
        <w:t>การวัดมูลค่ายุติธรรม</w:t>
      </w:r>
    </w:p>
    <w:p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 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 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96388B" w:rsidRPr="007E6265" w:rsidRDefault="0096388B" w:rsidP="0096388B">
      <w:pPr>
        <w:spacing w:before="60" w:line="216" w:lineRule="auto"/>
        <w:ind w:left="573"/>
        <w:jc w:val="thaiDistribute"/>
        <w:rPr>
          <w:rFonts w:ascii="Angsana New" w:hAnsi="Angsana New" w:cs="Angsana New"/>
          <w:color w:val="000000" w:themeColor="text1"/>
          <w:sz w:val="12"/>
          <w:szCs w:val="12"/>
        </w:rPr>
      </w:pPr>
    </w:p>
    <w:p w:rsidR="0096388B" w:rsidRPr="007E6265" w:rsidRDefault="0096388B" w:rsidP="0096388B">
      <w:pPr>
        <w:spacing w:before="60" w:line="216" w:lineRule="auto"/>
        <w:ind w:left="573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 xml:space="preserve"> 3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ระดับตามประเภทของข้อมูลที่นำมาใช้ในการวัดมูลค่ายุติธรรม ดังนี้</w:t>
      </w:r>
    </w:p>
    <w:p w:rsidR="0096388B" w:rsidRPr="007E6265" w:rsidRDefault="0096388B" w:rsidP="00327DF6">
      <w:pPr>
        <w:spacing w:before="60" w:line="216" w:lineRule="auto"/>
        <w:ind w:left="1276" w:right="-284" w:hanging="425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ระดับ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ab/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96388B" w:rsidRPr="007E6265" w:rsidRDefault="0096388B" w:rsidP="00327DF6">
      <w:pPr>
        <w:spacing w:before="60" w:line="216" w:lineRule="auto"/>
        <w:ind w:left="1276" w:right="-284" w:hanging="425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ระดับ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2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ab/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96388B" w:rsidRPr="007E6265" w:rsidRDefault="0096388B" w:rsidP="00327DF6">
      <w:pPr>
        <w:spacing w:before="60" w:line="216" w:lineRule="auto"/>
        <w:ind w:left="1276" w:right="-284" w:hanging="425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ระดับ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ab/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ใช้ข้อมูลที่ไม่สามารถสังเกตได้</w:t>
      </w:r>
      <w:r w:rsidR="0049760F" w:rsidRPr="007E6265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  <w:lang w:val="en-GB" w:eastAsia="x-none"/>
        </w:rPr>
        <w:t>สำหรับสินทรัพย์นั้นหรือหนี้สินนั้น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</w:p>
    <w:p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ทุกวันสิ้นรอบระยะเวลารายงาน บริษัทฯ 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96388B" w:rsidRPr="007E6265" w:rsidRDefault="0096388B" w:rsidP="002070A9">
      <w:pPr>
        <w:numPr>
          <w:ilvl w:val="0"/>
          <w:numId w:val="26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  <w:cs/>
        </w:rPr>
        <w:t>กำไร</w:t>
      </w:r>
      <w:r w:rsidR="00BE4274" w:rsidRPr="007E6265">
        <w:rPr>
          <w:rFonts w:ascii="Angsana New" w:hAnsi="Angsana New" w:cs="Angsana New" w:hint="cs"/>
          <w:b/>
          <w:bCs/>
          <w:color w:val="000000" w:themeColor="text1"/>
          <w:spacing w:val="-6"/>
          <w:sz w:val="30"/>
          <w:szCs w:val="30"/>
          <w:cs/>
        </w:rPr>
        <w:t xml:space="preserve"> (ขาดทุน) </w:t>
      </w:r>
      <w:r w:rsidRPr="007E6265">
        <w:rPr>
          <w:rFonts w:ascii="Angsana New" w:hAnsi="Angsana New" w:cs="Angsana New"/>
          <w:b/>
          <w:bCs/>
          <w:color w:val="000000" w:themeColor="text1"/>
          <w:spacing w:val="-6"/>
          <w:sz w:val="30"/>
          <w:szCs w:val="30"/>
          <w:cs/>
        </w:rPr>
        <w:t>ต่อหุ้นขั้นพื้นฐาน</w:t>
      </w:r>
    </w:p>
    <w:p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4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กำไร</w:t>
      </w:r>
      <w:r w:rsidR="00BE4274" w:rsidRPr="007E6265"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 xml:space="preserve"> (ขาดทุน) </w:t>
      </w:r>
      <w:r w:rsidRPr="007E6265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ต่อหุ้นขั้นพื้นฐาน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คำนวณ</w:t>
      </w:r>
      <w:r w:rsidRPr="007E6265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โดยการหารกำไร</w:t>
      </w:r>
      <w:r w:rsidR="00BE4274" w:rsidRPr="007E6265"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 xml:space="preserve"> (ขาดทุน) </w:t>
      </w:r>
      <w:r w:rsidRPr="007E6265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สุทธิด้วยจำนวนหุ้นสามัญที่มีอยู่ ณ วันสิ้นปีในกรณีที่มีการเพิ่มทุนจะคำนวณจำนวนหุ้นสามัญถัวเฉลี่ยถ่วงน้ำหนักตามระยะเวลาที่ได้รับชำระค่าหุ้นเพิ่มทุน</w:t>
      </w:r>
    </w:p>
    <w:p w:rsidR="00CA401A" w:rsidRPr="007E6265" w:rsidRDefault="00CA401A">
      <w:pPr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</w:p>
    <w:p w:rsidR="0096388B" w:rsidRPr="007E6265" w:rsidRDefault="0096388B" w:rsidP="0096388B">
      <w:pPr>
        <w:numPr>
          <w:ilvl w:val="0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:rsidR="002F3794" w:rsidRPr="002F3794" w:rsidRDefault="002F3794" w:rsidP="002F3794">
      <w:pPr>
        <w:spacing w:before="120" w:line="216" w:lineRule="auto"/>
        <w:ind w:left="567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</w:rPr>
      </w:pPr>
      <w:r w:rsidRPr="002F3794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</w:t>
      </w:r>
      <w:r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>ฯ</w:t>
      </w:r>
      <w:r w:rsidRPr="002F3794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 xml:space="preserve">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:rsidR="000B3AB1" w:rsidRPr="007E6265" w:rsidRDefault="000B3AB1" w:rsidP="00356861">
      <w:pPr>
        <w:spacing w:before="240" w:line="216" w:lineRule="auto"/>
        <w:ind w:left="56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:rsidR="000B3AB1" w:rsidRPr="007E6265" w:rsidRDefault="000B3AB1" w:rsidP="005D371C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5" w:name="_Hlk59432712"/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</w:t>
      </w:r>
      <w:r w:rsidR="00C60EDA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วิเคราะห์ประวัติการชำระหนี้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</w:t>
      </w:r>
      <w:r w:rsidR="00732C00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ฯ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อาจไม่ได้บ่งบอกถึงการผิดสัญญาของลูกค้าที่เกิดขึ้นจริงในอนาคต</w:t>
      </w:r>
      <w:bookmarkEnd w:id="5"/>
    </w:p>
    <w:p w:rsidR="00356861" w:rsidRPr="007E6265" w:rsidRDefault="00356861">
      <w:pP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br w:type="page"/>
      </w:r>
    </w:p>
    <w:p w:rsidR="0096388B" w:rsidRPr="007E6265" w:rsidRDefault="0096388B" w:rsidP="00356861">
      <w:pPr>
        <w:spacing w:before="240" w:line="216" w:lineRule="auto"/>
        <w:ind w:left="56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ค่าเผื่อการลดมูลค่าของสินค้าคงเหลือ</w:t>
      </w:r>
    </w:p>
    <w:p w:rsidR="0096388B" w:rsidRPr="007E6265" w:rsidRDefault="0096388B" w:rsidP="005D371C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พิจารณาค่าเผื่อการลดมูลค่าของสินค้าคงเหลือเพื่อให้สะท้อนถึงมูลค่าที่แท้จริงที่คาดว่าจะได้รับจากการขายหรือประโยชน์ที่จะได้รับจากการใช้ การประมาณการมูลค่าสุทธิที่จะได้รับดังกล่าวทางฝ่ายบริหารได้พิจารณาจากการเปลี่ยนแปลงของราคาหรือต้นทุนที่เกี่ยวข้องโดยตรงกับเหตุการณ์ภายหลังวันที่ในงบการเงิน ซึ่งยืนยันว่าสถานการณ์นั้นปรากฏอยู่แล้ว ณ วันที่ในงบการเงิน หรือ เมื่อมีหลักฐานหรือข้อบ่งชี้ที่ชัดเจนว่าต้นทุนของสินค้าคงเหลือนั้นสูงกว่ามูลค่าสุทธิที่จะได้รับ อย่างไรก็ตาม ฝ่ายบริหารจะทำการทบทวนและประเมินมูลค่าสุทธิที่จะได้รับใหม่ เมื่อสถานการณ์ที่ทำให้มีการปรับลดสินค้าคงเหลือต่ำกว่าราคาทุนหมดไป หรือ เมื่อมีหลักฐานชัดเจนว่ามูลค่าที่คาดว่าจะได้รับเพิ่มขึ้นเนื่องจากการเปลี่ยนแปลงทางสถานการณ์ทางเศรษฐกิจ</w:t>
      </w:r>
    </w:p>
    <w:p w:rsidR="0096388B" w:rsidRPr="007E6265" w:rsidRDefault="0096388B" w:rsidP="00356861">
      <w:pPr>
        <w:spacing w:before="240" w:line="216" w:lineRule="auto"/>
        <w:ind w:left="56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อาคารและอุปกรณ์และค่าเสื่อมราคา</w:t>
      </w:r>
    </w:p>
    <w:p w:rsidR="0096388B" w:rsidRPr="007E6265" w:rsidRDefault="0096388B" w:rsidP="005D371C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ฝ่ายบริหารเป็นผู้ประมาณการอายุการใช้งานและมูลค่าซากสำหรับอาคารและอุปกรณ์ของบริษัทฯ โดยฝ่ายบริหารจะมีการทบทวนค่าเสื่อมราคาเมื่ออายุการใช้งานและมูลค่าซากมีความแตกต่างไปจากการประมาณการในปี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:rsidR="0096388B" w:rsidRPr="007E6265" w:rsidRDefault="0096388B" w:rsidP="00356861">
      <w:pPr>
        <w:spacing w:before="240" w:line="216" w:lineRule="auto"/>
        <w:ind w:left="56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ผลประโยชน์หลังออกจากงานของพนักงานตามโครงการผลประโยชน์ และผลประโยชน์</w:t>
      </w: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br/>
        <w:t xml:space="preserve">ระยะยาวอื่นของพนักงาน </w:t>
      </w:r>
    </w:p>
    <w:p w:rsidR="0096388B" w:rsidRPr="007E6265" w:rsidRDefault="0096388B" w:rsidP="005D371C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หนี้สินตามโครงการผลประโยชน์หลังออกจากงานของพนักงานและ 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</w:t>
      </w:r>
      <w:r w:rsidR="000049AD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การเสียชีวิต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และอัตราการเปลี่ยนแปลงในจำนวนพนักงาน เป็นต้น</w:t>
      </w:r>
    </w:p>
    <w:p w:rsidR="0096388B" w:rsidRPr="007E6265" w:rsidRDefault="0096388B" w:rsidP="00356861">
      <w:pPr>
        <w:spacing w:before="240" w:line="216" w:lineRule="auto"/>
        <w:ind w:left="56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มูลค่ายุติธรรมของเครื่องมือทางการเงิน</w:t>
      </w:r>
    </w:p>
    <w:p w:rsidR="000B3AB1" w:rsidRPr="007E6265" w:rsidRDefault="000B3AB1" w:rsidP="005D371C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ab/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0B3AB1" w:rsidRPr="007E6265" w:rsidRDefault="000B3AB1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882A31" w:rsidRPr="007E6265" w:rsidRDefault="00882A3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DD6E55" w:rsidRPr="007E6265" w:rsidRDefault="00DD6E55" w:rsidP="000B0CE1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รายการกับบุคคลและกิจการที่เกี่ยวข้องกัน</w:t>
      </w:r>
    </w:p>
    <w:p w:rsidR="00F94D4D" w:rsidRPr="007E6265" w:rsidRDefault="00DD6E55" w:rsidP="00F94D4D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บริษัทฯ มีรายการบัญชีที่เกิดขึ้นกับกิจการที่เกี่ยวข้องกัน โดยมีผู้ถือหุ้นกลุ่มเดียวกัน หรือมีกรรมการร่วมกัน ดังนั้นงบการเงินนี้จึงแสดงรวมถึงผลของรายการดังกล่าวตามมูลฐานที่ได้ตกลงร่วมกันระหว่างบริษัทฯ กับกิจการที่เกี่ยวข้องกัน </w:t>
      </w:r>
      <w:r w:rsidR="00F94D4D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ดังนี้</w:t>
      </w:r>
    </w:p>
    <w:tbl>
      <w:tblPr>
        <w:tblW w:w="878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58"/>
        <w:gridCol w:w="2494"/>
        <w:gridCol w:w="2835"/>
      </w:tblGrid>
      <w:tr w:rsidR="00F94D4D" w:rsidRPr="007E6265" w:rsidTr="00EA57CC">
        <w:trPr>
          <w:trHeight w:val="20"/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7E6265" w:rsidRDefault="00F94D4D" w:rsidP="00503A35">
            <w:pPr>
              <w:pBdr>
                <w:bottom w:val="single" w:sz="4" w:space="1" w:color="auto"/>
              </w:pBdr>
              <w:spacing w:before="60"/>
              <w:ind w:left="-79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bookmarkStart w:id="6" w:name="OLE_LINK10"/>
            <w:bookmarkStart w:id="7" w:name="OLE_LINK11"/>
            <w:bookmarkEnd w:id="6"/>
            <w:bookmarkEnd w:id="7"/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7E6265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7E6265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94D4D" w:rsidRPr="007E6265" w:rsidTr="00EA57CC">
        <w:trPr>
          <w:trHeight w:val="2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7E6265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บริษัท ทักษิณ คอนกรีต จำกัด </w:t>
            </w:r>
            <w:r w:rsidRPr="007E6265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(</w:t>
            </w:r>
            <w:r w:rsidRPr="007E6265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มหาชน)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7E6265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ผลิตและจำหน่ายผลิตภัณฑ์คอนกรีตอัดแรง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7E6265" w:rsidRDefault="00F94D4D" w:rsidP="00EA57CC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เป็นผู้ถือหุ้นในสัดส่วนร้อยละ </w:t>
            </w:r>
            <w:r w:rsidRPr="007E6265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10</w:t>
            </w:r>
            <w:r w:rsidRPr="007E6265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และมีผู้ถือหุ้นร่วมกัน</w:t>
            </w:r>
          </w:p>
        </w:tc>
      </w:tr>
      <w:tr w:rsidR="00F94D4D" w:rsidRPr="007E6265" w:rsidTr="00EA57CC">
        <w:trPr>
          <w:trHeight w:val="2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7E6265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7E6265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เหมืองแร่ถ่านหิน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7E6265" w:rsidRDefault="00F94D4D" w:rsidP="00EA57CC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</w:tbl>
    <w:p w:rsidR="00DD6E55" w:rsidRPr="007E6265" w:rsidRDefault="00DD6E55" w:rsidP="00C30546">
      <w:pPr>
        <w:spacing w:before="360"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78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5245"/>
      </w:tblGrid>
      <w:tr w:rsidR="00FE1132" w:rsidRPr="007E6265" w:rsidTr="007D723C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7E6265" w:rsidRDefault="00FE1132" w:rsidP="001A23F3">
            <w:pPr>
              <w:pBdr>
                <w:bottom w:val="single" w:sz="4" w:space="1" w:color="auto"/>
              </w:pBdr>
              <w:spacing w:before="120"/>
              <w:ind w:left="34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รายการ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7E6265" w:rsidRDefault="00FE1132" w:rsidP="00FE1132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E1132" w:rsidRPr="007E6265" w:rsidTr="007D723C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7E6265" w:rsidRDefault="00FE1132" w:rsidP="00FE3F60">
            <w:pPr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7E6265" w:rsidRDefault="00FE1132" w:rsidP="00FE1132">
            <w:pPr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ราคาตลาด </w:t>
            </w:r>
            <w:r w:rsidRPr="007E6265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>/</w:t>
            </w:r>
            <w:r w:rsidRPr="007E6265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7E6265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 xml:space="preserve"> </w:t>
            </w:r>
          </w:p>
        </w:tc>
      </w:tr>
    </w:tbl>
    <w:p w:rsidR="007D723C" w:rsidRPr="007E6265" w:rsidRDefault="007D723C" w:rsidP="002924B7">
      <w:pPr>
        <w:spacing w:before="120"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20"/>
          <w:szCs w:val="20"/>
        </w:rPr>
      </w:pPr>
    </w:p>
    <w:p w:rsidR="00DD6E55" w:rsidRPr="007E6265" w:rsidRDefault="00DD6E55" w:rsidP="002924B7">
      <w:pPr>
        <w:spacing w:before="120"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ยอดคง</w:t>
      </w:r>
      <w:r w:rsidR="00F769E9"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เหลือกับกิจการที่เกี่ยวข้องกัน</w:t>
      </w:r>
      <w:r w:rsidR="00EF6797"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ณ</w:t>
      </w:r>
      <w:r w:rsidR="00F769E9"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 </w:t>
      </w:r>
      <w:r w:rsidR="00DF4813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C500A9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C500A9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ธันวาคม</w:t>
      </w:r>
      <w:r w:rsidR="00DF4813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="00DF4813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="00DF4813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</w:t>
      </w:r>
      <w:r w:rsidR="00DF4813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DF4813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DF4813" w:rsidRPr="007E6265">
        <w:rPr>
          <w:rFonts w:ascii="AngsanaUPC" w:hAnsi="AngsanaUPC" w:cs="AngsanaUPC"/>
          <w:color w:val="000000" w:themeColor="text1"/>
          <w:sz w:val="30"/>
          <w:szCs w:val="30"/>
        </w:rPr>
        <w:t>2562</w:t>
      </w:r>
      <w:r w:rsidR="00EF63F0" w:rsidRPr="007E6265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EF63F0" w:rsidRPr="007E6265"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มีดังนี้</w:t>
      </w:r>
    </w:p>
    <w:tbl>
      <w:tblPr>
        <w:tblStyle w:val="TableGrid"/>
        <w:tblW w:w="8652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0"/>
        <w:gridCol w:w="236"/>
        <w:gridCol w:w="994"/>
        <w:gridCol w:w="272"/>
        <w:gridCol w:w="1725"/>
        <w:gridCol w:w="236"/>
        <w:gridCol w:w="1749"/>
      </w:tblGrid>
      <w:tr w:rsidR="002E2A09" w:rsidRPr="007E6265" w:rsidTr="002E2A09">
        <w:tc>
          <w:tcPr>
            <w:tcW w:w="3440" w:type="dxa"/>
          </w:tcPr>
          <w:p w:rsidR="002E2A09" w:rsidRPr="007E6265" w:rsidRDefault="002E2A09" w:rsidP="00BC744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E2A09" w:rsidRPr="007E6265" w:rsidRDefault="002E2A09" w:rsidP="00BC7448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4" w:type="dxa"/>
          </w:tcPr>
          <w:p w:rsidR="002E2A09" w:rsidRPr="007E6265" w:rsidRDefault="002E2A09" w:rsidP="00BC7448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:rsidR="002E2A09" w:rsidRPr="007E6265" w:rsidRDefault="002E2A09" w:rsidP="00BC7448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bottom"/>
          </w:tcPr>
          <w:p w:rsidR="002E2A09" w:rsidRPr="007E6265" w:rsidRDefault="002E2A09" w:rsidP="00BC7448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:rsidR="002E2A09" w:rsidRPr="007E6265" w:rsidRDefault="002E2A09" w:rsidP="00BC7448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49" w:type="dxa"/>
            <w:vAlign w:val="bottom"/>
          </w:tcPr>
          <w:p w:rsidR="002E2A09" w:rsidRPr="007E6265" w:rsidRDefault="002E2A09" w:rsidP="002E2A09">
            <w:pPr>
              <w:pStyle w:val="BodyText"/>
              <w:tabs>
                <w:tab w:val="clear" w:pos="709"/>
              </w:tabs>
              <w:spacing w:line="216" w:lineRule="auto"/>
              <w:ind w:left="80" w:right="-11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lang w:val="en-US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  <w:lang w:val="en-US"/>
              </w:rPr>
              <w:t>บาท</w:t>
            </w:r>
          </w:p>
        </w:tc>
      </w:tr>
      <w:tr w:rsidR="00DB716D" w:rsidRPr="007E6265" w:rsidTr="002E2A09">
        <w:tc>
          <w:tcPr>
            <w:tcW w:w="3440" w:type="dxa"/>
            <w:tcBorders>
              <w:bottom w:val="single" w:sz="4" w:space="0" w:color="auto"/>
            </w:tcBorders>
          </w:tcPr>
          <w:p w:rsidR="00DB716D" w:rsidRPr="007E6265" w:rsidRDefault="00DB716D" w:rsidP="00BC7448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236" w:type="dxa"/>
          </w:tcPr>
          <w:p w:rsidR="00DB716D" w:rsidRPr="007E6265" w:rsidRDefault="00DB716D" w:rsidP="00BC7448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DB716D" w:rsidRPr="007E6265" w:rsidRDefault="00DB716D" w:rsidP="00BC7448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2" w:type="dxa"/>
          </w:tcPr>
          <w:p w:rsidR="00DB716D" w:rsidRPr="007E6265" w:rsidRDefault="00DB716D" w:rsidP="00BC7448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:rsidR="00DB716D" w:rsidRPr="007E6265" w:rsidRDefault="00DB716D" w:rsidP="00BC7448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DB716D" w:rsidRPr="007E6265" w:rsidRDefault="00DB716D" w:rsidP="00BC7448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vAlign w:val="bottom"/>
          </w:tcPr>
          <w:p w:rsidR="00DB716D" w:rsidRPr="007E6265" w:rsidRDefault="00DB716D" w:rsidP="00BC7448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DB716D" w:rsidRPr="007E6265" w:rsidTr="00EF63F0">
        <w:tc>
          <w:tcPr>
            <w:tcW w:w="3440" w:type="dxa"/>
            <w:tcBorders>
              <w:top w:val="single" w:sz="4" w:space="0" w:color="auto"/>
            </w:tcBorders>
          </w:tcPr>
          <w:p w:rsidR="00DB716D" w:rsidRPr="007E6265" w:rsidRDefault="00DB716D" w:rsidP="00BC7448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236" w:type="dxa"/>
          </w:tcPr>
          <w:p w:rsidR="00DB716D" w:rsidRPr="007E6265" w:rsidRDefault="00DB716D" w:rsidP="00BC7448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DB716D" w:rsidRPr="007E6265" w:rsidRDefault="00DB716D" w:rsidP="00BC7448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:rsidR="00DB716D" w:rsidRPr="007E6265" w:rsidRDefault="00DB716D" w:rsidP="00BC7448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</w:tcPr>
          <w:p w:rsidR="00DB716D" w:rsidRPr="007E6265" w:rsidRDefault="00DB716D" w:rsidP="00BC7448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:rsidR="00DB716D" w:rsidRPr="007E6265" w:rsidRDefault="00DB716D" w:rsidP="00BC7448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49" w:type="dxa"/>
          </w:tcPr>
          <w:p w:rsidR="00DB716D" w:rsidRPr="007E6265" w:rsidRDefault="00DB716D" w:rsidP="00BC7448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DB716D" w:rsidRPr="007E6265" w:rsidTr="00EF63F0">
        <w:tc>
          <w:tcPr>
            <w:tcW w:w="3440" w:type="dxa"/>
            <w:vAlign w:val="bottom"/>
          </w:tcPr>
          <w:p w:rsidR="00DB716D" w:rsidRPr="007E6265" w:rsidRDefault="00DB716D" w:rsidP="00BC7448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:rsidR="00DB716D" w:rsidRPr="007E6265" w:rsidRDefault="00DB716D" w:rsidP="00BC7448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4" w:type="dxa"/>
          </w:tcPr>
          <w:p w:rsidR="00DB716D" w:rsidRPr="007E6265" w:rsidRDefault="007B21D7" w:rsidP="00BC7448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272" w:type="dxa"/>
          </w:tcPr>
          <w:p w:rsidR="00DB716D" w:rsidRPr="007E6265" w:rsidRDefault="00DB716D" w:rsidP="00BC7448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:rsidR="00DB716D" w:rsidRPr="007E6265" w:rsidRDefault="00C500A9" w:rsidP="00C500A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color w:val="000000" w:themeColor="text1"/>
                <w:sz w:val="20"/>
                <w:szCs w:val="20"/>
              </w:rPr>
              <w:t>22,180,267</w:t>
            </w:r>
          </w:p>
        </w:tc>
        <w:tc>
          <w:tcPr>
            <w:tcW w:w="236" w:type="dxa"/>
            <w:vAlign w:val="center"/>
          </w:tcPr>
          <w:p w:rsidR="00DB716D" w:rsidRPr="007E6265" w:rsidRDefault="00DB716D" w:rsidP="00BC7448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49" w:type="dxa"/>
            <w:vAlign w:val="center"/>
          </w:tcPr>
          <w:p w:rsidR="00DB716D" w:rsidRPr="007E6265" w:rsidRDefault="00DB716D" w:rsidP="00BC7448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31,850,864</w:t>
            </w:r>
          </w:p>
        </w:tc>
      </w:tr>
      <w:tr w:rsidR="00DB716D" w:rsidRPr="007E6265" w:rsidTr="00EF63F0">
        <w:tc>
          <w:tcPr>
            <w:tcW w:w="3440" w:type="dxa"/>
            <w:vAlign w:val="bottom"/>
          </w:tcPr>
          <w:p w:rsidR="00DB716D" w:rsidRPr="007E6265" w:rsidRDefault="00DB716D" w:rsidP="00BC7448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36" w:type="dxa"/>
          </w:tcPr>
          <w:p w:rsidR="00DB716D" w:rsidRPr="007E6265" w:rsidRDefault="00DB716D" w:rsidP="00BC7448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4" w:type="dxa"/>
          </w:tcPr>
          <w:p w:rsidR="00DB716D" w:rsidRPr="007E6265" w:rsidRDefault="00356861" w:rsidP="00356861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11</w:t>
            </w:r>
          </w:p>
        </w:tc>
        <w:tc>
          <w:tcPr>
            <w:tcW w:w="272" w:type="dxa"/>
          </w:tcPr>
          <w:p w:rsidR="00DB716D" w:rsidRPr="007E6265" w:rsidRDefault="00DB716D" w:rsidP="00BC7448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:rsidR="00DB716D" w:rsidRPr="007E6265" w:rsidRDefault="007B21D7" w:rsidP="00BC7448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21,706,850</w:t>
            </w:r>
          </w:p>
        </w:tc>
        <w:tc>
          <w:tcPr>
            <w:tcW w:w="236" w:type="dxa"/>
            <w:vAlign w:val="center"/>
          </w:tcPr>
          <w:p w:rsidR="00DB716D" w:rsidRPr="007E6265" w:rsidRDefault="00DB716D" w:rsidP="00BC7448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49" w:type="dxa"/>
            <w:vAlign w:val="bottom"/>
          </w:tcPr>
          <w:p w:rsidR="00DB716D" w:rsidRPr="007E6265" w:rsidRDefault="00DB716D" w:rsidP="00BC7448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fldChar w:fldCharType="begin"/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instrText xml:space="preserve"> =20,995,150 \# "#,##0" </w:instrTex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fldChar w:fldCharType="separate"/>
            </w:r>
            <w:r w:rsidRPr="007E6265">
              <w:rPr>
                <w:rFonts w:ascii="AngsanaUPC" w:hAnsi="AngsanaUPC" w:cs="AngsanaUPC"/>
                <w:noProof/>
                <w:color w:val="000000" w:themeColor="text1"/>
                <w:sz w:val="30"/>
                <w:szCs w:val="30"/>
              </w:rPr>
              <w:t>20,995,150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fldChar w:fldCharType="end"/>
            </w:r>
          </w:p>
        </w:tc>
      </w:tr>
    </w:tbl>
    <w:p w:rsidR="001B3E72" w:rsidRPr="007E6265" w:rsidRDefault="001B3E72" w:rsidP="001B3E72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20"/>
          <w:szCs w:val="20"/>
          <w:lang w:val="en-US"/>
        </w:rPr>
      </w:pPr>
    </w:p>
    <w:p w:rsidR="00DD6E55" w:rsidRPr="007E6265" w:rsidRDefault="00F94D4D" w:rsidP="001B3E72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รายได้และค่าใช้จ่ายระหว่างกัน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กับกิจการที่เกี่ยวข้องกันสำหรับ</w:t>
      </w:r>
      <w:r w:rsidR="00EF63F0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ปี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สิ้นสุด</w:t>
      </w:r>
      <w:r w:rsidR="00EF63F0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EF63F0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F63F0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ธันวาคม พ.ศ. </w:t>
      </w:r>
      <w:r w:rsidR="00EF63F0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="00EF63F0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</w:t>
      </w:r>
      <w:r w:rsidR="00EF63F0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EF63F0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EF63F0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2562 </w:t>
      </w:r>
      <w:r w:rsidR="00EF63F0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มีดังนี้</w:t>
      </w:r>
    </w:p>
    <w:p w:rsidR="002E2A09" w:rsidRPr="007E6265" w:rsidRDefault="002E2A09" w:rsidP="002E2A09">
      <w:pPr>
        <w:pStyle w:val="BodyText"/>
        <w:tabs>
          <w:tab w:val="clear" w:pos="709"/>
        </w:tabs>
        <w:spacing w:line="216" w:lineRule="auto"/>
        <w:ind w:left="567" w:right="141"/>
        <w:jc w:val="right"/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</w:pP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หน่วย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: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บาท</w:t>
      </w:r>
    </w:p>
    <w:tbl>
      <w:tblPr>
        <w:tblStyle w:val="TableGrid"/>
        <w:tblW w:w="8651" w:type="dxa"/>
        <w:tblInd w:w="421" w:type="dxa"/>
        <w:tblLook w:val="04A0" w:firstRow="1" w:lastRow="0" w:firstColumn="1" w:lastColumn="0" w:noHBand="0" w:noVBand="1"/>
      </w:tblPr>
      <w:tblGrid>
        <w:gridCol w:w="3407"/>
        <w:gridCol w:w="1559"/>
        <w:gridCol w:w="1633"/>
        <w:gridCol w:w="351"/>
        <w:gridCol w:w="1701"/>
      </w:tblGrid>
      <w:tr w:rsidR="00DB716D" w:rsidRPr="007E6265" w:rsidTr="002E2A09"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716D" w:rsidRPr="007E6265" w:rsidRDefault="00DB716D" w:rsidP="002E2A09">
            <w:pPr>
              <w:ind w:right="70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B716D" w:rsidRPr="007E6265" w:rsidRDefault="00DB716D" w:rsidP="00BC7448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716D" w:rsidRPr="007E6265" w:rsidRDefault="00DB716D" w:rsidP="00BC7448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2563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DB716D" w:rsidRPr="007E6265" w:rsidRDefault="00DB716D" w:rsidP="00BC7448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716D" w:rsidRPr="007E6265" w:rsidRDefault="00DB716D" w:rsidP="00BC7448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2562</w:t>
            </w:r>
          </w:p>
        </w:tc>
      </w:tr>
      <w:tr w:rsidR="00DB716D" w:rsidRPr="007E6265" w:rsidTr="002E2A09">
        <w:tc>
          <w:tcPr>
            <w:tcW w:w="34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16D" w:rsidRPr="007E6265" w:rsidRDefault="00DB716D" w:rsidP="00BC7448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B716D" w:rsidRPr="007E6265" w:rsidRDefault="00DB716D" w:rsidP="00BC7448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16D" w:rsidRPr="007E6265" w:rsidRDefault="00DB716D" w:rsidP="00BC7448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DB716D" w:rsidRPr="007E6265" w:rsidRDefault="00DB716D" w:rsidP="00BC7448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16D" w:rsidRPr="007E6265" w:rsidRDefault="00DB716D" w:rsidP="00BC7448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EF63F0" w:rsidRPr="007E6265" w:rsidTr="002E2A09"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</w:tcPr>
          <w:p w:rsidR="00EF63F0" w:rsidRPr="007E6265" w:rsidRDefault="00EF63F0" w:rsidP="00EF63F0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F63F0" w:rsidRPr="007E6265" w:rsidRDefault="00EF63F0" w:rsidP="00EF63F0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F0" w:rsidRPr="007E6265" w:rsidRDefault="00EF63F0" w:rsidP="00EF63F0">
            <w:pPr>
              <w:jc w:val="right"/>
              <w:rPr>
                <w:rFonts w:ascii="AngsanaUPC" w:hAnsi="AngsanaUPC" w:cs="AngsanaUPC"/>
                <w:noProof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noProof/>
                <w:color w:val="000000" w:themeColor="text1"/>
                <w:sz w:val="30"/>
                <w:szCs w:val="30"/>
              </w:rPr>
              <w:t xml:space="preserve"> 94,276,752 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F0" w:rsidRPr="007E6265" w:rsidRDefault="00EF63F0" w:rsidP="00EF63F0">
            <w:pPr>
              <w:jc w:val="right"/>
              <w:rPr>
                <w:rFonts w:ascii="AngsanaUPC" w:hAnsi="AngsanaUPC" w:cs="AngsanaUPC"/>
                <w:noProof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noProof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F0" w:rsidRPr="007E6265" w:rsidRDefault="00EF63F0" w:rsidP="00EF63F0">
            <w:pPr>
              <w:jc w:val="right"/>
              <w:rPr>
                <w:rFonts w:ascii="AngsanaUPC" w:hAnsi="AngsanaUPC" w:cs="AngsanaUPC"/>
                <w:noProof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noProof/>
                <w:color w:val="000000" w:themeColor="text1"/>
                <w:sz w:val="30"/>
                <w:szCs w:val="30"/>
              </w:rPr>
              <w:t xml:space="preserve"> 127,519,683 </w:t>
            </w:r>
          </w:p>
        </w:tc>
      </w:tr>
      <w:tr w:rsidR="00EF63F0" w:rsidRPr="007E6265" w:rsidTr="002E2A09"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</w:tcPr>
          <w:p w:rsidR="00EF63F0" w:rsidRPr="007E6265" w:rsidRDefault="00EF63F0" w:rsidP="00EF63F0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F63F0" w:rsidRPr="007E6265" w:rsidRDefault="00EF63F0" w:rsidP="00EF63F0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F0" w:rsidRPr="007E6265" w:rsidRDefault="00EF63F0" w:rsidP="00EF63F0">
            <w:pPr>
              <w:jc w:val="right"/>
              <w:rPr>
                <w:rFonts w:ascii="AngsanaUPC" w:hAnsi="AngsanaUPC" w:cs="AngsanaUPC"/>
                <w:noProof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noProof/>
                <w:color w:val="000000" w:themeColor="text1"/>
                <w:sz w:val="30"/>
                <w:szCs w:val="30"/>
              </w:rPr>
              <w:t xml:space="preserve"> 1,423,400 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F0" w:rsidRPr="007E6265" w:rsidRDefault="00EF63F0" w:rsidP="00EF63F0">
            <w:pPr>
              <w:jc w:val="right"/>
              <w:rPr>
                <w:rFonts w:ascii="AngsanaUPC" w:hAnsi="AngsanaUPC" w:cs="AngsanaUPC"/>
                <w:noProof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F0" w:rsidRPr="007E6265" w:rsidRDefault="00EF63F0" w:rsidP="00EF63F0">
            <w:pPr>
              <w:jc w:val="right"/>
              <w:rPr>
                <w:rFonts w:ascii="AngsanaUPC" w:hAnsi="AngsanaUPC" w:cs="AngsanaUPC"/>
                <w:noProof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noProof/>
                <w:color w:val="000000" w:themeColor="text1"/>
                <w:sz w:val="30"/>
                <w:szCs w:val="30"/>
              </w:rPr>
              <w:t xml:space="preserve"> 1,779,250 </w:t>
            </w:r>
          </w:p>
        </w:tc>
      </w:tr>
    </w:tbl>
    <w:p w:rsidR="00DB716D" w:rsidRPr="007E6265" w:rsidRDefault="00DB716D" w:rsidP="00DB716D">
      <w:pPr>
        <w:rPr>
          <w:color w:val="000000" w:themeColor="text1"/>
          <w:sz w:val="20"/>
          <w:szCs w:val="20"/>
        </w:rPr>
      </w:pPr>
    </w:p>
    <w:p w:rsidR="00882A31" w:rsidRPr="007E6265" w:rsidRDefault="00882A3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6E6922" w:rsidRPr="007E6265" w:rsidRDefault="006E6922" w:rsidP="002924B7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ค่าตอบแทนผู้บริหาร</w:t>
      </w:r>
    </w:p>
    <w:p w:rsidR="001921C3" w:rsidRPr="007E6265" w:rsidRDefault="006E6922" w:rsidP="001921C3">
      <w:pPr>
        <w:spacing w:before="60" w:line="216" w:lineRule="auto"/>
        <w:ind w:left="567"/>
        <w:jc w:val="thaiDistribute"/>
        <w:rPr>
          <w:rFonts w:ascii="AngsanaUPC" w:hAnsi="AngsanaUPC" w:cs="AngsanaUPC"/>
          <w:b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="001921C3" w:rsidRPr="007E6265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 ค่าตอบแทนที่เป็นตัวเงินได้แก่ เงินเดือนและผลประโยชน์ที่เกี่ยวข้อง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ทั้งนี้ผู้บริหารของบริษัทหมายถึงบุคคลที่กำหนดตามกฏหมายว่าด้วยหลักทรัพย์และตลาดหลักทรัพย์</w:t>
      </w:r>
    </w:p>
    <w:p w:rsidR="001921C3" w:rsidRPr="007E6265" w:rsidRDefault="001921C3" w:rsidP="001921C3">
      <w:pPr>
        <w:spacing w:before="60" w:line="216" w:lineRule="auto"/>
        <w:ind w:left="567"/>
        <w:jc w:val="thaiDistribute"/>
        <w:rPr>
          <w:rFonts w:ascii="AngsanaUPC" w:hAnsi="AngsanaUPC" w:cs="AngsanaUPC"/>
          <w:b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</w:t>
      </w:r>
      <w:r w:rsidR="005B770A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</w:t>
      </w:r>
      <w:r w:rsidR="005B770A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ปี</w:t>
      </w:r>
      <w:r w:rsidR="005B770A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5B770A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5B770A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ธันวาคม พ.ศ. </w:t>
      </w:r>
      <w:r w:rsidR="005B770A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="005B770A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</w:t>
      </w:r>
      <w:r w:rsidR="005B770A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5B770A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5B770A" w:rsidRPr="007E6265">
        <w:rPr>
          <w:rFonts w:ascii="AngsanaUPC" w:hAnsi="AngsanaUPC" w:cs="AngsanaUPC"/>
          <w:color w:val="000000" w:themeColor="text1"/>
          <w:sz w:val="30"/>
          <w:szCs w:val="30"/>
        </w:rPr>
        <w:t>2562</w:t>
      </w:r>
      <w:r w:rsidR="005B770A" w:rsidRPr="007E6265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ประกอบด้วย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850"/>
        <w:gridCol w:w="1701"/>
        <w:gridCol w:w="425"/>
        <w:gridCol w:w="1701"/>
      </w:tblGrid>
      <w:tr w:rsidR="005B770A" w:rsidRPr="007E6265" w:rsidTr="006D3916">
        <w:tc>
          <w:tcPr>
            <w:tcW w:w="3828" w:type="dxa"/>
          </w:tcPr>
          <w:p w:rsidR="005B770A" w:rsidRPr="007E6265" w:rsidRDefault="005B770A" w:rsidP="009632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850" w:type="dxa"/>
          </w:tcPr>
          <w:p w:rsidR="005B770A" w:rsidRPr="007E6265" w:rsidRDefault="005B770A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:rsidR="005B770A" w:rsidRPr="007E6265" w:rsidRDefault="005B770A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25" w:type="dxa"/>
          </w:tcPr>
          <w:p w:rsidR="005B770A" w:rsidRPr="007E6265" w:rsidRDefault="005B770A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:rsidR="005B770A" w:rsidRPr="007E6265" w:rsidRDefault="005B770A" w:rsidP="00AF13EA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B770A" w:rsidRPr="007E6265" w:rsidTr="006D3916">
        <w:tc>
          <w:tcPr>
            <w:tcW w:w="3828" w:type="dxa"/>
          </w:tcPr>
          <w:p w:rsidR="005B770A" w:rsidRPr="007E6265" w:rsidRDefault="005B770A" w:rsidP="009632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850" w:type="dxa"/>
          </w:tcPr>
          <w:p w:rsidR="005B770A" w:rsidRPr="007E6265" w:rsidRDefault="005B770A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B770A" w:rsidRPr="007E6265" w:rsidRDefault="005B770A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2563</w:t>
            </w:r>
          </w:p>
        </w:tc>
        <w:tc>
          <w:tcPr>
            <w:tcW w:w="425" w:type="dxa"/>
          </w:tcPr>
          <w:p w:rsidR="005B770A" w:rsidRPr="007E6265" w:rsidRDefault="005B770A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B770A" w:rsidRPr="007E6265" w:rsidRDefault="005B770A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2562</w:t>
            </w:r>
          </w:p>
        </w:tc>
      </w:tr>
      <w:tr w:rsidR="005B770A" w:rsidRPr="007E6265" w:rsidTr="006D3916">
        <w:tc>
          <w:tcPr>
            <w:tcW w:w="3828" w:type="dxa"/>
            <w:vAlign w:val="bottom"/>
          </w:tcPr>
          <w:p w:rsidR="005B770A" w:rsidRPr="007E6265" w:rsidRDefault="005B770A" w:rsidP="005B770A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850" w:type="dxa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3,465,000</w:t>
            </w:r>
          </w:p>
        </w:tc>
        <w:tc>
          <w:tcPr>
            <w:tcW w:w="425" w:type="dxa"/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3,360,000</w:t>
            </w:r>
          </w:p>
        </w:tc>
      </w:tr>
      <w:tr w:rsidR="005B770A" w:rsidRPr="007E6265" w:rsidTr="006D3916">
        <w:tc>
          <w:tcPr>
            <w:tcW w:w="3828" w:type="dxa"/>
            <w:vAlign w:val="bottom"/>
          </w:tcPr>
          <w:p w:rsidR="005B770A" w:rsidRPr="007E6265" w:rsidRDefault="005B770A" w:rsidP="005B770A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เงินเดือนและผลประโยชน์อื่น </w:t>
            </w:r>
          </w:p>
        </w:tc>
        <w:tc>
          <w:tcPr>
            <w:tcW w:w="850" w:type="dxa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28,526,050</w:t>
            </w:r>
          </w:p>
        </w:tc>
        <w:tc>
          <w:tcPr>
            <w:tcW w:w="425" w:type="dxa"/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28,496,887</w:t>
            </w:r>
          </w:p>
        </w:tc>
      </w:tr>
      <w:tr w:rsidR="005B770A" w:rsidRPr="007E6265" w:rsidTr="006D3916">
        <w:tc>
          <w:tcPr>
            <w:tcW w:w="3828" w:type="dxa"/>
            <w:vAlign w:val="bottom"/>
          </w:tcPr>
          <w:p w:rsidR="005B770A" w:rsidRPr="007E6265" w:rsidRDefault="005B770A" w:rsidP="005B770A">
            <w:pPr>
              <w:ind w:left="-116" w:right="-252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850" w:type="dxa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2,615,420</w:t>
            </w:r>
          </w:p>
        </w:tc>
        <w:tc>
          <w:tcPr>
            <w:tcW w:w="425" w:type="dxa"/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2,158,819</w:t>
            </w:r>
          </w:p>
        </w:tc>
      </w:tr>
      <w:tr w:rsidR="005B770A" w:rsidRPr="007E6265" w:rsidTr="006D3916">
        <w:tc>
          <w:tcPr>
            <w:tcW w:w="3828" w:type="dxa"/>
            <w:vAlign w:val="bottom"/>
          </w:tcPr>
          <w:p w:rsidR="005B770A" w:rsidRPr="007E6265" w:rsidRDefault="005B770A" w:rsidP="005B770A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850" w:type="dxa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2,458,967</w:t>
            </w:r>
          </w:p>
        </w:tc>
        <w:tc>
          <w:tcPr>
            <w:tcW w:w="425" w:type="dxa"/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2,046,675</w:t>
            </w:r>
          </w:p>
        </w:tc>
      </w:tr>
      <w:tr w:rsidR="005B770A" w:rsidRPr="007E6265" w:rsidTr="006D3916">
        <w:tc>
          <w:tcPr>
            <w:tcW w:w="3828" w:type="dxa"/>
            <w:vAlign w:val="bottom"/>
          </w:tcPr>
          <w:p w:rsidR="005B770A" w:rsidRPr="007E6265" w:rsidRDefault="005B770A" w:rsidP="005B770A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37,065,437</w:t>
            </w:r>
          </w:p>
        </w:tc>
        <w:tc>
          <w:tcPr>
            <w:tcW w:w="425" w:type="dxa"/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36,062,381</w:t>
            </w:r>
          </w:p>
        </w:tc>
      </w:tr>
    </w:tbl>
    <w:p w:rsidR="00B4078F" w:rsidRPr="007E6265" w:rsidRDefault="00B4078F" w:rsidP="002924B7">
      <w:pPr>
        <w:spacing w:before="120"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</w:rPr>
      </w:pPr>
    </w:p>
    <w:p w:rsidR="006E6922" w:rsidRPr="007E6265" w:rsidRDefault="006E6922" w:rsidP="002924B7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ค่าตอบแทนผู้บริหารแสดงรวมอยู่ในงบกำไรขาดทุนเบ็ดเสร็จ</w:t>
      </w:r>
      <w:r w:rsidR="005B770A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</w:t>
      </w:r>
      <w:r w:rsidR="005B770A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ปี</w:t>
      </w:r>
      <w:r w:rsidR="005B770A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5B770A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5B770A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ธันวาคม พ.ศ. </w:t>
      </w:r>
      <w:r w:rsidR="005B770A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="005B770A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</w:t>
      </w:r>
      <w:r w:rsidR="005B770A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5B770A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5B770A" w:rsidRPr="007E6265">
        <w:rPr>
          <w:rFonts w:ascii="AngsanaUPC" w:hAnsi="AngsanaUPC" w:cs="AngsanaUPC"/>
          <w:color w:val="000000" w:themeColor="text1"/>
          <w:sz w:val="30"/>
          <w:szCs w:val="30"/>
        </w:rPr>
        <w:t>2562</w:t>
      </w:r>
      <w:r w:rsidR="005B770A" w:rsidRPr="007E6265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ดังนี้ </w:t>
      </w:r>
    </w:p>
    <w:tbl>
      <w:tblPr>
        <w:tblStyle w:val="TableGrid"/>
        <w:tblW w:w="853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843"/>
        <w:gridCol w:w="1701"/>
        <w:gridCol w:w="425"/>
        <w:gridCol w:w="1734"/>
      </w:tblGrid>
      <w:tr w:rsidR="005B770A" w:rsidRPr="007E6265" w:rsidTr="006D3916">
        <w:tc>
          <w:tcPr>
            <w:tcW w:w="2835" w:type="dxa"/>
          </w:tcPr>
          <w:p w:rsidR="005B770A" w:rsidRPr="007E6265" w:rsidRDefault="005B770A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:rsidR="005B770A" w:rsidRPr="007E6265" w:rsidRDefault="005B770A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3857" w:type="dxa"/>
            <w:gridSpan w:val="3"/>
          </w:tcPr>
          <w:p w:rsidR="005B770A" w:rsidRPr="007E6265" w:rsidRDefault="005B770A" w:rsidP="00AB0D11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B770A" w:rsidRPr="007E6265" w:rsidTr="006D3916">
        <w:tc>
          <w:tcPr>
            <w:tcW w:w="2835" w:type="dxa"/>
          </w:tcPr>
          <w:p w:rsidR="005B770A" w:rsidRPr="007E6265" w:rsidRDefault="005B770A" w:rsidP="00B4078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:rsidR="005B770A" w:rsidRPr="007E6265" w:rsidRDefault="005B770A" w:rsidP="00B4078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B770A" w:rsidRPr="007E6265" w:rsidRDefault="005B770A" w:rsidP="00B4078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2563</w:t>
            </w:r>
          </w:p>
        </w:tc>
        <w:tc>
          <w:tcPr>
            <w:tcW w:w="425" w:type="dxa"/>
          </w:tcPr>
          <w:p w:rsidR="005B770A" w:rsidRPr="007E6265" w:rsidRDefault="005B770A" w:rsidP="00B4078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5B770A" w:rsidRPr="007E6265" w:rsidRDefault="005B770A" w:rsidP="00B4078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2562</w:t>
            </w:r>
          </w:p>
        </w:tc>
      </w:tr>
      <w:tr w:rsidR="005B770A" w:rsidRPr="007E6265" w:rsidTr="006D3916">
        <w:tc>
          <w:tcPr>
            <w:tcW w:w="2835" w:type="dxa"/>
            <w:vAlign w:val="bottom"/>
          </w:tcPr>
          <w:p w:rsidR="005B770A" w:rsidRPr="007E6265" w:rsidRDefault="005B770A" w:rsidP="005B770A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ต้นทุนการผลิต </w:t>
            </w:r>
          </w:p>
        </w:tc>
        <w:tc>
          <w:tcPr>
            <w:tcW w:w="1843" w:type="dxa"/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8,103,410</w:t>
            </w:r>
          </w:p>
        </w:tc>
        <w:tc>
          <w:tcPr>
            <w:tcW w:w="425" w:type="dxa"/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8,555,831</w:t>
            </w:r>
          </w:p>
        </w:tc>
      </w:tr>
      <w:tr w:rsidR="005B770A" w:rsidRPr="007E6265" w:rsidTr="006D3916">
        <w:tc>
          <w:tcPr>
            <w:tcW w:w="2835" w:type="dxa"/>
            <w:vAlign w:val="bottom"/>
          </w:tcPr>
          <w:p w:rsidR="005B770A" w:rsidRPr="007E6265" w:rsidRDefault="005B770A" w:rsidP="005B770A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843" w:type="dxa"/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9,070,666</w:t>
            </w:r>
          </w:p>
        </w:tc>
        <w:tc>
          <w:tcPr>
            <w:tcW w:w="425" w:type="dxa"/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8,892,454</w:t>
            </w:r>
          </w:p>
        </w:tc>
      </w:tr>
      <w:tr w:rsidR="005B770A" w:rsidRPr="007E6265" w:rsidTr="006D3916">
        <w:tc>
          <w:tcPr>
            <w:tcW w:w="2835" w:type="dxa"/>
            <w:vAlign w:val="bottom"/>
          </w:tcPr>
          <w:p w:rsidR="005B770A" w:rsidRPr="007E6265" w:rsidRDefault="005B770A" w:rsidP="005B770A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19,891,361</w:t>
            </w:r>
          </w:p>
        </w:tc>
        <w:tc>
          <w:tcPr>
            <w:tcW w:w="425" w:type="dxa"/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18,614,096</w:t>
            </w:r>
          </w:p>
        </w:tc>
      </w:tr>
      <w:tr w:rsidR="005B770A" w:rsidRPr="007E6265" w:rsidTr="006D3916">
        <w:tc>
          <w:tcPr>
            <w:tcW w:w="2835" w:type="dxa"/>
            <w:vAlign w:val="bottom"/>
          </w:tcPr>
          <w:p w:rsidR="005B770A" w:rsidRPr="007E6265" w:rsidRDefault="005B770A" w:rsidP="005B770A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37,065,437</w:t>
            </w:r>
          </w:p>
        </w:tc>
        <w:tc>
          <w:tcPr>
            <w:tcW w:w="425" w:type="dxa"/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B770A" w:rsidRPr="007E6265" w:rsidRDefault="005B770A" w:rsidP="005B770A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36,062,381</w:t>
            </w:r>
          </w:p>
        </w:tc>
      </w:tr>
    </w:tbl>
    <w:p w:rsidR="00490946" w:rsidRPr="007E6265" w:rsidRDefault="00490946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8707F3" w:rsidRPr="007E6265" w:rsidRDefault="008707F3" w:rsidP="00586769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836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992"/>
        <w:gridCol w:w="1699"/>
        <w:gridCol w:w="288"/>
        <w:gridCol w:w="1700"/>
      </w:tblGrid>
      <w:tr w:rsidR="00AB0D11" w:rsidRPr="007E6265" w:rsidTr="00D26729">
        <w:tc>
          <w:tcPr>
            <w:tcW w:w="3681" w:type="dxa"/>
          </w:tcPr>
          <w:p w:rsidR="00AB0D11" w:rsidRPr="007E6265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:rsidR="00AB0D11" w:rsidRPr="007E6265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:rsidR="00AB0D11" w:rsidRPr="007E6265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AB0D11" w:rsidRPr="007E6265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</w:tcPr>
          <w:p w:rsidR="00AB0D11" w:rsidRPr="007E6265" w:rsidRDefault="00AB0D11" w:rsidP="00D2672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6D3566" w:rsidRPr="007E6265" w:rsidTr="00D26729">
        <w:tc>
          <w:tcPr>
            <w:tcW w:w="3681" w:type="dxa"/>
          </w:tcPr>
          <w:p w:rsidR="006D3566" w:rsidRPr="007E6265" w:rsidRDefault="006D3566" w:rsidP="006D35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:rsidR="006D3566" w:rsidRPr="007E6265" w:rsidRDefault="006D3566" w:rsidP="006D35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6D3566" w:rsidRPr="007E6265" w:rsidRDefault="006D3566" w:rsidP="006D356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288" w:type="dxa"/>
          </w:tcPr>
          <w:p w:rsidR="006D3566" w:rsidRPr="007E6265" w:rsidRDefault="006D3566" w:rsidP="006D356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6D3566" w:rsidRPr="007E6265" w:rsidRDefault="006D3566" w:rsidP="006D356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7B21D7" w:rsidRPr="007E6265" w:rsidTr="00A93A9D">
        <w:tc>
          <w:tcPr>
            <w:tcW w:w="3681" w:type="dxa"/>
            <w:vAlign w:val="bottom"/>
          </w:tcPr>
          <w:p w:rsidR="007B21D7" w:rsidRPr="007E6265" w:rsidRDefault="007B21D7" w:rsidP="007B21D7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เงินสด</w:t>
            </w:r>
          </w:p>
        </w:tc>
        <w:tc>
          <w:tcPr>
            <w:tcW w:w="992" w:type="dxa"/>
          </w:tcPr>
          <w:p w:rsidR="007B21D7" w:rsidRPr="007E6265" w:rsidRDefault="007B21D7" w:rsidP="007B21D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7B21D7" w:rsidRPr="007E6265" w:rsidRDefault="007B21D7" w:rsidP="007B21D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164,855</w:t>
            </w:r>
          </w:p>
        </w:tc>
        <w:tc>
          <w:tcPr>
            <w:tcW w:w="288" w:type="dxa"/>
            <w:vAlign w:val="center"/>
          </w:tcPr>
          <w:p w:rsidR="007B21D7" w:rsidRPr="007E6265" w:rsidRDefault="007B21D7" w:rsidP="007B21D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7B21D7" w:rsidRPr="007E6265" w:rsidRDefault="007B21D7" w:rsidP="007B21D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321,358</w:t>
            </w:r>
          </w:p>
        </w:tc>
      </w:tr>
      <w:tr w:rsidR="007B21D7" w:rsidRPr="007E6265" w:rsidTr="00A93A9D">
        <w:tc>
          <w:tcPr>
            <w:tcW w:w="3681" w:type="dxa"/>
            <w:vAlign w:val="bottom"/>
          </w:tcPr>
          <w:p w:rsidR="007B21D7" w:rsidRPr="007E6265" w:rsidRDefault="007B21D7" w:rsidP="007B21D7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992" w:type="dxa"/>
          </w:tcPr>
          <w:p w:rsidR="007B21D7" w:rsidRPr="007E6265" w:rsidRDefault="007B21D7" w:rsidP="007B21D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7B21D7" w:rsidRPr="007E6265" w:rsidRDefault="007B21D7" w:rsidP="007B21D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92,948,882</w:t>
            </w:r>
          </w:p>
        </w:tc>
        <w:tc>
          <w:tcPr>
            <w:tcW w:w="288" w:type="dxa"/>
            <w:vAlign w:val="center"/>
          </w:tcPr>
          <w:p w:rsidR="007B21D7" w:rsidRPr="007E6265" w:rsidRDefault="007B21D7" w:rsidP="007B21D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7B21D7" w:rsidRPr="007E6265" w:rsidRDefault="007B21D7" w:rsidP="007B21D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39,301,638</w:t>
            </w:r>
          </w:p>
        </w:tc>
      </w:tr>
      <w:tr w:rsidR="007B21D7" w:rsidRPr="007E6265" w:rsidTr="00A93A9D">
        <w:tc>
          <w:tcPr>
            <w:tcW w:w="3681" w:type="dxa"/>
            <w:vAlign w:val="bottom"/>
          </w:tcPr>
          <w:p w:rsidR="007B21D7" w:rsidRPr="007E6265" w:rsidRDefault="007B21D7" w:rsidP="007B21D7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2" w:type="dxa"/>
          </w:tcPr>
          <w:p w:rsidR="007B21D7" w:rsidRPr="007E6265" w:rsidRDefault="007B21D7" w:rsidP="007B21D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7B21D7" w:rsidRPr="007E6265" w:rsidRDefault="007B21D7" w:rsidP="007B21D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1,054</w:t>
            </w:r>
          </w:p>
        </w:tc>
        <w:tc>
          <w:tcPr>
            <w:tcW w:w="288" w:type="dxa"/>
            <w:vAlign w:val="center"/>
          </w:tcPr>
          <w:p w:rsidR="007B21D7" w:rsidRPr="007E6265" w:rsidRDefault="007B21D7" w:rsidP="007B21D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7B21D7" w:rsidRPr="007E6265" w:rsidRDefault="007B21D7" w:rsidP="007B21D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1,054</w:t>
            </w:r>
          </w:p>
        </w:tc>
      </w:tr>
      <w:tr w:rsidR="007B21D7" w:rsidRPr="007E6265" w:rsidTr="00A93A9D">
        <w:tc>
          <w:tcPr>
            <w:tcW w:w="3681" w:type="dxa"/>
            <w:vAlign w:val="bottom"/>
          </w:tcPr>
          <w:p w:rsidR="007B21D7" w:rsidRPr="007E6265" w:rsidRDefault="007B21D7" w:rsidP="007B21D7">
            <w:pPr>
              <w:ind w:left="-7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7B21D7" w:rsidRPr="007E6265" w:rsidRDefault="007B21D7" w:rsidP="007B21D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B21D7" w:rsidRPr="007E6265" w:rsidRDefault="007B21D7" w:rsidP="007B21D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93,114,791</w:t>
            </w:r>
          </w:p>
        </w:tc>
        <w:tc>
          <w:tcPr>
            <w:tcW w:w="288" w:type="dxa"/>
            <w:vAlign w:val="center"/>
          </w:tcPr>
          <w:p w:rsidR="007B21D7" w:rsidRPr="007E6265" w:rsidRDefault="007B21D7" w:rsidP="007B21D7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B21D7" w:rsidRPr="007E6265" w:rsidRDefault="007B21D7" w:rsidP="007B21D7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39,624,050</w:t>
            </w:r>
          </w:p>
        </w:tc>
      </w:tr>
    </w:tbl>
    <w:p w:rsidR="00112165" w:rsidRPr="007E6265" w:rsidRDefault="00112165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882A31" w:rsidRPr="007E6265" w:rsidRDefault="00882A3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25393F" w:rsidRPr="007E6265" w:rsidRDefault="00D95321" w:rsidP="0070503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ลูกหนี้การค้าและลูกหนี้อื่น</w:t>
      </w:r>
    </w:p>
    <w:tbl>
      <w:tblPr>
        <w:tblStyle w:val="TableGrid"/>
        <w:tblW w:w="865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26"/>
        <w:gridCol w:w="1790"/>
        <w:gridCol w:w="285"/>
        <w:gridCol w:w="1757"/>
      </w:tblGrid>
      <w:tr w:rsidR="00870572" w:rsidRPr="007E6265" w:rsidTr="00B23A93">
        <w:tc>
          <w:tcPr>
            <w:tcW w:w="4394" w:type="dxa"/>
          </w:tcPr>
          <w:p w:rsidR="00870572" w:rsidRPr="007E6265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:rsidR="00870572" w:rsidRPr="007E6265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:rsidR="00870572" w:rsidRPr="007E6265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:rsidR="00870572" w:rsidRPr="007E6265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:rsidR="00870572" w:rsidRPr="007E6265" w:rsidRDefault="00870572" w:rsidP="00B510B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B770A" w:rsidRPr="007E6265" w:rsidTr="00B23A93">
        <w:tc>
          <w:tcPr>
            <w:tcW w:w="4394" w:type="dxa"/>
          </w:tcPr>
          <w:p w:rsidR="005B770A" w:rsidRPr="007E6265" w:rsidRDefault="005B770A" w:rsidP="005B770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:rsidR="005B770A" w:rsidRPr="007E6265" w:rsidRDefault="005B770A" w:rsidP="005B770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:rsidR="005B770A" w:rsidRPr="007E6265" w:rsidRDefault="005B770A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285" w:type="dxa"/>
          </w:tcPr>
          <w:p w:rsidR="005B770A" w:rsidRPr="007E6265" w:rsidRDefault="005B770A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5B770A" w:rsidRPr="007E6265" w:rsidRDefault="005B770A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A614A4" w:rsidRPr="007E6265" w:rsidTr="00B23A93">
        <w:tc>
          <w:tcPr>
            <w:tcW w:w="4394" w:type="dxa"/>
            <w:vAlign w:val="bottom"/>
          </w:tcPr>
          <w:p w:rsidR="00A614A4" w:rsidRPr="007E6265" w:rsidRDefault="00A614A4" w:rsidP="009D1627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26" w:type="dxa"/>
          </w:tcPr>
          <w:p w:rsidR="00A614A4" w:rsidRPr="007E6265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:rsidR="00A614A4" w:rsidRPr="007E6265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:rsidR="00A614A4" w:rsidRPr="007E6265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:rsidR="00A614A4" w:rsidRPr="007E6265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7B21D7" w:rsidRPr="007E6265" w:rsidTr="00B23A93">
        <w:tc>
          <w:tcPr>
            <w:tcW w:w="4394" w:type="dxa"/>
            <w:vAlign w:val="bottom"/>
          </w:tcPr>
          <w:p w:rsidR="007B21D7" w:rsidRPr="007E6265" w:rsidRDefault="007B21D7" w:rsidP="009D1627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–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426" w:type="dxa"/>
          </w:tcPr>
          <w:p w:rsidR="007B21D7" w:rsidRPr="007E6265" w:rsidRDefault="007B21D7" w:rsidP="007B21D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:rsidR="007B21D7" w:rsidRPr="007E6265" w:rsidRDefault="007B21D7" w:rsidP="007B21D7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346,554,407</w:t>
            </w:r>
          </w:p>
        </w:tc>
        <w:tc>
          <w:tcPr>
            <w:tcW w:w="285" w:type="dxa"/>
            <w:vAlign w:val="center"/>
          </w:tcPr>
          <w:p w:rsidR="007B21D7" w:rsidRPr="007E6265" w:rsidRDefault="007B21D7" w:rsidP="007B21D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:rsidR="007B21D7" w:rsidRPr="007E6265" w:rsidRDefault="007B21D7" w:rsidP="007B21D7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372,082,247</w:t>
            </w:r>
          </w:p>
        </w:tc>
      </w:tr>
      <w:tr w:rsidR="007B21D7" w:rsidRPr="007E6265" w:rsidTr="00B23A93">
        <w:tc>
          <w:tcPr>
            <w:tcW w:w="4394" w:type="dxa"/>
            <w:vAlign w:val="bottom"/>
          </w:tcPr>
          <w:p w:rsidR="007B21D7" w:rsidRPr="007E6265" w:rsidRDefault="007B21D7" w:rsidP="009D1627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- กิจการที่เกี่ยวข้องกัน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426" w:type="dxa"/>
          </w:tcPr>
          <w:p w:rsidR="007B21D7" w:rsidRPr="007E6265" w:rsidRDefault="007B21D7" w:rsidP="007B21D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:rsidR="007B21D7" w:rsidRPr="007E6265" w:rsidRDefault="007B21D7" w:rsidP="007B21D7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22,180,267</w:t>
            </w:r>
          </w:p>
        </w:tc>
        <w:tc>
          <w:tcPr>
            <w:tcW w:w="285" w:type="dxa"/>
            <w:vAlign w:val="center"/>
          </w:tcPr>
          <w:p w:rsidR="007B21D7" w:rsidRPr="007E6265" w:rsidRDefault="007B21D7" w:rsidP="007B21D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7B21D7" w:rsidRPr="007E6265" w:rsidRDefault="007B21D7" w:rsidP="007B21D7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31,850,864</w:t>
            </w:r>
          </w:p>
        </w:tc>
      </w:tr>
      <w:tr w:rsidR="007B21D7" w:rsidRPr="007E6265" w:rsidTr="00B23A93">
        <w:tc>
          <w:tcPr>
            <w:tcW w:w="4394" w:type="dxa"/>
            <w:vAlign w:val="bottom"/>
          </w:tcPr>
          <w:p w:rsidR="007B21D7" w:rsidRPr="007E6265" w:rsidRDefault="007B21D7" w:rsidP="009D1627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426" w:type="dxa"/>
          </w:tcPr>
          <w:p w:rsidR="007B21D7" w:rsidRPr="007E6265" w:rsidRDefault="007B21D7" w:rsidP="007B21D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:rsidR="007B21D7" w:rsidRPr="007E6265" w:rsidRDefault="007B21D7" w:rsidP="007B21D7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368,734,674</w:t>
            </w:r>
          </w:p>
        </w:tc>
        <w:tc>
          <w:tcPr>
            <w:tcW w:w="285" w:type="dxa"/>
            <w:vAlign w:val="center"/>
          </w:tcPr>
          <w:p w:rsidR="007B21D7" w:rsidRPr="007E6265" w:rsidRDefault="007B21D7" w:rsidP="007B21D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:rsidR="007B21D7" w:rsidRPr="007E6265" w:rsidRDefault="007B21D7" w:rsidP="007B21D7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403,933,111</w:t>
            </w:r>
          </w:p>
        </w:tc>
      </w:tr>
      <w:tr w:rsidR="007B21D7" w:rsidRPr="007E6265" w:rsidTr="00B23A93">
        <w:tc>
          <w:tcPr>
            <w:tcW w:w="4394" w:type="dxa"/>
            <w:vAlign w:val="bottom"/>
          </w:tcPr>
          <w:p w:rsidR="007B21D7" w:rsidRPr="007E6265" w:rsidRDefault="007B21D7" w:rsidP="009D1627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</w: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8744B0"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</w:t>
            </w:r>
            <w:r w:rsidR="008744B0"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26" w:type="dxa"/>
          </w:tcPr>
          <w:p w:rsidR="007B21D7" w:rsidRPr="007E6265" w:rsidRDefault="007B21D7" w:rsidP="007B21D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:rsidR="007B21D7" w:rsidRPr="007E6265" w:rsidRDefault="007B21D7" w:rsidP="007B21D7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(57,367,663)</w:t>
            </w:r>
          </w:p>
        </w:tc>
        <w:tc>
          <w:tcPr>
            <w:tcW w:w="285" w:type="dxa"/>
            <w:vAlign w:val="center"/>
          </w:tcPr>
          <w:p w:rsidR="007B21D7" w:rsidRPr="007E6265" w:rsidRDefault="007B21D7" w:rsidP="007B21D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7B21D7" w:rsidRPr="007E6265" w:rsidRDefault="007B21D7" w:rsidP="007B21D7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(56,183,081)</w:t>
            </w:r>
          </w:p>
        </w:tc>
      </w:tr>
      <w:tr w:rsidR="007B21D7" w:rsidRPr="007E6265" w:rsidTr="00B23A93">
        <w:tc>
          <w:tcPr>
            <w:tcW w:w="4394" w:type="dxa"/>
            <w:vAlign w:val="bottom"/>
          </w:tcPr>
          <w:p w:rsidR="007B21D7" w:rsidRPr="007E6265" w:rsidRDefault="007B21D7" w:rsidP="009D1627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–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26" w:type="dxa"/>
          </w:tcPr>
          <w:p w:rsidR="007B21D7" w:rsidRPr="007E6265" w:rsidRDefault="007B21D7" w:rsidP="007B21D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:rsidR="007B21D7" w:rsidRPr="007E6265" w:rsidRDefault="007B21D7" w:rsidP="007B21D7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311,367,011</w:t>
            </w:r>
          </w:p>
        </w:tc>
        <w:tc>
          <w:tcPr>
            <w:tcW w:w="285" w:type="dxa"/>
            <w:vAlign w:val="center"/>
          </w:tcPr>
          <w:p w:rsidR="007B21D7" w:rsidRPr="007E6265" w:rsidRDefault="007B21D7" w:rsidP="007B21D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:rsidR="007B21D7" w:rsidRPr="007E6265" w:rsidRDefault="007B21D7" w:rsidP="007B21D7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347,750,030</w:t>
            </w:r>
          </w:p>
        </w:tc>
      </w:tr>
      <w:tr w:rsidR="007B21D7" w:rsidRPr="007E6265" w:rsidTr="00B23A93">
        <w:tc>
          <w:tcPr>
            <w:tcW w:w="4394" w:type="dxa"/>
            <w:vAlign w:val="bottom"/>
          </w:tcPr>
          <w:p w:rsidR="007B21D7" w:rsidRPr="007E6265" w:rsidRDefault="007B21D7" w:rsidP="009D1627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426" w:type="dxa"/>
          </w:tcPr>
          <w:p w:rsidR="007B21D7" w:rsidRPr="007E6265" w:rsidRDefault="007B21D7" w:rsidP="007B21D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:rsidR="007B21D7" w:rsidRPr="007E6265" w:rsidRDefault="007B21D7" w:rsidP="007B21D7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6,800,372</w:t>
            </w:r>
          </w:p>
        </w:tc>
        <w:tc>
          <w:tcPr>
            <w:tcW w:w="285" w:type="dxa"/>
            <w:vAlign w:val="center"/>
          </w:tcPr>
          <w:p w:rsidR="007B21D7" w:rsidRPr="007E6265" w:rsidRDefault="007B21D7" w:rsidP="007B21D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:rsidR="007B21D7" w:rsidRPr="007E6265" w:rsidRDefault="007B21D7" w:rsidP="007B21D7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3,750,258</w:t>
            </w:r>
          </w:p>
        </w:tc>
      </w:tr>
      <w:tr w:rsidR="007B21D7" w:rsidRPr="007E6265" w:rsidTr="00B23A93">
        <w:tc>
          <w:tcPr>
            <w:tcW w:w="4394" w:type="dxa"/>
            <w:vAlign w:val="bottom"/>
          </w:tcPr>
          <w:p w:rsidR="007B21D7" w:rsidRPr="007E6265" w:rsidRDefault="007B21D7" w:rsidP="009D1627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426" w:type="dxa"/>
          </w:tcPr>
          <w:p w:rsidR="007B21D7" w:rsidRPr="007E6265" w:rsidRDefault="007B21D7" w:rsidP="007B21D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B21D7" w:rsidRPr="007E6265" w:rsidRDefault="007B21D7" w:rsidP="007B21D7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318,167,383</w:t>
            </w:r>
          </w:p>
        </w:tc>
        <w:tc>
          <w:tcPr>
            <w:tcW w:w="285" w:type="dxa"/>
            <w:vAlign w:val="center"/>
          </w:tcPr>
          <w:p w:rsidR="007B21D7" w:rsidRPr="007E6265" w:rsidRDefault="007B21D7" w:rsidP="007B21D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B21D7" w:rsidRPr="007E6265" w:rsidRDefault="007B21D7" w:rsidP="007B21D7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351,500,288</w:t>
            </w:r>
          </w:p>
        </w:tc>
      </w:tr>
    </w:tbl>
    <w:p w:rsidR="004F0A1C" w:rsidRPr="007E6265" w:rsidRDefault="004F0A1C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2"/>
        <w:gridCol w:w="728"/>
        <w:gridCol w:w="1701"/>
        <w:gridCol w:w="285"/>
        <w:gridCol w:w="1699"/>
      </w:tblGrid>
      <w:tr w:rsidR="00AA40C9" w:rsidRPr="007E6265" w:rsidTr="00DB716D">
        <w:tc>
          <w:tcPr>
            <w:tcW w:w="4092" w:type="dxa"/>
            <w:vAlign w:val="bottom"/>
          </w:tcPr>
          <w:p w:rsidR="00AA40C9" w:rsidRPr="007E6265" w:rsidRDefault="00AA40C9" w:rsidP="00F51E21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:rsidR="00AA40C9" w:rsidRPr="007E6265" w:rsidRDefault="00AA40C9" w:rsidP="00F51E21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:rsidR="00AA40C9" w:rsidRPr="007E6265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:rsidR="00AA40C9" w:rsidRPr="007E6265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:rsidR="00AA40C9" w:rsidRPr="007E6265" w:rsidRDefault="00AA40C9" w:rsidP="00AA40C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B770A" w:rsidRPr="007E6265" w:rsidTr="00DB716D">
        <w:tc>
          <w:tcPr>
            <w:tcW w:w="4092" w:type="dxa"/>
            <w:vAlign w:val="bottom"/>
          </w:tcPr>
          <w:p w:rsidR="005B770A" w:rsidRPr="007E6265" w:rsidRDefault="005B770A" w:rsidP="005B770A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การวิเคราะห์อายุของลูกหนี้การค้า มีดังนี้</w:t>
            </w:r>
          </w:p>
        </w:tc>
        <w:tc>
          <w:tcPr>
            <w:tcW w:w="728" w:type="dxa"/>
            <w:vAlign w:val="bottom"/>
          </w:tcPr>
          <w:p w:rsidR="005B770A" w:rsidRPr="007E6265" w:rsidRDefault="005B770A" w:rsidP="005B770A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B770A" w:rsidRPr="007E6265" w:rsidRDefault="005B770A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285" w:type="dxa"/>
          </w:tcPr>
          <w:p w:rsidR="005B770A" w:rsidRPr="007E6265" w:rsidRDefault="005B770A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5B770A" w:rsidRPr="007E6265" w:rsidRDefault="005B770A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A614A4" w:rsidRPr="007E6265" w:rsidTr="00DB716D">
        <w:tc>
          <w:tcPr>
            <w:tcW w:w="4092" w:type="dxa"/>
            <w:vAlign w:val="bottom"/>
          </w:tcPr>
          <w:p w:rsidR="00A614A4" w:rsidRPr="007E6265" w:rsidRDefault="00A614A4" w:rsidP="00521020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ลูกหนี้การค้า </w:t>
            </w: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- </w:t>
            </w:r>
            <w:r w:rsidR="00B874F5"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28" w:type="dxa"/>
          </w:tcPr>
          <w:p w:rsidR="00A614A4" w:rsidRPr="007E6265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:rsidR="00A614A4" w:rsidRPr="007E6265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:rsidR="00A614A4" w:rsidRPr="007E6265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:rsidR="00A614A4" w:rsidRPr="007E6265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8A37D2" w:rsidRPr="007E6265" w:rsidTr="00DB716D">
        <w:tc>
          <w:tcPr>
            <w:tcW w:w="4092" w:type="dxa"/>
            <w:vAlign w:val="bottom"/>
          </w:tcPr>
          <w:p w:rsidR="008A37D2" w:rsidRPr="007E6265" w:rsidRDefault="008A37D2" w:rsidP="008A37D2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28" w:type="dxa"/>
          </w:tcPr>
          <w:p w:rsidR="008A37D2" w:rsidRPr="007E6265" w:rsidRDefault="008A37D2" w:rsidP="008A37D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8A37D2" w:rsidRPr="007E6265" w:rsidRDefault="008A37D2" w:rsidP="008A37D2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187,193,938</w:t>
            </w:r>
          </w:p>
        </w:tc>
        <w:tc>
          <w:tcPr>
            <w:tcW w:w="285" w:type="dxa"/>
            <w:vAlign w:val="center"/>
          </w:tcPr>
          <w:p w:rsidR="008A37D2" w:rsidRPr="007E6265" w:rsidRDefault="008A37D2" w:rsidP="008A37D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8A37D2" w:rsidRPr="007E6265" w:rsidRDefault="008A37D2" w:rsidP="008A37D2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227,628,567</w:t>
            </w:r>
          </w:p>
        </w:tc>
      </w:tr>
      <w:tr w:rsidR="008A37D2" w:rsidRPr="007E6265" w:rsidTr="00DB716D">
        <w:tc>
          <w:tcPr>
            <w:tcW w:w="4092" w:type="dxa"/>
            <w:vAlign w:val="bottom"/>
          </w:tcPr>
          <w:p w:rsidR="008A37D2" w:rsidRPr="007E6265" w:rsidRDefault="008A37D2" w:rsidP="008A37D2">
            <w:pPr>
              <w:ind w:left="-110" w:right="-12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ครบกำหนดชำระ (เกินกว่าระยะเวลาการให้สินเชื่อ)</w:t>
            </w:r>
          </w:p>
        </w:tc>
        <w:tc>
          <w:tcPr>
            <w:tcW w:w="728" w:type="dxa"/>
          </w:tcPr>
          <w:p w:rsidR="008A37D2" w:rsidRPr="007E6265" w:rsidRDefault="008A37D2" w:rsidP="008A37D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8A37D2" w:rsidRPr="007E6265" w:rsidRDefault="008A37D2" w:rsidP="008A37D2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:rsidR="008A37D2" w:rsidRPr="007E6265" w:rsidRDefault="008A37D2" w:rsidP="008A37D2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:rsidR="008A37D2" w:rsidRPr="007E6265" w:rsidRDefault="008A37D2" w:rsidP="008A37D2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8A37D2" w:rsidRPr="007E6265" w:rsidTr="00DB716D">
        <w:tc>
          <w:tcPr>
            <w:tcW w:w="4092" w:type="dxa"/>
            <w:vAlign w:val="bottom"/>
          </w:tcPr>
          <w:p w:rsidR="008A37D2" w:rsidRPr="007E6265" w:rsidRDefault="008A37D2" w:rsidP="008A37D2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8A37D2" w:rsidRPr="007E6265" w:rsidRDefault="008A37D2" w:rsidP="008A37D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8A37D2" w:rsidRPr="007E6265" w:rsidRDefault="008A37D2" w:rsidP="008A37D2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89,837,822</w:t>
            </w:r>
          </w:p>
        </w:tc>
        <w:tc>
          <w:tcPr>
            <w:tcW w:w="285" w:type="dxa"/>
            <w:vAlign w:val="center"/>
          </w:tcPr>
          <w:p w:rsidR="008A37D2" w:rsidRPr="007E6265" w:rsidRDefault="008A37D2" w:rsidP="008A37D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8A37D2" w:rsidRPr="007E6265" w:rsidRDefault="008A37D2" w:rsidP="008A37D2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74,189,353</w:t>
            </w:r>
          </w:p>
        </w:tc>
      </w:tr>
      <w:tr w:rsidR="008A37D2" w:rsidRPr="007E6265" w:rsidTr="00DB716D">
        <w:tc>
          <w:tcPr>
            <w:tcW w:w="4092" w:type="dxa"/>
            <w:vAlign w:val="bottom"/>
          </w:tcPr>
          <w:p w:rsidR="008A37D2" w:rsidRPr="007E6265" w:rsidRDefault="008A37D2" w:rsidP="008A37D2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8A37D2" w:rsidRPr="007E6265" w:rsidRDefault="008A37D2" w:rsidP="008A37D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8A37D2" w:rsidRPr="007E6265" w:rsidRDefault="008A37D2" w:rsidP="008A37D2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7,843,022</w:t>
            </w:r>
          </w:p>
        </w:tc>
        <w:tc>
          <w:tcPr>
            <w:tcW w:w="285" w:type="dxa"/>
            <w:vAlign w:val="center"/>
          </w:tcPr>
          <w:p w:rsidR="008A37D2" w:rsidRPr="007E6265" w:rsidRDefault="008A37D2" w:rsidP="008A37D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8A37D2" w:rsidRPr="007E6265" w:rsidRDefault="008A37D2" w:rsidP="008A37D2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154,206</w:t>
            </w:r>
          </w:p>
        </w:tc>
      </w:tr>
      <w:tr w:rsidR="008A37D2" w:rsidRPr="007E6265" w:rsidTr="00DB716D">
        <w:tc>
          <w:tcPr>
            <w:tcW w:w="4092" w:type="dxa"/>
            <w:vAlign w:val="bottom"/>
          </w:tcPr>
          <w:p w:rsidR="008A37D2" w:rsidRPr="007E6265" w:rsidRDefault="008A37D2" w:rsidP="008A37D2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8A37D2" w:rsidRPr="007E6265" w:rsidRDefault="008A37D2" w:rsidP="008A37D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8A37D2" w:rsidRPr="007E6265" w:rsidRDefault="008A37D2" w:rsidP="008A37D2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4,381,767</w:t>
            </w:r>
          </w:p>
        </w:tc>
        <w:tc>
          <w:tcPr>
            <w:tcW w:w="285" w:type="dxa"/>
            <w:vAlign w:val="center"/>
          </w:tcPr>
          <w:p w:rsidR="008A37D2" w:rsidRPr="007E6265" w:rsidRDefault="008A37D2" w:rsidP="008A37D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8A37D2" w:rsidRPr="007E6265" w:rsidRDefault="008A37D2" w:rsidP="008A37D2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14,627,066</w:t>
            </w:r>
          </w:p>
        </w:tc>
      </w:tr>
      <w:tr w:rsidR="008A37D2" w:rsidRPr="007E6265" w:rsidTr="00DB716D">
        <w:tc>
          <w:tcPr>
            <w:tcW w:w="4092" w:type="dxa"/>
            <w:vAlign w:val="bottom"/>
          </w:tcPr>
          <w:p w:rsidR="008A37D2" w:rsidRPr="007E6265" w:rsidRDefault="008A37D2" w:rsidP="008A37D2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8A37D2" w:rsidRPr="007E6265" w:rsidRDefault="008A37D2" w:rsidP="008A37D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A37D2" w:rsidRPr="007E6265" w:rsidRDefault="008A37D2" w:rsidP="008A37D2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57,297,858</w:t>
            </w:r>
          </w:p>
        </w:tc>
        <w:tc>
          <w:tcPr>
            <w:tcW w:w="285" w:type="dxa"/>
            <w:vAlign w:val="center"/>
          </w:tcPr>
          <w:p w:rsidR="008A37D2" w:rsidRPr="007E6265" w:rsidRDefault="008A37D2" w:rsidP="008A37D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8A37D2" w:rsidRPr="007E6265" w:rsidRDefault="008A37D2" w:rsidP="008A37D2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55,483,055</w:t>
            </w:r>
          </w:p>
        </w:tc>
      </w:tr>
      <w:tr w:rsidR="008A37D2" w:rsidRPr="007E6265" w:rsidTr="00DB716D">
        <w:tc>
          <w:tcPr>
            <w:tcW w:w="4092" w:type="dxa"/>
            <w:vAlign w:val="bottom"/>
          </w:tcPr>
          <w:p w:rsidR="008A37D2" w:rsidRPr="007E6265" w:rsidRDefault="008A37D2" w:rsidP="008A37D2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dxa"/>
          </w:tcPr>
          <w:p w:rsidR="008A37D2" w:rsidRPr="007E6265" w:rsidRDefault="008A37D2" w:rsidP="008A37D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A37D2" w:rsidRPr="007E6265" w:rsidRDefault="008A37D2" w:rsidP="008A37D2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346,554,407</w:t>
            </w:r>
          </w:p>
        </w:tc>
        <w:tc>
          <w:tcPr>
            <w:tcW w:w="285" w:type="dxa"/>
            <w:vAlign w:val="center"/>
          </w:tcPr>
          <w:p w:rsidR="008A37D2" w:rsidRPr="007E6265" w:rsidRDefault="008A37D2" w:rsidP="008A37D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8A37D2" w:rsidRPr="007E6265" w:rsidRDefault="008A37D2" w:rsidP="008A37D2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372,082,247</w:t>
            </w:r>
          </w:p>
        </w:tc>
      </w:tr>
      <w:tr w:rsidR="008A37D2" w:rsidRPr="007E6265" w:rsidTr="00DB716D">
        <w:tc>
          <w:tcPr>
            <w:tcW w:w="4092" w:type="dxa"/>
            <w:vAlign w:val="bottom"/>
          </w:tcPr>
          <w:p w:rsidR="008A37D2" w:rsidRPr="007E6265" w:rsidRDefault="008A37D2" w:rsidP="008A37D2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CB6729"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</w:t>
            </w:r>
            <w:r w:rsidR="00CB6729"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28" w:type="dxa"/>
          </w:tcPr>
          <w:p w:rsidR="008A37D2" w:rsidRPr="007E6265" w:rsidRDefault="008A37D2" w:rsidP="008A37D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8A37D2" w:rsidRPr="007E6265" w:rsidRDefault="008A37D2" w:rsidP="008A37D2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(57,267,852)</w:t>
            </w:r>
          </w:p>
        </w:tc>
        <w:tc>
          <w:tcPr>
            <w:tcW w:w="285" w:type="dxa"/>
            <w:vAlign w:val="center"/>
          </w:tcPr>
          <w:p w:rsidR="008A37D2" w:rsidRPr="007E6265" w:rsidRDefault="008A37D2" w:rsidP="008A37D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8A37D2" w:rsidRPr="007E6265" w:rsidRDefault="008A37D2" w:rsidP="008A37D2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(56,183,081)</w:t>
            </w:r>
          </w:p>
        </w:tc>
      </w:tr>
      <w:tr w:rsidR="008A37D2" w:rsidRPr="007E6265" w:rsidTr="00DB716D">
        <w:tc>
          <w:tcPr>
            <w:tcW w:w="4092" w:type="dxa"/>
            <w:vAlign w:val="bottom"/>
          </w:tcPr>
          <w:p w:rsidR="008A37D2" w:rsidRPr="007E6265" w:rsidRDefault="008A37D2" w:rsidP="008A37D2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dxa"/>
          </w:tcPr>
          <w:p w:rsidR="008A37D2" w:rsidRPr="007E6265" w:rsidRDefault="008A37D2" w:rsidP="008A37D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A37D2" w:rsidRPr="007E6265" w:rsidRDefault="008A37D2" w:rsidP="008A37D2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289,286,555</w:t>
            </w:r>
          </w:p>
        </w:tc>
        <w:tc>
          <w:tcPr>
            <w:tcW w:w="285" w:type="dxa"/>
            <w:vAlign w:val="center"/>
          </w:tcPr>
          <w:p w:rsidR="008A37D2" w:rsidRPr="007E6265" w:rsidRDefault="008A37D2" w:rsidP="008A37D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A37D2" w:rsidRPr="007E6265" w:rsidRDefault="008A37D2" w:rsidP="008A37D2">
            <w:pPr>
              <w:tabs>
                <w:tab w:val="decimal" w:pos="1508"/>
              </w:tabs>
              <w:ind w:right="-135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315,899,166</w:t>
            </w:r>
          </w:p>
        </w:tc>
      </w:tr>
    </w:tbl>
    <w:p w:rsidR="006F3D30" w:rsidRPr="007E6265" w:rsidRDefault="006F3D30">
      <w:pPr>
        <w:rPr>
          <w:color w:val="000000" w:themeColor="text1"/>
          <w:sz w:val="8"/>
          <w:szCs w:val="8"/>
        </w:rPr>
      </w:pPr>
    </w:p>
    <w:tbl>
      <w:tblPr>
        <w:tblStyle w:val="TableGrid"/>
        <w:tblW w:w="850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6"/>
        <w:gridCol w:w="563"/>
        <w:gridCol w:w="1757"/>
        <w:gridCol w:w="288"/>
        <w:gridCol w:w="1693"/>
      </w:tblGrid>
      <w:tr w:rsidR="004F0A1C" w:rsidRPr="007E6265" w:rsidTr="008A37D2">
        <w:tc>
          <w:tcPr>
            <w:tcW w:w="4206" w:type="dxa"/>
            <w:vAlign w:val="bottom"/>
          </w:tcPr>
          <w:p w:rsidR="004F0A1C" w:rsidRPr="007E6265" w:rsidRDefault="004F0A1C" w:rsidP="001C7745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ลูกหนี้การค้า </w:t>
            </w: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ab/>
            </w:r>
          </w:p>
        </w:tc>
        <w:tc>
          <w:tcPr>
            <w:tcW w:w="563" w:type="dxa"/>
          </w:tcPr>
          <w:p w:rsidR="004F0A1C" w:rsidRPr="007E6265" w:rsidRDefault="004F0A1C" w:rsidP="004F0A1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:rsidR="004F0A1C" w:rsidRPr="007E6265" w:rsidRDefault="004F0A1C" w:rsidP="00CF46D4">
            <w:pPr>
              <w:tabs>
                <w:tab w:val="decimal" w:pos="1544"/>
              </w:tabs>
              <w:spacing w:before="60" w:line="216" w:lineRule="auto"/>
              <w:ind w:right="-240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4F0A1C" w:rsidRPr="007E6265" w:rsidRDefault="004F0A1C" w:rsidP="004F0A1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3" w:type="dxa"/>
          </w:tcPr>
          <w:p w:rsidR="004F0A1C" w:rsidRPr="007E6265" w:rsidRDefault="004F0A1C" w:rsidP="004F0A1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8A37D2" w:rsidRPr="007E6265" w:rsidTr="008A37D2">
        <w:tc>
          <w:tcPr>
            <w:tcW w:w="4206" w:type="dxa"/>
            <w:vAlign w:val="bottom"/>
          </w:tcPr>
          <w:p w:rsidR="008A37D2" w:rsidRPr="007E6265" w:rsidRDefault="008A37D2" w:rsidP="008A37D2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63" w:type="dxa"/>
          </w:tcPr>
          <w:p w:rsidR="008A37D2" w:rsidRPr="007E6265" w:rsidRDefault="008A37D2" w:rsidP="008A37D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:rsidR="008A37D2" w:rsidRPr="007E6265" w:rsidRDefault="008A37D2" w:rsidP="008A37D2">
            <w:pPr>
              <w:tabs>
                <w:tab w:val="decimal" w:pos="1475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22,180,267</w:t>
            </w:r>
          </w:p>
        </w:tc>
        <w:tc>
          <w:tcPr>
            <w:tcW w:w="288" w:type="dxa"/>
            <w:vAlign w:val="center"/>
          </w:tcPr>
          <w:p w:rsidR="008A37D2" w:rsidRPr="007E6265" w:rsidRDefault="008A37D2" w:rsidP="008A37D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3" w:type="dxa"/>
            <w:vAlign w:val="center"/>
          </w:tcPr>
          <w:p w:rsidR="008A37D2" w:rsidRPr="007E6265" w:rsidRDefault="008A37D2" w:rsidP="008A37D2">
            <w:pPr>
              <w:ind w:right="31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31,850,864</w:t>
            </w:r>
          </w:p>
        </w:tc>
      </w:tr>
      <w:tr w:rsidR="008A37D2" w:rsidRPr="007E6265" w:rsidTr="008A37D2">
        <w:tc>
          <w:tcPr>
            <w:tcW w:w="4206" w:type="dxa"/>
            <w:vAlign w:val="bottom"/>
          </w:tcPr>
          <w:p w:rsidR="008A37D2" w:rsidRPr="007E6265" w:rsidRDefault="008A37D2" w:rsidP="008A37D2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="00CB6729"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63" w:type="dxa"/>
          </w:tcPr>
          <w:p w:rsidR="008A37D2" w:rsidRPr="007E6265" w:rsidRDefault="008A37D2" w:rsidP="008A37D2">
            <w:pPr>
              <w:spacing w:before="6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8A37D2" w:rsidRPr="007E6265" w:rsidRDefault="008A37D2" w:rsidP="008A37D2">
            <w:pPr>
              <w:tabs>
                <w:tab w:val="decimal" w:pos="1475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(99,811)</w:t>
            </w:r>
          </w:p>
        </w:tc>
        <w:tc>
          <w:tcPr>
            <w:tcW w:w="288" w:type="dxa"/>
            <w:vAlign w:val="center"/>
          </w:tcPr>
          <w:p w:rsidR="008A37D2" w:rsidRPr="007E6265" w:rsidRDefault="008A37D2" w:rsidP="008A37D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:rsidR="008A37D2" w:rsidRPr="007E6265" w:rsidRDefault="008A37D2" w:rsidP="008A37D2">
            <w:pPr>
              <w:ind w:right="17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8A37D2" w:rsidRPr="007E6265" w:rsidTr="008A37D2">
        <w:tc>
          <w:tcPr>
            <w:tcW w:w="4206" w:type="dxa"/>
            <w:vAlign w:val="bottom"/>
          </w:tcPr>
          <w:p w:rsidR="008A37D2" w:rsidRPr="007E6265" w:rsidRDefault="008A37D2" w:rsidP="008A37D2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563" w:type="dxa"/>
          </w:tcPr>
          <w:p w:rsidR="008A37D2" w:rsidRPr="007E6265" w:rsidRDefault="008A37D2" w:rsidP="008A37D2">
            <w:pPr>
              <w:spacing w:before="6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A37D2" w:rsidRPr="007E6265" w:rsidRDefault="008A37D2" w:rsidP="008A37D2">
            <w:pPr>
              <w:tabs>
                <w:tab w:val="decimal" w:pos="1475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22,080,456</w:t>
            </w:r>
          </w:p>
        </w:tc>
        <w:tc>
          <w:tcPr>
            <w:tcW w:w="288" w:type="dxa"/>
            <w:vAlign w:val="center"/>
          </w:tcPr>
          <w:p w:rsidR="008A37D2" w:rsidRPr="007E6265" w:rsidRDefault="008A37D2" w:rsidP="008A37D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A37D2" w:rsidRPr="007E6265" w:rsidRDefault="008A37D2" w:rsidP="008A37D2">
            <w:pPr>
              <w:ind w:right="31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31,850,864</w:t>
            </w:r>
          </w:p>
        </w:tc>
      </w:tr>
    </w:tbl>
    <w:p w:rsidR="00531FD0" w:rsidRPr="007E6265" w:rsidRDefault="00531FD0" w:rsidP="00AA40C9">
      <w:pPr>
        <w:tabs>
          <w:tab w:val="right" w:pos="-1701"/>
          <w:tab w:val="left" w:pos="567"/>
        </w:tabs>
        <w:spacing w:before="120" w:line="216" w:lineRule="auto"/>
        <w:jc w:val="thaiDistribute"/>
        <w:rPr>
          <w:rFonts w:ascii="AngsanaUPC" w:hAnsi="AngsanaUPC" w:cs="AngsanaUPC"/>
          <w:color w:val="000000" w:themeColor="text1"/>
          <w:sz w:val="16"/>
          <w:szCs w:val="16"/>
        </w:rPr>
      </w:pPr>
    </w:p>
    <w:p w:rsidR="000918DA" w:rsidRPr="007E6265" w:rsidRDefault="00531FD0" w:rsidP="00AA40C9">
      <w:pPr>
        <w:tabs>
          <w:tab w:val="right" w:pos="-1701"/>
          <w:tab w:val="left" w:pos="567"/>
        </w:tabs>
        <w:spacing w:before="120" w:line="216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8707F3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ระยะเวลาปกติการให้สินเชื่อแก่ลูกหนี้การค้า</w:t>
      </w:r>
      <w:r w:rsidR="00093B33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- </w:t>
      </w:r>
      <w:r w:rsidR="00C70C87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กิจการที่เกี่ยวข้องกัน</w:t>
      </w:r>
      <w:r w:rsidR="008707F3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ของบริษัทฯ คือ</w:t>
      </w:r>
      <w:r w:rsidR="008707F3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90 </w:t>
      </w:r>
      <w:r w:rsidR="008707F3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วัน</w:t>
      </w:r>
    </w:p>
    <w:p w:rsidR="008707F3" w:rsidRPr="007E6265" w:rsidRDefault="00960283" w:rsidP="009D7EC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สินค้าคงเหลือ </w:t>
      </w:r>
    </w:p>
    <w:tbl>
      <w:tblPr>
        <w:tblStyle w:val="TableGrid"/>
        <w:tblW w:w="84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282"/>
        <w:gridCol w:w="1753"/>
        <w:gridCol w:w="287"/>
        <w:gridCol w:w="1725"/>
      </w:tblGrid>
      <w:tr w:rsidR="00AB0D11" w:rsidRPr="007E6265" w:rsidTr="001F4625">
        <w:tc>
          <w:tcPr>
            <w:tcW w:w="4395" w:type="dxa"/>
          </w:tcPr>
          <w:p w:rsidR="00AB0D11" w:rsidRPr="007E6265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:rsidR="00AB0D11" w:rsidRPr="007E6265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</w:tcPr>
          <w:p w:rsidR="00AB0D11" w:rsidRPr="007E6265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:rsidR="00AB0D11" w:rsidRPr="007E6265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</w:tcPr>
          <w:p w:rsidR="00AB0D11" w:rsidRPr="007E6265" w:rsidRDefault="00AB0D11" w:rsidP="00AB0D11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B770A" w:rsidRPr="007E6265" w:rsidTr="001F4625">
        <w:tc>
          <w:tcPr>
            <w:tcW w:w="4395" w:type="dxa"/>
          </w:tcPr>
          <w:p w:rsidR="005B770A" w:rsidRPr="007E6265" w:rsidRDefault="005B770A" w:rsidP="005B770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:rsidR="005B770A" w:rsidRPr="007E6265" w:rsidRDefault="005B770A" w:rsidP="005B770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5B770A" w:rsidRPr="007E6265" w:rsidRDefault="005B770A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287" w:type="dxa"/>
          </w:tcPr>
          <w:p w:rsidR="005B770A" w:rsidRPr="007E6265" w:rsidRDefault="005B770A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:rsidR="005B770A" w:rsidRPr="007E6265" w:rsidRDefault="005B770A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8A37D2" w:rsidRPr="007E6265" w:rsidTr="001F4625">
        <w:tc>
          <w:tcPr>
            <w:tcW w:w="4395" w:type="dxa"/>
            <w:vAlign w:val="bottom"/>
          </w:tcPr>
          <w:p w:rsidR="008A37D2" w:rsidRPr="007E6265" w:rsidRDefault="008A37D2" w:rsidP="008A37D2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82" w:type="dxa"/>
          </w:tcPr>
          <w:p w:rsidR="008A37D2" w:rsidRPr="007E6265" w:rsidRDefault="008A37D2" w:rsidP="008A37D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vAlign w:val="center"/>
          </w:tcPr>
          <w:p w:rsidR="008A37D2" w:rsidRPr="007E6265" w:rsidRDefault="008A37D2" w:rsidP="008A37D2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133,734,534</w:t>
            </w:r>
          </w:p>
        </w:tc>
        <w:tc>
          <w:tcPr>
            <w:tcW w:w="287" w:type="dxa"/>
            <w:vAlign w:val="center"/>
          </w:tcPr>
          <w:p w:rsidR="008A37D2" w:rsidRPr="007E6265" w:rsidRDefault="008A37D2" w:rsidP="008A37D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:rsidR="008A37D2" w:rsidRPr="007E6265" w:rsidRDefault="008A37D2" w:rsidP="008A37D2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145,454,981</w:t>
            </w:r>
          </w:p>
        </w:tc>
      </w:tr>
      <w:tr w:rsidR="008A37D2" w:rsidRPr="007E6265" w:rsidTr="001F4625">
        <w:tc>
          <w:tcPr>
            <w:tcW w:w="4395" w:type="dxa"/>
            <w:vAlign w:val="bottom"/>
          </w:tcPr>
          <w:p w:rsidR="008A37D2" w:rsidRPr="007E6265" w:rsidRDefault="008A37D2" w:rsidP="008A37D2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282" w:type="dxa"/>
          </w:tcPr>
          <w:p w:rsidR="008A37D2" w:rsidRPr="007E6265" w:rsidRDefault="008A37D2" w:rsidP="008A37D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vAlign w:val="center"/>
          </w:tcPr>
          <w:p w:rsidR="008A37D2" w:rsidRPr="007E6265" w:rsidRDefault="008A37D2" w:rsidP="008A37D2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7,078,939</w:t>
            </w:r>
          </w:p>
        </w:tc>
        <w:tc>
          <w:tcPr>
            <w:tcW w:w="287" w:type="dxa"/>
            <w:vAlign w:val="center"/>
          </w:tcPr>
          <w:p w:rsidR="008A37D2" w:rsidRPr="007E6265" w:rsidRDefault="008A37D2" w:rsidP="008A37D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:rsidR="008A37D2" w:rsidRPr="007E6265" w:rsidRDefault="008A37D2" w:rsidP="008A37D2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12,334,243</w:t>
            </w:r>
          </w:p>
        </w:tc>
      </w:tr>
      <w:tr w:rsidR="008A37D2" w:rsidRPr="007E6265" w:rsidTr="001F4625">
        <w:tc>
          <w:tcPr>
            <w:tcW w:w="4395" w:type="dxa"/>
            <w:vAlign w:val="bottom"/>
          </w:tcPr>
          <w:p w:rsidR="008A37D2" w:rsidRPr="007E6265" w:rsidRDefault="008A37D2" w:rsidP="008A37D2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82" w:type="dxa"/>
          </w:tcPr>
          <w:p w:rsidR="008A37D2" w:rsidRPr="007E6265" w:rsidRDefault="008A37D2" w:rsidP="008A37D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vAlign w:val="center"/>
          </w:tcPr>
          <w:p w:rsidR="008A37D2" w:rsidRPr="007E6265" w:rsidRDefault="008A37D2" w:rsidP="008A37D2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278,700,695</w:t>
            </w:r>
          </w:p>
        </w:tc>
        <w:tc>
          <w:tcPr>
            <w:tcW w:w="287" w:type="dxa"/>
            <w:vAlign w:val="center"/>
          </w:tcPr>
          <w:p w:rsidR="008A37D2" w:rsidRPr="007E6265" w:rsidRDefault="008A37D2" w:rsidP="008A37D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:rsidR="008A37D2" w:rsidRPr="007E6265" w:rsidRDefault="008A37D2" w:rsidP="008A37D2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456,578,489</w:t>
            </w:r>
          </w:p>
        </w:tc>
      </w:tr>
      <w:tr w:rsidR="008A37D2" w:rsidRPr="007E6265" w:rsidTr="001F4625">
        <w:tc>
          <w:tcPr>
            <w:tcW w:w="4395" w:type="dxa"/>
            <w:vAlign w:val="bottom"/>
          </w:tcPr>
          <w:p w:rsidR="008A37D2" w:rsidRPr="007E6265" w:rsidRDefault="008A37D2" w:rsidP="008A37D2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282" w:type="dxa"/>
          </w:tcPr>
          <w:p w:rsidR="008A37D2" w:rsidRPr="007E6265" w:rsidRDefault="008A37D2" w:rsidP="008A37D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vAlign w:val="center"/>
          </w:tcPr>
          <w:p w:rsidR="008A37D2" w:rsidRPr="007E6265" w:rsidRDefault="008A37D2" w:rsidP="008A37D2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61,236,189</w:t>
            </w:r>
          </w:p>
        </w:tc>
        <w:tc>
          <w:tcPr>
            <w:tcW w:w="287" w:type="dxa"/>
            <w:vAlign w:val="center"/>
          </w:tcPr>
          <w:p w:rsidR="008A37D2" w:rsidRPr="007E6265" w:rsidRDefault="008A37D2" w:rsidP="008A37D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:rsidR="008A37D2" w:rsidRPr="007E6265" w:rsidRDefault="008A37D2" w:rsidP="008A37D2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48,716,741</w:t>
            </w:r>
          </w:p>
        </w:tc>
      </w:tr>
      <w:tr w:rsidR="008A37D2" w:rsidRPr="007E6265" w:rsidTr="001F4625">
        <w:tc>
          <w:tcPr>
            <w:tcW w:w="4395" w:type="dxa"/>
            <w:vAlign w:val="bottom"/>
          </w:tcPr>
          <w:p w:rsidR="008A37D2" w:rsidRPr="007E6265" w:rsidRDefault="008A37D2" w:rsidP="008A37D2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282" w:type="dxa"/>
          </w:tcPr>
          <w:p w:rsidR="008A37D2" w:rsidRPr="007E6265" w:rsidRDefault="008A37D2" w:rsidP="008A37D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8A37D2" w:rsidRPr="007E6265" w:rsidRDefault="008A37D2" w:rsidP="008A37D2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21,563,332</w:t>
            </w:r>
          </w:p>
        </w:tc>
        <w:tc>
          <w:tcPr>
            <w:tcW w:w="287" w:type="dxa"/>
            <w:vAlign w:val="center"/>
          </w:tcPr>
          <w:p w:rsidR="008A37D2" w:rsidRPr="007E6265" w:rsidRDefault="008A37D2" w:rsidP="008A37D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:rsidR="008A37D2" w:rsidRPr="007E6265" w:rsidRDefault="008A37D2" w:rsidP="008A37D2">
            <w:pPr>
              <w:tabs>
                <w:tab w:val="decimal" w:pos="1253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</w:tr>
      <w:tr w:rsidR="008A37D2" w:rsidRPr="007E6265" w:rsidTr="001F4625">
        <w:tc>
          <w:tcPr>
            <w:tcW w:w="4395" w:type="dxa"/>
            <w:vAlign w:val="bottom"/>
          </w:tcPr>
          <w:p w:rsidR="008A37D2" w:rsidRPr="007E6265" w:rsidRDefault="008A37D2" w:rsidP="008A37D2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</w:tcPr>
          <w:p w:rsidR="008A37D2" w:rsidRPr="007E6265" w:rsidRDefault="008A37D2" w:rsidP="008A37D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:rsidR="008A37D2" w:rsidRPr="007E6265" w:rsidRDefault="008A37D2" w:rsidP="008A37D2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502,313,689</w:t>
            </w:r>
          </w:p>
        </w:tc>
        <w:tc>
          <w:tcPr>
            <w:tcW w:w="287" w:type="dxa"/>
            <w:vAlign w:val="center"/>
          </w:tcPr>
          <w:p w:rsidR="008A37D2" w:rsidRPr="007E6265" w:rsidRDefault="008A37D2" w:rsidP="008A37D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vAlign w:val="center"/>
          </w:tcPr>
          <w:p w:rsidR="008A37D2" w:rsidRPr="007E6265" w:rsidRDefault="008A37D2" w:rsidP="008A37D2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663,084,454</w:t>
            </w:r>
          </w:p>
        </w:tc>
      </w:tr>
      <w:tr w:rsidR="008A37D2" w:rsidRPr="007E6265" w:rsidTr="001F4625">
        <w:tc>
          <w:tcPr>
            <w:tcW w:w="4395" w:type="dxa"/>
            <w:vAlign w:val="bottom"/>
          </w:tcPr>
          <w:p w:rsidR="008A37D2" w:rsidRPr="007E6265" w:rsidRDefault="008A37D2" w:rsidP="008A37D2">
            <w:pPr>
              <w:ind w:left="-110" w:right="-11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หัก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282" w:type="dxa"/>
          </w:tcPr>
          <w:p w:rsidR="008A37D2" w:rsidRPr="007E6265" w:rsidRDefault="008A37D2" w:rsidP="008A37D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8A37D2" w:rsidRPr="007E6265" w:rsidRDefault="008A37D2" w:rsidP="008A37D2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(23,422,163)</w:t>
            </w:r>
          </w:p>
        </w:tc>
        <w:tc>
          <w:tcPr>
            <w:tcW w:w="287" w:type="dxa"/>
            <w:vAlign w:val="center"/>
          </w:tcPr>
          <w:p w:rsidR="008A37D2" w:rsidRPr="007E6265" w:rsidRDefault="008A37D2" w:rsidP="008A37D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:rsidR="008A37D2" w:rsidRPr="007E6265" w:rsidRDefault="008A37D2" w:rsidP="008A37D2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(37,125,249)</w:t>
            </w:r>
          </w:p>
        </w:tc>
      </w:tr>
      <w:tr w:rsidR="008A37D2" w:rsidRPr="007E6265" w:rsidTr="001F4625">
        <w:tc>
          <w:tcPr>
            <w:tcW w:w="4395" w:type="dxa"/>
            <w:vAlign w:val="bottom"/>
          </w:tcPr>
          <w:p w:rsidR="008A37D2" w:rsidRPr="007E6265" w:rsidRDefault="008A37D2" w:rsidP="008A37D2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2" w:type="dxa"/>
          </w:tcPr>
          <w:p w:rsidR="008A37D2" w:rsidRPr="007E6265" w:rsidRDefault="008A37D2" w:rsidP="008A37D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A37D2" w:rsidRPr="007E6265" w:rsidRDefault="008A37D2" w:rsidP="008A37D2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478,891,526</w:t>
            </w:r>
          </w:p>
        </w:tc>
        <w:tc>
          <w:tcPr>
            <w:tcW w:w="287" w:type="dxa"/>
            <w:vAlign w:val="center"/>
          </w:tcPr>
          <w:p w:rsidR="008A37D2" w:rsidRPr="007E6265" w:rsidRDefault="008A37D2" w:rsidP="008A37D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A37D2" w:rsidRPr="007E6265" w:rsidRDefault="008A37D2" w:rsidP="008A37D2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625,959,205</w:t>
            </w:r>
          </w:p>
        </w:tc>
      </w:tr>
    </w:tbl>
    <w:p w:rsidR="00AF13EA" w:rsidRPr="007E6265" w:rsidRDefault="00AF13EA" w:rsidP="00AF13EA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FF70FE" w:rsidRPr="007E6265" w:rsidRDefault="00FB770B" w:rsidP="00615E2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เงินฝาก</w:t>
      </w:r>
      <w:r w:rsidR="00FF70FE"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สถาบันการเงินที่มีข้อจำกัดในการใช้</w:t>
      </w:r>
    </w:p>
    <w:p w:rsidR="00F20DA2" w:rsidRPr="007E6265" w:rsidRDefault="00F20DA2" w:rsidP="00F87D0B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227150" w:rsidRPr="007E6265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227150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ธันวาคม</w:t>
      </w:r>
      <w:r w:rsidR="0063227E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="0063227E" w:rsidRPr="007E6265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="00227150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227150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พ.ศ. </w:t>
      </w:r>
      <w:r w:rsidR="00227150" w:rsidRPr="007E6265">
        <w:rPr>
          <w:rFonts w:ascii="AngsanaUPC" w:hAnsi="AngsanaUPC" w:cs="AngsanaUPC"/>
          <w:color w:val="000000" w:themeColor="text1"/>
          <w:sz w:val="30"/>
          <w:szCs w:val="30"/>
        </w:rPr>
        <w:t>2562</w:t>
      </w:r>
      <w:r w:rsidR="0063227E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บริษัทฯ </w:t>
      </w:r>
      <w:r w:rsidR="00286C3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เงินฝากธนาคาร</w:t>
      </w:r>
      <w:r w:rsidR="0063227E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ประเภทเงินฝากประจำระยะเวลาไม่เกิน </w:t>
      </w:r>
      <w:r w:rsidR="0063227E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12 </w:t>
      </w:r>
      <w:r w:rsidR="0063227E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เดือน</w:t>
      </w:r>
      <w:r w:rsidR="000674F8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286C3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บริษัทฯ </w:t>
      </w:r>
      <w:r w:rsidR="004136AE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ได้นำ</w:t>
      </w:r>
      <w:r w:rsidR="00286C3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เงินฝากธนาคาร</w:t>
      </w:r>
      <w:r w:rsidR="00286C3D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="00286C3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="00286C3D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CF46D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</w:t>
      </w:r>
      <w:r w:rsidR="00286C3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ที่ได้รับจาก</w:t>
      </w:r>
      <w:r w:rsidR="00286C3D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CF46D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="00286C3D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การดำเนินงานตามปกติของบริษัทฯ (หมายเหตุ </w:t>
      </w:r>
      <w:r w:rsidR="007D7F69" w:rsidRPr="007E6265">
        <w:rPr>
          <w:rFonts w:ascii="AngsanaUPC" w:hAnsi="AngsanaUPC" w:cs="AngsanaUPC"/>
          <w:color w:val="000000" w:themeColor="text1"/>
          <w:sz w:val="30"/>
          <w:szCs w:val="30"/>
        </w:rPr>
        <w:t>16</w:t>
      </w:r>
      <w:r w:rsidR="00286C3D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:rsidR="008B72EA" w:rsidRPr="007E6265" w:rsidRDefault="008B72EA" w:rsidP="004F0A1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</w:p>
    <w:p w:rsidR="00B23A93" w:rsidRPr="007E6265" w:rsidRDefault="00B23A93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8B72EA" w:rsidRPr="007E6265" w:rsidRDefault="008B72EA" w:rsidP="004F0A1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สินทรัพย์ทางการเงิน</w:t>
      </w:r>
      <w:r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ไม่</w:t>
      </w: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หมุนเวียนอื่น</w:t>
      </w:r>
      <w:r w:rsidR="004252F5"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/</w:t>
      </w:r>
      <w:r w:rsidR="004252F5"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เงินลงทุนระยะยาวอื่น</w:t>
      </w:r>
    </w:p>
    <w:tbl>
      <w:tblPr>
        <w:tblStyle w:val="TableGrid"/>
        <w:tblW w:w="9368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72"/>
        <w:gridCol w:w="1200"/>
        <w:gridCol w:w="276"/>
        <w:gridCol w:w="1373"/>
        <w:gridCol w:w="282"/>
        <w:gridCol w:w="1428"/>
      </w:tblGrid>
      <w:tr w:rsidR="00F01BEC" w:rsidRPr="007E6265" w:rsidTr="000B3EEF">
        <w:tc>
          <w:tcPr>
            <w:tcW w:w="4537" w:type="dxa"/>
          </w:tcPr>
          <w:p w:rsidR="00F01BEC" w:rsidRPr="007E6265" w:rsidRDefault="00F01BEC" w:rsidP="00D2672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272" w:type="dxa"/>
          </w:tcPr>
          <w:p w:rsidR="00F01BEC" w:rsidRPr="007E6265" w:rsidRDefault="00F01BEC" w:rsidP="00D2672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1200" w:type="dxa"/>
          </w:tcPr>
          <w:p w:rsidR="00F01BEC" w:rsidRPr="007E6265" w:rsidRDefault="00F01BEC" w:rsidP="00D2672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</w:rPr>
            </w:pPr>
          </w:p>
        </w:tc>
        <w:tc>
          <w:tcPr>
            <w:tcW w:w="276" w:type="dxa"/>
          </w:tcPr>
          <w:p w:rsidR="00F01BEC" w:rsidRPr="007E6265" w:rsidRDefault="00F01BEC" w:rsidP="00D2672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1373" w:type="dxa"/>
          </w:tcPr>
          <w:p w:rsidR="00F01BEC" w:rsidRPr="007E6265" w:rsidRDefault="00F01BEC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cs/>
              </w:rPr>
            </w:pPr>
          </w:p>
        </w:tc>
        <w:tc>
          <w:tcPr>
            <w:tcW w:w="282" w:type="dxa"/>
          </w:tcPr>
          <w:p w:rsidR="00F01BEC" w:rsidRPr="007E6265" w:rsidRDefault="00F01BEC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cs/>
              </w:rPr>
            </w:pPr>
          </w:p>
        </w:tc>
        <w:tc>
          <w:tcPr>
            <w:tcW w:w="1428" w:type="dxa"/>
          </w:tcPr>
          <w:p w:rsidR="00F01BEC" w:rsidRPr="007E6265" w:rsidRDefault="00F01BEC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cs/>
              </w:rPr>
              <w:t>บาท</w:t>
            </w:r>
          </w:p>
        </w:tc>
      </w:tr>
      <w:tr w:rsidR="00B23A93" w:rsidRPr="007E6265" w:rsidTr="000B3EEF">
        <w:tc>
          <w:tcPr>
            <w:tcW w:w="4537" w:type="dxa"/>
          </w:tcPr>
          <w:p w:rsidR="00B23A93" w:rsidRPr="007E6265" w:rsidRDefault="00B23A93" w:rsidP="004A13B2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272" w:type="dxa"/>
          </w:tcPr>
          <w:p w:rsidR="00B23A93" w:rsidRPr="007E6265" w:rsidRDefault="00B23A93" w:rsidP="005B770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4559" w:type="dxa"/>
            <w:gridSpan w:val="5"/>
            <w:tcBorders>
              <w:bottom w:val="single" w:sz="4" w:space="0" w:color="auto"/>
            </w:tcBorders>
          </w:tcPr>
          <w:p w:rsidR="00B23A93" w:rsidRPr="007E6265" w:rsidRDefault="00E02FE7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</w:rPr>
              <w:t>31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cs/>
              </w:rPr>
              <w:t xml:space="preserve"> ธันวาคม พ.ศ. </w:t>
            </w:r>
            <w:r w:rsidRPr="007E6265">
              <w:rPr>
                <w:rFonts w:ascii="AngsanaUPC" w:hAnsi="AngsanaUPC" w:cs="AngsanaUPC"/>
                <w:bCs/>
                <w:color w:val="000000" w:themeColor="text1"/>
              </w:rPr>
              <w:t>2563</w:t>
            </w:r>
          </w:p>
        </w:tc>
      </w:tr>
      <w:tr w:rsidR="00F01BEC" w:rsidRPr="007E6265" w:rsidTr="000B3EEF">
        <w:tc>
          <w:tcPr>
            <w:tcW w:w="4537" w:type="dxa"/>
          </w:tcPr>
          <w:p w:rsidR="00F01BEC" w:rsidRPr="007E6265" w:rsidRDefault="00F01BEC" w:rsidP="004A13B2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272" w:type="dxa"/>
          </w:tcPr>
          <w:p w:rsidR="00F01BEC" w:rsidRPr="007E6265" w:rsidRDefault="00F01BEC" w:rsidP="005B770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1BEC" w:rsidRPr="007E6265" w:rsidRDefault="00B23A93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:rsidR="00F01BEC" w:rsidRPr="007E6265" w:rsidRDefault="00F01BEC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1BEC" w:rsidRPr="007E6265" w:rsidRDefault="00B23A93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F01BEC" w:rsidRPr="007E6265" w:rsidRDefault="00F01BEC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1BEC" w:rsidRPr="007E6265" w:rsidRDefault="00B23A93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cs/>
              </w:rPr>
              <w:t>กำไร/(ขาดทุน) ที่ยังไม่เกิดขึ้น</w:t>
            </w:r>
          </w:p>
        </w:tc>
      </w:tr>
      <w:tr w:rsidR="00F01BEC" w:rsidRPr="007E6265" w:rsidTr="000B3EEF">
        <w:tc>
          <w:tcPr>
            <w:tcW w:w="4537" w:type="dxa"/>
            <w:vAlign w:val="bottom"/>
          </w:tcPr>
          <w:p w:rsidR="00F01BEC" w:rsidRPr="007E6265" w:rsidRDefault="00F01BEC" w:rsidP="00505A19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108" w:right="-142"/>
              <w:rPr>
                <w:rFonts w:ascii="AngsanaUPC" w:hAnsi="AngsanaUPC" w:cs="AngsanaUPC"/>
                <w:color w:val="000000" w:themeColor="text1"/>
                <w:u w:val="single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u w:val="single"/>
                <w:cs/>
              </w:rPr>
              <w:t>สินทรัพย์ทางการเงิน</w:t>
            </w: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u w:val="single"/>
                <w:cs/>
              </w:rPr>
              <w:t>ไม่</w:t>
            </w: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u w:val="single"/>
                <w:cs/>
              </w:rPr>
              <w:t>หมุนเวียนอื่น</w:t>
            </w:r>
          </w:p>
        </w:tc>
        <w:tc>
          <w:tcPr>
            <w:tcW w:w="272" w:type="dxa"/>
          </w:tcPr>
          <w:p w:rsidR="00F01BEC" w:rsidRPr="007E6265" w:rsidRDefault="00F01BEC" w:rsidP="00505A1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u w:val="single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:rsidR="00F01BEC" w:rsidRPr="007E6265" w:rsidRDefault="00F01BEC" w:rsidP="00505A19">
            <w:pPr>
              <w:jc w:val="right"/>
              <w:rPr>
                <w:rFonts w:ascii="AngsanaUPC" w:hAnsi="AngsanaUPC" w:cs="AngsanaUPC"/>
                <w:color w:val="000000" w:themeColor="text1"/>
                <w:u w:val="single"/>
              </w:rPr>
            </w:pPr>
          </w:p>
        </w:tc>
        <w:tc>
          <w:tcPr>
            <w:tcW w:w="276" w:type="dxa"/>
            <w:vAlign w:val="center"/>
          </w:tcPr>
          <w:p w:rsidR="00F01BEC" w:rsidRPr="007E6265" w:rsidRDefault="00F01BEC" w:rsidP="00505A19">
            <w:pPr>
              <w:jc w:val="right"/>
              <w:rPr>
                <w:rFonts w:ascii="AngsanaUPC" w:hAnsi="AngsanaUPC" w:cs="AngsanaUPC"/>
                <w:color w:val="000000" w:themeColor="text1"/>
                <w:u w:val="single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:rsidR="00F01BEC" w:rsidRPr="007E6265" w:rsidRDefault="00F01BEC" w:rsidP="00505A19">
            <w:pPr>
              <w:jc w:val="right"/>
              <w:rPr>
                <w:rFonts w:ascii="AngsanaUPC" w:hAnsi="AngsanaUPC" w:cs="AngsanaUPC"/>
                <w:color w:val="000000" w:themeColor="text1"/>
                <w:u w:val="single"/>
              </w:rPr>
            </w:pPr>
          </w:p>
        </w:tc>
        <w:tc>
          <w:tcPr>
            <w:tcW w:w="282" w:type="dxa"/>
          </w:tcPr>
          <w:p w:rsidR="00F01BEC" w:rsidRPr="007E6265" w:rsidRDefault="00F01BEC" w:rsidP="00505A19">
            <w:pPr>
              <w:jc w:val="right"/>
              <w:rPr>
                <w:rFonts w:ascii="AngsanaUPC" w:hAnsi="AngsanaUPC" w:cs="AngsanaUPC"/>
                <w:color w:val="000000" w:themeColor="text1"/>
                <w:u w:val="single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center"/>
          </w:tcPr>
          <w:p w:rsidR="00F01BEC" w:rsidRPr="007E6265" w:rsidRDefault="00F01BEC" w:rsidP="00505A19">
            <w:pPr>
              <w:jc w:val="right"/>
              <w:rPr>
                <w:rFonts w:ascii="AngsanaUPC" w:hAnsi="AngsanaUPC" w:cs="AngsanaUPC"/>
                <w:color w:val="000000" w:themeColor="text1"/>
                <w:u w:val="single"/>
              </w:rPr>
            </w:pPr>
          </w:p>
        </w:tc>
      </w:tr>
      <w:tr w:rsidR="00F01BEC" w:rsidRPr="007E6265" w:rsidTr="000B3EEF">
        <w:tc>
          <w:tcPr>
            <w:tcW w:w="4537" w:type="dxa"/>
            <w:vAlign w:val="bottom"/>
          </w:tcPr>
          <w:p w:rsidR="00F01BEC" w:rsidRPr="007E6265" w:rsidRDefault="00F01BEC" w:rsidP="004A13B2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  <w:t>ตราสารทุนที่กำหนดให้วัดมูลค่าด้วย</w:t>
            </w:r>
          </w:p>
          <w:p w:rsidR="00F01BEC" w:rsidRPr="007E6265" w:rsidRDefault="00F01BEC" w:rsidP="00F01BEC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cs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cs/>
              </w:rPr>
              <w:t xml:space="preserve">     </w:t>
            </w:r>
            <w:r w:rsidR="00B23A93" w:rsidRPr="007E6265">
              <w:rPr>
                <w:rFonts w:ascii="AngsanaUPC" w:hAnsi="AngsanaUPC" w:cs="AngsanaUPC" w:hint="cs"/>
                <w:b/>
                <w:bCs/>
                <w:color w:val="000000" w:themeColor="text1"/>
                <w:cs/>
              </w:rPr>
              <w:t xml:space="preserve"> </w:t>
            </w: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  <w:t>มูลค่ายุติธรรม</w:t>
            </w: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cs/>
              </w:rPr>
              <w:t xml:space="preserve">ผ่านกำไรขาดทุนเบ็ดเสร็จอื่น  </w:t>
            </w:r>
          </w:p>
        </w:tc>
        <w:tc>
          <w:tcPr>
            <w:tcW w:w="272" w:type="dxa"/>
          </w:tcPr>
          <w:p w:rsidR="00F01BEC" w:rsidRPr="007E6265" w:rsidRDefault="00F01BEC" w:rsidP="00505A1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1200" w:type="dxa"/>
            <w:vAlign w:val="center"/>
          </w:tcPr>
          <w:p w:rsidR="00F01BEC" w:rsidRPr="007E6265" w:rsidRDefault="00F01BEC" w:rsidP="00505A1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276" w:type="dxa"/>
            <w:vAlign w:val="center"/>
          </w:tcPr>
          <w:p w:rsidR="00F01BEC" w:rsidRPr="007E6265" w:rsidRDefault="00F01BEC" w:rsidP="00505A1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373" w:type="dxa"/>
          </w:tcPr>
          <w:p w:rsidR="00F01BEC" w:rsidRPr="007E6265" w:rsidRDefault="00F01BEC" w:rsidP="00505A1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282" w:type="dxa"/>
          </w:tcPr>
          <w:p w:rsidR="00F01BEC" w:rsidRPr="007E6265" w:rsidRDefault="00F01BEC" w:rsidP="00505A1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28" w:type="dxa"/>
            <w:vAlign w:val="center"/>
          </w:tcPr>
          <w:p w:rsidR="00F01BEC" w:rsidRPr="007E6265" w:rsidRDefault="00F01BEC" w:rsidP="00505A1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</w:tr>
      <w:tr w:rsidR="00F01BEC" w:rsidRPr="00E67E4A" w:rsidTr="000B3EEF">
        <w:tc>
          <w:tcPr>
            <w:tcW w:w="4537" w:type="dxa"/>
            <w:vAlign w:val="bottom"/>
          </w:tcPr>
          <w:p w:rsidR="00F01BEC" w:rsidRPr="00E67E4A" w:rsidRDefault="00B23A93" w:rsidP="00B23A93">
            <w:pPr>
              <w:tabs>
                <w:tab w:val="left" w:pos="176"/>
                <w:tab w:val="left" w:pos="1361"/>
                <w:tab w:val="left" w:pos="1928"/>
              </w:tabs>
              <w:ind w:right="-142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E67E4A">
              <w:rPr>
                <w:rFonts w:ascii="AngsanaUPC" w:hAnsi="AngsanaUPC" w:cs="AngsanaUPC"/>
                <w:color w:val="000000" w:themeColor="text1"/>
                <w:cs/>
              </w:rPr>
              <w:tab/>
            </w:r>
            <w:r w:rsidRPr="00E67E4A">
              <w:rPr>
                <w:rFonts w:ascii="AngsanaUPC" w:hAnsi="AngsanaUPC" w:cs="AngsanaUPC" w:hint="cs"/>
                <w:b/>
                <w:bCs/>
                <w:color w:val="000000" w:themeColor="text1"/>
                <w:cs/>
              </w:rPr>
              <w:t>เงินลงทุนในหลักทรัพย์เผื่อขาย</w:t>
            </w:r>
          </w:p>
        </w:tc>
        <w:tc>
          <w:tcPr>
            <w:tcW w:w="272" w:type="dxa"/>
          </w:tcPr>
          <w:p w:rsidR="00F01BEC" w:rsidRPr="00E67E4A" w:rsidRDefault="00F01BEC" w:rsidP="004A13B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1200" w:type="dxa"/>
            <w:vAlign w:val="center"/>
          </w:tcPr>
          <w:p w:rsidR="00F01BEC" w:rsidRPr="00E67E4A" w:rsidRDefault="00F01BEC" w:rsidP="004A13B2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76" w:type="dxa"/>
            <w:vAlign w:val="center"/>
          </w:tcPr>
          <w:p w:rsidR="00F01BEC" w:rsidRPr="00E67E4A" w:rsidRDefault="00F01BEC" w:rsidP="004A13B2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373" w:type="dxa"/>
          </w:tcPr>
          <w:p w:rsidR="00F01BEC" w:rsidRPr="00E67E4A" w:rsidRDefault="00F01BEC" w:rsidP="004A13B2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82" w:type="dxa"/>
          </w:tcPr>
          <w:p w:rsidR="00F01BEC" w:rsidRPr="00E67E4A" w:rsidRDefault="00F01BEC" w:rsidP="004A13B2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428" w:type="dxa"/>
            <w:vAlign w:val="center"/>
          </w:tcPr>
          <w:p w:rsidR="00F01BEC" w:rsidRPr="00E67E4A" w:rsidRDefault="00F01BEC" w:rsidP="004A13B2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E02FE7" w:rsidRPr="007E6265" w:rsidTr="000B3EEF">
        <w:tc>
          <w:tcPr>
            <w:tcW w:w="4537" w:type="dxa"/>
            <w:vAlign w:val="center"/>
          </w:tcPr>
          <w:p w:rsidR="00E02FE7" w:rsidRPr="007E6265" w:rsidRDefault="00E02FE7" w:rsidP="00E02FE7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บริษัท ทักษิณคอนกรีต จำกัด (มหาชน)</w:t>
            </w:r>
          </w:p>
        </w:tc>
        <w:tc>
          <w:tcPr>
            <w:tcW w:w="272" w:type="dxa"/>
          </w:tcPr>
          <w:p w:rsidR="00E02FE7" w:rsidRPr="007E6265" w:rsidRDefault="00E02FE7" w:rsidP="00E02FE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1200" w:type="dxa"/>
            <w:vAlign w:val="center"/>
          </w:tcPr>
          <w:p w:rsidR="00E02FE7" w:rsidRPr="007E6265" w:rsidRDefault="00E02FE7" w:rsidP="00E02FE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2,064,407</w:t>
            </w:r>
          </w:p>
        </w:tc>
        <w:tc>
          <w:tcPr>
            <w:tcW w:w="276" w:type="dxa"/>
            <w:vAlign w:val="center"/>
          </w:tcPr>
          <w:p w:rsidR="00E02FE7" w:rsidRPr="007E6265" w:rsidRDefault="00E02FE7" w:rsidP="00E02FE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73" w:type="dxa"/>
            <w:vAlign w:val="center"/>
          </w:tcPr>
          <w:p w:rsidR="00E02FE7" w:rsidRPr="007E6265" w:rsidRDefault="00E02FE7" w:rsidP="00E02FE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21,706,850</w:t>
            </w:r>
          </w:p>
        </w:tc>
        <w:tc>
          <w:tcPr>
            <w:tcW w:w="282" w:type="dxa"/>
            <w:vAlign w:val="center"/>
          </w:tcPr>
          <w:p w:rsidR="00E02FE7" w:rsidRPr="007E6265" w:rsidRDefault="00E02FE7" w:rsidP="00E02FE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28" w:type="dxa"/>
            <w:vAlign w:val="center"/>
          </w:tcPr>
          <w:p w:rsidR="00E02FE7" w:rsidRPr="007E6265" w:rsidRDefault="00E02FE7" w:rsidP="009D4F64">
            <w:pPr>
              <w:tabs>
                <w:tab w:val="decimal" w:pos="1166"/>
              </w:tabs>
              <w:ind w:right="-93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19,642,443</w:t>
            </w:r>
          </w:p>
        </w:tc>
      </w:tr>
      <w:tr w:rsidR="00E02FE7" w:rsidRPr="007E6265" w:rsidTr="000B3EEF">
        <w:tc>
          <w:tcPr>
            <w:tcW w:w="4537" w:type="dxa"/>
            <w:vAlign w:val="center"/>
          </w:tcPr>
          <w:p w:rsidR="00E02FE7" w:rsidRPr="007E6265" w:rsidRDefault="00E02FE7" w:rsidP="00E02FE7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กองทุนรวมนครหลวงไทยสอง</w:t>
            </w:r>
          </w:p>
        </w:tc>
        <w:tc>
          <w:tcPr>
            <w:tcW w:w="272" w:type="dxa"/>
          </w:tcPr>
          <w:p w:rsidR="00E02FE7" w:rsidRPr="007E6265" w:rsidRDefault="00E02FE7" w:rsidP="00E02FE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1200" w:type="dxa"/>
            <w:vAlign w:val="center"/>
          </w:tcPr>
          <w:p w:rsidR="00E02FE7" w:rsidRPr="007E6265" w:rsidRDefault="00E02FE7" w:rsidP="00E02FE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2,000,000</w:t>
            </w:r>
          </w:p>
        </w:tc>
        <w:tc>
          <w:tcPr>
            <w:tcW w:w="276" w:type="dxa"/>
            <w:vAlign w:val="center"/>
          </w:tcPr>
          <w:p w:rsidR="00E02FE7" w:rsidRPr="007E6265" w:rsidRDefault="00E02FE7" w:rsidP="00E02FE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73" w:type="dxa"/>
            <w:vAlign w:val="center"/>
          </w:tcPr>
          <w:p w:rsidR="00E02FE7" w:rsidRPr="007E6265" w:rsidRDefault="00E02FE7" w:rsidP="00E02FE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342,280</w:t>
            </w:r>
          </w:p>
        </w:tc>
        <w:tc>
          <w:tcPr>
            <w:tcW w:w="282" w:type="dxa"/>
            <w:vAlign w:val="center"/>
          </w:tcPr>
          <w:p w:rsidR="00E02FE7" w:rsidRPr="007E6265" w:rsidRDefault="00E02FE7" w:rsidP="00E02FE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28" w:type="dxa"/>
            <w:vAlign w:val="center"/>
          </w:tcPr>
          <w:p w:rsidR="00E02FE7" w:rsidRPr="007E6265" w:rsidRDefault="00E02FE7" w:rsidP="009D4F64">
            <w:pPr>
              <w:tabs>
                <w:tab w:val="decimal" w:pos="1166"/>
              </w:tabs>
              <w:ind w:right="-93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(1,657,720)</w:t>
            </w:r>
          </w:p>
        </w:tc>
      </w:tr>
      <w:tr w:rsidR="00E02FE7" w:rsidRPr="007E6265" w:rsidTr="000B3EEF">
        <w:tc>
          <w:tcPr>
            <w:tcW w:w="4537" w:type="dxa"/>
            <w:vAlign w:val="center"/>
          </w:tcPr>
          <w:p w:rsidR="00E02FE7" w:rsidRPr="007E6265" w:rsidRDefault="00E02FE7" w:rsidP="00E02FE7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ธนาคาร</w:t>
            </w:r>
            <w:r w:rsidRPr="007E6265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 </w:t>
            </w:r>
            <w:r w:rsidRPr="007E6265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กสิกรไทย จำกัด (มหาชน)</w:t>
            </w:r>
          </w:p>
        </w:tc>
        <w:tc>
          <w:tcPr>
            <w:tcW w:w="272" w:type="dxa"/>
          </w:tcPr>
          <w:p w:rsidR="00E02FE7" w:rsidRPr="007E6265" w:rsidRDefault="00E02FE7" w:rsidP="00E02FE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:rsidR="00E02FE7" w:rsidRPr="007E6265" w:rsidRDefault="00E02FE7" w:rsidP="00E02FE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457,000</w:t>
            </w:r>
          </w:p>
        </w:tc>
        <w:tc>
          <w:tcPr>
            <w:tcW w:w="276" w:type="dxa"/>
            <w:vAlign w:val="center"/>
          </w:tcPr>
          <w:p w:rsidR="00E02FE7" w:rsidRPr="007E6265" w:rsidRDefault="00E02FE7" w:rsidP="00E02FE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:rsidR="00E02FE7" w:rsidRPr="007E6265" w:rsidRDefault="00E02FE7" w:rsidP="00E02FE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2,582,050</w:t>
            </w:r>
          </w:p>
        </w:tc>
        <w:tc>
          <w:tcPr>
            <w:tcW w:w="282" w:type="dxa"/>
            <w:vAlign w:val="center"/>
          </w:tcPr>
          <w:p w:rsidR="00E02FE7" w:rsidRPr="007E6265" w:rsidRDefault="00E02FE7" w:rsidP="00E02FE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:rsidR="00E02FE7" w:rsidRPr="007E6265" w:rsidRDefault="00E02FE7" w:rsidP="009D4F64">
            <w:pPr>
              <w:tabs>
                <w:tab w:val="decimal" w:pos="1166"/>
              </w:tabs>
              <w:ind w:right="-93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2,125,050</w:t>
            </w:r>
          </w:p>
        </w:tc>
      </w:tr>
      <w:tr w:rsidR="00E02FE7" w:rsidRPr="007E6265" w:rsidTr="000B3EEF">
        <w:tc>
          <w:tcPr>
            <w:tcW w:w="4537" w:type="dxa"/>
            <w:vAlign w:val="bottom"/>
          </w:tcPr>
          <w:p w:rsidR="00E02FE7" w:rsidRPr="007E6265" w:rsidRDefault="00E02FE7" w:rsidP="00E02FE7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72" w:type="dxa"/>
          </w:tcPr>
          <w:p w:rsidR="00E02FE7" w:rsidRPr="007E6265" w:rsidRDefault="00E02FE7" w:rsidP="00E02FE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2FE7" w:rsidRPr="007E6265" w:rsidRDefault="00E02FE7" w:rsidP="00E02FE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4,521,407</w:t>
            </w:r>
          </w:p>
        </w:tc>
        <w:tc>
          <w:tcPr>
            <w:tcW w:w="276" w:type="dxa"/>
            <w:vAlign w:val="center"/>
          </w:tcPr>
          <w:p w:rsidR="00E02FE7" w:rsidRPr="007E6265" w:rsidRDefault="00E02FE7" w:rsidP="00E02FE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2FE7" w:rsidRPr="007E6265" w:rsidRDefault="00E02FE7" w:rsidP="00E02FE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24,631,180</w:t>
            </w:r>
          </w:p>
        </w:tc>
        <w:tc>
          <w:tcPr>
            <w:tcW w:w="282" w:type="dxa"/>
            <w:vAlign w:val="center"/>
          </w:tcPr>
          <w:p w:rsidR="00E02FE7" w:rsidRPr="007E6265" w:rsidRDefault="00E02FE7" w:rsidP="00E02FE7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2FE7" w:rsidRPr="007E6265" w:rsidRDefault="00E02FE7" w:rsidP="009D4F64">
            <w:pPr>
              <w:tabs>
                <w:tab w:val="decimal" w:pos="1166"/>
              </w:tabs>
              <w:ind w:right="-93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20,109,773</w:t>
            </w:r>
          </w:p>
        </w:tc>
      </w:tr>
      <w:tr w:rsidR="009B222D" w:rsidRPr="00E67E4A" w:rsidTr="000B3EEF">
        <w:tc>
          <w:tcPr>
            <w:tcW w:w="6006" w:type="dxa"/>
            <w:gridSpan w:val="3"/>
            <w:vAlign w:val="bottom"/>
          </w:tcPr>
          <w:p w:rsidR="009B222D" w:rsidRPr="00E67E4A" w:rsidRDefault="009B222D" w:rsidP="00B23A93">
            <w:pPr>
              <w:tabs>
                <w:tab w:val="left" w:pos="176"/>
                <w:tab w:val="left" w:pos="1361"/>
                <w:tab w:val="left" w:pos="1928"/>
              </w:tabs>
              <w:ind w:right="-142"/>
              <w:rPr>
                <w:rFonts w:ascii="AngsanaUPC" w:hAnsi="AngsanaUPC" w:cs="AngsanaUPC"/>
                <w:color w:val="000000" w:themeColor="text1"/>
              </w:rPr>
            </w:pPr>
            <w:r w:rsidRPr="00E67E4A">
              <w:rPr>
                <w:rFonts w:ascii="AngsanaUPC" w:hAnsi="AngsanaUPC" w:cs="AngsanaUPC" w:hint="cs"/>
                <w:b/>
                <w:bCs/>
                <w:color w:val="000000" w:themeColor="text1"/>
                <w:cs/>
              </w:rPr>
              <w:t>เ</w:t>
            </w:r>
            <w:r w:rsidRPr="00E67E4A"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  <w:t>งินลงทุนในตราสารทุนของบริษัทที่ไม่ใช่บริษัทจดทะเบียน</w:t>
            </w:r>
          </w:p>
        </w:tc>
        <w:tc>
          <w:tcPr>
            <w:tcW w:w="276" w:type="dxa"/>
            <w:vAlign w:val="center"/>
          </w:tcPr>
          <w:p w:rsidR="009B222D" w:rsidRPr="00E67E4A" w:rsidRDefault="009B222D" w:rsidP="00B23A93">
            <w:pPr>
              <w:tabs>
                <w:tab w:val="left" w:pos="176"/>
                <w:tab w:val="left" w:pos="1361"/>
                <w:tab w:val="left" w:pos="1928"/>
              </w:tabs>
              <w:ind w:right="-142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:rsidR="009B222D" w:rsidRPr="00E67E4A" w:rsidRDefault="009B222D" w:rsidP="00B23A93">
            <w:pPr>
              <w:tabs>
                <w:tab w:val="left" w:pos="176"/>
                <w:tab w:val="left" w:pos="1361"/>
                <w:tab w:val="left" w:pos="1928"/>
              </w:tabs>
              <w:ind w:right="-142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82" w:type="dxa"/>
          </w:tcPr>
          <w:p w:rsidR="009B222D" w:rsidRPr="00E67E4A" w:rsidRDefault="009B222D" w:rsidP="00B23A93">
            <w:pPr>
              <w:tabs>
                <w:tab w:val="left" w:pos="176"/>
                <w:tab w:val="left" w:pos="1361"/>
                <w:tab w:val="left" w:pos="1928"/>
              </w:tabs>
              <w:ind w:right="-142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28" w:type="dxa"/>
            <w:vAlign w:val="center"/>
          </w:tcPr>
          <w:p w:rsidR="009B222D" w:rsidRPr="00E67E4A" w:rsidRDefault="009B222D" w:rsidP="009D4F64">
            <w:pPr>
              <w:tabs>
                <w:tab w:val="left" w:pos="176"/>
                <w:tab w:val="decimal" w:pos="1166"/>
                <w:tab w:val="left" w:pos="1361"/>
                <w:tab w:val="left" w:pos="1928"/>
              </w:tabs>
              <w:ind w:right="-93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</w:tr>
      <w:tr w:rsidR="00E02FE7" w:rsidRPr="007E6265" w:rsidTr="000B3EEF">
        <w:tc>
          <w:tcPr>
            <w:tcW w:w="4537" w:type="dxa"/>
            <w:vAlign w:val="center"/>
          </w:tcPr>
          <w:p w:rsidR="00E02FE7" w:rsidRPr="007E6265" w:rsidRDefault="00E02FE7" w:rsidP="00E02FE7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szCs w:val="28"/>
                <w:cs/>
              </w:rPr>
              <w:t>บริษัท แสงสยามอินดัสเตรียล จำกัด</w:t>
            </w:r>
          </w:p>
        </w:tc>
        <w:tc>
          <w:tcPr>
            <w:tcW w:w="272" w:type="dxa"/>
          </w:tcPr>
          <w:p w:rsidR="00E02FE7" w:rsidRPr="007E6265" w:rsidRDefault="00E02FE7" w:rsidP="00E02FE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1200" w:type="dxa"/>
            <w:vAlign w:val="center"/>
          </w:tcPr>
          <w:p w:rsidR="00E02FE7" w:rsidRPr="007E6265" w:rsidRDefault="00E02FE7" w:rsidP="00087A33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14,253,991</w:t>
            </w:r>
          </w:p>
        </w:tc>
        <w:tc>
          <w:tcPr>
            <w:tcW w:w="276" w:type="dxa"/>
            <w:vAlign w:val="center"/>
          </w:tcPr>
          <w:p w:rsidR="00E02FE7" w:rsidRPr="007E6265" w:rsidRDefault="00E02FE7" w:rsidP="00087A33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73" w:type="dxa"/>
            <w:vAlign w:val="center"/>
          </w:tcPr>
          <w:p w:rsidR="00E02FE7" w:rsidRPr="007E6265" w:rsidRDefault="00E02FE7" w:rsidP="00087A33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549,654</w:t>
            </w:r>
          </w:p>
        </w:tc>
        <w:tc>
          <w:tcPr>
            <w:tcW w:w="282" w:type="dxa"/>
            <w:vAlign w:val="center"/>
          </w:tcPr>
          <w:p w:rsidR="00E02FE7" w:rsidRPr="007E6265" w:rsidRDefault="00E02FE7" w:rsidP="00087A33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28" w:type="dxa"/>
            <w:vAlign w:val="center"/>
          </w:tcPr>
          <w:p w:rsidR="00E02FE7" w:rsidRPr="007E6265" w:rsidRDefault="00E02FE7" w:rsidP="009D4F64">
            <w:pPr>
              <w:tabs>
                <w:tab w:val="decimal" w:pos="1166"/>
              </w:tabs>
              <w:ind w:right="-93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(13,704,337)</w:t>
            </w:r>
          </w:p>
        </w:tc>
      </w:tr>
      <w:tr w:rsidR="00E02FE7" w:rsidRPr="007E6265" w:rsidTr="000B3EEF">
        <w:tc>
          <w:tcPr>
            <w:tcW w:w="4537" w:type="dxa"/>
            <w:vAlign w:val="center"/>
          </w:tcPr>
          <w:p w:rsidR="00E02FE7" w:rsidRPr="007E6265" w:rsidRDefault="00E02FE7" w:rsidP="00E02FE7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szCs w:val="28"/>
                <w:cs/>
              </w:rPr>
              <w:t>บริษัท เวนเจอร์ อินคอร์ปอเรชั่น จำกัด (มหาชน)</w:t>
            </w:r>
          </w:p>
        </w:tc>
        <w:tc>
          <w:tcPr>
            <w:tcW w:w="272" w:type="dxa"/>
          </w:tcPr>
          <w:p w:rsidR="00E02FE7" w:rsidRPr="007E6265" w:rsidRDefault="00E02FE7" w:rsidP="00E02FE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:rsidR="00E02FE7" w:rsidRPr="007E6265" w:rsidRDefault="00E02FE7" w:rsidP="00087A33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155,033</w:t>
            </w:r>
          </w:p>
        </w:tc>
        <w:tc>
          <w:tcPr>
            <w:tcW w:w="276" w:type="dxa"/>
            <w:vAlign w:val="center"/>
          </w:tcPr>
          <w:p w:rsidR="00E02FE7" w:rsidRPr="007E6265" w:rsidRDefault="00E02FE7" w:rsidP="00087A33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:rsidR="00E02FE7" w:rsidRPr="007E6265" w:rsidRDefault="00E02FE7" w:rsidP="00087A33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282" w:type="dxa"/>
            <w:vAlign w:val="center"/>
          </w:tcPr>
          <w:p w:rsidR="00E02FE7" w:rsidRPr="007E6265" w:rsidRDefault="00E02FE7" w:rsidP="00087A33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:rsidR="00E02FE7" w:rsidRPr="007E6265" w:rsidRDefault="00E02FE7" w:rsidP="009D4F64">
            <w:pPr>
              <w:tabs>
                <w:tab w:val="decimal" w:pos="1166"/>
              </w:tabs>
              <w:ind w:right="-93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(155,033)</w:t>
            </w:r>
          </w:p>
        </w:tc>
      </w:tr>
      <w:tr w:rsidR="00E02FE7" w:rsidRPr="007E6265" w:rsidTr="000B3EEF">
        <w:tc>
          <w:tcPr>
            <w:tcW w:w="4537" w:type="dxa"/>
            <w:vAlign w:val="center"/>
          </w:tcPr>
          <w:p w:rsidR="00E02FE7" w:rsidRPr="007E6265" w:rsidRDefault="00E02FE7" w:rsidP="00E02FE7">
            <w:pPr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72" w:type="dxa"/>
          </w:tcPr>
          <w:p w:rsidR="00E02FE7" w:rsidRPr="007E6265" w:rsidRDefault="00E02FE7" w:rsidP="00E02FE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2FE7" w:rsidRPr="007E6265" w:rsidRDefault="00E02FE7" w:rsidP="00087A33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14,409,024</w:t>
            </w:r>
          </w:p>
        </w:tc>
        <w:tc>
          <w:tcPr>
            <w:tcW w:w="276" w:type="dxa"/>
            <w:vAlign w:val="center"/>
          </w:tcPr>
          <w:p w:rsidR="00E02FE7" w:rsidRPr="007E6265" w:rsidRDefault="00E02FE7" w:rsidP="00087A33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2FE7" w:rsidRPr="007E6265" w:rsidRDefault="00E02FE7" w:rsidP="00087A33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549,654</w:t>
            </w:r>
          </w:p>
        </w:tc>
        <w:tc>
          <w:tcPr>
            <w:tcW w:w="282" w:type="dxa"/>
            <w:vAlign w:val="center"/>
          </w:tcPr>
          <w:p w:rsidR="00E02FE7" w:rsidRPr="007E6265" w:rsidRDefault="00E02FE7" w:rsidP="00087A33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2FE7" w:rsidRPr="007E6265" w:rsidRDefault="00E02FE7" w:rsidP="009D4F64">
            <w:pPr>
              <w:tabs>
                <w:tab w:val="decimal" w:pos="1166"/>
              </w:tabs>
              <w:ind w:right="-93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(13,859,370)</w:t>
            </w:r>
          </w:p>
        </w:tc>
      </w:tr>
      <w:tr w:rsidR="00E02FE7" w:rsidRPr="007E6265" w:rsidTr="000B3EEF">
        <w:tc>
          <w:tcPr>
            <w:tcW w:w="4537" w:type="dxa"/>
          </w:tcPr>
          <w:p w:rsidR="00E02FE7" w:rsidRPr="007E6265" w:rsidRDefault="00E02FE7" w:rsidP="00E02FE7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272" w:type="dxa"/>
          </w:tcPr>
          <w:p w:rsidR="00E02FE7" w:rsidRPr="007E6265" w:rsidRDefault="00E02FE7" w:rsidP="00E02FE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02FE7" w:rsidRPr="007E6265" w:rsidRDefault="00E02FE7" w:rsidP="00087A3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</w:rPr>
              <w:t>18,930,431</w:t>
            </w:r>
          </w:p>
        </w:tc>
        <w:tc>
          <w:tcPr>
            <w:tcW w:w="276" w:type="dxa"/>
            <w:vAlign w:val="center"/>
          </w:tcPr>
          <w:p w:rsidR="00E02FE7" w:rsidRPr="007E6265" w:rsidRDefault="00E02FE7" w:rsidP="00087A3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02FE7" w:rsidRPr="007E6265" w:rsidRDefault="00E02FE7" w:rsidP="00087A3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</w:rPr>
              <w:t>25,180,834</w:t>
            </w:r>
          </w:p>
        </w:tc>
        <w:tc>
          <w:tcPr>
            <w:tcW w:w="282" w:type="dxa"/>
            <w:vAlign w:val="center"/>
          </w:tcPr>
          <w:p w:rsidR="00E02FE7" w:rsidRPr="007E6265" w:rsidRDefault="00E02FE7" w:rsidP="00087A3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02FE7" w:rsidRPr="007E6265" w:rsidRDefault="00E02FE7" w:rsidP="009D4F64">
            <w:pPr>
              <w:tabs>
                <w:tab w:val="decimal" w:pos="1166"/>
              </w:tabs>
              <w:ind w:right="-93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</w:rPr>
              <w:t>6,250,403</w:t>
            </w:r>
          </w:p>
        </w:tc>
      </w:tr>
    </w:tbl>
    <w:p w:rsidR="006E1B36" w:rsidRPr="007E6265" w:rsidRDefault="006E1B36" w:rsidP="006E1B36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</w:pPr>
    </w:p>
    <w:tbl>
      <w:tblPr>
        <w:tblStyle w:val="TableGrid"/>
        <w:tblW w:w="9365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72"/>
        <w:gridCol w:w="1197"/>
        <w:gridCol w:w="276"/>
        <w:gridCol w:w="1373"/>
        <w:gridCol w:w="282"/>
        <w:gridCol w:w="1428"/>
      </w:tblGrid>
      <w:tr w:rsidR="00B23A93" w:rsidRPr="007E6265" w:rsidTr="000B3EEF">
        <w:tc>
          <w:tcPr>
            <w:tcW w:w="4537" w:type="dxa"/>
          </w:tcPr>
          <w:p w:rsidR="00B23A93" w:rsidRPr="007E6265" w:rsidRDefault="00B23A93" w:rsidP="000B043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cs/>
              </w:rPr>
            </w:pPr>
          </w:p>
        </w:tc>
        <w:tc>
          <w:tcPr>
            <w:tcW w:w="272" w:type="dxa"/>
          </w:tcPr>
          <w:p w:rsidR="00B23A93" w:rsidRPr="007E6265" w:rsidRDefault="00B23A93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4556" w:type="dxa"/>
            <w:gridSpan w:val="5"/>
            <w:tcBorders>
              <w:bottom w:val="single" w:sz="4" w:space="0" w:color="auto"/>
            </w:tcBorders>
          </w:tcPr>
          <w:p w:rsidR="00B23A93" w:rsidRPr="007E6265" w:rsidRDefault="00E02FE7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</w:rPr>
              <w:t>31</w:t>
            </w:r>
            <w:r w:rsidR="00B23A93" w:rsidRPr="007E6265">
              <w:rPr>
                <w:rFonts w:ascii="AngsanaUPC" w:hAnsi="AngsanaUPC" w:cs="AngsanaUPC" w:hint="cs"/>
                <w:b/>
                <w:color w:val="000000" w:themeColor="text1"/>
                <w:cs/>
              </w:rPr>
              <w:t xml:space="preserve"> ธันวาคม พ.ศ. </w:t>
            </w:r>
            <w:r w:rsidRPr="007E6265">
              <w:rPr>
                <w:rFonts w:ascii="AngsanaUPC" w:hAnsi="AngsanaUPC" w:cs="AngsanaUPC"/>
                <w:bCs/>
                <w:color w:val="000000" w:themeColor="text1"/>
              </w:rPr>
              <w:t>2562</w:t>
            </w:r>
          </w:p>
        </w:tc>
      </w:tr>
      <w:tr w:rsidR="00B23A93" w:rsidRPr="007E6265" w:rsidTr="000B3EEF">
        <w:tc>
          <w:tcPr>
            <w:tcW w:w="4537" w:type="dxa"/>
          </w:tcPr>
          <w:p w:rsidR="00B23A93" w:rsidRPr="007E6265" w:rsidRDefault="00B23A93" w:rsidP="000B043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272" w:type="dxa"/>
          </w:tcPr>
          <w:p w:rsidR="00B23A93" w:rsidRPr="007E6265" w:rsidRDefault="00B23A93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3A93" w:rsidRPr="007E6265" w:rsidRDefault="00B23A93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:rsidR="00B23A93" w:rsidRPr="007E6265" w:rsidRDefault="00B23A93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3A93" w:rsidRPr="007E6265" w:rsidRDefault="00B23A93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B23A93" w:rsidRPr="007E6265" w:rsidRDefault="00B23A93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3A93" w:rsidRPr="007E6265" w:rsidRDefault="00B23A93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cs/>
              </w:rPr>
              <w:t>กำไร/(ขาดทุน) ที่ยังไม่เกิดขึ้น</w:t>
            </w:r>
          </w:p>
        </w:tc>
      </w:tr>
      <w:tr w:rsidR="00B23A93" w:rsidRPr="007E6265" w:rsidTr="000B3EEF">
        <w:tc>
          <w:tcPr>
            <w:tcW w:w="4537" w:type="dxa"/>
            <w:vAlign w:val="bottom"/>
          </w:tcPr>
          <w:p w:rsidR="00B23A93" w:rsidRPr="007E6265" w:rsidRDefault="00B23A93" w:rsidP="000B0439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108" w:right="-142"/>
              <w:rPr>
                <w:rFonts w:ascii="AngsanaUPC" w:hAnsi="AngsanaUPC" w:cs="AngsanaUPC"/>
                <w:color w:val="000000" w:themeColor="text1"/>
                <w:u w:val="single"/>
                <w:cs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u w:val="single"/>
                <w:cs/>
              </w:rPr>
              <w:t>เงินลงทุนระยะยาวอื่น</w:t>
            </w:r>
          </w:p>
        </w:tc>
        <w:tc>
          <w:tcPr>
            <w:tcW w:w="272" w:type="dxa"/>
          </w:tcPr>
          <w:p w:rsidR="00B23A93" w:rsidRPr="007E6265" w:rsidRDefault="00B23A93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u w:val="single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UPC" w:hAnsi="AngsanaUPC" w:cs="AngsanaUPC"/>
                <w:color w:val="000000" w:themeColor="text1"/>
                <w:u w:val="single"/>
              </w:rPr>
            </w:pPr>
          </w:p>
        </w:tc>
        <w:tc>
          <w:tcPr>
            <w:tcW w:w="276" w:type="dxa"/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UPC" w:hAnsi="AngsanaUPC" w:cs="AngsanaUPC"/>
                <w:color w:val="000000" w:themeColor="text1"/>
                <w:u w:val="single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:rsidR="00B23A93" w:rsidRPr="007E6265" w:rsidRDefault="00B23A93" w:rsidP="000B0439">
            <w:pPr>
              <w:jc w:val="right"/>
              <w:rPr>
                <w:rFonts w:ascii="AngsanaUPC" w:hAnsi="AngsanaUPC" w:cs="AngsanaUPC"/>
                <w:color w:val="000000" w:themeColor="text1"/>
                <w:u w:val="single"/>
              </w:rPr>
            </w:pPr>
          </w:p>
        </w:tc>
        <w:tc>
          <w:tcPr>
            <w:tcW w:w="282" w:type="dxa"/>
          </w:tcPr>
          <w:p w:rsidR="00B23A93" w:rsidRPr="007E6265" w:rsidRDefault="00B23A93" w:rsidP="000B0439">
            <w:pPr>
              <w:jc w:val="right"/>
              <w:rPr>
                <w:rFonts w:ascii="AngsanaUPC" w:hAnsi="AngsanaUPC" w:cs="AngsanaUPC"/>
                <w:color w:val="000000" w:themeColor="text1"/>
                <w:u w:val="single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UPC" w:hAnsi="AngsanaUPC" w:cs="AngsanaUPC"/>
                <w:color w:val="000000" w:themeColor="text1"/>
                <w:u w:val="single"/>
              </w:rPr>
            </w:pPr>
          </w:p>
        </w:tc>
      </w:tr>
      <w:tr w:rsidR="00B23A93" w:rsidRPr="00E67E4A" w:rsidTr="000B3EEF">
        <w:tc>
          <w:tcPr>
            <w:tcW w:w="4537" w:type="dxa"/>
            <w:vAlign w:val="bottom"/>
          </w:tcPr>
          <w:p w:rsidR="00B23A93" w:rsidRPr="00E67E4A" w:rsidRDefault="00B23A93" w:rsidP="000B0439">
            <w:pPr>
              <w:tabs>
                <w:tab w:val="left" w:pos="176"/>
                <w:tab w:val="left" w:pos="1361"/>
                <w:tab w:val="left" w:pos="1928"/>
              </w:tabs>
              <w:ind w:right="-142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E67E4A">
              <w:rPr>
                <w:rFonts w:ascii="AngsanaUPC" w:hAnsi="AngsanaUPC" w:cs="AngsanaUPC"/>
                <w:color w:val="000000" w:themeColor="text1"/>
                <w:cs/>
              </w:rPr>
              <w:tab/>
            </w:r>
            <w:r w:rsidRPr="00E67E4A">
              <w:rPr>
                <w:rFonts w:ascii="AngsanaUPC" w:hAnsi="AngsanaUPC" w:cs="AngsanaUPC" w:hint="cs"/>
                <w:b/>
                <w:bCs/>
                <w:color w:val="000000" w:themeColor="text1"/>
                <w:cs/>
              </w:rPr>
              <w:t>เงินลงทุนในหลักทรัพย์เผื่อขาย</w:t>
            </w:r>
          </w:p>
        </w:tc>
        <w:tc>
          <w:tcPr>
            <w:tcW w:w="272" w:type="dxa"/>
          </w:tcPr>
          <w:p w:rsidR="00B23A93" w:rsidRPr="00E67E4A" w:rsidRDefault="00B23A93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1197" w:type="dxa"/>
            <w:vAlign w:val="center"/>
          </w:tcPr>
          <w:p w:rsidR="00B23A93" w:rsidRPr="00E67E4A" w:rsidRDefault="00B23A93" w:rsidP="000B0439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76" w:type="dxa"/>
            <w:vAlign w:val="center"/>
          </w:tcPr>
          <w:p w:rsidR="00B23A93" w:rsidRPr="00E67E4A" w:rsidRDefault="00B23A93" w:rsidP="000B043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373" w:type="dxa"/>
          </w:tcPr>
          <w:p w:rsidR="00B23A93" w:rsidRPr="00E67E4A" w:rsidRDefault="00B23A93" w:rsidP="000B0439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82" w:type="dxa"/>
          </w:tcPr>
          <w:p w:rsidR="00B23A93" w:rsidRPr="00E67E4A" w:rsidRDefault="00B23A93" w:rsidP="000B0439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428" w:type="dxa"/>
            <w:vAlign w:val="center"/>
          </w:tcPr>
          <w:p w:rsidR="00B23A93" w:rsidRPr="00E67E4A" w:rsidRDefault="00B23A93" w:rsidP="000B0439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B23A93" w:rsidRPr="007E6265" w:rsidTr="000B3EEF">
        <w:tc>
          <w:tcPr>
            <w:tcW w:w="4537" w:type="dxa"/>
            <w:vAlign w:val="center"/>
          </w:tcPr>
          <w:p w:rsidR="00B23A93" w:rsidRPr="007E6265" w:rsidRDefault="00B23A93" w:rsidP="000B0439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บริษัท ทักษิณคอนกรีต จำกัด (มหาชน)</w:t>
            </w:r>
          </w:p>
        </w:tc>
        <w:tc>
          <w:tcPr>
            <w:tcW w:w="272" w:type="dxa"/>
          </w:tcPr>
          <w:p w:rsidR="00B23A93" w:rsidRPr="007E6265" w:rsidRDefault="00B23A93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1197" w:type="dxa"/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2,064,407</w:t>
            </w:r>
          </w:p>
        </w:tc>
        <w:tc>
          <w:tcPr>
            <w:tcW w:w="276" w:type="dxa"/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73" w:type="dxa"/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20,995,150</w:t>
            </w:r>
          </w:p>
        </w:tc>
        <w:tc>
          <w:tcPr>
            <w:tcW w:w="282" w:type="dxa"/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28" w:type="dxa"/>
            <w:vAlign w:val="center"/>
          </w:tcPr>
          <w:p w:rsidR="00B23A93" w:rsidRPr="007E6265" w:rsidRDefault="00B23A93" w:rsidP="009D4F64">
            <w:pPr>
              <w:tabs>
                <w:tab w:val="decimal" w:pos="1173"/>
              </w:tabs>
              <w:ind w:right="-100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18,930,743</w:t>
            </w:r>
          </w:p>
        </w:tc>
      </w:tr>
      <w:tr w:rsidR="00B23A93" w:rsidRPr="007E6265" w:rsidTr="000B3EEF">
        <w:tc>
          <w:tcPr>
            <w:tcW w:w="4537" w:type="dxa"/>
            <w:vAlign w:val="center"/>
          </w:tcPr>
          <w:p w:rsidR="00B23A93" w:rsidRPr="007E6265" w:rsidRDefault="00B23A93" w:rsidP="000B0439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กองทุนรวมนครหลวงไทยสอง</w:t>
            </w:r>
          </w:p>
        </w:tc>
        <w:tc>
          <w:tcPr>
            <w:tcW w:w="272" w:type="dxa"/>
          </w:tcPr>
          <w:p w:rsidR="00B23A93" w:rsidRPr="007E6265" w:rsidRDefault="00B23A93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1197" w:type="dxa"/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2,000,000</w:t>
            </w:r>
          </w:p>
        </w:tc>
        <w:tc>
          <w:tcPr>
            <w:tcW w:w="276" w:type="dxa"/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73" w:type="dxa"/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408,880</w:t>
            </w:r>
          </w:p>
        </w:tc>
        <w:tc>
          <w:tcPr>
            <w:tcW w:w="282" w:type="dxa"/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28" w:type="dxa"/>
            <w:vAlign w:val="center"/>
          </w:tcPr>
          <w:p w:rsidR="00B23A93" w:rsidRPr="007E6265" w:rsidRDefault="00B23A93" w:rsidP="009D4F64">
            <w:pPr>
              <w:tabs>
                <w:tab w:val="decimal" w:pos="1173"/>
              </w:tabs>
              <w:ind w:right="-100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(1,591,120)</w:t>
            </w:r>
          </w:p>
        </w:tc>
      </w:tr>
      <w:tr w:rsidR="00B23A93" w:rsidRPr="007E6265" w:rsidTr="000B3EEF">
        <w:tc>
          <w:tcPr>
            <w:tcW w:w="4537" w:type="dxa"/>
            <w:vAlign w:val="center"/>
          </w:tcPr>
          <w:p w:rsidR="00B23A93" w:rsidRPr="007E6265" w:rsidRDefault="00B23A93" w:rsidP="000B0439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ธนาคาร</w:t>
            </w:r>
            <w:r w:rsidRPr="007E6265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 </w:t>
            </w:r>
            <w:r w:rsidRPr="007E6265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กสิกรไทย จำกัด (มหาชน)</w:t>
            </w:r>
          </w:p>
        </w:tc>
        <w:tc>
          <w:tcPr>
            <w:tcW w:w="272" w:type="dxa"/>
          </w:tcPr>
          <w:p w:rsidR="00B23A93" w:rsidRPr="007E6265" w:rsidRDefault="00B23A93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457,000</w:t>
            </w:r>
          </w:p>
        </w:tc>
        <w:tc>
          <w:tcPr>
            <w:tcW w:w="276" w:type="dxa"/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3,450,350</w:t>
            </w:r>
          </w:p>
        </w:tc>
        <w:tc>
          <w:tcPr>
            <w:tcW w:w="282" w:type="dxa"/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:rsidR="00B23A93" w:rsidRPr="007E6265" w:rsidRDefault="00B23A93" w:rsidP="009D4F64">
            <w:pPr>
              <w:tabs>
                <w:tab w:val="decimal" w:pos="1173"/>
              </w:tabs>
              <w:ind w:right="-100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2,993,350</w:t>
            </w:r>
          </w:p>
        </w:tc>
      </w:tr>
      <w:tr w:rsidR="00B23A93" w:rsidRPr="007E6265" w:rsidTr="000B3EEF">
        <w:tc>
          <w:tcPr>
            <w:tcW w:w="4537" w:type="dxa"/>
            <w:vAlign w:val="bottom"/>
          </w:tcPr>
          <w:p w:rsidR="00B23A93" w:rsidRPr="007E6265" w:rsidRDefault="00B23A93" w:rsidP="000B0439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72" w:type="dxa"/>
          </w:tcPr>
          <w:p w:rsidR="00B23A93" w:rsidRPr="007E6265" w:rsidRDefault="00B23A93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4,521,407</w:t>
            </w:r>
          </w:p>
        </w:tc>
        <w:tc>
          <w:tcPr>
            <w:tcW w:w="276" w:type="dxa"/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24,854,380</w:t>
            </w:r>
          </w:p>
        </w:tc>
        <w:tc>
          <w:tcPr>
            <w:tcW w:w="282" w:type="dxa"/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A93" w:rsidRPr="007E6265" w:rsidRDefault="00B23A93" w:rsidP="009D4F64">
            <w:pPr>
              <w:tabs>
                <w:tab w:val="decimal" w:pos="1173"/>
              </w:tabs>
              <w:ind w:right="-100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20,332,973</w:t>
            </w:r>
          </w:p>
        </w:tc>
      </w:tr>
      <w:tr w:rsidR="00B23A93" w:rsidRPr="00E67E4A" w:rsidTr="000B3EEF">
        <w:tc>
          <w:tcPr>
            <w:tcW w:w="4537" w:type="dxa"/>
            <w:vAlign w:val="bottom"/>
          </w:tcPr>
          <w:p w:rsidR="00B23A93" w:rsidRPr="00E67E4A" w:rsidRDefault="00B23A93" w:rsidP="000B0439">
            <w:pPr>
              <w:tabs>
                <w:tab w:val="left" w:pos="176"/>
                <w:tab w:val="left" w:pos="1361"/>
                <w:tab w:val="left" w:pos="1928"/>
              </w:tabs>
              <w:ind w:right="-142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E67E4A">
              <w:rPr>
                <w:rFonts w:ascii="AngsanaUPC" w:hAnsi="AngsanaUPC" w:cs="AngsanaUPC"/>
                <w:color w:val="000000" w:themeColor="text1"/>
                <w:cs/>
              </w:rPr>
              <w:tab/>
            </w:r>
            <w:r w:rsidRPr="00E67E4A">
              <w:rPr>
                <w:rFonts w:ascii="AngsanaUPC" w:hAnsi="AngsanaUPC" w:cs="AngsanaUPC" w:hint="cs"/>
                <w:b/>
                <w:bCs/>
                <w:color w:val="000000" w:themeColor="text1"/>
                <w:cs/>
              </w:rPr>
              <w:t>เงินลงทุนระยะยาวอื่น</w:t>
            </w:r>
          </w:p>
        </w:tc>
        <w:tc>
          <w:tcPr>
            <w:tcW w:w="272" w:type="dxa"/>
          </w:tcPr>
          <w:p w:rsidR="00B23A93" w:rsidRPr="00E67E4A" w:rsidRDefault="00B23A93" w:rsidP="000B0439">
            <w:pPr>
              <w:tabs>
                <w:tab w:val="left" w:pos="176"/>
                <w:tab w:val="left" w:pos="1361"/>
                <w:tab w:val="left" w:pos="1928"/>
              </w:tabs>
              <w:ind w:right="-142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center"/>
          </w:tcPr>
          <w:p w:rsidR="00B23A93" w:rsidRPr="00E67E4A" w:rsidRDefault="00B23A93" w:rsidP="000B0439">
            <w:pPr>
              <w:tabs>
                <w:tab w:val="left" w:pos="176"/>
                <w:tab w:val="left" w:pos="1361"/>
                <w:tab w:val="left" w:pos="1928"/>
              </w:tabs>
              <w:ind w:right="-142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276" w:type="dxa"/>
            <w:vAlign w:val="center"/>
          </w:tcPr>
          <w:p w:rsidR="00B23A93" w:rsidRPr="00E67E4A" w:rsidRDefault="00B23A93" w:rsidP="000B0439">
            <w:pPr>
              <w:tabs>
                <w:tab w:val="left" w:pos="176"/>
                <w:tab w:val="left" w:pos="1361"/>
                <w:tab w:val="left" w:pos="1928"/>
              </w:tabs>
              <w:ind w:right="-142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:rsidR="00B23A93" w:rsidRPr="00E67E4A" w:rsidRDefault="00B23A93" w:rsidP="000B0439">
            <w:pPr>
              <w:tabs>
                <w:tab w:val="left" w:pos="176"/>
                <w:tab w:val="left" w:pos="1361"/>
                <w:tab w:val="left" w:pos="1928"/>
              </w:tabs>
              <w:ind w:right="-142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82" w:type="dxa"/>
          </w:tcPr>
          <w:p w:rsidR="00B23A93" w:rsidRPr="00E67E4A" w:rsidRDefault="00B23A93" w:rsidP="000B0439">
            <w:pPr>
              <w:tabs>
                <w:tab w:val="left" w:pos="176"/>
                <w:tab w:val="left" w:pos="1361"/>
                <w:tab w:val="left" w:pos="1928"/>
              </w:tabs>
              <w:ind w:right="-142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28" w:type="dxa"/>
            <w:vAlign w:val="center"/>
          </w:tcPr>
          <w:p w:rsidR="00B23A93" w:rsidRPr="00E67E4A" w:rsidRDefault="00B23A93" w:rsidP="009D4F64">
            <w:pPr>
              <w:tabs>
                <w:tab w:val="left" w:pos="176"/>
                <w:tab w:val="decimal" w:pos="1173"/>
                <w:tab w:val="left" w:pos="1361"/>
                <w:tab w:val="left" w:pos="1928"/>
              </w:tabs>
              <w:ind w:right="-100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</w:tr>
      <w:tr w:rsidR="00B23A93" w:rsidRPr="007E6265" w:rsidTr="000B3EEF">
        <w:tc>
          <w:tcPr>
            <w:tcW w:w="4537" w:type="dxa"/>
            <w:vAlign w:val="center"/>
          </w:tcPr>
          <w:p w:rsidR="00B23A93" w:rsidRPr="007E6265" w:rsidRDefault="00B23A93" w:rsidP="000B0439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szCs w:val="28"/>
                <w:cs/>
              </w:rPr>
              <w:t>บริษัท แสงสยามอินดัสเตรียล จำกัด</w:t>
            </w:r>
          </w:p>
        </w:tc>
        <w:tc>
          <w:tcPr>
            <w:tcW w:w="272" w:type="dxa"/>
          </w:tcPr>
          <w:p w:rsidR="00B23A93" w:rsidRPr="007E6265" w:rsidRDefault="00B23A93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1197" w:type="dxa"/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14,253,991</w:t>
            </w:r>
          </w:p>
        </w:tc>
        <w:tc>
          <w:tcPr>
            <w:tcW w:w="276" w:type="dxa"/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73" w:type="dxa"/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538,673</w:t>
            </w:r>
          </w:p>
        </w:tc>
        <w:tc>
          <w:tcPr>
            <w:tcW w:w="282" w:type="dxa"/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28" w:type="dxa"/>
            <w:vAlign w:val="center"/>
          </w:tcPr>
          <w:p w:rsidR="00B23A93" w:rsidRPr="007E6265" w:rsidRDefault="00B23A93" w:rsidP="009D4F64">
            <w:pPr>
              <w:tabs>
                <w:tab w:val="decimal" w:pos="1173"/>
              </w:tabs>
              <w:ind w:right="-100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(13,715,318)</w:t>
            </w:r>
          </w:p>
        </w:tc>
      </w:tr>
      <w:tr w:rsidR="00B23A93" w:rsidRPr="007E6265" w:rsidTr="000B3EEF">
        <w:tc>
          <w:tcPr>
            <w:tcW w:w="4537" w:type="dxa"/>
            <w:vAlign w:val="center"/>
          </w:tcPr>
          <w:p w:rsidR="00B23A93" w:rsidRPr="007E6265" w:rsidRDefault="00B23A93" w:rsidP="000B3EEF">
            <w:pPr>
              <w:pStyle w:val="ListParagraph"/>
              <w:numPr>
                <w:ilvl w:val="0"/>
                <w:numId w:val="33"/>
              </w:numPr>
              <w:ind w:left="460" w:right="-247" w:hanging="284"/>
              <w:jc w:val="both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szCs w:val="28"/>
                <w:cs/>
              </w:rPr>
              <w:t>บริษัท เวนเจอร์ อินคอร์ปอเรชั่น จำกัด (มหาชน)</w:t>
            </w:r>
          </w:p>
          <w:p w:rsidR="001929FF" w:rsidRPr="007E6265" w:rsidRDefault="001929FF" w:rsidP="000B3EEF">
            <w:pPr>
              <w:pStyle w:val="ListParagraph"/>
              <w:ind w:left="460" w:right="-24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</w:t>
            </w:r>
            <w:r w:rsidRPr="007E626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เดิมชื่อ บริษัท เซอร์คิทอีเลคโทรนิคส์ อินดัสตรีส์ จำกัด</w:t>
            </w:r>
            <w:r w:rsidRPr="007E626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7E626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มหาชน))</w:t>
            </w:r>
            <w:r w:rsidR="00CE051F" w:rsidRPr="007E626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*</w:t>
            </w:r>
          </w:p>
        </w:tc>
        <w:tc>
          <w:tcPr>
            <w:tcW w:w="272" w:type="dxa"/>
          </w:tcPr>
          <w:p w:rsidR="00B23A93" w:rsidRPr="007E6265" w:rsidRDefault="00B23A93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B23A93" w:rsidRPr="007E6265" w:rsidRDefault="00B23A93" w:rsidP="001929FF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155,033</w:t>
            </w:r>
          </w:p>
        </w:tc>
        <w:tc>
          <w:tcPr>
            <w:tcW w:w="276" w:type="dxa"/>
          </w:tcPr>
          <w:p w:rsidR="00B23A93" w:rsidRPr="007E6265" w:rsidRDefault="00B23A93" w:rsidP="001929FF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:rsidR="00B23A93" w:rsidRPr="007E6265" w:rsidRDefault="00B23A93" w:rsidP="001929FF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282" w:type="dxa"/>
          </w:tcPr>
          <w:p w:rsidR="00B23A93" w:rsidRPr="007E6265" w:rsidRDefault="00B23A93" w:rsidP="001929FF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B23A93" w:rsidRPr="007E6265" w:rsidRDefault="00B23A93" w:rsidP="009D4F64">
            <w:pPr>
              <w:tabs>
                <w:tab w:val="decimal" w:pos="1173"/>
              </w:tabs>
              <w:ind w:right="-100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(155,033)</w:t>
            </w:r>
          </w:p>
        </w:tc>
      </w:tr>
      <w:tr w:rsidR="00B23A93" w:rsidRPr="007E6265" w:rsidTr="000B3EEF">
        <w:tc>
          <w:tcPr>
            <w:tcW w:w="4537" w:type="dxa"/>
            <w:vAlign w:val="center"/>
          </w:tcPr>
          <w:p w:rsidR="00B23A93" w:rsidRPr="007E6265" w:rsidRDefault="00B23A93" w:rsidP="000B0439">
            <w:pPr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72" w:type="dxa"/>
          </w:tcPr>
          <w:p w:rsidR="00B23A93" w:rsidRPr="007E6265" w:rsidRDefault="00B23A93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14,409,024</w:t>
            </w:r>
          </w:p>
        </w:tc>
        <w:tc>
          <w:tcPr>
            <w:tcW w:w="276" w:type="dxa"/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538,673</w:t>
            </w:r>
          </w:p>
        </w:tc>
        <w:tc>
          <w:tcPr>
            <w:tcW w:w="282" w:type="dxa"/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A93" w:rsidRPr="007E6265" w:rsidRDefault="00B23A93" w:rsidP="009D4F64">
            <w:pPr>
              <w:tabs>
                <w:tab w:val="decimal" w:pos="1173"/>
              </w:tabs>
              <w:ind w:right="-100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(13,870,351)</w:t>
            </w:r>
          </w:p>
        </w:tc>
      </w:tr>
      <w:tr w:rsidR="00B23A93" w:rsidRPr="007E6265" w:rsidTr="000B3EEF">
        <w:tc>
          <w:tcPr>
            <w:tcW w:w="4537" w:type="dxa"/>
          </w:tcPr>
          <w:p w:rsidR="00B23A93" w:rsidRPr="007E6265" w:rsidRDefault="00B23A93" w:rsidP="000B0439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272" w:type="dxa"/>
          </w:tcPr>
          <w:p w:rsidR="00B23A93" w:rsidRPr="007E6265" w:rsidRDefault="00B23A93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</w:rPr>
              <w:t>18,930,431</w:t>
            </w:r>
          </w:p>
        </w:tc>
        <w:tc>
          <w:tcPr>
            <w:tcW w:w="276" w:type="dxa"/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</w:rPr>
              <w:t>25,393,053</w:t>
            </w:r>
          </w:p>
        </w:tc>
        <w:tc>
          <w:tcPr>
            <w:tcW w:w="282" w:type="dxa"/>
            <w:vAlign w:val="center"/>
          </w:tcPr>
          <w:p w:rsidR="00B23A93" w:rsidRPr="007E6265" w:rsidRDefault="00B23A93" w:rsidP="000B0439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23A93" w:rsidRPr="007E6265" w:rsidRDefault="00B23A93" w:rsidP="009D4F64">
            <w:pPr>
              <w:tabs>
                <w:tab w:val="decimal" w:pos="1173"/>
              </w:tabs>
              <w:ind w:right="-100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</w:rPr>
              <w:t>6,462,622</w:t>
            </w:r>
          </w:p>
        </w:tc>
      </w:tr>
    </w:tbl>
    <w:p w:rsidR="001929FF" w:rsidRPr="007E6265" w:rsidRDefault="00CE051F" w:rsidP="001929FF">
      <w:pPr>
        <w:tabs>
          <w:tab w:val="left" w:pos="5310"/>
          <w:tab w:val="left" w:pos="6663"/>
          <w:tab w:val="decimal" w:pos="7371"/>
          <w:tab w:val="left" w:pos="8080"/>
          <w:tab w:val="right" w:pos="8789"/>
        </w:tabs>
        <w:spacing w:before="120" w:line="216" w:lineRule="auto"/>
        <w:ind w:left="567" w:hanging="284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*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ab/>
      </w:r>
      <w:r w:rsidR="001929FF"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ในเดือนกรกฎาคม</w:t>
      </w:r>
      <w:r w:rsidR="001929FF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</w:t>
      </w:r>
      <w:r w:rsidR="001929FF"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1929FF"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2549</w:t>
      </w:r>
      <w:r w:rsidR="001929FF"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สำนักงานคณะกรรมการกำกับหลักทรัพย์และตลาดหลักทรัพย์ ได้ตั้งข้อกล่าวหาผู้บริหารของ บริษัท เซอร์คิทอีเลคโทรนิคส์ อินดัสตรีส์ จำกัด (มหาชน) ว่าได้กระทำการที่อาจเข้าข่ายเป็นการปฏิบัติฝ่าฝืนพระราชบัญญัติหลักทรัพย์และตลาดหลักทรัพย์ พ.ศ.</w:t>
      </w:r>
      <w:r w:rsidR="001929FF"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2535</w:t>
      </w:r>
      <w:r w:rsidR="001929FF"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ดังนั้น บริษัทฯจึงโอนเปลี่ยนประเภทเงินลงทุนดังกล่าวจากหลักทรัพย์เผื่อขายไปเป็นเงินลงทุนทั่วไปเนื่องจากมีความเสี่ยงที่เงินลงทุนดังกล่าวอาจถูกเพิกถอนจากตลาดหลักทรัพย์แห่งประเทศไทย นอกจากนี้บริษัทฯ ได้ปรับกลับบัญชีทุกบัญชีที่เกี่ยวข้อง และตั้งค่าเผื่อการด้อยค่าทั้งจำนวนในไตรมาสที่ </w:t>
      </w:r>
      <w:r w:rsidR="001929FF"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="001929FF"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ปี </w:t>
      </w:r>
      <w:r w:rsidR="001929FF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="001929FF"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2549</w:t>
      </w:r>
    </w:p>
    <w:p w:rsidR="001929FF" w:rsidRPr="007E6265" w:rsidRDefault="001929FF" w:rsidP="001929FF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</w:t>
      </w:r>
      <w:r w:rsidR="00CE051F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ระหว่าง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ปี </w:t>
      </w:r>
      <w:r w:rsidR="00CE051F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2558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 เซอร์คิทอีเลคโทรนิคส์ อินดัสตรีส์ จำกัด (มหาชน) ได้เปลี่ยนแปลงโครงสร้างผู้ถือหุ้น กรรมการและผู้บริหาร และได้ตัดสินใจหยุดการดำเนินธุรกิจเดิมเพื่อดำเนินธุรกิจใหม่คือบริหารหนี้ด้อยคุณภาพและบริการติดตามหนี้สิน พร้อมทั้งเปลี่ยนชื่อบริษัทเป็น บริษัท เวนเจอร์ อินคอร์ปอเรชั่น จำกัด (มหาชน) ส่งผลให้บริษัทดังกล่าวไม่ได้เป็นกิจการที่เกี่ยวข้องกับบริษัทฯ อีกต่อไปนับตั้งแต่เดือนตุลาคม </w:t>
      </w:r>
      <w:r w:rsidR="00CE051F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2558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เป็นต้นไป</w:t>
      </w:r>
    </w:p>
    <w:p w:rsidR="001929FF" w:rsidRPr="007E6265" w:rsidRDefault="001929FF" w:rsidP="001929FF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ารวัดมูลค่ายุติธรรมของเงินลงทุนในหลักทรัพย์เผื่อขายประเภทหุ้นทุนถูกจัดลำดับชั้นการวัดมูลค่ายุติธรรม อยู่ในระดับที่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คำนวณโดยราคาเสนอซื้อล่าสุด ณ สิ้นวันทำการสุดท้ายของงวดของตลาดหลักทรัพย์แห่งประเทศไทย และเงินลงทุนในกองทุนรวมถูกจัดลำดับชั้นการวัดมูลค่ายุติธรรม อยู่ในระดับที่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>2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คำนวณจากมูลค่าสินทรัพย์สุทธิที่ประกาศจากบริษัทหลักทรัพย์จัดการกองทุน ณ วันที่วัดค่าเงินลงทุน</w:t>
      </w:r>
    </w:p>
    <w:p w:rsidR="001929FF" w:rsidRPr="007E6265" w:rsidRDefault="001929FF" w:rsidP="001929FF">
      <w:pPr>
        <w:tabs>
          <w:tab w:val="left" w:pos="5310"/>
          <w:tab w:val="left" w:pos="6663"/>
          <w:tab w:val="decimal" w:pos="7371"/>
          <w:tab w:val="left" w:pos="8080"/>
          <w:tab w:val="right" w:pos="8789"/>
        </w:tabs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12"/>
          <w:szCs w:val="12"/>
          <w:cs/>
          <w:lang w:val="en-GB"/>
        </w:rPr>
      </w:pPr>
    </w:p>
    <w:p w:rsidR="001929FF" w:rsidRPr="007E6265" w:rsidRDefault="001929FF" w:rsidP="001929FF">
      <w:pPr>
        <w:tabs>
          <w:tab w:val="left" w:pos="5310"/>
          <w:tab w:val="left" w:pos="6663"/>
          <w:tab w:val="decimal" w:pos="7371"/>
          <w:tab w:val="left" w:pos="8080"/>
          <w:tab w:val="right" w:pos="8789"/>
        </w:tabs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การเปลี่ยนแปลงของกำไร</w:t>
      </w:r>
      <w:r w:rsidR="00B87DBA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(ขาดทุน)</w:t>
      </w:r>
      <w:r w:rsidR="00B87DBA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ที่ยังไม่เกิดขึ้นจริงจากการเปลี่ยนแปลงมูลค่าเงินลงทุนสำหรับปีสิ้นสุดวันที่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="00B87DBA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B87DBA"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</w:t>
      </w:r>
      <w:r w:rsidR="00B87DBA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B87DBA"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แสดงดังนี้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: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-</w:t>
      </w:r>
    </w:p>
    <w:tbl>
      <w:tblPr>
        <w:tblStyle w:val="TableGrid"/>
        <w:tblW w:w="84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282"/>
        <w:gridCol w:w="1753"/>
        <w:gridCol w:w="287"/>
        <w:gridCol w:w="1725"/>
      </w:tblGrid>
      <w:tr w:rsidR="00B87DBA" w:rsidRPr="007E6265" w:rsidTr="000B0439">
        <w:tc>
          <w:tcPr>
            <w:tcW w:w="4395" w:type="dxa"/>
          </w:tcPr>
          <w:p w:rsidR="00B87DBA" w:rsidRPr="007E6265" w:rsidRDefault="00B87DBA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:rsidR="00B87DBA" w:rsidRPr="007E6265" w:rsidRDefault="00B87DBA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</w:tcPr>
          <w:p w:rsidR="00B87DBA" w:rsidRPr="007E6265" w:rsidRDefault="00B87DBA" w:rsidP="000B043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:rsidR="00B87DBA" w:rsidRPr="007E6265" w:rsidRDefault="00B87DBA" w:rsidP="000B043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</w:tcPr>
          <w:p w:rsidR="00B87DBA" w:rsidRPr="007E6265" w:rsidRDefault="00B87DBA" w:rsidP="000B043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87DBA" w:rsidRPr="007E6265" w:rsidTr="000B0439">
        <w:tc>
          <w:tcPr>
            <w:tcW w:w="4395" w:type="dxa"/>
          </w:tcPr>
          <w:p w:rsidR="00B87DBA" w:rsidRPr="007E6265" w:rsidRDefault="00B87DBA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:rsidR="00B87DBA" w:rsidRPr="007E6265" w:rsidRDefault="00B87DBA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B87DBA" w:rsidRPr="007E6265" w:rsidRDefault="00B87DBA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287" w:type="dxa"/>
          </w:tcPr>
          <w:p w:rsidR="00B87DBA" w:rsidRPr="007E6265" w:rsidRDefault="00B87DBA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:rsidR="00B87DBA" w:rsidRPr="007E6265" w:rsidRDefault="00B87DBA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4A701C" w:rsidRPr="007E6265" w:rsidTr="00403D50">
        <w:tc>
          <w:tcPr>
            <w:tcW w:w="4395" w:type="dxa"/>
            <w:vAlign w:val="bottom"/>
          </w:tcPr>
          <w:p w:rsidR="004A701C" w:rsidRPr="007E6265" w:rsidRDefault="004A701C" w:rsidP="004A701C">
            <w:pPr>
              <w:ind w:left="-7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ยอดคงเหลือ ณ วันที่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2" w:type="dxa"/>
          </w:tcPr>
          <w:p w:rsidR="004A701C" w:rsidRPr="007E6265" w:rsidRDefault="004A701C" w:rsidP="004A701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bottom"/>
          </w:tcPr>
          <w:p w:rsidR="004A701C" w:rsidRPr="007E6265" w:rsidRDefault="004A701C" w:rsidP="004A701C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     20,332,973 </w:t>
            </w:r>
          </w:p>
        </w:tc>
        <w:tc>
          <w:tcPr>
            <w:tcW w:w="287" w:type="dxa"/>
            <w:vAlign w:val="center"/>
          </w:tcPr>
          <w:p w:rsidR="004A701C" w:rsidRPr="007E6265" w:rsidRDefault="004A701C" w:rsidP="004A701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vAlign w:val="center"/>
          </w:tcPr>
          <w:p w:rsidR="004A701C" w:rsidRPr="007E6265" w:rsidRDefault="004A701C" w:rsidP="004A701C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30,360,273</w:t>
            </w:r>
          </w:p>
        </w:tc>
      </w:tr>
      <w:tr w:rsidR="004A701C" w:rsidRPr="007E6265" w:rsidTr="00403D50">
        <w:tc>
          <w:tcPr>
            <w:tcW w:w="4395" w:type="dxa"/>
            <w:vAlign w:val="bottom"/>
          </w:tcPr>
          <w:p w:rsidR="004A701C" w:rsidRPr="007E6265" w:rsidRDefault="004A701C" w:rsidP="004A701C">
            <w:pPr>
              <w:ind w:left="-7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ลดลงในระหว่างปี - สุทธิ</w:t>
            </w:r>
          </w:p>
        </w:tc>
        <w:tc>
          <w:tcPr>
            <w:tcW w:w="282" w:type="dxa"/>
          </w:tcPr>
          <w:p w:rsidR="004A701C" w:rsidRPr="007E6265" w:rsidRDefault="004A701C" w:rsidP="004A701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:rsidR="004A701C" w:rsidRPr="007E6265" w:rsidRDefault="004A701C" w:rsidP="004A701C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        (223,200)</w:t>
            </w:r>
          </w:p>
        </w:tc>
        <w:tc>
          <w:tcPr>
            <w:tcW w:w="287" w:type="dxa"/>
            <w:vAlign w:val="center"/>
          </w:tcPr>
          <w:p w:rsidR="004A701C" w:rsidRPr="007E6265" w:rsidRDefault="004A701C" w:rsidP="004A701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:rsidR="004A701C" w:rsidRPr="007E6265" w:rsidRDefault="004A701C" w:rsidP="004A701C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(10,027,300)</w:t>
            </w:r>
          </w:p>
        </w:tc>
      </w:tr>
      <w:tr w:rsidR="004A701C" w:rsidRPr="007E6265" w:rsidTr="00403D50">
        <w:tc>
          <w:tcPr>
            <w:tcW w:w="4395" w:type="dxa"/>
            <w:vAlign w:val="bottom"/>
          </w:tcPr>
          <w:p w:rsidR="004A701C" w:rsidRPr="007E6265" w:rsidRDefault="004A701C" w:rsidP="004A701C">
            <w:pPr>
              <w:ind w:left="-7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ยอดคงเหลือ ณ วันที่ </w:t>
            </w: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:rsidR="004A701C" w:rsidRPr="007E6265" w:rsidRDefault="004A701C" w:rsidP="004A701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A701C" w:rsidRPr="007E6265" w:rsidRDefault="004A701C" w:rsidP="004A701C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      20,109,773 </w:t>
            </w:r>
          </w:p>
        </w:tc>
        <w:tc>
          <w:tcPr>
            <w:tcW w:w="287" w:type="dxa"/>
            <w:vAlign w:val="center"/>
          </w:tcPr>
          <w:p w:rsidR="004A701C" w:rsidRPr="007E6265" w:rsidRDefault="004A701C" w:rsidP="004A701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A701C" w:rsidRPr="007E6265" w:rsidRDefault="004A701C" w:rsidP="004A701C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20,332,973</w:t>
            </w:r>
          </w:p>
        </w:tc>
      </w:tr>
    </w:tbl>
    <w:p w:rsidR="00B87DBA" w:rsidRPr="007E6265" w:rsidRDefault="00B87DBA" w:rsidP="001929FF">
      <w:pPr>
        <w:tabs>
          <w:tab w:val="left" w:pos="5310"/>
          <w:tab w:val="left" w:pos="6663"/>
          <w:tab w:val="decimal" w:pos="7371"/>
          <w:tab w:val="left" w:pos="8080"/>
          <w:tab w:val="right" w:pos="8789"/>
        </w:tabs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12"/>
          <w:szCs w:val="12"/>
        </w:rPr>
      </w:pPr>
    </w:p>
    <w:p w:rsidR="001929FF" w:rsidRPr="007E6265" w:rsidRDefault="002006B8" w:rsidP="001929FF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ผลกำไร (</w:t>
      </w:r>
      <w:r w:rsidR="001929FF"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ขาดทุน</w:t>
      </w:r>
      <w:r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) </w:t>
      </w:r>
      <w:r w:rsidR="001929FF"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ที่ยังไม่เกิดขึ้นจากการปรับมูลค่าเงินลงทุนในหลักทรัพย์เผื่อขาย (สุทธิภาษีเงินได้)</w:t>
      </w:r>
    </w:p>
    <w:tbl>
      <w:tblPr>
        <w:tblStyle w:val="TableGrid"/>
        <w:tblW w:w="84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282"/>
        <w:gridCol w:w="1753"/>
        <w:gridCol w:w="287"/>
        <w:gridCol w:w="1725"/>
      </w:tblGrid>
      <w:tr w:rsidR="00B87DBA" w:rsidRPr="007E6265" w:rsidTr="000B0439">
        <w:tc>
          <w:tcPr>
            <w:tcW w:w="4395" w:type="dxa"/>
          </w:tcPr>
          <w:p w:rsidR="00B87DBA" w:rsidRPr="007E6265" w:rsidRDefault="00B87DBA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:rsidR="00B87DBA" w:rsidRPr="007E6265" w:rsidRDefault="00B87DBA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</w:tcPr>
          <w:p w:rsidR="00B87DBA" w:rsidRPr="007E6265" w:rsidRDefault="00B87DBA" w:rsidP="000B043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:rsidR="00B87DBA" w:rsidRPr="007E6265" w:rsidRDefault="00B87DBA" w:rsidP="000B043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</w:tcPr>
          <w:p w:rsidR="00B87DBA" w:rsidRPr="007E6265" w:rsidRDefault="00B87DBA" w:rsidP="000B043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87DBA" w:rsidRPr="007E6265" w:rsidTr="000B0439">
        <w:tc>
          <w:tcPr>
            <w:tcW w:w="4395" w:type="dxa"/>
          </w:tcPr>
          <w:p w:rsidR="00B87DBA" w:rsidRPr="007E6265" w:rsidRDefault="00B87DBA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:rsidR="00B87DBA" w:rsidRPr="007E6265" w:rsidRDefault="00B87DBA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B87DBA" w:rsidRPr="007E6265" w:rsidRDefault="00B87DBA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287" w:type="dxa"/>
          </w:tcPr>
          <w:p w:rsidR="00B87DBA" w:rsidRPr="007E6265" w:rsidRDefault="00B87DBA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:rsidR="00B87DBA" w:rsidRPr="007E6265" w:rsidRDefault="00B87DBA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4A701C" w:rsidRPr="007E6265" w:rsidTr="00B87DBA">
        <w:tc>
          <w:tcPr>
            <w:tcW w:w="4395" w:type="dxa"/>
            <w:vAlign w:val="bottom"/>
          </w:tcPr>
          <w:p w:rsidR="004A701C" w:rsidRPr="007E6265" w:rsidRDefault="004A701C" w:rsidP="004A701C">
            <w:pPr>
              <w:ind w:left="-111" w:hanging="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ขาดทุนที่ยังไม่เกิดขึ้นจากการปรับมูลค่า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82" w:type="dxa"/>
          </w:tcPr>
          <w:p w:rsidR="004A701C" w:rsidRPr="007E6265" w:rsidRDefault="004A701C" w:rsidP="004A701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bottom"/>
          </w:tcPr>
          <w:p w:rsidR="004A701C" w:rsidRPr="007E6265" w:rsidRDefault="004A701C" w:rsidP="004A701C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        (223,200)</w:t>
            </w:r>
          </w:p>
        </w:tc>
        <w:tc>
          <w:tcPr>
            <w:tcW w:w="287" w:type="dxa"/>
            <w:vAlign w:val="bottom"/>
          </w:tcPr>
          <w:p w:rsidR="004A701C" w:rsidRPr="007E6265" w:rsidRDefault="004A701C" w:rsidP="004A701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vAlign w:val="bottom"/>
          </w:tcPr>
          <w:p w:rsidR="004A701C" w:rsidRPr="007E6265" w:rsidRDefault="004A701C" w:rsidP="004A701C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(10,027,300)</w:t>
            </w:r>
          </w:p>
        </w:tc>
      </w:tr>
      <w:tr w:rsidR="004A701C" w:rsidRPr="007E6265" w:rsidTr="00403D50">
        <w:tc>
          <w:tcPr>
            <w:tcW w:w="4395" w:type="dxa"/>
            <w:vAlign w:val="bottom"/>
          </w:tcPr>
          <w:p w:rsidR="004A701C" w:rsidRPr="007E6265" w:rsidRDefault="004A701C" w:rsidP="004A701C">
            <w:pPr>
              <w:ind w:left="-111" w:hanging="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ภาษีเงินได้</w:t>
            </w:r>
          </w:p>
        </w:tc>
        <w:tc>
          <w:tcPr>
            <w:tcW w:w="282" w:type="dxa"/>
          </w:tcPr>
          <w:p w:rsidR="004A701C" w:rsidRPr="007E6265" w:rsidRDefault="004A701C" w:rsidP="004A701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:rsidR="004A701C" w:rsidRPr="007E6265" w:rsidRDefault="004A701C" w:rsidP="004A701C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            44,640 </w:t>
            </w:r>
          </w:p>
        </w:tc>
        <w:tc>
          <w:tcPr>
            <w:tcW w:w="287" w:type="dxa"/>
            <w:vAlign w:val="center"/>
          </w:tcPr>
          <w:p w:rsidR="004A701C" w:rsidRPr="007E6265" w:rsidRDefault="004A701C" w:rsidP="004A701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:rsidR="004A701C" w:rsidRPr="007E6265" w:rsidRDefault="004A701C" w:rsidP="004A701C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2,005,460</w:t>
            </w:r>
          </w:p>
        </w:tc>
      </w:tr>
      <w:tr w:rsidR="004A701C" w:rsidRPr="007E6265" w:rsidTr="00403D50">
        <w:tc>
          <w:tcPr>
            <w:tcW w:w="4395" w:type="dxa"/>
            <w:vAlign w:val="bottom"/>
          </w:tcPr>
          <w:p w:rsidR="004A701C" w:rsidRPr="007E6265" w:rsidRDefault="004A701C" w:rsidP="004A701C">
            <w:pPr>
              <w:ind w:left="-111" w:hanging="2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2" w:type="dxa"/>
          </w:tcPr>
          <w:p w:rsidR="004A701C" w:rsidRPr="007E6265" w:rsidRDefault="004A701C" w:rsidP="004A701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A701C" w:rsidRPr="007E6265" w:rsidRDefault="004A701C" w:rsidP="004A701C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         (178,560)</w:t>
            </w:r>
          </w:p>
        </w:tc>
        <w:tc>
          <w:tcPr>
            <w:tcW w:w="287" w:type="dxa"/>
            <w:vAlign w:val="center"/>
          </w:tcPr>
          <w:p w:rsidR="004A701C" w:rsidRPr="007E6265" w:rsidRDefault="004A701C" w:rsidP="004A701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A701C" w:rsidRPr="007E6265" w:rsidRDefault="004A701C" w:rsidP="004A701C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(8,021,840)</w:t>
            </w:r>
          </w:p>
        </w:tc>
      </w:tr>
    </w:tbl>
    <w:p w:rsidR="001929FF" w:rsidRPr="007E6265" w:rsidRDefault="001929FF" w:rsidP="001929FF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สำหรับหุ้นสามัญบริษัท แสงสยามอินดัสเตรียล จำกัด จำนวน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14.25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เป็นเงินลงทุนจากการรับชำระหนี้จากลูกหนี้ซึ่งคิดเป็นสัดส่วนร้อยละ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ของทุนที่ออกและชำระแล้ว บริษัทฯ วัดมูลค่าโดยพิจารณาจาก</w:t>
      </w:r>
      <w:r w:rsidR="00BD147A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 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งบการเงินล่าสุดที่ผ่านการตรวจสอบแล้ว </w:t>
      </w:r>
    </w:p>
    <w:p w:rsidR="001448FD" w:rsidRPr="007E6265" w:rsidRDefault="001448FD" w:rsidP="001448FD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tbl>
      <w:tblPr>
        <w:tblW w:w="857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36"/>
        <w:gridCol w:w="1366"/>
        <w:gridCol w:w="1450"/>
        <w:gridCol w:w="1559"/>
        <w:gridCol w:w="1559"/>
      </w:tblGrid>
      <w:tr w:rsidR="001448FD" w:rsidRPr="007E6265" w:rsidTr="00986538">
        <w:trPr>
          <w:trHeight w:val="20"/>
        </w:trPr>
        <w:tc>
          <w:tcPr>
            <w:tcW w:w="2636" w:type="dxa"/>
            <w:noWrap/>
            <w:vAlign w:val="bottom"/>
            <w:hideMark/>
          </w:tcPr>
          <w:p w:rsidR="001448FD" w:rsidRPr="007E6265" w:rsidRDefault="001448FD" w:rsidP="002006B8">
            <w:pPr>
              <w:pBdr>
                <w:bottom w:val="single" w:sz="4" w:space="1" w:color="auto"/>
              </w:pBdr>
              <w:spacing w:before="120"/>
              <w:ind w:left="-75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66" w:type="dxa"/>
            <w:noWrap/>
            <w:vAlign w:val="bottom"/>
            <w:hideMark/>
          </w:tcPr>
          <w:p w:rsidR="001448FD" w:rsidRPr="007E6265" w:rsidRDefault="001448FD" w:rsidP="00986538">
            <w:pPr>
              <w:pBdr>
                <w:bottom w:val="single" w:sz="4" w:space="1" w:color="auto"/>
              </w:pBdr>
              <w:spacing w:before="120"/>
              <w:ind w:left="-19" w:right="-112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1450" w:type="dxa"/>
            <w:vAlign w:val="bottom"/>
            <w:hideMark/>
          </w:tcPr>
          <w:p w:rsidR="001448FD" w:rsidRPr="007E6265" w:rsidRDefault="001448FD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559" w:type="dxa"/>
            <w:vAlign w:val="bottom"/>
            <w:hideMark/>
          </w:tcPr>
          <w:p w:rsidR="001448FD" w:rsidRPr="007E6265" w:rsidRDefault="001448FD" w:rsidP="007D4622">
            <w:pPr>
              <w:pBdr>
                <w:bottom w:val="single" w:sz="4" w:space="1" w:color="auto"/>
              </w:pBdr>
              <w:spacing w:before="120"/>
              <w:ind w:left="-14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BE6322"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559" w:type="dxa"/>
            <w:noWrap/>
            <w:vAlign w:val="bottom"/>
            <w:hideMark/>
          </w:tcPr>
          <w:p w:rsidR="001448FD" w:rsidRPr="007E6265" w:rsidRDefault="001448FD" w:rsidP="00F51E21">
            <w:pPr>
              <w:pBdr>
                <w:bottom w:val="single" w:sz="4" w:space="1" w:color="auto"/>
              </w:pBdr>
              <w:spacing w:before="120"/>
              <w:ind w:left="-74" w:right="-13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BE6322"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</w:tr>
      <w:tr w:rsidR="00BE6322" w:rsidRPr="007E6265" w:rsidTr="00986538">
        <w:trPr>
          <w:trHeight w:val="20"/>
        </w:trPr>
        <w:tc>
          <w:tcPr>
            <w:tcW w:w="2636" w:type="dxa"/>
            <w:noWrap/>
            <w:hideMark/>
          </w:tcPr>
          <w:p w:rsidR="00BE6322" w:rsidRPr="007E6265" w:rsidRDefault="00BE6322" w:rsidP="002006B8">
            <w:pPr>
              <w:ind w:left="-75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1366" w:type="dxa"/>
            <w:noWrap/>
            <w:hideMark/>
          </w:tcPr>
          <w:p w:rsidR="009E28DC" w:rsidRPr="007E6265" w:rsidRDefault="00BE6322" w:rsidP="00BE6322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เหมืองแร่</w:t>
            </w:r>
          </w:p>
          <w:p w:rsidR="00BE6322" w:rsidRPr="007E6265" w:rsidRDefault="00BE6322" w:rsidP="00BE6322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ถ่านหิน</w:t>
            </w:r>
          </w:p>
        </w:tc>
        <w:tc>
          <w:tcPr>
            <w:tcW w:w="1450" w:type="dxa"/>
            <w:vAlign w:val="bottom"/>
            <w:hideMark/>
          </w:tcPr>
          <w:p w:rsidR="00BE6322" w:rsidRPr="007E6265" w:rsidRDefault="00BE6322" w:rsidP="00BE6322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1559" w:type="dxa"/>
            <w:vAlign w:val="bottom"/>
            <w:hideMark/>
          </w:tcPr>
          <w:p w:rsidR="00BE6322" w:rsidRPr="007E6265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noProof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b/>
                <w:bCs/>
                <w:noProof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:rsidR="00BE6322" w:rsidRPr="007E6265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noProof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b/>
                <w:bCs/>
                <w:noProof/>
                <w:color w:val="000000" w:themeColor="text1"/>
                <w:sz w:val="30"/>
                <w:szCs w:val="30"/>
              </w:rPr>
              <w:t>-</w:t>
            </w:r>
          </w:p>
        </w:tc>
      </w:tr>
      <w:tr w:rsidR="00BE6322" w:rsidRPr="007E6265" w:rsidTr="00986538">
        <w:trPr>
          <w:trHeight w:val="20"/>
        </w:trPr>
        <w:tc>
          <w:tcPr>
            <w:tcW w:w="2636" w:type="dxa"/>
            <w:noWrap/>
            <w:vAlign w:val="bottom"/>
            <w:hideMark/>
          </w:tcPr>
          <w:p w:rsidR="00BE6322" w:rsidRPr="007E6265" w:rsidRDefault="00BE6322" w:rsidP="002006B8">
            <w:pPr>
              <w:ind w:left="-75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รวมเงินให้กู้ยืม</w:t>
            </w:r>
          </w:p>
        </w:tc>
        <w:tc>
          <w:tcPr>
            <w:tcW w:w="1366" w:type="dxa"/>
            <w:noWrap/>
            <w:vAlign w:val="bottom"/>
          </w:tcPr>
          <w:p w:rsidR="00BE6322" w:rsidRPr="007E6265" w:rsidRDefault="00BE6322" w:rsidP="00BE6322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:rsidR="00BE6322" w:rsidRPr="007E6265" w:rsidRDefault="00BE6322" w:rsidP="00BE6322">
            <w:pPr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:rsidR="00BE6322" w:rsidRPr="007E6265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b/>
                <w:bCs/>
                <w:noProof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:rsidR="00BE6322" w:rsidRPr="007E6265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b/>
                <w:bCs/>
                <w:noProof/>
                <w:color w:val="000000" w:themeColor="text1"/>
                <w:sz w:val="30"/>
                <w:szCs w:val="30"/>
              </w:rPr>
              <w:t>-</w:t>
            </w:r>
          </w:p>
        </w:tc>
      </w:tr>
      <w:tr w:rsidR="001448FD" w:rsidRPr="007E6265" w:rsidTr="00986538">
        <w:trPr>
          <w:trHeight w:val="20"/>
        </w:trPr>
        <w:tc>
          <w:tcPr>
            <w:tcW w:w="2636" w:type="dxa"/>
            <w:noWrap/>
            <w:vAlign w:val="bottom"/>
          </w:tcPr>
          <w:p w:rsidR="001448FD" w:rsidRPr="007E6265" w:rsidRDefault="001448FD" w:rsidP="002006B8">
            <w:pPr>
              <w:ind w:left="-75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366" w:type="dxa"/>
            <w:noWrap/>
            <w:vAlign w:val="bottom"/>
          </w:tcPr>
          <w:p w:rsidR="001448FD" w:rsidRPr="007E6265" w:rsidRDefault="001448FD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:rsidR="001448FD" w:rsidRPr="007E6265" w:rsidRDefault="001448FD">
            <w:pPr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1448FD" w:rsidRPr="007E6265" w:rsidRDefault="001448FD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:rsidR="001448FD" w:rsidRPr="007E6265" w:rsidRDefault="001448FD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1448FD" w:rsidRPr="007E6265" w:rsidTr="00986538">
        <w:trPr>
          <w:trHeight w:val="20"/>
        </w:trPr>
        <w:tc>
          <w:tcPr>
            <w:tcW w:w="2636" w:type="dxa"/>
            <w:noWrap/>
            <w:vAlign w:val="bottom"/>
            <w:hideMark/>
          </w:tcPr>
          <w:p w:rsidR="001448FD" w:rsidRPr="007E6265" w:rsidRDefault="001448FD" w:rsidP="002006B8">
            <w:pPr>
              <w:pBdr>
                <w:bottom w:val="single" w:sz="4" w:space="1" w:color="auto"/>
              </w:pBdr>
              <w:ind w:left="-75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66" w:type="dxa"/>
            <w:noWrap/>
            <w:vAlign w:val="bottom"/>
          </w:tcPr>
          <w:p w:rsidR="001448FD" w:rsidRPr="007E6265" w:rsidRDefault="001448FD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:rsidR="001448FD" w:rsidRPr="007E6265" w:rsidRDefault="001448FD">
            <w:pPr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1448FD" w:rsidRPr="007E6265" w:rsidRDefault="001448FD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:rsidR="001448FD" w:rsidRPr="007E6265" w:rsidRDefault="001448FD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BE6322" w:rsidRPr="007E6265" w:rsidTr="00986538">
        <w:trPr>
          <w:trHeight w:val="20"/>
        </w:trPr>
        <w:tc>
          <w:tcPr>
            <w:tcW w:w="2636" w:type="dxa"/>
            <w:noWrap/>
            <w:vAlign w:val="bottom"/>
            <w:hideMark/>
          </w:tcPr>
          <w:p w:rsidR="00BE6322" w:rsidRPr="007E6265" w:rsidRDefault="00BE6322" w:rsidP="002006B8">
            <w:pPr>
              <w:ind w:left="-75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1366" w:type="dxa"/>
            <w:noWrap/>
            <w:vAlign w:val="bottom"/>
          </w:tcPr>
          <w:p w:rsidR="00BE6322" w:rsidRPr="007E6265" w:rsidRDefault="00BE6322" w:rsidP="00BE6322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:rsidR="00BE6322" w:rsidRPr="007E6265" w:rsidRDefault="00BE6322" w:rsidP="00BE6322">
            <w:pPr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:rsidR="00BE6322" w:rsidRPr="007E6265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noProof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b/>
                <w:bCs/>
                <w:noProof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:rsidR="00BE6322" w:rsidRPr="007E6265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noProof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b/>
                <w:bCs/>
                <w:noProof/>
                <w:color w:val="000000" w:themeColor="text1"/>
                <w:sz w:val="30"/>
                <w:szCs w:val="30"/>
              </w:rPr>
              <w:t>-</w:t>
            </w:r>
          </w:p>
        </w:tc>
      </w:tr>
      <w:tr w:rsidR="00BE6322" w:rsidRPr="007E6265" w:rsidTr="00986538">
        <w:trPr>
          <w:trHeight w:val="20"/>
        </w:trPr>
        <w:tc>
          <w:tcPr>
            <w:tcW w:w="4002" w:type="dxa"/>
            <w:gridSpan w:val="2"/>
            <w:noWrap/>
            <w:vAlign w:val="bottom"/>
            <w:hideMark/>
          </w:tcPr>
          <w:p w:rsidR="00BE6322" w:rsidRPr="007E6265" w:rsidRDefault="00BE6322" w:rsidP="002006B8">
            <w:pPr>
              <w:ind w:left="-75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รวมดอกเบี้ยค้างรับ</w:t>
            </w:r>
          </w:p>
        </w:tc>
        <w:tc>
          <w:tcPr>
            <w:tcW w:w="1450" w:type="dxa"/>
            <w:vAlign w:val="bottom"/>
          </w:tcPr>
          <w:p w:rsidR="00BE6322" w:rsidRPr="007E6265" w:rsidRDefault="00BE6322" w:rsidP="00BE6322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:rsidR="00BE6322" w:rsidRPr="007E6265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b/>
                <w:bCs/>
                <w:noProof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:rsidR="00BE6322" w:rsidRPr="007E6265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b/>
                <w:bCs/>
                <w:noProof/>
                <w:color w:val="000000" w:themeColor="text1"/>
                <w:sz w:val="30"/>
                <w:szCs w:val="30"/>
              </w:rPr>
              <w:t>-</w:t>
            </w:r>
          </w:p>
        </w:tc>
      </w:tr>
      <w:tr w:rsidR="00BE6322" w:rsidRPr="007E6265" w:rsidTr="00986538">
        <w:trPr>
          <w:trHeight w:val="20"/>
        </w:trPr>
        <w:tc>
          <w:tcPr>
            <w:tcW w:w="2636" w:type="dxa"/>
            <w:noWrap/>
            <w:vAlign w:val="bottom"/>
          </w:tcPr>
          <w:p w:rsidR="00BE6322" w:rsidRPr="007E6265" w:rsidRDefault="00BE6322" w:rsidP="002006B8">
            <w:pPr>
              <w:ind w:left="-75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366" w:type="dxa"/>
            <w:noWrap/>
            <w:vAlign w:val="bottom"/>
          </w:tcPr>
          <w:p w:rsidR="00BE6322" w:rsidRPr="007E6265" w:rsidRDefault="00BE6322" w:rsidP="00BE6322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:rsidR="00BE6322" w:rsidRPr="007E6265" w:rsidRDefault="00BE6322" w:rsidP="00BE6322">
            <w:pPr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BE6322" w:rsidRPr="007E6265" w:rsidRDefault="00BE6322" w:rsidP="00BE63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:rsidR="00BE6322" w:rsidRPr="007E6265" w:rsidRDefault="00BE6322" w:rsidP="00BE63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BE6322" w:rsidRPr="007E6265" w:rsidTr="00986538">
        <w:trPr>
          <w:trHeight w:val="20"/>
        </w:trPr>
        <w:tc>
          <w:tcPr>
            <w:tcW w:w="4002" w:type="dxa"/>
            <w:gridSpan w:val="2"/>
            <w:noWrap/>
            <w:vAlign w:val="bottom"/>
            <w:hideMark/>
          </w:tcPr>
          <w:p w:rsidR="00BE6322" w:rsidRPr="007E6265" w:rsidRDefault="00BE6322" w:rsidP="002006B8">
            <w:pPr>
              <w:ind w:left="-75"/>
              <w:jc w:val="both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450" w:type="dxa"/>
            <w:vAlign w:val="bottom"/>
          </w:tcPr>
          <w:p w:rsidR="00BE6322" w:rsidRPr="007E6265" w:rsidRDefault="00BE6322" w:rsidP="00BE6322">
            <w:pPr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:rsidR="00BE6322" w:rsidRPr="007E6265" w:rsidRDefault="00BE6322" w:rsidP="00BE6322">
            <w:pP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b/>
                <w:bCs/>
                <w:noProof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:rsidR="00BE6322" w:rsidRPr="007E6265" w:rsidRDefault="00BE6322" w:rsidP="00BE6322">
            <w:pP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b/>
                <w:bCs/>
                <w:noProof/>
                <w:color w:val="000000" w:themeColor="text1"/>
                <w:sz w:val="30"/>
                <w:szCs w:val="30"/>
              </w:rPr>
              <w:t>-</w:t>
            </w:r>
          </w:p>
        </w:tc>
      </w:tr>
      <w:tr w:rsidR="00BE6322" w:rsidRPr="007E6265" w:rsidTr="00986538">
        <w:trPr>
          <w:trHeight w:val="20"/>
        </w:trPr>
        <w:tc>
          <w:tcPr>
            <w:tcW w:w="2636" w:type="dxa"/>
            <w:noWrap/>
            <w:vAlign w:val="bottom"/>
            <w:hideMark/>
          </w:tcPr>
          <w:p w:rsidR="00BE6322" w:rsidRPr="007E6265" w:rsidRDefault="00BE6322" w:rsidP="002006B8">
            <w:pPr>
              <w:ind w:left="-75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หัก </w:t>
            </w: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66" w:type="dxa"/>
            <w:noWrap/>
            <w:vAlign w:val="bottom"/>
          </w:tcPr>
          <w:p w:rsidR="00BE6322" w:rsidRPr="007E6265" w:rsidRDefault="00BE6322" w:rsidP="00BE6322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:rsidR="00BE6322" w:rsidRPr="007E6265" w:rsidRDefault="00BE6322" w:rsidP="00BE6322">
            <w:pPr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:rsidR="00BE6322" w:rsidRPr="007E6265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noProof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b/>
                <w:bCs/>
                <w:noProof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:rsidR="00BE6322" w:rsidRPr="007E6265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noProof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b/>
                <w:bCs/>
                <w:noProof/>
                <w:color w:val="000000" w:themeColor="text1"/>
                <w:sz w:val="30"/>
                <w:szCs w:val="30"/>
              </w:rPr>
              <w:t>-</w:t>
            </w:r>
          </w:p>
        </w:tc>
      </w:tr>
      <w:tr w:rsidR="00BE6322" w:rsidRPr="007E6265" w:rsidTr="00986538">
        <w:trPr>
          <w:trHeight w:val="20"/>
        </w:trPr>
        <w:tc>
          <w:tcPr>
            <w:tcW w:w="2636" w:type="dxa"/>
            <w:noWrap/>
            <w:vAlign w:val="bottom"/>
            <w:hideMark/>
          </w:tcPr>
          <w:p w:rsidR="00BE6322" w:rsidRPr="007E6265" w:rsidRDefault="00BE6322" w:rsidP="002006B8">
            <w:pPr>
              <w:ind w:left="-75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366" w:type="dxa"/>
            <w:noWrap/>
            <w:vAlign w:val="bottom"/>
          </w:tcPr>
          <w:p w:rsidR="00BE6322" w:rsidRPr="007E6265" w:rsidRDefault="00BE6322" w:rsidP="00BE6322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:rsidR="00BE6322" w:rsidRPr="007E6265" w:rsidRDefault="00BE6322" w:rsidP="00BE6322">
            <w:pPr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:rsidR="00BE6322" w:rsidRPr="007E6265" w:rsidRDefault="00BE6322" w:rsidP="00BE6322">
            <w:pPr>
              <w:pBdr>
                <w:bottom w:val="doub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b/>
                <w:bCs/>
                <w:noProof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:rsidR="00BE6322" w:rsidRPr="007E6265" w:rsidRDefault="00BE6322" w:rsidP="00BE6322">
            <w:pPr>
              <w:pBdr>
                <w:bottom w:val="doub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b/>
                <w:bCs/>
                <w:noProof/>
                <w:color w:val="000000" w:themeColor="text1"/>
                <w:sz w:val="30"/>
                <w:szCs w:val="30"/>
              </w:rPr>
              <w:t>-</w:t>
            </w:r>
          </w:p>
        </w:tc>
      </w:tr>
    </w:tbl>
    <w:p w:rsidR="001448FD" w:rsidRPr="007E6265" w:rsidRDefault="001448FD" w:rsidP="001448FD">
      <w:pPr>
        <w:tabs>
          <w:tab w:val="left" w:pos="-1680"/>
          <w:tab w:val="left" w:pos="-600"/>
          <w:tab w:val="decimal" w:pos="7371"/>
          <w:tab w:val="left" w:pos="8080"/>
          <w:tab w:val="right" w:pos="8789"/>
        </w:tabs>
        <w:spacing w:before="120" w:line="216" w:lineRule="auto"/>
        <w:ind w:left="56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:rsidR="001448FD" w:rsidRPr="007E6265" w:rsidRDefault="001448FD" w:rsidP="001448FD">
      <w:pPr>
        <w:spacing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เงินให้กู้ยืมระยะยาวแก่กิจการที่เกี่ยวข้องกันมีข้อมูลที่สำคัญสรุปได้ดังนี้</w:t>
      </w:r>
    </w:p>
    <w:p w:rsidR="001448FD" w:rsidRPr="007E6265" w:rsidRDefault="001448FD" w:rsidP="009C0FA0">
      <w:pPr>
        <w:pStyle w:val="ListParagraph"/>
        <w:spacing w:before="120"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เงินให้กู้ยืมระยะยาวรวมดอกเบี้ยค้างรับแก่บริษัท ไทยลาวลิกไนท์ จำกัด ณ 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</w:t>
      </w:r>
      <w:r w:rsidR="00264936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2561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จำนวน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976.70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เป็นเงินให้กู้ยืมเพื่อใช้ลงทุนในโครงการสำรวจแหล่งลิกไนท์ เพื่อพัฒนาเป็นแหล่งพลังงานผลิตกระแสไฟฟ้าขาย โดยเงินกู้ยืมดังกล่าวมีหลักประกันเป็นสัมปทานที่บริษัท ไทยลาวลิกไนท์ จำกัด ได้รับจากรัฐบาลลาวในการทำเหมืองแร่ลิกไนท์ในประเทศลาว อย่างไรก็ตาม ในเดือนธันวาคม</w:t>
      </w:r>
      <w:r w:rsidR="00264936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2549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รัฐบาลลาวได้ทำสัญญามอบสิทธิในการเข้าศึกษาและพัฒนาโครงการโรงไฟฟ้าและเหมืองแร่ลิกไนท์ในโครงการดังกล่าวให้กับบริษัทผู้ลงทุนไทยรายอื่น ซึ่งเหตุการณ์ดังกล่าวส่งผลกระทบต่อสิทธิในการครอบครองสัมปทานการทำเหมืองแร่และโรงไฟฟ้าของบริษัท ไทยลาวลิกไนท์ จำกัด</w:t>
      </w:r>
    </w:p>
    <w:p w:rsidR="00364BD4" w:rsidRPr="007E6265" w:rsidRDefault="00364BD4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br w:type="page"/>
      </w:r>
    </w:p>
    <w:p w:rsidR="001448FD" w:rsidRPr="007E6265" w:rsidRDefault="001448FD" w:rsidP="001448FD">
      <w:pPr>
        <w:spacing w:before="120" w:line="18" w:lineRule="atLeast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คดีความที่เกี่ยวเนื่องกับเงินให้กู้ยืมแก่บริษัทที่เกี่ยวข้องกันข้างต้นประกอบด้วย</w:t>
      </w:r>
    </w:p>
    <w:p w:rsidR="001448FD" w:rsidRPr="007E6265" w:rsidRDefault="001448FD" w:rsidP="001448FD">
      <w:pPr>
        <w:pStyle w:val="ListParagraph"/>
        <w:numPr>
          <w:ilvl w:val="0"/>
          <w:numId w:val="20"/>
        </w:numPr>
        <w:tabs>
          <w:tab w:val="clear" w:pos="786"/>
          <w:tab w:val="left" w:pos="851"/>
        </w:tabs>
        <w:spacing w:before="60" w:line="18" w:lineRule="atLeast"/>
        <w:ind w:left="851" w:hanging="284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ในเดือนกรกฎาคม </w:t>
      </w:r>
      <w:r w:rsidR="00264936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2550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 ไทยลาวลิกไนท์ จำกัด ได้ยื่นฟ้องคดีแพ่งต่อบริษัทไทยหลายแห่งเพื่อเรียกร้องค่าเสียหายจำนวน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63,500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ในข้อหาละเมิดและใช้สิทธิไม่สุจริตจนทำให้รัฐบาลลาวยกเลิกสัมปทานการทำเหมืองแร่และโรงไฟฟ้าของบริษัท ไทยลาวลิกไนท์ จำกัด ต่อมาในวันที่ </w:t>
      </w:r>
      <w:r w:rsidR="00264936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              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20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กันยายน </w:t>
      </w:r>
      <w:r w:rsidR="00264936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2555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ศาลแพ่งได้มีคำพิพากษาให้จำเลยชดใช้ค่าเสียหายให้แก่ บริษัท ไทยลาวลิกไนท์ จำกัด และพวกเป็นเงิน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4,000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ล้านบาท และค่าขาดผลประโยชน์เป็นเงินรายปี ปี </w:t>
      </w:r>
      <w:r w:rsidR="00546738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2558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-</w:t>
      </w:r>
      <w:r w:rsidR="00546738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2570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546738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ปีละ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860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และปี </w:t>
      </w:r>
      <w:r w:rsidR="00546738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2571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-</w:t>
      </w:r>
      <w:r w:rsidR="00546738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2582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ปีละ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1,380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อย่างไรก็ดีในวันที่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กันยายน </w:t>
      </w:r>
      <w:r w:rsidR="00264936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2557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ศาลอุทธรณ์มีคำพิพากษายกฟ้องมีผลให้จำเลยไม่ต้องชดใช้ค่าเสียหายให้แก่โจทก์</w:t>
      </w:r>
    </w:p>
    <w:p w:rsidR="001448FD" w:rsidRPr="007E6265" w:rsidRDefault="001448FD" w:rsidP="001448FD">
      <w:pPr>
        <w:pStyle w:val="ListParagraph"/>
        <w:tabs>
          <w:tab w:val="left" w:pos="851"/>
        </w:tabs>
        <w:spacing w:before="60" w:line="18" w:lineRule="atLeast"/>
        <w:ind w:left="85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ต่อมาเมื่อวันที่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7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พฤศจิกายน </w:t>
      </w:r>
      <w:r w:rsidR="00264936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2557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 ไทยลาวลิกไนท์ จำกัด และพวกได้ดำเนินการยื่นฏีกา</w:t>
      </w:r>
      <w:r w:rsidR="00527C92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  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ซึ่งในวันที่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มีนาคม </w:t>
      </w:r>
      <w:r w:rsidR="00264936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2561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ศาลฎีกามีคำพิพากษาให้จำเลยชดใช้ค่าเสียหายให้แก่ บริษัท ไทยลาวลิกไนท์ จำกัด และพวกรวม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ราย เป็นจำนวน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1,500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พร้อมดอกเบี้ยร้อยละ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7.50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ต่อปี ตั้งแต่เดือนกรกฎาคม </w:t>
      </w:r>
      <w:r w:rsidR="00264936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2550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ปัจจุบันฝ่ายจำเลยได้จ่ายเงินชดใช้ค่าเสียหายตามคำสั่งศาลแล้ว</w:t>
      </w:r>
    </w:p>
    <w:p w:rsidR="00505A19" w:rsidRPr="007E6265" w:rsidRDefault="00505A19" w:rsidP="001448FD">
      <w:pPr>
        <w:pStyle w:val="ListParagraph"/>
        <w:tabs>
          <w:tab w:val="left" w:pos="851"/>
        </w:tabs>
        <w:spacing w:before="60" w:line="18" w:lineRule="atLeast"/>
        <w:ind w:left="851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:rsidR="001448FD" w:rsidRPr="007E6265" w:rsidRDefault="001448FD" w:rsidP="001448FD">
      <w:pPr>
        <w:pStyle w:val="ListParagraph"/>
        <w:numPr>
          <w:ilvl w:val="0"/>
          <w:numId w:val="20"/>
        </w:numPr>
        <w:tabs>
          <w:tab w:val="clear" w:pos="786"/>
          <w:tab w:val="left" w:pos="851"/>
        </w:tabs>
        <w:spacing w:before="60" w:line="18" w:lineRule="atLeast"/>
        <w:ind w:left="851" w:hanging="284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23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 </w:t>
      </w:r>
      <w:r w:rsidR="00264936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2553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 ไทยลาวลิกไนท์ จำกัด ได้ยื่นคำร้องขอฟื้นฟูกิจการต่อศาลล้มละลายกลาง ต่อมาเมื่อวันที่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13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กรกฎาคม </w:t>
      </w:r>
      <w:r w:rsidR="00264936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2554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ศาลล้มละลายกลางได้มีคำสั่งฟื้นฟูกิจการและแต่งตั้งบริษัท ไทยลาวลิกไนท์ จำกัด เป็นผู้ทำแผนการฟื้นฟู ซึ่งบริษัทฯ ได้ดำเนินการขอรับชำระหนี้ต่อเจ้าพนักงานพิทักษ์ทรัพย์ ซึ่งในระหว่างปี </w:t>
      </w:r>
      <w:r w:rsidR="00986538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2555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ที่ประชุมเจ้าหนี้ของบริษัท ไทยลาวลิกไนท์ จำกัด ได้มีมติยอมรับแผนฟื้นฟูกิจการ และศาลล้มละลายกลางได้มีคำสั่งเห็นชอบด้วยแผน โดยแผนฟื้นฟูกำหนดให้บริษัทฯ ได้รับชำระหนี้เป็นเงิน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18.41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ภายในระยะเวลา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36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เดือน นับแต่วันที่ศาลมีคำสั่งเห็นชอบด้วยแผนโดยไม่มีดอกเบี้ย </w:t>
      </w:r>
    </w:p>
    <w:p w:rsidR="001448FD" w:rsidRPr="007E6265" w:rsidRDefault="001448FD" w:rsidP="001448FD">
      <w:pPr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:rsidR="001448FD" w:rsidRPr="007E6265" w:rsidRDefault="001448FD" w:rsidP="00EC2BAF">
      <w:pPr>
        <w:pStyle w:val="ListParagraph"/>
        <w:tabs>
          <w:tab w:val="left" w:pos="851"/>
        </w:tabs>
        <w:ind w:left="85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อย่างไรก็ดี ในเดือนมีนาคม </w:t>
      </w:r>
      <w:r w:rsidR="00911E40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2556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 ไทยลาวลิกไนท์ จำกัด ในฐานะผู้บริหารแผน ไม่สามารถปฏิบัติตามแผนในการชำระหนี้งวดแรกจึงได้ยื่นคำร้องขอแก้ไขแผน โดยแผนที่แก้ไขกำหนดให้บริษัทฯ ได้รับชำระหนี้เป็นเงิน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30.56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ภายในระยะเวลา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84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เดือน และในระหว่างปี</w:t>
      </w:r>
      <w:r w:rsidR="00986538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2556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ที่ประชุมเจ้าหนี้ของบริษัท ไทยลาวลิกไนท์ จำกัด ได้มีมติเห็นชอบกับข้อเสนอแก้ไขแผน และศาลล้มละลายกลางได้มีคำสั่งเห็นชอบด้วยแผนที่มีการแก้ไข อย่างไรก็ดี จนถึงวันที่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พฤษภาคม </w:t>
      </w:r>
      <w:r w:rsidR="00911E40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2559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บริษัทฯ ได้รับชำระหนี้ตามแผนแล้วเป็นเงินรวมกันทั้งสิ้น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2.71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ทั้งนี้เนื่องจากภายหลังศาลมีคำสั่งเห็นชอบด้วยแผนมีเจ้าหนี้บางรายยื่นอุทธรณ์คัดค้านคำสั่ง และเมื่อวันที่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พฤษภาคม </w:t>
      </w:r>
      <w:r w:rsidR="00911E40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2559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ศาลฎีกาได้มีคำพิพากษากลับเป็นว่า มีคำสั่งไม่เห็นชอบด้วยแผนและมีคำสั่งให้ยกเลิกคำสั่งให้ฟื้นฟูกิจการของบริษัท ไทยลาวลิกไนท์ จำกัด</w:t>
      </w:r>
    </w:p>
    <w:p w:rsidR="00C62A01" w:rsidRPr="007E6265" w:rsidRDefault="00C62A01" w:rsidP="00EC2BAF">
      <w:pPr>
        <w:pStyle w:val="ListParagraph"/>
        <w:tabs>
          <w:tab w:val="left" w:pos="851"/>
        </w:tabs>
        <w:ind w:left="851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:rsidR="001448FD" w:rsidRPr="007E6265" w:rsidRDefault="001448FD" w:rsidP="00C62A01">
      <w:pPr>
        <w:pStyle w:val="ListParagraph"/>
        <w:tabs>
          <w:tab w:val="left" w:pos="851"/>
        </w:tabs>
        <w:spacing w:before="120" w:line="216" w:lineRule="auto"/>
        <w:ind w:left="85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ในปี </w:t>
      </w:r>
      <w:r w:rsidR="00986538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2559 - </w:t>
      </w:r>
      <w:r w:rsidR="00986538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2560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 ไทยลาวลิกไนท์ จำกัด ได้ยื่นคำร้องขอฟื้นฟูกิจการต่อศาลล้มละลายกลางอีก ศาลมีคำสั่งรับคำร้องและนัดไต่สวนคำร้อง โดยการยื่นคำฟ้องครั้งล่าสุดศาลมีคำสั่งไม่อนุญาตให้บริษัท ไทยลาวลิกไนท์ จำกัด ฟื้นฟูกิจการเมื่อวันที่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26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เมษายน </w:t>
      </w:r>
      <w:r w:rsidR="00911E40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2561</w:t>
      </w:r>
    </w:p>
    <w:p w:rsidR="001448FD" w:rsidRPr="007E6265" w:rsidRDefault="001448FD" w:rsidP="001448FD">
      <w:pPr>
        <w:pStyle w:val="ListParagraph"/>
        <w:numPr>
          <w:ilvl w:val="0"/>
          <w:numId w:val="20"/>
        </w:numPr>
        <w:tabs>
          <w:tab w:val="clear" w:pos="786"/>
          <w:tab w:val="num" w:pos="851"/>
        </w:tabs>
        <w:spacing w:before="60" w:line="216" w:lineRule="auto"/>
        <w:ind w:left="851" w:hanging="284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ตุลาคม </w:t>
      </w:r>
      <w:r w:rsidR="00911E40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2560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บริษัทฯ ในฐานะโจทก์ ได้ฟ้องบริษัท ไทยลาวลิกไนท์ จำกัด ต่อศาลแพ่งให้จำเลยชำระเงินต้น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380.79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ล้านบาท พร้อมดอกเบี้ย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572.80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 ให้แก่บริษัทฯ และเมื่อวันที่</w:t>
      </w:r>
      <w:r w:rsidR="00911E40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      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29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มกราคม </w:t>
      </w:r>
      <w:r w:rsidR="00911E40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2561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ศาลมีคำพิพากษาให้จำเลยชำระเงินต้นพร้อมดอกเบี้ย ให้กับบริษัทฯ ภายใน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วัน แต่จำเลยยังไม่ได้ชำระ</w:t>
      </w:r>
    </w:p>
    <w:p w:rsidR="00505A19" w:rsidRPr="007E6265" w:rsidRDefault="00505A19" w:rsidP="00505A19">
      <w:pPr>
        <w:pStyle w:val="ListParagraph"/>
        <w:spacing w:before="60" w:line="216" w:lineRule="auto"/>
        <w:ind w:left="851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:rsidR="001448FD" w:rsidRPr="007E6265" w:rsidRDefault="001448FD" w:rsidP="00EC2BAF">
      <w:pPr>
        <w:pStyle w:val="ListParagraph"/>
        <w:tabs>
          <w:tab w:val="left" w:pos="851"/>
        </w:tabs>
        <w:spacing w:before="60" w:line="216" w:lineRule="auto"/>
        <w:ind w:left="85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ต่อมาในวันที่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16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พฤษภาคม </w:t>
      </w:r>
      <w:r w:rsidR="00911E40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2561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บริษัทฯ ได้ยื่นคำร้องขอให้ศาลออกหมายบังคับคดี</w:t>
      </w:r>
    </w:p>
    <w:p w:rsidR="00EC2BAF" w:rsidRPr="007E6265" w:rsidRDefault="00EC2BAF" w:rsidP="00EC2BAF">
      <w:pPr>
        <w:pStyle w:val="ListParagraph"/>
        <w:tabs>
          <w:tab w:val="left" w:pos="851"/>
        </w:tabs>
        <w:spacing w:line="216" w:lineRule="auto"/>
        <w:ind w:left="851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:rsidR="001448FD" w:rsidRPr="007E6265" w:rsidRDefault="001448FD" w:rsidP="00EC2BAF">
      <w:pPr>
        <w:pStyle w:val="ListParagraph"/>
        <w:tabs>
          <w:tab w:val="left" w:pos="851"/>
        </w:tabs>
        <w:spacing w:line="216" w:lineRule="auto"/>
        <w:ind w:left="85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26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มิถุนายน</w:t>
      </w:r>
      <w:r w:rsidR="00911E40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2561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 ไทยลาวลิกไนท์ จำกัด ได้ยื่นข้อเสนอที่จะชำระหนี้บางส่วนจำนวน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38.16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ล้านบาทให้แก่บริษัทฯ โดยการชำระหนี้ดังกล่าวขอให้ถือเป็นการปลดหนี้ทั้งจำนวน ดังนั้นเมื่อวันที่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ตุลาคม </w:t>
      </w:r>
      <w:r w:rsidR="00911E40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2561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บริษัทฯ ได้แต่งตั้งที่ปรึกษาทางการเงินเพื่อให้ความเห็นต่อรายการดังกล่าว โดยที่ปรึกษาได้ออกรายงานลงวันที่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ตุลาคม </w:t>
      </w:r>
      <w:r w:rsidR="00911E40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2561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โดยให้ความเห็นต่อรายการดังกล่าวว่า (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) ด้านความเป็นธรรมของมูลหนี้ที่จะได้รับชำระจากบริษัท ไทยลาวลิกไนท์ จำกัด จำนวน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38.16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มีความเหมาะสม (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) ด้านความเป็นธรรมของเงื่อนไขขอให้ปลดหนี้ทั้งจำนวนและปลดภาระค้ำประกันทั้งสิ้นยังไม่เหมาะสม เนื่องด้วยปัจจัยด้านมูลหนี้และปัจจัยการสูญเสียโอกาสและ/หรือสิทธิเรียกร้องของบริษัทฯ ในฐานะเจ้าหนี้ และโอกาสในการบริหารสินทรัพย์ นอกจากนี้ ที่ปรึกษาทางการเงินได้เสนอแนะแนวทางที่บริษัทฯ ยังคงไว้ซึ่งโอกาสในการได้รับชำระหนี้คืนได้เกินกว่าจำนวนที่บริษัท ไทยลาวลิกไนท์ จำกัด ขอชำระ ณ ปัจจุบัน เช่น กำหนดกรอบดำเนินการสำหรับบริษัทฯ ที่จะใช้สิทธิ์ในฐานะเจ้าหนี้ในการบริหารหนี้โดยการขายสิทธิเรียกร้องในมูลหนี้ และ/หรือการสอบทานกระแสเงินสดของบริษัท ไทยลาวลิกไนท์ จำกัด ทั้งนี้ ในส่วนของการขายสิทธิเรียกร้องในมูลหนี้คงเหลือ ที่ปรึกษาทางการเงินเห็นว่ามูลค่าที่บริษัทฯ จะพิจารณาขายสิทธิเรียกร้องในมูลหนี้ทั้งหมดของบริษัท ไทยลาวลิกไนท์ จำกัดนั้น ไม่ควรต่ำกว่าข้อเสนอของบริษัท ไทยลาวลิกไนท์ จำกัด โดยมูลค่าระหว่าง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38.16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-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48.34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เป็นช่วงกรอบราคาที่สมเหตุสมผล</w:t>
      </w:r>
    </w:p>
    <w:p w:rsidR="00984B5A" w:rsidRPr="007E6265" w:rsidRDefault="00984B5A" w:rsidP="00984B5A">
      <w:pPr>
        <w:pStyle w:val="ListParagraph"/>
        <w:tabs>
          <w:tab w:val="left" w:pos="851"/>
        </w:tabs>
        <w:spacing w:before="240" w:line="216" w:lineRule="auto"/>
        <w:ind w:left="851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:rsidR="001448FD" w:rsidRPr="007E6265" w:rsidRDefault="001448FD" w:rsidP="00984B5A">
      <w:pPr>
        <w:pStyle w:val="ListParagraph"/>
        <w:tabs>
          <w:tab w:val="left" w:pos="851"/>
        </w:tabs>
        <w:spacing w:before="240" w:line="216" w:lineRule="auto"/>
        <w:ind w:left="851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ทั้งนี้ ที่ประชุมคณะกรรมการตรวจสอบครั้งที่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6/2561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และที่ประชุมคณะกรรมการครั้งที่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6/2561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เมื่อวันที่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พฤศจิกายน </w:t>
      </w:r>
      <w:r w:rsidR="00911E40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2561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เห็นว่าเงื่อนไขที่บริษัท ไทยลาวลิกไนท์ จำกัด เสนอขอชำระหนี้จำนวน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38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และขอให้ถือเป็นการปลดหนี้ทั้งจำนวน และปลดภาระของผู้ค้ำประกันทั้งสิ้นนั้น ยังไม่เหมาะสม</w:t>
      </w:r>
    </w:p>
    <w:p w:rsidR="00B53CA9" w:rsidRPr="007E6265" w:rsidRDefault="00B53CA9" w:rsidP="002D64E8">
      <w:pPr>
        <w:pStyle w:val="ListParagraph"/>
        <w:tabs>
          <w:tab w:val="left" w:pos="851"/>
        </w:tabs>
        <w:spacing w:before="120" w:line="216" w:lineRule="auto"/>
        <w:ind w:left="851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:rsidR="001448FD" w:rsidRPr="007E6265" w:rsidRDefault="001448FD" w:rsidP="002D64E8">
      <w:pPr>
        <w:pStyle w:val="ListParagraph"/>
        <w:tabs>
          <w:tab w:val="left" w:pos="851"/>
        </w:tabs>
        <w:spacing w:before="120" w:line="216" w:lineRule="auto"/>
        <w:ind w:left="85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ต่อมา เมื่อวันที่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27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พฤศจิกายน </w:t>
      </w:r>
      <w:r w:rsidR="00911E40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2561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เจ้าหนี้บางรายของบริษัท ไทยลาวลิกไนท์ จำกัด ได้มีหนังสือแจ้งอายัดทรัพย์สินของบริษัท ไทยลาวลิกไนท์ จำกัด ตามคำพิพากษาของศาล และเมื่อวันที่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 </w:t>
      </w:r>
      <w:r w:rsidR="00911E40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2561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บริษัทฯ ได้ดำเนินการขอเฉลี่ยทรัพย์ ดังนั้น เมื่อวันที่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 </w:t>
      </w:r>
      <w:r w:rsidR="00911E40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2561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ที่ประชุมคณะกรรมการบริษัทฯ ครั้งที่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8/2561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มีมติเห็นควรให้บริษัทฯ ใช้สิทธิบังคับชำระหนี้กับบริษัท ไทยลาวลิกไนท์ จำกัด โดยไม่ต้องขายหนี้</w:t>
      </w:r>
    </w:p>
    <w:p w:rsidR="00AC0430" w:rsidRPr="007E6265" w:rsidRDefault="00AC0430">
      <w:pPr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:rsidR="001448FD" w:rsidRPr="007E6265" w:rsidRDefault="001448FD" w:rsidP="00947A6F">
      <w:pPr>
        <w:pStyle w:val="ListParagraph"/>
        <w:tabs>
          <w:tab w:val="left" w:pos="851"/>
        </w:tabs>
        <w:spacing w:before="60"/>
        <w:ind w:left="85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อย่างไรก็ตาม เนื่องจากผู้ถือหุ้นของบริษัทฯ จำนวนไม่น้อยกว่าหนึ่งในห้าได้มีหนังสือลงวันที่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 </w:t>
      </w:r>
      <w:r w:rsidR="00986538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2561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มายังคณะกรรมการบริษัทฯ เพื่อขอให้คณะกรรมการเรียกประชุมวิสามัญผู้ถือหุ้น เพื่อพิจารณาเรื่องการขายสิทธิเรียกร้องในมูลหนี้เงินให้</w:t>
      </w:r>
      <w:r w:rsidR="00963547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กู้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ยืมของบริษัท ไทยลาวลิกไนท์ จำกัด ซึ่งต่อมาบริษัทฯ ได้กำหนดวันประชุมวิสามัญผู้ถือหุ้นเพื่อพิจารณาเรื่องการขายสิทธิเรียกร้องดังกล่าว ตามที่ผู้ถือหุ้นร้องขอ ในวันที่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22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มกราคม </w:t>
      </w:r>
      <w:r w:rsidR="00986538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2562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และที่ประชุมผู้ถือหุ้นมีมติอนุมัติการขายสิทธิเรียกร้องดังกล่าว ให้กับบริษัท เควิน แอสโซซิเอทส์ จำกัด เป็นจำนวนเงิน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40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ต่อมาในวันที่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29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มกราคม </w:t>
      </w:r>
      <w:r w:rsidR="00986538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2562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บริษัทฯ ได้ทำสัญญาโอนสิทธิเรียกร้องดังกล่าวให้กับบริษัท เควิน แอสโซซิเอทส์ จำกัดแล้ว และมีการรับชำระเงินในวันที่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มีนาคม </w:t>
      </w:r>
      <w:r w:rsidR="00986538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2562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และเมื่อวันที่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12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มีนาคม </w:t>
      </w:r>
      <w:r w:rsidR="00986538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2562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บริษัทฯ ได้ทำหนังสือบอกกล่าวแจ้งการโอนสิทธิเรียกร้องให้กับบริษัท ไทยลาวลิกไนท์ จำกัด ทราบถึงการโอนสิทธิเรียกร้องดังกล่าว โดยบริษัทฯ บันทึกกำไรจากการขายสิทธิเรียกร้องดังกล่าว จำนวน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39.90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ล้านบาท แสดงรวมอยู่ในรายได้อื่นในงบกำไรขาดทุนเบ็ดเสร็จสำหรับปีสิ้นสุดวันที่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 </w:t>
      </w:r>
      <w:r w:rsidR="00986538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2562</w:t>
      </w:r>
    </w:p>
    <w:p w:rsidR="00B53CA9" w:rsidRPr="007E6265" w:rsidRDefault="00B53CA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731760" w:rsidRPr="007E6265" w:rsidRDefault="00731760" w:rsidP="00364BD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อสังหาริมทรัพย์เพื่อการลงทุน</w:t>
      </w:r>
    </w:p>
    <w:p w:rsidR="00C452BB" w:rsidRPr="007E6265" w:rsidRDefault="00C452BB" w:rsidP="00C452BB">
      <w:pPr>
        <w:pStyle w:val="ListParagraph"/>
        <w:tabs>
          <w:tab w:val="left" w:pos="567"/>
        </w:tabs>
        <w:spacing w:line="216" w:lineRule="auto"/>
        <w:ind w:left="649"/>
        <w:jc w:val="right"/>
        <w:rPr>
          <w:rFonts w:ascii="AngsanaUPC" w:hAnsi="AngsanaUPC" w:cs="AngsanaUPC"/>
          <w:color w:val="000000" w:themeColor="text1"/>
          <w:sz w:val="24"/>
          <w:szCs w:val="24"/>
          <w:cs/>
        </w:rPr>
      </w:pPr>
      <w:r w:rsidRPr="007E6265">
        <w:rPr>
          <w:rFonts w:ascii="AngsanaUPC" w:hAnsi="AngsanaUPC" w:cs="AngsanaUPC" w:hint="cs"/>
          <w:color w:val="000000" w:themeColor="text1"/>
          <w:sz w:val="24"/>
          <w:szCs w:val="24"/>
          <w:cs/>
        </w:rPr>
        <w:t xml:space="preserve">หน่วย </w:t>
      </w:r>
      <w:r w:rsidRPr="007E6265">
        <w:rPr>
          <w:rFonts w:ascii="AngsanaUPC" w:hAnsi="AngsanaUPC" w:cs="AngsanaUPC"/>
          <w:color w:val="000000" w:themeColor="text1"/>
          <w:sz w:val="24"/>
          <w:szCs w:val="24"/>
        </w:rPr>
        <w:t xml:space="preserve">: </w:t>
      </w:r>
      <w:r w:rsidRPr="007E6265">
        <w:rPr>
          <w:rFonts w:ascii="AngsanaUPC" w:hAnsi="AngsanaUPC" w:cs="AngsanaUPC" w:hint="cs"/>
          <w:color w:val="000000" w:themeColor="text1"/>
          <w:sz w:val="24"/>
          <w:szCs w:val="24"/>
          <w:cs/>
        </w:rPr>
        <w:t>บาท</w:t>
      </w:r>
    </w:p>
    <w:tbl>
      <w:tblPr>
        <w:tblW w:w="9214" w:type="dxa"/>
        <w:tblInd w:w="-147" w:type="dxa"/>
        <w:tblLook w:val="04A0" w:firstRow="1" w:lastRow="0" w:firstColumn="1" w:lastColumn="0" w:noHBand="0" w:noVBand="1"/>
      </w:tblPr>
      <w:tblGrid>
        <w:gridCol w:w="1560"/>
        <w:gridCol w:w="930"/>
        <w:gridCol w:w="956"/>
        <w:gridCol w:w="956"/>
        <w:gridCol w:w="929"/>
        <w:gridCol w:w="906"/>
        <w:gridCol w:w="993"/>
        <w:gridCol w:w="929"/>
        <w:gridCol w:w="1055"/>
      </w:tblGrid>
      <w:tr w:rsidR="00C452BB" w:rsidRPr="007E6265" w:rsidTr="00C452BB">
        <w:trPr>
          <w:trHeight w:val="36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2BB" w:rsidRPr="007E6265" w:rsidRDefault="00C452BB" w:rsidP="0022715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2BB" w:rsidRPr="007E6265" w:rsidRDefault="00363E13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สินทรัพย์</w:t>
            </w:r>
            <w:r w:rsidR="00C452BB"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  <w:cs/>
              </w:rPr>
              <w:t>โรงงานเดิม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สินทรัพย์จากการ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  <w:cs/>
              </w:rPr>
              <w:t>รับชำระจากลูกหนี้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ที่ดิน</w:t>
            </w:r>
          </w:p>
          <w:p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  <w:cs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รอการพัฒนา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C452BB" w:rsidRPr="007E6265" w:rsidTr="00C452BB">
        <w:trPr>
          <w:trHeight w:val="82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ind w:left="-244" w:right="-178"/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อาคารและ</w:t>
            </w:r>
          </w:p>
          <w:p w:rsidR="00C452BB" w:rsidRPr="007E6265" w:rsidRDefault="00C452BB" w:rsidP="00227150">
            <w:pPr>
              <w:ind w:left="-244" w:right="-178"/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ind w:left="-244" w:right="-178"/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อาคารและ</w:t>
            </w:r>
          </w:p>
          <w:p w:rsidR="00C452BB" w:rsidRPr="007E6265" w:rsidRDefault="00C452BB" w:rsidP="00227150">
            <w:pPr>
              <w:ind w:left="-244" w:right="-178"/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C452BB" w:rsidRPr="007E6265" w:rsidTr="00C452BB">
        <w:trPr>
          <w:trHeight w:val="34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2BB" w:rsidRPr="007E6265" w:rsidRDefault="00C452BB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</w:tr>
      <w:tr w:rsidR="00C452BB" w:rsidRPr="007E6265" w:rsidTr="00C452BB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1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256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3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52,186,514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57,245,678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19,493,766 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6,773,525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26,267,291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68,625,020 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152,137,989 </w:t>
            </w:r>
          </w:p>
        </w:tc>
      </w:tr>
      <w:tr w:rsidR="00C452BB" w:rsidRPr="007E6265" w:rsidTr="00C452BB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โอนออกเป็นอาคารและอุปกรณ์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(6,638,867)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(6,638,867)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(6,638,867)</w:t>
            </w:r>
          </w:p>
        </w:tc>
      </w:tr>
      <w:tr w:rsidR="00C452BB" w:rsidRPr="007E6265" w:rsidTr="00C452BB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45,547,647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50,606,811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19,493,766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6,773,525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26,267,291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68,625,020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145,499,122 </w:t>
            </w:r>
          </w:p>
        </w:tc>
      </w:tr>
      <w:tr w:rsidR="00C452BB" w:rsidRPr="007E6265" w:rsidTr="00C452BB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C452BB" w:rsidRPr="007E6265" w:rsidTr="00C452BB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C452BB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1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256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3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2BB" w:rsidRPr="007E6265" w:rsidRDefault="00C452BB" w:rsidP="00C452BB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C452BB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23,514,155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C452BB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23,514,155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2BB" w:rsidRPr="007E6265" w:rsidRDefault="00C452BB" w:rsidP="00C452BB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C452BB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2,670,026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C452BB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2,670,026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52BB" w:rsidRPr="007E6265" w:rsidRDefault="00C452BB" w:rsidP="00C452BB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C452BB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26,184,181 </w:t>
            </w:r>
          </w:p>
        </w:tc>
      </w:tr>
      <w:tr w:rsidR="00C452BB" w:rsidRPr="007E6265" w:rsidTr="00C452BB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  <w:cs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161,328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161,328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161,328 </w:t>
            </w:r>
          </w:p>
        </w:tc>
      </w:tr>
      <w:tr w:rsidR="00C452BB" w:rsidRPr="007E6265" w:rsidTr="00C452BB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โอนออกเป็นอาคารและอุปกรณ์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(5,414,234)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(5,414,234)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(5,414,234)</w:t>
            </w:r>
          </w:p>
        </w:tc>
      </w:tr>
      <w:tr w:rsidR="00C452BB" w:rsidRPr="007E6265" w:rsidTr="00C452BB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C452BB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52BB" w:rsidRPr="007E6265" w:rsidRDefault="00C452BB" w:rsidP="00C452BB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C452B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18,099,921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C452B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18,099,921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52BB" w:rsidRPr="007E6265" w:rsidRDefault="00C452BB" w:rsidP="00C452BB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C452B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2,831,354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C452B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2,831,354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2BB" w:rsidRPr="007E6265" w:rsidRDefault="00C452BB" w:rsidP="00C452BB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C452B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20,931,275 </w:t>
            </w:r>
          </w:p>
        </w:tc>
      </w:tr>
      <w:tr w:rsidR="00C452BB" w:rsidRPr="007E6265" w:rsidTr="00C452BB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27,447,726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32,506,890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19,493,766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3,942,171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23,435,937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68,625,020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124,567,847 </w:t>
            </w:r>
          </w:p>
        </w:tc>
      </w:tr>
      <w:tr w:rsidR="00C452BB" w:rsidRPr="007E6265" w:rsidTr="00C452BB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หัก ค่าเผื่อการด้อยค่า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17,460,928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17,460,928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3,446,110 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550,043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3,996,153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30,388,520 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51,845,601 </w:t>
            </w:r>
          </w:p>
        </w:tc>
      </w:tr>
      <w:tr w:rsidR="00C452BB" w:rsidRPr="007E6265" w:rsidTr="00C452BB">
        <w:trPr>
          <w:trHeight w:val="360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2BB" w:rsidRPr="007E6265" w:rsidRDefault="00C452BB" w:rsidP="00227150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มูลค่าสุทธิตามบัญชี</w:t>
            </w:r>
          </w:p>
          <w:p w:rsidR="00C452BB" w:rsidRPr="007E6265" w:rsidRDefault="00C452BB" w:rsidP="00227150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>5,059,164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>9,986,798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>15,045,962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>16,047,656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>3,392,128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>19,439,784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>38,236,500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2BB" w:rsidRPr="007E6265" w:rsidRDefault="00C452BB" w:rsidP="0022715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>72,722,246</w:t>
            </w:r>
          </w:p>
        </w:tc>
      </w:tr>
    </w:tbl>
    <w:p w:rsidR="00AC0430" w:rsidRPr="007E6265" w:rsidRDefault="00AC0430" w:rsidP="00841FF9">
      <w:pPr>
        <w:tabs>
          <w:tab w:val="left" w:pos="567"/>
        </w:tabs>
        <w:spacing w:line="216" w:lineRule="auto"/>
        <w:jc w:val="right"/>
        <w:rPr>
          <w:rFonts w:ascii="AngsanaUPC" w:hAnsi="AngsanaUPC" w:cs="AngsanaUPC"/>
          <w:color w:val="000000" w:themeColor="text1"/>
          <w:sz w:val="24"/>
          <w:szCs w:val="24"/>
        </w:rPr>
      </w:pPr>
    </w:p>
    <w:p w:rsidR="00B53CA9" w:rsidRPr="007E6265" w:rsidRDefault="00B53CA9" w:rsidP="00841FF9">
      <w:pPr>
        <w:tabs>
          <w:tab w:val="left" w:pos="567"/>
        </w:tabs>
        <w:spacing w:line="216" w:lineRule="auto"/>
        <w:jc w:val="right"/>
        <w:rPr>
          <w:rFonts w:ascii="AngsanaUPC" w:hAnsi="AngsanaUPC" w:cs="AngsanaUPC"/>
          <w:color w:val="000000" w:themeColor="text1"/>
          <w:sz w:val="24"/>
          <w:szCs w:val="24"/>
        </w:rPr>
      </w:pPr>
    </w:p>
    <w:p w:rsidR="00B53CA9" w:rsidRPr="007E6265" w:rsidRDefault="00B53CA9">
      <w:pPr>
        <w:rPr>
          <w:rFonts w:ascii="AngsanaUPC" w:hAnsi="AngsanaUPC" w:cs="AngsanaUPC"/>
          <w:color w:val="000000" w:themeColor="text1"/>
          <w:sz w:val="24"/>
          <w:szCs w:val="24"/>
          <w:cs/>
        </w:rPr>
      </w:pPr>
      <w:r w:rsidRPr="007E6265">
        <w:rPr>
          <w:rFonts w:ascii="AngsanaUPC" w:hAnsi="AngsanaUPC" w:cs="AngsanaUPC"/>
          <w:color w:val="000000" w:themeColor="text1"/>
          <w:sz w:val="24"/>
          <w:szCs w:val="24"/>
          <w:cs/>
        </w:rPr>
        <w:br w:type="page"/>
      </w:r>
    </w:p>
    <w:p w:rsidR="00B53CA9" w:rsidRPr="007E6265" w:rsidRDefault="00B53CA9" w:rsidP="00B53CA9">
      <w:pPr>
        <w:pStyle w:val="ListParagraph"/>
        <w:tabs>
          <w:tab w:val="left" w:pos="567"/>
        </w:tabs>
        <w:spacing w:line="216" w:lineRule="auto"/>
        <w:ind w:left="649"/>
        <w:jc w:val="right"/>
        <w:rPr>
          <w:rFonts w:ascii="AngsanaUPC" w:hAnsi="AngsanaUPC" w:cs="AngsanaUPC"/>
          <w:color w:val="000000" w:themeColor="text1"/>
          <w:sz w:val="24"/>
          <w:szCs w:val="24"/>
          <w:cs/>
        </w:rPr>
      </w:pPr>
      <w:r w:rsidRPr="007E6265">
        <w:rPr>
          <w:rFonts w:ascii="AngsanaUPC" w:hAnsi="AngsanaUPC" w:cs="AngsanaUPC" w:hint="cs"/>
          <w:color w:val="000000" w:themeColor="text1"/>
          <w:sz w:val="24"/>
          <w:szCs w:val="24"/>
          <w:cs/>
        </w:rPr>
        <w:t xml:space="preserve">หน่วย </w:t>
      </w:r>
      <w:r w:rsidRPr="007E6265">
        <w:rPr>
          <w:rFonts w:ascii="AngsanaUPC" w:hAnsi="AngsanaUPC" w:cs="AngsanaUPC"/>
          <w:color w:val="000000" w:themeColor="text1"/>
          <w:sz w:val="24"/>
          <w:szCs w:val="24"/>
        </w:rPr>
        <w:t xml:space="preserve">: </w:t>
      </w:r>
      <w:r w:rsidRPr="007E6265">
        <w:rPr>
          <w:rFonts w:ascii="AngsanaUPC" w:hAnsi="AngsanaUPC" w:cs="AngsanaUPC" w:hint="cs"/>
          <w:color w:val="000000" w:themeColor="text1"/>
          <w:sz w:val="24"/>
          <w:szCs w:val="24"/>
          <w:cs/>
        </w:rPr>
        <w:t>บาท</w:t>
      </w:r>
    </w:p>
    <w:tbl>
      <w:tblPr>
        <w:tblW w:w="9214" w:type="dxa"/>
        <w:tblInd w:w="-147" w:type="dxa"/>
        <w:tblLook w:val="04A0" w:firstRow="1" w:lastRow="0" w:firstColumn="1" w:lastColumn="0" w:noHBand="0" w:noVBand="1"/>
      </w:tblPr>
      <w:tblGrid>
        <w:gridCol w:w="1560"/>
        <w:gridCol w:w="984"/>
        <w:gridCol w:w="929"/>
        <w:gridCol w:w="929"/>
        <w:gridCol w:w="929"/>
        <w:gridCol w:w="906"/>
        <w:gridCol w:w="993"/>
        <w:gridCol w:w="924"/>
        <w:gridCol w:w="1060"/>
      </w:tblGrid>
      <w:tr w:rsidR="00841FF9" w:rsidRPr="007E6265" w:rsidTr="008A37D2">
        <w:trPr>
          <w:trHeight w:val="36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FF9" w:rsidRPr="007E6265" w:rsidRDefault="00841FF9" w:rsidP="0022715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FF9" w:rsidRPr="007E6265" w:rsidRDefault="00363E13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สินทรัพย์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  <w:cs/>
              </w:rPr>
              <w:t>โรงงานเดิม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FF9" w:rsidRPr="007E6265" w:rsidRDefault="00841FF9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สินทรัพย์จากการ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  <w:cs/>
              </w:rPr>
              <w:t>รับชำระจากลูกหนี้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FF9" w:rsidRPr="007E6265" w:rsidRDefault="00841FF9" w:rsidP="00841FF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ที่ดิน</w:t>
            </w:r>
          </w:p>
          <w:p w:rsidR="00841FF9" w:rsidRPr="007E6265" w:rsidRDefault="00841FF9" w:rsidP="00841FF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  <w:cs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รอการพัฒนา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FF9" w:rsidRPr="007E6265" w:rsidRDefault="00841FF9" w:rsidP="00841FF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841FF9" w:rsidRPr="007E6265" w:rsidTr="008A37D2">
        <w:trPr>
          <w:trHeight w:val="82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841FF9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841FF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841FF9">
            <w:pPr>
              <w:ind w:left="-244" w:right="-178"/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อาคารและ</w:t>
            </w:r>
          </w:p>
          <w:p w:rsidR="00841FF9" w:rsidRPr="007E6265" w:rsidRDefault="00841FF9" w:rsidP="00841FF9">
            <w:pPr>
              <w:ind w:left="-244" w:right="-178"/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841FF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841FF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841FF9">
            <w:pPr>
              <w:ind w:left="-244" w:right="-178"/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อาคารและ</w:t>
            </w:r>
          </w:p>
          <w:p w:rsidR="00841FF9" w:rsidRPr="007E6265" w:rsidRDefault="00841FF9" w:rsidP="00841FF9">
            <w:pPr>
              <w:ind w:left="-244" w:right="-178"/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841FF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F9" w:rsidRPr="007E6265" w:rsidRDefault="00841FF9" w:rsidP="00841FF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841FF9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841FF9" w:rsidRPr="007E6265" w:rsidTr="008A37D2">
        <w:trPr>
          <w:trHeight w:val="34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</w:tr>
      <w:tr w:rsidR="00841FF9" w:rsidRPr="007E6265" w:rsidTr="008A37D2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 xml:space="preserve">ณ </w:t>
            </w:r>
            <w:r w:rsidR="0068327B"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1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="0068327B"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 xml:space="preserve">5,059,164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 xml:space="preserve">52,186,514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 xml:space="preserve">57,245,678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 xml:space="preserve">19,493,766 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 xml:space="preserve">6,773,525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 xml:space="preserve">26,267,291 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 xml:space="preserve">68,625,020 </w:t>
            </w:r>
          </w:p>
        </w:tc>
        <w:tc>
          <w:tcPr>
            <w:tcW w:w="10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 xml:space="preserve">152,137,989 </w:t>
            </w:r>
          </w:p>
        </w:tc>
      </w:tr>
      <w:tr w:rsidR="00841FF9" w:rsidRPr="007E6265" w:rsidTr="008A37D2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ณ</w:t>
            </w:r>
            <w:r w:rsidR="0068327B"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68327B"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="0068327B"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5,059,164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52,186,514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57,245,678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19,493,766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6,773,525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26,267,291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68,625,020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152,137,989 </w:t>
            </w:r>
          </w:p>
        </w:tc>
      </w:tr>
      <w:tr w:rsidR="00841FF9" w:rsidRPr="007E6265" w:rsidTr="008A37D2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68327B" w:rsidRPr="007E6265" w:rsidTr="008A37D2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27B" w:rsidRPr="007E6265" w:rsidRDefault="0068327B" w:rsidP="0068327B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1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27B" w:rsidRPr="007E6265" w:rsidRDefault="0068327B" w:rsidP="0068327B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27B" w:rsidRPr="007E6265" w:rsidRDefault="0068327B" w:rsidP="0068327B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 xml:space="preserve">23,514,155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27B" w:rsidRPr="007E6265" w:rsidRDefault="0068327B" w:rsidP="0068327B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 xml:space="preserve">23,514,155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27B" w:rsidRPr="007E6265" w:rsidRDefault="0068327B" w:rsidP="0068327B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27B" w:rsidRPr="007E6265" w:rsidRDefault="0068327B" w:rsidP="0068327B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 xml:space="preserve">2,508,698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27B" w:rsidRPr="007E6265" w:rsidRDefault="0068327B" w:rsidP="0068327B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 xml:space="preserve">2,508,698 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27B" w:rsidRPr="007E6265" w:rsidRDefault="0068327B" w:rsidP="0068327B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27B" w:rsidRPr="007E6265" w:rsidRDefault="0068327B" w:rsidP="0068327B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 xml:space="preserve">26,022,853 </w:t>
            </w:r>
          </w:p>
        </w:tc>
      </w:tr>
      <w:tr w:rsidR="00841FF9" w:rsidRPr="007E6265" w:rsidTr="008A37D2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841FF9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841FF9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841FF9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841FF9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841FF9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841FF9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 xml:space="preserve">161,328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841FF9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 xml:space="preserve">161,328 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F9" w:rsidRPr="007E6265" w:rsidRDefault="00841FF9" w:rsidP="00841FF9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841FF9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 xml:space="preserve">161,328 </w:t>
            </w:r>
          </w:p>
        </w:tc>
      </w:tr>
      <w:tr w:rsidR="0068327B" w:rsidRPr="007E6265" w:rsidTr="008A37D2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27B" w:rsidRPr="007E6265" w:rsidRDefault="0068327B" w:rsidP="0068327B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27B" w:rsidRPr="007E6265" w:rsidRDefault="0068327B" w:rsidP="0068327B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27B" w:rsidRPr="007E6265" w:rsidRDefault="0068327B" w:rsidP="0068327B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23,514,155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27B" w:rsidRPr="007E6265" w:rsidRDefault="0068327B" w:rsidP="0068327B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23,514,155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27B" w:rsidRPr="007E6265" w:rsidRDefault="0068327B" w:rsidP="0068327B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27B" w:rsidRPr="007E6265" w:rsidRDefault="0068327B" w:rsidP="0068327B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2,670,026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27B" w:rsidRPr="007E6265" w:rsidRDefault="0068327B" w:rsidP="0068327B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2,670,026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7B" w:rsidRPr="007E6265" w:rsidRDefault="0068327B" w:rsidP="0068327B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27B" w:rsidRPr="007E6265" w:rsidRDefault="0068327B" w:rsidP="0068327B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26,184,181 </w:t>
            </w:r>
          </w:p>
        </w:tc>
      </w:tr>
      <w:tr w:rsidR="00841FF9" w:rsidRPr="007E6265" w:rsidTr="008A37D2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5,059,164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28,672,359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33,731,523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19,493,766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4,103,499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23,597,265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68,625,020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125,953,808 </w:t>
            </w:r>
          </w:p>
        </w:tc>
      </w:tr>
      <w:tr w:rsidR="00841FF9" w:rsidRPr="007E6265" w:rsidTr="008A37D2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หัก ค่าเผื่อการด้อยค่า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 xml:space="preserve">17,872,359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 xml:space="preserve">17,872,359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 xml:space="preserve">3,446,110 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 xml:space="preserve">603,798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 xml:space="preserve">4,049,908 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 xml:space="preserve">30,388,520 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 xml:space="preserve">52,310,787 </w:t>
            </w:r>
          </w:p>
        </w:tc>
      </w:tr>
      <w:tr w:rsidR="00841FF9" w:rsidRPr="007E6265" w:rsidTr="008A37D2">
        <w:trPr>
          <w:trHeight w:val="360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FF9" w:rsidRPr="007E6265" w:rsidRDefault="00841FF9" w:rsidP="00227150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มูลค่าสุทธิตามบัญชี</w:t>
            </w:r>
          </w:p>
          <w:p w:rsidR="00841FF9" w:rsidRPr="007E6265" w:rsidRDefault="00841FF9" w:rsidP="00227150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="0068327B"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="0068327B"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FF9" w:rsidRPr="007E6265" w:rsidRDefault="00841FF9" w:rsidP="00841FF9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5,059,164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FF9" w:rsidRPr="007E6265" w:rsidRDefault="00841FF9" w:rsidP="00841FF9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10,800,000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FF9" w:rsidRPr="007E6265" w:rsidRDefault="00841FF9" w:rsidP="00841FF9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15,859,164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FF9" w:rsidRPr="007E6265" w:rsidRDefault="00841FF9" w:rsidP="00841FF9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16,047,656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FF9" w:rsidRPr="007E6265" w:rsidRDefault="00841FF9" w:rsidP="00841FF9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3,499,701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FF9" w:rsidRPr="007E6265" w:rsidRDefault="00841FF9" w:rsidP="00841FF9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19,547,357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FF9" w:rsidRPr="007E6265" w:rsidRDefault="00841FF9" w:rsidP="00841FF9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38,236,500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FF9" w:rsidRPr="007E6265" w:rsidRDefault="00841FF9" w:rsidP="00841FF9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73,643,021</w:t>
            </w:r>
          </w:p>
        </w:tc>
      </w:tr>
    </w:tbl>
    <w:p w:rsidR="00B53CA9" w:rsidRPr="007E6265" w:rsidRDefault="00B53CA9">
      <w:pPr>
        <w:rPr>
          <w:color w:val="000000" w:themeColor="text1"/>
        </w:rPr>
      </w:pPr>
    </w:p>
    <w:tbl>
      <w:tblPr>
        <w:tblStyle w:val="TableGrid"/>
        <w:tblW w:w="844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83"/>
        <w:gridCol w:w="444"/>
        <w:gridCol w:w="282"/>
        <w:gridCol w:w="1593"/>
        <w:gridCol w:w="289"/>
        <w:gridCol w:w="1587"/>
      </w:tblGrid>
      <w:tr w:rsidR="00B53CA9" w:rsidRPr="007E6265" w:rsidTr="00B53CA9">
        <w:tc>
          <w:tcPr>
            <w:tcW w:w="3969" w:type="dxa"/>
          </w:tcPr>
          <w:p w:rsidR="00B53CA9" w:rsidRPr="007E6265" w:rsidRDefault="00B53CA9" w:rsidP="002B049C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:rsidR="00B53CA9" w:rsidRPr="007E6265" w:rsidRDefault="00B53CA9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44" w:type="dxa"/>
          </w:tcPr>
          <w:p w:rsidR="00B53CA9" w:rsidRPr="007E6265" w:rsidRDefault="00B53CA9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:rsidR="00B53CA9" w:rsidRPr="007E6265" w:rsidRDefault="00B53CA9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3" w:type="dxa"/>
          </w:tcPr>
          <w:p w:rsidR="00B53CA9" w:rsidRPr="007E6265" w:rsidRDefault="00B53CA9" w:rsidP="002B049C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B53CA9" w:rsidRPr="007E6265" w:rsidRDefault="00B53CA9" w:rsidP="002B049C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7" w:type="dxa"/>
          </w:tcPr>
          <w:p w:rsidR="00B53CA9" w:rsidRPr="007E6265" w:rsidRDefault="00B53CA9" w:rsidP="002B049C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53CA9" w:rsidRPr="007E6265" w:rsidTr="00B53CA9">
        <w:tc>
          <w:tcPr>
            <w:tcW w:w="3969" w:type="dxa"/>
          </w:tcPr>
          <w:p w:rsidR="00B53CA9" w:rsidRPr="007E6265" w:rsidRDefault="00B53CA9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:rsidR="00B53CA9" w:rsidRPr="007E6265" w:rsidRDefault="00B53CA9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44" w:type="dxa"/>
          </w:tcPr>
          <w:p w:rsidR="00B53CA9" w:rsidRPr="007E6265" w:rsidRDefault="00B53CA9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:rsidR="00B53CA9" w:rsidRPr="007E6265" w:rsidRDefault="00B53CA9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B53CA9" w:rsidRPr="007E6265" w:rsidRDefault="00B53CA9" w:rsidP="002B049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289" w:type="dxa"/>
          </w:tcPr>
          <w:p w:rsidR="00B53CA9" w:rsidRPr="007E6265" w:rsidRDefault="00B53CA9" w:rsidP="002B049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B53CA9" w:rsidRPr="007E6265" w:rsidRDefault="00B53CA9" w:rsidP="002B049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B53CA9" w:rsidRPr="007E6265" w:rsidTr="00B53CA9">
        <w:tc>
          <w:tcPr>
            <w:tcW w:w="3969" w:type="dxa"/>
            <w:vAlign w:val="bottom"/>
          </w:tcPr>
          <w:p w:rsidR="00B53CA9" w:rsidRPr="007E6265" w:rsidRDefault="00B53CA9" w:rsidP="00B53CA9">
            <w:pPr>
              <w:ind w:left="-108" w:right="-23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283" w:type="dxa"/>
          </w:tcPr>
          <w:p w:rsidR="00B53CA9" w:rsidRPr="007E6265" w:rsidRDefault="00B53CA9" w:rsidP="00B53CA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44" w:type="dxa"/>
          </w:tcPr>
          <w:p w:rsidR="00B53CA9" w:rsidRPr="007E6265" w:rsidRDefault="00B53CA9" w:rsidP="00B53CA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:rsidR="00B53CA9" w:rsidRPr="007E6265" w:rsidRDefault="00B53CA9" w:rsidP="00B53CA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center"/>
          </w:tcPr>
          <w:p w:rsidR="00B53CA9" w:rsidRPr="007E6265" w:rsidRDefault="002B049C" w:rsidP="00B53CA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126,263,947</w:t>
            </w:r>
          </w:p>
        </w:tc>
        <w:tc>
          <w:tcPr>
            <w:tcW w:w="289" w:type="dxa"/>
            <w:vAlign w:val="center"/>
          </w:tcPr>
          <w:p w:rsidR="00B53CA9" w:rsidRPr="007E6265" w:rsidRDefault="00B53CA9" w:rsidP="00B53CA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center"/>
          </w:tcPr>
          <w:p w:rsidR="00B53CA9" w:rsidRPr="007E6265" w:rsidRDefault="00B53CA9" w:rsidP="00B53CA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125,780,737</w:t>
            </w:r>
          </w:p>
        </w:tc>
      </w:tr>
    </w:tbl>
    <w:p w:rsidR="00B53CA9" w:rsidRPr="007E6265" w:rsidRDefault="00B53CA9" w:rsidP="00E34ECA">
      <w:pPr>
        <w:tabs>
          <w:tab w:val="left" w:pos="567"/>
        </w:tabs>
        <w:spacing w:line="216" w:lineRule="auto"/>
        <w:ind w:left="567"/>
        <w:jc w:val="distribute"/>
        <w:rPr>
          <w:color w:val="000000" w:themeColor="text1"/>
          <w:sz w:val="16"/>
          <w:szCs w:val="16"/>
        </w:rPr>
      </w:pPr>
    </w:p>
    <w:p w:rsidR="005576FC" w:rsidRPr="007E6265" w:rsidRDefault="005576FC" w:rsidP="00E34ECA">
      <w:pPr>
        <w:pStyle w:val="ListParagraph"/>
        <w:numPr>
          <w:ilvl w:val="1"/>
          <w:numId w:val="9"/>
        </w:numPr>
        <w:spacing w:before="120" w:line="216" w:lineRule="auto"/>
        <w:ind w:left="567" w:hanging="56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สินทรัพย์โรงงานเดิม</w:t>
      </w:r>
    </w:p>
    <w:p w:rsidR="00E34ECA" w:rsidRPr="007E6265" w:rsidRDefault="00AC0430" w:rsidP="005576FC">
      <w:pPr>
        <w:pStyle w:val="ListParagraph"/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จดจำนองที่ดิน และอาคารของโรงงานในเขตอุตสาหกรรมนวนคร (โรงงานเดิม) เพื่อเป็นหลักประกันวงเงินสินเชื่อจากธนาคารเพื่อออกหนังสือค้ำประกัน วงเงินสินเชื่อทรัสต์รีซีท และวงเงินเลตเตอร์ออฟเครดิต</w:t>
      </w:r>
    </w:p>
    <w:p w:rsidR="00135208" w:rsidRPr="007E6265" w:rsidRDefault="00AC0430" w:rsidP="00A63729">
      <w:pPr>
        <w:pStyle w:val="ListParagraph"/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ณ วันที่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ธันวาคม </w:t>
      </w:r>
      <w:r w:rsidR="009264EF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264EF" w:rsidRPr="007E6265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และ </w:t>
      </w:r>
      <w:r w:rsidR="009264EF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264EF" w:rsidRPr="007E6265">
        <w:rPr>
          <w:rFonts w:ascii="Angsana New" w:hAnsi="Angsana New" w:cs="Angsana New"/>
          <w:color w:val="000000" w:themeColor="text1"/>
          <w:sz w:val="30"/>
          <w:szCs w:val="30"/>
        </w:rPr>
        <w:t>2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บริษัทฯ ได้ทำการทบทวนการด้อยค่าของที่ดินและอาคาร ในเขตอุตสาหกรรมนวนคร (โรงงานเดิม) ซึ่งมีราคาทุนรวม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57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.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 xml:space="preserve">25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ล้านบาท โดยบริษัทฯ เปรียบเทียบราคาทุนกับการวัดมูลค่ายุติธรรม (มูลค่ายุติธรรมในระดับที่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2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ใช้ราคาประเมินของผู้ประเมินราคาอิสระ ซึ่งใช้เทคนิควิธีราคาตลาด สำหรับที่ดิน และวิธีต้นทุนทดแทนสำหรับอาคารในการประเมินมูลค่ายุติธรรม) แล้วแต่อย่างใดจะต่ำกว่า</w:t>
      </w:r>
    </w:p>
    <w:p w:rsidR="005576FC" w:rsidRPr="007E6265" w:rsidRDefault="00AC0430" w:rsidP="00A63729">
      <w:pPr>
        <w:pStyle w:val="ListParagraph"/>
        <w:numPr>
          <w:ilvl w:val="1"/>
          <w:numId w:val="9"/>
        </w:numPr>
        <w:spacing w:before="240" w:line="216" w:lineRule="auto"/>
        <w:ind w:left="567" w:hanging="567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สินทรัพย์จากการรับชำระหนี้จากลูกหนี้</w:t>
      </w:r>
    </w:p>
    <w:p w:rsidR="00AC0430" w:rsidRPr="007E6265" w:rsidRDefault="005576FC" w:rsidP="005576FC">
      <w:pPr>
        <w:pStyle w:val="ListParagraph"/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สินทรัพย์จากการรับชำระหนี้จากลูกหนี้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ซึ่งเป็นอสังหาริมทรัพย์มีราคาทุนรวม 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</w:rPr>
        <w:t>26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.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</w:rPr>
        <w:t>27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 บริษัทฯ ตั้งค่าเผื่อการด้อยค่าโดยเปรียบเทียบราคาทุนกับการวัดมูลค่ายุติธรรม (มูลค่ายุติธรรมในระดับที่ 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</w:rPr>
        <w:t>2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ใช้ราคาประเมินของผู้ประเมินราคาอิสระ ซึ่งใช้เทคนิควิธีราคาตลาด หรือราคาประเมินกรมที่ดินหรือการประมาณมูลค่าสินทรัพย์ที่คาดว่าจะได้รับคืน) แล้วแต่ราคาใดที่จะต่ำกว่า </w:t>
      </w:r>
    </w:p>
    <w:p w:rsidR="00135208" w:rsidRPr="007E6265" w:rsidRDefault="00135208" w:rsidP="00135208">
      <w:pPr>
        <w:pStyle w:val="ListParagraph"/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</w:p>
    <w:p w:rsidR="005576FC" w:rsidRPr="007E6265" w:rsidRDefault="00AC0430" w:rsidP="00135208">
      <w:pPr>
        <w:pStyle w:val="ListParagraph"/>
        <w:numPr>
          <w:ilvl w:val="1"/>
          <w:numId w:val="9"/>
        </w:numPr>
        <w:spacing w:before="240" w:line="216" w:lineRule="auto"/>
        <w:ind w:left="567" w:hanging="56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ที่ดินรอการพัฒนา</w:t>
      </w:r>
    </w:p>
    <w:p w:rsidR="00AC0430" w:rsidRPr="007E6265" w:rsidRDefault="005576FC" w:rsidP="005576FC">
      <w:pPr>
        <w:pStyle w:val="ListParagraph"/>
        <w:spacing w:before="24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ที่ดินรอการพัฒนา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ราคาทุนจำนวน 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</w:rPr>
        <w:t>44.53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 เป็นที่ดินรับโอนจากบริษัทที่เกี่ยวข้องกัน</w:t>
      </w:r>
      <w:r w:rsidR="0046308A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46308A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ซึ่ง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บริษัทฯ ยังไม่ได้มีการพัฒนาที่ดินดังกล่าว อย่างไรก็ตาม ณ วันที่ </w:t>
      </w:r>
      <w:r w:rsidR="0046308A" w:rsidRPr="007E6265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46308A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ธันวาคม </w:t>
      </w:r>
      <w:r w:rsidR="008B0D2A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พ.ศ. </w:t>
      </w:r>
      <w:r w:rsidR="008B0D2A" w:rsidRPr="007E6265">
        <w:rPr>
          <w:rFonts w:ascii="Angsana New" w:hAnsi="Angsana New" w:cs="Angsana New"/>
          <w:color w:val="000000" w:themeColor="text1"/>
          <w:sz w:val="30"/>
          <w:szCs w:val="30"/>
        </w:rPr>
        <w:t>2563</w:t>
      </w:r>
      <w:r w:rsidR="008B0D2A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และ </w:t>
      </w:r>
      <w:r w:rsidR="008B0D2A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พ.ศ. </w:t>
      </w:r>
      <w:r w:rsidR="008B0D2A" w:rsidRPr="007E6265">
        <w:rPr>
          <w:rFonts w:ascii="Angsana New" w:hAnsi="Angsana New" w:cs="Angsana New"/>
          <w:color w:val="000000" w:themeColor="text1"/>
          <w:sz w:val="30"/>
          <w:szCs w:val="30"/>
        </w:rPr>
        <w:t>2562</w:t>
      </w:r>
      <w:r w:rsidR="008B0D2A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8B0D2A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ที่ดินดังกล่าวได้รับการประเมินราคาโดยผู้ประเมินอิสระ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ซึ่งเป็นการวัดมูลค่ายุติธรรมในระดับที่ 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</w:rPr>
        <w:t>2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ซึ่งใช้เทคนิควิธีราคาตลาดในการประเมินมูลค่ายุติธรรม เป็นจำนวนเงิน 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</w:rPr>
        <w:t>27.77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 </w:t>
      </w:r>
    </w:p>
    <w:p w:rsidR="00F041BF" w:rsidRPr="007E6265" w:rsidRDefault="00F041BF" w:rsidP="00F041BF">
      <w:pPr>
        <w:pStyle w:val="ListParagraph"/>
        <w:spacing w:before="1080" w:line="216" w:lineRule="auto"/>
        <w:ind w:left="567"/>
        <w:jc w:val="distribute"/>
        <w:rPr>
          <w:rFonts w:ascii="Angsana New" w:hAnsi="Angsana New" w:cs="Angsana New"/>
          <w:color w:val="000000" w:themeColor="text1"/>
          <w:sz w:val="20"/>
          <w:szCs w:val="20"/>
        </w:rPr>
      </w:pPr>
    </w:p>
    <w:p w:rsidR="00AC0430" w:rsidRPr="007E6265" w:rsidRDefault="00AC0430" w:rsidP="00F041BF">
      <w:pPr>
        <w:pStyle w:val="ListParagraph"/>
        <w:spacing w:before="108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25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มีนาคม </w:t>
      </w:r>
      <w:r w:rsidR="00DE4364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2546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บริษัทฯ ได้รับโอนกรรมสิทธิ์ที่ดินจากบริษัทที่เกี่ยวข้องกัน มีราคาทุนจำนวน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24.10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 โดยที่ดินดังกล่าวติดภาระจำนองเป็นหลักประกันหนี้ให้กับบริษัท ไทยลาวลิกไนท์ จำกัด และเนื่องจากบริษัท ไทยลาวลิกไนท์ จำกัด มีสถานะหนี้สินล้นพ้นตัว บริษัทฯ จึงได้ตั้งค่าเผื่อการลดมูลค่าทั้งจำนวน (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24.10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ล้านบาท) สำหรับที่ดินที่ใช้เป็นหลักประกันดังกล่าว ต่อมาในระหว่างปี </w:t>
      </w:r>
      <w:r w:rsidR="00DE4364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2562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บริษัทฯ ได้รับแจ้งจากสถาบันการเงินให้ดำเนินการไถ่ถอนที่ดินดังกล่าวได้ เนื่องจากบริษัท ไทยลาวลิกไนท์ จำกัด ได้ชำระหนี้กับสถาบันการเงินเสร็จสิ้นแล้ว โดยบริษัทฯ ได้ทำการไถ่ถอนที่ดินดังกล่าวเมื่อวันที่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พฤษภาคม</w:t>
      </w:r>
      <w:r w:rsidR="00DE4364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พ.ศ.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 xml:space="preserve">2562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บริษัทฯ จึงกลับบัญชีค่าเผื่อการด้อยค่าของอสังหาริมทรัพย์ในงบกำไรขาดทุนเบ็ดเสร็จสำหรับปีสิ้นสุดวันที่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ธันวาคม </w:t>
      </w:r>
      <w:r w:rsidR="00DE4364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2562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จำนวน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10.46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 โดยเปรียบเทียบราคาทุนกับการวัดมูลค่ายุติธรรม (มูลค่ายุติธรรมในระดับที่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2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ใช้ราคาประเมินกรมที่ดิน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)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</w:p>
    <w:p w:rsidR="00F041BF" w:rsidRPr="007E6265" w:rsidRDefault="00F041BF" w:rsidP="00F041BF">
      <w:pPr>
        <w:pStyle w:val="ListParagraph"/>
        <w:spacing w:before="480" w:line="216" w:lineRule="auto"/>
        <w:ind w:left="567"/>
        <w:jc w:val="distribute"/>
        <w:rPr>
          <w:rFonts w:ascii="Angsana New" w:hAnsi="Angsana New" w:cs="Angsana New"/>
          <w:color w:val="000000" w:themeColor="text1"/>
          <w:sz w:val="20"/>
          <w:szCs w:val="20"/>
          <w:cs/>
        </w:rPr>
      </w:pPr>
    </w:p>
    <w:p w:rsidR="00FD5445" w:rsidRPr="007E6265" w:rsidRDefault="004136AE" w:rsidP="009801BD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ได้นำ</w:t>
      </w:r>
      <w:r w:rsidR="00346866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ที่ดินและอาคารโรงงานบางส่วนใช้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CF46D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ที่ได้รับจาก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E55118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การดำเนินงานตามปกติของบริษัทฯ (หมายเหตุ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B53CA9" w:rsidRPr="007E6265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:rsidR="00A63729" w:rsidRPr="007E6265" w:rsidRDefault="00A63729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731760" w:rsidRPr="007E6265" w:rsidRDefault="00731760" w:rsidP="00CC1E0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อาคารและอุปกรณ์  </w:t>
      </w:r>
    </w:p>
    <w:tbl>
      <w:tblPr>
        <w:tblW w:w="88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77"/>
        <w:gridCol w:w="1077"/>
        <w:gridCol w:w="1077"/>
        <w:gridCol w:w="1077"/>
        <w:gridCol w:w="1079"/>
        <w:gridCol w:w="1133"/>
      </w:tblGrid>
      <w:tr w:rsidR="006D4055" w:rsidRPr="007E6265" w:rsidTr="00F35CF7"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</w:tcPr>
          <w:p w:rsidR="006D4055" w:rsidRPr="007E6265" w:rsidRDefault="006D4055" w:rsidP="00831EBE">
            <w:pPr>
              <w:tabs>
                <w:tab w:val="left" w:pos="426"/>
              </w:tabs>
              <w:ind w:right="-108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6D4055" w:rsidRPr="007E6265" w:rsidRDefault="006D4055" w:rsidP="00831EBE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6D4055" w:rsidRPr="007E6265" w:rsidRDefault="006D4055" w:rsidP="00831EBE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6D4055" w:rsidRPr="007E6265" w:rsidRDefault="006D4055" w:rsidP="00831EBE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6D4055" w:rsidRPr="007E6265" w:rsidRDefault="006D4055" w:rsidP="00831EBE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6D4055" w:rsidRPr="007E6265" w:rsidRDefault="006D4055" w:rsidP="00831EBE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6D4055" w:rsidRPr="007E6265" w:rsidRDefault="006D4055" w:rsidP="00831EB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: </w:t>
            </w: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D4055" w:rsidRPr="007E6265" w:rsidTr="00F35CF7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4055" w:rsidRPr="007E6265" w:rsidRDefault="006D4055" w:rsidP="006D4055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55" w:rsidRPr="007E6265" w:rsidRDefault="006D4055" w:rsidP="006D4055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อาคารและ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ส่วนปรับปรุง</w:t>
            </w:r>
          </w:p>
          <w:p w:rsidR="006D4055" w:rsidRPr="007E6265" w:rsidRDefault="006D4055" w:rsidP="006D4055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D4055" w:rsidRPr="007E6265" w:rsidRDefault="006D4055" w:rsidP="006D4055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เครื่องจักร</w:t>
            </w:r>
          </w:p>
          <w:p w:rsidR="006D4055" w:rsidRPr="007E6265" w:rsidRDefault="006D4055" w:rsidP="006D4055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55" w:rsidRPr="007E6265" w:rsidRDefault="005F63D2" w:rsidP="006D4055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เครื่องตกแต่งและเครื่องใช้</w:t>
            </w:r>
          </w:p>
          <w:p w:rsidR="006D4055" w:rsidRPr="007E6265" w:rsidRDefault="006D4055" w:rsidP="006D4055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055" w:rsidRPr="007E6265" w:rsidRDefault="006D4055" w:rsidP="006D4055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55" w:rsidRPr="007E6265" w:rsidRDefault="006D4055" w:rsidP="006D4055">
            <w:pPr>
              <w:ind w:left="-113" w:right="-11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  <w:p w:rsidR="00F35CF7" w:rsidRPr="007E6265" w:rsidRDefault="006D4055" w:rsidP="006D4055">
            <w:pPr>
              <w:ind w:left="-113" w:right="-11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ระหว่าง</w:t>
            </w:r>
          </w:p>
          <w:p w:rsidR="006D4055" w:rsidRPr="007E6265" w:rsidRDefault="006D4055" w:rsidP="006D4055">
            <w:pPr>
              <w:ind w:left="-113" w:right="-11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055" w:rsidRPr="007E6265" w:rsidRDefault="006D4055" w:rsidP="006D4055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AA2460" w:rsidRPr="007E6265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4055" w:rsidRPr="007E6265" w:rsidRDefault="006D4055" w:rsidP="00831EBE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055" w:rsidRPr="007E6265" w:rsidRDefault="006D4055" w:rsidP="00831EB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4055" w:rsidRPr="007E6265" w:rsidRDefault="006D4055" w:rsidP="00831EB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055" w:rsidRPr="007E6265" w:rsidRDefault="006D4055" w:rsidP="00831EB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4055" w:rsidRPr="007E6265" w:rsidRDefault="006D4055" w:rsidP="00831EB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055" w:rsidRPr="007E6265" w:rsidRDefault="006D4055" w:rsidP="00831EB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4055" w:rsidRPr="007E6265" w:rsidRDefault="006D4055" w:rsidP="00831EB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A2460" w:rsidRPr="007E6265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2460" w:rsidRPr="007E6265" w:rsidRDefault="00AA2460" w:rsidP="00AA2460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มกราคม</w:t>
            </w: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พ.ศ.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208,123,999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866,177,366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38,157,720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24,203,472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1,136,662,557 </w:t>
            </w:r>
          </w:p>
        </w:tc>
      </w:tr>
      <w:tr w:rsidR="00AA2460" w:rsidRPr="007E6265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2460" w:rsidRPr="007E6265" w:rsidRDefault="00AA2460" w:rsidP="00AA2460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ซื้อเพิ่ม</w:t>
            </w: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/ รับโอน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4,887,950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615,715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1,680,610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17,256,976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24,441,251 </w:t>
            </w:r>
          </w:p>
        </w:tc>
      </w:tr>
      <w:tr w:rsidR="00AA2460" w:rsidRPr="007E6265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2460" w:rsidRPr="007E6265" w:rsidRDefault="00AA2460" w:rsidP="00AA2460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จำหน่าย / เลิกใช้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(176,030)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(4,390,145)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(1,176,394)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(5,742,569)</w:t>
            </w:r>
          </w:p>
        </w:tc>
      </w:tr>
      <w:tr w:rsidR="00AA2460" w:rsidRPr="007E6265" w:rsidTr="00F35CF7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2460" w:rsidRPr="007E6265" w:rsidRDefault="00AA2460" w:rsidP="00AA2460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7E626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พ.ศ.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213,011,949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866,617,051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35,448,185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23,027,078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17,256,976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1,155,361,239 </w:t>
            </w:r>
          </w:p>
        </w:tc>
      </w:tr>
      <w:tr w:rsidR="00AA2460" w:rsidRPr="007E6265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2460" w:rsidRPr="007E6265" w:rsidRDefault="00AA2460" w:rsidP="00AA2460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460" w:rsidRPr="007E6265" w:rsidRDefault="00AA2460" w:rsidP="00AA2460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AA2460" w:rsidRPr="007E6265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2460" w:rsidRPr="007E6265" w:rsidRDefault="00AA2460" w:rsidP="00AA2460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มกราคม</w:t>
            </w: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พ.ศ.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132,799,687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725,576,654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31,000,870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15,515,926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904,893,137 </w:t>
            </w:r>
          </w:p>
        </w:tc>
      </w:tr>
      <w:tr w:rsidR="00AA2460" w:rsidRPr="007E6265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2460" w:rsidRPr="007E6265" w:rsidRDefault="00AA2460" w:rsidP="00AA2460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4,490,096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22,387,105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1,986,892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1,763,412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30,627,505 </w:t>
            </w:r>
          </w:p>
        </w:tc>
      </w:tr>
      <w:tr w:rsidR="00AA2460" w:rsidRPr="007E6265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2460" w:rsidRPr="007E6265" w:rsidRDefault="00AA2460" w:rsidP="00AA2460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จำหน่าย / เลิกใช้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(175,993)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(4,340,104)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(1,176,392)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(5,692,489)</w:t>
            </w:r>
          </w:p>
        </w:tc>
      </w:tr>
      <w:tr w:rsidR="00AA2460" w:rsidRPr="007E6265" w:rsidTr="00F35CF7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2460" w:rsidRPr="007E6265" w:rsidRDefault="00AA2460" w:rsidP="00AA2460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7E626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พ.ศ.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137,289,783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747,787,766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28,647,658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16,102,946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929,828,153 </w:t>
            </w:r>
          </w:p>
        </w:tc>
      </w:tr>
      <w:tr w:rsidR="00AA2460" w:rsidRPr="007E6265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2460" w:rsidRPr="007E6265" w:rsidRDefault="00AA2460" w:rsidP="00AA2460">
            <w:pPr>
              <w:ind w:left="-57"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460" w:rsidRPr="007E6265" w:rsidRDefault="00AA2460" w:rsidP="00AA2460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</w:tr>
      <w:tr w:rsidR="00AA2460" w:rsidRPr="007E6265" w:rsidTr="00F35CF7"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A2460" w:rsidRPr="007E6265" w:rsidRDefault="00AA2460" w:rsidP="00AA2460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7E626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75,722,166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118,829,285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6,800,527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6,924,132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17,256,976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460" w:rsidRPr="007E6265" w:rsidRDefault="00AA2460" w:rsidP="00AA246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225,533,086 </w:t>
            </w:r>
          </w:p>
        </w:tc>
      </w:tr>
    </w:tbl>
    <w:p w:rsidR="001C513E" w:rsidRPr="007E6265" w:rsidRDefault="001C513E" w:rsidP="00BE112A">
      <w:pPr>
        <w:spacing w:before="120" w:line="216" w:lineRule="auto"/>
        <w:ind w:left="567"/>
        <w:rPr>
          <w:rFonts w:asciiTheme="majorBidi" w:eastAsia="SimSun" w:hAnsiTheme="majorBidi" w:cstheme="majorBidi"/>
          <w:color w:val="000000" w:themeColor="text1"/>
          <w:sz w:val="30"/>
          <w:szCs w:val="30"/>
          <w:lang w:val="en-GB"/>
        </w:rPr>
      </w:pPr>
    </w:p>
    <w:tbl>
      <w:tblPr>
        <w:tblW w:w="882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77"/>
        <w:gridCol w:w="1077"/>
        <w:gridCol w:w="1077"/>
        <w:gridCol w:w="1077"/>
        <w:gridCol w:w="1079"/>
        <w:gridCol w:w="1133"/>
      </w:tblGrid>
      <w:tr w:rsidR="008C21EB" w:rsidRPr="007E6265" w:rsidTr="00AA2460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21EB" w:rsidRPr="007E6265" w:rsidRDefault="008C21EB" w:rsidP="008C21EB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1EB" w:rsidRPr="007E6265" w:rsidRDefault="008C21EB" w:rsidP="008C21EB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อาคารและ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ส่วนปรับปรุง</w:t>
            </w:r>
          </w:p>
          <w:p w:rsidR="008C21EB" w:rsidRPr="007E6265" w:rsidRDefault="008C21EB" w:rsidP="008C21EB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21EB" w:rsidRPr="007E6265" w:rsidRDefault="008C21EB" w:rsidP="008C21EB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เครื่องจักร</w:t>
            </w:r>
          </w:p>
          <w:p w:rsidR="008C21EB" w:rsidRPr="007E6265" w:rsidRDefault="008C21EB" w:rsidP="008C21EB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1EB" w:rsidRPr="007E6265" w:rsidRDefault="008C21EB" w:rsidP="008C21EB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เครื่องตกแต่งและเครื่องใช้</w:t>
            </w:r>
          </w:p>
          <w:p w:rsidR="008C21EB" w:rsidRPr="007E6265" w:rsidRDefault="008C21EB" w:rsidP="008C21EB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1EB" w:rsidRPr="007E6265" w:rsidRDefault="008C21EB" w:rsidP="008C21EB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1EB" w:rsidRPr="007E6265" w:rsidRDefault="008C21EB" w:rsidP="008C21EB">
            <w:pPr>
              <w:ind w:left="-113" w:right="-11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  <w:p w:rsidR="008C21EB" w:rsidRPr="007E6265" w:rsidRDefault="008C21EB" w:rsidP="008C21EB">
            <w:pPr>
              <w:ind w:left="-113" w:right="-11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ระหว่าง</w:t>
            </w:r>
          </w:p>
          <w:p w:rsidR="008C21EB" w:rsidRPr="007E6265" w:rsidRDefault="008C21EB" w:rsidP="008C21EB">
            <w:pPr>
              <w:ind w:left="-113" w:right="-11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1EB" w:rsidRPr="007E6265" w:rsidRDefault="008C21EB" w:rsidP="008C21EB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AA2460" w:rsidRPr="007E6265" w:rsidTr="00AA2460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2460" w:rsidRPr="007E6265" w:rsidRDefault="00AA2460" w:rsidP="00831EBE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831EB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460" w:rsidRPr="007E6265" w:rsidRDefault="00AA2460" w:rsidP="00831EB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831EB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831EB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831EB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2460" w:rsidRPr="007E6265" w:rsidRDefault="00AA2460" w:rsidP="00831EB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A5F29" w:rsidRPr="007E6265" w:rsidTr="00AA2460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5F29" w:rsidRPr="007E6265" w:rsidRDefault="00FA5F29" w:rsidP="00FA5F29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มกราคม</w:t>
            </w: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พ.ศ.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5F29" w:rsidRPr="007E6265" w:rsidRDefault="00FA5F29" w:rsidP="00FA5F29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196,623,999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5F29" w:rsidRPr="007E6265" w:rsidRDefault="00FA5F29" w:rsidP="00FA5F29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865,428,529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5F29" w:rsidRPr="007E6265" w:rsidRDefault="00FA5F29" w:rsidP="00FA5F29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36,966,818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5F29" w:rsidRPr="007E6265" w:rsidRDefault="00FA5F29" w:rsidP="00FA5F29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28,102,946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5F29" w:rsidRPr="007E6265" w:rsidRDefault="00FA5F29" w:rsidP="00FA5F29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11,500,000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A5F29" w:rsidRPr="007E6265" w:rsidRDefault="00FA5F29" w:rsidP="00FA5F29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1,138,622,292 </w:t>
            </w:r>
          </w:p>
        </w:tc>
      </w:tr>
      <w:tr w:rsidR="007E12F3" w:rsidRPr="007E6265" w:rsidTr="00AA2460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12F3" w:rsidRPr="007E6265" w:rsidRDefault="0045030C" w:rsidP="007E12F3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ซื้อเพิ่ม</w:t>
            </w: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/ รับโอน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11,500,000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1,285,962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1,197,082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1,340,000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18013A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15,323,044 </w:t>
            </w:r>
          </w:p>
        </w:tc>
      </w:tr>
      <w:tr w:rsidR="007E12F3" w:rsidRPr="007E6265" w:rsidTr="00AA2460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12F3" w:rsidRPr="007E6265" w:rsidRDefault="007E12F3" w:rsidP="007E12F3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จำหน่าย / </w:t>
            </w:r>
            <w:r w:rsidR="0045030C"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โอนออก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(537,125)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(6,180)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(5,239,474)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(11,500,000)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(17,282,779)</w:t>
            </w:r>
          </w:p>
        </w:tc>
      </w:tr>
      <w:tr w:rsidR="007E12F3" w:rsidRPr="007E6265" w:rsidTr="00AA2460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12F3" w:rsidRPr="007E6265" w:rsidRDefault="007E12F3" w:rsidP="007E12F3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7E626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พ.ศ.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208,123,999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866,177,366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38,157,720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24,203,472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2F3" w:rsidRPr="007E6265" w:rsidRDefault="007E12F3" w:rsidP="0018013A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1,136,662,557 </w:t>
            </w:r>
          </w:p>
        </w:tc>
      </w:tr>
      <w:tr w:rsidR="007E12F3" w:rsidRPr="007E6265" w:rsidTr="00AA2460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12F3" w:rsidRPr="007E6265" w:rsidRDefault="007E12F3" w:rsidP="007E12F3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12F3" w:rsidRPr="007E6265" w:rsidRDefault="007E12F3" w:rsidP="007E12F3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7E12F3" w:rsidRPr="007E6265" w:rsidTr="00AA2460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12F3" w:rsidRPr="007E6265" w:rsidRDefault="007E12F3" w:rsidP="007E12F3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มกราคม</w:t>
            </w: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พ.ศ.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128,211,732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702,548,948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28,518,377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18,922,180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878,201,237 </w:t>
            </w:r>
          </w:p>
        </w:tc>
      </w:tr>
      <w:tr w:rsidR="007E12F3" w:rsidRPr="007E6265" w:rsidTr="00AA2460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12F3" w:rsidRPr="007E6265" w:rsidRDefault="007E12F3" w:rsidP="007E12F3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4,587,955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23,564,762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2,488,672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1,833,215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32,474,604 </w:t>
            </w:r>
          </w:p>
        </w:tc>
      </w:tr>
      <w:tr w:rsidR="007E12F3" w:rsidRPr="007E6265" w:rsidTr="00AA2460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12F3" w:rsidRPr="007E6265" w:rsidRDefault="0045030C" w:rsidP="007E12F3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จำหน่าย / โอนออก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(537,056)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(6,179)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(5,239,469)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(5,782,704)</w:t>
            </w:r>
          </w:p>
        </w:tc>
      </w:tr>
      <w:tr w:rsidR="007E12F3" w:rsidRPr="007E6265" w:rsidTr="00AA2460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12F3" w:rsidRPr="007E6265" w:rsidRDefault="007E12F3" w:rsidP="007E12F3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7E626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พ.ศ.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132,799,687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725,576,654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31,000,870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15,515,926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904,893,137 </w:t>
            </w:r>
          </w:p>
        </w:tc>
      </w:tr>
      <w:tr w:rsidR="007E12F3" w:rsidRPr="007E6265" w:rsidTr="00AA2460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12F3" w:rsidRPr="007E6265" w:rsidRDefault="007E12F3" w:rsidP="007E12F3">
            <w:pPr>
              <w:ind w:left="-57"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12F3" w:rsidRPr="007E6265" w:rsidRDefault="007E12F3" w:rsidP="007E12F3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E12F3" w:rsidRPr="007E6265" w:rsidTr="00AA2460"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E12F3" w:rsidRPr="007E6265" w:rsidRDefault="007E12F3" w:rsidP="007E12F3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7E626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75,324,312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140,600,712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7,156,850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8,687,546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12F3" w:rsidRPr="007E6265" w:rsidRDefault="007E12F3" w:rsidP="007E12F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231,769,420 </w:t>
            </w:r>
          </w:p>
        </w:tc>
      </w:tr>
    </w:tbl>
    <w:p w:rsidR="00AC0430" w:rsidRPr="007E6265" w:rsidRDefault="00AC0430" w:rsidP="00916734">
      <w:pPr>
        <w:spacing w:line="216" w:lineRule="auto"/>
        <w:ind w:left="567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BD147A" w:rsidRPr="007E6265" w:rsidRDefault="00BD147A" w:rsidP="00BE112A">
      <w:pPr>
        <w:spacing w:before="120" w:line="216" w:lineRule="auto"/>
        <w:ind w:left="567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ณ วันที่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ธันวาคม 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มี</w:t>
      </w:r>
      <w:r w:rsidR="001C1CB5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ทรัพย์จำนวนหนึ่งซึ่งตัดค่าเสื่อมราคาหมดแล้วแต่ยังคงใช้งานอยู่</w:t>
      </w:r>
      <w:r w:rsidR="001C1CB5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ราคาทุนของสินทรัพย์ดังกล่าวมีราคาทุนประมาณ </w:t>
      </w:r>
      <w:r w:rsidR="001C1CB5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736.53 </w:t>
      </w:r>
      <w:r w:rsidR="001C1CB5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ล้านบาท</w:t>
      </w:r>
    </w:p>
    <w:p w:rsidR="00BD147A" w:rsidRPr="007E6265" w:rsidRDefault="00BD147A" w:rsidP="00BE112A">
      <w:pPr>
        <w:spacing w:before="120" w:line="216" w:lineRule="auto"/>
        <w:ind w:left="567"/>
        <w:rPr>
          <w:rFonts w:ascii="AngsanaUPC" w:hAnsi="AngsanaUPC" w:cs="AngsanaUPC"/>
          <w:color w:val="000000" w:themeColor="text1"/>
          <w:sz w:val="30"/>
          <w:szCs w:val="30"/>
        </w:rPr>
      </w:pPr>
    </w:p>
    <w:tbl>
      <w:tblPr>
        <w:tblStyle w:val="TableGrid"/>
        <w:tblW w:w="851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78"/>
        <w:gridCol w:w="436"/>
        <w:gridCol w:w="277"/>
        <w:gridCol w:w="569"/>
        <w:gridCol w:w="996"/>
        <w:gridCol w:w="143"/>
        <w:gridCol w:w="141"/>
        <w:gridCol w:w="1560"/>
        <w:gridCol w:w="147"/>
      </w:tblGrid>
      <w:tr w:rsidR="001C513E" w:rsidRPr="007E6265" w:rsidTr="00AF1024">
        <w:tc>
          <w:tcPr>
            <w:tcW w:w="5524" w:type="dxa"/>
            <w:gridSpan w:val="5"/>
          </w:tcPr>
          <w:p w:rsidR="001C513E" w:rsidRPr="007E6265" w:rsidRDefault="001C513E" w:rsidP="00711A6F">
            <w:pPr>
              <w:tabs>
                <w:tab w:val="left" w:pos="444"/>
              </w:tabs>
              <w:ind w:left="-108" w:right="6"/>
              <w:jc w:val="both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ค่าเสื่อมราคาสำหรับ</w:t>
            </w:r>
            <w:r w:rsidR="001D419B"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ปี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แสดงรวมอยู่ใน</w:t>
            </w:r>
          </w:p>
        </w:tc>
        <w:tc>
          <w:tcPr>
            <w:tcW w:w="1139" w:type="dxa"/>
            <w:gridSpan w:val="2"/>
          </w:tcPr>
          <w:p w:rsidR="001C513E" w:rsidRPr="007E6265" w:rsidRDefault="001C513E" w:rsidP="00711A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8" w:type="dxa"/>
            <w:gridSpan w:val="3"/>
          </w:tcPr>
          <w:p w:rsidR="001C513E" w:rsidRPr="007E6265" w:rsidRDefault="001C513E" w:rsidP="00711A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AF1024" w:rsidRPr="007E6265" w:rsidTr="00AF1024">
        <w:trPr>
          <w:gridAfter w:val="1"/>
          <w:wAfter w:w="147" w:type="dxa"/>
        </w:trPr>
        <w:tc>
          <w:tcPr>
            <w:tcW w:w="3964" w:type="dxa"/>
          </w:tcPr>
          <w:p w:rsidR="00AF1024" w:rsidRPr="007E6265" w:rsidRDefault="00AF1024" w:rsidP="001C1CB5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AF1024" w:rsidRPr="007E6265" w:rsidRDefault="00AF1024" w:rsidP="001C1CB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:rsidR="00AF1024" w:rsidRPr="007E6265" w:rsidRDefault="00AF1024" w:rsidP="001C1CB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:rsidR="00AF1024" w:rsidRPr="007E6265" w:rsidRDefault="00AF1024" w:rsidP="001C1CB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</w:tcPr>
          <w:p w:rsidR="00AF1024" w:rsidRPr="007E6265" w:rsidRDefault="00AF1024" w:rsidP="001C1CB5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:rsidR="00AF1024" w:rsidRPr="007E6265" w:rsidRDefault="00AF1024" w:rsidP="001C1CB5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:rsidR="00AF1024" w:rsidRPr="007E6265" w:rsidRDefault="00AF1024" w:rsidP="001C1CB5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AF1024" w:rsidRPr="007E6265" w:rsidTr="00AF1024">
        <w:trPr>
          <w:gridAfter w:val="1"/>
          <w:wAfter w:w="147" w:type="dxa"/>
        </w:trPr>
        <w:tc>
          <w:tcPr>
            <w:tcW w:w="3964" w:type="dxa"/>
          </w:tcPr>
          <w:p w:rsidR="00AF1024" w:rsidRPr="007E6265" w:rsidRDefault="00AF1024" w:rsidP="001C1CB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AF1024" w:rsidRPr="007E6265" w:rsidRDefault="00AF1024" w:rsidP="001C1CB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:rsidR="00AF1024" w:rsidRPr="007E6265" w:rsidRDefault="00AF1024" w:rsidP="001C1CB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:rsidR="00AF1024" w:rsidRPr="007E6265" w:rsidRDefault="00AF1024" w:rsidP="001C1CB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tcBorders>
              <w:bottom w:val="single" w:sz="4" w:space="0" w:color="auto"/>
            </w:tcBorders>
          </w:tcPr>
          <w:p w:rsidR="00AF1024" w:rsidRPr="007E6265" w:rsidRDefault="00AF1024" w:rsidP="001C1CB5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284" w:type="dxa"/>
            <w:gridSpan w:val="2"/>
          </w:tcPr>
          <w:p w:rsidR="00AF1024" w:rsidRPr="007E6265" w:rsidRDefault="00AF1024" w:rsidP="001C1CB5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F1024" w:rsidRPr="007E6265" w:rsidRDefault="00AF1024" w:rsidP="001C1CB5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AF1024" w:rsidRPr="007E6265" w:rsidTr="00AF1024">
        <w:trPr>
          <w:gridAfter w:val="1"/>
          <w:wAfter w:w="147" w:type="dxa"/>
        </w:trPr>
        <w:tc>
          <w:tcPr>
            <w:tcW w:w="3964" w:type="dxa"/>
            <w:vAlign w:val="bottom"/>
          </w:tcPr>
          <w:p w:rsidR="00AF1024" w:rsidRPr="007E6265" w:rsidRDefault="00AF1024" w:rsidP="001C1CB5">
            <w:pPr>
              <w:ind w:left="-108" w:right="-23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ต้นทุนการผลิต</w:t>
            </w:r>
          </w:p>
        </w:tc>
        <w:tc>
          <w:tcPr>
            <w:tcW w:w="278" w:type="dxa"/>
          </w:tcPr>
          <w:p w:rsidR="00AF1024" w:rsidRPr="007E6265" w:rsidRDefault="00AF1024" w:rsidP="001C1CB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:rsidR="00AF1024" w:rsidRPr="007E6265" w:rsidRDefault="00AF1024" w:rsidP="001C1CB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:rsidR="00AF1024" w:rsidRPr="007E6265" w:rsidRDefault="00AF1024" w:rsidP="001C1CB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</w:tcBorders>
            <w:vAlign w:val="center"/>
          </w:tcPr>
          <w:p w:rsidR="00AF1024" w:rsidRPr="007E6265" w:rsidRDefault="00AF1024" w:rsidP="001C1CB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27,738,297</w:t>
            </w:r>
          </w:p>
        </w:tc>
        <w:tc>
          <w:tcPr>
            <w:tcW w:w="284" w:type="dxa"/>
            <w:gridSpan w:val="2"/>
            <w:vAlign w:val="center"/>
          </w:tcPr>
          <w:p w:rsidR="00AF1024" w:rsidRPr="007E6265" w:rsidRDefault="00AF1024" w:rsidP="001C1CB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AF1024" w:rsidRPr="007E6265" w:rsidRDefault="00AF1024" w:rsidP="001C1CB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29,879,042</w:t>
            </w:r>
          </w:p>
        </w:tc>
      </w:tr>
      <w:tr w:rsidR="00FA0A8E" w:rsidRPr="007E6265" w:rsidTr="00AF1024">
        <w:trPr>
          <w:gridAfter w:val="1"/>
          <w:wAfter w:w="147" w:type="dxa"/>
        </w:trPr>
        <w:tc>
          <w:tcPr>
            <w:tcW w:w="3964" w:type="dxa"/>
            <w:vAlign w:val="bottom"/>
          </w:tcPr>
          <w:p w:rsidR="00FA0A8E" w:rsidRPr="007E6265" w:rsidRDefault="00FA0A8E" w:rsidP="001C1CB5">
            <w:pPr>
              <w:ind w:left="-108" w:right="-24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278" w:type="dxa"/>
          </w:tcPr>
          <w:p w:rsidR="00FA0A8E" w:rsidRPr="007E6265" w:rsidRDefault="00FA0A8E" w:rsidP="001C1CB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:rsidR="00FA0A8E" w:rsidRPr="007E6265" w:rsidRDefault="00FA0A8E" w:rsidP="001C1CB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:rsidR="00FA0A8E" w:rsidRPr="007E6265" w:rsidRDefault="00FA0A8E" w:rsidP="001C1CB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vAlign w:val="center"/>
          </w:tcPr>
          <w:p w:rsidR="00FA0A8E" w:rsidRPr="007E6265" w:rsidRDefault="00FA0A8E" w:rsidP="001C1CB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623,472</w:t>
            </w:r>
          </w:p>
        </w:tc>
        <w:tc>
          <w:tcPr>
            <w:tcW w:w="284" w:type="dxa"/>
            <w:gridSpan w:val="2"/>
            <w:vAlign w:val="center"/>
          </w:tcPr>
          <w:p w:rsidR="00FA0A8E" w:rsidRPr="007E6265" w:rsidRDefault="00FA0A8E" w:rsidP="001C1CB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:rsidR="00FA0A8E" w:rsidRPr="007E6265" w:rsidRDefault="00FA0A8E" w:rsidP="001C1CB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623,472</w:t>
            </w:r>
          </w:p>
        </w:tc>
      </w:tr>
      <w:tr w:rsidR="00AF1024" w:rsidRPr="007E6265" w:rsidTr="00AF1024">
        <w:trPr>
          <w:gridAfter w:val="1"/>
          <w:wAfter w:w="147" w:type="dxa"/>
        </w:trPr>
        <w:tc>
          <w:tcPr>
            <w:tcW w:w="3964" w:type="dxa"/>
            <w:vAlign w:val="bottom"/>
          </w:tcPr>
          <w:p w:rsidR="00AF1024" w:rsidRPr="007E6265" w:rsidRDefault="00AF1024" w:rsidP="001C1CB5">
            <w:pPr>
              <w:ind w:left="-108" w:right="-24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8" w:type="dxa"/>
          </w:tcPr>
          <w:p w:rsidR="00AF1024" w:rsidRPr="007E6265" w:rsidRDefault="00AF1024" w:rsidP="001C1CB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:rsidR="00AF1024" w:rsidRPr="007E6265" w:rsidRDefault="00AF1024" w:rsidP="001C1CB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:rsidR="00AF1024" w:rsidRPr="007E6265" w:rsidRDefault="00AF1024" w:rsidP="001C1CB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vAlign w:val="center"/>
          </w:tcPr>
          <w:p w:rsidR="00AF1024" w:rsidRPr="007E6265" w:rsidRDefault="00FA0A8E" w:rsidP="001C1CB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2,265,736</w:t>
            </w:r>
          </w:p>
        </w:tc>
        <w:tc>
          <w:tcPr>
            <w:tcW w:w="284" w:type="dxa"/>
            <w:gridSpan w:val="2"/>
            <w:vAlign w:val="center"/>
          </w:tcPr>
          <w:p w:rsidR="00AF1024" w:rsidRPr="007E6265" w:rsidRDefault="00AF1024" w:rsidP="001C1CB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:rsidR="00AF1024" w:rsidRPr="007E6265" w:rsidRDefault="00AF1024" w:rsidP="001C1CB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1,972,090</w:t>
            </w:r>
          </w:p>
        </w:tc>
      </w:tr>
      <w:tr w:rsidR="00AF1024" w:rsidRPr="007E6265" w:rsidTr="00AF1024">
        <w:trPr>
          <w:gridAfter w:val="1"/>
          <w:wAfter w:w="147" w:type="dxa"/>
        </w:trPr>
        <w:tc>
          <w:tcPr>
            <w:tcW w:w="3964" w:type="dxa"/>
            <w:vAlign w:val="bottom"/>
          </w:tcPr>
          <w:p w:rsidR="00AF1024" w:rsidRPr="007E6265" w:rsidRDefault="00AF1024" w:rsidP="00AF1024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:rsidR="00AF1024" w:rsidRPr="007E6265" w:rsidRDefault="00AF1024" w:rsidP="00AF102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:rsidR="00AF1024" w:rsidRPr="007E6265" w:rsidRDefault="00AF1024" w:rsidP="00AF102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:rsidR="00AF1024" w:rsidRPr="007E6265" w:rsidRDefault="00AF1024" w:rsidP="00AF102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F1024" w:rsidRPr="007E6265" w:rsidRDefault="00AF1024" w:rsidP="00AF102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30,627,505</w:t>
            </w:r>
          </w:p>
        </w:tc>
        <w:tc>
          <w:tcPr>
            <w:tcW w:w="284" w:type="dxa"/>
            <w:gridSpan w:val="2"/>
            <w:vAlign w:val="center"/>
          </w:tcPr>
          <w:p w:rsidR="00AF1024" w:rsidRPr="007E6265" w:rsidRDefault="00AF1024" w:rsidP="00AF102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F1024" w:rsidRPr="007E6265" w:rsidRDefault="00AF1024" w:rsidP="00AF102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32,474,604</w:t>
            </w:r>
          </w:p>
        </w:tc>
      </w:tr>
    </w:tbl>
    <w:p w:rsidR="00AF1024" w:rsidRPr="007E6265" w:rsidRDefault="00AF1024" w:rsidP="00DD6C9C">
      <w:pPr>
        <w:spacing w:line="216" w:lineRule="auto"/>
        <w:ind w:left="567"/>
        <w:rPr>
          <w:rFonts w:ascii="AngsanaUPC" w:hAnsi="AngsanaUPC" w:cs="AngsanaUPC"/>
          <w:color w:val="000000" w:themeColor="text1"/>
          <w:sz w:val="16"/>
          <w:szCs w:val="16"/>
        </w:rPr>
      </w:pPr>
    </w:p>
    <w:p w:rsidR="00731760" w:rsidRPr="007E6265" w:rsidRDefault="00731760" w:rsidP="00DD6C9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อาคารโรงงานและสำนักงานบางส่วนได้ปลูกสร้างบนที่ดินเช่า (หมายเหตุ </w:t>
      </w:r>
      <w:r w:rsidR="00FA0A8E" w:rsidRPr="007E6265">
        <w:rPr>
          <w:rFonts w:ascii="AngsanaUPC" w:hAnsi="AngsanaUPC" w:cs="AngsanaUPC"/>
          <w:color w:val="000000" w:themeColor="text1"/>
          <w:sz w:val="30"/>
          <w:szCs w:val="30"/>
        </w:rPr>
        <w:t>15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:rsidR="007418D9" w:rsidRPr="007E6265" w:rsidRDefault="007418D9" w:rsidP="005C2732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ได้นำอาคารโรงงานและเครื่องจักรบางส่วนใช้เป็นหลัก</w:t>
      </w:r>
      <w:r w:rsidR="00286C3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6439E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</w:t>
      </w:r>
      <w:r w:rsidR="00286C3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ที่ได้รับจาก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6439E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(หมายเหตุ </w:t>
      </w:r>
      <w:r w:rsidR="00FA0A8E" w:rsidRPr="007E6265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16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:rsidR="00734D57" w:rsidRPr="007E6265" w:rsidRDefault="00734D57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A63729" w:rsidRPr="007E6265" w:rsidRDefault="00A6372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731760" w:rsidRPr="007E6265" w:rsidRDefault="00DD6C9C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สิทธิการ</w:t>
      </w:r>
      <w:r w:rsidR="005B68B1"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ใช้</w:t>
      </w:r>
      <w:r w:rsidR="00192E55"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สิน</w:t>
      </w:r>
      <w:r w:rsidR="005B68B1"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ทรัพย์</w:t>
      </w:r>
    </w:p>
    <w:tbl>
      <w:tblPr>
        <w:tblStyle w:val="TableGrid"/>
        <w:tblW w:w="851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9"/>
        <w:gridCol w:w="280"/>
        <w:gridCol w:w="432"/>
        <w:gridCol w:w="279"/>
        <w:gridCol w:w="1734"/>
        <w:gridCol w:w="285"/>
        <w:gridCol w:w="1652"/>
      </w:tblGrid>
      <w:tr w:rsidR="00841BB5" w:rsidRPr="007E6265" w:rsidTr="00841BB5">
        <w:tc>
          <w:tcPr>
            <w:tcW w:w="3849" w:type="dxa"/>
          </w:tcPr>
          <w:p w:rsidR="00841BB5" w:rsidRPr="007E6265" w:rsidRDefault="00841BB5" w:rsidP="00831EBE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:rsidR="00841BB5" w:rsidRPr="007E6265" w:rsidRDefault="00841BB5" w:rsidP="00831EBE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2" w:type="dxa"/>
          </w:tcPr>
          <w:p w:rsidR="00841BB5" w:rsidRPr="007E6265" w:rsidRDefault="00841BB5" w:rsidP="00831EBE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:rsidR="00841BB5" w:rsidRPr="007E6265" w:rsidRDefault="00841BB5" w:rsidP="00831EBE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</w:tcPr>
          <w:p w:rsidR="00841BB5" w:rsidRPr="007E6265" w:rsidRDefault="00841BB5" w:rsidP="00831EB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:rsidR="00841BB5" w:rsidRPr="007E6265" w:rsidRDefault="00841BB5" w:rsidP="00831EB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52" w:type="dxa"/>
          </w:tcPr>
          <w:p w:rsidR="00841BB5" w:rsidRPr="007E6265" w:rsidRDefault="00841BB5" w:rsidP="00841BB5">
            <w:pPr>
              <w:spacing w:before="60" w:line="216" w:lineRule="auto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87203" w:rsidRPr="007E6265" w:rsidTr="00841BB5">
        <w:tc>
          <w:tcPr>
            <w:tcW w:w="3849" w:type="dxa"/>
          </w:tcPr>
          <w:p w:rsidR="00B87203" w:rsidRPr="007E6265" w:rsidRDefault="00B87203" w:rsidP="00831EBE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:rsidR="00B87203" w:rsidRPr="007E6265" w:rsidRDefault="00B87203" w:rsidP="00831EBE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2" w:type="dxa"/>
          </w:tcPr>
          <w:p w:rsidR="00B87203" w:rsidRPr="007E6265" w:rsidRDefault="00B87203" w:rsidP="00831EBE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:rsidR="00B87203" w:rsidRPr="007E6265" w:rsidRDefault="00B87203" w:rsidP="00831EBE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B87203" w:rsidRPr="007E6265" w:rsidRDefault="00B87203" w:rsidP="00831EB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285" w:type="dxa"/>
          </w:tcPr>
          <w:p w:rsidR="00B87203" w:rsidRPr="007E6265" w:rsidRDefault="00B87203" w:rsidP="00831EB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:rsidR="00B87203" w:rsidRPr="007E6265" w:rsidRDefault="00B87203" w:rsidP="00831EB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5B68B1" w:rsidRPr="007E6265" w:rsidTr="005B68B1">
        <w:tc>
          <w:tcPr>
            <w:tcW w:w="3849" w:type="dxa"/>
            <w:vAlign w:val="bottom"/>
          </w:tcPr>
          <w:p w:rsidR="005B68B1" w:rsidRPr="007E6265" w:rsidRDefault="005B68B1" w:rsidP="005B68B1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0" w:type="dxa"/>
          </w:tcPr>
          <w:p w:rsidR="005B68B1" w:rsidRPr="007E6265" w:rsidRDefault="005B68B1" w:rsidP="005B68B1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2" w:type="dxa"/>
          </w:tcPr>
          <w:p w:rsidR="005B68B1" w:rsidRPr="007E6265" w:rsidRDefault="005B68B1" w:rsidP="005B68B1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:rsidR="005B68B1" w:rsidRPr="007E6265" w:rsidRDefault="005B68B1" w:rsidP="005B68B1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vAlign w:val="center"/>
          </w:tcPr>
          <w:p w:rsidR="005B68B1" w:rsidRPr="007E6265" w:rsidRDefault="005B68B1" w:rsidP="005B68B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:rsidR="005B68B1" w:rsidRPr="007E6265" w:rsidRDefault="005B68B1" w:rsidP="005B68B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52" w:type="dxa"/>
            <w:vAlign w:val="center"/>
          </w:tcPr>
          <w:p w:rsidR="005B68B1" w:rsidRPr="007E6265" w:rsidRDefault="005B68B1" w:rsidP="005B68B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D42600" w:rsidRPr="007E6265" w:rsidTr="00D42600">
        <w:tc>
          <w:tcPr>
            <w:tcW w:w="3849" w:type="dxa"/>
            <w:vAlign w:val="bottom"/>
          </w:tcPr>
          <w:p w:rsidR="00D42600" w:rsidRPr="007E6265" w:rsidRDefault="00D42600" w:rsidP="00D42600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ยอดยกมาต้นปี</w:t>
            </w:r>
          </w:p>
        </w:tc>
        <w:tc>
          <w:tcPr>
            <w:tcW w:w="280" w:type="dxa"/>
          </w:tcPr>
          <w:p w:rsidR="00D42600" w:rsidRPr="007E6265" w:rsidRDefault="00D42600" w:rsidP="00D42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2" w:type="dxa"/>
          </w:tcPr>
          <w:p w:rsidR="00D42600" w:rsidRPr="007E6265" w:rsidRDefault="00D42600" w:rsidP="00D42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:rsidR="00D42600" w:rsidRPr="007E6265" w:rsidRDefault="00D42600" w:rsidP="00D42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vAlign w:val="center"/>
          </w:tcPr>
          <w:p w:rsidR="00D42600" w:rsidRPr="007E6265" w:rsidRDefault="00D42600" w:rsidP="00D4260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21,000,000</w:t>
            </w:r>
          </w:p>
        </w:tc>
        <w:tc>
          <w:tcPr>
            <w:tcW w:w="285" w:type="dxa"/>
            <w:vAlign w:val="center"/>
          </w:tcPr>
          <w:p w:rsidR="00D42600" w:rsidRPr="007E6265" w:rsidRDefault="00D42600" w:rsidP="00D4260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52" w:type="dxa"/>
            <w:vAlign w:val="center"/>
          </w:tcPr>
          <w:p w:rsidR="00D42600" w:rsidRPr="007E6265" w:rsidRDefault="00D42600" w:rsidP="00D4260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21,000,000</w:t>
            </w:r>
          </w:p>
        </w:tc>
      </w:tr>
      <w:tr w:rsidR="00D42600" w:rsidRPr="007E6265" w:rsidTr="00D42600">
        <w:tc>
          <w:tcPr>
            <w:tcW w:w="3849" w:type="dxa"/>
            <w:vAlign w:val="bottom"/>
          </w:tcPr>
          <w:p w:rsidR="00D42600" w:rsidRPr="007E6265" w:rsidRDefault="00D42600" w:rsidP="00D42600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บวก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เพิ่มระหว่างปี</w:t>
            </w:r>
          </w:p>
        </w:tc>
        <w:tc>
          <w:tcPr>
            <w:tcW w:w="280" w:type="dxa"/>
          </w:tcPr>
          <w:p w:rsidR="00D42600" w:rsidRPr="007E6265" w:rsidRDefault="00D42600" w:rsidP="00D42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2" w:type="dxa"/>
          </w:tcPr>
          <w:p w:rsidR="00D42600" w:rsidRPr="007E6265" w:rsidRDefault="00D42600" w:rsidP="00D42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:rsidR="00D42600" w:rsidRPr="007E6265" w:rsidRDefault="00D42600" w:rsidP="00D42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vAlign w:val="center"/>
          </w:tcPr>
          <w:p w:rsidR="00D42600" w:rsidRPr="007E6265" w:rsidRDefault="00D42600" w:rsidP="00D4260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288,008,715</w:t>
            </w:r>
          </w:p>
        </w:tc>
        <w:tc>
          <w:tcPr>
            <w:tcW w:w="285" w:type="dxa"/>
            <w:vAlign w:val="center"/>
          </w:tcPr>
          <w:p w:rsidR="00D42600" w:rsidRPr="007E6265" w:rsidRDefault="00D42600" w:rsidP="00D4260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:rsidR="00D42600" w:rsidRPr="007E6265" w:rsidRDefault="00D42600" w:rsidP="00D4260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D42600" w:rsidRPr="007E6265" w:rsidTr="00D42600">
        <w:tc>
          <w:tcPr>
            <w:tcW w:w="3849" w:type="dxa"/>
            <w:vAlign w:val="bottom"/>
          </w:tcPr>
          <w:p w:rsidR="00D42600" w:rsidRPr="007E6265" w:rsidRDefault="00D42600" w:rsidP="00D42600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:rsidR="00D42600" w:rsidRPr="007E6265" w:rsidRDefault="00D42600" w:rsidP="00D42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2" w:type="dxa"/>
          </w:tcPr>
          <w:p w:rsidR="00D42600" w:rsidRPr="007E6265" w:rsidRDefault="00D42600" w:rsidP="00D42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:rsidR="00D42600" w:rsidRPr="007E6265" w:rsidRDefault="00D42600" w:rsidP="00D42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2600" w:rsidRPr="007E6265" w:rsidRDefault="00D42600" w:rsidP="00D4260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309,008,715</w:t>
            </w:r>
          </w:p>
        </w:tc>
        <w:tc>
          <w:tcPr>
            <w:tcW w:w="285" w:type="dxa"/>
            <w:vAlign w:val="center"/>
          </w:tcPr>
          <w:p w:rsidR="00D42600" w:rsidRPr="007E6265" w:rsidRDefault="00D42600" w:rsidP="00D4260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2600" w:rsidRPr="007E6265" w:rsidRDefault="00D42600" w:rsidP="00D4260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21,000,000</w:t>
            </w:r>
          </w:p>
        </w:tc>
      </w:tr>
      <w:tr w:rsidR="00D42600" w:rsidRPr="007E6265" w:rsidTr="00D42600">
        <w:tc>
          <w:tcPr>
            <w:tcW w:w="3849" w:type="dxa"/>
            <w:vAlign w:val="bottom"/>
          </w:tcPr>
          <w:p w:rsidR="00D42600" w:rsidRPr="007E6265" w:rsidRDefault="00D42600" w:rsidP="00D42600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ค่า</w:t>
            </w:r>
            <w:r w:rsidR="0045030C"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เสื่อมราคา</w:t>
            </w: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สะสม</w:t>
            </w:r>
          </w:p>
        </w:tc>
        <w:tc>
          <w:tcPr>
            <w:tcW w:w="280" w:type="dxa"/>
          </w:tcPr>
          <w:p w:rsidR="00D42600" w:rsidRPr="007E6265" w:rsidRDefault="00D42600" w:rsidP="00D4260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2" w:type="dxa"/>
          </w:tcPr>
          <w:p w:rsidR="00D42600" w:rsidRPr="007E6265" w:rsidRDefault="00D42600" w:rsidP="00D4260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:rsidR="00D42600" w:rsidRPr="007E6265" w:rsidRDefault="00D42600" w:rsidP="00D4260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vAlign w:val="center"/>
          </w:tcPr>
          <w:p w:rsidR="00D42600" w:rsidRPr="007E6265" w:rsidRDefault="00D42600" w:rsidP="00D4260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:rsidR="00D42600" w:rsidRPr="007E6265" w:rsidRDefault="00D42600" w:rsidP="00D42600">
            <w:pPr>
              <w:jc w:val="right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vAlign w:val="center"/>
          </w:tcPr>
          <w:p w:rsidR="00D42600" w:rsidRPr="007E6265" w:rsidRDefault="00D42600" w:rsidP="00D42600">
            <w:pPr>
              <w:jc w:val="right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42600" w:rsidRPr="007E6265" w:rsidTr="00D42600">
        <w:tc>
          <w:tcPr>
            <w:tcW w:w="3849" w:type="dxa"/>
            <w:vAlign w:val="bottom"/>
          </w:tcPr>
          <w:p w:rsidR="00D42600" w:rsidRPr="007E6265" w:rsidRDefault="00D42600" w:rsidP="00D42600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ยอดยกมาต้นปี</w:t>
            </w:r>
          </w:p>
        </w:tc>
        <w:tc>
          <w:tcPr>
            <w:tcW w:w="280" w:type="dxa"/>
          </w:tcPr>
          <w:p w:rsidR="00D42600" w:rsidRPr="007E6265" w:rsidRDefault="00D42600" w:rsidP="00D42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2" w:type="dxa"/>
          </w:tcPr>
          <w:p w:rsidR="00D42600" w:rsidRPr="007E6265" w:rsidRDefault="00D42600" w:rsidP="00D42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:rsidR="00D42600" w:rsidRPr="007E6265" w:rsidRDefault="00D42600" w:rsidP="00D42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vAlign w:val="center"/>
          </w:tcPr>
          <w:p w:rsidR="00D42600" w:rsidRPr="007E6265" w:rsidRDefault="00D42600" w:rsidP="00D4260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20,564,890</w:t>
            </w:r>
          </w:p>
        </w:tc>
        <w:tc>
          <w:tcPr>
            <w:tcW w:w="285" w:type="dxa"/>
            <w:vAlign w:val="center"/>
          </w:tcPr>
          <w:p w:rsidR="00D42600" w:rsidRPr="007E6265" w:rsidRDefault="00D42600" w:rsidP="00D4260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52" w:type="dxa"/>
            <w:vAlign w:val="center"/>
          </w:tcPr>
          <w:p w:rsidR="00D42600" w:rsidRPr="007E6265" w:rsidRDefault="00D42600" w:rsidP="00D4260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19,689,890</w:t>
            </w:r>
          </w:p>
        </w:tc>
      </w:tr>
      <w:tr w:rsidR="00D42600" w:rsidRPr="007E6265" w:rsidTr="00D42600">
        <w:tc>
          <w:tcPr>
            <w:tcW w:w="3849" w:type="dxa"/>
            <w:vAlign w:val="bottom"/>
          </w:tcPr>
          <w:p w:rsidR="00D42600" w:rsidRPr="007E6265" w:rsidRDefault="00D42600" w:rsidP="00D42600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บวก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80" w:type="dxa"/>
          </w:tcPr>
          <w:p w:rsidR="00D42600" w:rsidRPr="007E6265" w:rsidRDefault="00D42600" w:rsidP="00D42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2" w:type="dxa"/>
          </w:tcPr>
          <w:p w:rsidR="00D42600" w:rsidRPr="007E6265" w:rsidRDefault="00D42600" w:rsidP="00D42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:rsidR="00D42600" w:rsidRPr="007E6265" w:rsidRDefault="00D42600" w:rsidP="00D42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vAlign w:val="center"/>
          </w:tcPr>
          <w:p w:rsidR="00D42600" w:rsidRPr="007E6265" w:rsidRDefault="00D42600" w:rsidP="00D4260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3,149,946</w:t>
            </w:r>
          </w:p>
        </w:tc>
        <w:tc>
          <w:tcPr>
            <w:tcW w:w="285" w:type="dxa"/>
            <w:vAlign w:val="center"/>
          </w:tcPr>
          <w:p w:rsidR="00D42600" w:rsidRPr="007E6265" w:rsidRDefault="00D42600" w:rsidP="00D4260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:rsidR="00D42600" w:rsidRPr="007E6265" w:rsidRDefault="00D42600" w:rsidP="00D4260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875,000</w:t>
            </w:r>
          </w:p>
        </w:tc>
      </w:tr>
      <w:tr w:rsidR="00D42600" w:rsidRPr="007E6265" w:rsidTr="00D42600">
        <w:tc>
          <w:tcPr>
            <w:tcW w:w="3849" w:type="dxa"/>
            <w:vAlign w:val="bottom"/>
          </w:tcPr>
          <w:p w:rsidR="00D42600" w:rsidRPr="007E6265" w:rsidRDefault="00D42600" w:rsidP="00D42600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:rsidR="00D42600" w:rsidRPr="007E6265" w:rsidRDefault="00D42600" w:rsidP="00D42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2" w:type="dxa"/>
          </w:tcPr>
          <w:p w:rsidR="00D42600" w:rsidRPr="007E6265" w:rsidRDefault="00D42600" w:rsidP="00D42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:rsidR="00D42600" w:rsidRPr="007E6265" w:rsidRDefault="00D42600" w:rsidP="00D42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vAlign w:val="center"/>
          </w:tcPr>
          <w:p w:rsidR="00D42600" w:rsidRPr="007E6265" w:rsidRDefault="00D42600" w:rsidP="00D4260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23,714,836</w:t>
            </w:r>
          </w:p>
        </w:tc>
        <w:tc>
          <w:tcPr>
            <w:tcW w:w="285" w:type="dxa"/>
            <w:vAlign w:val="center"/>
          </w:tcPr>
          <w:p w:rsidR="00D42600" w:rsidRPr="007E6265" w:rsidRDefault="00D42600" w:rsidP="00D4260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vAlign w:val="center"/>
          </w:tcPr>
          <w:p w:rsidR="00D42600" w:rsidRPr="007E6265" w:rsidRDefault="00D42600" w:rsidP="00D4260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20,564,890</w:t>
            </w:r>
          </w:p>
        </w:tc>
      </w:tr>
      <w:tr w:rsidR="00D42600" w:rsidRPr="007E6265" w:rsidTr="00D42600">
        <w:tc>
          <w:tcPr>
            <w:tcW w:w="3849" w:type="dxa"/>
            <w:vAlign w:val="bottom"/>
          </w:tcPr>
          <w:p w:rsidR="00D42600" w:rsidRPr="007E6265" w:rsidRDefault="00D42600" w:rsidP="00D42600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0" w:type="dxa"/>
          </w:tcPr>
          <w:p w:rsidR="00D42600" w:rsidRPr="007E6265" w:rsidRDefault="00D42600" w:rsidP="00D4260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2" w:type="dxa"/>
          </w:tcPr>
          <w:p w:rsidR="00D42600" w:rsidRPr="007E6265" w:rsidRDefault="00D42600" w:rsidP="00D4260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:rsidR="00D42600" w:rsidRPr="007E6265" w:rsidRDefault="00D42600" w:rsidP="00D4260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42600" w:rsidRPr="007E6265" w:rsidRDefault="00D42600" w:rsidP="00D4260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285,293,879</w:t>
            </w:r>
          </w:p>
        </w:tc>
        <w:tc>
          <w:tcPr>
            <w:tcW w:w="285" w:type="dxa"/>
            <w:vAlign w:val="center"/>
          </w:tcPr>
          <w:p w:rsidR="00D42600" w:rsidRPr="007E6265" w:rsidRDefault="00D42600" w:rsidP="00D4260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42600" w:rsidRPr="007E6265" w:rsidRDefault="00D42600" w:rsidP="00D4260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435,110</w:t>
            </w:r>
          </w:p>
        </w:tc>
      </w:tr>
    </w:tbl>
    <w:p w:rsidR="00B87203" w:rsidRPr="007E6265" w:rsidRDefault="00B87203" w:rsidP="00E724B2">
      <w:pPr>
        <w:ind w:left="567"/>
        <w:jc w:val="thaiDistribute"/>
        <w:rPr>
          <w:rFonts w:ascii="AngsanaUPC" w:hAnsi="AngsanaUPC" w:cs="AngsanaUPC"/>
          <w:color w:val="000000" w:themeColor="text1"/>
          <w:sz w:val="8"/>
          <w:szCs w:val="8"/>
        </w:rPr>
      </w:pPr>
    </w:p>
    <w:p w:rsidR="008444DF" w:rsidRPr="007E6265" w:rsidRDefault="008444DF" w:rsidP="008444DF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เดือนกรกฎาคม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2538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ได้ทำ</w:t>
      </w:r>
      <w:r w:rsidR="00731760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สัญญาเช่าที่ดิน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731760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มีระยะเวลา </w:t>
      </w:r>
      <w:r w:rsidR="00731760" w:rsidRPr="007E6265">
        <w:rPr>
          <w:rFonts w:ascii="AngsanaUPC" w:hAnsi="AngsanaUPC" w:cs="AngsanaUPC"/>
          <w:color w:val="000000" w:themeColor="text1"/>
          <w:sz w:val="30"/>
          <w:szCs w:val="30"/>
        </w:rPr>
        <w:t>24</w:t>
      </w:r>
      <w:r w:rsidR="00731760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ปี โดยมีค่าเช่าเริ่มแรกปีละประมาณ </w:t>
      </w:r>
      <w:r w:rsidR="00731760" w:rsidRPr="007E6265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731760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.</w:t>
      </w:r>
      <w:r w:rsidR="00731760" w:rsidRPr="007E6265">
        <w:rPr>
          <w:rFonts w:ascii="AngsanaUPC" w:hAnsi="AngsanaUPC" w:cs="AngsanaUPC"/>
          <w:color w:val="000000" w:themeColor="text1"/>
          <w:sz w:val="30"/>
          <w:szCs w:val="30"/>
        </w:rPr>
        <w:t>55</w:t>
      </w:r>
      <w:r w:rsidR="00731760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และสามารถเพิ่มค่าเช่าได้ทุก ๆ ระยะเวลา</w:t>
      </w:r>
      <w:r w:rsidR="004A270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A270F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10 </w:t>
      </w:r>
      <w:r w:rsidR="00731760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ปี ในอัตราไม่เกินร้อยละ </w:t>
      </w:r>
      <w:r w:rsidR="00731760" w:rsidRPr="007E6265">
        <w:rPr>
          <w:rFonts w:ascii="AngsanaUPC" w:hAnsi="AngsanaUPC" w:cs="AngsanaUPC"/>
          <w:color w:val="000000" w:themeColor="text1"/>
          <w:sz w:val="30"/>
          <w:szCs w:val="30"/>
        </w:rPr>
        <w:t>10</w:t>
      </w:r>
      <w:r w:rsidR="00731760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ของค่าเช่า</w:t>
      </w:r>
      <w:r w:rsidR="00217E89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ในขณะนั้น</w:t>
      </w:r>
      <w:r w:rsidR="00217E89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217E89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ในระหว่างปี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ได้ทำ</w:t>
      </w:r>
      <w:r w:rsidR="00217E89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การ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ต่อสัญญา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เช่าที่ดิน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มีระยะเวลา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20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ปี เริ่มตั้งแต่เดือน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ตุลาค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โดยมีค่าเช่าเริ่มแรกปีละประมาณ </w:t>
      </w:r>
      <w:r w:rsidR="00F74D54" w:rsidRPr="007E6265">
        <w:rPr>
          <w:rFonts w:ascii="AngsanaUPC" w:hAnsi="AngsanaUPC" w:cs="AngsanaUPC"/>
          <w:color w:val="000000" w:themeColor="text1"/>
          <w:sz w:val="30"/>
          <w:szCs w:val="30"/>
        </w:rPr>
        <w:t>13.57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และสามารถเพิ่มค่าเช่าได้ทุก ๆ ปี ในอัตราไม่เกินร้อยละ </w:t>
      </w:r>
      <w:r w:rsidR="00F74D54" w:rsidRPr="007E6265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ของค่าเช่าในขณะนั้น </w:t>
      </w:r>
    </w:p>
    <w:p w:rsidR="004D6B0A" w:rsidRDefault="004D6B0A" w:rsidP="00D42600">
      <w:pPr>
        <w:pStyle w:val="BodyText"/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ได้นำสิทธิการ</w:t>
      </w:r>
      <w:r w:rsidR="00D42600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ใช้ทรัพย์สิน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6439E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ที่ได้รับจาก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6439E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(หมายเหตุ </w:t>
      </w:r>
      <w:r w:rsidR="00D42600" w:rsidRPr="007E6265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16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:rsidR="00CE4D3B" w:rsidRPr="007E6265" w:rsidRDefault="00CE4D3B" w:rsidP="00CE4D3B">
      <w:pPr>
        <w:pStyle w:val="BodyText"/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</w:p>
    <w:p w:rsidR="00593CF5" w:rsidRPr="007E6265" w:rsidRDefault="001D68D5" w:rsidP="001D68D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เงินกู้ยืมระยะสั้นจาก</w:t>
      </w:r>
      <w:r w:rsidR="00D62631"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78"/>
        <w:gridCol w:w="464"/>
        <w:gridCol w:w="276"/>
        <w:gridCol w:w="1564"/>
        <w:gridCol w:w="283"/>
        <w:gridCol w:w="1704"/>
      </w:tblGrid>
      <w:tr w:rsidR="00593CF5" w:rsidRPr="007E6265" w:rsidTr="00A41BBD">
        <w:tc>
          <w:tcPr>
            <w:tcW w:w="3936" w:type="dxa"/>
          </w:tcPr>
          <w:p w:rsidR="00593CF5" w:rsidRPr="007E6265" w:rsidRDefault="00593CF5" w:rsidP="00A93A9D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593CF5" w:rsidRPr="007E6265" w:rsidRDefault="00593CF5" w:rsidP="00A93A9D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64" w:type="dxa"/>
          </w:tcPr>
          <w:p w:rsidR="00593CF5" w:rsidRPr="007E6265" w:rsidRDefault="00593CF5" w:rsidP="00A93A9D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</w:tcPr>
          <w:p w:rsidR="00593CF5" w:rsidRPr="007E6265" w:rsidRDefault="00593CF5" w:rsidP="00A93A9D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</w:tcPr>
          <w:p w:rsidR="00593CF5" w:rsidRPr="007E6265" w:rsidRDefault="00593CF5" w:rsidP="00A93A9D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:rsidR="00593CF5" w:rsidRPr="007E6265" w:rsidRDefault="00593CF5" w:rsidP="00A93A9D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4" w:type="dxa"/>
          </w:tcPr>
          <w:p w:rsidR="00593CF5" w:rsidRPr="007E6265" w:rsidRDefault="00593CF5" w:rsidP="00A93A9D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B770A" w:rsidRPr="007E6265" w:rsidTr="00AC0430">
        <w:tc>
          <w:tcPr>
            <w:tcW w:w="3936" w:type="dxa"/>
          </w:tcPr>
          <w:p w:rsidR="005B770A" w:rsidRPr="007E6265" w:rsidRDefault="005B770A" w:rsidP="005B770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5B770A" w:rsidRPr="007E6265" w:rsidRDefault="005B770A" w:rsidP="005B770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64" w:type="dxa"/>
          </w:tcPr>
          <w:p w:rsidR="005B770A" w:rsidRPr="007E6265" w:rsidRDefault="005B770A" w:rsidP="005B770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</w:tcPr>
          <w:p w:rsidR="005B770A" w:rsidRPr="007E6265" w:rsidRDefault="005B770A" w:rsidP="005B770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5B770A" w:rsidRPr="007E6265" w:rsidRDefault="005B770A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:rsidR="005B770A" w:rsidRPr="007E6265" w:rsidRDefault="005B770A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:rsidR="005B770A" w:rsidRPr="007E6265" w:rsidRDefault="005B770A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5A4D8D" w:rsidRPr="007E6265" w:rsidTr="00A41BBD">
        <w:tc>
          <w:tcPr>
            <w:tcW w:w="3936" w:type="dxa"/>
            <w:vAlign w:val="bottom"/>
          </w:tcPr>
          <w:p w:rsidR="005A4D8D" w:rsidRPr="007E6265" w:rsidRDefault="00920F50" w:rsidP="005A4D8D">
            <w:pPr>
              <w:ind w:left="-110"/>
              <w:jc w:val="both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78" w:type="dxa"/>
          </w:tcPr>
          <w:p w:rsidR="005A4D8D" w:rsidRPr="007E6265" w:rsidRDefault="005A4D8D" w:rsidP="005A4D8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64" w:type="dxa"/>
          </w:tcPr>
          <w:p w:rsidR="005A4D8D" w:rsidRPr="007E6265" w:rsidRDefault="005A4D8D" w:rsidP="005A4D8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</w:tcPr>
          <w:p w:rsidR="005A4D8D" w:rsidRPr="007E6265" w:rsidRDefault="005A4D8D" w:rsidP="005A4D8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:rsidR="005A4D8D" w:rsidRPr="007E6265" w:rsidRDefault="00C44EAF" w:rsidP="00595577">
            <w:pPr>
              <w:ind w:right="171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:rsidR="005A4D8D" w:rsidRPr="007E6265" w:rsidRDefault="005A4D8D" w:rsidP="005A4D8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center"/>
          </w:tcPr>
          <w:p w:rsidR="005A4D8D" w:rsidRPr="007E6265" w:rsidRDefault="005A4D8D" w:rsidP="005A4D8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119,964,821</w:t>
            </w:r>
          </w:p>
        </w:tc>
      </w:tr>
      <w:tr w:rsidR="005A4D8D" w:rsidRPr="007E6265" w:rsidTr="00A41BBD">
        <w:tc>
          <w:tcPr>
            <w:tcW w:w="3936" w:type="dxa"/>
            <w:vAlign w:val="bottom"/>
          </w:tcPr>
          <w:p w:rsidR="005A4D8D" w:rsidRPr="007E6265" w:rsidRDefault="005A4D8D" w:rsidP="005A4D8D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:rsidR="005A4D8D" w:rsidRPr="007E6265" w:rsidRDefault="005A4D8D" w:rsidP="005A4D8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64" w:type="dxa"/>
          </w:tcPr>
          <w:p w:rsidR="005A4D8D" w:rsidRPr="007E6265" w:rsidRDefault="005A4D8D" w:rsidP="005A4D8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</w:tcPr>
          <w:p w:rsidR="005A4D8D" w:rsidRPr="007E6265" w:rsidRDefault="005A4D8D" w:rsidP="005A4D8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A4D8D" w:rsidRPr="007E6265" w:rsidRDefault="00C44EAF" w:rsidP="00595577">
            <w:pPr>
              <w:ind w:right="171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:rsidR="005A4D8D" w:rsidRPr="007E6265" w:rsidRDefault="005A4D8D" w:rsidP="005A4D8D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A4D8D" w:rsidRPr="007E6265" w:rsidRDefault="005A4D8D" w:rsidP="005A4D8D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119,964,821</w:t>
            </w:r>
          </w:p>
        </w:tc>
      </w:tr>
    </w:tbl>
    <w:p w:rsidR="00F36EB4" w:rsidRPr="00CE4D3B" w:rsidRDefault="00F36EB4" w:rsidP="00542D4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20"/>
          <w:szCs w:val="20"/>
        </w:rPr>
      </w:pPr>
    </w:p>
    <w:p w:rsidR="00F36EB4" w:rsidRPr="007E6265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C44EAF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C44EAF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C44EAF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C44EAF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พ.ศ.</w:t>
      </w:r>
      <w:r w:rsidR="00C44EAF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2562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บริษัทฯ </w:t>
      </w:r>
      <w:r w:rsidR="000E0EEB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มีเงิน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กู้ยืม</w:t>
      </w:r>
      <w:r w:rsidR="000E0EEB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ระยะสั้น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จาก</w:t>
      </w:r>
      <w:r w:rsidR="00D62631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สถาบันการเงิน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ประเภทสินเชื่อเพื่อการนำเข้าในรูปแบบทรัสต์รีซีท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อัตรา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ดอกเบี้ย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ร้อยละ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1.</w:t>
      </w:r>
      <w:r w:rsidR="005A4D8D" w:rsidRPr="007E6265"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7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ถึงร้อยละ </w:t>
      </w:r>
      <w:r w:rsidR="005A4D8D" w:rsidRPr="007E6265">
        <w:rPr>
          <w:rFonts w:ascii="AngsanaUPC" w:hAnsi="AngsanaUPC" w:cs="AngsanaUPC"/>
          <w:color w:val="000000" w:themeColor="text1"/>
          <w:sz w:val="30"/>
          <w:szCs w:val="30"/>
        </w:rPr>
        <w:t>2.10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ต่อปี</w:t>
      </w:r>
    </w:p>
    <w:p w:rsidR="00F36EB4" w:rsidRPr="00CE4D3B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:rsidR="00CE4D3B" w:rsidRDefault="00CE4D3B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:rsidR="00F36EB4" w:rsidRPr="007E6265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9007FD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9007FD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9007F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</w:t>
      </w:r>
      <w:r w:rsidR="009007FD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DE4364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="00DE436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พ.ศ. </w:t>
      </w:r>
      <w:r w:rsidR="009007FD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2562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รับวงเงินสินเชื่อจากธนาคาร</w:t>
      </w:r>
      <w:r w:rsidR="00BC390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พาณิชย์ในประเทศ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เป็นจำนวนเงิน </w:t>
      </w:r>
      <w:r w:rsidR="00053985" w:rsidRPr="007E6265">
        <w:rPr>
          <w:rFonts w:ascii="AngsanaUPC" w:hAnsi="AngsanaUPC" w:cs="AngsanaUPC"/>
          <w:color w:val="000000" w:themeColor="text1"/>
          <w:sz w:val="30"/>
          <w:szCs w:val="30"/>
        </w:rPr>
        <w:t>9</w:t>
      </w:r>
      <w:r w:rsidR="00BC390F" w:rsidRPr="007E6265">
        <w:rPr>
          <w:rFonts w:ascii="AngsanaUPC" w:hAnsi="AngsanaUPC" w:cs="AngsanaUPC"/>
          <w:color w:val="000000" w:themeColor="text1"/>
          <w:sz w:val="30"/>
          <w:szCs w:val="30"/>
        </w:rPr>
        <w:t>59.20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ล้านบาท ซึ่งมีอัตราดอกเบี้ยตามที่ระบุไว้ในสัญญา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วงเงินสินเชื่อ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ดังกล่าวค้ำประกันโดยเงินฝากประจำ</w:t>
      </w:r>
      <w:r w:rsidR="00BC390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สิทธิการ</w:t>
      </w:r>
      <w:r w:rsidR="008A37D2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ใช้สินทรัพย์</w:t>
      </w:r>
      <w:r w:rsidR="00DA69B7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9007F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ที่ดิน</w:t>
      </w:r>
      <w:r w:rsidR="00BC390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2C1A42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อาคาร</w:t>
      </w:r>
      <w:r w:rsidR="00BC390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โรงงาน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และเครื่องจักร</w:t>
      </w:r>
      <w:r w:rsidR="00BC390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บางส่วน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ของบริษัทฯ (หมายเหตุข้อ </w:t>
      </w:r>
      <w:r w:rsidR="0054680E" w:rsidRPr="007E6265">
        <w:rPr>
          <w:rFonts w:ascii="AngsanaUPC" w:hAnsi="AngsanaUPC" w:cs="AngsanaUPC"/>
          <w:color w:val="000000" w:themeColor="text1"/>
          <w:sz w:val="30"/>
          <w:szCs w:val="30"/>
        </w:rPr>
        <w:t>10</w:t>
      </w:r>
      <w:r w:rsidR="00BD61CE" w:rsidRPr="007E6265">
        <w:rPr>
          <w:rFonts w:ascii="AngsanaUPC" w:hAnsi="AngsanaUPC" w:cs="AngsanaUPC"/>
          <w:color w:val="000000" w:themeColor="text1"/>
          <w:sz w:val="30"/>
          <w:szCs w:val="30"/>
        </w:rPr>
        <w:t>, 1</w:t>
      </w:r>
      <w:r w:rsidR="0054680E" w:rsidRPr="007E6265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BD61CE" w:rsidRPr="007E6265">
        <w:rPr>
          <w:rFonts w:ascii="AngsanaUPC" w:hAnsi="AngsanaUPC" w:cs="AngsanaUPC"/>
          <w:color w:val="000000" w:themeColor="text1"/>
          <w:sz w:val="30"/>
          <w:szCs w:val="30"/>
        </w:rPr>
        <w:t>, 1</w:t>
      </w:r>
      <w:r w:rsidR="0054680E" w:rsidRPr="007E6265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="002C1A42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และข้อ </w:t>
      </w:r>
      <w:r w:rsidR="002C1A42" w:rsidRPr="007E6265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54680E" w:rsidRPr="007E6265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)</w:t>
      </w:r>
    </w:p>
    <w:p w:rsidR="00F36EB4" w:rsidRPr="007E6265" w:rsidRDefault="00F36EB4" w:rsidP="00542D4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731760" w:rsidRPr="007E6265" w:rsidRDefault="00BF333D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</w:t>
      </w:r>
      <w:r w:rsidR="00731760"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จ้าหนี้การค้าและเจ้าหนี้อื่น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78"/>
        <w:gridCol w:w="436"/>
        <w:gridCol w:w="277"/>
        <w:gridCol w:w="1565"/>
        <w:gridCol w:w="284"/>
        <w:gridCol w:w="1560"/>
      </w:tblGrid>
      <w:tr w:rsidR="00542D48" w:rsidRPr="007E6265" w:rsidTr="00234503">
        <w:tc>
          <w:tcPr>
            <w:tcW w:w="3964" w:type="dxa"/>
          </w:tcPr>
          <w:p w:rsidR="00542D48" w:rsidRPr="007E6265" w:rsidRDefault="00542D48" w:rsidP="00711A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542D48" w:rsidRPr="007E6265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:rsidR="00542D48" w:rsidRPr="007E6265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:rsidR="00542D48" w:rsidRPr="007E6265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</w:tcPr>
          <w:p w:rsidR="00542D48" w:rsidRPr="007E6265" w:rsidRDefault="00542D48" w:rsidP="00711A6F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:rsidR="00542D48" w:rsidRPr="007E6265" w:rsidRDefault="00542D48" w:rsidP="00711A6F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:rsidR="00542D48" w:rsidRPr="007E6265" w:rsidRDefault="00542D48" w:rsidP="00711A6F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B770A" w:rsidRPr="007E6265" w:rsidTr="00AC0430">
        <w:tc>
          <w:tcPr>
            <w:tcW w:w="3964" w:type="dxa"/>
          </w:tcPr>
          <w:p w:rsidR="005B770A" w:rsidRPr="007E6265" w:rsidRDefault="005B770A" w:rsidP="005B770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5B770A" w:rsidRPr="007E6265" w:rsidRDefault="005B770A" w:rsidP="005B770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:rsidR="005B770A" w:rsidRPr="007E6265" w:rsidRDefault="005B770A" w:rsidP="005B770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:rsidR="005B770A" w:rsidRPr="007E6265" w:rsidRDefault="005B770A" w:rsidP="005B770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:rsidR="005B770A" w:rsidRPr="007E6265" w:rsidRDefault="005B770A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:rsidR="005B770A" w:rsidRPr="007E6265" w:rsidRDefault="005B770A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B770A" w:rsidRPr="007E6265" w:rsidRDefault="005B770A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DE4364" w:rsidRPr="007E6265" w:rsidTr="00234503">
        <w:tc>
          <w:tcPr>
            <w:tcW w:w="3964" w:type="dxa"/>
            <w:vAlign w:val="bottom"/>
          </w:tcPr>
          <w:p w:rsidR="00DE4364" w:rsidRPr="007E6265" w:rsidRDefault="00DE4364" w:rsidP="00DE4364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" w:type="dxa"/>
          </w:tcPr>
          <w:p w:rsidR="00DE4364" w:rsidRPr="007E6265" w:rsidRDefault="00DE4364" w:rsidP="00DE436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:rsidR="00DE4364" w:rsidRPr="007E6265" w:rsidRDefault="00DE4364" w:rsidP="00DE436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:rsidR="00DE4364" w:rsidRPr="007E6265" w:rsidRDefault="00DE4364" w:rsidP="00DE436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:rsidR="00DE4364" w:rsidRPr="007E6265" w:rsidRDefault="00DE4364" w:rsidP="00DE436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47,395,068</w:t>
            </w:r>
          </w:p>
        </w:tc>
        <w:tc>
          <w:tcPr>
            <w:tcW w:w="284" w:type="dxa"/>
            <w:vAlign w:val="center"/>
          </w:tcPr>
          <w:p w:rsidR="00DE4364" w:rsidRPr="007E6265" w:rsidRDefault="00DE4364" w:rsidP="00DE436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DE4364" w:rsidRPr="007E6265" w:rsidRDefault="00DE4364" w:rsidP="00DE436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28,680,449</w:t>
            </w:r>
          </w:p>
        </w:tc>
      </w:tr>
      <w:tr w:rsidR="00DE4364" w:rsidRPr="007E6265" w:rsidTr="00234503">
        <w:tc>
          <w:tcPr>
            <w:tcW w:w="3964" w:type="dxa"/>
            <w:vAlign w:val="bottom"/>
          </w:tcPr>
          <w:p w:rsidR="00DE4364" w:rsidRPr="007E6265" w:rsidRDefault="00DE4364" w:rsidP="00DE4364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8" w:type="dxa"/>
          </w:tcPr>
          <w:p w:rsidR="00DE4364" w:rsidRPr="007E6265" w:rsidRDefault="00DE4364" w:rsidP="00DE436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:rsidR="00DE4364" w:rsidRPr="007E6265" w:rsidRDefault="00DE4364" w:rsidP="00DE436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:rsidR="00DE4364" w:rsidRPr="007E6265" w:rsidRDefault="00DE4364" w:rsidP="00DE436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:rsidR="00DE4364" w:rsidRPr="007E6265" w:rsidRDefault="00DE4364" w:rsidP="00DE436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E4364" w:rsidRPr="007E6265" w:rsidRDefault="00DE4364" w:rsidP="00DE4364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E4364" w:rsidRPr="007E6265" w:rsidRDefault="00DE4364" w:rsidP="00DE4364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DE4364" w:rsidRPr="007E6265" w:rsidTr="00234503">
        <w:tc>
          <w:tcPr>
            <w:tcW w:w="3964" w:type="dxa"/>
            <w:vAlign w:val="bottom"/>
          </w:tcPr>
          <w:p w:rsidR="00DE4364" w:rsidRPr="007E6265" w:rsidRDefault="00DE4364" w:rsidP="00DE4364">
            <w:pPr>
              <w:ind w:left="17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8" w:type="dxa"/>
          </w:tcPr>
          <w:p w:rsidR="00DE4364" w:rsidRPr="007E6265" w:rsidRDefault="00DE4364" w:rsidP="00DE436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:rsidR="00DE4364" w:rsidRPr="007E6265" w:rsidRDefault="00DE4364" w:rsidP="00DE436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:rsidR="00DE4364" w:rsidRPr="007E6265" w:rsidRDefault="00DE4364" w:rsidP="00DE436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:rsidR="00DE4364" w:rsidRPr="007E6265" w:rsidRDefault="00DE4364" w:rsidP="00DE436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16,475,583</w:t>
            </w:r>
          </w:p>
        </w:tc>
        <w:tc>
          <w:tcPr>
            <w:tcW w:w="284" w:type="dxa"/>
            <w:vAlign w:val="center"/>
          </w:tcPr>
          <w:p w:rsidR="00DE4364" w:rsidRPr="007E6265" w:rsidRDefault="00DE4364" w:rsidP="00DE436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:rsidR="00DE4364" w:rsidRPr="007E6265" w:rsidRDefault="00DE4364" w:rsidP="00DE436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18,368,469</w:t>
            </w:r>
          </w:p>
        </w:tc>
      </w:tr>
      <w:tr w:rsidR="00DE4364" w:rsidRPr="007E6265" w:rsidTr="00234503">
        <w:tc>
          <w:tcPr>
            <w:tcW w:w="3964" w:type="dxa"/>
            <w:vAlign w:val="bottom"/>
          </w:tcPr>
          <w:p w:rsidR="00DE4364" w:rsidRPr="007E6265" w:rsidRDefault="00DE4364" w:rsidP="00DE4364">
            <w:pPr>
              <w:ind w:left="17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278" w:type="dxa"/>
          </w:tcPr>
          <w:p w:rsidR="00DE4364" w:rsidRPr="007E6265" w:rsidRDefault="00DE4364" w:rsidP="00DE436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:rsidR="00DE4364" w:rsidRPr="007E6265" w:rsidRDefault="00DE4364" w:rsidP="00DE436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:rsidR="00DE4364" w:rsidRPr="007E6265" w:rsidRDefault="00DE4364" w:rsidP="00DE436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:rsidR="00DE4364" w:rsidRPr="007E6265" w:rsidRDefault="00DE4364" w:rsidP="00DE436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4,872,791</w:t>
            </w:r>
          </w:p>
        </w:tc>
        <w:tc>
          <w:tcPr>
            <w:tcW w:w="284" w:type="dxa"/>
            <w:vAlign w:val="center"/>
          </w:tcPr>
          <w:p w:rsidR="00DE4364" w:rsidRPr="007E6265" w:rsidRDefault="00DE4364" w:rsidP="00DE436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E4364" w:rsidRPr="007E6265" w:rsidRDefault="00DE4364" w:rsidP="00DE436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5,353,986</w:t>
            </w:r>
          </w:p>
        </w:tc>
      </w:tr>
      <w:tr w:rsidR="00DE4364" w:rsidRPr="007E6265" w:rsidTr="00234503">
        <w:tc>
          <w:tcPr>
            <w:tcW w:w="3964" w:type="dxa"/>
            <w:vAlign w:val="bottom"/>
          </w:tcPr>
          <w:p w:rsidR="00DE4364" w:rsidRPr="007E6265" w:rsidRDefault="00DE4364" w:rsidP="00DE4364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278" w:type="dxa"/>
          </w:tcPr>
          <w:p w:rsidR="00DE4364" w:rsidRPr="007E6265" w:rsidRDefault="00DE4364" w:rsidP="00DE436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:rsidR="00DE4364" w:rsidRPr="007E6265" w:rsidRDefault="00DE4364" w:rsidP="00DE436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:rsidR="00DE4364" w:rsidRPr="007E6265" w:rsidRDefault="00DE4364" w:rsidP="00DE436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4364" w:rsidRPr="007E6265" w:rsidRDefault="00DE4364" w:rsidP="00DE436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21,348,374</w:t>
            </w:r>
          </w:p>
        </w:tc>
        <w:tc>
          <w:tcPr>
            <w:tcW w:w="284" w:type="dxa"/>
            <w:vAlign w:val="center"/>
          </w:tcPr>
          <w:p w:rsidR="00DE4364" w:rsidRPr="007E6265" w:rsidRDefault="00DE4364" w:rsidP="00DE436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4364" w:rsidRPr="007E6265" w:rsidRDefault="00DE4364" w:rsidP="00DE436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23,722,455</w:t>
            </w:r>
          </w:p>
        </w:tc>
      </w:tr>
      <w:tr w:rsidR="00DE4364" w:rsidRPr="007E6265" w:rsidTr="00234503">
        <w:tc>
          <w:tcPr>
            <w:tcW w:w="3964" w:type="dxa"/>
            <w:vAlign w:val="bottom"/>
          </w:tcPr>
          <w:p w:rsidR="00DE4364" w:rsidRPr="007E6265" w:rsidRDefault="00DE4364" w:rsidP="00DE4364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278" w:type="dxa"/>
          </w:tcPr>
          <w:p w:rsidR="00DE4364" w:rsidRPr="007E6265" w:rsidRDefault="00DE4364" w:rsidP="00DE436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:rsidR="00DE4364" w:rsidRPr="007E6265" w:rsidRDefault="00DE4364" w:rsidP="00DE436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:rsidR="00DE4364" w:rsidRPr="007E6265" w:rsidRDefault="00DE4364" w:rsidP="00DE436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E4364" w:rsidRPr="007E6265" w:rsidRDefault="00DE4364" w:rsidP="00DE4364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68,743,442</w:t>
            </w:r>
          </w:p>
        </w:tc>
        <w:tc>
          <w:tcPr>
            <w:tcW w:w="284" w:type="dxa"/>
            <w:vAlign w:val="center"/>
          </w:tcPr>
          <w:p w:rsidR="00DE4364" w:rsidRPr="007E6265" w:rsidRDefault="00DE4364" w:rsidP="00DE4364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E4364" w:rsidRPr="007E6265" w:rsidRDefault="00DE4364" w:rsidP="00DE4364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52,402,904</w:t>
            </w:r>
          </w:p>
        </w:tc>
      </w:tr>
    </w:tbl>
    <w:p w:rsidR="00F36EB4" w:rsidRPr="007E6265" w:rsidRDefault="00F36EB4" w:rsidP="00F36EB4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954446" w:rsidRPr="007E6265" w:rsidRDefault="00954446" w:rsidP="0095444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หนี้</w:t>
      </w: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สินทางการเงินหมุนเวียนอื่น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"/>
        <w:gridCol w:w="1559"/>
        <w:gridCol w:w="288"/>
        <w:gridCol w:w="1555"/>
      </w:tblGrid>
      <w:tr w:rsidR="00954446" w:rsidRPr="007E6265" w:rsidTr="0018013A">
        <w:tc>
          <w:tcPr>
            <w:tcW w:w="4395" w:type="dxa"/>
          </w:tcPr>
          <w:p w:rsidR="00954446" w:rsidRPr="007E6265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</w:tcPr>
          <w:p w:rsidR="00954446" w:rsidRPr="007E6265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</w:tcPr>
          <w:p w:rsidR="00954446" w:rsidRPr="007E6265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954446" w:rsidRPr="007E6265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</w:tcPr>
          <w:p w:rsidR="00954446" w:rsidRPr="007E6265" w:rsidRDefault="00954446" w:rsidP="0018013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54446" w:rsidRPr="007E6265" w:rsidTr="0018013A">
        <w:tc>
          <w:tcPr>
            <w:tcW w:w="4395" w:type="dxa"/>
          </w:tcPr>
          <w:p w:rsidR="00954446" w:rsidRPr="007E6265" w:rsidRDefault="00954446" w:rsidP="00954446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</w:tcPr>
          <w:p w:rsidR="00954446" w:rsidRPr="007E6265" w:rsidRDefault="00954446" w:rsidP="00954446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54446" w:rsidRPr="007E6265" w:rsidRDefault="00954446" w:rsidP="0095444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288" w:type="dxa"/>
          </w:tcPr>
          <w:p w:rsidR="00954446" w:rsidRPr="007E6265" w:rsidRDefault="00954446" w:rsidP="0095444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954446" w:rsidRPr="007E6265" w:rsidRDefault="00954446" w:rsidP="0095444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954446" w:rsidRPr="007E6265" w:rsidTr="0018013A">
        <w:tc>
          <w:tcPr>
            <w:tcW w:w="4395" w:type="dxa"/>
          </w:tcPr>
          <w:p w:rsidR="00954446" w:rsidRPr="007E6265" w:rsidRDefault="00954446" w:rsidP="00954446">
            <w:pPr>
              <w:spacing w:line="354" w:lineRule="exact"/>
              <w:ind w:left="-113" w:right="-11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เจ้า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หนี้ตามสัญญาซื้อขายเงินตราต่างประเทศล่วงหน้า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:rsidR="00954446" w:rsidRPr="007E6265" w:rsidRDefault="00954446" w:rsidP="00954446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954446" w:rsidRPr="007E6265" w:rsidRDefault="00954446" w:rsidP="0095444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564,395 </w:t>
            </w:r>
          </w:p>
        </w:tc>
        <w:tc>
          <w:tcPr>
            <w:tcW w:w="288" w:type="dxa"/>
          </w:tcPr>
          <w:p w:rsidR="00954446" w:rsidRPr="007E6265" w:rsidRDefault="00954446" w:rsidP="00954446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954446" w:rsidRPr="007E6265" w:rsidRDefault="00954446" w:rsidP="00954446">
            <w:pPr>
              <w:spacing w:line="216" w:lineRule="auto"/>
              <w:ind w:right="173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954446" w:rsidRPr="007E6265" w:rsidTr="0018013A">
        <w:tc>
          <w:tcPr>
            <w:tcW w:w="4395" w:type="dxa"/>
          </w:tcPr>
          <w:p w:rsidR="00954446" w:rsidRPr="007E6265" w:rsidRDefault="00954446" w:rsidP="00954446">
            <w:pPr>
              <w:spacing w:line="354" w:lineRule="exact"/>
              <w:ind w:left="-113" w:right="-11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dxa"/>
          </w:tcPr>
          <w:p w:rsidR="00954446" w:rsidRPr="007E6265" w:rsidRDefault="00954446" w:rsidP="00954446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54446" w:rsidRPr="007E6265" w:rsidRDefault="00954446" w:rsidP="0095444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564,395 </w:t>
            </w:r>
          </w:p>
        </w:tc>
        <w:tc>
          <w:tcPr>
            <w:tcW w:w="288" w:type="dxa"/>
          </w:tcPr>
          <w:p w:rsidR="00954446" w:rsidRPr="007E6265" w:rsidRDefault="00954446" w:rsidP="00954446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</w:tcPr>
          <w:p w:rsidR="00954446" w:rsidRPr="007E6265" w:rsidRDefault="00954446" w:rsidP="00954446">
            <w:pPr>
              <w:spacing w:line="216" w:lineRule="auto"/>
              <w:ind w:right="173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</w:tbl>
    <w:p w:rsidR="00954446" w:rsidRPr="007E6265" w:rsidRDefault="00954446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3D7EB2" w:rsidRPr="007E6265" w:rsidRDefault="003D7EB2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731760" w:rsidRPr="007E6265" w:rsidRDefault="0038789B" w:rsidP="00FC7BD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</w:t>
      </w:r>
      <w:r w:rsidR="00731760"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ผลประโยชน์พนักงาน</w:t>
      </w:r>
    </w:p>
    <w:p w:rsidR="00731760" w:rsidRPr="007E6265" w:rsidRDefault="00731760" w:rsidP="00A53A17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รายการเปลี่ยนแปลงของ</w:t>
      </w:r>
      <w:r w:rsidR="0038789B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ภาระผูกพัน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ผลประโยชน์พนักงาน ณ วันที่ </w:t>
      </w:r>
      <w:r w:rsidR="0086369E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6369E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ธันวาคม </w:t>
      </w:r>
      <w:r w:rsidR="00E54FBB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E54FBB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="00E54FBB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E54FBB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E7481E" w:rsidRPr="007E6265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</w:p>
    <w:tbl>
      <w:tblPr>
        <w:tblStyle w:val="TableGrid"/>
        <w:tblW w:w="84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5"/>
        <w:gridCol w:w="277"/>
        <w:gridCol w:w="288"/>
        <w:gridCol w:w="1596"/>
        <w:gridCol w:w="283"/>
        <w:gridCol w:w="1596"/>
      </w:tblGrid>
      <w:tr w:rsidR="00EB418F" w:rsidRPr="007E6265" w:rsidTr="00836B15">
        <w:tc>
          <w:tcPr>
            <w:tcW w:w="4365" w:type="dxa"/>
          </w:tcPr>
          <w:p w:rsidR="00EB418F" w:rsidRPr="007E6265" w:rsidRDefault="00EB418F" w:rsidP="00D26729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:rsidR="00EB418F" w:rsidRPr="007E6265" w:rsidRDefault="00EB418F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EB418F" w:rsidRPr="007E6265" w:rsidRDefault="00EB418F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</w:tcPr>
          <w:p w:rsidR="00EB418F" w:rsidRPr="007E6265" w:rsidRDefault="00EB418F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:rsidR="00EB418F" w:rsidRPr="007E6265" w:rsidRDefault="00EB418F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</w:tcPr>
          <w:p w:rsidR="00EB418F" w:rsidRPr="007E6265" w:rsidRDefault="00EB418F" w:rsidP="00D26729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B770A" w:rsidRPr="007E6265" w:rsidTr="00AC0430">
        <w:tc>
          <w:tcPr>
            <w:tcW w:w="4365" w:type="dxa"/>
          </w:tcPr>
          <w:p w:rsidR="005B770A" w:rsidRPr="007E6265" w:rsidRDefault="005B770A" w:rsidP="005B770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:rsidR="005B770A" w:rsidRPr="007E6265" w:rsidRDefault="005B770A" w:rsidP="005B770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5B770A" w:rsidRPr="007E6265" w:rsidRDefault="005B770A" w:rsidP="005B770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5B770A" w:rsidRPr="007E6265" w:rsidRDefault="005B770A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:rsidR="005B770A" w:rsidRPr="007E6265" w:rsidRDefault="005B770A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5B770A" w:rsidRPr="007E6265" w:rsidRDefault="005B770A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B924B6" w:rsidRPr="007E6265" w:rsidTr="00B924B6">
        <w:tc>
          <w:tcPr>
            <w:tcW w:w="4365" w:type="dxa"/>
            <w:vAlign w:val="bottom"/>
          </w:tcPr>
          <w:p w:rsidR="00B924B6" w:rsidRPr="007E6265" w:rsidRDefault="0038789B" w:rsidP="00B924B6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ภาระผูกพันผลประโยชน์</w:t>
            </w:r>
            <w:r w:rsidR="00B924B6"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พนักงาน </w:t>
            </w:r>
            <w:r w:rsidR="00B924B6"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–</w:t>
            </w:r>
            <w:r w:rsidR="00B924B6"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ต้น</w:t>
            </w:r>
            <w:r w:rsidR="00B924B6"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77" w:type="dxa"/>
          </w:tcPr>
          <w:p w:rsidR="00B924B6" w:rsidRPr="007E6265" w:rsidRDefault="00B924B6" w:rsidP="00B924B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B924B6" w:rsidRPr="007E6265" w:rsidRDefault="00B924B6" w:rsidP="00B924B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:rsidR="00B924B6" w:rsidRPr="007E6265" w:rsidRDefault="00B924B6" w:rsidP="00B924B6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85,725,933</w:t>
            </w:r>
          </w:p>
        </w:tc>
        <w:tc>
          <w:tcPr>
            <w:tcW w:w="283" w:type="dxa"/>
            <w:vAlign w:val="center"/>
          </w:tcPr>
          <w:p w:rsidR="00B924B6" w:rsidRPr="007E6265" w:rsidRDefault="00B924B6" w:rsidP="00B924B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:rsidR="00B924B6" w:rsidRPr="007E6265" w:rsidRDefault="00B924B6" w:rsidP="00B924B6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73,635,799</w:t>
            </w:r>
          </w:p>
        </w:tc>
      </w:tr>
      <w:tr w:rsidR="00B924B6" w:rsidRPr="007E6265" w:rsidTr="00B924B6">
        <w:tc>
          <w:tcPr>
            <w:tcW w:w="4365" w:type="dxa"/>
            <w:vAlign w:val="bottom"/>
          </w:tcPr>
          <w:p w:rsidR="00B924B6" w:rsidRPr="007E6265" w:rsidRDefault="00B924B6" w:rsidP="00B924B6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7" w:type="dxa"/>
          </w:tcPr>
          <w:p w:rsidR="00B924B6" w:rsidRPr="007E6265" w:rsidRDefault="00B924B6" w:rsidP="00B924B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B924B6" w:rsidRPr="007E6265" w:rsidRDefault="00B924B6" w:rsidP="00B924B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B924B6" w:rsidRPr="007E6265" w:rsidRDefault="00B924B6" w:rsidP="00B924B6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6,434,169</w:t>
            </w:r>
          </w:p>
        </w:tc>
        <w:tc>
          <w:tcPr>
            <w:tcW w:w="283" w:type="dxa"/>
            <w:vAlign w:val="center"/>
          </w:tcPr>
          <w:p w:rsidR="00B924B6" w:rsidRPr="007E6265" w:rsidRDefault="00B924B6" w:rsidP="00B924B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B924B6" w:rsidRPr="007E6265" w:rsidRDefault="00B924B6" w:rsidP="00B924B6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6,593,517</w:t>
            </w:r>
          </w:p>
        </w:tc>
      </w:tr>
      <w:tr w:rsidR="00B924B6" w:rsidRPr="007E6265" w:rsidTr="00B924B6">
        <w:tc>
          <w:tcPr>
            <w:tcW w:w="4365" w:type="dxa"/>
            <w:vAlign w:val="bottom"/>
          </w:tcPr>
          <w:p w:rsidR="00B924B6" w:rsidRPr="007E6265" w:rsidRDefault="00B924B6" w:rsidP="00B924B6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7" w:type="dxa"/>
          </w:tcPr>
          <w:p w:rsidR="00B924B6" w:rsidRPr="007E6265" w:rsidRDefault="00B924B6" w:rsidP="00B924B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B924B6" w:rsidRPr="007E6265" w:rsidRDefault="00B924B6" w:rsidP="00B924B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B924B6" w:rsidRPr="007E6265" w:rsidRDefault="00B924B6" w:rsidP="00B924B6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2,219,613</w:t>
            </w:r>
          </w:p>
        </w:tc>
        <w:tc>
          <w:tcPr>
            <w:tcW w:w="283" w:type="dxa"/>
            <w:vAlign w:val="center"/>
          </w:tcPr>
          <w:p w:rsidR="00B924B6" w:rsidRPr="007E6265" w:rsidRDefault="00B924B6" w:rsidP="00B924B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B924B6" w:rsidRPr="007E6265" w:rsidRDefault="00B924B6" w:rsidP="00B924B6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2,013,796</w:t>
            </w:r>
          </w:p>
        </w:tc>
      </w:tr>
      <w:tr w:rsidR="00B924B6" w:rsidRPr="007E6265" w:rsidTr="00B924B6">
        <w:tc>
          <w:tcPr>
            <w:tcW w:w="4365" w:type="dxa"/>
            <w:vAlign w:val="bottom"/>
          </w:tcPr>
          <w:p w:rsidR="00B924B6" w:rsidRPr="007E6265" w:rsidRDefault="00B924B6" w:rsidP="00B924B6">
            <w:pPr>
              <w:ind w:left="-79" w:right="-16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(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กำไร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)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ขาดทุนจากการวัดมูลค่าใหม่</w:t>
            </w:r>
          </w:p>
        </w:tc>
        <w:tc>
          <w:tcPr>
            <w:tcW w:w="277" w:type="dxa"/>
          </w:tcPr>
          <w:p w:rsidR="00B924B6" w:rsidRPr="007E6265" w:rsidRDefault="00B924B6" w:rsidP="00B924B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B924B6" w:rsidRPr="007E6265" w:rsidRDefault="00B924B6" w:rsidP="00B924B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B924B6" w:rsidRPr="007E6265" w:rsidRDefault="00B924B6" w:rsidP="00B924B6">
            <w:pPr>
              <w:tabs>
                <w:tab w:val="decimal" w:pos="1058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B924B6" w:rsidRPr="007E6265" w:rsidRDefault="00B924B6" w:rsidP="00B924B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B924B6" w:rsidRPr="007E6265" w:rsidRDefault="00B924B6" w:rsidP="00B924B6">
            <w:pPr>
              <w:tabs>
                <w:tab w:val="decimal" w:pos="1314"/>
              </w:tabs>
              <w:ind w:right="-107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924B6" w:rsidRPr="007E6265" w:rsidTr="00B924B6">
        <w:tc>
          <w:tcPr>
            <w:tcW w:w="4365" w:type="dxa"/>
            <w:vAlign w:val="bottom"/>
          </w:tcPr>
          <w:p w:rsidR="00B924B6" w:rsidRPr="007E6265" w:rsidRDefault="00B924B6" w:rsidP="00B924B6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277" w:type="dxa"/>
          </w:tcPr>
          <w:p w:rsidR="00B924B6" w:rsidRPr="007E6265" w:rsidRDefault="00B924B6" w:rsidP="00B924B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B924B6" w:rsidRPr="007E6265" w:rsidRDefault="00B924B6" w:rsidP="00B924B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B924B6" w:rsidRPr="007E6265" w:rsidRDefault="00B924B6" w:rsidP="00B924B6">
            <w:pPr>
              <w:tabs>
                <w:tab w:val="decimal" w:pos="916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:rsidR="00B924B6" w:rsidRPr="007E6265" w:rsidRDefault="00B924B6" w:rsidP="00B924B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B924B6" w:rsidRPr="007E6265" w:rsidRDefault="00B924B6" w:rsidP="00B924B6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(6,830,272)</w:t>
            </w:r>
          </w:p>
        </w:tc>
      </w:tr>
      <w:tr w:rsidR="00B924B6" w:rsidRPr="007E6265" w:rsidTr="00B924B6">
        <w:tc>
          <w:tcPr>
            <w:tcW w:w="4365" w:type="dxa"/>
            <w:vAlign w:val="bottom"/>
          </w:tcPr>
          <w:p w:rsidR="00B924B6" w:rsidRPr="007E6265" w:rsidRDefault="00B924B6" w:rsidP="00B924B6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ผลประโยชน์พนักงานจ่ายในระหว่าง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77" w:type="dxa"/>
          </w:tcPr>
          <w:p w:rsidR="00B924B6" w:rsidRPr="007E6265" w:rsidRDefault="00B924B6" w:rsidP="00B924B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B924B6" w:rsidRPr="007E6265" w:rsidRDefault="00B924B6" w:rsidP="00B924B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B924B6" w:rsidRPr="007E6265" w:rsidRDefault="00B924B6" w:rsidP="00B924B6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(1,128,339)</w:t>
            </w:r>
          </w:p>
        </w:tc>
        <w:tc>
          <w:tcPr>
            <w:tcW w:w="283" w:type="dxa"/>
            <w:vAlign w:val="center"/>
          </w:tcPr>
          <w:p w:rsidR="00B924B6" w:rsidRPr="007E6265" w:rsidRDefault="00B924B6" w:rsidP="00B924B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B924B6" w:rsidRPr="007E6265" w:rsidRDefault="00B924B6" w:rsidP="00B924B6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(942,550)</w:t>
            </w:r>
          </w:p>
        </w:tc>
      </w:tr>
      <w:tr w:rsidR="00B924B6" w:rsidRPr="007E6265" w:rsidTr="00B924B6">
        <w:tc>
          <w:tcPr>
            <w:tcW w:w="4365" w:type="dxa"/>
            <w:vAlign w:val="bottom"/>
          </w:tcPr>
          <w:p w:rsidR="00B924B6" w:rsidRPr="007E6265" w:rsidRDefault="00B924B6" w:rsidP="00B924B6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ต้นทุนบริการในอดีตจากการแก้ไขโครงการ</w:t>
            </w:r>
          </w:p>
        </w:tc>
        <w:tc>
          <w:tcPr>
            <w:tcW w:w="277" w:type="dxa"/>
          </w:tcPr>
          <w:p w:rsidR="00B924B6" w:rsidRPr="007E6265" w:rsidRDefault="00B924B6" w:rsidP="00B924B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B924B6" w:rsidRPr="007E6265" w:rsidRDefault="00B924B6" w:rsidP="00B924B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bottom"/>
          </w:tcPr>
          <w:p w:rsidR="00B924B6" w:rsidRPr="007E6265" w:rsidRDefault="00B924B6" w:rsidP="00B924B6">
            <w:pPr>
              <w:tabs>
                <w:tab w:val="decimal" w:pos="1058"/>
              </w:tabs>
              <w:ind w:right="-107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B924B6" w:rsidRPr="007E6265" w:rsidRDefault="00B924B6" w:rsidP="00B924B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B924B6" w:rsidRPr="007E6265" w:rsidRDefault="00B924B6" w:rsidP="00B924B6">
            <w:pPr>
              <w:tabs>
                <w:tab w:val="decimal" w:pos="1314"/>
              </w:tabs>
              <w:ind w:right="-107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924B6" w:rsidRPr="007E6265" w:rsidTr="00B924B6">
        <w:tc>
          <w:tcPr>
            <w:tcW w:w="4365" w:type="dxa"/>
            <w:vAlign w:val="bottom"/>
          </w:tcPr>
          <w:p w:rsidR="00B924B6" w:rsidRPr="007E6265" w:rsidRDefault="00B924B6" w:rsidP="00B924B6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77" w:type="dxa"/>
          </w:tcPr>
          <w:p w:rsidR="00B924B6" w:rsidRPr="007E6265" w:rsidRDefault="00B924B6" w:rsidP="00B924B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B924B6" w:rsidRPr="007E6265" w:rsidRDefault="00B924B6" w:rsidP="00B924B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B924B6" w:rsidRPr="007E6265" w:rsidRDefault="00B924B6" w:rsidP="00B924B6">
            <w:pPr>
              <w:tabs>
                <w:tab w:val="decimal" w:pos="916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:rsidR="00B924B6" w:rsidRPr="007E6265" w:rsidRDefault="00B924B6" w:rsidP="00B924B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B924B6" w:rsidRPr="007E6265" w:rsidRDefault="00B924B6" w:rsidP="00B924B6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11,255,643</w:t>
            </w:r>
          </w:p>
        </w:tc>
      </w:tr>
      <w:tr w:rsidR="00B924B6" w:rsidRPr="007E6265" w:rsidTr="00B924B6">
        <w:tc>
          <w:tcPr>
            <w:tcW w:w="4365" w:type="dxa"/>
            <w:vAlign w:val="bottom"/>
          </w:tcPr>
          <w:p w:rsidR="00B924B6" w:rsidRPr="007E6265" w:rsidRDefault="0038789B" w:rsidP="00B924B6">
            <w:pPr>
              <w:ind w:left="-79" w:right="-14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ภาระผูกพันผลประโยชน์</w:t>
            </w:r>
            <w:r w:rsidR="00B924B6"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พนักงาน </w:t>
            </w:r>
            <w:r w:rsidR="00B924B6"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  <w:r w:rsidR="00B924B6"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ปลา</w:t>
            </w:r>
            <w:r w:rsidR="00B924B6"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ยปี</w:t>
            </w:r>
          </w:p>
        </w:tc>
        <w:tc>
          <w:tcPr>
            <w:tcW w:w="277" w:type="dxa"/>
          </w:tcPr>
          <w:p w:rsidR="00B924B6" w:rsidRPr="007E6265" w:rsidRDefault="00B924B6" w:rsidP="00B924B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B924B6" w:rsidRPr="007E6265" w:rsidRDefault="00B924B6" w:rsidP="00B924B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924B6" w:rsidRPr="007E6265" w:rsidRDefault="00B924B6" w:rsidP="00B924B6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93,251,376</w:t>
            </w:r>
          </w:p>
        </w:tc>
        <w:tc>
          <w:tcPr>
            <w:tcW w:w="283" w:type="dxa"/>
            <w:vAlign w:val="center"/>
          </w:tcPr>
          <w:p w:rsidR="00B924B6" w:rsidRPr="007E6265" w:rsidRDefault="00B924B6" w:rsidP="00B924B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924B6" w:rsidRPr="007E6265" w:rsidRDefault="00B924B6" w:rsidP="00B924B6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85,725,933</w:t>
            </w:r>
          </w:p>
        </w:tc>
      </w:tr>
    </w:tbl>
    <w:p w:rsidR="00EC2BAF" w:rsidRPr="007E6265" w:rsidRDefault="00EC2BAF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:rsidR="0086369E" w:rsidRPr="007E6265" w:rsidRDefault="0086369E" w:rsidP="0086369E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ข้อสมมติฐานจากการประมาณการตามหลักคณิตศาสตร์ประกันภัย (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Actuarial assumptions)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มีดังนี้</w:t>
      </w:r>
    </w:p>
    <w:tbl>
      <w:tblPr>
        <w:tblW w:w="87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874"/>
        <w:gridCol w:w="1928"/>
        <w:gridCol w:w="1928"/>
      </w:tblGrid>
      <w:tr w:rsidR="0086369E" w:rsidRPr="007E6265" w:rsidTr="00B924B6">
        <w:trPr>
          <w:trHeight w:val="20"/>
        </w:trPr>
        <w:tc>
          <w:tcPr>
            <w:tcW w:w="4874" w:type="dxa"/>
            <w:noWrap/>
            <w:vAlign w:val="bottom"/>
          </w:tcPr>
          <w:p w:rsidR="0086369E" w:rsidRPr="007E6265" w:rsidRDefault="0086369E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28" w:type="dxa"/>
            <w:vAlign w:val="bottom"/>
            <w:hideMark/>
          </w:tcPr>
          <w:p w:rsidR="0086369E" w:rsidRPr="007E6265" w:rsidRDefault="0086369E" w:rsidP="0086369E">
            <w:pPr>
              <w:pBdr>
                <w:bottom w:val="single" w:sz="4" w:space="1" w:color="auto"/>
              </w:pBdr>
              <w:ind w:left="34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916734"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928" w:type="dxa"/>
            <w:noWrap/>
            <w:vAlign w:val="bottom"/>
            <w:hideMark/>
          </w:tcPr>
          <w:p w:rsidR="0086369E" w:rsidRPr="007E6265" w:rsidRDefault="0086369E" w:rsidP="0086369E">
            <w:pPr>
              <w:pBdr>
                <w:bottom w:val="single" w:sz="4" w:space="1" w:color="auto"/>
              </w:pBdr>
              <w:tabs>
                <w:tab w:val="right" w:pos="1697"/>
              </w:tabs>
              <w:ind w:left="34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916734"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</w:tr>
      <w:tr w:rsidR="00B924B6" w:rsidRPr="007E6265" w:rsidTr="00B924B6">
        <w:trPr>
          <w:trHeight w:val="20"/>
        </w:trPr>
        <w:tc>
          <w:tcPr>
            <w:tcW w:w="4874" w:type="dxa"/>
            <w:noWrap/>
            <w:vAlign w:val="bottom"/>
            <w:hideMark/>
          </w:tcPr>
          <w:p w:rsidR="00B924B6" w:rsidRPr="007E6265" w:rsidRDefault="00B924B6" w:rsidP="00174150">
            <w:pPr>
              <w:ind w:left="-7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อัตราคิดลด</w:t>
            </w:r>
            <w:r w:rsidR="000B5194"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0B5194"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928" w:type="dxa"/>
            <w:vAlign w:val="bottom"/>
            <w:hideMark/>
          </w:tcPr>
          <w:p w:rsidR="00B924B6" w:rsidRPr="007E6265" w:rsidRDefault="00B924B6" w:rsidP="00B924B6">
            <w:pPr>
              <w:ind w:left="3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2.59%</w:t>
            </w:r>
          </w:p>
        </w:tc>
        <w:tc>
          <w:tcPr>
            <w:tcW w:w="1928" w:type="dxa"/>
            <w:noWrap/>
            <w:vAlign w:val="bottom"/>
            <w:hideMark/>
          </w:tcPr>
          <w:p w:rsidR="00B924B6" w:rsidRPr="007E6265" w:rsidRDefault="00B924B6" w:rsidP="00B924B6">
            <w:pPr>
              <w:ind w:left="3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2.59%</w:t>
            </w:r>
          </w:p>
        </w:tc>
      </w:tr>
      <w:tr w:rsidR="00B924B6" w:rsidRPr="007E6265" w:rsidTr="009A5AA0">
        <w:trPr>
          <w:trHeight w:val="20"/>
        </w:trPr>
        <w:tc>
          <w:tcPr>
            <w:tcW w:w="4874" w:type="dxa"/>
            <w:noWrap/>
            <w:hideMark/>
          </w:tcPr>
          <w:p w:rsidR="00B924B6" w:rsidRPr="007E6265" w:rsidRDefault="00B924B6" w:rsidP="009A5AA0">
            <w:pPr>
              <w:ind w:left="-7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</w:t>
            </w:r>
            <w:r w:rsidR="000049AD"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การเสียชีวิต</w:t>
            </w:r>
            <w:r w:rsidR="000B5194"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(ร้อยละ)</w:t>
            </w:r>
          </w:p>
        </w:tc>
        <w:tc>
          <w:tcPr>
            <w:tcW w:w="1928" w:type="dxa"/>
            <w:vAlign w:val="bottom"/>
          </w:tcPr>
          <w:p w:rsidR="00B924B6" w:rsidRPr="007E6265" w:rsidRDefault="000049AD" w:rsidP="00437FB7">
            <w:pPr>
              <w:ind w:lef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ตารางอัตราการเสียชีวิตของประเทศไทยปี พ.ศ.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2560</w:t>
            </w:r>
          </w:p>
        </w:tc>
        <w:tc>
          <w:tcPr>
            <w:tcW w:w="1928" w:type="dxa"/>
            <w:noWrap/>
            <w:vAlign w:val="bottom"/>
          </w:tcPr>
          <w:p w:rsidR="00B924B6" w:rsidRPr="007E6265" w:rsidRDefault="00437FB7" w:rsidP="00437FB7">
            <w:pPr>
              <w:ind w:lef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ตารางอัตราการเสียชีวิตของประเทศไทยปี พ.ศ.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2560</w:t>
            </w:r>
          </w:p>
        </w:tc>
      </w:tr>
      <w:tr w:rsidR="00B924B6" w:rsidRPr="007E6265" w:rsidTr="00B924B6">
        <w:trPr>
          <w:trHeight w:val="20"/>
        </w:trPr>
        <w:tc>
          <w:tcPr>
            <w:tcW w:w="4874" w:type="dxa"/>
            <w:noWrap/>
            <w:vAlign w:val="bottom"/>
            <w:hideMark/>
          </w:tcPr>
          <w:p w:rsidR="00B924B6" w:rsidRPr="007E6265" w:rsidRDefault="00B924B6" w:rsidP="00174150">
            <w:pPr>
              <w:ind w:left="-7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อัตราการขึ้นเงินเดือน</w:t>
            </w:r>
            <w:r w:rsidR="000B5194"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(ร้อยละ)</w:t>
            </w:r>
          </w:p>
        </w:tc>
        <w:tc>
          <w:tcPr>
            <w:tcW w:w="1928" w:type="dxa"/>
            <w:vAlign w:val="bottom"/>
            <w:hideMark/>
          </w:tcPr>
          <w:p w:rsidR="00B924B6" w:rsidRPr="007E6265" w:rsidRDefault="00B924B6" w:rsidP="00B924B6">
            <w:pPr>
              <w:ind w:left="3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5%</w:t>
            </w:r>
          </w:p>
        </w:tc>
        <w:tc>
          <w:tcPr>
            <w:tcW w:w="1928" w:type="dxa"/>
            <w:noWrap/>
            <w:vAlign w:val="bottom"/>
            <w:hideMark/>
          </w:tcPr>
          <w:p w:rsidR="00B924B6" w:rsidRPr="007E6265" w:rsidRDefault="00B924B6" w:rsidP="00B924B6">
            <w:pPr>
              <w:ind w:left="3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5%</w:t>
            </w:r>
          </w:p>
        </w:tc>
      </w:tr>
      <w:tr w:rsidR="00B924B6" w:rsidRPr="007E6265" w:rsidTr="00B924B6">
        <w:trPr>
          <w:trHeight w:val="20"/>
        </w:trPr>
        <w:tc>
          <w:tcPr>
            <w:tcW w:w="4874" w:type="dxa"/>
            <w:noWrap/>
            <w:vAlign w:val="bottom"/>
            <w:hideMark/>
          </w:tcPr>
          <w:p w:rsidR="00B924B6" w:rsidRPr="007E6265" w:rsidRDefault="00B924B6" w:rsidP="00174150">
            <w:pPr>
              <w:ind w:left="-7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อัตราการ</w:t>
            </w:r>
            <w:r w:rsidR="000B5194"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เปลี่ยนแปลงในจำนวนพนักงาน (ร้อยละ)</w:t>
            </w:r>
          </w:p>
        </w:tc>
        <w:tc>
          <w:tcPr>
            <w:tcW w:w="1928" w:type="dxa"/>
            <w:vAlign w:val="bottom"/>
            <w:hideMark/>
          </w:tcPr>
          <w:p w:rsidR="00B924B6" w:rsidRPr="007E6265" w:rsidRDefault="00B924B6" w:rsidP="00B924B6">
            <w:pPr>
              <w:ind w:left="3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0%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-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7%</w:t>
            </w:r>
          </w:p>
        </w:tc>
        <w:tc>
          <w:tcPr>
            <w:tcW w:w="1928" w:type="dxa"/>
            <w:noWrap/>
            <w:vAlign w:val="bottom"/>
            <w:hideMark/>
          </w:tcPr>
          <w:p w:rsidR="00B924B6" w:rsidRPr="007E6265" w:rsidRDefault="00B924B6" w:rsidP="00B924B6">
            <w:pPr>
              <w:ind w:left="3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0%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-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7%</w:t>
            </w:r>
          </w:p>
        </w:tc>
      </w:tr>
      <w:tr w:rsidR="00B924B6" w:rsidRPr="007E6265" w:rsidTr="00B924B6">
        <w:trPr>
          <w:trHeight w:val="20"/>
        </w:trPr>
        <w:tc>
          <w:tcPr>
            <w:tcW w:w="4874" w:type="dxa"/>
            <w:noWrap/>
            <w:vAlign w:val="bottom"/>
            <w:hideMark/>
          </w:tcPr>
          <w:p w:rsidR="00B924B6" w:rsidRPr="007E6265" w:rsidRDefault="00B924B6" w:rsidP="00174150">
            <w:pPr>
              <w:ind w:left="-7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อายุ</w:t>
            </w:r>
            <w:r w:rsidR="00916734"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เกษียณของพนักงาน</w:t>
            </w:r>
          </w:p>
        </w:tc>
        <w:tc>
          <w:tcPr>
            <w:tcW w:w="1928" w:type="dxa"/>
            <w:vAlign w:val="bottom"/>
            <w:hideMark/>
          </w:tcPr>
          <w:p w:rsidR="00B924B6" w:rsidRPr="007E6265" w:rsidRDefault="00B924B6" w:rsidP="00B924B6">
            <w:pPr>
              <w:ind w:left="3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60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928" w:type="dxa"/>
            <w:noWrap/>
            <w:vAlign w:val="bottom"/>
            <w:hideMark/>
          </w:tcPr>
          <w:p w:rsidR="00B924B6" w:rsidRPr="007E6265" w:rsidRDefault="00B924B6" w:rsidP="00B924B6">
            <w:pPr>
              <w:ind w:left="3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60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</w:tbl>
    <w:p w:rsidR="001B0738" w:rsidRPr="007E6265" w:rsidRDefault="001B0738" w:rsidP="001B0738">
      <w:pPr>
        <w:ind w:left="540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</w:p>
    <w:p w:rsidR="001B0738" w:rsidRPr="007E6265" w:rsidRDefault="001B0738" w:rsidP="001B0738">
      <w:pPr>
        <w:ind w:left="540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 xml:space="preserve">ณ วันที่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 xml:space="preserve">31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 xml:space="preserve">ธันวาคม </w:t>
      </w:r>
      <w:r w:rsidRPr="007E6265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 xml:space="preserve">พ.ศ.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 xml:space="preserve">2563 </w:t>
      </w:r>
      <w:r w:rsidRPr="007E6265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 xml:space="preserve">และ พ.ศ.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 xml:space="preserve">2562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>12</w:t>
      </w:r>
      <w:r w:rsidRPr="007E6265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 xml:space="preserve">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ปี</w:t>
      </w:r>
    </w:p>
    <w:p w:rsidR="00B924B6" w:rsidRPr="007E6265" w:rsidRDefault="00B924B6" w:rsidP="0086369E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:rsidR="00B924B6" w:rsidRPr="007E6265" w:rsidRDefault="000049AD">
      <w:pPr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B924B6"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:rsidR="00AC185A" w:rsidRPr="007E6265" w:rsidRDefault="00AC185A" w:rsidP="00AC185A">
      <w:pPr>
        <w:ind w:firstLine="540"/>
        <w:jc w:val="thaiDistribute"/>
        <w:rPr>
          <w:rFonts w:ascii="Angsana New" w:eastAsia="Calibri" w:hAnsi="Angsana New" w:cs="Angsana New"/>
          <w:b/>
          <w:bCs/>
          <w:i/>
          <w:iCs/>
          <w:color w:val="000000" w:themeColor="text1"/>
          <w:sz w:val="30"/>
          <w:szCs w:val="30"/>
        </w:rPr>
      </w:pPr>
      <w:r w:rsidRPr="007E6265">
        <w:rPr>
          <w:rFonts w:ascii="Angsana New" w:eastAsia="Calibri" w:hAnsi="Angsana New" w:cs="Angsana New"/>
          <w:b/>
          <w:bCs/>
          <w:i/>
          <w:iCs/>
          <w:color w:val="000000" w:themeColor="text1"/>
          <w:sz w:val="30"/>
          <w:szCs w:val="30"/>
          <w:cs/>
        </w:rPr>
        <w:t>การวิเคราะห์ความอ่อนไหว</w:t>
      </w:r>
    </w:p>
    <w:p w:rsidR="0086369E" w:rsidRPr="007E6265" w:rsidRDefault="0086369E" w:rsidP="0086369E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ปลี่ยนแปลงในแต่ละข้อสมมติฐานที่สำคัญที่เกี่ยวข้องในการประมาณการตามหลักคณิตศาสตร์ประกันภัยสามารถวิเคราะห์ได้ดังนี้</w:t>
      </w:r>
    </w:p>
    <w:tbl>
      <w:tblPr>
        <w:tblW w:w="83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77"/>
        <w:gridCol w:w="1701"/>
        <w:gridCol w:w="1559"/>
        <w:gridCol w:w="1560"/>
      </w:tblGrid>
      <w:tr w:rsidR="0086369E" w:rsidRPr="007E6265" w:rsidTr="000049AD">
        <w:trPr>
          <w:trHeight w:val="20"/>
        </w:trPr>
        <w:tc>
          <w:tcPr>
            <w:tcW w:w="3577" w:type="dxa"/>
            <w:vAlign w:val="bottom"/>
          </w:tcPr>
          <w:p w:rsidR="0086369E" w:rsidRPr="007E6265" w:rsidRDefault="0086369E">
            <w:pPr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701" w:type="dxa"/>
            <w:vAlign w:val="bottom"/>
            <w:hideMark/>
          </w:tcPr>
          <w:p w:rsidR="0086369E" w:rsidRPr="007E6265" w:rsidRDefault="0086369E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การเปลี่ยนแปลง</w:t>
            </w:r>
          </w:p>
        </w:tc>
        <w:tc>
          <w:tcPr>
            <w:tcW w:w="3119" w:type="dxa"/>
            <w:gridSpan w:val="2"/>
            <w:vAlign w:val="bottom"/>
            <w:hideMark/>
          </w:tcPr>
          <w:p w:rsidR="000049AD" w:rsidRPr="007E6265" w:rsidRDefault="008636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ผลกระทบต่อ</w:t>
            </w:r>
          </w:p>
          <w:p w:rsidR="000049AD" w:rsidRPr="007E6265" w:rsidRDefault="008636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  <w:p w:rsidR="0086369E" w:rsidRPr="007E6265" w:rsidRDefault="008636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เพิ่มขึ้น (ลดลง)</w:t>
            </w:r>
          </w:p>
        </w:tc>
      </w:tr>
      <w:tr w:rsidR="0086369E" w:rsidRPr="007E6265" w:rsidTr="000049AD">
        <w:trPr>
          <w:trHeight w:val="20"/>
        </w:trPr>
        <w:tc>
          <w:tcPr>
            <w:tcW w:w="3577" w:type="dxa"/>
            <w:vAlign w:val="bottom"/>
          </w:tcPr>
          <w:p w:rsidR="0086369E" w:rsidRPr="007E6265" w:rsidRDefault="0086369E">
            <w:pPr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701" w:type="dxa"/>
            <w:vAlign w:val="bottom"/>
            <w:hideMark/>
          </w:tcPr>
          <w:p w:rsidR="0086369E" w:rsidRPr="007E6265" w:rsidRDefault="008636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ในข้อสมมติฐาน</w:t>
            </w:r>
          </w:p>
        </w:tc>
        <w:tc>
          <w:tcPr>
            <w:tcW w:w="1559" w:type="dxa"/>
            <w:vAlign w:val="bottom"/>
            <w:hideMark/>
          </w:tcPr>
          <w:p w:rsidR="0086369E" w:rsidRPr="007E6265" w:rsidRDefault="0086369E" w:rsidP="008636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CC03C4"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560" w:type="dxa"/>
            <w:vAlign w:val="bottom"/>
            <w:hideMark/>
          </w:tcPr>
          <w:p w:rsidR="0086369E" w:rsidRPr="007E6265" w:rsidRDefault="0086369E" w:rsidP="008636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CC03C4"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</w:tr>
      <w:tr w:rsidR="00CC03C4" w:rsidRPr="007E6265" w:rsidTr="000049AD">
        <w:trPr>
          <w:trHeight w:val="20"/>
        </w:trPr>
        <w:tc>
          <w:tcPr>
            <w:tcW w:w="3577" w:type="dxa"/>
            <w:vAlign w:val="bottom"/>
            <w:hideMark/>
          </w:tcPr>
          <w:p w:rsidR="00CC03C4" w:rsidRPr="007E6265" w:rsidRDefault="00CC03C4" w:rsidP="00CC03C4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อัตราคิดลด</w:t>
            </w:r>
          </w:p>
        </w:tc>
        <w:tc>
          <w:tcPr>
            <w:tcW w:w="1701" w:type="dxa"/>
            <w:vAlign w:val="bottom"/>
            <w:hideMark/>
          </w:tcPr>
          <w:p w:rsidR="00CC03C4" w:rsidRPr="007E6265" w:rsidRDefault="00CC03C4" w:rsidP="00CC03C4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เพิ่มขึ้น ร้อยละ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559" w:type="dxa"/>
            <w:vAlign w:val="center"/>
          </w:tcPr>
          <w:p w:rsidR="00CC03C4" w:rsidRPr="007E6265" w:rsidRDefault="00CC03C4" w:rsidP="00916734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(8,819,530)</w:t>
            </w:r>
          </w:p>
        </w:tc>
        <w:tc>
          <w:tcPr>
            <w:tcW w:w="1560" w:type="dxa"/>
            <w:vAlign w:val="center"/>
          </w:tcPr>
          <w:p w:rsidR="00CC03C4" w:rsidRPr="007E6265" w:rsidRDefault="00CC03C4" w:rsidP="00916734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(8,347,503)</w:t>
            </w:r>
          </w:p>
        </w:tc>
      </w:tr>
      <w:tr w:rsidR="00CC03C4" w:rsidRPr="007E6265" w:rsidTr="000049AD">
        <w:trPr>
          <w:trHeight w:val="20"/>
        </w:trPr>
        <w:tc>
          <w:tcPr>
            <w:tcW w:w="3577" w:type="dxa"/>
            <w:vAlign w:val="bottom"/>
            <w:hideMark/>
          </w:tcPr>
          <w:p w:rsidR="00CC03C4" w:rsidRPr="007E6265" w:rsidRDefault="00CC03C4" w:rsidP="00CC03C4">
            <w:pPr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701" w:type="dxa"/>
            <w:vAlign w:val="bottom"/>
            <w:hideMark/>
          </w:tcPr>
          <w:p w:rsidR="00CC03C4" w:rsidRPr="007E6265" w:rsidRDefault="00CC03C4" w:rsidP="00CC03C4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ลดลง ร้อยละ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:rsidR="00CC03C4" w:rsidRPr="007E6265" w:rsidRDefault="00CC03C4" w:rsidP="00916734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10,536,495 </w:t>
            </w:r>
          </w:p>
        </w:tc>
        <w:tc>
          <w:tcPr>
            <w:tcW w:w="1560" w:type="dxa"/>
            <w:vAlign w:val="center"/>
          </w:tcPr>
          <w:p w:rsidR="00CC03C4" w:rsidRPr="007E6265" w:rsidRDefault="00CC03C4" w:rsidP="00916734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9,982,671 </w:t>
            </w:r>
          </w:p>
        </w:tc>
      </w:tr>
      <w:tr w:rsidR="00CC03C4" w:rsidRPr="007E6265" w:rsidTr="000049AD">
        <w:trPr>
          <w:trHeight w:val="20"/>
        </w:trPr>
        <w:tc>
          <w:tcPr>
            <w:tcW w:w="3577" w:type="dxa"/>
            <w:vAlign w:val="bottom"/>
            <w:hideMark/>
          </w:tcPr>
          <w:p w:rsidR="00CC03C4" w:rsidRPr="007E6265" w:rsidRDefault="00CC03C4" w:rsidP="00CC03C4">
            <w:pPr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701" w:type="dxa"/>
            <w:vAlign w:val="bottom"/>
            <w:hideMark/>
          </w:tcPr>
          <w:p w:rsidR="00CC03C4" w:rsidRPr="007E6265" w:rsidRDefault="00CC03C4" w:rsidP="00CC03C4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เพิ่มขึ้น ร้อยละ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:rsidR="00CC03C4" w:rsidRPr="007E6265" w:rsidRDefault="00CC03C4" w:rsidP="00916734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11,163,261 </w:t>
            </w:r>
          </w:p>
        </w:tc>
        <w:tc>
          <w:tcPr>
            <w:tcW w:w="1560" w:type="dxa"/>
            <w:vAlign w:val="center"/>
          </w:tcPr>
          <w:p w:rsidR="00CC03C4" w:rsidRPr="007E6265" w:rsidRDefault="00CC03C4" w:rsidP="00916734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9,632,119 </w:t>
            </w:r>
          </w:p>
        </w:tc>
      </w:tr>
      <w:tr w:rsidR="00CC03C4" w:rsidRPr="007E6265" w:rsidTr="000049AD">
        <w:trPr>
          <w:trHeight w:val="20"/>
        </w:trPr>
        <w:tc>
          <w:tcPr>
            <w:tcW w:w="3577" w:type="dxa"/>
            <w:vAlign w:val="bottom"/>
            <w:hideMark/>
          </w:tcPr>
          <w:p w:rsidR="00CC03C4" w:rsidRPr="007E6265" w:rsidRDefault="00CC03C4" w:rsidP="00CC03C4">
            <w:pPr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701" w:type="dxa"/>
            <w:vAlign w:val="bottom"/>
            <w:hideMark/>
          </w:tcPr>
          <w:p w:rsidR="00CC03C4" w:rsidRPr="007E6265" w:rsidRDefault="00CC03C4" w:rsidP="00CC03C4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ลดลง ร้อยละ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:rsidR="00CC03C4" w:rsidRPr="007E6265" w:rsidRDefault="00CC03C4" w:rsidP="00916734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(9,526,654)</w:t>
            </w:r>
          </w:p>
        </w:tc>
        <w:tc>
          <w:tcPr>
            <w:tcW w:w="1560" w:type="dxa"/>
            <w:vAlign w:val="center"/>
          </w:tcPr>
          <w:p w:rsidR="00CC03C4" w:rsidRPr="007E6265" w:rsidRDefault="00CC03C4" w:rsidP="00916734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(8,243,755)</w:t>
            </w:r>
          </w:p>
        </w:tc>
      </w:tr>
      <w:tr w:rsidR="00CC03C4" w:rsidRPr="007E6265" w:rsidTr="000049AD">
        <w:trPr>
          <w:trHeight w:val="20"/>
        </w:trPr>
        <w:tc>
          <w:tcPr>
            <w:tcW w:w="3577" w:type="dxa"/>
            <w:vAlign w:val="bottom"/>
            <w:hideMark/>
          </w:tcPr>
          <w:p w:rsidR="00CC03C4" w:rsidRPr="007E6265" w:rsidRDefault="00CC03C4" w:rsidP="000049AD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การ</w:t>
            </w:r>
            <w:r w:rsidR="000049AD"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เปลี่ยนแปลงในจำนวนพนักงาน</w:t>
            </w:r>
          </w:p>
        </w:tc>
        <w:tc>
          <w:tcPr>
            <w:tcW w:w="1701" w:type="dxa"/>
            <w:vAlign w:val="bottom"/>
            <w:hideMark/>
          </w:tcPr>
          <w:p w:rsidR="00CC03C4" w:rsidRPr="007E6265" w:rsidRDefault="00CC03C4" w:rsidP="00CC03C4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เพิ่มขึ้น ร้อยละ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:rsidR="00CC03C4" w:rsidRPr="007E6265" w:rsidRDefault="00CC03C4" w:rsidP="00916734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(7,555,506)</w:t>
            </w:r>
          </w:p>
        </w:tc>
        <w:tc>
          <w:tcPr>
            <w:tcW w:w="1560" w:type="dxa"/>
            <w:vAlign w:val="center"/>
          </w:tcPr>
          <w:p w:rsidR="00CC03C4" w:rsidRPr="007E6265" w:rsidRDefault="00CC03C4" w:rsidP="00916734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(7,141,607)</w:t>
            </w:r>
          </w:p>
        </w:tc>
      </w:tr>
      <w:tr w:rsidR="00CC03C4" w:rsidRPr="007E6265" w:rsidTr="000049AD">
        <w:trPr>
          <w:trHeight w:val="20"/>
        </w:trPr>
        <w:tc>
          <w:tcPr>
            <w:tcW w:w="3577" w:type="dxa"/>
            <w:vAlign w:val="bottom"/>
            <w:hideMark/>
          </w:tcPr>
          <w:p w:rsidR="00CC03C4" w:rsidRPr="007E6265" w:rsidRDefault="00CC03C4" w:rsidP="00CC03C4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  <w:hideMark/>
          </w:tcPr>
          <w:p w:rsidR="00CC03C4" w:rsidRPr="007E6265" w:rsidRDefault="00CC03C4" w:rsidP="00CC03C4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ลดลง ร้อยละ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:rsidR="00CC03C4" w:rsidRPr="007E6265" w:rsidRDefault="00CC03C4" w:rsidP="00916734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4,047,950 </w:t>
            </w:r>
          </w:p>
        </w:tc>
        <w:tc>
          <w:tcPr>
            <w:tcW w:w="1560" w:type="dxa"/>
            <w:vAlign w:val="center"/>
          </w:tcPr>
          <w:p w:rsidR="00CC03C4" w:rsidRPr="007E6265" w:rsidRDefault="00CC03C4" w:rsidP="00916734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3,774,628 </w:t>
            </w:r>
          </w:p>
        </w:tc>
      </w:tr>
    </w:tbl>
    <w:p w:rsidR="0086369E" w:rsidRPr="007E6265" w:rsidRDefault="0086369E" w:rsidP="0086369E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:rsidR="00CC03C4" w:rsidRPr="007E6265" w:rsidRDefault="00CC03C4" w:rsidP="00CC03C4">
      <w:pPr>
        <w:spacing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ที่ประชุมคณะกรรมการเมื่อวันที่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22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กุมภาพันธ์</w:t>
      </w:r>
      <w:r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2561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มีมติยกเลิกภาระผูกพันที่จะต้องจ่ายเงินชดเชยการเลิกจ้างพนักงานสำหรับโครงการเกษียณอายุก่อนกำหนด (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Early retirement)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ตามที่คณะกรรมการได้เคยมีมติไว้เมื่อวันที่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11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สิงหาคม </w:t>
      </w:r>
      <w:r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2552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ได้กำหนดโครงการผลประโยชน์หลังออกจากงานเพิ่มเติมจากเงินชดเชยตามปกติที่พึงได้รับตามกฎหมายแรงงาน ดังนี้</w:t>
      </w:r>
    </w:p>
    <w:p w:rsidR="00CC03C4" w:rsidRPr="007E6265" w:rsidRDefault="00CC03C4" w:rsidP="00CC03C4">
      <w:pPr>
        <w:spacing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:rsidR="00CC03C4" w:rsidRPr="007E6265" w:rsidRDefault="00CC03C4" w:rsidP="00CC03C4">
      <w:pPr>
        <w:spacing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เงินรางวัลการปฏิบัติงานยาวนานสำหรับพนักงานที่อยู่ปฏิบัติงานติดต่อกันกับบริษัทฯ มาเป็นระยะเวลานานมากกว่า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30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ปีขึ้นไป โดยบริษัทฯ จะจ่ายเงินรางวัลพิเศษให้เท่ากับ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10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เดือนของอัตราเงินเดือนสุดท้าย โดยมีผลบังคับใช้ตั้งแต่วันที่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22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กุมภาพันธ์</w:t>
      </w:r>
      <w:r w:rsidR="0054680E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2561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เป็นต้นไป</w:t>
      </w:r>
    </w:p>
    <w:p w:rsidR="00CC03C4" w:rsidRPr="007E6265" w:rsidRDefault="00CC03C4" w:rsidP="00CC03C4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บริษัทฯ คำนวณหนี้สินตามโครงการผลประโยชน์พนักงานหลังออกจากงานสำหรับหนี้สินโครงการผลประโยชน์พนักงาน โดยใช้วิธีคิดลดแต่ละหน่วยที่ประมาณการไว้ (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Projected Unit Credit Method)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CC03C4" w:rsidRPr="007E6265" w:rsidRDefault="00CC03C4" w:rsidP="00CC03C4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 </w:t>
      </w:r>
      <w:r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2562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บริษัทฯ มีการประเมินหนี้สินผลประโยชน์พนักงาน โดยนักคณิตศาสตร์ประกันภัยใหม่ ผลต่างจากการประเมินผลประโยชน์จากการประเมินครั้งล่าสุดจำนวน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6.83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ล้านบาท แสดงในกำไรจากการประมาณการตามหลักคณิตศาสตร์ประกันภัยสำหรับโครงการผลประโยชน์พนักงานในงบกำไรขาดทุนเบ็ดเสร็จอื่น </w:t>
      </w:r>
    </w:p>
    <w:p w:rsidR="0086369E" w:rsidRPr="007E6265" w:rsidRDefault="0086369E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86369E" w:rsidRPr="007E6265" w:rsidRDefault="0086369E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86369E" w:rsidRPr="007E6265" w:rsidRDefault="0086369E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86369E" w:rsidRPr="007E6265" w:rsidRDefault="0086369E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954446" w:rsidRPr="007E6265" w:rsidRDefault="00954446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424"/>
        <w:gridCol w:w="1610"/>
        <w:gridCol w:w="289"/>
        <w:gridCol w:w="1682"/>
      </w:tblGrid>
      <w:tr w:rsidR="00954446" w:rsidRPr="007E6265" w:rsidTr="00954446">
        <w:tc>
          <w:tcPr>
            <w:tcW w:w="4516" w:type="dxa"/>
          </w:tcPr>
          <w:p w:rsidR="00954446" w:rsidRPr="007E6265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5" w:type="dxa"/>
          </w:tcPr>
          <w:p w:rsidR="00954446" w:rsidRPr="007E6265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8" w:type="dxa"/>
          </w:tcPr>
          <w:p w:rsidR="00954446" w:rsidRPr="007E6265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954446" w:rsidRPr="007E6265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</w:tcPr>
          <w:p w:rsidR="00954446" w:rsidRPr="007E6265" w:rsidRDefault="00954446" w:rsidP="0018013A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54446" w:rsidRPr="007E6265" w:rsidTr="00954446">
        <w:tc>
          <w:tcPr>
            <w:tcW w:w="4516" w:type="dxa"/>
          </w:tcPr>
          <w:p w:rsidR="00954446" w:rsidRPr="007E6265" w:rsidRDefault="00954446" w:rsidP="0018013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5" w:type="dxa"/>
          </w:tcPr>
          <w:p w:rsidR="00954446" w:rsidRPr="007E6265" w:rsidRDefault="00954446" w:rsidP="0018013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954446" w:rsidRPr="007E6265" w:rsidRDefault="00954446" w:rsidP="0018013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289" w:type="dxa"/>
          </w:tcPr>
          <w:p w:rsidR="00954446" w:rsidRPr="007E6265" w:rsidRDefault="00954446" w:rsidP="0018013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tcBorders>
              <w:bottom w:val="single" w:sz="4" w:space="0" w:color="auto"/>
            </w:tcBorders>
          </w:tcPr>
          <w:p w:rsidR="00954446" w:rsidRPr="007E6265" w:rsidRDefault="00954446" w:rsidP="0018013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645743" w:rsidRPr="007E6265" w:rsidTr="00785FD8">
        <w:tc>
          <w:tcPr>
            <w:tcW w:w="4516" w:type="dxa"/>
          </w:tcPr>
          <w:p w:rsidR="00645743" w:rsidRPr="007E6265" w:rsidRDefault="00645743" w:rsidP="00645743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หนี้สินตามสัญญาเช่า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25" w:type="dxa"/>
          </w:tcPr>
          <w:p w:rsidR="00645743" w:rsidRPr="007E6265" w:rsidRDefault="00645743" w:rsidP="0064574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vAlign w:val="bottom"/>
          </w:tcPr>
          <w:p w:rsidR="00645743" w:rsidRPr="007E6265" w:rsidRDefault="00645743" w:rsidP="00645743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335,177,316</w:t>
            </w:r>
          </w:p>
        </w:tc>
        <w:tc>
          <w:tcPr>
            <w:tcW w:w="289" w:type="dxa"/>
          </w:tcPr>
          <w:p w:rsidR="00645743" w:rsidRPr="007E6265" w:rsidRDefault="00645743" w:rsidP="0064574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tcBorders>
              <w:top w:val="single" w:sz="4" w:space="0" w:color="auto"/>
            </w:tcBorders>
          </w:tcPr>
          <w:p w:rsidR="00645743" w:rsidRPr="007E6265" w:rsidRDefault="00645743" w:rsidP="00645743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</w:tr>
      <w:tr w:rsidR="00645743" w:rsidRPr="007E6265" w:rsidTr="00785FD8">
        <w:tc>
          <w:tcPr>
            <w:tcW w:w="4516" w:type="dxa"/>
            <w:vAlign w:val="bottom"/>
          </w:tcPr>
          <w:p w:rsidR="00645743" w:rsidRPr="007E6265" w:rsidRDefault="00645743" w:rsidP="00645743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ดอกเบี้ยรอตัดบัญชี</w:t>
            </w:r>
          </w:p>
        </w:tc>
        <w:tc>
          <w:tcPr>
            <w:tcW w:w="425" w:type="dxa"/>
          </w:tcPr>
          <w:p w:rsidR="00645743" w:rsidRPr="007E6265" w:rsidRDefault="00645743" w:rsidP="0064574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:rsidR="00645743" w:rsidRPr="007E6265" w:rsidRDefault="00645743" w:rsidP="00645743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(54,269,68</w:t>
            </w:r>
            <w:r w:rsidR="000319D5"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89" w:type="dxa"/>
          </w:tcPr>
          <w:p w:rsidR="00645743" w:rsidRPr="007E6265" w:rsidRDefault="00645743" w:rsidP="0064574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tcBorders>
              <w:bottom w:val="single" w:sz="4" w:space="0" w:color="auto"/>
            </w:tcBorders>
          </w:tcPr>
          <w:p w:rsidR="00645743" w:rsidRPr="007E6265" w:rsidRDefault="00645743" w:rsidP="00645743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</w:tr>
      <w:tr w:rsidR="00645743" w:rsidRPr="007E6265" w:rsidTr="00785FD8">
        <w:tc>
          <w:tcPr>
            <w:tcW w:w="4516" w:type="dxa"/>
            <w:vAlign w:val="bottom"/>
          </w:tcPr>
          <w:p w:rsidR="00645743" w:rsidRPr="007E6265" w:rsidRDefault="00645743" w:rsidP="00645743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645743" w:rsidRPr="007E6265" w:rsidRDefault="00645743" w:rsidP="0064574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vAlign w:val="bottom"/>
          </w:tcPr>
          <w:p w:rsidR="00645743" w:rsidRPr="007E6265" w:rsidRDefault="00645743" w:rsidP="00645743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280,907,63</w:t>
            </w:r>
            <w:r w:rsidR="00245683"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89" w:type="dxa"/>
          </w:tcPr>
          <w:p w:rsidR="00645743" w:rsidRPr="007E6265" w:rsidRDefault="00645743" w:rsidP="0064574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tcBorders>
              <w:top w:val="single" w:sz="4" w:space="0" w:color="auto"/>
            </w:tcBorders>
          </w:tcPr>
          <w:p w:rsidR="00645743" w:rsidRPr="007E6265" w:rsidRDefault="00645743" w:rsidP="00645743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</w:tr>
      <w:tr w:rsidR="00645743" w:rsidRPr="007E6265" w:rsidTr="00645743">
        <w:tc>
          <w:tcPr>
            <w:tcW w:w="4516" w:type="dxa"/>
            <w:vAlign w:val="bottom"/>
          </w:tcPr>
          <w:p w:rsidR="00645743" w:rsidRPr="007E6265" w:rsidRDefault="00645743" w:rsidP="00645743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425" w:type="dxa"/>
          </w:tcPr>
          <w:p w:rsidR="00645743" w:rsidRPr="007E6265" w:rsidRDefault="00645743" w:rsidP="0064574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:rsidR="00645743" w:rsidRPr="007E6265" w:rsidRDefault="00645743" w:rsidP="00645743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(11,959,30</w:t>
            </w:r>
            <w:r w:rsidR="00245683"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89" w:type="dxa"/>
          </w:tcPr>
          <w:p w:rsidR="00645743" w:rsidRPr="007E6265" w:rsidRDefault="00645743" w:rsidP="0064574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tcBorders>
              <w:bottom w:val="single" w:sz="4" w:space="0" w:color="auto"/>
            </w:tcBorders>
          </w:tcPr>
          <w:p w:rsidR="00645743" w:rsidRPr="007E6265" w:rsidRDefault="00645743" w:rsidP="00645743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</w:tr>
      <w:tr w:rsidR="00645743" w:rsidRPr="007E6265" w:rsidTr="00645743">
        <w:tc>
          <w:tcPr>
            <w:tcW w:w="4516" w:type="dxa"/>
            <w:vAlign w:val="bottom"/>
          </w:tcPr>
          <w:p w:rsidR="00645743" w:rsidRPr="007E6265" w:rsidRDefault="00645743" w:rsidP="00645743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25" w:type="dxa"/>
          </w:tcPr>
          <w:p w:rsidR="00645743" w:rsidRPr="007E6265" w:rsidRDefault="00645743" w:rsidP="0064574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5743" w:rsidRPr="007E6265" w:rsidRDefault="00645743" w:rsidP="00645743">
            <w:pPr>
              <w:tabs>
                <w:tab w:val="decimal" w:pos="1328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268,948,326</w:t>
            </w:r>
          </w:p>
        </w:tc>
        <w:tc>
          <w:tcPr>
            <w:tcW w:w="289" w:type="dxa"/>
          </w:tcPr>
          <w:p w:rsidR="00645743" w:rsidRPr="007E6265" w:rsidRDefault="00645743" w:rsidP="0064574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tcBorders>
              <w:top w:val="single" w:sz="4" w:space="0" w:color="auto"/>
              <w:bottom w:val="double" w:sz="4" w:space="0" w:color="auto"/>
            </w:tcBorders>
          </w:tcPr>
          <w:p w:rsidR="00645743" w:rsidRPr="007E6265" w:rsidRDefault="00645743" w:rsidP="00645743">
            <w:pPr>
              <w:ind w:right="176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</w:tr>
    </w:tbl>
    <w:p w:rsidR="00512FA3" w:rsidRPr="007E6265" w:rsidRDefault="00512FA3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4C08F0" w:rsidRPr="007E6265" w:rsidRDefault="004C08F0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มีภาระผูกพันที่จะต้องจ่ายค่าเช่าขั้นต่ำตามสัญญาเช่าระยะยาว ดังนี้</w:t>
      </w:r>
    </w:p>
    <w:tbl>
      <w:tblPr>
        <w:tblStyle w:val="TableGrid"/>
        <w:tblW w:w="9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589"/>
        <w:gridCol w:w="288"/>
        <w:gridCol w:w="1686"/>
        <w:gridCol w:w="263"/>
        <w:gridCol w:w="1589"/>
      </w:tblGrid>
      <w:tr w:rsidR="00AE7B7B" w:rsidRPr="007E6265" w:rsidTr="005D5323">
        <w:tc>
          <w:tcPr>
            <w:tcW w:w="3686" w:type="dxa"/>
          </w:tcPr>
          <w:p w:rsidR="00AE7B7B" w:rsidRPr="007E6265" w:rsidRDefault="00AE7B7B" w:rsidP="000B0439">
            <w:pPr>
              <w:spacing w:before="12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</w:tcPr>
          <w:p w:rsidR="00AE7B7B" w:rsidRPr="007E6265" w:rsidRDefault="00AE7B7B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:rsidR="00AE7B7B" w:rsidRPr="007E6265" w:rsidRDefault="00AE7B7B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</w:tcPr>
          <w:p w:rsidR="00AE7B7B" w:rsidRPr="007E6265" w:rsidRDefault="00AE7B7B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:rsidR="00AE7B7B" w:rsidRPr="007E6265" w:rsidRDefault="00AE7B7B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</w:tcPr>
          <w:p w:rsidR="00AE7B7B" w:rsidRPr="007E6265" w:rsidRDefault="00AE7B7B" w:rsidP="00AE7B7B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AE7B7B" w:rsidRPr="007E6265" w:rsidTr="005D5323">
        <w:tc>
          <w:tcPr>
            <w:tcW w:w="3686" w:type="dxa"/>
          </w:tcPr>
          <w:p w:rsidR="00AE7B7B" w:rsidRPr="007E6265" w:rsidRDefault="00AE7B7B" w:rsidP="00AE7B7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:rsidR="00AE7B7B" w:rsidRPr="007E6265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1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88" w:type="dxa"/>
          </w:tcPr>
          <w:p w:rsidR="00AE7B7B" w:rsidRPr="007E6265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:rsidR="00AE7B7B" w:rsidRPr="007E6265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2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ปีถึง</w:t>
            </w: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 5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</w:tcPr>
          <w:p w:rsidR="00AE7B7B" w:rsidRPr="007E6265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:rsidR="00AE7B7B" w:rsidRPr="007E6265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ตั้งแต่ </w:t>
            </w: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ปีขึ้นไป</w:t>
            </w:r>
          </w:p>
        </w:tc>
      </w:tr>
      <w:tr w:rsidR="00AE7B7B" w:rsidRPr="007E6265" w:rsidTr="00AE7B7B">
        <w:tc>
          <w:tcPr>
            <w:tcW w:w="3686" w:type="dxa"/>
          </w:tcPr>
          <w:p w:rsidR="00AE7B7B" w:rsidRPr="007E6265" w:rsidRDefault="00AE7B7B" w:rsidP="00AE7B7B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จำนวนเงินขั้นต่ำที่ต้องจ่าย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:rsidR="00AE7B7B" w:rsidRPr="007E6265" w:rsidRDefault="00AE7B7B" w:rsidP="00AE7B7B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17,369,51</w:t>
            </w:r>
            <w:r w:rsidR="00AA2BD7"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88" w:type="dxa"/>
          </w:tcPr>
          <w:p w:rsidR="00AE7B7B" w:rsidRPr="007E6265" w:rsidRDefault="00AE7B7B" w:rsidP="00AE7B7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vAlign w:val="bottom"/>
          </w:tcPr>
          <w:p w:rsidR="00AE7B7B" w:rsidRPr="007E6265" w:rsidRDefault="00AE7B7B" w:rsidP="00AE7B7B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69,478,051</w:t>
            </w:r>
          </w:p>
        </w:tc>
        <w:tc>
          <w:tcPr>
            <w:tcW w:w="263" w:type="dxa"/>
          </w:tcPr>
          <w:p w:rsidR="00AE7B7B" w:rsidRPr="007E6265" w:rsidRDefault="00AE7B7B" w:rsidP="00AE7B7B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:rsidR="00AE7B7B" w:rsidRPr="007E6265" w:rsidRDefault="00AE7B7B" w:rsidP="00AE7B7B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248,329,752</w:t>
            </w:r>
          </w:p>
        </w:tc>
      </w:tr>
      <w:tr w:rsidR="00AE7B7B" w:rsidRPr="007E6265" w:rsidTr="00AE7B7B">
        <w:tc>
          <w:tcPr>
            <w:tcW w:w="3686" w:type="dxa"/>
            <w:vAlign w:val="bottom"/>
          </w:tcPr>
          <w:p w:rsidR="00AE7B7B" w:rsidRPr="007E6265" w:rsidRDefault="00AE7B7B" w:rsidP="00AE7B7B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ดอกเบี้ยรอตัดบัญชี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:rsidR="00AE7B7B" w:rsidRPr="007E6265" w:rsidRDefault="00AE7B7B" w:rsidP="00AE7B7B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(5,410,206)</w:t>
            </w:r>
          </w:p>
        </w:tc>
        <w:tc>
          <w:tcPr>
            <w:tcW w:w="288" w:type="dxa"/>
          </w:tcPr>
          <w:p w:rsidR="00AE7B7B" w:rsidRPr="007E6265" w:rsidRDefault="00AE7B7B" w:rsidP="00AE7B7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vAlign w:val="bottom"/>
          </w:tcPr>
          <w:p w:rsidR="00AE7B7B" w:rsidRPr="007E6265" w:rsidRDefault="00AE7B7B" w:rsidP="00AE7B7B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(19,266,365)</w:t>
            </w:r>
          </w:p>
        </w:tc>
        <w:tc>
          <w:tcPr>
            <w:tcW w:w="263" w:type="dxa"/>
          </w:tcPr>
          <w:p w:rsidR="00AE7B7B" w:rsidRPr="007E6265" w:rsidRDefault="00AE7B7B" w:rsidP="00AE7B7B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:rsidR="00AE7B7B" w:rsidRPr="007E6265" w:rsidRDefault="00AE7B7B" w:rsidP="00AE7B7B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(29,593,112)</w:t>
            </w:r>
          </w:p>
        </w:tc>
      </w:tr>
      <w:tr w:rsidR="00AE7B7B" w:rsidRPr="007E6265" w:rsidTr="00AE7B7B">
        <w:tc>
          <w:tcPr>
            <w:tcW w:w="3686" w:type="dxa"/>
            <w:vAlign w:val="bottom"/>
          </w:tcPr>
          <w:p w:rsidR="00AE7B7B" w:rsidRPr="007E6265" w:rsidRDefault="00AE7B7B" w:rsidP="00AE7B7B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:rsidR="00AE7B7B" w:rsidRPr="007E6265" w:rsidRDefault="00AE7B7B" w:rsidP="00AE7B7B">
            <w:pPr>
              <w:tabs>
                <w:tab w:val="decimal" w:pos="1307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11,959,30</w:t>
            </w:r>
            <w:r w:rsidR="00245683"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8" w:type="dxa"/>
          </w:tcPr>
          <w:p w:rsidR="00AE7B7B" w:rsidRPr="007E6265" w:rsidRDefault="00AE7B7B" w:rsidP="00AE7B7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vAlign w:val="bottom"/>
          </w:tcPr>
          <w:p w:rsidR="00AE7B7B" w:rsidRPr="007E6265" w:rsidRDefault="00AE7B7B" w:rsidP="00AE7B7B">
            <w:pPr>
              <w:tabs>
                <w:tab w:val="decimal" w:pos="1307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50,211,686</w:t>
            </w:r>
          </w:p>
        </w:tc>
        <w:tc>
          <w:tcPr>
            <w:tcW w:w="263" w:type="dxa"/>
          </w:tcPr>
          <w:p w:rsidR="00AE7B7B" w:rsidRPr="007E6265" w:rsidRDefault="00AE7B7B" w:rsidP="00AE7B7B">
            <w:pPr>
              <w:ind w:right="176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:rsidR="00AE7B7B" w:rsidRPr="007E6265" w:rsidRDefault="00AE7B7B" w:rsidP="00AE7B7B">
            <w:pPr>
              <w:tabs>
                <w:tab w:val="decimal" w:pos="1307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218,736,640</w:t>
            </w:r>
          </w:p>
        </w:tc>
      </w:tr>
    </w:tbl>
    <w:p w:rsidR="00512FA3" w:rsidRPr="007E6265" w:rsidRDefault="00512FA3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354371" w:rsidRPr="007E6265" w:rsidRDefault="00354371" w:rsidP="00354371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ค่าใช้จ่ายเกี่ยวกับสัญญาเช่าที่รับรู้ในส่วนของกำไรหรือขาดทุน</w:t>
      </w:r>
      <w:r w:rsidR="00713D07"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713D07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35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1"/>
        <w:gridCol w:w="425"/>
        <w:gridCol w:w="1013"/>
        <w:gridCol w:w="289"/>
        <w:gridCol w:w="1687"/>
      </w:tblGrid>
      <w:tr w:rsidR="00354371" w:rsidRPr="007E6265" w:rsidTr="00354371">
        <w:tc>
          <w:tcPr>
            <w:tcW w:w="4941" w:type="dxa"/>
          </w:tcPr>
          <w:p w:rsidR="00354371" w:rsidRPr="007E6265" w:rsidRDefault="00354371" w:rsidP="000B043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5" w:type="dxa"/>
          </w:tcPr>
          <w:p w:rsidR="00354371" w:rsidRPr="007E6265" w:rsidRDefault="00354371" w:rsidP="000B043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013" w:type="dxa"/>
          </w:tcPr>
          <w:p w:rsidR="00354371" w:rsidRPr="007E6265" w:rsidRDefault="00354371" w:rsidP="000B043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354371" w:rsidRPr="007E6265" w:rsidRDefault="00354371" w:rsidP="000B043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</w:tcPr>
          <w:p w:rsidR="00354371" w:rsidRPr="007E6265" w:rsidRDefault="00354371" w:rsidP="000B0439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354371" w:rsidRPr="007E6265" w:rsidTr="00354371">
        <w:tc>
          <w:tcPr>
            <w:tcW w:w="4941" w:type="dxa"/>
          </w:tcPr>
          <w:p w:rsidR="00354371" w:rsidRPr="007E6265" w:rsidRDefault="00354371" w:rsidP="00AE7B7B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5" w:type="dxa"/>
          </w:tcPr>
          <w:p w:rsidR="00354371" w:rsidRPr="007E6265" w:rsidRDefault="00354371" w:rsidP="00AE7B7B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013" w:type="dxa"/>
          </w:tcPr>
          <w:p w:rsidR="00354371" w:rsidRPr="007E6265" w:rsidRDefault="00354371" w:rsidP="00AE7B7B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354371" w:rsidRPr="007E6265" w:rsidRDefault="00354371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tcBorders>
              <w:bottom w:val="single" w:sz="4" w:space="0" w:color="auto"/>
            </w:tcBorders>
          </w:tcPr>
          <w:p w:rsidR="00354371" w:rsidRPr="007E6265" w:rsidRDefault="00354371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7341CC"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</w:t>
            </w:r>
          </w:p>
        </w:tc>
      </w:tr>
      <w:tr w:rsidR="00354371" w:rsidRPr="007E6265" w:rsidTr="00354371">
        <w:tc>
          <w:tcPr>
            <w:tcW w:w="4941" w:type="dxa"/>
          </w:tcPr>
          <w:p w:rsidR="00354371" w:rsidRPr="007E6265" w:rsidRDefault="00354371" w:rsidP="00354371">
            <w:pPr>
              <w:ind w:lef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ค่าเสื่อมราคาของ</w:t>
            </w:r>
            <w:r w:rsidR="00587B65" w:rsidRPr="007E6265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>สิทธิการใช้สินทรัพย์</w:t>
            </w:r>
          </w:p>
        </w:tc>
        <w:tc>
          <w:tcPr>
            <w:tcW w:w="425" w:type="dxa"/>
          </w:tcPr>
          <w:p w:rsidR="00354371" w:rsidRPr="007E6265" w:rsidRDefault="00354371" w:rsidP="00354371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13" w:type="dxa"/>
            <w:vAlign w:val="center"/>
          </w:tcPr>
          <w:p w:rsidR="00354371" w:rsidRPr="007E6265" w:rsidRDefault="00354371" w:rsidP="00354371">
            <w:pPr>
              <w:tabs>
                <w:tab w:val="decimal" w:pos="1306"/>
              </w:tabs>
              <w:ind w:left="-254" w:right="-10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354371" w:rsidRPr="007E6265" w:rsidRDefault="00354371" w:rsidP="00354371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tcBorders>
              <w:top w:val="single" w:sz="4" w:space="0" w:color="auto"/>
            </w:tcBorders>
          </w:tcPr>
          <w:p w:rsidR="00354371" w:rsidRPr="007E6265" w:rsidRDefault="00AE7B7B" w:rsidP="00AE7B7B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2,714,836</w:t>
            </w:r>
          </w:p>
        </w:tc>
      </w:tr>
      <w:tr w:rsidR="00354371" w:rsidRPr="007E6265" w:rsidTr="00354371">
        <w:tc>
          <w:tcPr>
            <w:tcW w:w="4941" w:type="dxa"/>
          </w:tcPr>
          <w:p w:rsidR="00354371" w:rsidRPr="007E6265" w:rsidRDefault="00354371" w:rsidP="00354371">
            <w:pPr>
              <w:ind w:lef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425" w:type="dxa"/>
          </w:tcPr>
          <w:p w:rsidR="00354371" w:rsidRPr="007E6265" w:rsidRDefault="00354371" w:rsidP="0035437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013" w:type="dxa"/>
            <w:vAlign w:val="center"/>
          </w:tcPr>
          <w:p w:rsidR="00354371" w:rsidRPr="007E6265" w:rsidRDefault="00354371" w:rsidP="00354371">
            <w:pPr>
              <w:tabs>
                <w:tab w:val="decimal" w:pos="1306"/>
              </w:tabs>
              <w:ind w:left="-254" w:right="-10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354371" w:rsidRPr="007E6265" w:rsidRDefault="00354371" w:rsidP="0035437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</w:tcPr>
          <w:p w:rsidR="00354371" w:rsidRPr="007E6265" w:rsidRDefault="00AE7B7B" w:rsidP="00AE7B7B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1,043,566</w:t>
            </w:r>
          </w:p>
        </w:tc>
      </w:tr>
      <w:tr w:rsidR="00354371" w:rsidRPr="007E6265" w:rsidTr="00354371">
        <w:tc>
          <w:tcPr>
            <w:tcW w:w="4941" w:type="dxa"/>
          </w:tcPr>
          <w:p w:rsidR="00354371" w:rsidRPr="007E6265" w:rsidRDefault="00354371" w:rsidP="00354371">
            <w:pPr>
              <w:ind w:lef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425" w:type="dxa"/>
          </w:tcPr>
          <w:p w:rsidR="00354371" w:rsidRPr="007E6265" w:rsidRDefault="00354371" w:rsidP="0035437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013" w:type="dxa"/>
            <w:vAlign w:val="center"/>
          </w:tcPr>
          <w:p w:rsidR="00354371" w:rsidRPr="007E6265" w:rsidRDefault="00354371" w:rsidP="00354371">
            <w:pPr>
              <w:tabs>
                <w:tab w:val="decimal" w:pos="1306"/>
              </w:tabs>
              <w:ind w:left="-254" w:right="-10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354371" w:rsidRPr="007E6265" w:rsidRDefault="00354371" w:rsidP="0035437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</w:tcPr>
          <w:p w:rsidR="00354371" w:rsidRPr="007E6265" w:rsidRDefault="00AE7B7B" w:rsidP="00AE7B7B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3,442,627</w:t>
            </w:r>
          </w:p>
        </w:tc>
      </w:tr>
      <w:tr w:rsidR="00354371" w:rsidRPr="007E6265" w:rsidTr="00354371">
        <w:tc>
          <w:tcPr>
            <w:tcW w:w="4941" w:type="dxa"/>
          </w:tcPr>
          <w:p w:rsidR="00354371" w:rsidRPr="007E6265" w:rsidRDefault="00354371" w:rsidP="00354371">
            <w:pPr>
              <w:ind w:lef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425" w:type="dxa"/>
          </w:tcPr>
          <w:p w:rsidR="00354371" w:rsidRPr="007E6265" w:rsidRDefault="00354371" w:rsidP="0035437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013" w:type="dxa"/>
            <w:vAlign w:val="center"/>
          </w:tcPr>
          <w:p w:rsidR="00354371" w:rsidRPr="007E6265" w:rsidRDefault="00354371" w:rsidP="00354371">
            <w:pPr>
              <w:tabs>
                <w:tab w:val="decimal" w:pos="1306"/>
              </w:tabs>
              <w:ind w:left="-254" w:right="-10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354371" w:rsidRPr="007E6265" w:rsidRDefault="00354371" w:rsidP="0035437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</w:tcPr>
          <w:p w:rsidR="00354371" w:rsidRPr="007E6265" w:rsidRDefault="00AE7B7B" w:rsidP="00AE7B7B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413,550</w:t>
            </w:r>
          </w:p>
        </w:tc>
      </w:tr>
    </w:tbl>
    <w:p w:rsidR="004C08F0" w:rsidRPr="007E6265" w:rsidRDefault="004C08F0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br w:type="page"/>
      </w:r>
    </w:p>
    <w:p w:rsidR="00731760" w:rsidRPr="007E6265" w:rsidRDefault="006439EF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หนี้สิน</w:t>
      </w:r>
      <w:r w:rsidR="00731760"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ภาษีเงินได้รอตัดบัญชี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26"/>
        <w:gridCol w:w="1275"/>
        <w:gridCol w:w="289"/>
        <w:gridCol w:w="289"/>
        <w:gridCol w:w="1126"/>
        <w:gridCol w:w="564"/>
      </w:tblGrid>
      <w:tr w:rsidR="008F707F" w:rsidRPr="007E6265" w:rsidTr="008F707F">
        <w:tc>
          <w:tcPr>
            <w:tcW w:w="4536" w:type="dxa"/>
          </w:tcPr>
          <w:p w:rsidR="008F707F" w:rsidRPr="007E6265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:rsidR="008F707F" w:rsidRPr="007E6265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</w:tcPr>
          <w:p w:rsidR="008F707F" w:rsidRPr="007E6265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8F707F" w:rsidRPr="007E6265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:rsidR="008F707F" w:rsidRPr="007E6265" w:rsidRDefault="008F707F" w:rsidP="008F707F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B770A" w:rsidRPr="007E6265" w:rsidTr="00AC0430">
        <w:tc>
          <w:tcPr>
            <w:tcW w:w="4536" w:type="dxa"/>
          </w:tcPr>
          <w:p w:rsidR="005B770A" w:rsidRPr="007E6265" w:rsidRDefault="005B770A" w:rsidP="005B770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:rsidR="005B770A" w:rsidRPr="007E6265" w:rsidRDefault="005B770A" w:rsidP="005B770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</w:tcPr>
          <w:p w:rsidR="005B770A" w:rsidRPr="007E6265" w:rsidRDefault="005B770A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289" w:type="dxa"/>
          </w:tcPr>
          <w:p w:rsidR="005B770A" w:rsidRPr="007E6265" w:rsidRDefault="005B770A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bottom w:val="single" w:sz="4" w:space="0" w:color="auto"/>
            </w:tcBorders>
          </w:tcPr>
          <w:p w:rsidR="005B770A" w:rsidRPr="007E6265" w:rsidRDefault="005B770A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8F707F" w:rsidRPr="007E6265" w:rsidTr="008F707F">
        <w:tc>
          <w:tcPr>
            <w:tcW w:w="4536" w:type="dxa"/>
          </w:tcPr>
          <w:p w:rsidR="008F707F" w:rsidRPr="007E6265" w:rsidRDefault="008F707F" w:rsidP="00552F7E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="0054680E"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ปี</w:t>
            </w: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ปัจจุบัน</w:t>
            </w: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26" w:type="dxa"/>
          </w:tcPr>
          <w:p w:rsidR="008F707F" w:rsidRPr="007E6265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</w:tcBorders>
          </w:tcPr>
          <w:p w:rsidR="008F707F" w:rsidRPr="007E6265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8F707F" w:rsidRPr="007E6265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</w:tcBorders>
          </w:tcPr>
          <w:p w:rsidR="008F707F" w:rsidRPr="007E6265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8F707F" w:rsidRPr="007E6265" w:rsidTr="008F707F">
        <w:tc>
          <w:tcPr>
            <w:tcW w:w="4536" w:type="dxa"/>
            <w:vAlign w:val="bottom"/>
          </w:tcPr>
          <w:p w:rsidR="008F707F" w:rsidRPr="007E6265" w:rsidRDefault="008F707F" w:rsidP="00552F7E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นิติบุคคลสำหรับ</w:t>
            </w:r>
            <w:r w:rsidR="0054680E"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426" w:type="dxa"/>
          </w:tcPr>
          <w:p w:rsidR="008F707F" w:rsidRPr="007E6265" w:rsidRDefault="008F707F" w:rsidP="00552F7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</w:tcPr>
          <w:p w:rsidR="008F707F" w:rsidRPr="007E6265" w:rsidRDefault="008F707F" w:rsidP="00552F7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:rsidR="008F707F" w:rsidRPr="007E6265" w:rsidRDefault="008F707F" w:rsidP="00552F7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:rsidR="008F707F" w:rsidRPr="007E6265" w:rsidRDefault="008F707F" w:rsidP="00552F7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8F707F" w:rsidRPr="007E6265" w:rsidTr="008F707F">
        <w:tc>
          <w:tcPr>
            <w:tcW w:w="4536" w:type="dxa"/>
            <w:vAlign w:val="bottom"/>
          </w:tcPr>
          <w:p w:rsidR="008F707F" w:rsidRPr="007E6265" w:rsidRDefault="008F707F" w:rsidP="00552F7E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ใน</w:t>
            </w: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426" w:type="dxa"/>
          </w:tcPr>
          <w:p w:rsidR="008F707F" w:rsidRPr="007E6265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F707F" w:rsidRPr="007E6265" w:rsidRDefault="008F707F" w:rsidP="00552F7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:rsidR="008F707F" w:rsidRPr="007E6265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F707F" w:rsidRPr="007E6265" w:rsidRDefault="008F707F" w:rsidP="00552F7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9F7F80" w:rsidRPr="007E6265" w:rsidTr="008F707F">
        <w:trPr>
          <w:gridAfter w:val="1"/>
          <w:wAfter w:w="564" w:type="dxa"/>
        </w:trPr>
        <w:tc>
          <w:tcPr>
            <w:tcW w:w="4536" w:type="dxa"/>
          </w:tcPr>
          <w:p w:rsidR="009F7F80" w:rsidRPr="007E6265" w:rsidRDefault="009F7F80" w:rsidP="00D2672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:rsidR="009F7F80" w:rsidRPr="007E6265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9F7F80" w:rsidRPr="007E6265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  <w:gridSpan w:val="2"/>
          </w:tcPr>
          <w:p w:rsidR="009F7F80" w:rsidRPr="007E6265" w:rsidRDefault="009F7F80" w:rsidP="00D26729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</w:tr>
      <w:tr w:rsidR="009F7F80" w:rsidRPr="007E6265" w:rsidTr="008F707F">
        <w:trPr>
          <w:gridAfter w:val="1"/>
          <w:wAfter w:w="564" w:type="dxa"/>
        </w:trPr>
        <w:tc>
          <w:tcPr>
            <w:tcW w:w="4536" w:type="dxa"/>
          </w:tcPr>
          <w:p w:rsidR="009F7F80" w:rsidRPr="007E6265" w:rsidRDefault="009F7F80" w:rsidP="00B702E6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701" w:type="dxa"/>
            <w:gridSpan w:val="2"/>
          </w:tcPr>
          <w:p w:rsidR="009F7F80" w:rsidRPr="007E6265" w:rsidRDefault="009F7F80" w:rsidP="00B702E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9F7F80" w:rsidRPr="007E6265" w:rsidRDefault="009F7F80" w:rsidP="00B702E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  <w:gridSpan w:val="2"/>
          </w:tcPr>
          <w:p w:rsidR="009F7F80" w:rsidRPr="007E6265" w:rsidRDefault="009F7F80" w:rsidP="00B702E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7F5672" w:rsidRPr="007E6265" w:rsidTr="008F707F">
        <w:tc>
          <w:tcPr>
            <w:tcW w:w="4962" w:type="dxa"/>
            <w:gridSpan w:val="2"/>
            <w:vAlign w:val="bottom"/>
          </w:tcPr>
          <w:p w:rsidR="007F5672" w:rsidRPr="007E6265" w:rsidRDefault="007F5672" w:rsidP="007F5672">
            <w:pPr>
              <w:ind w:left="-108" w:right="-38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564" w:type="dxa"/>
            <w:gridSpan w:val="2"/>
          </w:tcPr>
          <w:p w:rsidR="007F5672" w:rsidRPr="007E6265" w:rsidRDefault="007F5672" w:rsidP="007F567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r w:rsidR="00CC3163"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4</w:t>
            </w:r>
            <w:r w:rsidR="004D1EA2"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  <w:r w:rsidR="004A09BB"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,640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89" w:type="dxa"/>
          </w:tcPr>
          <w:p w:rsidR="007F5672" w:rsidRPr="007E6265" w:rsidRDefault="007F5672" w:rsidP="007F567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:rsidR="007F5672" w:rsidRPr="007E6265" w:rsidRDefault="007F5672" w:rsidP="007F567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(2,005,460)</w:t>
            </w:r>
          </w:p>
        </w:tc>
      </w:tr>
      <w:tr w:rsidR="007F5672" w:rsidRPr="007E6265" w:rsidTr="008F707F">
        <w:tc>
          <w:tcPr>
            <w:tcW w:w="4962" w:type="dxa"/>
            <w:gridSpan w:val="2"/>
            <w:vAlign w:val="bottom"/>
          </w:tcPr>
          <w:p w:rsidR="007F5672" w:rsidRPr="007E6265" w:rsidRDefault="007F5672" w:rsidP="007F5672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ภาษีเงินได้งบกำไรขาดทุนเบ็ดเสร็จอื่น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F5672" w:rsidRPr="007E6265" w:rsidRDefault="007F5672" w:rsidP="007F567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="00CC3163"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4A09BB"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4,640</w:t>
            </w: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89" w:type="dxa"/>
          </w:tcPr>
          <w:p w:rsidR="007F5672" w:rsidRPr="007E6265" w:rsidRDefault="007F5672" w:rsidP="007F5672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F5672" w:rsidRPr="007E6265" w:rsidRDefault="007F5672" w:rsidP="007F567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(2,005,460)</w:t>
            </w:r>
          </w:p>
        </w:tc>
      </w:tr>
    </w:tbl>
    <w:p w:rsidR="007F5672" w:rsidRPr="007E6265" w:rsidRDefault="007F5672" w:rsidP="00AC1190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</w:pPr>
    </w:p>
    <w:p w:rsidR="00B70CF1" w:rsidRPr="007E6265" w:rsidRDefault="00B70CF1" w:rsidP="00B70CF1">
      <w:pPr>
        <w:spacing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รายการกระทบยอด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จำนวน</w:t>
      </w: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เงินระหว่างค่าใช้จ่าย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ภาษี</w:t>
      </w: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เงินได้กับผลคูณของกำไรทางบัญชีกับอัตราภาษีที่ใช้สำหรับปีสิ้นสุดวันที่ </w:t>
      </w: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31</w:t>
      </w: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ธันวาคม</w:t>
      </w:r>
      <w:r w:rsidRPr="007E6265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 พ.ศ. </w:t>
      </w: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 xml:space="preserve">2563 </w:t>
      </w:r>
      <w:r w:rsidRPr="007E6265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และ พ.ศ.</w:t>
      </w: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2562</w:t>
      </w:r>
      <w:r w:rsidR="00245683"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แสดงได้ดังนี้</w:t>
      </w:r>
    </w:p>
    <w:tbl>
      <w:tblPr>
        <w:tblStyle w:val="TableGrid"/>
        <w:tblW w:w="910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275"/>
        <w:gridCol w:w="1457"/>
        <w:gridCol w:w="286"/>
        <w:gridCol w:w="1274"/>
        <w:gridCol w:w="286"/>
        <w:gridCol w:w="286"/>
      </w:tblGrid>
      <w:tr w:rsidR="005F4553" w:rsidRPr="007E6265" w:rsidTr="005F4553">
        <w:tc>
          <w:tcPr>
            <w:tcW w:w="5244" w:type="dxa"/>
          </w:tcPr>
          <w:p w:rsidR="005F4553" w:rsidRPr="007E6265" w:rsidRDefault="005F4553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:rsidR="005F4553" w:rsidRPr="007E6265" w:rsidRDefault="005F4553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</w:tcPr>
          <w:p w:rsidR="005F4553" w:rsidRPr="007E6265" w:rsidRDefault="005F4553" w:rsidP="002B049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:rsidR="005F4553" w:rsidRPr="007E6265" w:rsidRDefault="005F4553" w:rsidP="002B049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274" w:type="dxa"/>
          </w:tcPr>
          <w:p w:rsidR="005F4553" w:rsidRPr="007E6265" w:rsidRDefault="005F4553" w:rsidP="005F4553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  <w:tc>
          <w:tcPr>
            <w:tcW w:w="286" w:type="dxa"/>
          </w:tcPr>
          <w:p w:rsidR="005F4553" w:rsidRPr="007E6265" w:rsidRDefault="005F4553" w:rsidP="002B049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:rsidR="005F4553" w:rsidRPr="007E6265" w:rsidRDefault="005F4553" w:rsidP="002B049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5F4553" w:rsidRPr="007E6265" w:rsidTr="005F4553">
        <w:tc>
          <w:tcPr>
            <w:tcW w:w="5244" w:type="dxa"/>
          </w:tcPr>
          <w:p w:rsidR="005F4553" w:rsidRPr="007E6265" w:rsidRDefault="005F4553" w:rsidP="005F4553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5" w:type="dxa"/>
          </w:tcPr>
          <w:p w:rsidR="005F4553" w:rsidRPr="007E6265" w:rsidRDefault="005F4553" w:rsidP="005F4553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:rsidR="005F4553" w:rsidRPr="007E6265" w:rsidRDefault="005F4553" w:rsidP="005F455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286" w:type="dxa"/>
          </w:tcPr>
          <w:p w:rsidR="005F4553" w:rsidRPr="007E6265" w:rsidRDefault="005F4553" w:rsidP="005F455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5F4553" w:rsidRPr="007E6265" w:rsidRDefault="005F4553" w:rsidP="005F455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286" w:type="dxa"/>
          </w:tcPr>
          <w:p w:rsidR="005F4553" w:rsidRPr="007E6265" w:rsidRDefault="005F4553" w:rsidP="005F455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:rsidR="005F4553" w:rsidRPr="007E6265" w:rsidRDefault="005F4553" w:rsidP="005F455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274F0A" w:rsidRPr="007E6265" w:rsidTr="00274F0A">
        <w:tc>
          <w:tcPr>
            <w:tcW w:w="5244" w:type="dxa"/>
            <w:vAlign w:val="bottom"/>
          </w:tcPr>
          <w:p w:rsidR="00274F0A" w:rsidRPr="007E6265" w:rsidRDefault="00274F0A" w:rsidP="00274F0A">
            <w:pPr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bookmarkStart w:id="8" w:name="_Hlk64844718"/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</w:t>
            </w:r>
            <w:r w:rsidR="00F0512A"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(ขาดทุน)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275" w:type="dxa"/>
          </w:tcPr>
          <w:p w:rsidR="00274F0A" w:rsidRPr="007E6265" w:rsidRDefault="00274F0A" w:rsidP="00274F0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center"/>
          </w:tcPr>
          <w:p w:rsidR="00274F0A" w:rsidRPr="007E6265" w:rsidRDefault="00274F0A" w:rsidP="00274F0A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</w:t>
            </w:r>
            <w:r w:rsidR="00245683"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858,824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86" w:type="dxa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4F0A" w:rsidRPr="007E6265" w:rsidRDefault="00274F0A" w:rsidP="00334929">
            <w:pPr>
              <w:ind w:right="63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18,420,810</w:t>
            </w:r>
          </w:p>
        </w:tc>
        <w:tc>
          <w:tcPr>
            <w:tcW w:w="286" w:type="dxa"/>
            <w:vAlign w:val="bottom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74F0A" w:rsidRPr="007E6265" w:rsidTr="00274F0A">
        <w:tc>
          <w:tcPr>
            <w:tcW w:w="5244" w:type="dxa"/>
            <w:vAlign w:val="bottom"/>
          </w:tcPr>
          <w:p w:rsidR="00274F0A" w:rsidRPr="007E6265" w:rsidRDefault="00274F0A" w:rsidP="00274F0A">
            <w:pPr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275" w:type="dxa"/>
          </w:tcPr>
          <w:p w:rsidR="00274F0A" w:rsidRPr="007E6265" w:rsidRDefault="00274F0A" w:rsidP="00274F0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center"/>
          </w:tcPr>
          <w:p w:rsidR="00274F0A" w:rsidRPr="007E6265" w:rsidRDefault="00274F0A" w:rsidP="003C657E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20%</w:t>
            </w:r>
          </w:p>
        </w:tc>
        <w:tc>
          <w:tcPr>
            <w:tcW w:w="286" w:type="dxa"/>
          </w:tcPr>
          <w:p w:rsidR="00274F0A" w:rsidRPr="007E6265" w:rsidRDefault="00274F0A" w:rsidP="003C657E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center"/>
          </w:tcPr>
          <w:p w:rsidR="00274F0A" w:rsidRPr="007E6265" w:rsidRDefault="00274F0A" w:rsidP="003C657E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20%</w:t>
            </w:r>
          </w:p>
        </w:tc>
        <w:tc>
          <w:tcPr>
            <w:tcW w:w="286" w:type="dxa"/>
            <w:vAlign w:val="bottom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74F0A" w:rsidRPr="007E6265" w:rsidTr="00274F0A">
        <w:tc>
          <w:tcPr>
            <w:tcW w:w="5244" w:type="dxa"/>
            <w:vAlign w:val="bottom"/>
          </w:tcPr>
          <w:p w:rsidR="00274F0A" w:rsidRPr="007E6265" w:rsidRDefault="00274F0A" w:rsidP="00274F0A">
            <w:pPr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</w:t>
            </w:r>
            <w:r w:rsidR="00F0512A"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(ขาดทุน)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275" w:type="dxa"/>
          </w:tcPr>
          <w:p w:rsidR="00274F0A" w:rsidRPr="007E6265" w:rsidRDefault="00274F0A" w:rsidP="00274F0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:rsidR="00274F0A" w:rsidRPr="007E6265" w:rsidRDefault="00274F0A" w:rsidP="00D66154">
            <w:pPr>
              <w:tabs>
                <w:tab w:val="decimal" w:pos="88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74" w:type="dxa"/>
            <w:vAlign w:val="center"/>
          </w:tcPr>
          <w:p w:rsidR="00274F0A" w:rsidRPr="007E6265" w:rsidRDefault="00274F0A" w:rsidP="00334929">
            <w:pPr>
              <w:tabs>
                <w:tab w:val="decimal" w:pos="996"/>
              </w:tabs>
              <w:ind w:right="-9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3,684,162</w:t>
            </w:r>
          </w:p>
        </w:tc>
        <w:tc>
          <w:tcPr>
            <w:tcW w:w="286" w:type="dxa"/>
            <w:vAlign w:val="bottom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74F0A" w:rsidRPr="007E6265" w:rsidTr="00274F0A">
        <w:tc>
          <w:tcPr>
            <w:tcW w:w="5244" w:type="dxa"/>
            <w:vAlign w:val="bottom"/>
          </w:tcPr>
          <w:p w:rsidR="00274F0A" w:rsidRPr="007E6265" w:rsidRDefault="00274F0A" w:rsidP="00274F0A">
            <w:pPr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ผลกระทบทางภาษีสำหรับ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:-</w:t>
            </w:r>
          </w:p>
        </w:tc>
        <w:tc>
          <w:tcPr>
            <w:tcW w:w="275" w:type="dxa"/>
          </w:tcPr>
          <w:p w:rsidR="00274F0A" w:rsidRPr="007E6265" w:rsidRDefault="00274F0A" w:rsidP="00274F0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:rsidR="00274F0A" w:rsidRPr="007E6265" w:rsidRDefault="00274F0A" w:rsidP="00274F0A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74" w:type="dxa"/>
            <w:vAlign w:val="center"/>
          </w:tcPr>
          <w:p w:rsidR="00274F0A" w:rsidRPr="007E6265" w:rsidRDefault="00274F0A" w:rsidP="00334929">
            <w:pPr>
              <w:tabs>
                <w:tab w:val="decimal" w:pos="996"/>
              </w:tabs>
              <w:ind w:right="-9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74F0A" w:rsidRPr="007E6265" w:rsidTr="00274F0A">
        <w:tc>
          <w:tcPr>
            <w:tcW w:w="5244" w:type="dxa"/>
            <w:vAlign w:val="bottom"/>
          </w:tcPr>
          <w:p w:rsidR="00274F0A" w:rsidRPr="007E6265" w:rsidRDefault="00274F0A" w:rsidP="00274F0A">
            <w:pPr>
              <w:ind w:right="-270" w:firstLine="17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275" w:type="dxa"/>
          </w:tcPr>
          <w:p w:rsidR="00274F0A" w:rsidRPr="007E6265" w:rsidRDefault="00274F0A" w:rsidP="00274F0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:rsidR="00274F0A" w:rsidRPr="007E6265" w:rsidRDefault="00274F0A" w:rsidP="00274F0A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1,193,741</w:t>
            </w:r>
          </w:p>
        </w:tc>
        <w:tc>
          <w:tcPr>
            <w:tcW w:w="286" w:type="dxa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74" w:type="dxa"/>
            <w:vAlign w:val="center"/>
          </w:tcPr>
          <w:p w:rsidR="00274F0A" w:rsidRPr="007E6265" w:rsidRDefault="00274F0A" w:rsidP="00334929">
            <w:pPr>
              <w:tabs>
                <w:tab w:val="decimal" w:pos="996"/>
              </w:tabs>
              <w:ind w:right="-9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162,047</w:t>
            </w:r>
          </w:p>
        </w:tc>
        <w:tc>
          <w:tcPr>
            <w:tcW w:w="286" w:type="dxa"/>
            <w:vAlign w:val="bottom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74F0A" w:rsidRPr="007E6265" w:rsidTr="00274F0A">
        <w:tc>
          <w:tcPr>
            <w:tcW w:w="5244" w:type="dxa"/>
            <w:vAlign w:val="bottom"/>
          </w:tcPr>
          <w:p w:rsidR="00274F0A" w:rsidRPr="007E6265" w:rsidRDefault="00274F0A" w:rsidP="00274F0A">
            <w:pPr>
              <w:ind w:right="-270" w:firstLine="17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275" w:type="dxa"/>
          </w:tcPr>
          <w:p w:rsidR="00274F0A" w:rsidRPr="007E6265" w:rsidRDefault="00274F0A" w:rsidP="00274F0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:rsidR="00274F0A" w:rsidRPr="007E6265" w:rsidRDefault="00274F0A" w:rsidP="00274F0A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(3,527,324)</w:t>
            </w:r>
          </w:p>
        </w:tc>
        <w:tc>
          <w:tcPr>
            <w:tcW w:w="286" w:type="dxa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74" w:type="dxa"/>
            <w:vAlign w:val="center"/>
          </w:tcPr>
          <w:p w:rsidR="00274F0A" w:rsidRPr="007E6265" w:rsidRDefault="00274F0A" w:rsidP="00334929">
            <w:pPr>
              <w:tabs>
                <w:tab w:val="decimal" w:pos="996"/>
              </w:tabs>
              <w:ind w:right="-9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fldChar w:fldCharType="begin"/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instrText xml:space="preserve"> =-3676957 \# "#,##0;(#,##0);'-'" </w:instrTex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fldChar w:fldCharType="separate"/>
            </w:r>
            <w:r w:rsidRPr="007E6265">
              <w:rPr>
                <w:rFonts w:asciiTheme="majorBidi" w:hAnsiTheme="majorBidi" w:cstheme="majorBidi"/>
                <w:noProof/>
                <w:color w:val="000000" w:themeColor="text1"/>
                <w:sz w:val="30"/>
                <w:szCs w:val="30"/>
              </w:rPr>
              <w:t>(3,676,957)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fldChar w:fldCharType="end"/>
            </w:r>
          </w:p>
        </w:tc>
        <w:tc>
          <w:tcPr>
            <w:tcW w:w="286" w:type="dxa"/>
            <w:vAlign w:val="bottom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74F0A" w:rsidRPr="007E6265" w:rsidTr="00274F0A">
        <w:tc>
          <w:tcPr>
            <w:tcW w:w="5244" w:type="dxa"/>
            <w:vAlign w:val="bottom"/>
          </w:tcPr>
          <w:p w:rsidR="00274F0A" w:rsidRPr="007E6265" w:rsidRDefault="00274F0A" w:rsidP="00274F0A">
            <w:pPr>
              <w:ind w:right="-270" w:firstLine="17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275" w:type="dxa"/>
          </w:tcPr>
          <w:p w:rsidR="00274F0A" w:rsidRPr="007E6265" w:rsidRDefault="00274F0A" w:rsidP="00274F0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:rsidR="00274F0A" w:rsidRPr="007E6265" w:rsidRDefault="00274F0A" w:rsidP="00274F0A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(305,245)</w:t>
            </w:r>
          </w:p>
        </w:tc>
        <w:tc>
          <w:tcPr>
            <w:tcW w:w="286" w:type="dxa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74" w:type="dxa"/>
            <w:vAlign w:val="center"/>
          </w:tcPr>
          <w:p w:rsidR="00274F0A" w:rsidRPr="007E6265" w:rsidRDefault="00274F0A" w:rsidP="00334929">
            <w:pPr>
              <w:tabs>
                <w:tab w:val="decimal" w:pos="996"/>
              </w:tabs>
              <w:ind w:right="-9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fldChar w:fldCharType="begin"/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instrText xml:space="preserve"> =-374130 \# "#,##0;(#,##0);'-'" </w:instrTex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fldChar w:fldCharType="separate"/>
            </w:r>
            <w:r w:rsidRPr="007E6265">
              <w:rPr>
                <w:rFonts w:asciiTheme="majorBidi" w:hAnsiTheme="majorBidi" w:cstheme="majorBidi"/>
                <w:noProof/>
                <w:color w:val="000000" w:themeColor="text1"/>
                <w:sz w:val="30"/>
                <w:szCs w:val="30"/>
              </w:rPr>
              <w:t>(374,130)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fldChar w:fldCharType="end"/>
            </w:r>
          </w:p>
        </w:tc>
        <w:tc>
          <w:tcPr>
            <w:tcW w:w="286" w:type="dxa"/>
            <w:vAlign w:val="bottom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74F0A" w:rsidRPr="007E6265" w:rsidTr="00274F0A">
        <w:tc>
          <w:tcPr>
            <w:tcW w:w="5244" w:type="dxa"/>
            <w:vAlign w:val="bottom"/>
          </w:tcPr>
          <w:p w:rsidR="00274F0A" w:rsidRPr="007E6265" w:rsidRDefault="00274F0A" w:rsidP="00274F0A">
            <w:pPr>
              <w:ind w:right="-270" w:firstLine="17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ผลกระทบจากการไม่ได้ตั้งสินทรัพย์ภาษีเงินได้รอตัดบัญชี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:-</w:t>
            </w:r>
          </w:p>
        </w:tc>
        <w:tc>
          <w:tcPr>
            <w:tcW w:w="275" w:type="dxa"/>
          </w:tcPr>
          <w:p w:rsidR="00274F0A" w:rsidRPr="007E6265" w:rsidRDefault="00274F0A" w:rsidP="00274F0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:rsidR="00274F0A" w:rsidRPr="007E6265" w:rsidRDefault="00274F0A" w:rsidP="00274F0A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74" w:type="dxa"/>
            <w:vAlign w:val="center"/>
          </w:tcPr>
          <w:p w:rsidR="00274F0A" w:rsidRPr="007E6265" w:rsidRDefault="00274F0A" w:rsidP="00334929">
            <w:pPr>
              <w:tabs>
                <w:tab w:val="decimal" w:pos="996"/>
              </w:tabs>
              <w:ind w:right="-9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74F0A" w:rsidRPr="007E6265" w:rsidTr="00274F0A">
        <w:tc>
          <w:tcPr>
            <w:tcW w:w="5244" w:type="dxa"/>
            <w:vAlign w:val="bottom"/>
          </w:tcPr>
          <w:p w:rsidR="00274F0A" w:rsidRPr="007E6265" w:rsidRDefault="00274F0A" w:rsidP="00274F0A">
            <w:pPr>
              <w:ind w:right="-270" w:firstLine="17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ผล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(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กำไร)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ขาดทุนที่มีสิทธินำมาหักตามกฎหมาย</w:t>
            </w:r>
          </w:p>
        </w:tc>
        <w:tc>
          <w:tcPr>
            <w:tcW w:w="275" w:type="dxa"/>
          </w:tcPr>
          <w:p w:rsidR="00274F0A" w:rsidRPr="007E6265" w:rsidRDefault="00274F0A" w:rsidP="00274F0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:rsidR="00274F0A" w:rsidRPr="007E6265" w:rsidRDefault="00274F0A" w:rsidP="00274F0A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(1,982,257)</w:t>
            </w:r>
          </w:p>
        </w:tc>
        <w:tc>
          <w:tcPr>
            <w:tcW w:w="286" w:type="dxa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74" w:type="dxa"/>
            <w:vAlign w:val="center"/>
          </w:tcPr>
          <w:p w:rsidR="00274F0A" w:rsidRPr="007E6265" w:rsidRDefault="00274F0A" w:rsidP="00334929">
            <w:pPr>
              <w:tabs>
                <w:tab w:val="decimal" w:pos="996"/>
              </w:tabs>
              <w:ind w:right="-9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fldChar w:fldCharType="begin"/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instrText xml:space="preserve"> =-1486403 \# "#,##0;(#,##0);'-'" </w:instrTex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fldChar w:fldCharType="separate"/>
            </w:r>
            <w:r w:rsidRPr="007E6265">
              <w:rPr>
                <w:rFonts w:asciiTheme="majorBidi" w:hAnsiTheme="majorBidi" w:cstheme="majorBidi"/>
                <w:noProof/>
                <w:color w:val="000000" w:themeColor="text1"/>
                <w:sz w:val="30"/>
                <w:szCs w:val="30"/>
              </w:rPr>
              <w:t>(1,486,403)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fldChar w:fldCharType="end"/>
            </w:r>
          </w:p>
        </w:tc>
        <w:tc>
          <w:tcPr>
            <w:tcW w:w="286" w:type="dxa"/>
            <w:vAlign w:val="bottom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74F0A" w:rsidRPr="007E6265" w:rsidTr="00274F0A">
        <w:tc>
          <w:tcPr>
            <w:tcW w:w="5244" w:type="dxa"/>
            <w:vAlign w:val="bottom"/>
          </w:tcPr>
          <w:p w:rsidR="00274F0A" w:rsidRPr="007E6265" w:rsidRDefault="00274F0A" w:rsidP="00274F0A">
            <w:pPr>
              <w:ind w:right="-270" w:firstLine="17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อื่นๆ</w:t>
            </w:r>
          </w:p>
        </w:tc>
        <w:tc>
          <w:tcPr>
            <w:tcW w:w="275" w:type="dxa"/>
          </w:tcPr>
          <w:p w:rsidR="00274F0A" w:rsidRPr="007E6265" w:rsidRDefault="00274F0A" w:rsidP="00274F0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center"/>
          </w:tcPr>
          <w:p w:rsidR="00274F0A" w:rsidRPr="007E6265" w:rsidRDefault="00274F0A" w:rsidP="00274F0A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4,621,085</w:t>
            </w:r>
          </w:p>
        </w:tc>
        <w:tc>
          <w:tcPr>
            <w:tcW w:w="286" w:type="dxa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center"/>
          </w:tcPr>
          <w:p w:rsidR="00274F0A" w:rsidRPr="007E6265" w:rsidRDefault="00274F0A" w:rsidP="00334929">
            <w:pPr>
              <w:tabs>
                <w:tab w:val="decimal" w:pos="996"/>
              </w:tabs>
              <w:ind w:right="-9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fldChar w:fldCharType="begin"/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instrText xml:space="preserve"> =1691281 \# "#,##0;(#,##0)" </w:instrTex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fldChar w:fldCharType="separate"/>
            </w:r>
            <w:r w:rsidRPr="007E6265">
              <w:rPr>
                <w:rFonts w:asciiTheme="majorBidi" w:hAnsiTheme="majorBidi" w:cstheme="majorBidi"/>
                <w:noProof/>
                <w:color w:val="000000" w:themeColor="text1"/>
                <w:sz w:val="30"/>
                <w:szCs w:val="30"/>
              </w:rPr>
              <w:t>1,691,281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fldChar w:fldCharType="end"/>
            </w:r>
          </w:p>
        </w:tc>
        <w:tc>
          <w:tcPr>
            <w:tcW w:w="286" w:type="dxa"/>
            <w:vAlign w:val="bottom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74F0A" w:rsidRPr="007E6265" w:rsidTr="00274F0A">
        <w:tc>
          <w:tcPr>
            <w:tcW w:w="5244" w:type="dxa"/>
            <w:vAlign w:val="bottom"/>
          </w:tcPr>
          <w:p w:rsidR="00274F0A" w:rsidRPr="007E6265" w:rsidRDefault="00274F0A" w:rsidP="00274F0A">
            <w:pPr>
              <w:ind w:right="-270" w:firstLine="17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5" w:type="dxa"/>
          </w:tcPr>
          <w:p w:rsidR="00274F0A" w:rsidRPr="007E6265" w:rsidRDefault="00274F0A" w:rsidP="00274F0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4F0A" w:rsidRPr="007E6265" w:rsidRDefault="00274F0A" w:rsidP="005804D4">
            <w:pPr>
              <w:tabs>
                <w:tab w:val="decimal" w:pos="88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4F0A" w:rsidRPr="007E6265" w:rsidRDefault="00274F0A" w:rsidP="00334929">
            <w:pPr>
              <w:tabs>
                <w:tab w:val="decimal" w:pos="996"/>
              </w:tabs>
              <w:ind w:right="-9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fldChar w:fldCharType="begin"/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instrText xml:space="preserve"> =C12+C11+C10+C9+C8+C7 \# "#,##0;(#,##0);'-'" </w:instrTex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fldChar w:fldCharType="separate"/>
            </w:r>
            <w:r w:rsidRPr="007E6265">
              <w:rPr>
                <w:rFonts w:asciiTheme="majorBidi" w:hAnsiTheme="majorBidi" w:cstheme="majorBidi"/>
                <w:noProof/>
                <w:color w:val="000000" w:themeColor="text1"/>
                <w:sz w:val="30"/>
                <w:szCs w:val="30"/>
              </w:rPr>
              <w:t>(3,684,162)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fldChar w:fldCharType="end"/>
            </w:r>
          </w:p>
        </w:tc>
        <w:tc>
          <w:tcPr>
            <w:tcW w:w="286" w:type="dxa"/>
            <w:vAlign w:val="bottom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:rsidR="00274F0A" w:rsidRPr="007E6265" w:rsidRDefault="00274F0A" w:rsidP="00274F0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74F0A" w:rsidRPr="007E6265" w:rsidTr="00274F0A">
        <w:tc>
          <w:tcPr>
            <w:tcW w:w="5244" w:type="dxa"/>
            <w:vAlign w:val="bottom"/>
          </w:tcPr>
          <w:p w:rsidR="00274F0A" w:rsidRPr="007E6265" w:rsidRDefault="00274F0A" w:rsidP="00274F0A">
            <w:pPr>
              <w:ind w:right="-27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5" w:type="dxa"/>
          </w:tcPr>
          <w:p w:rsidR="00274F0A" w:rsidRPr="007E6265" w:rsidRDefault="00274F0A" w:rsidP="00274F0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4F0A" w:rsidRPr="007E6265" w:rsidRDefault="00274F0A" w:rsidP="005804D4">
            <w:pPr>
              <w:tabs>
                <w:tab w:val="decimal" w:pos="88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:rsidR="00274F0A" w:rsidRPr="007E6265" w:rsidRDefault="00274F0A" w:rsidP="00274F0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4F0A" w:rsidRPr="007E6265" w:rsidRDefault="00274F0A" w:rsidP="005804D4">
            <w:pPr>
              <w:tabs>
                <w:tab w:val="decimal" w:pos="939"/>
              </w:tabs>
              <w:ind w:right="-93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:rsidR="00274F0A" w:rsidRPr="007E6265" w:rsidRDefault="00274F0A" w:rsidP="00274F0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:rsidR="00274F0A" w:rsidRPr="007E6265" w:rsidRDefault="00274F0A" w:rsidP="00274F0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bookmarkEnd w:id="8"/>
    </w:tbl>
    <w:p w:rsidR="00B70CF1" w:rsidRPr="007E6265" w:rsidRDefault="00B70CF1" w:rsidP="00AC1190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14"/>
          <w:szCs w:val="14"/>
          <w:cs/>
        </w:rPr>
      </w:pPr>
    </w:p>
    <w:p w:rsidR="004C08F0" w:rsidRPr="007E6265" w:rsidRDefault="004C08F0">
      <w:pP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br w:type="page"/>
      </w:r>
    </w:p>
    <w:p w:rsidR="00AC1190" w:rsidRPr="007E6265" w:rsidRDefault="00AC1190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ส่วนประกอบของหนี้สินภาษีเงินได้รอตัดบัญชี ณ วันที่ </w:t>
      </w:r>
      <w:r w:rsidR="006446AF"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3</w:t>
      </w:r>
      <w:r w:rsidR="00CC03C4"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1 </w:t>
      </w:r>
      <w:r w:rsidR="00CC03C4" w:rsidRPr="007E6265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ธันวาคม</w:t>
      </w:r>
      <w:r w:rsidR="00B702E6" w:rsidRPr="007E6265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พ.ศ. </w:t>
      </w:r>
      <w:r w:rsidR="00B702E6"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2563 </w:t>
      </w:r>
      <w:r w:rsidR="0054680E" w:rsidRPr="007E6265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 </w:t>
      </w:r>
      <w:r w:rsidR="00B702E6" w:rsidRPr="007E6265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พ.ศ.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2562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278"/>
        <w:gridCol w:w="1571"/>
        <w:gridCol w:w="289"/>
        <w:gridCol w:w="1412"/>
      </w:tblGrid>
      <w:tr w:rsidR="00B702E6" w:rsidRPr="007E6265" w:rsidTr="004C08F0">
        <w:tc>
          <w:tcPr>
            <w:tcW w:w="4814" w:type="dxa"/>
          </w:tcPr>
          <w:p w:rsidR="00B702E6" w:rsidRPr="007E6265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B702E6" w:rsidRPr="007E6265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</w:tcPr>
          <w:p w:rsidR="00B702E6" w:rsidRPr="007E6265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B702E6" w:rsidRPr="007E6265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2" w:type="dxa"/>
          </w:tcPr>
          <w:p w:rsidR="00B702E6" w:rsidRPr="007E6265" w:rsidRDefault="00B702E6" w:rsidP="00EC2BAF">
            <w:pPr>
              <w:spacing w:line="216" w:lineRule="auto"/>
              <w:ind w:right="-10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B770A" w:rsidRPr="007E6265" w:rsidTr="004C08F0">
        <w:tc>
          <w:tcPr>
            <w:tcW w:w="4814" w:type="dxa"/>
          </w:tcPr>
          <w:p w:rsidR="005B770A" w:rsidRPr="007E6265" w:rsidRDefault="005B770A" w:rsidP="005B770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5B770A" w:rsidRPr="007E6265" w:rsidRDefault="005B770A" w:rsidP="005B770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5B770A" w:rsidRPr="007E6265" w:rsidRDefault="005B770A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289" w:type="dxa"/>
          </w:tcPr>
          <w:p w:rsidR="005B770A" w:rsidRPr="007E6265" w:rsidRDefault="005B770A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5B770A" w:rsidRPr="007E6265" w:rsidRDefault="005B770A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174150" w:rsidRPr="007E6265" w:rsidTr="00403D50">
        <w:tc>
          <w:tcPr>
            <w:tcW w:w="4814" w:type="dxa"/>
          </w:tcPr>
          <w:p w:rsidR="00174150" w:rsidRPr="007E6265" w:rsidRDefault="00174150" w:rsidP="00174150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ผลกำไรที่ยังไม่เกิดขึ้นจากการปรับมูลค่าเงินลงทุน</w:t>
            </w:r>
          </w:p>
          <w:p w:rsidR="00174150" w:rsidRPr="007E6265" w:rsidRDefault="00174150" w:rsidP="00174150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ในตราสารทุนที่กำหนดให้วัดมูลค่า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ด้วย</w:t>
            </w:r>
          </w:p>
          <w:p w:rsidR="00174150" w:rsidRPr="007E6265" w:rsidRDefault="00174150" w:rsidP="00174150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8" w:type="dxa"/>
          </w:tcPr>
          <w:p w:rsidR="00174150" w:rsidRPr="007E6265" w:rsidRDefault="00174150" w:rsidP="0017415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vAlign w:val="bottom"/>
          </w:tcPr>
          <w:p w:rsidR="00174150" w:rsidRPr="007E6265" w:rsidRDefault="00174150" w:rsidP="00174150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1,598,323 </w:t>
            </w:r>
          </w:p>
        </w:tc>
        <w:tc>
          <w:tcPr>
            <w:tcW w:w="289" w:type="dxa"/>
            <w:vAlign w:val="bottom"/>
          </w:tcPr>
          <w:p w:rsidR="00174150" w:rsidRPr="007E6265" w:rsidRDefault="00174150" w:rsidP="0017415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:rsidR="00174150" w:rsidRPr="007E6265" w:rsidRDefault="00174150" w:rsidP="0017415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1,642,963</w:t>
            </w:r>
          </w:p>
        </w:tc>
      </w:tr>
      <w:tr w:rsidR="00174150" w:rsidRPr="007E6265" w:rsidTr="00403D50">
        <w:tc>
          <w:tcPr>
            <w:tcW w:w="4814" w:type="dxa"/>
            <w:vAlign w:val="bottom"/>
          </w:tcPr>
          <w:p w:rsidR="00174150" w:rsidRPr="007E6265" w:rsidRDefault="00174150" w:rsidP="00174150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:rsidR="00174150" w:rsidRPr="007E6265" w:rsidRDefault="00174150" w:rsidP="0017415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74150" w:rsidRPr="007E6265" w:rsidRDefault="00174150" w:rsidP="00174150">
            <w:pPr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       1,598,323 </w:t>
            </w:r>
          </w:p>
        </w:tc>
        <w:tc>
          <w:tcPr>
            <w:tcW w:w="289" w:type="dxa"/>
          </w:tcPr>
          <w:p w:rsidR="00174150" w:rsidRPr="007E6265" w:rsidRDefault="00174150" w:rsidP="0017415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</w:tcPr>
          <w:p w:rsidR="00174150" w:rsidRPr="007E6265" w:rsidRDefault="00174150" w:rsidP="0017415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1,642,963</w:t>
            </w:r>
          </w:p>
        </w:tc>
      </w:tr>
    </w:tbl>
    <w:p w:rsidR="00B702E6" w:rsidRPr="007E6265" w:rsidRDefault="00B702E6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F3629F" w:rsidRPr="007E6265" w:rsidRDefault="00F3629F" w:rsidP="00AF13EA">
      <w:pPr>
        <w:ind w:left="278" w:firstLine="289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Style w:val="TableGrid"/>
        <w:tblW w:w="836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278"/>
        <w:gridCol w:w="1564"/>
        <w:gridCol w:w="289"/>
        <w:gridCol w:w="1418"/>
      </w:tblGrid>
      <w:tr w:rsidR="000E3600" w:rsidRPr="007E6265" w:rsidTr="00D26729">
        <w:tc>
          <w:tcPr>
            <w:tcW w:w="4819" w:type="dxa"/>
          </w:tcPr>
          <w:p w:rsidR="000E3600" w:rsidRPr="007E6265" w:rsidRDefault="000E3600" w:rsidP="000E36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0E3600" w:rsidRPr="007E6265" w:rsidRDefault="000E3600" w:rsidP="000E36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</w:tcPr>
          <w:p w:rsidR="000E3600" w:rsidRPr="007E6265" w:rsidRDefault="000E3600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0E3600" w:rsidRPr="007E6265" w:rsidRDefault="000E3600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</w:tcPr>
          <w:p w:rsidR="000E3600" w:rsidRPr="007E6265" w:rsidRDefault="000E3600" w:rsidP="000E3600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B770A" w:rsidRPr="007E6265" w:rsidTr="00AC0430">
        <w:tc>
          <w:tcPr>
            <w:tcW w:w="4819" w:type="dxa"/>
          </w:tcPr>
          <w:p w:rsidR="005B770A" w:rsidRPr="007E6265" w:rsidRDefault="005B770A" w:rsidP="005B770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5B770A" w:rsidRPr="007E6265" w:rsidRDefault="005B770A" w:rsidP="005B770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5B770A" w:rsidRPr="007E6265" w:rsidRDefault="005B770A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289" w:type="dxa"/>
          </w:tcPr>
          <w:p w:rsidR="005B770A" w:rsidRPr="007E6265" w:rsidRDefault="005B770A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B770A" w:rsidRPr="007E6265" w:rsidRDefault="005B770A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0E3600" w:rsidRPr="007E6265" w:rsidTr="00D26729">
        <w:tc>
          <w:tcPr>
            <w:tcW w:w="4819" w:type="dxa"/>
          </w:tcPr>
          <w:p w:rsidR="000E3600" w:rsidRPr="007E6265" w:rsidRDefault="000E3600" w:rsidP="000E360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113"/>
              <w:jc w:val="both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8" w:type="dxa"/>
          </w:tcPr>
          <w:p w:rsidR="000E3600" w:rsidRPr="007E6265" w:rsidRDefault="000E3600" w:rsidP="000E3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:rsidR="000E3600" w:rsidRPr="007E6265" w:rsidRDefault="000E3600" w:rsidP="000E3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0E3600" w:rsidRPr="007E6265" w:rsidRDefault="000E3600" w:rsidP="000E3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E3600" w:rsidRPr="007E6265" w:rsidRDefault="000E3600" w:rsidP="000E3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4636E3" w:rsidRPr="007E6265" w:rsidTr="00911343">
        <w:tc>
          <w:tcPr>
            <w:tcW w:w="4819" w:type="dxa"/>
            <w:vAlign w:val="center"/>
          </w:tcPr>
          <w:p w:rsidR="004636E3" w:rsidRPr="007E6265" w:rsidRDefault="00F8577F" w:rsidP="004636E3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8" w:type="dxa"/>
          </w:tcPr>
          <w:p w:rsidR="004636E3" w:rsidRPr="007E6265" w:rsidRDefault="004636E3" w:rsidP="004636E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:rsidR="004636E3" w:rsidRPr="007E6265" w:rsidRDefault="004636E3" w:rsidP="004636E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11,473,533 </w:t>
            </w:r>
          </w:p>
        </w:tc>
        <w:tc>
          <w:tcPr>
            <w:tcW w:w="289" w:type="dxa"/>
            <w:vAlign w:val="center"/>
          </w:tcPr>
          <w:p w:rsidR="004636E3" w:rsidRPr="007E6265" w:rsidRDefault="004636E3" w:rsidP="004636E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4636E3" w:rsidRPr="007E6265" w:rsidRDefault="004636E3" w:rsidP="004636E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11,236,616 </w:t>
            </w:r>
          </w:p>
        </w:tc>
      </w:tr>
      <w:tr w:rsidR="004636E3" w:rsidRPr="007E6265" w:rsidTr="00911343">
        <w:tc>
          <w:tcPr>
            <w:tcW w:w="4819" w:type="dxa"/>
            <w:vAlign w:val="center"/>
          </w:tcPr>
          <w:p w:rsidR="004636E3" w:rsidRPr="007E6265" w:rsidRDefault="004636E3" w:rsidP="004636E3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ค่าเผื่อสินค้าคงเหลือลดลงและเคลื่อนไหวช้า</w:t>
            </w:r>
          </w:p>
        </w:tc>
        <w:tc>
          <w:tcPr>
            <w:tcW w:w="278" w:type="dxa"/>
          </w:tcPr>
          <w:p w:rsidR="004636E3" w:rsidRPr="007E6265" w:rsidRDefault="004636E3" w:rsidP="004636E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:rsidR="004636E3" w:rsidRPr="007E6265" w:rsidRDefault="004636E3" w:rsidP="004636E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4,684,433 </w:t>
            </w:r>
          </w:p>
        </w:tc>
        <w:tc>
          <w:tcPr>
            <w:tcW w:w="289" w:type="dxa"/>
            <w:vAlign w:val="center"/>
          </w:tcPr>
          <w:p w:rsidR="004636E3" w:rsidRPr="007E6265" w:rsidRDefault="004636E3" w:rsidP="004636E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4636E3" w:rsidRPr="007E6265" w:rsidRDefault="004636E3" w:rsidP="004636E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7,425,050 </w:t>
            </w:r>
          </w:p>
        </w:tc>
      </w:tr>
      <w:tr w:rsidR="004636E3" w:rsidRPr="007E6265" w:rsidTr="00911343">
        <w:tc>
          <w:tcPr>
            <w:tcW w:w="4819" w:type="dxa"/>
            <w:vAlign w:val="center"/>
          </w:tcPr>
          <w:p w:rsidR="004636E3" w:rsidRPr="007E6265" w:rsidRDefault="004636E3" w:rsidP="004636E3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</w:t>
            </w:r>
            <w:r w:rsidRPr="007E626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ปรับมูลค่าสินทรัพย์ทางการเงินไม่หมุนเวียนอื่น</w:t>
            </w:r>
          </w:p>
        </w:tc>
        <w:tc>
          <w:tcPr>
            <w:tcW w:w="278" w:type="dxa"/>
          </w:tcPr>
          <w:p w:rsidR="004636E3" w:rsidRPr="007E6265" w:rsidRDefault="004636E3" w:rsidP="004636E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:rsidR="004636E3" w:rsidRPr="007E6265" w:rsidRDefault="00174150" w:rsidP="004636E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2,909,381</w:t>
            </w:r>
            <w:r w:rsidR="004636E3"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89" w:type="dxa"/>
            <w:vAlign w:val="center"/>
          </w:tcPr>
          <w:p w:rsidR="004636E3" w:rsidRPr="007E6265" w:rsidRDefault="004636E3" w:rsidP="004636E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4636E3" w:rsidRPr="007E6265" w:rsidRDefault="004636E3" w:rsidP="004636E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2,911,578 </w:t>
            </w:r>
          </w:p>
        </w:tc>
      </w:tr>
      <w:tr w:rsidR="004636E3" w:rsidRPr="007E6265" w:rsidTr="00911343">
        <w:tc>
          <w:tcPr>
            <w:tcW w:w="4819" w:type="dxa"/>
            <w:vAlign w:val="center"/>
          </w:tcPr>
          <w:p w:rsidR="004636E3" w:rsidRPr="007E6265" w:rsidRDefault="004636E3" w:rsidP="004636E3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ค่าเผื่อการด้</w:t>
            </w:r>
            <w:r w:rsidRPr="007E626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อ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ยค่าของทรัพย์สิน</w:t>
            </w:r>
          </w:p>
        </w:tc>
        <w:tc>
          <w:tcPr>
            <w:tcW w:w="278" w:type="dxa"/>
          </w:tcPr>
          <w:p w:rsidR="004636E3" w:rsidRPr="007E6265" w:rsidRDefault="004636E3" w:rsidP="004636E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:rsidR="004636E3" w:rsidRPr="007E6265" w:rsidRDefault="004636E3" w:rsidP="004636E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10,576,222 </w:t>
            </w:r>
          </w:p>
        </w:tc>
        <w:tc>
          <w:tcPr>
            <w:tcW w:w="289" w:type="dxa"/>
            <w:vAlign w:val="center"/>
          </w:tcPr>
          <w:p w:rsidR="004636E3" w:rsidRPr="007E6265" w:rsidRDefault="004636E3" w:rsidP="004636E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4636E3" w:rsidRPr="007E6265" w:rsidRDefault="004636E3" w:rsidP="004636E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10,542,157 </w:t>
            </w:r>
          </w:p>
        </w:tc>
      </w:tr>
      <w:tr w:rsidR="004636E3" w:rsidRPr="007E6265" w:rsidTr="00911343">
        <w:tc>
          <w:tcPr>
            <w:tcW w:w="4819" w:type="dxa"/>
            <w:vAlign w:val="center"/>
          </w:tcPr>
          <w:p w:rsidR="004636E3" w:rsidRPr="007E6265" w:rsidRDefault="0038789B" w:rsidP="004636E3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ภาระผูกพันผลประโยชน์</w:t>
            </w:r>
            <w:r w:rsidR="004636E3"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278" w:type="dxa"/>
          </w:tcPr>
          <w:p w:rsidR="004636E3" w:rsidRPr="007E6265" w:rsidRDefault="004636E3" w:rsidP="004636E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:rsidR="004636E3" w:rsidRPr="007E6265" w:rsidRDefault="004636E3" w:rsidP="004636E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18,650,275 </w:t>
            </w:r>
          </w:p>
        </w:tc>
        <w:tc>
          <w:tcPr>
            <w:tcW w:w="289" w:type="dxa"/>
            <w:vAlign w:val="center"/>
          </w:tcPr>
          <w:p w:rsidR="004636E3" w:rsidRPr="007E6265" w:rsidRDefault="004636E3" w:rsidP="004636E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4636E3" w:rsidRPr="007E6265" w:rsidRDefault="004636E3" w:rsidP="004636E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17,145,187 </w:t>
            </w:r>
          </w:p>
        </w:tc>
      </w:tr>
      <w:tr w:rsidR="004636E3" w:rsidRPr="007E6265" w:rsidTr="00911343">
        <w:tc>
          <w:tcPr>
            <w:tcW w:w="4819" w:type="dxa"/>
            <w:vAlign w:val="center"/>
          </w:tcPr>
          <w:p w:rsidR="004636E3" w:rsidRPr="007E6265" w:rsidRDefault="004636E3" w:rsidP="004636E3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278" w:type="dxa"/>
          </w:tcPr>
          <w:p w:rsidR="004636E3" w:rsidRPr="007E6265" w:rsidRDefault="004636E3" w:rsidP="004636E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:rsidR="004636E3" w:rsidRPr="007E6265" w:rsidRDefault="004636E3" w:rsidP="004636E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292,054 </w:t>
            </w:r>
          </w:p>
        </w:tc>
        <w:tc>
          <w:tcPr>
            <w:tcW w:w="289" w:type="dxa"/>
            <w:vAlign w:val="center"/>
          </w:tcPr>
          <w:p w:rsidR="004636E3" w:rsidRPr="007E6265" w:rsidRDefault="004636E3" w:rsidP="004636E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4636E3" w:rsidRPr="007E6265" w:rsidRDefault="004636E3" w:rsidP="004636E3">
            <w:pPr>
              <w:ind w:right="176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4636E3" w:rsidRPr="007E6265" w:rsidTr="00911343">
        <w:tc>
          <w:tcPr>
            <w:tcW w:w="4819" w:type="dxa"/>
            <w:vAlign w:val="center"/>
          </w:tcPr>
          <w:p w:rsidR="004636E3" w:rsidRPr="007E6265" w:rsidRDefault="004636E3" w:rsidP="004636E3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278" w:type="dxa"/>
          </w:tcPr>
          <w:p w:rsidR="004636E3" w:rsidRPr="007E6265" w:rsidRDefault="004636E3" w:rsidP="004636E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:rsidR="004636E3" w:rsidRPr="007E6265" w:rsidRDefault="004636E3" w:rsidP="004636E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265,432,959 </w:t>
            </w:r>
          </w:p>
        </w:tc>
        <w:tc>
          <w:tcPr>
            <w:tcW w:w="289" w:type="dxa"/>
            <w:vAlign w:val="center"/>
          </w:tcPr>
          <w:p w:rsidR="004636E3" w:rsidRPr="007E6265" w:rsidRDefault="004636E3" w:rsidP="004636E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4636E3" w:rsidRPr="007E6265" w:rsidRDefault="004636E3" w:rsidP="004636E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78,126,923 </w:t>
            </w:r>
          </w:p>
        </w:tc>
      </w:tr>
      <w:tr w:rsidR="004636E3" w:rsidRPr="007E6265" w:rsidTr="00911343">
        <w:tc>
          <w:tcPr>
            <w:tcW w:w="4819" w:type="dxa"/>
          </w:tcPr>
          <w:p w:rsidR="004636E3" w:rsidRPr="007E6265" w:rsidRDefault="004636E3" w:rsidP="004636E3">
            <w:pPr>
              <w:ind w:left="-113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:rsidR="004636E3" w:rsidRPr="007E6265" w:rsidRDefault="004636E3" w:rsidP="004636E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636E3" w:rsidRPr="007E6265" w:rsidRDefault="00174150" w:rsidP="0017415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    314,018,857</w:t>
            </w:r>
          </w:p>
        </w:tc>
        <w:tc>
          <w:tcPr>
            <w:tcW w:w="289" w:type="dxa"/>
            <w:vAlign w:val="center"/>
          </w:tcPr>
          <w:p w:rsidR="004636E3" w:rsidRPr="007E6265" w:rsidRDefault="004636E3" w:rsidP="004636E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636E3" w:rsidRPr="007E6265" w:rsidRDefault="004636E3" w:rsidP="004636E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127,387,511 </w:t>
            </w:r>
          </w:p>
        </w:tc>
      </w:tr>
    </w:tbl>
    <w:p w:rsidR="00F3629F" w:rsidRPr="007E6265" w:rsidRDefault="00F3629F" w:rsidP="00F3629F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eastAsia="th-TH"/>
        </w:rPr>
      </w:pPr>
    </w:p>
    <w:p w:rsidR="00F3629F" w:rsidRPr="007E6265" w:rsidRDefault="00F3629F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สาเหตุที่ไม่ได้บันทึกบัญชี เนื่องจากฝ่ายบริหารของบริษัทฯ พิจารณาแล้วเห็นว่ายังมีความไม่แน่นอนว่าบริษัทฯ</w:t>
      </w:r>
      <w:r w:rsidR="003A0FB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จะมีกำไรทางภาษีเพียงพอที่จะใช้ประโยชน์จากรายการดังกล่าว และหรือว่าอาจไม่ได้เป็นรายการหักทางภาษีในอนาคต</w:t>
      </w:r>
    </w:p>
    <w:p w:rsidR="004C08F0" w:rsidRPr="007E6265" w:rsidRDefault="004C08F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731760" w:rsidRPr="007E6265" w:rsidRDefault="0043070A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ทุน</w:t>
      </w:r>
      <w:r w:rsidR="00731760"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สำรองตามกฎหมาย</w:t>
      </w:r>
    </w:p>
    <w:p w:rsidR="00731760" w:rsidRPr="007E6265" w:rsidRDefault="00731760" w:rsidP="004C7AF2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9" w:name="OLE_LINK9"/>
      <w:bookmarkStart w:id="10" w:name="OLE_LINK12"/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2535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มาตรา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116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บริษัทจะต้องจัดสรรกำไรสุทธิประจำปีส่วนหนึ่งไว้เป็นสำรองตามกฎหมายไม่น้อยกว่าร้อยละ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ของกำไรสุทธิประจำปีหักด้วยยอดขาดทุนสะสมยกมา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(ถ้ามี) จนกว่าทุนสำรองนี้จะมีจำนวนไม่น้อยกว่าร้อยละ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10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ของทุนจดทะเบียน สำรองนี้จะนำไปจัดสรรเป็นเงินปันผลไม่ได้</w:t>
      </w:r>
      <w:bookmarkEnd w:id="9"/>
      <w:bookmarkEnd w:id="10"/>
    </w:p>
    <w:p w:rsidR="00DD345C" w:rsidRPr="007E6265" w:rsidRDefault="00DD345C" w:rsidP="00EC646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4C08F0" w:rsidRPr="007E6265" w:rsidRDefault="004C08F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6446AF" w:rsidRPr="007E6265" w:rsidRDefault="006446AF" w:rsidP="006446A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สำรองหุ้นทุนซื้อคืน</w:t>
      </w:r>
    </w:p>
    <w:p w:rsidR="006446AF" w:rsidRPr="007E6265" w:rsidRDefault="006446AF" w:rsidP="006446AF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สำรองหุ้นทุนซื้อคืน คือ จำนวนเงินที่จัดสรรจากกำไรสะสมในจำนวนที่เท่ากับต้นทุนของหุ้นบริษัท</w:t>
      </w:r>
      <w:r w:rsidR="00EC6468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ที่ถือโดยบริษัท</w:t>
      </w:r>
      <w:r w:rsidR="00EC6468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ฯ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 สำรองหุ้นทุนซื้อคืนนี้จะนำไปจ่ายเป็นเงินปันผลไม่ได้</w:t>
      </w:r>
    </w:p>
    <w:p w:rsidR="006446AF" w:rsidRPr="007E6265" w:rsidRDefault="006446AF" w:rsidP="00DD345C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6446AF" w:rsidRPr="007E6265" w:rsidRDefault="006446AF" w:rsidP="00EC646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หุ้นทุนซื้อคืน</w:t>
      </w:r>
    </w:p>
    <w:p w:rsidR="006446AF" w:rsidRPr="007E6265" w:rsidRDefault="006446AF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="000E2AD6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13 </w:t>
      </w:r>
      <w:r w:rsidR="000E2AD6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สิงหาคม พ.ศ. </w:t>
      </w:r>
      <w:r w:rsidR="00EC6468" w:rsidRPr="007E6265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ที่ประชุมคณะกรรมการบริษัทฯ ได้มีมติอนุมัติโครงการซื้อหุ้นคืนเพื่อบริหารการเงินภายในวงเงินสูงสุดไม่เกิน </w:t>
      </w:r>
      <w:r w:rsidR="000E2AD6" w:rsidRPr="007E6265">
        <w:rPr>
          <w:rFonts w:ascii="AngsanaUPC" w:hAnsi="AngsanaUPC" w:cs="AngsanaUPC"/>
          <w:color w:val="000000" w:themeColor="text1"/>
          <w:sz w:val="30"/>
          <w:szCs w:val="30"/>
        </w:rPr>
        <w:t>40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เป็นจำนวนหุ้นประมาณ </w:t>
      </w:r>
      <w:r w:rsidR="000E2AD6" w:rsidRPr="007E6265">
        <w:rPr>
          <w:rFonts w:ascii="AngsanaUPC" w:hAnsi="AngsanaUPC" w:cs="AngsanaUPC"/>
          <w:color w:val="000000" w:themeColor="text1"/>
          <w:sz w:val="30"/>
          <w:szCs w:val="30"/>
        </w:rPr>
        <w:t>20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ล้านหุ้น ซึ่งคิดเป็นร้อยละ </w:t>
      </w:r>
      <w:r w:rsidR="000E2AD6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7.50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ของหุ้นที่จำหน่ายแล้วทั้งหมด มูลค่าที่ตราไว้หุ้นละ </w:t>
      </w:r>
      <w:r w:rsidR="000E2AD6" w:rsidRPr="007E6265">
        <w:rPr>
          <w:rFonts w:ascii="AngsanaUPC" w:hAnsi="AngsanaUPC" w:cs="AngsanaUPC"/>
          <w:color w:val="000000" w:themeColor="text1"/>
          <w:sz w:val="30"/>
          <w:szCs w:val="30"/>
        </w:rPr>
        <w:t>1.00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โดยมีกำหนดระยะเวลาของการซื้อคืนตั้งแต่วันที่ </w:t>
      </w:r>
      <w:r w:rsidR="000E2AD6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0E2AD6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สิงหาคม พ.ศ. </w:t>
      </w:r>
      <w:r w:rsidR="000E2AD6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="000E2AD6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ถึงวันที่ </w:t>
      </w:r>
      <w:r w:rsidR="000E2AD6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26 </w:t>
      </w:r>
      <w:r w:rsidR="000E2AD6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กุมภาพันธ์ พ.ศ. </w:t>
      </w:r>
      <w:r w:rsidR="000E2AD6" w:rsidRPr="007E6265">
        <w:rPr>
          <w:rFonts w:ascii="AngsanaUPC" w:hAnsi="AngsanaUPC" w:cs="AngsanaUPC"/>
          <w:color w:val="000000" w:themeColor="text1"/>
          <w:sz w:val="30"/>
          <w:szCs w:val="30"/>
        </w:rPr>
        <w:t>2564</w:t>
      </w:r>
    </w:p>
    <w:p w:rsidR="000E2AD6" w:rsidRPr="007E6265" w:rsidRDefault="000E2AD6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8"/>
          <w:szCs w:val="8"/>
        </w:rPr>
      </w:pPr>
    </w:p>
    <w:p w:rsidR="006446AF" w:rsidRPr="007E6265" w:rsidRDefault="006446AF" w:rsidP="00EC646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รายการกระทบยอดจำนวนหุ้นทุนซื้อคืน</w:t>
      </w:r>
    </w:p>
    <w:tbl>
      <w:tblPr>
        <w:tblW w:w="850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536"/>
        <w:gridCol w:w="1134"/>
        <w:gridCol w:w="275"/>
        <w:gridCol w:w="1000"/>
        <w:gridCol w:w="237"/>
        <w:gridCol w:w="1324"/>
      </w:tblGrid>
      <w:tr w:rsidR="006446AF" w:rsidRPr="007E6265" w:rsidTr="004C08F0">
        <w:tc>
          <w:tcPr>
            <w:tcW w:w="4536" w:type="dxa"/>
          </w:tcPr>
          <w:p w:rsidR="006446AF" w:rsidRPr="007E6265" w:rsidRDefault="006446AF">
            <w:pPr>
              <w:spacing w:line="240" w:lineRule="atLeast"/>
              <w:ind w:left="522" w:hanging="540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7F73" w:rsidRPr="007E6265" w:rsidRDefault="00927F73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:rsidR="006446AF" w:rsidRPr="007E6265" w:rsidRDefault="006446AF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จำนวนหุ้น</w:t>
            </w:r>
          </w:p>
          <w:p w:rsidR="000E2AD6" w:rsidRPr="007E6265" w:rsidRDefault="000E2AD6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(หุ้น)</w:t>
            </w:r>
          </w:p>
        </w:tc>
        <w:tc>
          <w:tcPr>
            <w:tcW w:w="275" w:type="dxa"/>
          </w:tcPr>
          <w:p w:rsidR="006446AF" w:rsidRPr="007E6265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446AF" w:rsidRPr="007E6265" w:rsidRDefault="00927F73" w:rsidP="003D7EB2">
            <w:pPr>
              <w:spacing w:line="240" w:lineRule="atLeast"/>
              <w:ind w:left="-132" w:right="-1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ราคาเฉลี่ย</w:t>
            </w:r>
            <w:r w:rsidR="006446AF"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ต่อหุ้น</w:t>
            </w:r>
          </w:p>
          <w:p w:rsidR="000E2AD6" w:rsidRPr="007E6265" w:rsidRDefault="000E2AD6" w:rsidP="003D7EB2">
            <w:pPr>
              <w:spacing w:line="240" w:lineRule="atLeast"/>
              <w:ind w:left="-132" w:right="-1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237" w:type="dxa"/>
          </w:tcPr>
          <w:p w:rsidR="006446AF" w:rsidRPr="007E6265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7F73" w:rsidRPr="007E6265" w:rsidRDefault="00927F73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:rsidR="006446AF" w:rsidRPr="007E6265" w:rsidRDefault="006446AF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ทุนซื้อคืน</w:t>
            </w:r>
          </w:p>
          <w:p w:rsidR="000E2AD6" w:rsidRPr="007E6265" w:rsidRDefault="000E2AD6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</w:tr>
      <w:tr w:rsidR="006446AF" w:rsidRPr="007E6265" w:rsidTr="004C08F0">
        <w:tc>
          <w:tcPr>
            <w:tcW w:w="4536" w:type="dxa"/>
            <w:hideMark/>
          </w:tcPr>
          <w:p w:rsidR="006446AF" w:rsidRPr="007E6265" w:rsidRDefault="006446AF">
            <w:pPr>
              <w:spacing w:line="240" w:lineRule="atLeast"/>
              <w:ind w:left="522" w:hanging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หุ้นทุนซื้อคืน </w:t>
            </w:r>
          </w:p>
        </w:tc>
        <w:tc>
          <w:tcPr>
            <w:tcW w:w="1134" w:type="dxa"/>
          </w:tcPr>
          <w:p w:rsidR="006446AF" w:rsidRPr="007E6265" w:rsidRDefault="006446A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:rsidR="006446AF" w:rsidRPr="007E6265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00" w:type="dxa"/>
          </w:tcPr>
          <w:p w:rsidR="006446AF" w:rsidRPr="007E6265" w:rsidRDefault="006446AF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</w:tcPr>
          <w:p w:rsidR="006446AF" w:rsidRPr="007E6265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324" w:type="dxa"/>
          </w:tcPr>
          <w:p w:rsidR="006446AF" w:rsidRPr="007E6265" w:rsidRDefault="006446AF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3A5650" w:rsidRPr="007E6265" w:rsidTr="004C08F0">
        <w:tc>
          <w:tcPr>
            <w:tcW w:w="4536" w:type="dxa"/>
            <w:hideMark/>
          </w:tcPr>
          <w:p w:rsidR="003A5650" w:rsidRPr="007E6265" w:rsidRDefault="003A5650" w:rsidP="003D7EB2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ซื้อคืนระหว่าง</w:t>
            </w:r>
            <w:r w:rsidR="000512D6"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A5650" w:rsidRPr="007E6265" w:rsidRDefault="00DF1B20" w:rsidP="003A565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9,566,900</w:t>
            </w:r>
          </w:p>
        </w:tc>
        <w:tc>
          <w:tcPr>
            <w:tcW w:w="275" w:type="dxa"/>
            <w:vAlign w:val="center"/>
          </w:tcPr>
          <w:p w:rsidR="003A5650" w:rsidRPr="007E6265" w:rsidRDefault="003A5650" w:rsidP="003A565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A5650" w:rsidRPr="007E6265" w:rsidRDefault="003A5650" w:rsidP="003A565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1.8</w:t>
            </w:r>
            <w:r w:rsidR="00DF1B20"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237" w:type="dxa"/>
            <w:vAlign w:val="center"/>
          </w:tcPr>
          <w:p w:rsidR="003A5650" w:rsidRPr="007E6265" w:rsidRDefault="003A5650" w:rsidP="003A565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A5650" w:rsidRPr="007E6265" w:rsidRDefault="00DF1B20" w:rsidP="003A565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17,201,307</w:t>
            </w:r>
          </w:p>
        </w:tc>
      </w:tr>
      <w:tr w:rsidR="00DF1B20" w:rsidRPr="007E6265" w:rsidTr="004C08F0">
        <w:tc>
          <w:tcPr>
            <w:tcW w:w="4536" w:type="dxa"/>
            <w:hideMark/>
          </w:tcPr>
          <w:p w:rsidR="00DF1B20" w:rsidRPr="007E6265" w:rsidRDefault="00DF1B20" w:rsidP="00DF1B20">
            <w:pPr>
              <w:spacing w:line="240" w:lineRule="atLeast"/>
              <w:ind w:right="-251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จำนวนหุ้นทุนซื้อคืน ณ วันที่ </w:t>
            </w: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7E6265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ธันวาคม พ.ศ. </w:t>
            </w: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F1B20" w:rsidRPr="007E6265" w:rsidRDefault="00DF1B20" w:rsidP="00DF1B2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9,566,900</w:t>
            </w:r>
          </w:p>
        </w:tc>
        <w:tc>
          <w:tcPr>
            <w:tcW w:w="275" w:type="dxa"/>
            <w:vAlign w:val="center"/>
          </w:tcPr>
          <w:p w:rsidR="00DF1B20" w:rsidRPr="007E6265" w:rsidRDefault="00DF1B20" w:rsidP="00DF1B2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F1B20" w:rsidRPr="007E6265" w:rsidRDefault="00DF1B20" w:rsidP="00DF1B2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1.80</w:t>
            </w:r>
          </w:p>
        </w:tc>
        <w:tc>
          <w:tcPr>
            <w:tcW w:w="237" w:type="dxa"/>
            <w:vAlign w:val="center"/>
          </w:tcPr>
          <w:p w:rsidR="00DF1B20" w:rsidRPr="007E6265" w:rsidRDefault="00DF1B20" w:rsidP="00DF1B2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F1B20" w:rsidRPr="007E6265" w:rsidRDefault="00DF1B20" w:rsidP="00DF1B2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17,201,307</w:t>
            </w:r>
          </w:p>
        </w:tc>
      </w:tr>
    </w:tbl>
    <w:p w:rsidR="00DF1B20" w:rsidRPr="007E6265" w:rsidRDefault="00DF1B20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4"/>
          <w:szCs w:val="4"/>
        </w:rPr>
      </w:pPr>
    </w:p>
    <w:p w:rsidR="006446AF" w:rsidRPr="007E6265" w:rsidRDefault="006446AF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ทั้งนี้ บริษัทฯ 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นั้น โดย ณ วันที่ </w:t>
      </w:r>
      <w:r w:rsidR="00CA4684" w:rsidRPr="007E6265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DF1B20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1 </w:t>
      </w:r>
      <w:r w:rsidR="00DF1B20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ธันวาคม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CA468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CA4684" w:rsidRPr="007E6265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บริษัทฯ ได้</w:t>
      </w:r>
      <w:r w:rsidR="00D5773E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จัดสรร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กำไรสะสมเป็นเงินสำรองสำหรับหุ้นซื้อคืนเป็นจำนวน </w:t>
      </w:r>
      <w:r w:rsidR="00DF1B20" w:rsidRPr="007E6265">
        <w:rPr>
          <w:rFonts w:ascii="Angsana New" w:hAnsi="Angsana New" w:cs="Angsana New"/>
          <w:color w:val="000000" w:themeColor="text1"/>
          <w:sz w:val="30"/>
          <w:szCs w:val="30"/>
        </w:rPr>
        <w:t>17,201,307</w:t>
      </w:r>
      <w:r w:rsidR="00DF1B20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บาท โดยรายการสำรองดังกล่าวได้รวมอยู่ในงบแสดงฐานะการเงินภายใต้หัวข้อ “กำไรสะสมจัดสรรแล้ว – สำรองหุ้นทุนซื้อคืน”</w:t>
      </w:r>
    </w:p>
    <w:p w:rsidR="004636E3" w:rsidRPr="007E6265" w:rsidRDefault="004636E3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095658" w:rsidRPr="007E6265" w:rsidRDefault="00095658" w:rsidP="0009565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กำไร</w:t>
      </w:r>
      <w:r w:rsidR="00552F7E"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 xml:space="preserve"> (ขาดทุน) </w:t>
      </w: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ต่อหุ้นขั้นพื้นฐาน</w:t>
      </w:r>
    </w:p>
    <w:p w:rsidR="00095658" w:rsidRPr="007E6265" w:rsidRDefault="00095658" w:rsidP="0009565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กำไร</w:t>
      </w:r>
      <w:r w:rsidR="00552F7E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(ขาดทุน)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ต่อหุ้นขั้นพื้นฐาน สำหรับ</w:t>
      </w:r>
      <w:r w:rsidR="00DF1B20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ปี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DF1B20"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="00DF1B20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ธันวาคม</w:t>
      </w:r>
      <w:r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2563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</w:t>
      </w:r>
      <w:r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2562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คำนวณจากกำไร</w:t>
      </w:r>
      <w:r w:rsidR="00552F7E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(ขาดทุน) </w:t>
      </w:r>
      <w:r w:rsidR="00706125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สุทธิ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DF1B20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ปี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ที่เป็นของผู้ถือหุ้นสามัญของบริษัท</w:t>
      </w:r>
      <w:r w:rsidR="002D031B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ฯ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และจำนวนหุ้นสามัญถัวเฉลี่ยถ่วงน้ำหนักที่ออกจำหน่ายแล้วระหว่าง</w:t>
      </w:r>
      <w:r w:rsidR="00DA4C94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ปี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โดยแสดงการคำนวณ ดังนี้</w:t>
      </w:r>
    </w:p>
    <w:tbl>
      <w:tblPr>
        <w:tblW w:w="8400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998"/>
        <w:gridCol w:w="236"/>
        <w:gridCol w:w="1465"/>
        <w:gridCol w:w="267"/>
        <w:gridCol w:w="1434"/>
      </w:tblGrid>
      <w:tr w:rsidR="00DA4C94" w:rsidRPr="007E6265" w:rsidTr="00BA2F6A">
        <w:tc>
          <w:tcPr>
            <w:tcW w:w="4998" w:type="dxa"/>
            <w:shd w:val="clear" w:color="auto" w:fill="auto"/>
            <w:vAlign w:val="center"/>
          </w:tcPr>
          <w:p w:rsidR="00DA4C94" w:rsidRPr="007E6265" w:rsidRDefault="00DA4C94" w:rsidP="002D031B">
            <w:pPr>
              <w:ind w:left="71" w:right="-18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36" w:type="dxa"/>
          </w:tcPr>
          <w:p w:rsidR="00DA4C94" w:rsidRPr="007E6265" w:rsidRDefault="00DA4C94" w:rsidP="002D031B">
            <w:pPr>
              <w:ind w:left="-54" w:right="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DA4C94" w:rsidRPr="007E6265" w:rsidRDefault="00DA4C94" w:rsidP="002D031B">
            <w:pPr>
              <w:ind w:left="-54" w:right="-8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2563</w:t>
            </w:r>
          </w:p>
        </w:tc>
        <w:tc>
          <w:tcPr>
            <w:tcW w:w="267" w:type="dxa"/>
          </w:tcPr>
          <w:p w:rsidR="00DA4C94" w:rsidRPr="007E6265" w:rsidRDefault="00DA4C94" w:rsidP="002D031B">
            <w:pPr>
              <w:ind w:left="-54" w:right="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DA4C94" w:rsidRPr="007E6265" w:rsidRDefault="00DA4C94" w:rsidP="002D031B">
            <w:pPr>
              <w:ind w:left="-54" w:right="-1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2562</w:t>
            </w:r>
          </w:p>
        </w:tc>
      </w:tr>
      <w:tr w:rsidR="003D0456" w:rsidRPr="007E6265" w:rsidTr="00BA2F6A">
        <w:tc>
          <w:tcPr>
            <w:tcW w:w="4998" w:type="dxa"/>
            <w:shd w:val="clear" w:color="auto" w:fill="auto"/>
            <w:vAlign w:val="bottom"/>
          </w:tcPr>
          <w:p w:rsidR="003D0456" w:rsidRPr="007E6265" w:rsidRDefault="003D0456" w:rsidP="00CF31F6">
            <w:pPr>
              <w:ind w:left="-75" w:right="-111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กำไร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(ขาดทุน) สุทธิ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สำหรับ</w:t>
            </w:r>
            <w:r w:rsidR="00327DF6"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ปี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ที่เป็น</w:t>
            </w:r>
            <w:r w:rsidR="00327DF6"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ของ</w:t>
            </w:r>
          </w:p>
          <w:p w:rsidR="003D0456" w:rsidRPr="007E6265" w:rsidRDefault="003D0456" w:rsidP="00CF31F6">
            <w:pPr>
              <w:tabs>
                <w:tab w:val="left" w:pos="189"/>
              </w:tabs>
              <w:ind w:left="-75" w:right="-1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ab/>
              <w:t>ผู้ถือหุ้น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สามัญ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ของบริษัท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 xml:space="preserve"> (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ขั้นพื้นฐาน)</w:t>
            </w:r>
            <w:r w:rsidR="00CF31F6" w:rsidRPr="007E6265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CF31F6"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(บาท)</w:t>
            </w:r>
          </w:p>
        </w:tc>
        <w:tc>
          <w:tcPr>
            <w:tcW w:w="236" w:type="dxa"/>
            <w:vAlign w:val="bottom"/>
          </w:tcPr>
          <w:p w:rsidR="003D0456" w:rsidRPr="007E6265" w:rsidRDefault="003D0456" w:rsidP="003D0456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:rsidR="003D0456" w:rsidRPr="007E6265" w:rsidRDefault="003D0456" w:rsidP="003D045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(12,</w:t>
            </w:r>
            <w:r w:rsidR="00910BF7"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  <w:r w:rsidR="0064335C" w:rsidRPr="007E626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58</w:t>
            </w:r>
            <w:r w:rsidR="00910BF7"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,82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4)</w:t>
            </w:r>
          </w:p>
        </w:tc>
        <w:tc>
          <w:tcPr>
            <w:tcW w:w="267" w:type="dxa"/>
            <w:vAlign w:val="center"/>
          </w:tcPr>
          <w:p w:rsidR="003D0456" w:rsidRPr="007E6265" w:rsidRDefault="003D0456" w:rsidP="003D045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:rsidR="003D0456" w:rsidRPr="007E6265" w:rsidRDefault="003D0456" w:rsidP="003D045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18,420,810 </w:t>
            </w:r>
          </w:p>
        </w:tc>
      </w:tr>
      <w:tr w:rsidR="003D0456" w:rsidRPr="007E6265" w:rsidTr="00BA2F6A">
        <w:tc>
          <w:tcPr>
            <w:tcW w:w="4998" w:type="dxa"/>
            <w:shd w:val="clear" w:color="auto" w:fill="auto"/>
            <w:vAlign w:val="bottom"/>
          </w:tcPr>
          <w:p w:rsidR="003D0456" w:rsidRPr="007E6265" w:rsidRDefault="003D0456" w:rsidP="00CF31F6">
            <w:pPr>
              <w:ind w:left="-75" w:right="-108" w:hanging="169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จำนวนหุ้นสามัญถัวเฉลี่ยถ่วงน้ำหนักที่ออกจำหน่ายแล้ว</w:t>
            </w:r>
            <w:r w:rsidR="00CF31F6"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(หุ้น)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:rsidR="003D0456" w:rsidRPr="007E6265" w:rsidRDefault="003D0456" w:rsidP="003D0456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65" w:type="dxa"/>
            <w:vAlign w:val="center"/>
          </w:tcPr>
          <w:p w:rsidR="003D0456" w:rsidRPr="007E6265" w:rsidRDefault="003D0456" w:rsidP="003D045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</w:t>
            </w:r>
            <w:r w:rsidR="00FA3C30" w:rsidRPr="007E626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268</w:t>
            </w:r>
            <w:r w:rsidR="00FA3C30"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="00FA3C30" w:rsidRPr="007E626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513</w:t>
            </w:r>
            <w:r w:rsidR="00FA3C30"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="00FA3C30" w:rsidRPr="007E626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173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:rsidR="003D0456" w:rsidRPr="007E6265" w:rsidRDefault="003D0456" w:rsidP="003D045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34" w:type="dxa"/>
            <w:vAlign w:val="center"/>
          </w:tcPr>
          <w:p w:rsidR="003D0456" w:rsidRPr="007E6265" w:rsidRDefault="003D0456" w:rsidP="003D045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270,000,000 </w:t>
            </w:r>
          </w:p>
        </w:tc>
      </w:tr>
      <w:tr w:rsidR="003D0456" w:rsidRPr="007E6265" w:rsidTr="00BA2F6A">
        <w:tc>
          <w:tcPr>
            <w:tcW w:w="4998" w:type="dxa"/>
            <w:shd w:val="clear" w:color="auto" w:fill="auto"/>
            <w:vAlign w:val="bottom"/>
          </w:tcPr>
          <w:p w:rsidR="003D0456" w:rsidRPr="007E6265" w:rsidRDefault="003D0456" w:rsidP="00CF31F6">
            <w:pPr>
              <w:ind w:left="-75" w:right="-253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กำไร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(ขาดทุน) 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ต่อหุ้นขั้นพื้นฐาน (บาท)</w:t>
            </w:r>
          </w:p>
        </w:tc>
        <w:tc>
          <w:tcPr>
            <w:tcW w:w="236" w:type="dxa"/>
            <w:vAlign w:val="center"/>
          </w:tcPr>
          <w:p w:rsidR="003D0456" w:rsidRPr="007E6265" w:rsidRDefault="003D0456" w:rsidP="003D0456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65" w:type="dxa"/>
            <w:vAlign w:val="center"/>
          </w:tcPr>
          <w:p w:rsidR="003D0456" w:rsidRPr="007E6265" w:rsidRDefault="003D0456" w:rsidP="003D045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 (0.05)</w:t>
            </w:r>
          </w:p>
        </w:tc>
        <w:tc>
          <w:tcPr>
            <w:tcW w:w="267" w:type="dxa"/>
            <w:vAlign w:val="center"/>
          </w:tcPr>
          <w:p w:rsidR="003D0456" w:rsidRPr="007E6265" w:rsidRDefault="003D0456" w:rsidP="003D045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34" w:type="dxa"/>
            <w:vAlign w:val="center"/>
          </w:tcPr>
          <w:p w:rsidR="003D0456" w:rsidRPr="007E6265" w:rsidRDefault="003D0456" w:rsidP="003D045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   0.07 </w:t>
            </w:r>
          </w:p>
        </w:tc>
      </w:tr>
    </w:tbl>
    <w:p w:rsidR="00DD345C" w:rsidRPr="007E6265" w:rsidRDefault="00DD345C" w:rsidP="00DD345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เงินปันผลจ่าย</w:t>
      </w:r>
    </w:p>
    <w:p w:rsidR="00DD345C" w:rsidRPr="007E6265" w:rsidRDefault="00DD345C" w:rsidP="00DD345C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27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เมษายน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ที่ประชุมสามัญผู้ถือหุ้นประจำปี ได้มีมติอนุมัติจัดสรรผลกำไรสุทธิจากผลการดำเนินงานประจำปี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2562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จ่ายเงินปันผลให้แก่ผู้ถือหุ้นจำนวน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270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ล้านหุ้น ในอัตราหุ้นละ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0.074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เป็นจำนวนเงิน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19.9</w:t>
      </w:r>
      <w:r w:rsidR="00352B39" w:rsidRPr="007E6265"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</w:t>
      </w:r>
    </w:p>
    <w:p w:rsidR="00D43AE5" w:rsidRPr="007E6265" w:rsidRDefault="00D43AE5" w:rsidP="00D43AE5">
      <w:pPr>
        <w:spacing w:before="24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29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เมษายน 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2562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ที่ประชุมสามัญผู้ถือหุ้นประจำปี ได้มีมติอนุมัติจัดสรรผลกำไรสุทธิจากผลการดำเนินงานประจำปี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2561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เป็นสำรองตามกฎหมายจำนวน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1.10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ล้านบาท และจ่ายเงินปันผลให้แก่ผู้ถือหุ้นจำนวน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270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ล้านหุ้น ในอัตราหุ้นละ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0.219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บาท เป็นจำนวนเงิน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59.13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ล้านบาท </w:t>
      </w:r>
    </w:p>
    <w:p w:rsidR="00D43AE5" w:rsidRPr="007E6265" w:rsidRDefault="00D43AE5" w:rsidP="00D43AE5">
      <w:pPr>
        <w:spacing w:before="24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เมษายน 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2562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ที่ประชุมคณะกรรมการครั้งที่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3/2562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ได้มีมติอนุมัติให้จ่ายเงินปันผลระหว่างกาล</w:t>
      </w:r>
      <w:r w:rsidR="00FD51D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ให้แก่ผู้ถือหุ้นจำนวน </w:t>
      </w:r>
      <w:r w:rsidR="00FD51DF" w:rsidRPr="007E6265">
        <w:rPr>
          <w:rFonts w:ascii="AngsanaUPC" w:hAnsi="AngsanaUPC" w:cs="AngsanaUPC"/>
          <w:color w:val="000000" w:themeColor="text1"/>
          <w:sz w:val="30"/>
          <w:szCs w:val="30"/>
        </w:rPr>
        <w:t>270</w:t>
      </w:r>
      <w:r w:rsidR="00FD51D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ล้านหุ้น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ในอัตราหุ้นละ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0.14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บาท เป็นจำนวนเงิน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37.80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ล้านบาท </w:t>
      </w:r>
    </w:p>
    <w:p w:rsidR="008F707F" w:rsidRPr="007E6265" w:rsidRDefault="008F707F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731760" w:rsidRPr="007E6265" w:rsidRDefault="00731760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กองทุนสำรองเลี้ยงชีพ</w:t>
      </w:r>
    </w:p>
    <w:p w:rsidR="008E6873" w:rsidRPr="007E6265" w:rsidRDefault="008A5B54" w:rsidP="008E6873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bookmarkStart w:id="11" w:name="OLE_LINK7"/>
      <w:bookmarkStart w:id="12" w:name="OLE_LINK8"/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ได้จ่าย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สมทบเข้ากองทุนสำรองเลี้ยงชีพฯ และบันทึกเป็นค่าใช้จ่ายในงบกำไรขาดทุนเบ็ดเสร็จ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ธันวาคม 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2562</w:t>
      </w:r>
      <w:bookmarkEnd w:id="11"/>
      <w:bookmarkEnd w:id="12"/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67"/>
        <w:gridCol w:w="1559"/>
        <w:gridCol w:w="242"/>
        <w:gridCol w:w="1617"/>
      </w:tblGrid>
      <w:tr w:rsidR="008A5B54" w:rsidRPr="007E6265" w:rsidTr="00AC0430">
        <w:tc>
          <w:tcPr>
            <w:tcW w:w="4820" w:type="dxa"/>
          </w:tcPr>
          <w:p w:rsidR="008A5B54" w:rsidRPr="007E6265" w:rsidRDefault="008A5B54" w:rsidP="00AC043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67" w:type="dxa"/>
          </w:tcPr>
          <w:p w:rsidR="008A5B54" w:rsidRPr="007E6265" w:rsidRDefault="008A5B54" w:rsidP="00AC043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</w:tcPr>
          <w:p w:rsidR="008A5B54" w:rsidRPr="007E6265" w:rsidRDefault="008A5B54" w:rsidP="00AC043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42" w:type="dxa"/>
          </w:tcPr>
          <w:p w:rsidR="008A5B54" w:rsidRPr="007E6265" w:rsidRDefault="008A5B54" w:rsidP="00AC043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</w:tcPr>
          <w:p w:rsidR="008A5B54" w:rsidRPr="007E6265" w:rsidRDefault="008A5B54" w:rsidP="00AC0430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8A5B54" w:rsidRPr="007E6265" w:rsidTr="00AC0430">
        <w:tc>
          <w:tcPr>
            <w:tcW w:w="4820" w:type="dxa"/>
          </w:tcPr>
          <w:p w:rsidR="008A5B54" w:rsidRPr="007E6265" w:rsidRDefault="008A5B54" w:rsidP="00AC043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67" w:type="dxa"/>
          </w:tcPr>
          <w:p w:rsidR="008A5B54" w:rsidRPr="007E6265" w:rsidRDefault="008A5B54" w:rsidP="00AC043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A5B54" w:rsidRPr="007E6265" w:rsidRDefault="008A5B54" w:rsidP="00AC043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2563</w:t>
            </w:r>
          </w:p>
        </w:tc>
        <w:tc>
          <w:tcPr>
            <w:tcW w:w="242" w:type="dxa"/>
          </w:tcPr>
          <w:p w:rsidR="008A5B54" w:rsidRPr="007E6265" w:rsidRDefault="008A5B54" w:rsidP="00AC043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:rsidR="008A5B54" w:rsidRPr="007E6265" w:rsidRDefault="008A5B54" w:rsidP="00AC043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2562</w:t>
            </w:r>
          </w:p>
        </w:tc>
      </w:tr>
      <w:tr w:rsidR="00DA4C94" w:rsidRPr="007E6265" w:rsidTr="00DA4C94">
        <w:tc>
          <w:tcPr>
            <w:tcW w:w="4820" w:type="dxa"/>
            <w:vAlign w:val="center"/>
          </w:tcPr>
          <w:p w:rsidR="00DA4C94" w:rsidRPr="007E6265" w:rsidRDefault="00DA4C94" w:rsidP="00DA4C94">
            <w:pPr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267" w:type="dxa"/>
            <w:vAlign w:val="bottom"/>
          </w:tcPr>
          <w:p w:rsidR="00DA4C94" w:rsidRPr="007E6265" w:rsidRDefault="00DA4C94" w:rsidP="00DA4C94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:rsidR="00DA4C94" w:rsidRPr="007E6265" w:rsidRDefault="00DA4C94" w:rsidP="00DA4C94">
            <w:pPr>
              <w:jc w:val="right"/>
              <w:outlineLvl w:val="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9,238,697</w:t>
            </w:r>
          </w:p>
        </w:tc>
        <w:tc>
          <w:tcPr>
            <w:tcW w:w="242" w:type="dxa"/>
            <w:vAlign w:val="center"/>
          </w:tcPr>
          <w:p w:rsidR="00DA4C94" w:rsidRPr="007E6265" w:rsidRDefault="00DA4C94" w:rsidP="00DA4C94">
            <w:pPr>
              <w:jc w:val="right"/>
              <w:outlineLvl w:val="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:rsidR="00DA4C94" w:rsidRPr="007E6265" w:rsidRDefault="00DA4C94" w:rsidP="00DA4C94">
            <w:pPr>
              <w:jc w:val="right"/>
              <w:outlineLvl w:val="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8,584,795</w:t>
            </w:r>
          </w:p>
        </w:tc>
      </w:tr>
    </w:tbl>
    <w:p w:rsidR="008A5B54" w:rsidRPr="007E6265" w:rsidRDefault="008A5B54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731760" w:rsidRPr="007E6265" w:rsidRDefault="00731760" w:rsidP="00F3629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ค่าใช้จ่ายตามลักษณะ</w:t>
      </w:r>
    </w:p>
    <w:p w:rsidR="00731760" w:rsidRPr="007E6265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13" w:name="_Hlk47637421"/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รายการค่าใช้จ่ายตามลักษณะที่สำคัญ</w:t>
      </w:r>
      <w:r w:rsidR="008A5B5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="008A5B54" w:rsidRPr="007E6265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8A5B5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ธันวาคม พ.ศ. </w:t>
      </w:r>
      <w:r w:rsidR="008A5B54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="008A5B5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พ.ศ. </w:t>
      </w:r>
      <w:r w:rsidR="008A5B54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2562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ได้แก่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67"/>
        <w:gridCol w:w="1559"/>
        <w:gridCol w:w="242"/>
        <w:gridCol w:w="1617"/>
      </w:tblGrid>
      <w:tr w:rsidR="008A5B54" w:rsidRPr="007E6265" w:rsidTr="008A5B54">
        <w:tc>
          <w:tcPr>
            <w:tcW w:w="4820" w:type="dxa"/>
          </w:tcPr>
          <w:p w:rsidR="008A5B54" w:rsidRPr="007E6265" w:rsidRDefault="008A5B54" w:rsidP="009632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67" w:type="dxa"/>
          </w:tcPr>
          <w:p w:rsidR="008A5B54" w:rsidRPr="007E6265" w:rsidRDefault="008A5B54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</w:tcPr>
          <w:p w:rsidR="008A5B54" w:rsidRPr="007E6265" w:rsidRDefault="008A5B54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42" w:type="dxa"/>
          </w:tcPr>
          <w:p w:rsidR="008A5B54" w:rsidRPr="007E6265" w:rsidRDefault="008A5B54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</w:tcPr>
          <w:p w:rsidR="008A5B54" w:rsidRPr="007E6265" w:rsidRDefault="008A5B54" w:rsidP="009632AF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8A5B54" w:rsidRPr="007E6265" w:rsidTr="008A5B54">
        <w:tc>
          <w:tcPr>
            <w:tcW w:w="4820" w:type="dxa"/>
          </w:tcPr>
          <w:p w:rsidR="008A5B54" w:rsidRPr="007E6265" w:rsidRDefault="008A5B54" w:rsidP="009632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67" w:type="dxa"/>
          </w:tcPr>
          <w:p w:rsidR="008A5B54" w:rsidRPr="007E6265" w:rsidRDefault="008A5B54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A5B54" w:rsidRPr="007E6265" w:rsidRDefault="008A5B54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2563</w:t>
            </w:r>
          </w:p>
        </w:tc>
        <w:tc>
          <w:tcPr>
            <w:tcW w:w="242" w:type="dxa"/>
          </w:tcPr>
          <w:p w:rsidR="008A5B54" w:rsidRPr="007E6265" w:rsidRDefault="008A5B54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:rsidR="008A5B54" w:rsidRPr="007E6265" w:rsidRDefault="008A5B54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2562</w:t>
            </w:r>
          </w:p>
        </w:tc>
      </w:tr>
      <w:tr w:rsidR="001125DE" w:rsidRPr="007E6265" w:rsidTr="001125DE">
        <w:tc>
          <w:tcPr>
            <w:tcW w:w="4820" w:type="dxa"/>
            <w:vAlign w:val="center"/>
          </w:tcPr>
          <w:p w:rsidR="001125DE" w:rsidRPr="007E6265" w:rsidRDefault="001125DE" w:rsidP="000B0439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:rsidR="001125DE" w:rsidRPr="007E6265" w:rsidRDefault="001125DE" w:rsidP="000B0439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งานระหว่างทำ (เพิ่มขึ้น) ลดลง</w:t>
            </w:r>
          </w:p>
        </w:tc>
        <w:tc>
          <w:tcPr>
            <w:tcW w:w="267" w:type="dxa"/>
            <w:vAlign w:val="bottom"/>
          </w:tcPr>
          <w:p w:rsidR="001125DE" w:rsidRPr="007E6265" w:rsidRDefault="001125DE" w:rsidP="001125DE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1125DE" w:rsidRPr="007E6265" w:rsidRDefault="001125DE" w:rsidP="001125D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16,975,751</w:t>
            </w:r>
          </w:p>
        </w:tc>
        <w:tc>
          <w:tcPr>
            <w:tcW w:w="242" w:type="dxa"/>
            <w:vAlign w:val="bottom"/>
          </w:tcPr>
          <w:p w:rsidR="001125DE" w:rsidRPr="007E6265" w:rsidRDefault="001125DE" w:rsidP="001125DE">
            <w:pPr>
              <w:tabs>
                <w:tab w:val="decimal" w:pos="1035"/>
              </w:tabs>
              <w:ind w:left="-9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bottom"/>
          </w:tcPr>
          <w:p w:rsidR="001125DE" w:rsidRPr="007E6265" w:rsidRDefault="001125DE" w:rsidP="001125D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42,475,647</w:t>
            </w:r>
          </w:p>
        </w:tc>
      </w:tr>
      <w:tr w:rsidR="001125DE" w:rsidRPr="007E6265" w:rsidTr="001125DE">
        <w:tc>
          <w:tcPr>
            <w:tcW w:w="4820" w:type="dxa"/>
            <w:vAlign w:val="center"/>
          </w:tcPr>
          <w:p w:rsidR="001125DE" w:rsidRPr="007E6265" w:rsidRDefault="001125DE" w:rsidP="000B0439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วัตถุดิบ</w:t>
            </w:r>
            <w:r w:rsidRPr="007E626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อะไหล่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และวัสดุสิ้นเปลืองใช้ไป</w:t>
            </w:r>
          </w:p>
        </w:tc>
        <w:tc>
          <w:tcPr>
            <w:tcW w:w="267" w:type="dxa"/>
            <w:vAlign w:val="bottom"/>
          </w:tcPr>
          <w:p w:rsidR="001125DE" w:rsidRPr="007E6265" w:rsidRDefault="001125DE" w:rsidP="001125DE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1125DE" w:rsidRPr="007E6265" w:rsidRDefault="001125DE" w:rsidP="001125D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1,288,637,701</w:t>
            </w:r>
          </w:p>
        </w:tc>
        <w:tc>
          <w:tcPr>
            <w:tcW w:w="242" w:type="dxa"/>
            <w:vAlign w:val="center"/>
          </w:tcPr>
          <w:p w:rsidR="001125DE" w:rsidRPr="007E6265" w:rsidRDefault="001125DE" w:rsidP="001125DE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:rsidR="001125DE" w:rsidRPr="007E6265" w:rsidRDefault="001125DE" w:rsidP="001125D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1,596,756,821</w:t>
            </w:r>
          </w:p>
        </w:tc>
      </w:tr>
      <w:tr w:rsidR="001125DE" w:rsidRPr="007E6265" w:rsidTr="001125DE">
        <w:tc>
          <w:tcPr>
            <w:tcW w:w="4820" w:type="dxa"/>
            <w:vAlign w:val="center"/>
          </w:tcPr>
          <w:p w:rsidR="001125DE" w:rsidRPr="007E6265" w:rsidRDefault="001125DE" w:rsidP="000B0439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เงินเดือน</w:t>
            </w:r>
            <w:r w:rsidRPr="007E626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267" w:type="dxa"/>
            <w:vAlign w:val="bottom"/>
          </w:tcPr>
          <w:p w:rsidR="001125DE" w:rsidRPr="007E6265" w:rsidRDefault="001125DE" w:rsidP="001125DE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1125DE" w:rsidRPr="007E6265" w:rsidRDefault="001125DE" w:rsidP="001125D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114,191,008</w:t>
            </w:r>
          </w:p>
        </w:tc>
        <w:tc>
          <w:tcPr>
            <w:tcW w:w="242" w:type="dxa"/>
            <w:vAlign w:val="bottom"/>
          </w:tcPr>
          <w:p w:rsidR="001125DE" w:rsidRPr="007E6265" w:rsidRDefault="001125DE" w:rsidP="001125DE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:rsidR="001125DE" w:rsidRPr="007E6265" w:rsidRDefault="001125DE" w:rsidP="001125D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135,924,135</w:t>
            </w:r>
          </w:p>
        </w:tc>
      </w:tr>
      <w:tr w:rsidR="001125DE" w:rsidRPr="007E6265" w:rsidTr="001125DE">
        <w:tc>
          <w:tcPr>
            <w:tcW w:w="4820" w:type="dxa"/>
            <w:vAlign w:val="bottom"/>
          </w:tcPr>
          <w:p w:rsidR="001125DE" w:rsidRPr="007E6265" w:rsidRDefault="001125DE" w:rsidP="000B0439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267" w:type="dxa"/>
            <w:vAlign w:val="center"/>
          </w:tcPr>
          <w:p w:rsidR="001125DE" w:rsidRPr="007E6265" w:rsidRDefault="001125DE" w:rsidP="001125DE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1125DE" w:rsidRPr="007E6265" w:rsidRDefault="001125DE" w:rsidP="001125D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79,059,875</w:t>
            </w:r>
          </w:p>
        </w:tc>
        <w:tc>
          <w:tcPr>
            <w:tcW w:w="242" w:type="dxa"/>
            <w:vAlign w:val="center"/>
          </w:tcPr>
          <w:p w:rsidR="001125DE" w:rsidRPr="007E6265" w:rsidRDefault="001125DE" w:rsidP="001125DE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:rsidR="001125DE" w:rsidRPr="007E6265" w:rsidRDefault="001125DE" w:rsidP="001125D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93,453,322</w:t>
            </w:r>
          </w:p>
        </w:tc>
      </w:tr>
      <w:tr w:rsidR="001125DE" w:rsidRPr="007E6265" w:rsidTr="001125DE">
        <w:tc>
          <w:tcPr>
            <w:tcW w:w="4820" w:type="dxa"/>
            <w:vAlign w:val="center"/>
          </w:tcPr>
          <w:p w:rsidR="001125DE" w:rsidRPr="007E6265" w:rsidRDefault="001125DE" w:rsidP="000B0439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67" w:type="dxa"/>
            <w:vAlign w:val="center"/>
          </w:tcPr>
          <w:p w:rsidR="001125DE" w:rsidRPr="007E6265" w:rsidRDefault="001125DE" w:rsidP="001125DE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1125DE" w:rsidRPr="007E6265" w:rsidRDefault="001125DE" w:rsidP="001125D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37,065,437</w:t>
            </w:r>
          </w:p>
        </w:tc>
        <w:tc>
          <w:tcPr>
            <w:tcW w:w="242" w:type="dxa"/>
            <w:vAlign w:val="center"/>
          </w:tcPr>
          <w:p w:rsidR="001125DE" w:rsidRPr="007E6265" w:rsidRDefault="001125DE" w:rsidP="001125DE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:rsidR="001125DE" w:rsidRPr="007E6265" w:rsidRDefault="001125DE" w:rsidP="001125D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36,062,381</w:t>
            </w:r>
          </w:p>
        </w:tc>
      </w:tr>
      <w:tr w:rsidR="001125DE" w:rsidRPr="007E6265" w:rsidTr="001125DE">
        <w:tc>
          <w:tcPr>
            <w:tcW w:w="4820" w:type="dxa"/>
            <w:vAlign w:val="center"/>
          </w:tcPr>
          <w:p w:rsidR="001125DE" w:rsidRPr="007E6265" w:rsidRDefault="001125DE" w:rsidP="000B0439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67" w:type="dxa"/>
            <w:vAlign w:val="center"/>
          </w:tcPr>
          <w:p w:rsidR="001125DE" w:rsidRPr="007E6265" w:rsidRDefault="001125DE" w:rsidP="001125DE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1125DE" w:rsidRPr="007E6265" w:rsidRDefault="001125DE" w:rsidP="001125D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33,938,779</w:t>
            </w:r>
          </w:p>
        </w:tc>
        <w:tc>
          <w:tcPr>
            <w:tcW w:w="242" w:type="dxa"/>
            <w:vAlign w:val="center"/>
          </w:tcPr>
          <w:p w:rsidR="001125DE" w:rsidRPr="007E6265" w:rsidRDefault="001125DE" w:rsidP="001125DE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:rsidR="001125DE" w:rsidRPr="007E6265" w:rsidRDefault="001125DE" w:rsidP="001125D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33,510,932</w:t>
            </w:r>
          </w:p>
        </w:tc>
      </w:tr>
      <w:tr w:rsidR="001125DE" w:rsidRPr="007E6265" w:rsidTr="001125DE">
        <w:tc>
          <w:tcPr>
            <w:tcW w:w="4820" w:type="dxa"/>
            <w:vAlign w:val="bottom"/>
          </w:tcPr>
          <w:p w:rsidR="001125DE" w:rsidRPr="007E6265" w:rsidRDefault="001125DE" w:rsidP="000B0439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ค่าใช้จ่ายในการขนส่งสินค้า</w:t>
            </w:r>
          </w:p>
        </w:tc>
        <w:tc>
          <w:tcPr>
            <w:tcW w:w="267" w:type="dxa"/>
            <w:vAlign w:val="center"/>
          </w:tcPr>
          <w:p w:rsidR="001125DE" w:rsidRPr="007E6265" w:rsidRDefault="001125DE" w:rsidP="001125DE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1125DE" w:rsidRPr="007E6265" w:rsidRDefault="001125DE" w:rsidP="001125D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30,957,801</w:t>
            </w:r>
          </w:p>
        </w:tc>
        <w:tc>
          <w:tcPr>
            <w:tcW w:w="242" w:type="dxa"/>
            <w:vAlign w:val="center"/>
          </w:tcPr>
          <w:p w:rsidR="001125DE" w:rsidRPr="007E6265" w:rsidRDefault="001125DE" w:rsidP="001125DE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:rsidR="001125DE" w:rsidRPr="007E6265" w:rsidRDefault="001125DE" w:rsidP="001125D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35,814,155</w:t>
            </w:r>
          </w:p>
        </w:tc>
      </w:tr>
      <w:tr w:rsidR="001125DE" w:rsidRPr="007E6265" w:rsidTr="001125DE">
        <w:tc>
          <w:tcPr>
            <w:tcW w:w="4820" w:type="dxa"/>
            <w:vAlign w:val="bottom"/>
          </w:tcPr>
          <w:p w:rsidR="001125DE" w:rsidRPr="007E6265" w:rsidRDefault="001125DE" w:rsidP="000B0439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267" w:type="dxa"/>
            <w:vAlign w:val="center"/>
          </w:tcPr>
          <w:p w:rsidR="001125DE" w:rsidRPr="007E6265" w:rsidRDefault="001125DE" w:rsidP="001125DE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1125DE" w:rsidRPr="007E6265" w:rsidRDefault="001125DE" w:rsidP="001125D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12,881,935</w:t>
            </w:r>
          </w:p>
        </w:tc>
        <w:tc>
          <w:tcPr>
            <w:tcW w:w="242" w:type="dxa"/>
            <w:vAlign w:val="center"/>
          </w:tcPr>
          <w:p w:rsidR="001125DE" w:rsidRPr="007E6265" w:rsidRDefault="001125DE" w:rsidP="001125DE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:rsidR="001125DE" w:rsidRPr="007E6265" w:rsidRDefault="001125DE" w:rsidP="001125D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18,313,750</w:t>
            </w:r>
          </w:p>
        </w:tc>
      </w:tr>
      <w:bookmarkEnd w:id="13"/>
    </w:tbl>
    <w:p w:rsidR="00CC03C4" w:rsidRPr="007E6265" w:rsidRDefault="00CC03C4" w:rsidP="003A0FBF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731760" w:rsidRPr="007E6265" w:rsidRDefault="00731760" w:rsidP="008E6873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ส่วนงานดำเนินงาน</w:t>
      </w:r>
      <w:r w:rsidR="00E746DA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 xml:space="preserve">  </w:t>
      </w:r>
    </w:p>
    <w:p w:rsidR="00731760" w:rsidRPr="007E6265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ab/>
        <w:t xml:space="preserve">บริษัทฯ ดำเนินกิจการในส่วนงานดำเนินงานเดียว คือ ธุรกิจผลิตและจำหน่ายลวดเหล็กแรงดึงสูง แบ่งเป็นส่วนงานดำเนินงานทางภูมิศาสตร์ในประเทศไทยและต่างประเทศ </w:t>
      </w:r>
    </w:p>
    <w:p w:rsidR="00B74A8E" w:rsidRPr="007E6265" w:rsidRDefault="00731760" w:rsidP="004C08F0">
      <w:pPr>
        <w:tabs>
          <w:tab w:val="left" w:pos="567"/>
        </w:tabs>
        <w:spacing w:before="120" w:after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ข้อมูลทางการเงินจำแนกตามส่วนงานดำเนินงานของบริษัทฯ สำหรับ</w:t>
      </w:r>
      <w:r w:rsidR="00DA4C9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ปี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6446AF" w:rsidRPr="007E6265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DA4C9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1</w:t>
      </w:r>
      <w:r w:rsidR="006446AF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DA4C9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ธันวาคม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B74A8E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1D643F" w:rsidRPr="007E6265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 </w:t>
      </w:r>
      <w:r w:rsidR="00B74A8E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1D643F" w:rsidRPr="007E6265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มีดังนี้</w:t>
      </w:r>
    </w:p>
    <w:tbl>
      <w:tblPr>
        <w:tblW w:w="9933" w:type="dxa"/>
        <w:tblInd w:w="-426" w:type="dxa"/>
        <w:tblLook w:val="04A0" w:firstRow="1" w:lastRow="0" w:firstColumn="1" w:lastColumn="0" w:noHBand="0" w:noVBand="1"/>
      </w:tblPr>
      <w:tblGrid>
        <w:gridCol w:w="1843"/>
        <w:gridCol w:w="1148"/>
        <w:gridCol w:w="222"/>
        <w:gridCol w:w="1277"/>
        <w:gridCol w:w="222"/>
        <w:gridCol w:w="1114"/>
        <w:gridCol w:w="222"/>
        <w:gridCol w:w="1141"/>
        <w:gridCol w:w="222"/>
        <w:gridCol w:w="1149"/>
        <w:gridCol w:w="222"/>
        <w:gridCol w:w="1151"/>
      </w:tblGrid>
      <w:tr w:rsidR="00831EBE" w:rsidRPr="007E6265" w:rsidTr="00E34ECA">
        <w:trPr>
          <w:trHeight w:val="348"/>
        </w:trPr>
        <w:tc>
          <w:tcPr>
            <w:tcW w:w="2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EBE" w:rsidRPr="007E6265" w:rsidRDefault="00831EBE" w:rsidP="00831EBE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7E6265" w:rsidRDefault="00831EBE" w:rsidP="00831EBE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831EBE" w:rsidRPr="007E6265" w:rsidTr="00E34EC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4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831EBE" w:rsidRPr="007E6265" w:rsidTr="00E34EC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EBE" w:rsidRPr="007E6265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2563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2562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2563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2562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2563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2562 </w:t>
            </w:r>
          </w:p>
        </w:tc>
      </w:tr>
      <w:tr w:rsidR="00831EBE" w:rsidRPr="007E6265" w:rsidTr="00E34EC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EBE" w:rsidRPr="007E6265" w:rsidRDefault="00831EBE" w:rsidP="00831EB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1,279,242,909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1,695,637,652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363,762,014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330,213,589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1,643,004,923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2,025,851,241</w:t>
            </w:r>
          </w:p>
        </w:tc>
      </w:tr>
      <w:tr w:rsidR="00831EBE" w:rsidRPr="007E6265" w:rsidTr="00E34EC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EBE" w:rsidRPr="007E6265" w:rsidRDefault="00831EBE" w:rsidP="00831EB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(1,179,668,213)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(1,590,454,257)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(374,929,365)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(344,071,389)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(1,554,597,578)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(1,934,525,646)</w:t>
            </w:r>
          </w:p>
        </w:tc>
      </w:tr>
      <w:tr w:rsidR="00831EBE" w:rsidRPr="007E6265" w:rsidTr="00E34ECA">
        <w:trPr>
          <w:trHeight w:val="36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EBE" w:rsidRPr="007E6265" w:rsidRDefault="00831EBE" w:rsidP="00831EB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กำไร</w:t>
            </w:r>
            <w:r w:rsidR="0038789B" w:rsidRPr="007E6265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(ขาดทุน)</w:t>
            </w:r>
            <w:r w:rsidR="0038789B" w:rsidRPr="007E6265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99,574,696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105,183,395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(11,167,351)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(13,857,800)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88,407,345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91,325,595</w:t>
            </w:r>
          </w:p>
        </w:tc>
      </w:tr>
      <w:tr w:rsidR="00831EBE" w:rsidRPr="007E6265" w:rsidTr="00E34ECA">
        <w:trPr>
          <w:trHeight w:val="36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EBE" w:rsidRPr="007E6265" w:rsidRDefault="00831EBE" w:rsidP="00831EB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EBE" w:rsidRPr="007E6265" w:rsidRDefault="00831EBE" w:rsidP="00831EB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20,981,202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72,833,233</w:t>
            </w:r>
          </w:p>
        </w:tc>
      </w:tr>
      <w:tr w:rsidR="00434D66" w:rsidRPr="007E6265" w:rsidTr="00E34EC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4D66" w:rsidRPr="007E6265" w:rsidRDefault="00434D66" w:rsidP="00434D66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4D66" w:rsidRPr="007E6265" w:rsidRDefault="00434D66" w:rsidP="00434D66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4D66" w:rsidRPr="007E6265" w:rsidRDefault="00434D66" w:rsidP="00434D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4D66" w:rsidRPr="007E6265" w:rsidRDefault="00434D66" w:rsidP="00434D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4D66" w:rsidRPr="007E6265" w:rsidRDefault="00434D66" w:rsidP="00434D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4D66" w:rsidRPr="007E6265" w:rsidRDefault="00434D66" w:rsidP="00434D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4D66" w:rsidRPr="007E6265" w:rsidRDefault="00434D66" w:rsidP="00434D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D66" w:rsidRPr="007E6265" w:rsidRDefault="00434D66" w:rsidP="00434D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D66" w:rsidRPr="007E6265" w:rsidRDefault="00434D66" w:rsidP="00434D66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D66" w:rsidRPr="007E6265" w:rsidRDefault="00434D66" w:rsidP="00434D66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(69,739,388)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D66" w:rsidRPr="007E6265" w:rsidRDefault="00434D66" w:rsidP="00434D66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D66" w:rsidRPr="007E6265" w:rsidRDefault="00434D66" w:rsidP="00434D66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(72,247,910)</w:t>
            </w:r>
          </w:p>
        </w:tc>
      </w:tr>
      <w:tr w:rsidR="00434D66" w:rsidRPr="007E6265" w:rsidTr="00E34EC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4D66" w:rsidRPr="007E6265" w:rsidRDefault="00434D66" w:rsidP="00434D66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4D66" w:rsidRPr="007E6265" w:rsidRDefault="00434D66" w:rsidP="00434D66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4D66" w:rsidRPr="007E6265" w:rsidRDefault="00434D66" w:rsidP="00434D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4D66" w:rsidRPr="007E6265" w:rsidRDefault="00434D66" w:rsidP="00434D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4D66" w:rsidRPr="007E6265" w:rsidRDefault="00434D66" w:rsidP="00434D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4D66" w:rsidRPr="007E6265" w:rsidRDefault="00434D66" w:rsidP="00434D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4D66" w:rsidRPr="007E6265" w:rsidRDefault="00434D66" w:rsidP="00434D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D66" w:rsidRPr="007E6265" w:rsidRDefault="00434D66" w:rsidP="00434D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D66" w:rsidRPr="007E6265" w:rsidRDefault="00434D66" w:rsidP="00434D66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D66" w:rsidRPr="007E6265" w:rsidRDefault="00434D66" w:rsidP="00434D66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(64,312,11</w:t>
            </w:r>
            <w:r w:rsidR="00DC5AAE"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8</w:t>
            </w: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D66" w:rsidRPr="007E6265" w:rsidRDefault="00434D66" w:rsidP="00434D66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D66" w:rsidRPr="007E6265" w:rsidRDefault="00434D66" w:rsidP="00434D66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(67,785,868)</w:t>
            </w:r>
          </w:p>
        </w:tc>
      </w:tr>
      <w:tr w:rsidR="00434D66" w:rsidRPr="007E6265" w:rsidTr="0018013A">
        <w:trPr>
          <w:trHeight w:val="348"/>
        </w:trPr>
        <w:tc>
          <w:tcPr>
            <w:tcW w:w="4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4D66" w:rsidRPr="007E6265" w:rsidRDefault="00434D66" w:rsidP="00434D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>โอนกลับ</w:t>
            </w: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4D66" w:rsidRPr="007E6265" w:rsidRDefault="00434D66" w:rsidP="00434D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4D66" w:rsidRPr="007E6265" w:rsidRDefault="00434D66" w:rsidP="00434D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4D66" w:rsidRPr="007E6265" w:rsidRDefault="00434D66" w:rsidP="00434D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D66" w:rsidRPr="007E6265" w:rsidRDefault="00434D66" w:rsidP="00434D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D66" w:rsidRPr="007E6265" w:rsidRDefault="00434D66" w:rsidP="00434D66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D66" w:rsidRPr="007E6265" w:rsidRDefault="00434D66" w:rsidP="00434D66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13,703,086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D66" w:rsidRPr="007E6265" w:rsidRDefault="00434D66" w:rsidP="00434D66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D66" w:rsidRPr="007E6265" w:rsidRDefault="00434D66" w:rsidP="00434D66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-</w:t>
            </w:r>
          </w:p>
        </w:tc>
      </w:tr>
      <w:tr w:rsidR="000E1C13" w:rsidRPr="007E6265" w:rsidTr="00E34ECA">
        <w:trPr>
          <w:trHeight w:val="348"/>
        </w:trPr>
        <w:tc>
          <w:tcPr>
            <w:tcW w:w="4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1C13" w:rsidRPr="007E6265" w:rsidRDefault="000E1C13" w:rsidP="000E1C1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โอนกลับการด้อยค่าของอสังหาริมทรัพย์เพื่อการลงทุน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1C13" w:rsidRPr="007E6265" w:rsidRDefault="000E1C13" w:rsidP="000E1C1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1C13" w:rsidRPr="007E6265" w:rsidRDefault="000E1C13" w:rsidP="000E1C1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1C13" w:rsidRPr="007E6265" w:rsidRDefault="000E1C13" w:rsidP="000E1C1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1C13" w:rsidRPr="007E6265" w:rsidRDefault="000E1C13" w:rsidP="000E1C1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1C13" w:rsidRPr="007E6265" w:rsidRDefault="000E1C13" w:rsidP="000E1C1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1C13" w:rsidRPr="007E6265" w:rsidRDefault="000E1C13" w:rsidP="000E1C1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53,755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1C13" w:rsidRPr="007E6265" w:rsidRDefault="000E1C13" w:rsidP="000E1C1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1C13" w:rsidRPr="007E6265" w:rsidRDefault="000E1C13" w:rsidP="000E1C1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10,517,755</w:t>
            </w:r>
          </w:p>
        </w:tc>
      </w:tr>
      <w:tr w:rsidR="000E1C13" w:rsidRPr="007E6265" w:rsidTr="00F91030">
        <w:trPr>
          <w:trHeight w:val="348"/>
        </w:trPr>
        <w:tc>
          <w:tcPr>
            <w:tcW w:w="58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1C13" w:rsidRPr="007E6265" w:rsidRDefault="000E1C13" w:rsidP="000E1C1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ต้นทุนบริการในอดีตจากการแก้ไขโครงการผลประโยชน์หลังออกจากงาน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1C13" w:rsidRPr="007E6265" w:rsidRDefault="000E1C13" w:rsidP="000E1C1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1C13" w:rsidRPr="007E6265" w:rsidRDefault="000E1C13" w:rsidP="000E1C1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1C13" w:rsidRPr="007E6265" w:rsidRDefault="000E1C13" w:rsidP="000E1C1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1C13" w:rsidRPr="007E6265" w:rsidRDefault="000E1C13" w:rsidP="000E1C1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1C13" w:rsidRPr="007E6265" w:rsidRDefault="000E1C13" w:rsidP="000E1C1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1C13" w:rsidRPr="007E6265" w:rsidRDefault="000E1C13" w:rsidP="000E1C1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(11,255,643)</w:t>
            </w:r>
          </w:p>
        </w:tc>
      </w:tr>
      <w:tr w:rsidR="00434D66" w:rsidRPr="007E6265" w:rsidTr="00E34EC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4D66" w:rsidRPr="007E6265" w:rsidRDefault="00434D66" w:rsidP="00434D66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4D66" w:rsidRPr="007E6265" w:rsidRDefault="00434D66" w:rsidP="00434D66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4D66" w:rsidRPr="007E6265" w:rsidRDefault="00434D66" w:rsidP="00434D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4D66" w:rsidRPr="007E6265" w:rsidRDefault="00434D66" w:rsidP="00434D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4D66" w:rsidRPr="007E6265" w:rsidRDefault="00434D66" w:rsidP="00434D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4D66" w:rsidRPr="007E6265" w:rsidRDefault="00434D66" w:rsidP="00434D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4D66" w:rsidRPr="007E6265" w:rsidRDefault="00434D66" w:rsidP="00434D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D66" w:rsidRPr="007E6265" w:rsidRDefault="00434D66" w:rsidP="00434D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D66" w:rsidRPr="007E6265" w:rsidRDefault="00434D66" w:rsidP="00434D66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D66" w:rsidRPr="007E6265" w:rsidRDefault="00434D66" w:rsidP="00434D66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(1,952,706)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D66" w:rsidRPr="007E6265" w:rsidRDefault="00434D66" w:rsidP="00434D66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D66" w:rsidRPr="007E6265" w:rsidRDefault="00434D66" w:rsidP="00434D66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(4,966,352)</w:t>
            </w:r>
          </w:p>
        </w:tc>
      </w:tr>
      <w:tr w:rsidR="00434D66" w:rsidRPr="007E6265" w:rsidTr="00E34ECA">
        <w:trPr>
          <w:trHeight w:val="360"/>
        </w:trPr>
        <w:tc>
          <w:tcPr>
            <w:tcW w:w="4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4D66" w:rsidRPr="007E6265" w:rsidRDefault="00434D66" w:rsidP="00434D6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Pr="007E6265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สุทธิสำหรับปี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D66" w:rsidRPr="007E6265" w:rsidRDefault="00434D66" w:rsidP="00434D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D66" w:rsidRPr="007E6265" w:rsidRDefault="00434D66" w:rsidP="00434D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D66" w:rsidRPr="007E6265" w:rsidRDefault="00434D66" w:rsidP="00434D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D66" w:rsidRPr="007E6265" w:rsidRDefault="00434D66" w:rsidP="00434D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D66" w:rsidRPr="007E6265" w:rsidRDefault="00434D66" w:rsidP="00434D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434D66" w:rsidRPr="007E6265" w:rsidRDefault="00434D66" w:rsidP="00434D66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(12,8</w:t>
            </w:r>
            <w:r w:rsidR="00700987"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58,824</w:t>
            </w: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D66" w:rsidRPr="007E6265" w:rsidRDefault="00434D66" w:rsidP="00434D66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434D66" w:rsidRPr="007E6265" w:rsidRDefault="00434D66" w:rsidP="00434D66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18,420,810</w:t>
            </w:r>
          </w:p>
        </w:tc>
      </w:tr>
    </w:tbl>
    <w:p w:rsidR="00FE317A" w:rsidRPr="007E6265" w:rsidRDefault="00FE317A" w:rsidP="006D76E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</w:p>
    <w:p w:rsidR="005B5E2D" w:rsidRPr="007E6265" w:rsidRDefault="005B5E2D" w:rsidP="008A5B54">
      <w:pPr>
        <w:ind w:left="289" w:firstLine="289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สินทรัพย์และหนี้สินของส่วนงานของบริษัทฯ ณ วันที่ </w:t>
      </w:r>
      <w:r w:rsidR="0062717D"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31</w:t>
      </w:r>
      <w:r w:rsidR="0062717D"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ธันวาคม </w:t>
      </w:r>
      <w:r w:rsidR="0062717D" w:rsidRPr="007E6265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พ.ศ. </w:t>
      </w:r>
      <w:r w:rsidR="008A5B54"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2563 </w:t>
      </w:r>
      <w:r w:rsidR="008A5B54" w:rsidRPr="007E6265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 พ.ศ. </w:t>
      </w:r>
      <w:r w:rsidR="0062717D"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2562</w:t>
      </w:r>
      <w:r w:rsidR="00AD5492"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มีดังต่อไปนี้</w:t>
      </w:r>
    </w:p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1D5A45" w:rsidRPr="007E6265" w:rsidTr="001D5A45">
        <w:tc>
          <w:tcPr>
            <w:tcW w:w="4531" w:type="dxa"/>
          </w:tcPr>
          <w:p w:rsidR="001D5A45" w:rsidRPr="007E6265" w:rsidRDefault="001D5A45" w:rsidP="006D76E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:rsidR="001D5A45" w:rsidRPr="007E6265" w:rsidRDefault="001D5A45" w:rsidP="006D76E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1D5A45" w:rsidRPr="007E6265" w:rsidRDefault="001D5A45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  <w:vAlign w:val="center"/>
          </w:tcPr>
          <w:p w:rsidR="001D5A45" w:rsidRPr="007E6265" w:rsidRDefault="001D5A45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1D5A45" w:rsidRPr="007E6265" w:rsidRDefault="001D5A45" w:rsidP="006D76EC">
            <w:pPr>
              <w:spacing w:line="216" w:lineRule="auto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421A8" w:rsidRPr="007E6265" w:rsidTr="001D5A45">
        <w:tc>
          <w:tcPr>
            <w:tcW w:w="4531" w:type="dxa"/>
          </w:tcPr>
          <w:p w:rsidR="004421A8" w:rsidRPr="007E6265" w:rsidRDefault="004421A8" w:rsidP="006D76E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bookmarkStart w:id="14" w:name="_Hlk40268552"/>
          </w:p>
        </w:tc>
        <w:tc>
          <w:tcPr>
            <w:tcW w:w="283" w:type="dxa"/>
          </w:tcPr>
          <w:p w:rsidR="004421A8" w:rsidRPr="007E6265" w:rsidRDefault="004421A8" w:rsidP="006D76E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4421A8" w:rsidRPr="007E6265" w:rsidRDefault="008A5B54" w:rsidP="006D76EC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2563</w:t>
            </w:r>
          </w:p>
        </w:tc>
        <w:tc>
          <w:tcPr>
            <w:tcW w:w="286" w:type="dxa"/>
            <w:vAlign w:val="center"/>
          </w:tcPr>
          <w:p w:rsidR="004421A8" w:rsidRPr="007E6265" w:rsidRDefault="004421A8" w:rsidP="006D76EC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4421A8" w:rsidRPr="007E6265" w:rsidRDefault="008A5B54" w:rsidP="006D76EC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2562</w:t>
            </w:r>
          </w:p>
        </w:tc>
      </w:tr>
      <w:tr w:rsidR="00831EBE" w:rsidRPr="007E6265" w:rsidTr="00706125">
        <w:tc>
          <w:tcPr>
            <w:tcW w:w="4531" w:type="dxa"/>
            <w:vAlign w:val="bottom"/>
          </w:tcPr>
          <w:p w:rsidR="00831EBE" w:rsidRPr="007E6265" w:rsidRDefault="00831EBE" w:rsidP="00831EBE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อาคาร และอุปกรณ์ </w:t>
            </w:r>
          </w:p>
        </w:tc>
        <w:tc>
          <w:tcPr>
            <w:tcW w:w="283" w:type="dxa"/>
          </w:tcPr>
          <w:p w:rsidR="00831EBE" w:rsidRPr="007E6265" w:rsidRDefault="00831EBE" w:rsidP="00831EB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831EBE" w:rsidRPr="007E6265" w:rsidRDefault="00831EBE" w:rsidP="00831EB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225,533,086 </w:t>
            </w:r>
          </w:p>
        </w:tc>
        <w:tc>
          <w:tcPr>
            <w:tcW w:w="286" w:type="dxa"/>
            <w:vAlign w:val="center"/>
          </w:tcPr>
          <w:p w:rsidR="00831EBE" w:rsidRPr="007E6265" w:rsidRDefault="00831EBE" w:rsidP="00831EB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:rsidR="00831EBE" w:rsidRPr="007E6265" w:rsidRDefault="00831EBE" w:rsidP="00831EB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231,769,420 </w:t>
            </w:r>
          </w:p>
        </w:tc>
      </w:tr>
      <w:tr w:rsidR="00831EBE" w:rsidRPr="007E6265" w:rsidTr="00706125">
        <w:tc>
          <w:tcPr>
            <w:tcW w:w="4531" w:type="dxa"/>
            <w:vAlign w:val="bottom"/>
          </w:tcPr>
          <w:p w:rsidR="00831EBE" w:rsidRPr="007E6265" w:rsidRDefault="00831EBE" w:rsidP="00831EBE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83" w:type="dxa"/>
          </w:tcPr>
          <w:p w:rsidR="00831EBE" w:rsidRPr="007E6265" w:rsidRDefault="00831EBE" w:rsidP="00831EB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831EBE" w:rsidRPr="007E6265" w:rsidRDefault="00831EBE" w:rsidP="00831EB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1,705,888,996 </w:t>
            </w:r>
          </w:p>
        </w:tc>
        <w:tc>
          <w:tcPr>
            <w:tcW w:w="286" w:type="dxa"/>
            <w:vAlign w:val="center"/>
          </w:tcPr>
          <w:p w:rsidR="00831EBE" w:rsidRPr="007E6265" w:rsidRDefault="00831EBE" w:rsidP="00831EB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831EBE" w:rsidRPr="007E6265" w:rsidRDefault="00831EBE" w:rsidP="00831EB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1,565,120,683 </w:t>
            </w:r>
          </w:p>
        </w:tc>
      </w:tr>
      <w:tr w:rsidR="00831EBE" w:rsidRPr="007E6265" w:rsidTr="00706125">
        <w:tc>
          <w:tcPr>
            <w:tcW w:w="4531" w:type="dxa"/>
            <w:vAlign w:val="bottom"/>
          </w:tcPr>
          <w:p w:rsidR="00831EBE" w:rsidRPr="007E6265" w:rsidRDefault="00831EBE" w:rsidP="00831EBE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83" w:type="dxa"/>
          </w:tcPr>
          <w:p w:rsidR="00831EBE" w:rsidRPr="007E6265" w:rsidRDefault="00831EBE" w:rsidP="00831EB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31EBE" w:rsidRPr="007E6265" w:rsidRDefault="00831EBE" w:rsidP="00831EB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1,931,422,082 </w:t>
            </w:r>
          </w:p>
        </w:tc>
        <w:tc>
          <w:tcPr>
            <w:tcW w:w="286" w:type="dxa"/>
            <w:vAlign w:val="center"/>
          </w:tcPr>
          <w:p w:rsidR="00831EBE" w:rsidRPr="007E6265" w:rsidRDefault="00831EBE" w:rsidP="00831EB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31EBE" w:rsidRPr="007E6265" w:rsidRDefault="00831EBE" w:rsidP="00831EB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1,796,890,103 </w:t>
            </w:r>
          </w:p>
        </w:tc>
      </w:tr>
      <w:tr w:rsidR="00831EBE" w:rsidRPr="007E6265" w:rsidTr="00706125">
        <w:tc>
          <w:tcPr>
            <w:tcW w:w="4531" w:type="dxa"/>
            <w:vAlign w:val="bottom"/>
          </w:tcPr>
          <w:p w:rsidR="00831EBE" w:rsidRPr="007E6265" w:rsidRDefault="00831EBE" w:rsidP="00831EBE">
            <w:pPr>
              <w:spacing w:before="120"/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83" w:type="dxa"/>
          </w:tcPr>
          <w:p w:rsidR="00831EBE" w:rsidRPr="007E6265" w:rsidRDefault="00831EBE" w:rsidP="00831EBE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31EBE" w:rsidRPr="007E6265" w:rsidRDefault="00FB74D8" w:rsidP="00FB74D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       447,111,707</w:t>
            </w:r>
          </w:p>
        </w:tc>
        <w:tc>
          <w:tcPr>
            <w:tcW w:w="286" w:type="dxa"/>
            <w:vAlign w:val="center"/>
          </w:tcPr>
          <w:p w:rsidR="00831EBE" w:rsidRPr="007E6265" w:rsidRDefault="00831EBE" w:rsidP="00831EB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31EBE" w:rsidRPr="007E6265" w:rsidRDefault="00831EBE" w:rsidP="00831EB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262,371,101 </w:t>
            </w:r>
          </w:p>
        </w:tc>
      </w:tr>
      <w:bookmarkEnd w:id="14"/>
    </w:tbl>
    <w:p w:rsidR="00CB5318" w:rsidRPr="007E6265" w:rsidRDefault="00CB5318" w:rsidP="005B5E2D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12"/>
          <w:szCs w:val="12"/>
        </w:rPr>
      </w:pPr>
    </w:p>
    <w:p w:rsidR="005B5E2D" w:rsidRPr="007E6265" w:rsidRDefault="005B5E2D" w:rsidP="006D76E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หมายเหตุ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: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บริษัทฯ มิได้แสดงสินทรัพย์และหนี้สินจำแนกตามส่วนงานดำเนินงานทางภูมิศาสตร์เนื่องจาก</w:t>
      </w: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ทางบริษัทฯ ใช้สินทรัพย์และหนี้สินร่วมกัน</w:t>
      </w:r>
    </w:p>
    <w:p w:rsidR="0012676E" w:rsidRPr="007E6265" w:rsidRDefault="0012676E" w:rsidP="005B5E2D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E34ECA" w:rsidRPr="007E6265" w:rsidRDefault="00E34ECA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731760" w:rsidRPr="007E6265" w:rsidRDefault="00731760" w:rsidP="00D67B6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การบริหารจัดการทุน</w:t>
      </w:r>
    </w:p>
    <w:p w:rsidR="00731760" w:rsidRPr="007E6265" w:rsidRDefault="00731760" w:rsidP="00447BA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วัตถุประสงค์ในการบริหารจัดการทุนของบริษัทฯ คือ เพื่อดำรงไว้ซึ่งความสามารถในการดำเนินงานอย่างต่อเนื่อง เพื่อสร้างผลตอบแทนต่อผู้ถือหุ้นของบริษัทฯ และเป็นประโยชน์ต่อผู้มีส่วนได้เสียอื่น ผู้บริหารได้มีการกำหนดกลยุทธ์ต่างๆ เพื่อสนับสนุนการดำเนินธุรกิจของบริษัทฯ ให้มีประสิทธิภาพมากขึ้น และมีผลประกอบการ และฐานะการเงินที่ดีและแข็งแกร่งยิ่งขึ้น รวมทั้งการบริหารเงินทุนเพื่อการดำรงไว้ซึ่งโครงสร้างของทุนและต้นทุนทางการเงินของทุนที่เหมาะสม</w:t>
      </w:r>
    </w:p>
    <w:p w:rsidR="00447BA4" w:rsidRPr="007E6265" w:rsidRDefault="00447BA4" w:rsidP="00447BA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6C6F79" w:rsidRPr="007E6265" w:rsidRDefault="00C10C9D" w:rsidP="006C6F79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เครื่องมือทางการเงิน</w:t>
      </w:r>
    </w:p>
    <w:p w:rsidR="000907BE" w:rsidRPr="007E6265" w:rsidRDefault="000907BE" w:rsidP="000907BE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20"/>
          <w:szCs w:val="20"/>
        </w:rPr>
      </w:pPr>
    </w:p>
    <w:p w:rsidR="000907BE" w:rsidRPr="007E6265" w:rsidRDefault="000907BE" w:rsidP="000907BE">
      <w:pPr>
        <w:tabs>
          <w:tab w:val="left" w:pos="567"/>
        </w:tabs>
        <w:spacing w:line="216" w:lineRule="auto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bookmarkStart w:id="15" w:name="_Hlk61340784"/>
      <w:bookmarkStart w:id="16" w:name="_Hlk61730172"/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31.1</w:t>
      </w: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</w:r>
      <w:bookmarkStart w:id="17" w:name="_Hlk61730222"/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ตราสารอนุพันธ์</w:t>
      </w:r>
      <w:bookmarkEnd w:id="15"/>
      <w:bookmarkEnd w:id="16"/>
      <w:bookmarkEnd w:id="17"/>
    </w:p>
    <w:p w:rsidR="0090448C" w:rsidRPr="00BA1236" w:rsidRDefault="000907BE" w:rsidP="00BA1236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ab/>
      </w:r>
      <w:r w:rsidR="0090448C" w:rsidRPr="00BA123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="0090448C" w:rsidRPr="00BA123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ฯ </w:t>
      </w:r>
      <w:r w:rsidR="0090448C" w:rsidRPr="00BA123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ความเสี่ยงด้านอัตราแลกเปลี่ยนที่เกี่ยวข้องกับการซื้อสินค้าและการขายสินค้าที่เป็นเงินตราต่างประเทศ บริษัท</w:t>
      </w:r>
      <w:r w:rsidR="0090448C" w:rsidRPr="00BA123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ฯ </w:t>
      </w:r>
      <w:r w:rsidR="0090448C" w:rsidRPr="00BA123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สัญญาซื้อขายเงินตราต่างประเทศล่วงหน้าที่บริษัท</w:t>
      </w:r>
      <w:r w:rsidR="0090448C" w:rsidRPr="00BA123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ฯ </w:t>
      </w:r>
      <w:r w:rsidR="0090448C" w:rsidRPr="00BA123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ได้ทำไว้ ณ วันที่ในรายงานเป็นรายการที่เกี่ยวข้องกับรายการซื้อสินค้าที่เป็นเงินตราต่างประเทศในงวดถัดไป</w:t>
      </w:r>
    </w:p>
    <w:tbl>
      <w:tblPr>
        <w:tblW w:w="8505" w:type="dxa"/>
        <w:tblInd w:w="567" w:type="dxa"/>
        <w:tblLook w:val="04A0" w:firstRow="1" w:lastRow="0" w:firstColumn="1" w:lastColumn="0" w:noHBand="0" w:noVBand="1"/>
      </w:tblPr>
      <w:tblGrid>
        <w:gridCol w:w="4820"/>
        <w:gridCol w:w="237"/>
        <w:gridCol w:w="1606"/>
        <w:gridCol w:w="256"/>
        <w:gridCol w:w="1586"/>
      </w:tblGrid>
      <w:tr w:rsidR="00C10C9D" w:rsidRPr="007E6265" w:rsidTr="00C10C9D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0C9D" w:rsidRPr="007E6265" w:rsidRDefault="00C10C9D" w:rsidP="00403D50">
            <w:pPr>
              <w:rPr>
                <w:rFonts w:ascii="Tahoma" w:eastAsia="Times New Roman" w:hAnsi="Tahoma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0C9D" w:rsidRPr="007E6265" w:rsidRDefault="00C10C9D" w:rsidP="00403D5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C9D" w:rsidRPr="007E6265" w:rsidRDefault="00C10C9D" w:rsidP="00403D5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C9D" w:rsidRPr="007E6265" w:rsidRDefault="00C10C9D" w:rsidP="00403D50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0C9D" w:rsidRPr="007E6265" w:rsidRDefault="00C10C9D" w:rsidP="00403D50">
            <w:pPr>
              <w:ind w:right="-107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หน่วย : บาท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C10C9D" w:rsidRPr="007E6265" w:rsidTr="00C10C9D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0C9D" w:rsidRPr="007E6265" w:rsidRDefault="00C10C9D" w:rsidP="00403D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0C9D" w:rsidRPr="007E6265" w:rsidRDefault="00C10C9D" w:rsidP="00403D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C9D" w:rsidRPr="007E6265" w:rsidRDefault="00C10C9D" w:rsidP="00403D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C9D" w:rsidRPr="007E6265" w:rsidRDefault="00C10C9D" w:rsidP="00403D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C9D" w:rsidRPr="007E6265" w:rsidRDefault="00C10C9D" w:rsidP="00403D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2562 </w:t>
            </w:r>
          </w:p>
        </w:tc>
      </w:tr>
      <w:tr w:rsidR="00C10C9D" w:rsidRPr="007E6265" w:rsidTr="00C10C9D">
        <w:trPr>
          <w:trHeight w:val="34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0C9D" w:rsidRPr="007E6265" w:rsidRDefault="00C10C9D" w:rsidP="00403D50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</w:t>
            </w: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สินตราสารอนุพันธ์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0C9D" w:rsidRPr="007E6265" w:rsidRDefault="00C10C9D" w:rsidP="00403D5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0C9D" w:rsidRPr="007E6265" w:rsidRDefault="00C10C9D" w:rsidP="00403D5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0C9D" w:rsidRPr="007E6265" w:rsidRDefault="00C10C9D" w:rsidP="00403D5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0C9D" w:rsidRPr="007E6265" w:rsidRDefault="00C10C9D" w:rsidP="00403D5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</w:tr>
      <w:tr w:rsidR="00DF07FD" w:rsidRPr="007E6265" w:rsidTr="00C10C9D">
        <w:trPr>
          <w:trHeight w:val="34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07FD" w:rsidRPr="007E6265" w:rsidRDefault="00DF07FD" w:rsidP="00DF07FD">
            <w:pPr>
              <w:ind w:left="-105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07FD" w:rsidRPr="007E6265" w:rsidRDefault="00DF07FD" w:rsidP="00DF07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07FD" w:rsidRPr="007E6265" w:rsidRDefault="00DF07FD" w:rsidP="00DF07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564,395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07FD" w:rsidRPr="007E6265" w:rsidRDefault="00DF07FD" w:rsidP="00DF07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07FD" w:rsidRPr="007E6265" w:rsidRDefault="00DF07FD" w:rsidP="00DF07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DF07FD" w:rsidRPr="007E6265" w:rsidTr="00C10C9D">
        <w:trPr>
          <w:trHeight w:val="36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07FD" w:rsidRPr="007E6265" w:rsidRDefault="00DF07FD" w:rsidP="00DF07FD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  <w:r w:rsidRPr="007E6265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</w:t>
            </w: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สินตราสารอนุพันธ์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07FD" w:rsidRPr="007E6265" w:rsidRDefault="00DF07FD" w:rsidP="00DF07FD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DF07FD" w:rsidRPr="007E6265" w:rsidRDefault="00DF07FD" w:rsidP="00DF07FD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564,395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07FD" w:rsidRPr="007E6265" w:rsidRDefault="00DF07FD" w:rsidP="00DF07FD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DF07FD" w:rsidRPr="007E6265" w:rsidRDefault="00DF07FD" w:rsidP="00DF07FD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</w:tr>
    </w:tbl>
    <w:p w:rsidR="000907BE" w:rsidRPr="007E6265" w:rsidRDefault="000907BE" w:rsidP="000907BE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0B0439" w:rsidRPr="007E6265" w:rsidRDefault="006C6F79" w:rsidP="006C6F79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31.</w:t>
      </w:r>
      <w:r w:rsidR="00C10C9D"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2</w:t>
      </w: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B0439"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</w:p>
    <w:p w:rsidR="000B0439" w:rsidRPr="007E6265" w:rsidRDefault="000B0439" w:rsidP="000B0439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เครื่องมือทางการเงินที่สำคัญของบริษัทฯ  ประกอบด้วย เงินสดและรายการเทียบเท่าเงินสด ลูกหนี้การค้าและลูกหนี้อื่น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เงินลงทุน เจ้าหนี้การค้าและเจ้าหนี้อื่น</w:t>
      </w:r>
      <w:r w:rsidR="000C298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เงินกู้ยืมระยะสั้น</w:t>
      </w:r>
      <w:r w:rsidR="000C298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และหนี้สินตามสัญญาเช่า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บริษัทฯ มีความเสี่ยงทางการเงินที่เกี่ยวข้องกับเครื่องมือทางการเงิน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ดังกล่าว และมีนโยบายการบริหารความเสี่ยงทางการเงิน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p w:rsidR="000B0439" w:rsidRPr="007E6265" w:rsidRDefault="000B0439" w:rsidP="000B0439">
      <w:pPr>
        <w:spacing w:before="120" w:after="120" w:line="420" w:lineRule="exact"/>
        <w:ind w:left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ความเสี่ยงด้านเครดิต</w:t>
      </w:r>
    </w:p>
    <w:p w:rsidR="000B0439" w:rsidRPr="007E6265" w:rsidRDefault="000B0439" w:rsidP="000B0439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บริษัทฯ มีความเสี่ยงด้านเครดิตที่เกี่ยวเนื่องกับลูกหนี้การค้าและลูกหนี้อื่น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เงินฝากกับธนาคารและสถาบันการเงิน และเครื่องมือทางการเงินอื่น ๆ โดยจำนวนเงินสูงสุดที่บริษัทฯ อาจต้องสูญเสียจากการให้สินเชื่อคือมูลค่าตามบัญชีที่แสดงอยู่ในงบแสดงฐานะการเงิน </w:t>
      </w:r>
    </w:p>
    <w:p w:rsidR="00C10C9D" w:rsidRPr="007E6265" w:rsidRDefault="00C10C9D">
      <w:pPr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br w:type="page"/>
      </w:r>
    </w:p>
    <w:p w:rsidR="000B0439" w:rsidRPr="007E6265" w:rsidRDefault="000B0439" w:rsidP="000B0439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ลูกหนี้การค้าและลูกหนี้อื่น</w:t>
      </w:r>
    </w:p>
    <w:p w:rsidR="000B0439" w:rsidRPr="007E6265" w:rsidRDefault="000B0439" w:rsidP="000B0439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บริษัทฯ 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บริษัทฯ มีการติดตามยอดคงค้างของลูกหนี้การค้าและลูกหนี้อื่นอย่างสม่ำเสมอ นอกจากนี้ การให้สินเชื่อของบริษัทฯ  เป็นการให้สินเชื่อแบบไม่กระจุกตัวสูง เนื่องจากบริษัทฯ มีฐานลูกค้าจำนวนมาก</w:t>
      </w:r>
    </w:p>
    <w:p w:rsidR="000B0439" w:rsidRPr="007E6265" w:rsidRDefault="000B0439" w:rsidP="000B0439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บริษัทฯ พิจารณาการด้อยค่าทุกวันสิ้นรอบระยะเวลารายงาน อัตราการตั้งสำรองของผลขาดทุนด้านเครดิต</w:t>
      </w:r>
      <w:r w:rsidRPr="007E6265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         </w:t>
      </w:r>
      <w:r w:rsidRPr="007E626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ที่คาดว่าจะเกิดขึ้นคำนวณโดยพิจารณาจากอายุหนี้คงค้างนับจากวันที่ถึงกำหนดชำระสำหรับกลุ่มลูกค้า</w:t>
      </w:r>
      <w:r w:rsidRPr="007E6265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                             </w:t>
      </w:r>
      <w:r w:rsidRPr="007E626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ที่มีรูปแบบของความเสี่ยงด้านเครดิตที่คล้ายคลึงกัน โดยจัดกลุ่มลูกค้าตามประเภทของลูกค้าและอันดับ</w:t>
      </w:r>
      <w:r w:rsidRPr="007E6265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                   </w:t>
      </w:r>
      <w:r w:rsidRPr="007E626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ความน่าเชื่อถือของลูกค้า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eastAsia="Arial" w:hAnsiTheme="majorBidi" w:cstheme="majorBidi"/>
          <w:color w:val="000000" w:themeColor="text1"/>
          <w:sz w:val="30"/>
          <w:szCs w:val="30"/>
          <w:cs/>
        </w:rPr>
        <w:t>การคำนวณผลขาดทุนจาก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การด้อยค่าด้านเครดิตที่คาดว่าจะเกิดขึ้น</w:t>
      </w:r>
      <w:r w:rsidRPr="007E6265">
        <w:rPr>
          <w:rFonts w:asciiTheme="majorBidi" w:eastAsia="Arial" w:hAnsiTheme="majorBidi" w:cstheme="majorBidi"/>
          <w:color w:val="000000" w:themeColor="text1"/>
          <w:sz w:val="30"/>
          <w:szCs w:val="30"/>
          <w:cs/>
        </w:rPr>
        <w:t>คำนึงถึง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บริษัทฯ จะตัดจำหน่ายลูกหนี้การค้าและลูกหนี้อื่นออกจากบัญชีเมื่อได้มีการติดตามทวงถามให้ชำระหนี้และดำเนินการฟ้องร้องตามกฎหมายจนคดีถึงที่สุด</w:t>
      </w:r>
    </w:p>
    <w:p w:rsidR="00C10C9D" w:rsidRPr="007E6265" w:rsidRDefault="00C10C9D" w:rsidP="00681189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:rsidR="000B0439" w:rsidRPr="007E6265" w:rsidRDefault="000B0439" w:rsidP="000B0439">
      <w:pPr>
        <w:spacing w:before="120" w:after="120" w:line="420" w:lineRule="exact"/>
        <w:ind w:left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ความเสี่ยงด้านตลาด</w:t>
      </w:r>
    </w:p>
    <w:p w:rsidR="00C10C9D" w:rsidRPr="007E6265" w:rsidRDefault="000B0439" w:rsidP="00C10C9D">
      <w:pPr>
        <w:spacing w:before="120" w:after="120"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บริษัทฯ มีความเสี่ยงด้านตลาดประเภทเดียว</w:t>
      </w:r>
      <w:r w:rsidRPr="007E6265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ได้แก่ ความเสี่ยงจากอัตรา</w:t>
      </w:r>
      <w:r w:rsidR="00C10C9D"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แลกเปลี่ยน </w:t>
      </w:r>
      <w:r w:rsidR="00C10C9D"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="00C10C9D"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ได้เข้าทำตราสารอนุพันธ์เพื่อบริหารความเสี่ยงดังกล่าว ดังนี้</w:t>
      </w:r>
    </w:p>
    <w:p w:rsidR="00C10C9D" w:rsidRPr="007E6265" w:rsidRDefault="00C10C9D" w:rsidP="001C4614">
      <w:pPr>
        <w:pStyle w:val="ListParagraph"/>
        <w:numPr>
          <w:ilvl w:val="0"/>
          <w:numId w:val="35"/>
        </w:numPr>
        <w:tabs>
          <w:tab w:val="left" w:pos="9828"/>
        </w:tabs>
        <w:overflowPunct w:val="0"/>
        <w:autoSpaceDE w:val="0"/>
        <w:autoSpaceDN w:val="0"/>
        <w:adjustRightInd w:val="0"/>
        <w:spacing w:line="420" w:lineRule="exact"/>
        <w:ind w:right="-43"/>
        <w:contextualSpacing w:val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</w:t>
      </w:r>
      <w:r w:rsidR="000155FB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วัตถุดิบ</w:t>
      </w:r>
    </w:p>
    <w:p w:rsidR="00C10C9D" w:rsidRPr="007E6265" w:rsidRDefault="00C10C9D" w:rsidP="001C4614">
      <w:pPr>
        <w:spacing w:before="240" w:after="120" w:line="420" w:lineRule="exact"/>
        <w:ind w:left="605" w:right="-43" w:hanging="58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  <w:cs/>
        </w:rPr>
      </w:pPr>
      <w:r w:rsidRPr="007E6265"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:rsidR="00C10C9D" w:rsidRDefault="00C10C9D" w:rsidP="00C10C9D">
      <w:pPr>
        <w:spacing w:before="120" w:after="120"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มีความเสี่ยงจากอัตราแลกเปลี่ยนที่สำคัญอันเกี่ยวเนื่องจากการซื้อ</w:t>
      </w:r>
      <w:r w:rsidR="000155FB"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>วัตถุดิบ</w:t>
      </w: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เป็นเงินตราต่างประเทศ โดยบริษัท</w:t>
      </w:r>
      <w:r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บริหารความเสี่ยงโดยการเข้าทำสัญญาซื้อขายเงินตราต่างประเทศล่วงหน้า</w:t>
      </w:r>
      <w:r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ซึ่งสัญญาโดยส่วนใหญ่มีอายุไม่เกินหนึ่งปี</w:t>
      </w:r>
    </w:p>
    <w:p w:rsidR="00C10C9D" w:rsidRPr="007E6265" w:rsidRDefault="00C10C9D">
      <w:pPr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</w:pPr>
    </w:p>
    <w:p w:rsidR="0096261E" w:rsidRDefault="0096261E">
      <w:pPr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br w:type="page"/>
      </w:r>
    </w:p>
    <w:p w:rsidR="00C10C9D" w:rsidRPr="007E6265" w:rsidRDefault="00C10C9D" w:rsidP="00C10C9D">
      <w:pPr>
        <w:spacing w:before="120" w:after="120"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 xml:space="preserve">ณ วันที่ </w:t>
      </w:r>
      <w:r w:rsidRPr="007E6265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  <w:t xml:space="preserve">31 </w:t>
      </w: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 xml:space="preserve">ธันวาคม </w:t>
      </w:r>
      <w:r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พ.ศ. </w:t>
      </w:r>
      <w:r w:rsidRPr="007E6265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  <w:t>2563</w:t>
      </w: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 xml:space="preserve"> และ </w:t>
      </w:r>
      <w:r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พ.ศ. </w:t>
      </w:r>
      <w:r w:rsidRPr="007E6265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  <w:t>2562</w:t>
      </w: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 xml:space="preserve"> บริษัท</w:t>
      </w:r>
      <w:r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42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770"/>
        <w:gridCol w:w="1065"/>
        <w:gridCol w:w="993"/>
        <w:gridCol w:w="992"/>
        <w:gridCol w:w="992"/>
        <w:gridCol w:w="1305"/>
        <w:gridCol w:w="1305"/>
      </w:tblGrid>
      <w:tr w:rsidR="00C10C9D" w:rsidRPr="007E6265" w:rsidTr="007D5D53">
        <w:tc>
          <w:tcPr>
            <w:tcW w:w="1770" w:type="dxa"/>
            <w:vAlign w:val="bottom"/>
          </w:tcPr>
          <w:p w:rsidR="00C10C9D" w:rsidRPr="007E6265" w:rsidRDefault="00C10C9D" w:rsidP="00403D50">
            <w:pPr>
              <w:widowControl w:val="0"/>
              <w:spacing w:line="350" w:lineRule="exact"/>
              <w:jc w:val="thaiDistribute"/>
              <w:outlineLvl w:val="5"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</w:p>
        </w:tc>
        <w:tc>
          <w:tcPr>
            <w:tcW w:w="4042" w:type="dxa"/>
            <w:gridSpan w:val="4"/>
            <w:vAlign w:val="bottom"/>
          </w:tcPr>
          <w:p w:rsidR="00C10C9D" w:rsidRPr="007E6265" w:rsidRDefault="00C10C9D" w:rsidP="00C10C9D">
            <w:pPr>
              <w:widowControl w:val="0"/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10C9D" w:rsidRPr="007E6265" w:rsidRDefault="00C10C9D" w:rsidP="00C10C9D">
            <w:pPr>
              <w:widowControl w:val="0"/>
              <w:tabs>
                <w:tab w:val="left" w:pos="900"/>
                <w:tab w:val="left" w:pos="1440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หน่วย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 xml:space="preserve">: 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ล้าน</w:t>
            </w:r>
          </w:p>
        </w:tc>
      </w:tr>
      <w:tr w:rsidR="00C10C9D" w:rsidRPr="007E6265" w:rsidTr="007D5D53">
        <w:tc>
          <w:tcPr>
            <w:tcW w:w="1770" w:type="dxa"/>
            <w:vAlign w:val="bottom"/>
          </w:tcPr>
          <w:p w:rsidR="00C10C9D" w:rsidRPr="007E6265" w:rsidRDefault="00C10C9D" w:rsidP="00403D50">
            <w:pPr>
              <w:widowControl w:val="0"/>
              <w:spacing w:line="350" w:lineRule="exact"/>
              <w:jc w:val="center"/>
              <w:outlineLvl w:val="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058" w:type="dxa"/>
            <w:gridSpan w:val="2"/>
            <w:vAlign w:val="bottom"/>
          </w:tcPr>
          <w:p w:rsidR="00C10C9D" w:rsidRPr="007E6265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984" w:type="dxa"/>
            <w:gridSpan w:val="2"/>
            <w:vAlign w:val="bottom"/>
          </w:tcPr>
          <w:p w:rsidR="00C10C9D" w:rsidRPr="007E6265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หนี้สินทางการเงิน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:rsidR="00F376FE" w:rsidRPr="007E6265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อัตราแลกเปลี่ยนเฉลี่ย  </w:t>
            </w:r>
          </w:p>
          <w:p w:rsidR="00C10C9D" w:rsidRPr="007E6265" w:rsidRDefault="00C10C9D" w:rsidP="00BB3B35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ind w:right="-51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</w:t>
            </w:r>
            <w:r w:rsidR="00F376FE" w:rsidRPr="007E626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="00BB3B35" w:rsidRPr="007E626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</w:t>
            </w:r>
            <w:r w:rsidR="00F376FE" w:rsidRPr="007E626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างประเทศ)</w:t>
            </w:r>
            <w:r w:rsidRPr="007E626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                   </w:t>
            </w:r>
          </w:p>
        </w:tc>
      </w:tr>
      <w:tr w:rsidR="00C10C9D" w:rsidRPr="007E6265" w:rsidTr="007D5D53">
        <w:tc>
          <w:tcPr>
            <w:tcW w:w="1770" w:type="dxa"/>
            <w:vAlign w:val="bottom"/>
          </w:tcPr>
          <w:p w:rsidR="00C10C9D" w:rsidRPr="007E6265" w:rsidRDefault="00C10C9D" w:rsidP="00403D50">
            <w:pPr>
              <w:widowControl w:val="0"/>
              <w:pBdr>
                <w:bottom w:val="single" w:sz="4" w:space="1" w:color="auto"/>
              </w:pBdr>
              <w:spacing w:line="350" w:lineRule="exact"/>
              <w:jc w:val="center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u w:val="single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065" w:type="dxa"/>
            <w:vAlign w:val="bottom"/>
          </w:tcPr>
          <w:p w:rsidR="00C10C9D" w:rsidRPr="007E6265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2563</w:t>
            </w:r>
          </w:p>
        </w:tc>
        <w:tc>
          <w:tcPr>
            <w:tcW w:w="993" w:type="dxa"/>
            <w:vAlign w:val="bottom"/>
          </w:tcPr>
          <w:p w:rsidR="00C10C9D" w:rsidRPr="007E6265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2562</w:t>
            </w:r>
          </w:p>
        </w:tc>
        <w:tc>
          <w:tcPr>
            <w:tcW w:w="992" w:type="dxa"/>
            <w:vAlign w:val="bottom"/>
          </w:tcPr>
          <w:p w:rsidR="00C10C9D" w:rsidRPr="007E6265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2563</w:t>
            </w:r>
          </w:p>
        </w:tc>
        <w:tc>
          <w:tcPr>
            <w:tcW w:w="992" w:type="dxa"/>
            <w:vAlign w:val="bottom"/>
          </w:tcPr>
          <w:p w:rsidR="00C10C9D" w:rsidRPr="007E6265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2562</w:t>
            </w:r>
          </w:p>
        </w:tc>
        <w:tc>
          <w:tcPr>
            <w:tcW w:w="1305" w:type="dxa"/>
            <w:vAlign w:val="bottom"/>
          </w:tcPr>
          <w:p w:rsidR="00C10C9D" w:rsidRPr="007E6265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2563</w:t>
            </w:r>
          </w:p>
        </w:tc>
        <w:tc>
          <w:tcPr>
            <w:tcW w:w="1305" w:type="dxa"/>
            <w:vAlign w:val="bottom"/>
          </w:tcPr>
          <w:p w:rsidR="00C10C9D" w:rsidRPr="007E6265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2562</w:t>
            </w:r>
          </w:p>
        </w:tc>
      </w:tr>
      <w:tr w:rsidR="007D5D53" w:rsidRPr="007E6265" w:rsidTr="007D5D53">
        <w:tc>
          <w:tcPr>
            <w:tcW w:w="1770" w:type="dxa"/>
            <w:vAlign w:val="bottom"/>
          </w:tcPr>
          <w:p w:rsidR="007D5D53" w:rsidRPr="007E6265" w:rsidRDefault="007D5D53" w:rsidP="007D5D53">
            <w:pPr>
              <w:widowControl w:val="0"/>
              <w:spacing w:line="350" w:lineRule="exact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bottom"/>
          </w:tcPr>
          <w:p w:rsidR="007D5D53" w:rsidRPr="007E6265" w:rsidRDefault="007D5D53" w:rsidP="007D5D53">
            <w:pPr>
              <w:widowControl w:val="0"/>
              <w:tabs>
                <w:tab w:val="decimal" w:pos="612"/>
              </w:tabs>
              <w:spacing w:line="350" w:lineRule="exact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2.257</w:t>
            </w:r>
          </w:p>
        </w:tc>
        <w:tc>
          <w:tcPr>
            <w:tcW w:w="993" w:type="dxa"/>
            <w:vAlign w:val="bottom"/>
          </w:tcPr>
          <w:p w:rsidR="007D5D53" w:rsidRPr="007E6265" w:rsidRDefault="007D5D53" w:rsidP="007D5D53">
            <w:pPr>
              <w:widowControl w:val="0"/>
              <w:tabs>
                <w:tab w:val="decimal" w:pos="612"/>
              </w:tabs>
              <w:spacing w:line="350" w:lineRule="exact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0.350</w:t>
            </w:r>
          </w:p>
        </w:tc>
        <w:tc>
          <w:tcPr>
            <w:tcW w:w="992" w:type="dxa"/>
            <w:vAlign w:val="bottom"/>
          </w:tcPr>
          <w:p w:rsidR="007D5D53" w:rsidRPr="007E6265" w:rsidRDefault="007D5D53" w:rsidP="007D5D53">
            <w:pPr>
              <w:widowControl w:val="0"/>
              <w:tabs>
                <w:tab w:val="decimal" w:pos="612"/>
              </w:tabs>
              <w:spacing w:line="350" w:lineRule="exact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0.013</w:t>
            </w:r>
          </w:p>
        </w:tc>
        <w:tc>
          <w:tcPr>
            <w:tcW w:w="992" w:type="dxa"/>
            <w:vAlign w:val="bottom"/>
          </w:tcPr>
          <w:p w:rsidR="007D5D53" w:rsidRPr="007E6265" w:rsidRDefault="007D5D53" w:rsidP="007D5D53">
            <w:pPr>
              <w:widowControl w:val="0"/>
              <w:tabs>
                <w:tab w:val="decimal" w:pos="612"/>
              </w:tabs>
              <w:spacing w:line="350" w:lineRule="exact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05" w:type="dxa"/>
          </w:tcPr>
          <w:p w:rsidR="007D5D53" w:rsidRPr="007E6265" w:rsidRDefault="007D5D53" w:rsidP="007D5D53">
            <w:pPr>
              <w:widowControl w:val="0"/>
              <w:tabs>
                <w:tab w:val="decimal" w:pos="612"/>
              </w:tabs>
              <w:spacing w:line="350" w:lineRule="exact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30.04</w:t>
            </w:r>
          </w:p>
        </w:tc>
        <w:tc>
          <w:tcPr>
            <w:tcW w:w="1305" w:type="dxa"/>
          </w:tcPr>
          <w:p w:rsidR="007D5D53" w:rsidRPr="007E6265" w:rsidRDefault="007D5D53" w:rsidP="007D5D53">
            <w:pPr>
              <w:widowControl w:val="0"/>
              <w:tabs>
                <w:tab w:val="decimal" w:pos="612"/>
              </w:tabs>
              <w:spacing w:line="350" w:lineRule="exact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30.15</w:t>
            </w:r>
          </w:p>
        </w:tc>
      </w:tr>
      <w:tr w:rsidR="007D5D53" w:rsidRPr="007E6265" w:rsidTr="007D5D53">
        <w:tc>
          <w:tcPr>
            <w:tcW w:w="1770" w:type="dxa"/>
            <w:vAlign w:val="bottom"/>
          </w:tcPr>
          <w:p w:rsidR="007D5D53" w:rsidRPr="007E6265" w:rsidRDefault="007D5D53" w:rsidP="00F376FE">
            <w:pPr>
              <w:widowControl w:val="0"/>
              <w:spacing w:line="350" w:lineRule="exact"/>
              <w:outlineLvl w:val="5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ยูโร</w:t>
            </w:r>
          </w:p>
        </w:tc>
        <w:tc>
          <w:tcPr>
            <w:tcW w:w="1065" w:type="dxa"/>
            <w:vAlign w:val="bottom"/>
          </w:tcPr>
          <w:p w:rsidR="007D5D53" w:rsidRPr="007E6265" w:rsidRDefault="007D5D53" w:rsidP="00F376FE">
            <w:pPr>
              <w:widowControl w:val="0"/>
              <w:tabs>
                <w:tab w:val="decimal" w:pos="612"/>
              </w:tabs>
              <w:spacing w:line="350" w:lineRule="exact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0.004</w:t>
            </w:r>
          </w:p>
        </w:tc>
        <w:tc>
          <w:tcPr>
            <w:tcW w:w="993" w:type="dxa"/>
            <w:vAlign w:val="bottom"/>
          </w:tcPr>
          <w:p w:rsidR="007D5D53" w:rsidRPr="007E6265" w:rsidRDefault="007D5D53" w:rsidP="00F376FE">
            <w:pPr>
              <w:widowControl w:val="0"/>
              <w:tabs>
                <w:tab w:val="decimal" w:pos="612"/>
              </w:tabs>
              <w:spacing w:line="350" w:lineRule="exact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92" w:type="dxa"/>
            <w:vAlign w:val="bottom"/>
          </w:tcPr>
          <w:p w:rsidR="007D5D53" w:rsidRPr="007E6265" w:rsidRDefault="007D5D53" w:rsidP="00F376FE">
            <w:pPr>
              <w:widowControl w:val="0"/>
              <w:tabs>
                <w:tab w:val="decimal" w:pos="612"/>
              </w:tabs>
              <w:spacing w:line="350" w:lineRule="exact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0.002</w:t>
            </w:r>
          </w:p>
        </w:tc>
        <w:tc>
          <w:tcPr>
            <w:tcW w:w="992" w:type="dxa"/>
            <w:vAlign w:val="bottom"/>
          </w:tcPr>
          <w:p w:rsidR="007D5D53" w:rsidRPr="007E6265" w:rsidRDefault="007D5D53" w:rsidP="00F376FE">
            <w:pPr>
              <w:widowControl w:val="0"/>
              <w:tabs>
                <w:tab w:val="decimal" w:pos="612"/>
              </w:tabs>
              <w:spacing w:line="350" w:lineRule="exact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05" w:type="dxa"/>
          </w:tcPr>
          <w:p w:rsidR="007D5D53" w:rsidRPr="007E6265" w:rsidRDefault="007D5D53" w:rsidP="00F376FE">
            <w:pPr>
              <w:widowControl w:val="0"/>
              <w:tabs>
                <w:tab w:val="decimal" w:pos="612"/>
              </w:tabs>
              <w:spacing w:line="350" w:lineRule="exact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36.88</w:t>
            </w:r>
          </w:p>
        </w:tc>
        <w:tc>
          <w:tcPr>
            <w:tcW w:w="1305" w:type="dxa"/>
          </w:tcPr>
          <w:p w:rsidR="007D5D53" w:rsidRPr="007E6265" w:rsidRDefault="007D5D53" w:rsidP="00F376FE">
            <w:pPr>
              <w:widowControl w:val="0"/>
              <w:tabs>
                <w:tab w:val="decimal" w:pos="612"/>
              </w:tabs>
              <w:spacing w:line="350" w:lineRule="exact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33.73</w:t>
            </w:r>
          </w:p>
        </w:tc>
      </w:tr>
    </w:tbl>
    <w:p w:rsidR="00F376FE" w:rsidRPr="007E6265" w:rsidRDefault="00F376FE" w:rsidP="00F376FE">
      <w:pPr>
        <w:spacing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</w:p>
    <w:p w:rsidR="00C10C9D" w:rsidRPr="007E6265" w:rsidRDefault="00F376FE" w:rsidP="00F376FE">
      <w:pPr>
        <w:spacing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ab/>
      </w:r>
      <w:r w:rsidR="00C10C9D"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="00C10C9D"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มีสัญญาซื้อขายเงินตราต่างประเทศล่วงหน้าซึ่งครบกำหนดภายในหนึ่งปีคงเหลือ</w:t>
      </w:r>
      <w:r w:rsidR="00FD74F9"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C10C9D"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ดังนี้</w:t>
      </w:r>
    </w:p>
    <w:tbl>
      <w:tblPr>
        <w:tblW w:w="8312" w:type="dxa"/>
        <w:tblInd w:w="540" w:type="dxa"/>
        <w:tblLook w:val="01E0" w:firstRow="1" w:lastRow="1" w:firstColumn="1" w:lastColumn="1" w:noHBand="0" w:noVBand="0"/>
      </w:tblPr>
      <w:tblGrid>
        <w:gridCol w:w="2295"/>
        <w:gridCol w:w="1198"/>
        <w:gridCol w:w="1417"/>
        <w:gridCol w:w="1701"/>
        <w:gridCol w:w="1701"/>
      </w:tblGrid>
      <w:tr w:rsidR="00BB3B35" w:rsidRPr="007E6265" w:rsidTr="00BB3B35">
        <w:tc>
          <w:tcPr>
            <w:tcW w:w="2295" w:type="dxa"/>
            <w:vAlign w:val="bottom"/>
          </w:tcPr>
          <w:p w:rsidR="00BB3B35" w:rsidRPr="007E6265" w:rsidRDefault="00BB3B35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6017" w:type="dxa"/>
            <w:gridSpan w:val="4"/>
            <w:tcBorders>
              <w:bottom w:val="single" w:sz="4" w:space="0" w:color="auto"/>
            </w:tcBorders>
            <w:vAlign w:val="bottom"/>
          </w:tcPr>
          <w:p w:rsidR="00BB3B35" w:rsidRPr="007E6265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="Angsana New"/>
                <w:color w:val="000000" w:themeColor="text1"/>
                <w:spacing w:val="-6"/>
                <w:cs/>
                <w:lang w:val="th-TH"/>
              </w:rPr>
              <w:t xml:space="preserve">31 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 xml:space="preserve">ธันวาคม 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pacing w:val="-6"/>
                <w:cs/>
                <w:lang w:val="th-TH"/>
              </w:rPr>
              <w:t xml:space="preserve">พ.ศ. </w:t>
            </w:r>
            <w:r w:rsidRPr="007E6265">
              <w:rPr>
                <w:rFonts w:asciiTheme="majorBidi" w:hAnsiTheme="majorBidi" w:cs="Angsana New"/>
                <w:color w:val="000000" w:themeColor="text1"/>
                <w:spacing w:val="-6"/>
                <w:cs/>
                <w:lang w:val="th-TH"/>
              </w:rPr>
              <w:t>256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3</w:t>
            </w:r>
          </w:p>
        </w:tc>
      </w:tr>
      <w:tr w:rsidR="00F376FE" w:rsidRPr="007E6265" w:rsidTr="00BB3B35">
        <w:tc>
          <w:tcPr>
            <w:tcW w:w="2295" w:type="dxa"/>
            <w:vAlign w:val="bottom"/>
          </w:tcPr>
          <w:p w:rsidR="00F376FE" w:rsidRPr="007E6265" w:rsidRDefault="00F376FE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:rsidR="00F376FE" w:rsidRPr="007E6265" w:rsidRDefault="00F376FE" w:rsidP="00F376FE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:rsidR="00BB3B35" w:rsidRPr="007E6265" w:rsidRDefault="00F376FE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BB3B35" w:rsidRPr="007E6265" w:rsidTr="00BB3B35">
        <w:tc>
          <w:tcPr>
            <w:tcW w:w="2295" w:type="dxa"/>
            <w:vAlign w:val="bottom"/>
          </w:tcPr>
          <w:p w:rsidR="00BB3B35" w:rsidRPr="007E6265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:rsidR="00BB3B35" w:rsidRPr="007E6265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ที่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ขาย</w:t>
            </w:r>
          </w:p>
        </w:tc>
        <w:tc>
          <w:tcPr>
            <w:tcW w:w="1417" w:type="dxa"/>
            <w:vAlign w:val="bottom"/>
          </w:tcPr>
          <w:p w:rsidR="00BB3B35" w:rsidRPr="007E6265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:rsidR="00BB3B35" w:rsidRPr="007E6265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</w:t>
            </w:r>
            <w:r w:rsidRPr="007E626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างประเทศ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</w:tr>
      <w:tr w:rsidR="00BB3B35" w:rsidRPr="007E6265" w:rsidTr="00F376FE">
        <w:tc>
          <w:tcPr>
            <w:tcW w:w="2295" w:type="dxa"/>
            <w:vAlign w:val="bottom"/>
          </w:tcPr>
          <w:p w:rsidR="00BB3B35" w:rsidRPr="007E6265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:rsidR="00BB3B35" w:rsidRPr="007E6265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:rsidR="00BB3B35" w:rsidRPr="007E6265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:rsidR="00BB3B35" w:rsidRPr="007E6265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:rsidR="00BB3B35" w:rsidRPr="007E6265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</w:tr>
      <w:tr w:rsidR="00F376FE" w:rsidRPr="007E6265" w:rsidTr="00BB3B35">
        <w:tc>
          <w:tcPr>
            <w:tcW w:w="2295" w:type="dxa"/>
          </w:tcPr>
          <w:p w:rsidR="00F376FE" w:rsidRPr="007E6265" w:rsidRDefault="00F376FE" w:rsidP="00BB3B35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</w:tcPr>
          <w:p w:rsidR="00F376FE" w:rsidRPr="007E6265" w:rsidRDefault="00F376FE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17" w:type="dxa"/>
          </w:tcPr>
          <w:p w:rsidR="00F376FE" w:rsidRPr="007E6265" w:rsidRDefault="00F376FE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2.99</w:t>
            </w:r>
          </w:p>
        </w:tc>
        <w:tc>
          <w:tcPr>
            <w:tcW w:w="1701" w:type="dxa"/>
          </w:tcPr>
          <w:p w:rsidR="00F376FE" w:rsidRPr="007E6265" w:rsidRDefault="00F376FE" w:rsidP="00BB3B35">
            <w:pPr>
              <w:spacing w:line="350" w:lineRule="exact"/>
              <w:ind w:left="-48" w:right="-108" w:firstLine="1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F376FE" w:rsidRPr="007E6265" w:rsidRDefault="00F376FE" w:rsidP="00BB3B35">
            <w:pPr>
              <w:spacing w:line="350" w:lineRule="exact"/>
              <w:ind w:left="-48" w:right="-108" w:firstLine="1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30.06 – 30.43</w:t>
            </w:r>
          </w:p>
        </w:tc>
      </w:tr>
    </w:tbl>
    <w:p w:rsidR="00BB3B35" w:rsidRPr="007E6265" w:rsidRDefault="00BB3B35" w:rsidP="00BB3B35">
      <w:pPr>
        <w:spacing w:line="420" w:lineRule="exact"/>
        <w:ind w:left="547"/>
        <w:jc w:val="thaiDistribute"/>
        <w:outlineLvl w:val="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tbl>
      <w:tblPr>
        <w:tblW w:w="8312" w:type="dxa"/>
        <w:tblInd w:w="540" w:type="dxa"/>
        <w:tblLook w:val="01E0" w:firstRow="1" w:lastRow="1" w:firstColumn="1" w:lastColumn="1" w:noHBand="0" w:noVBand="0"/>
      </w:tblPr>
      <w:tblGrid>
        <w:gridCol w:w="2295"/>
        <w:gridCol w:w="1198"/>
        <w:gridCol w:w="1417"/>
        <w:gridCol w:w="1701"/>
        <w:gridCol w:w="1701"/>
      </w:tblGrid>
      <w:tr w:rsidR="00BB3B35" w:rsidRPr="007E6265" w:rsidTr="00403D50">
        <w:tc>
          <w:tcPr>
            <w:tcW w:w="2295" w:type="dxa"/>
            <w:vAlign w:val="bottom"/>
          </w:tcPr>
          <w:p w:rsidR="00BB3B35" w:rsidRPr="007E6265" w:rsidRDefault="00BB3B35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6017" w:type="dxa"/>
            <w:gridSpan w:val="4"/>
            <w:tcBorders>
              <w:bottom w:val="single" w:sz="4" w:space="0" w:color="auto"/>
            </w:tcBorders>
            <w:vAlign w:val="bottom"/>
          </w:tcPr>
          <w:p w:rsidR="00BB3B35" w:rsidRPr="007E6265" w:rsidRDefault="00BB3B35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="Angsana New"/>
                <w:color w:val="000000" w:themeColor="text1"/>
                <w:spacing w:val="-6"/>
                <w:cs/>
                <w:lang w:val="th-TH"/>
              </w:rPr>
              <w:t xml:space="preserve">31 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 xml:space="preserve">ธันวาคม 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pacing w:val="-6"/>
                <w:cs/>
                <w:lang w:val="th-TH"/>
              </w:rPr>
              <w:t xml:space="preserve">พ.ศ. </w:t>
            </w:r>
            <w:r w:rsidRPr="007E6265">
              <w:rPr>
                <w:rFonts w:asciiTheme="majorBidi" w:hAnsiTheme="majorBidi" w:cs="Angsana New"/>
                <w:color w:val="000000" w:themeColor="text1"/>
                <w:spacing w:val="-6"/>
                <w:cs/>
                <w:lang w:val="th-TH"/>
              </w:rPr>
              <w:t>256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2</w:t>
            </w:r>
          </w:p>
        </w:tc>
      </w:tr>
      <w:tr w:rsidR="00BB3B35" w:rsidRPr="007E6265" w:rsidTr="00403D50">
        <w:tc>
          <w:tcPr>
            <w:tcW w:w="2295" w:type="dxa"/>
            <w:vAlign w:val="bottom"/>
          </w:tcPr>
          <w:p w:rsidR="00BB3B35" w:rsidRPr="007E6265" w:rsidRDefault="00BB3B35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:rsidR="00BB3B35" w:rsidRPr="007E6265" w:rsidRDefault="00BB3B35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:rsidR="00BB3B35" w:rsidRPr="007E6265" w:rsidRDefault="00BB3B35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BB3B35" w:rsidRPr="007E6265" w:rsidTr="00403D50">
        <w:tc>
          <w:tcPr>
            <w:tcW w:w="2295" w:type="dxa"/>
            <w:vAlign w:val="bottom"/>
          </w:tcPr>
          <w:p w:rsidR="00BB3B35" w:rsidRPr="007E6265" w:rsidRDefault="00BB3B35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:rsidR="00BB3B35" w:rsidRPr="007E6265" w:rsidRDefault="00BB3B35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ที่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ขาย</w:t>
            </w:r>
          </w:p>
        </w:tc>
        <w:tc>
          <w:tcPr>
            <w:tcW w:w="1417" w:type="dxa"/>
            <w:vAlign w:val="bottom"/>
          </w:tcPr>
          <w:p w:rsidR="00BB3B35" w:rsidRPr="007E6265" w:rsidRDefault="00BB3B35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:rsidR="00BB3B35" w:rsidRPr="007E6265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</w:t>
            </w:r>
            <w:r w:rsidRPr="007E626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างประเทศ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</w:tr>
      <w:tr w:rsidR="00BB3B35" w:rsidRPr="007E6265" w:rsidTr="00403D50">
        <w:tc>
          <w:tcPr>
            <w:tcW w:w="2295" w:type="dxa"/>
            <w:vAlign w:val="bottom"/>
          </w:tcPr>
          <w:p w:rsidR="00BB3B35" w:rsidRPr="007E6265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:rsidR="00BB3B35" w:rsidRPr="007E6265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:rsidR="00BB3B35" w:rsidRPr="007E6265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:rsidR="00BB3B35" w:rsidRPr="007E6265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:rsidR="00BB3B35" w:rsidRPr="007E6265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</w:tr>
      <w:tr w:rsidR="00BB3B35" w:rsidRPr="007E6265" w:rsidTr="00403D50">
        <w:tc>
          <w:tcPr>
            <w:tcW w:w="2295" w:type="dxa"/>
          </w:tcPr>
          <w:p w:rsidR="00BB3B35" w:rsidRPr="007E6265" w:rsidRDefault="00BB3B35" w:rsidP="00403D50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</w:tcPr>
          <w:p w:rsidR="00BB3B35" w:rsidRPr="007E6265" w:rsidRDefault="00BB3B35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17" w:type="dxa"/>
          </w:tcPr>
          <w:p w:rsidR="00BB3B35" w:rsidRPr="007E6265" w:rsidRDefault="00BB3B35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2.26</w:t>
            </w:r>
          </w:p>
        </w:tc>
        <w:tc>
          <w:tcPr>
            <w:tcW w:w="1701" w:type="dxa"/>
          </w:tcPr>
          <w:p w:rsidR="00BB3B35" w:rsidRPr="007E6265" w:rsidRDefault="00BB3B35" w:rsidP="00403D50">
            <w:pPr>
              <w:spacing w:line="350" w:lineRule="exact"/>
              <w:ind w:left="-48" w:right="-108" w:firstLine="1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BB3B35" w:rsidRPr="007E6265" w:rsidRDefault="00BB3B35" w:rsidP="00403D50">
            <w:pPr>
              <w:spacing w:line="350" w:lineRule="exact"/>
              <w:ind w:left="-48" w:right="-108" w:firstLine="1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30.06 – 30.33</w:t>
            </w:r>
          </w:p>
        </w:tc>
      </w:tr>
    </w:tbl>
    <w:p w:rsidR="00BB3B35" w:rsidRDefault="00BB3B35" w:rsidP="00BB3B35">
      <w:pPr>
        <w:spacing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ab/>
      </w:r>
    </w:p>
    <w:p w:rsidR="0096261E" w:rsidRPr="00681189" w:rsidRDefault="0096261E" w:rsidP="0096261E">
      <w:pPr>
        <w:spacing w:before="120" w:after="120"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681189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Pr="00681189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ไม่มีผลกระทบต่อกำไรก่อนภาษีอย่างเป็นสาระสำคัญจากการเปลี่ยนแปลงของมูลค่ายุติธรรมของสินทรัพย์และหนี้สินที่เป็นตัวเงินที่อาจเกิดขึ้นจากการเปลี่ยนแปลงของอัตราแลกเปลี่ยนของ</w:t>
      </w:r>
      <w:r w:rsidRPr="0068118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>สินทรัพย์และหนี้สินที่เป็น</w:t>
      </w:r>
      <w:r w:rsidRPr="00681189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สกุลเงินตราต่างประเทศ</w:t>
      </w:r>
    </w:p>
    <w:p w:rsidR="0096261E" w:rsidRDefault="0096261E" w:rsidP="00BB3B35">
      <w:pPr>
        <w:spacing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</w:p>
    <w:p w:rsidR="0096261E" w:rsidRPr="007E6265" w:rsidRDefault="0096261E" w:rsidP="00BB3B35">
      <w:pPr>
        <w:spacing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</w:p>
    <w:p w:rsidR="0096261E" w:rsidRDefault="0096261E">
      <w:pPr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br w:type="page"/>
      </w:r>
    </w:p>
    <w:p w:rsidR="000B0439" w:rsidRPr="007E6265" w:rsidRDefault="000B0439" w:rsidP="00BB3B35">
      <w:pPr>
        <w:spacing w:line="420" w:lineRule="exact"/>
        <w:ind w:left="547"/>
        <w:jc w:val="thaiDistribute"/>
        <w:outlineLvl w:val="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ความเสี่ยงจากอัตราดอกเบี้ย</w:t>
      </w:r>
    </w:p>
    <w:p w:rsidR="000B0439" w:rsidRPr="007E6265" w:rsidRDefault="000B0439" w:rsidP="00BB3B35">
      <w:pPr>
        <w:spacing w:before="120"/>
        <w:ind w:left="56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บริษัทฯ มีความเสี่ยงจากอัตราดอกเบี้ยที่สำคัญอันเกี่ยวเนื่องกับ</w:t>
      </w:r>
      <w:r w:rsidR="008C20F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เงินฝากธนาคาร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เงินกู้ยืมระยะสั้นจากสถาบันการเงิน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0B0439" w:rsidRPr="007E6265" w:rsidRDefault="000B0439" w:rsidP="000B0439">
      <w:pPr>
        <w:spacing w:before="120"/>
        <w:ind w:left="562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ณ วันที่ </w:t>
      </w:r>
      <w:r w:rsidRPr="007E6265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>31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="00EC3F63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พ.ศ. </w:t>
      </w:r>
      <w:r w:rsidRPr="007E6265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 xml:space="preserve">2563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และ </w:t>
      </w:r>
      <w:r w:rsidR="00EC3F63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พ.ศ. </w:t>
      </w:r>
      <w:r w:rsidRPr="007E6265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>2562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                    ถึงก่อน) ได้ดังนี้</w:t>
      </w:r>
    </w:p>
    <w:tbl>
      <w:tblPr>
        <w:tblW w:w="9498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2978"/>
        <w:gridCol w:w="1134"/>
        <w:gridCol w:w="1559"/>
        <w:gridCol w:w="1327"/>
        <w:gridCol w:w="1328"/>
        <w:gridCol w:w="1172"/>
      </w:tblGrid>
      <w:tr w:rsidR="000B0439" w:rsidRPr="007E6265" w:rsidTr="007A1DA6">
        <w:trPr>
          <w:cantSplit/>
        </w:trPr>
        <w:tc>
          <w:tcPr>
            <w:tcW w:w="9498" w:type="dxa"/>
            <w:gridSpan w:val="6"/>
          </w:tcPr>
          <w:p w:rsidR="000B0439" w:rsidRPr="007E6265" w:rsidRDefault="000B0439" w:rsidP="000B0439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>หน่วย</w:t>
            </w:r>
            <w:r w:rsidR="00AB7F22" w:rsidRPr="007E6265">
              <w:rPr>
                <w:rFonts w:asciiTheme="majorBidi" w:hAnsiTheme="majorBidi" w:cstheme="majorBidi" w:hint="cs"/>
                <w:color w:val="000000" w:themeColor="text1"/>
                <w:cs/>
                <w:lang w:val="th-TH"/>
              </w:rPr>
              <w:t xml:space="preserve">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:</w:t>
            </w:r>
            <w:r w:rsidR="00AB7F22" w:rsidRPr="007E6265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ล้านบาท</w:t>
            </w:r>
          </w:p>
        </w:tc>
      </w:tr>
      <w:tr w:rsidR="000B0439" w:rsidRPr="007E6265" w:rsidTr="007A1DA6">
        <w:trPr>
          <w:cantSplit/>
        </w:trPr>
        <w:tc>
          <w:tcPr>
            <w:tcW w:w="2978" w:type="dxa"/>
          </w:tcPr>
          <w:p w:rsidR="000B0439" w:rsidRPr="007E6265" w:rsidRDefault="000B0439" w:rsidP="000B0439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</w:p>
        </w:tc>
        <w:tc>
          <w:tcPr>
            <w:tcW w:w="6520" w:type="dxa"/>
            <w:gridSpan w:val="5"/>
          </w:tcPr>
          <w:p w:rsidR="000B0439" w:rsidRPr="007E6265" w:rsidRDefault="00EC3F63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ธันวาคม พ.ศ. </w:t>
            </w:r>
            <w:r w:rsidR="000B0439" w:rsidRPr="007E6265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AB7F22" w:rsidRPr="007E6265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0B0439" w:rsidRPr="007E6265" w:rsidTr="007A1DA6">
        <w:trPr>
          <w:cantSplit/>
          <w:trHeight w:val="864"/>
        </w:trPr>
        <w:tc>
          <w:tcPr>
            <w:tcW w:w="2978" w:type="dxa"/>
          </w:tcPr>
          <w:p w:rsidR="000B0439" w:rsidRPr="007E6265" w:rsidRDefault="000B0439" w:rsidP="000B0439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:rsidR="00EC3F63" w:rsidRPr="007E6265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="Angsana New"/>
                <w:color w:val="000000" w:themeColor="text1"/>
                <w:spacing w:val="-6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>อัตรา</w:t>
            </w:r>
          </w:p>
          <w:p w:rsidR="000B0439" w:rsidRPr="007E6265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 xml:space="preserve">ดอกเบี้ยคงที่ภายใน 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1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 xml:space="preserve"> ปี</w:t>
            </w:r>
          </w:p>
        </w:tc>
        <w:tc>
          <w:tcPr>
            <w:tcW w:w="1559" w:type="dxa"/>
            <w:vAlign w:val="bottom"/>
          </w:tcPr>
          <w:p w:rsidR="00EC3F63" w:rsidRPr="007E6265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="Angsana New"/>
                <w:color w:val="000000" w:themeColor="text1"/>
                <w:spacing w:val="-6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>อัตรา</w:t>
            </w:r>
          </w:p>
          <w:p w:rsidR="000B0439" w:rsidRPr="007E6265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>ดอกเบี้ยปรับขึ้นลงตามราคาตลาด</w:t>
            </w:r>
          </w:p>
        </w:tc>
        <w:tc>
          <w:tcPr>
            <w:tcW w:w="1327" w:type="dxa"/>
            <w:vAlign w:val="bottom"/>
          </w:tcPr>
          <w:p w:rsidR="000B0439" w:rsidRPr="007E6265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ไม่มีดอกเบี้ย</w:t>
            </w:r>
          </w:p>
        </w:tc>
        <w:tc>
          <w:tcPr>
            <w:tcW w:w="1328" w:type="dxa"/>
            <w:vAlign w:val="bottom"/>
          </w:tcPr>
          <w:p w:rsidR="000B0439" w:rsidRPr="007E6265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>รวม</w:t>
            </w:r>
          </w:p>
        </w:tc>
        <w:tc>
          <w:tcPr>
            <w:tcW w:w="1172" w:type="dxa"/>
            <w:vAlign w:val="bottom"/>
          </w:tcPr>
          <w:p w:rsidR="000B0439" w:rsidRPr="007E6265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 xml:space="preserve">อัตราดอกเบี้ย                     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(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>ร้อยละต่อปี)</w:t>
            </w:r>
          </w:p>
        </w:tc>
      </w:tr>
      <w:tr w:rsidR="000B0439" w:rsidRPr="007E6265" w:rsidTr="007A1DA6">
        <w:trPr>
          <w:cantSplit/>
        </w:trPr>
        <w:tc>
          <w:tcPr>
            <w:tcW w:w="2978" w:type="dxa"/>
          </w:tcPr>
          <w:p w:rsidR="000B0439" w:rsidRPr="007E6265" w:rsidRDefault="000B0439" w:rsidP="000B0439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34" w:type="dxa"/>
          </w:tcPr>
          <w:p w:rsidR="000B0439" w:rsidRPr="007E6265" w:rsidRDefault="000B0439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559" w:type="dxa"/>
          </w:tcPr>
          <w:p w:rsidR="000B0439" w:rsidRPr="007E6265" w:rsidRDefault="000B0439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327" w:type="dxa"/>
          </w:tcPr>
          <w:p w:rsidR="000B0439" w:rsidRPr="007E6265" w:rsidRDefault="000B0439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328" w:type="dxa"/>
          </w:tcPr>
          <w:p w:rsidR="000B0439" w:rsidRPr="007E6265" w:rsidRDefault="000B0439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172" w:type="dxa"/>
          </w:tcPr>
          <w:p w:rsidR="000B0439" w:rsidRPr="007E6265" w:rsidRDefault="000B0439" w:rsidP="000B043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225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</w:pPr>
          </w:p>
        </w:tc>
      </w:tr>
      <w:tr w:rsidR="000B0439" w:rsidRPr="007E6265" w:rsidTr="00367D58">
        <w:trPr>
          <w:cantSplit/>
        </w:trPr>
        <w:tc>
          <w:tcPr>
            <w:tcW w:w="2978" w:type="dxa"/>
          </w:tcPr>
          <w:p w:rsidR="000B0439" w:rsidRPr="007E6265" w:rsidRDefault="000B0439" w:rsidP="000B043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:rsidR="000B0439" w:rsidRPr="007E6265" w:rsidRDefault="000B0439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559" w:type="dxa"/>
          </w:tcPr>
          <w:p w:rsidR="000B0439" w:rsidRPr="007E6265" w:rsidRDefault="00403D50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92,950</w:t>
            </w:r>
          </w:p>
        </w:tc>
        <w:tc>
          <w:tcPr>
            <w:tcW w:w="1327" w:type="dxa"/>
          </w:tcPr>
          <w:p w:rsidR="000B0439" w:rsidRPr="007E6265" w:rsidRDefault="00EC3F63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165</w:t>
            </w:r>
          </w:p>
        </w:tc>
        <w:tc>
          <w:tcPr>
            <w:tcW w:w="1328" w:type="dxa"/>
          </w:tcPr>
          <w:p w:rsidR="000B0439" w:rsidRPr="007E6265" w:rsidRDefault="00EC3F63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93,115</w:t>
            </w:r>
          </w:p>
        </w:tc>
        <w:tc>
          <w:tcPr>
            <w:tcW w:w="1172" w:type="dxa"/>
            <w:shd w:val="clear" w:color="auto" w:fill="auto"/>
          </w:tcPr>
          <w:p w:rsidR="000B0439" w:rsidRPr="007E6265" w:rsidRDefault="00367D58" w:rsidP="000B043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0.05 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–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0.20</w:t>
            </w:r>
          </w:p>
        </w:tc>
      </w:tr>
      <w:tr w:rsidR="00EC3F63" w:rsidRPr="007E6265" w:rsidTr="007A1DA6">
        <w:trPr>
          <w:cantSplit/>
        </w:trPr>
        <w:tc>
          <w:tcPr>
            <w:tcW w:w="2978" w:type="dxa"/>
          </w:tcPr>
          <w:p w:rsidR="00EC3F63" w:rsidRPr="007E6265" w:rsidRDefault="00EC3F63" w:rsidP="00EC3F6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</w:tcPr>
          <w:p w:rsidR="00EC3F63" w:rsidRPr="007E6265" w:rsidRDefault="00EC3F63" w:rsidP="00EC3F63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559" w:type="dxa"/>
          </w:tcPr>
          <w:p w:rsidR="00EC3F63" w:rsidRPr="007E6265" w:rsidRDefault="00EC3F63" w:rsidP="00EC3F63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327" w:type="dxa"/>
          </w:tcPr>
          <w:p w:rsidR="00EC3F63" w:rsidRPr="007E6265" w:rsidRDefault="00EC3F63" w:rsidP="00EC3F63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318</w:t>
            </w:r>
          </w:p>
        </w:tc>
        <w:tc>
          <w:tcPr>
            <w:tcW w:w="1328" w:type="dxa"/>
          </w:tcPr>
          <w:p w:rsidR="00EC3F63" w:rsidRPr="007E6265" w:rsidRDefault="00EC3F63" w:rsidP="00EC3F63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318</w:t>
            </w:r>
          </w:p>
        </w:tc>
        <w:tc>
          <w:tcPr>
            <w:tcW w:w="1172" w:type="dxa"/>
          </w:tcPr>
          <w:p w:rsidR="00EC3F63" w:rsidRPr="007E6265" w:rsidRDefault="00EC3F63" w:rsidP="00EC3F6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EC3F63" w:rsidRPr="007E6265" w:rsidTr="007A1DA6">
        <w:trPr>
          <w:cantSplit/>
        </w:trPr>
        <w:tc>
          <w:tcPr>
            <w:tcW w:w="2978" w:type="dxa"/>
          </w:tcPr>
          <w:p w:rsidR="00EC3F63" w:rsidRPr="007E6265" w:rsidRDefault="00EC3F63" w:rsidP="00EC3F6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:rsidR="00EC3F63" w:rsidRPr="007E6265" w:rsidRDefault="00EC3F63" w:rsidP="00EC3F63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559" w:type="dxa"/>
          </w:tcPr>
          <w:p w:rsidR="00EC3F63" w:rsidRPr="007E6265" w:rsidRDefault="00EC3F63" w:rsidP="00EC3F63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327" w:type="dxa"/>
          </w:tcPr>
          <w:p w:rsidR="00EC3F63" w:rsidRPr="007E6265" w:rsidRDefault="00EC3F63" w:rsidP="00EC3F63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328" w:type="dxa"/>
          </w:tcPr>
          <w:p w:rsidR="00EC3F63" w:rsidRPr="007E6265" w:rsidRDefault="00EC3F63" w:rsidP="00EC3F63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172" w:type="dxa"/>
          </w:tcPr>
          <w:p w:rsidR="00EC3F63" w:rsidRPr="007E6265" w:rsidRDefault="00EC3F63" w:rsidP="00EC3F6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EC3F63" w:rsidRPr="007E6265" w:rsidTr="007A1DA6">
        <w:trPr>
          <w:cantSplit/>
          <w:trHeight w:val="70"/>
        </w:trPr>
        <w:tc>
          <w:tcPr>
            <w:tcW w:w="2978" w:type="dxa"/>
          </w:tcPr>
          <w:p w:rsidR="00EC3F63" w:rsidRPr="007E6265" w:rsidRDefault="00EC3F63" w:rsidP="00EC3F6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</w:tcPr>
          <w:p w:rsidR="00EC3F63" w:rsidRPr="007E6265" w:rsidRDefault="00EC3F63" w:rsidP="00EC3F63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559" w:type="dxa"/>
          </w:tcPr>
          <w:p w:rsidR="00EC3F63" w:rsidRPr="007E6265" w:rsidRDefault="00EC3F63" w:rsidP="00EC3F63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327" w:type="dxa"/>
          </w:tcPr>
          <w:p w:rsidR="00EC3F63" w:rsidRPr="007E6265" w:rsidRDefault="00EC3F63" w:rsidP="00EC3F63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69</w:t>
            </w:r>
          </w:p>
        </w:tc>
        <w:tc>
          <w:tcPr>
            <w:tcW w:w="1328" w:type="dxa"/>
          </w:tcPr>
          <w:p w:rsidR="00EC3F63" w:rsidRPr="007E6265" w:rsidRDefault="00EC3F63" w:rsidP="00EC3F63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69</w:t>
            </w:r>
          </w:p>
        </w:tc>
        <w:tc>
          <w:tcPr>
            <w:tcW w:w="1172" w:type="dxa"/>
          </w:tcPr>
          <w:p w:rsidR="00EC3F63" w:rsidRPr="007E6265" w:rsidRDefault="00EC3F63" w:rsidP="00EC3F6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</w:tbl>
    <w:p w:rsidR="00EC3F63" w:rsidRPr="007E6265" w:rsidRDefault="00EC3F63" w:rsidP="000B0439">
      <w:pPr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640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2978"/>
        <w:gridCol w:w="1134"/>
        <w:gridCol w:w="1559"/>
        <w:gridCol w:w="1327"/>
        <w:gridCol w:w="1328"/>
        <w:gridCol w:w="1314"/>
      </w:tblGrid>
      <w:tr w:rsidR="00EC3F63" w:rsidRPr="007E6265" w:rsidTr="007A1DA6">
        <w:trPr>
          <w:cantSplit/>
        </w:trPr>
        <w:tc>
          <w:tcPr>
            <w:tcW w:w="2978" w:type="dxa"/>
          </w:tcPr>
          <w:p w:rsidR="00EC3F63" w:rsidRPr="007E6265" w:rsidRDefault="00EC3F63" w:rsidP="00150B7B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</w:p>
        </w:tc>
        <w:tc>
          <w:tcPr>
            <w:tcW w:w="6662" w:type="dxa"/>
            <w:gridSpan w:val="5"/>
          </w:tcPr>
          <w:p w:rsidR="00EC3F63" w:rsidRPr="007E6265" w:rsidRDefault="00EC3F63" w:rsidP="00150B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ธันวาคม พ.ศ.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2562</w:t>
            </w:r>
          </w:p>
        </w:tc>
      </w:tr>
      <w:tr w:rsidR="007A1DA6" w:rsidRPr="007E6265" w:rsidTr="007A1DA6">
        <w:trPr>
          <w:cantSplit/>
        </w:trPr>
        <w:tc>
          <w:tcPr>
            <w:tcW w:w="2978" w:type="dxa"/>
          </w:tcPr>
          <w:p w:rsidR="007A1DA6" w:rsidRPr="007E6265" w:rsidRDefault="007A1DA6" w:rsidP="007A1DA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:rsidR="007A1DA6" w:rsidRPr="007E6265" w:rsidRDefault="007A1DA6" w:rsidP="007A1DA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="Angsana New"/>
                <w:color w:val="000000" w:themeColor="text1"/>
                <w:spacing w:val="-6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>อัตรา</w:t>
            </w:r>
          </w:p>
          <w:p w:rsidR="007A1DA6" w:rsidRPr="007E6265" w:rsidRDefault="007A1DA6" w:rsidP="007A1DA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 xml:space="preserve">ดอกเบี้ยคงที่ภายใน 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1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 xml:space="preserve"> ปี</w:t>
            </w:r>
          </w:p>
        </w:tc>
        <w:tc>
          <w:tcPr>
            <w:tcW w:w="1559" w:type="dxa"/>
            <w:vAlign w:val="bottom"/>
          </w:tcPr>
          <w:p w:rsidR="007A1DA6" w:rsidRPr="007E6265" w:rsidRDefault="007A1DA6" w:rsidP="007A1DA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="Angsana New"/>
                <w:color w:val="000000" w:themeColor="text1"/>
                <w:spacing w:val="-6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>อัตรา</w:t>
            </w:r>
          </w:p>
          <w:p w:rsidR="007A1DA6" w:rsidRPr="007E6265" w:rsidRDefault="007A1DA6" w:rsidP="007A1DA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>ดอกเบี้ยปรับขึ้นลงตามราคาตลาด</w:t>
            </w:r>
          </w:p>
        </w:tc>
        <w:tc>
          <w:tcPr>
            <w:tcW w:w="1327" w:type="dxa"/>
            <w:vAlign w:val="bottom"/>
          </w:tcPr>
          <w:p w:rsidR="007A1DA6" w:rsidRPr="007E6265" w:rsidRDefault="007A1DA6" w:rsidP="007A1DA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ไม่มีดอกเบี้ย</w:t>
            </w:r>
          </w:p>
        </w:tc>
        <w:tc>
          <w:tcPr>
            <w:tcW w:w="1328" w:type="dxa"/>
            <w:vAlign w:val="bottom"/>
          </w:tcPr>
          <w:p w:rsidR="007A1DA6" w:rsidRPr="007E6265" w:rsidRDefault="007A1DA6" w:rsidP="007A1DA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>รวม</w:t>
            </w:r>
          </w:p>
        </w:tc>
        <w:tc>
          <w:tcPr>
            <w:tcW w:w="1314" w:type="dxa"/>
            <w:vAlign w:val="bottom"/>
          </w:tcPr>
          <w:p w:rsidR="007A1DA6" w:rsidRPr="007E6265" w:rsidRDefault="007A1DA6" w:rsidP="007A1DA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>อัตรา</w:t>
            </w:r>
          </w:p>
          <w:p w:rsidR="007A1DA6" w:rsidRPr="007E6265" w:rsidRDefault="007A1DA6" w:rsidP="007A1DA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 xml:space="preserve">ดอกเบี้ย                     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(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>ร้อยละต่อปี)</w:t>
            </w:r>
          </w:p>
        </w:tc>
      </w:tr>
      <w:tr w:rsidR="007A1DA6" w:rsidRPr="007E6265" w:rsidTr="007A1DA6">
        <w:trPr>
          <w:cantSplit/>
        </w:trPr>
        <w:tc>
          <w:tcPr>
            <w:tcW w:w="2978" w:type="dxa"/>
          </w:tcPr>
          <w:p w:rsidR="007A1DA6" w:rsidRPr="007E6265" w:rsidRDefault="007A1DA6" w:rsidP="00150B7B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34" w:type="dxa"/>
          </w:tcPr>
          <w:p w:rsidR="007A1DA6" w:rsidRPr="007E6265" w:rsidRDefault="007A1DA6" w:rsidP="00150B7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559" w:type="dxa"/>
          </w:tcPr>
          <w:p w:rsidR="007A1DA6" w:rsidRPr="007E6265" w:rsidRDefault="007A1DA6" w:rsidP="00150B7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327" w:type="dxa"/>
          </w:tcPr>
          <w:p w:rsidR="007A1DA6" w:rsidRPr="007E6265" w:rsidRDefault="007A1DA6" w:rsidP="00150B7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328" w:type="dxa"/>
          </w:tcPr>
          <w:p w:rsidR="007A1DA6" w:rsidRPr="007E6265" w:rsidRDefault="007A1DA6" w:rsidP="00150B7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314" w:type="dxa"/>
          </w:tcPr>
          <w:p w:rsidR="007A1DA6" w:rsidRPr="007E6265" w:rsidRDefault="007A1DA6" w:rsidP="00150B7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225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</w:pPr>
          </w:p>
        </w:tc>
      </w:tr>
      <w:tr w:rsidR="00EC3F63" w:rsidRPr="007E6265" w:rsidTr="00367D58">
        <w:trPr>
          <w:cantSplit/>
        </w:trPr>
        <w:tc>
          <w:tcPr>
            <w:tcW w:w="2978" w:type="dxa"/>
          </w:tcPr>
          <w:p w:rsidR="00EC3F63" w:rsidRPr="007E6265" w:rsidRDefault="00EC3F63" w:rsidP="00150B7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:rsidR="00EC3F63" w:rsidRPr="007E6265" w:rsidRDefault="00EC3F63" w:rsidP="00150B7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559" w:type="dxa"/>
          </w:tcPr>
          <w:p w:rsidR="00EC3F63" w:rsidRPr="007E6265" w:rsidRDefault="00EC3F63" w:rsidP="00150B7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39,303</w:t>
            </w:r>
          </w:p>
        </w:tc>
        <w:tc>
          <w:tcPr>
            <w:tcW w:w="1327" w:type="dxa"/>
          </w:tcPr>
          <w:p w:rsidR="00EC3F63" w:rsidRPr="007E6265" w:rsidRDefault="00EC3F63" w:rsidP="00150B7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321</w:t>
            </w:r>
          </w:p>
        </w:tc>
        <w:tc>
          <w:tcPr>
            <w:tcW w:w="1328" w:type="dxa"/>
          </w:tcPr>
          <w:p w:rsidR="00EC3F63" w:rsidRPr="007E6265" w:rsidRDefault="00EC3F63" w:rsidP="00150B7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39,624</w:t>
            </w:r>
          </w:p>
        </w:tc>
        <w:tc>
          <w:tcPr>
            <w:tcW w:w="1314" w:type="dxa"/>
            <w:shd w:val="clear" w:color="auto" w:fill="auto"/>
          </w:tcPr>
          <w:p w:rsidR="00EC3F63" w:rsidRPr="007E6265" w:rsidRDefault="00367D58" w:rsidP="00150B7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0.13 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–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0.70</w:t>
            </w:r>
          </w:p>
        </w:tc>
      </w:tr>
      <w:tr w:rsidR="00EC3F63" w:rsidRPr="007E6265" w:rsidTr="007A1DA6">
        <w:trPr>
          <w:cantSplit/>
        </w:trPr>
        <w:tc>
          <w:tcPr>
            <w:tcW w:w="2978" w:type="dxa"/>
          </w:tcPr>
          <w:p w:rsidR="00EC3F63" w:rsidRPr="007E6265" w:rsidRDefault="00EC3F63" w:rsidP="00150B7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</w:tcPr>
          <w:p w:rsidR="00EC3F63" w:rsidRPr="007E6265" w:rsidRDefault="00EC3F63" w:rsidP="00150B7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559" w:type="dxa"/>
          </w:tcPr>
          <w:p w:rsidR="00EC3F63" w:rsidRPr="007E6265" w:rsidRDefault="00EC3F63" w:rsidP="00150B7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327" w:type="dxa"/>
          </w:tcPr>
          <w:p w:rsidR="00EC3F63" w:rsidRPr="007E6265" w:rsidRDefault="00EC3F63" w:rsidP="00150B7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352</w:t>
            </w:r>
          </w:p>
        </w:tc>
        <w:tc>
          <w:tcPr>
            <w:tcW w:w="1328" w:type="dxa"/>
          </w:tcPr>
          <w:p w:rsidR="00EC3F63" w:rsidRPr="007E6265" w:rsidRDefault="00EC3F63" w:rsidP="00150B7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352</w:t>
            </w:r>
          </w:p>
        </w:tc>
        <w:tc>
          <w:tcPr>
            <w:tcW w:w="1314" w:type="dxa"/>
          </w:tcPr>
          <w:p w:rsidR="00EC3F63" w:rsidRPr="007E6265" w:rsidRDefault="00EC3F63" w:rsidP="00150B7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EC3F63" w:rsidRPr="007E6265" w:rsidTr="007A1DA6">
        <w:trPr>
          <w:cantSplit/>
        </w:trPr>
        <w:tc>
          <w:tcPr>
            <w:tcW w:w="2978" w:type="dxa"/>
          </w:tcPr>
          <w:p w:rsidR="00EC3F63" w:rsidRPr="007E6265" w:rsidRDefault="00EC3F63" w:rsidP="00150B7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:rsidR="00EC3F63" w:rsidRPr="007E6265" w:rsidRDefault="00EC3F63" w:rsidP="00150B7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559" w:type="dxa"/>
          </w:tcPr>
          <w:p w:rsidR="00EC3F63" w:rsidRPr="007E6265" w:rsidRDefault="00EC3F63" w:rsidP="00150B7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327" w:type="dxa"/>
          </w:tcPr>
          <w:p w:rsidR="00EC3F63" w:rsidRPr="007E6265" w:rsidRDefault="00EC3F63" w:rsidP="00150B7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328" w:type="dxa"/>
          </w:tcPr>
          <w:p w:rsidR="00EC3F63" w:rsidRPr="007E6265" w:rsidRDefault="00EC3F63" w:rsidP="00150B7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314" w:type="dxa"/>
          </w:tcPr>
          <w:p w:rsidR="00EC3F63" w:rsidRPr="007E6265" w:rsidRDefault="00EC3F63" w:rsidP="00150B7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EC3F63" w:rsidRPr="007E6265" w:rsidTr="007A1DA6">
        <w:trPr>
          <w:cantSplit/>
          <w:trHeight w:val="70"/>
        </w:trPr>
        <w:tc>
          <w:tcPr>
            <w:tcW w:w="2978" w:type="dxa"/>
          </w:tcPr>
          <w:p w:rsidR="00EC3F63" w:rsidRPr="007E6265" w:rsidRDefault="00EC3F63" w:rsidP="00150B7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8" w:hanging="168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vAlign w:val="bottom"/>
          </w:tcPr>
          <w:p w:rsidR="00EC3F63" w:rsidRPr="007E6265" w:rsidRDefault="00EC3F63" w:rsidP="00150B7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559" w:type="dxa"/>
            <w:vAlign w:val="bottom"/>
          </w:tcPr>
          <w:p w:rsidR="00EC3F63" w:rsidRPr="007E6265" w:rsidRDefault="007A1DA6" w:rsidP="00150B7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120</w:t>
            </w:r>
          </w:p>
        </w:tc>
        <w:tc>
          <w:tcPr>
            <w:tcW w:w="1327" w:type="dxa"/>
            <w:vAlign w:val="bottom"/>
          </w:tcPr>
          <w:p w:rsidR="00EC3F63" w:rsidRPr="007E6265" w:rsidRDefault="00EC3F63" w:rsidP="00150B7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328" w:type="dxa"/>
            <w:vAlign w:val="bottom"/>
          </w:tcPr>
          <w:p w:rsidR="00EC3F63" w:rsidRPr="007E6265" w:rsidRDefault="007A1DA6" w:rsidP="00150B7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120</w:t>
            </w:r>
          </w:p>
        </w:tc>
        <w:tc>
          <w:tcPr>
            <w:tcW w:w="1314" w:type="dxa"/>
            <w:vAlign w:val="bottom"/>
          </w:tcPr>
          <w:p w:rsidR="00EC3F63" w:rsidRPr="007E6265" w:rsidRDefault="007A1DA6" w:rsidP="00150B7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1.87 – 2.10</w:t>
            </w:r>
          </w:p>
        </w:tc>
      </w:tr>
      <w:tr w:rsidR="00EC3F63" w:rsidRPr="007E6265" w:rsidTr="007A1DA6">
        <w:trPr>
          <w:cantSplit/>
          <w:trHeight w:val="70"/>
        </w:trPr>
        <w:tc>
          <w:tcPr>
            <w:tcW w:w="2978" w:type="dxa"/>
          </w:tcPr>
          <w:p w:rsidR="00EC3F63" w:rsidRPr="007E6265" w:rsidRDefault="00EC3F63" w:rsidP="00150B7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</w:tcPr>
          <w:p w:rsidR="00EC3F63" w:rsidRPr="007E6265" w:rsidRDefault="00EC3F63" w:rsidP="00150B7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559" w:type="dxa"/>
          </w:tcPr>
          <w:p w:rsidR="00EC3F63" w:rsidRPr="007E6265" w:rsidRDefault="00EC3F63" w:rsidP="00150B7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327" w:type="dxa"/>
          </w:tcPr>
          <w:p w:rsidR="00EC3F63" w:rsidRPr="007E6265" w:rsidRDefault="00EC3F63" w:rsidP="00150B7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52</w:t>
            </w:r>
          </w:p>
        </w:tc>
        <w:tc>
          <w:tcPr>
            <w:tcW w:w="1328" w:type="dxa"/>
          </w:tcPr>
          <w:p w:rsidR="00EC3F63" w:rsidRPr="007E6265" w:rsidRDefault="00EC3F63" w:rsidP="00150B7B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52</w:t>
            </w:r>
          </w:p>
        </w:tc>
        <w:tc>
          <w:tcPr>
            <w:tcW w:w="1314" w:type="dxa"/>
          </w:tcPr>
          <w:p w:rsidR="00EC3F63" w:rsidRPr="007E6265" w:rsidRDefault="00EC3F63" w:rsidP="00150B7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</w:tbl>
    <w:p w:rsidR="00403D50" w:rsidRPr="007E6265" w:rsidRDefault="00403D50" w:rsidP="000B0439">
      <w:pPr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:rsidR="0096261E" w:rsidRDefault="0096261E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br w:type="page"/>
      </w:r>
    </w:p>
    <w:p w:rsidR="000B0439" w:rsidRPr="007E6265" w:rsidRDefault="000B0439" w:rsidP="000B043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ความเสี่ยงด้านสภาพคล่อง </w:t>
      </w:r>
    </w:p>
    <w:p w:rsidR="001852AE" w:rsidRPr="007E6265" w:rsidRDefault="001852AE" w:rsidP="002E0E40">
      <w:pPr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ฯ มีการควบคุมความเสี่ยงจากการขาดสภาพคล่องโดยการรักษาระดับเงินสดและรายการเทียบเท่า</w:t>
      </w:r>
      <w:r w:rsidR="00DF07FD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  </w:t>
      </w:r>
      <w:r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เงินสดให้เพียงพอต่อการดำเนินงานของบริษัทฯ และเพื่อทำให้ผลกระทบจากความผันผวนของกระแสเงินสดลดลง </w:t>
      </w:r>
    </w:p>
    <w:p w:rsidR="001852AE" w:rsidRPr="007E6265" w:rsidRDefault="001852AE" w:rsidP="002E0E40">
      <w:pPr>
        <w:ind w:left="547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</w:rPr>
      </w:pPr>
    </w:p>
    <w:p w:rsidR="001852AE" w:rsidRPr="007E6265" w:rsidRDefault="001852AE" w:rsidP="002E0E40">
      <w:pPr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บริษัท</w:t>
      </w:r>
      <w:r w:rsidR="00403D50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ฯ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ณ 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</w:t>
      </w:r>
      <w:r w:rsidR="00DB406E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2563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0B0439" w:rsidRPr="007E6265" w:rsidTr="001E43ED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0B0439" w:rsidRPr="007E6265" w:rsidRDefault="000B0439" w:rsidP="000B0439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:rsidR="000B0439" w:rsidRPr="007E6265" w:rsidRDefault="000B0439" w:rsidP="000B043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หน่วย</w:t>
            </w:r>
            <w:r w:rsidR="00DF07FD"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 xml:space="preserve">: 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ล้านบาท</w:t>
            </w:r>
          </w:p>
        </w:tc>
      </w:tr>
      <w:tr w:rsidR="000B0439" w:rsidRPr="007E6265" w:rsidTr="001E43ED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0B0439" w:rsidRPr="007E6265" w:rsidRDefault="000B0439" w:rsidP="000B0439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:rsidR="000B0439" w:rsidRPr="007E6265" w:rsidRDefault="005F601C" w:rsidP="000B04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ธันวาคม พ.ศ.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2563</w:t>
            </w:r>
          </w:p>
        </w:tc>
      </w:tr>
      <w:tr w:rsidR="000B0439" w:rsidRPr="007E6265" w:rsidTr="001E43ED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0B0439" w:rsidRPr="007E6265" w:rsidRDefault="000B0439" w:rsidP="000B0439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:rsidR="000B0439" w:rsidRPr="007E6265" w:rsidRDefault="000B0439" w:rsidP="000B04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:rsidR="000B0439" w:rsidRPr="007E6265" w:rsidRDefault="000B0439" w:rsidP="00403D5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ไม่เกิน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:rsidR="000B0439" w:rsidRPr="007E6265" w:rsidRDefault="000B0439" w:rsidP="000B04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 -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0B0439" w:rsidRPr="007E6265" w:rsidRDefault="000B0439" w:rsidP="00403D5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มากกว่า</w:t>
            </w:r>
            <w:r w:rsidR="00403D50"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0B0439" w:rsidRPr="007E6265" w:rsidRDefault="000B0439" w:rsidP="000B04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</w:tr>
      <w:tr w:rsidR="000B0439" w:rsidRPr="007E6265" w:rsidTr="001E43ED">
        <w:trPr>
          <w:trHeight w:val="64"/>
        </w:trPr>
        <w:tc>
          <w:tcPr>
            <w:tcW w:w="3312" w:type="dxa"/>
            <w:noWrap/>
            <w:vAlign w:val="center"/>
            <w:hideMark/>
          </w:tcPr>
          <w:p w:rsidR="000B0439" w:rsidRPr="007E6265" w:rsidRDefault="000B0439" w:rsidP="000B0439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:rsidR="000B0439" w:rsidRPr="007E6265" w:rsidRDefault="000B0439" w:rsidP="000B0439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0B0439" w:rsidRPr="007E6265" w:rsidRDefault="00DB406E" w:rsidP="000B0439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69</w:t>
            </w:r>
          </w:p>
        </w:tc>
        <w:tc>
          <w:tcPr>
            <w:tcW w:w="1155" w:type="dxa"/>
            <w:noWrap/>
            <w:vAlign w:val="bottom"/>
          </w:tcPr>
          <w:p w:rsidR="000B0439" w:rsidRPr="007E6265" w:rsidRDefault="000B0439" w:rsidP="000B0439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0B0439" w:rsidRPr="007E6265" w:rsidRDefault="000B0439" w:rsidP="000B0439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0B0439" w:rsidRPr="007E6265" w:rsidRDefault="00DB406E" w:rsidP="000B0439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69</w:t>
            </w:r>
          </w:p>
        </w:tc>
      </w:tr>
      <w:tr w:rsidR="000B0439" w:rsidRPr="007E6265" w:rsidTr="001E43ED">
        <w:trPr>
          <w:trHeight w:val="64"/>
        </w:trPr>
        <w:tc>
          <w:tcPr>
            <w:tcW w:w="3312" w:type="dxa"/>
            <w:noWrap/>
            <w:vAlign w:val="center"/>
            <w:hideMark/>
          </w:tcPr>
          <w:p w:rsidR="000B0439" w:rsidRPr="007E6265" w:rsidRDefault="005F601C" w:rsidP="000B0439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:rsidR="000B0439" w:rsidRPr="007E6265" w:rsidRDefault="000B0439" w:rsidP="000B04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0B0439" w:rsidRPr="007E6265" w:rsidRDefault="00403D50" w:rsidP="000B04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1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1,959</w:t>
            </w:r>
          </w:p>
        </w:tc>
        <w:tc>
          <w:tcPr>
            <w:tcW w:w="1155" w:type="dxa"/>
            <w:noWrap/>
            <w:vAlign w:val="bottom"/>
          </w:tcPr>
          <w:p w:rsidR="000B0439" w:rsidRPr="007E6265" w:rsidRDefault="00403D50" w:rsidP="000B04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50,212</w:t>
            </w:r>
          </w:p>
        </w:tc>
        <w:tc>
          <w:tcPr>
            <w:tcW w:w="1156" w:type="dxa"/>
            <w:noWrap/>
            <w:vAlign w:val="bottom"/>
          </w:tcPr>
          <w:p w:rsidR="000B0439" w:rsidRPr="007E6265" w:rsidRDefault="00403D50" w:rsidP="000B04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218,737</w:t>
            </w:r>
          </w:p>
        </w:tc>
        <w:tc>
          <w:tcPr>
            <w:tcW w:w="1156" w:type="dxa"/>
            <w:noWrap/>
            <w:vAlign w:val="bottom"/>
          </w:tcPr>
          <w:p w:rsidR="000B0439" w:rsidRPr="007E6265" w:rsidRDefault="00403D50" w:rsidP="000B04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280,908</w:t>
            </w:r>
          </w:p>
        </w:tc>
      </w:tr>
      <w:tr w:rsidR="000B0439" w:rsidRPr="007E6265" w:rsidTr="001E43ED">
        <w:trPr>
          <w:trHeight w:val="54"/>
        </w:trPr>
        <w:tc>
          <w:tcPr>
            <w:tcW w:w="3312" w:type="dxa"/>
            <w:vAlign w:val="center"/>
            <w:hideMark/>
          </w:tcPr>
          <w:p w:rsidR="000B0439" w:rsidRPr="007E6265" w:rsidRDefault="000B0439" w:rsidP="000B0439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:rsidR="000B0439" w:rsidRPr="007E6265" w:rsidRDefault="009E5FDE" w:rsidP="000B043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0B0439" w:rsidRPr="007E6265" w:rsidRDefault="00403D50" w:rsidP="000B043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12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DB406E" w:rsidRPr="007E6265">
              <w:rPr>
                <w:rFonts w:asciiTheme="majorBidi" w:hAnsiTheme="majorBidi" w:cstheme="majorBidi"/>
                <w:color w:val="000000" w:themeColor="text1"/>
              </w:rPr>
              <w:t>028</w:t>
            </w:r>
          </w:p>
        </w:tc>
        <w:tc>
          <w:tcPr>
            <w:tcW w:w="1155" w:type="dxa"/>
            <w:noWrap/>
            <w:vAlign w:val="bottom"/>
          </w:tcPr>
          <w:p w:rsidR="000B0439" w:rsidRPr="007E6265" w:rsidRDefault="00403D50" w:rsidP="000B043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50,212</w:t>
            </w:r>
          </w:p>
        </w:tc>
        <w:tc>
          <w:tcPr>
            <w:tcW w:w="1156" w:type="dxa"/>
            <w:noWrap/>
            <w:vAlign w:val="bottom"/>
          </w:tcPr>
          <w:p w:rsidR="000B0439" w:rsidRPr="007E6265" w:rsidRDefault="00403D50" w:rsidP="000B043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218,737</w:t>
            </w:r>
          </w:p>
        </w:tc>
        <w:tc>
          <w:tcPr>
            <w:tcW w:w="1156" w:type="dxa"/>
            <w:noWrap/>
            <w:vAlign w:val="bottom"/>
          </w:tcPr>
          <w:p w:rsidR="000B0439" w:rsidRPr="007E6265" w:rsidRDefault="00403D50" w:rsidP="000B043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28</w:t>
            </w:r>
            <w:r w:rsidR="00DB406E" w:rsidRPr="007E6265">
              <w:rPr>
                <w:rFonts w:asciiTheme="majorBidi" w:hAnsiTheme="majorBidi" w:cstheme="majorBidi"/>
                <w:color w:val="000000" w:themeColor="text1"/>
              </w:rPr>
              <w:t>0,977</w:t>
            </w:r>
          </w:p>
        </w:tc>
      </w:tr>
      <w:tr w:rsidR="000B0439" w:rsidRPr="007E6265" w:rsidTr="001E43ED">
        <w:trPr>
          <w:trHeight w:val="80"/>
          <w:tblHeader/>
        </w:trPr>
        <w:tc>
          <w:tcPr>
            <w:tcW w:w="3312" w:type="dxa"/>
            <w:noWrap/>
            <w:vAlign w:val="center"/>
            <w:hideMark/>
          </w:tcPr>
          <w:p w:rsidR="000B0439" w:rsidRPr="007E6265" w:rsidRDefault="000B0439" w:rsidP="000B0439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:rsidR="000B0439" w:rsidRPr="007E6265" w:rsidRDefault="000B0439" w:rsidP="000B043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</w:tbl>
    <w:p w:rsidR="005F601C" w:rsidRPr="007E6265" w:rsidRDefault="005F601C">
      <w:pPr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tbl>
      <w:tblPr>
        <w:tblW w:w="909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5F601C" w:rsidRPr="007E6265" w:rsidTr="00150B7B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5F601C" w:rsidRPr="007E6265" w:rsidRDefault="005F601C" w:rsidP="00150B7B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:rsidR="005F601C" w:rsidRPr="007E6265" w:rsidRDefault="005F601C" w:rsidP="00150B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ธันวาคม พ.ศ.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2562</w:t>
            </w:r>
          </w:p>
        </w:tc>
      </w:tr>
      <w:tr w:rsidR="002052F1" w:rsidRPr="007E6265" w:rsidTr="00150B7B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2052F1" w:rsidRPr="007E6265" w:rsidRDefault="002052F1" w:rsidP="002052F1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:rsidR="002052F1" w:rsidRPr="007E6265" w:rsidRDefault="002052F1" w:rsidP="002052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:rsidR="002052F1" w:rsidRPr="007E6265" w:rsidRDefault="002052F1" w:rsidP="002052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ไม่เกิน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:rsidR="002052F1" w:rsidRPr="007E6265" w:rsidRDefault="002052F1" w:rsidP="002052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 -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2052F1" w:rsidRPr="007E6265" w:rsidRDefault="002052F1" w:rsidP="002052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มากกว่า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2052F1" w:rsidRPr="007E6265" w:rsidRDefault="002052F1" w:rsidP="002052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</w:tr>
      <w:tr w:rsidR="005F601C" w:rsidRPr="007E6265" w:rsidTr="00150B7B">
        <w:trPr>
          <w:trHeight w:val="64"/>
        </w:trPr>
        <w:tc>
          <w:tcPr>
            <w:tcW w:w="3312" w:type="dxa"/>
            <w:noWrap/>
            <w:vAlign w:val="center"/>
            <w:hideMark/>
          </w:tcPr>
          <w:p w:rsidR="005F601C" w:rsidRPr="007E6265" w:rsidRDefault="005F601C" w:rsidP="00150B7B">
            <w:pPr>
              <w:spacing w:line="340" w:lineRule="exact"/>
              <w:ind w:left="259" w:hanging="18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  <w:hideMark/>
          </w:tcPr>
          <w:p w:rsidR="005F601C" w:rsidRPr="007E6265" w:rsidRDefault="005F601C" w:rsidP="00150B7B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5F601C" w:rsidRPr="007E6265" w:rsidRDefault="005F601C" w:rsidP="00150B7B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120</w:t>
            </w:r>
          </w:p>
        </w:tc>
        <w:tc>
          <w:tcPr>
            <w:tcW w:w="1155" w:type="dxa"/>
            <w:noWrap/>
            <w:vAlign w:val="bottom"/>
          </w:tcPr>
          <w:p w:rsidR="005F601C" w:rsidRPr="007E6265" w:rsidRDefault="005F601C" w:rsidP="00150B7B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5F601C" w:rsidRPr="007E6265" w:rsidRDefault="005F601C" w:rsidP="00150B7B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5F601C" w:rsidRPr="007E6265" w:rsidRDefault="005F601C" w:rsidP="00150B7B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120</w:t>
            </w:r>
          </w:p>
        </w:tc>
      </w:tr>
      <w:tr w:rsidR="005F601C" w:rsidRPr="007E6265" w:rsidTr="00150B7B">
        <w:trPr>
          <w:trHeight w:val="64"/>
        </w:trPr>
        <w:tc>
          <w:tcPr>
            <w:tcW w:w="3312" w:type="dxa"/>
            <w:noWrap/>
            <w:vAlign w:val="center"/>
            <w:hideMark/>
          </w:tcPr>
          <w:p w:rsidR="005F601C" w:rsidRPr="007E6265" w:rsidRDefault="005F601C" w:rsidP="00150B7B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:rsidR="005F601C" w:rsidRPr="007E6265" w:rsidRDefault="005F601C" w:rsidP="00150B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5F601C" w:rsidRPr="007E6265" w:rsidRDefault="005F601C" w:rsidP="00150B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52</w:t>
            </w:r>
          </w:p>
        </w:tc>
        <w:tc>
          <w:tcPr>
            <w:tcW w:w="1155" w:type="dxa"/>
            <w:noWrap/>
            <w:vAlign w:val="bottom"/>
          </w:tcPr>
          <w:p w:rsidR="005F601C" w:rsidRPr="007E6265" w:rsidRDefault="005F601C" w:rsidP="00150B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5F601C" w:rsidRPr="007E6265" w:rsidRDefault="005F601C" w:rsidP="00150B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5F601C" w:rsidRPr="007E6265" w:rsidRDefault="005F601C" w:rsidP="00150B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52</w:t>
            </w:r>
          </w:p>
        </w:tc>
      </w:tr>
      <w:tr w:rsidR="005F601C" w:rsidRPr="007E6265" w:rsidTr="00150B7B">
        <w:trPr>
          <w:trHeight w:val="54"/>
        </w:trPr>
        <w:tc>
          <w:tcPr>
            <w:tcW w:w="3312" w:type="dxa"/>
            <w:vAlign w:val="center"/>
            <w:hideMark/>
          </w:tcPr>
          <w:p w:rsidR="005F601C" w:rsidRPr="007E6265" w:rsidRDefault="005F601C" w:rsidP="00150B7B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:rsidR="005F601C" w:rsidRPr="007E6265" w:rsidRDefault="005F601C" w:rsidP="00150B7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5F601C" w:rsidRPr="007E6265" w:rsidRDefault="005F601C" w:rsidP="00150B7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172</w:t>
            </w:r>
          </w:p>
        </w:tc>
        <w:tc>
          <w:tcPr>
            <w:tcW w:w="1155" w:type="dxa"/>
            <w:noWrap/>
            <w:vAlign w:val="bottom"/>
          </w:tcPr>
          <w:p w:rsidR="005F601C" w:rsidRPr="007E6265" w:rsidRDefault="005F601C" w:rsidP="00150B7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5F601C" w:rsidRPr="007E6265" w:rsidRDefault="005F601C" w:rsidP="00150B7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5F601C" w:rsidRPr="007E6265" w:rsidRDefault="005F601C" w:rsidP="00150B7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172</w:t>
            </w:r>
          </w:p>
        </w:tc>
      </w:tr>
    </w:tbl>
    <w:p w:rsidR="00367D58" w:rsidRPr="007E6265" w:rsidRDefault="00367D58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6C6F79" w:rsidRPr="007E6265" w:rsidRDefault="006C6F79" w:rsidP="006C6F79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lang w:val="en-GB"/>
        </w:rPr>
      </w:pPr>
      <w:r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</w:rPr>
        <w:t>31.</w:t>
      </w:r>
      <w:r w:rsidR="00C10C9D"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</w:rPr>
        <w:t>3</w:t>
      </w:r>
      <w:r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cs/>
          <w:lang w:val="en-GB"/>
        </w:rPr>
        <w:t xml:space="preserve"> </w:t>
      </w:r>
      <w:r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lang w:val="en-GB"/>
        </w:rPr>
        <w:tab/>
      </w:r>
      <w:r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cs/>
          <w:lang w:val="en-GB"/>
        </w:rPr>
        <w:t>มูลค่ายุติธรรมของเครื่องมือทางการเงิน</w:t>
      </w:r>
    </w:p>
    <w:p w:rsidR="006C6F79" w:rsidRPr="007E6265" w:rsidRDefault="006C6F79" w:rsidP="006C6F79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:rsidR="008357B6" w:rsidRPr="007E6265" w:rsidRDefault="008357B6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16"/>
          <w:szCs w:val="16"/>
          <w:cs/>
        </w:rPr>
      </w:pPr>
    </w:p>
    <w:p w:rsidR="0096261E" w:rsidRDefault="0096261E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:rsidR="00D57388" w:rsidRPr="007E6265" w:rsidRDefault="00D57388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="008A5B54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8A5B54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A5B54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8A5B5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8A5B54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="008A5B5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พ.ศ. </w:t>
      </w:r>
      <w:r w:rsidR="008A5B54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2562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463906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มีสินทรัพย์</w:t>
      </w:r>
      <w:r w:rsidR="00206248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และหนี้สิน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6C3E14" w:rsidRPr="007E6265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7E6265" w:rsidRDefault="006C3E14" w:rsidP="006C3E14">
            <w:pPr>
              <w:rPr>
                <w:rFonts w:ascii="Tahoma" w:eastAsia="Times New Roman" w:hAnsi="Tahoma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7E6265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7E6265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7E6265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7E6265" w:rsidRDefault="006C3E14" w:rsidP="006C3E1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7E6265" w:rsidRDefault="006C3E14" w:rsidP="006C3E1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7E6265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7E6265" w:rsidRDefault="006C3E14" w:rsidP="006C3E14">
            <w:pPr>
              <w:ind w:right="-107"/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>หน่วย : บาท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</w:tr>
      <w:tr w:rsidR="006C3E14" w:rsidRPr="007E6265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7E6265" w:rsidRDefault="006C3E14" w:rsidP="006C3E14">
            <w:pPr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ณ วันที่ </w:t>
            </w:r>
            <w:r w:rsidR="00DA4C94"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31 </w:t>
            </w:r>
            <w:r w:rsidR="00DA4C94" w:rsidRPr="007E6265">
              <w:rPr>
                <w:rFonts w:ascii="Angsana New" w:eastAsia="Times New Roman" w:hAnsi="Angsana New" w:cs="Angsana New" w:hint="cs"/>
                <w:color w:val="000000" w:themeColor="text1"/>
                <w:cs/>
              </w:rPr>
              <w:t>ธันวาคม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 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cs/>
              </w:rPr>
              <w:t xml:space="preserve">พ.ศ.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>2563</w:t>
            </w:r>
          </w:p>
          <w:p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</w:tr>
      <w:tr w:rsidR="006C3E14" w:rsidRPr="007E6265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>รวม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</w:tr>
      <w:tr w:rsidR="006C3E14" w:rsidRPr="007E6265" w:rsidTr="00E30D3F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7E6265" w:rsidRDefault="006C3E14" w:rsidP="00DE782F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7E6265" w:rsidRDefault="006C3E14" w:rsidP="006C3E14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7E6265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7E6265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7E6265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7E6265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7E6265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7E6265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400F0B" w:rsidRPr="007E6265" w:rsidTr="00E30D3F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0F0B" w:rsidRPr="007E6265" w:rsidRDefault="00400F0B" w:rsidP="00DE782F">
            <w:pPr>
              <w:ind w:left="-105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0F0B" w:rsidRPr="007E6265" w:rsidRDefault="003D0456" w:rsidP="00400F0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24,631,180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0F0B" w:rsidRPr="007E6265" w:rsidRDefault="00400F0B" w:rsidP="00400F0B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0F0B" w:rsidRPr="007E6265" w:rsidRDefault="003D0456" w:rsidP="00400F0B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0F0B" w:rsidRPr="007E6265" w:rsidRDefault="00400F0B" w:rsidP="00400F0B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0F0B" w:rsidRPr="007E6265" w:rsidRDefault="003D0456" w:rsidP="00400F0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549,654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0F0B" w:rsidRPr="007E6265" w:rsidRDefault="00400F0B" w:rsidP="00400F0B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0F0B" w:rsidRPr="007E6265" w:rsidRDefault="003D0456" w:rsidP="00400F0B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25,180,834</w:t>
            </w:r>
          </w:p>
        </w:tc>
      </w:tr>
      <w:tr w:rsidR="00400F0B" w:rsidRPr="007E6265" w:rsidTr="00E30D3F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0F0B" w:rsidRPr="007E6265" w:rsidRDefault="00400F0B" w:rsidP="00DE782F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00F0B" w:rsidRPr="007E6265" w:rsidRDefault="003D0456" w:rsidP="00400F0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24,631,180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0F0B" w:rsidRPr="007E6265" w:rsidRDefault="00400F0B" w:rsidP="00400F0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00F0B" w:rsidRPr="007E6265" w:rsidRDefault="003D0456" w:rsidP="00400F0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0F0B" w:rsidRPr="007E6265" w:rsidRDefault="00400F0B" w:rsidP="00400F0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00F0B" w:rsidRPr="007E6265" w:rsidRDefault="003D0456" w:rsidP="00400F0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549,654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0F0B" w:rsidRPr="007E6265" w:rsidRDefault="00400F0B" w:rsidP="00400F0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00F0B" w:rsidRPr="007E6265" w:rsidRDefault="003D0456" w:rsidP="003D045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25,180,834</w:t>
            </w:r>
          </w:p>
        </w:tc>
      </w:tr>
    </w:tbl>
    <w:p w:rsidR="003D0456" w:rsidRPr="007E6265" w:rsidRDefault="003D0456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3D0456" w:rsidRPr="007E6265" w:rsidTr="00831EBE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0456" w:rsidRPr="007E6265" w:rsidRDefault="003D0456" w:rsidP="00831EBE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cs/>
              </w:rPr>
              <w:t>หนี้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0456" w:rsidRPr="007E6265" w:rsidRDefault="003D0456" w:rsidP="00831EBE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0456" w:rsidRPr="007E6265" w:rsidRDefault="003D0456" w:rsidP="00831EB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0456" w:rsidRPr="007E6265" w:rsidRDefault="003D0456" w:rsidP="00831EB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0456" w:rsidRPr="007E6265" w:rsidRDefault="003D0456" w:rsidP="00831EB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0456" w:rsidRPr="007E6265" w:rsidRDefault="003D0456" w:rsidP="00831EB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0456" w:rsidRPr="007E6265" w:rsidRDefault="003D0456" w:rsidP="00831EB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0456" w:rsidRPr="007E6265" w:rsidRDefault="003D0456" w:rsidP="00831EB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3D0456" w:rsidRPr="007E6265" w:rsidTr="00831EBE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0456" w:rsidRPr="007E6265" w:rsidRDefault="003D0456" w:rsidP="003D0456">
            <w:pPr>
              <w:ind w:left="-105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cs/>
              </w:rPr>
              <w:t>หนี้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>สินทางการเงินหมุนเวียนอื่น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D0456" w:rsidRPr="007E6265" w:rsidRDefault="003D0456" w:rsidP="003D0456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D0456" w:rsidRPr="007E6265" w:rsidRDefault="003D0456" w:rsidP="003D0456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D0456" w:rsidRPr="007E6265" w:rsidRDefault="003D0456" w:rsidP="003D0456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564,395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D0456" w:rsidRPr="007E6265" w:rsidRDefault="003D0456" w:rsidP="003D0456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D0456" w:rsidRPr="007E6265" w:rsidRDefault="003D0456" w:rsidP="003D0456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D0456" w:rsidRPr="007E6265" w:rsidRDefault="003D0456" w:rsidP="003D0456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D0456" w:rsidRPr="007E6265" w:rsidRDefault="003D0456" w:rsidP="003D0456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564,395</w:t>
            </w:r>
          </w:p>
        </w:tc>
      </w:tr>
      <w:tr w:rsidR="003D0456" w:rsidRPr="007E6265" w:rsidTr="00831EBE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0456" w:rsidRPr="007E6265" w:rsidRDefault="003D0456" w:rsidP="003D0456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รวม</w:t>
            </w: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cs/>
              </w:rPr>
              <w:t>หนี้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3D0456" w:rsidRPr="007E6265" w:rsidRDefault="003D0456" w:rsidP="003D045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D0456" w:rsidRPr="007E6265" w:rsidRDefault="003D0456" w:rsidP="003D045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3D0456" w:rsidRPr="007E6265" w:rsidRDefault="003D0456" w:rsidP="003D045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564,395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D0456" w:rsidRPr="007E6265" w:rsidRDefault="003D0456" w:rsidP="003D045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3D0456" w:rsidRPr="007E6265" w:rsidRDefault="003D0456" w:rsidP="003D045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D0456" w:rsidRPr="007E6265" w:rsidRDefault="003D0456" w:rsidP="003D045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3D0456" w:rsidRPr="007E6265" w:rsidRDefault="003D0456" w:rsidP="003D045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564,395</w:t>
            </w:r>
          </w:p>
        </w:tc>
      </w:tr>
    </w:tbl>
    <w:p w:rsidR="003D0456" w:rsidRPr="007E6265" w:rsidRDefault="003D0456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77"/>
        <w:gridCol w:w="2700"/>
        <w:gridCol w:w="1276"/>
        <w:gridCol w:w="256"/>
        <w:gridCol w:w="1162"/>
        <w:gridCol w:w="237"/>
        <w:gridCol w:w="1180"/>
        <w:gridCol w:w="256"/>
        <w:gridCol w:w="1162"/>
      </w:tblGrid>
      <w:tr w:rsidR="005B621A" w:rsidRPr="007E6265" w:rsidTr="005B621A">
        <w:trPr>
          <w:gridBefore w:val="1"/>
          <w:wBefore w:w="277" w:type="dxa"/>
          <w:trHeight w:val="27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621A" w:rsidRPr="007E6265" w:rsidRDefault="005B621A" w:rsidP="00B62F05">
            <w:pPr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B621A" w:rsidRPr="007E6265" w:rsidRDefault="005B621A" w:rsidP="005B621A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cs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cs/>
              </w:rPr>
              <w:t xml:space="preserve">หน่วย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: 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cs/>
              </w:rPr>
              <w:t>บาท</w:t>
            </w:r>
          </w:p>
        </w:tc>
      </w:tr>
      <w:tr w:rsidR="006C3E14" w:rsidRPr="007E6265" w:rsidTr="005B621A">
        <w:trPr>
          <w:gridBefore w:val="1"/>
          <w:wBefore w:w="277" w:type="dxa"/>
          <w:trHeight w:val="27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7E6265" w:rsidRDefault="006C3E14" w:rsidP="00B62F05">
            <w:pPr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5529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ณ วันที่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31 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cs/>
              </w:rPr>
              <w:t>ธันวาคม พ.ศ.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>2562</w:t>
            </w:r>
          </w:p>
        </w:tc>
      </w:tr>
      <w:tr w:rsidR="006C3E14" w:rsidRPr="007E6265" w:rsidTr="00E30D3F">
        <w:trPr>
          <w:trHeight w:val="276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7E6265" w:rsidRDefault="006C3E14" w:rsidP="00B62F05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7E6265" w:rsidRDefault="006C3E14" w:rsidP="00B62F05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7E6265" w:rsidRDefault="006C3E14" w:rsidP="00B62F05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7E6265" w:rsidRDefault="006C3E14" w:rsidP="00B62F05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7E6265" w:rsidRDefault="006C3E14" w:rsidP="00B62F05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7E6265" w:rsidRDefault="006C3E14" w:rsidP="00B62F05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7E6265" w:rsidRDefault="006C3E14" w:rsidP="00B62F05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E14" w:rsidRPr="007E6265" w:rsidRDefault="006C3E14" w:rsidP="00B62F05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>รวม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</w:tr>
      <w:tr w:rsidR="006C3E14" w:rsidRPr="007E6265" w:rsidTr="00E30D3F">
        <w:trPr>
          <w:trHeight w:val="348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7E6265" w:rsidRDefault="006C3E14" w:rsidP="00DE782F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7E6265" w:rsidRDefault="006C3E14" w:rsidP="00B62F05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7E6265" w:rsidRDefault="006C3E14" w:rsidP="00B62F05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7E6265" w:rsidRDefault="006C3E14" w:rsidP="00B62F05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7E6265" w:rsidRDefault="006C3E14" w:rsidP="00B62F05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7E6265" w:rsidRDefault="006C3E14" w:rsidP="00B62F05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7E6265" w:rsidRDefault="006C3E14" w:rsidP="00B62F05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7E6265" w:rsidRDefault="006C3E14" w:rsidP="00B62F05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42186A" w:rsidRPr="007E6265" w:rsidTr="00E30D3F">
        <w:trPr>
          <w:trHeight w:val="348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86A" w:rsidRPr="007E6265" w:rsidRDefault="0042186A" w:rsidP="00DE782F">
            <w:pPr>
              <w:ind w:left="-105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186A" w:rsidRPr="007E6265" w:rsidRDefault="0042186A" w:rsidP="0042186A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24,854,380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186A" w:rsidRPr="007E6265" w:rsidRDefault="0042186A" w:rsidP="0042186A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186A" w:rsidRPr="007E6265" w:rsidRDefault="0042186A" w:rsidP="0042186A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186A" w:rsidRPr="007E6265" w:rsidRDefault="0042186A" w:rsidP="0042186A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186A" w:rsidRPr="007E6265" w:rsidRDefault="0042186A" w:rsidP="0042186A">
            <w:pPr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>538,673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186A" w:rsidRPr="007E6265" w:rsidRDefault="0042186A" w:rsidP="0042186A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186A" w:rsidRPr="007E6265" w:rsidRDefault="0042186A" w:rsidP="0042186A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25,393,053</w:t>
            </w:r>
          </w:p>
        </w:tc>
      </w:tr>
      <w:tr w:rsidR="0042186A" w:rsidRPr="007E6265" w:rsidTr="00E30D3F">
        <w:trPr>
          <w:trHeight w:val="360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86A" w:rsidRPr="007E6265" w:rsidRDefault="0042186A" w:rsidP="00DE782F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42186A" w:rsidRPr="007E6265" w:rsidRDefault="0042186A" w:rsidP="0042186A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</w:rPr>
              <w:t>24,854,380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186A" w:rsidRPr="007E6265" w:rsidRDefault="0042186A" w:rsidP="0042186A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2186A" w:rsidRPr="007E6265" w:rsidRDefault="0042186A" w:rsidP="0042186A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186A" w:rsidRPr="007E6265" w:rsidRDefault="0042186A" w:rsidP="0042186A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2186A" w:rsidRPr="007E6265" w:rsidRDefault="0042186A" w:rsidP="0042186A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  <w:t>538,673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186A" w:rsidRPr="007E6265" w:rsidRDefault="0042186A" w:rsidP="0042186A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42186A" w:rsidRPr="007E6265" w:rsidRDefault="0042186A" w:rsidP="0042186A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</w:rPr>
              <w:t>25,393,053</w:t>
            </w:r>
          </w:p>
        </w:tc>
      </w:tr>
    </w:tbl>
    <w:p w:rsidR="006D76EC" w:rsidRPr="007E6265" w:rsidRDefault="006D76EC" w:rsidP="00DC3EB9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20"/>
          <w:szCs w:val="20"/>
        </w:rPr>
      </w:pPr>
    </w:p>
    <w:p w:rsidR="002E2A09" w:rsidRPr="007E6265" w:rsidRDefault="002E2A09" w:rsidP="002E2A09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731760" w:rsidRPr="007E6265" w:rsidRDefault="00731760" w:rsidP="004E02C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ภาระผูกพันและหนี้สินที่อาจเกิดขึ้น</w:t>
      </w:r>
    </w:p>
    <w:p w:rsidR="008128FC" w:rsidRPr="007E6265" w:rsidRDefault="008128FC" w:rsidP="008128FC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20"/>
          <w:szCs w:val="2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292ECA" w:rsidRPr="007E6265" w:rsidRDefault="00292ECA" w:rsidP="00292ECA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731760" w:rsidRPr="007E6265" w:rsidRDefault="00731760" w:rsidP="00292ECA">
      <w:pPr>
        <w:numPr>
          <w:ilvl w:val="1"/>
          <w:numId w:val="15"/>
        </w:numPr>
        <w:spacing w:line="204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="00CB5318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CB5318" w:rsidRPr="007E6265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CB5318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</w:t>
      </w:r>
      <w:r w:rsidR="00CB5318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363A61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363A61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="00363A61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CB5318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พ.ศ.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CB5318" w:rsidRPr="007E6265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มีภาระผูกพันจากหนังสือค้ำประกันที่ออกโดยธนาคารเพื่อค้ำประกันการปฏิบัติงานตามสัญญา การประมูลงานและค้ำประกันการสั่งซื้อวัตถุดิบ</w:t>
      </w:r>
      <w:r w:rsidR="00F9103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และเครื่องจักรเป็น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จำนวน</w:t>
      </w:r>
      <w:r w:rsidR="006520F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ปร</w:t>
      </w:r>
      <w:r w:rsidR="006520F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ะ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มาณ </w:t>
      </w:r>
      <w:r w:rsidR="00DA4C94" w:rsidRPr="007E6265">
        <w:rPr>
          <w:rFonts w:ascii="AngsanaUPC" w:hAnsi="AngsanaUPC" w:cs="AngsanaUPC"/>
          <w:color w:val="000000" w:themeColor="text1"/>
          <w:sz w:val="30"/>
          <w:szCs w:val="30"/>
        </w:rPr>
        <w:t>55.62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และ </w:t>
      </w:r>
      <w:r w:rsidR="00CB5318" w:rsidRPr="007E6265">
        <w:rPr>
          <w:rFonts w:ascii="AngsanaUPC" w:hAnsi="AngsanaUPC" w:cs="AngsanaUPC"/>
          <w:color w:val="000000" w:themeColor="text1"/>
          <w:sz w:val="30"/>
          <w:szCs w:val="30"/>
        </w:rPr>
        <w:t>50.15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ตามลำดับ </w:t>
      </w:r>
    </w:p>
    <w:p w:rsidR="008128FC" w:rsidRPr="007E6265" w:rsidRDefault="008128FC" w:rsidP="008128FC">
      <w:pPr>
        <w:spacing w:line="204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:rsidR="00CA4FA2" w:rsidRPr="007E6265" w:rsidRDefault="00363A61" w:rsidP="008128FC">
      <w:pPr>
        <w:numPr>
          <w:ilvl w:val="1"/>
          <w:numId w:val="15"/>
        </w:numPr>
        <w:spacing w:line="204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 พ.ศ.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2562 </w:t>
      </w:r>
      <w:r w:rsidR="00CA4FA2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เปิดเลตเตอร์ออฟเครดิตเพื่อการสั่งซื้อวัตถุดิบแต่ยังไม่ได้ใช้จำนวน</w:t>
      </w:r>
      <w:r w:rsidR="006520F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="006520F4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ปร</w:t>
      </w:r>
      <w:r w:rsidR="006520F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ะ</w:t>
      </w:r>
      <w:r w:rsidR="006520F4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มาณ</w:t>
      </w:r>
      <w:r w:rsidR="00823DE4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DA4C94" w:rsidRPr="007E6265">
        <w:rPr>
          <w:rFonts w:ascii="AngsanaUPC" w:hAnsi="AngsanaUPC" w:cs="AngsanaUPC"/>
          <w:color w:val="000000" w:themeColor="text1"/>
          <w:sz w:val="30"/>
          <w:szCs w:val="30"/>
        </w:rPr>
        <w:t>3.87</w:t>
      </w:r>
      <w:r w:rsidR="00C356FB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CA4FA2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ล้านดอลลาร์สหรัฐอเมริกา และ </w:t>
      </w:r>
      <w:r w:rsidR="00CB5318" w:rsidRPr="007E6265">
        <w:rPr>
          <w:rFonts w:ascii="AngsanaUPC" w:hAnsi="AngsanaUPC" w:cs="AngsanaUPC"/>
          <w:color w:val="000000" w:themeColor="text1"/>
          <w:sz w:val="30"/>
          <w:szCs w:val="30"/>
        </w:rPr>
        <w:t>2.47</w:t>
      </w:r>
      <w:r w:rsidR="00CA4FA2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ล้านดอลลาร์สหรัฐอเมริกา ตามลำดับ </w:t>
      </w:r>
    </w:p>
    <w:p w:rsidR="00AD5492" w:rsidRPr="007E6265" w:rsidRDefault="00AD5492" w:rsidP="00AD5492">
      <w:pPr>
        <w:spacing w:line="204" w:lineRule="auto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:rsidR="00AD5492" w:rsidRPr="007E6265" w:rsidRDefault="00363A61" w:rsidP="008128FC">
      <w:pPr>
        <w:numPr>
          <w:ilvl w:val="1"/>
          <w:numId w:val="15"/>
        </w:numPr>
        <w:spacing w:line="204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="00AD5492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มีภาระผูกพันที่ต้องจ่าย</w:t>
      </w:r>
      <w:r w:rsidR="00D7764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สำหรับการซื้อและก่อสร้างทรัพย์สิน</w:t>
      </w:r>
      <w:r w:rsidR="00AD5492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ตามที่ระบุไว้ในสัญญาเป็นจำนวนเงินประมาณ</w:t>
      </w:r>
      <w:r w:rsidR="00D7764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3D0456" w:rsidRPr="007E6265">
        <w:rPr>
          <w:rFonts w:ascii="AngsanaUPC" w:hAnsi="AngsanaUPC" w:cs="AngsanaUPC"/>
          <w:color w:val="000000" w:themeColor="text1"/>
          <w:sz w:val="30"/>
          <w:szCs w:val="30"/>
        </w:rPr>
        <w:t>0.39</w:t>
      </w:r>
      <w:r w:rsidR="00D77644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D7764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ล้านบาท</w:t>
      </w:r>
    </w:p>
    <w:p w:rsidR="008128FC" w:rsidRPr="007E6265" w:rsidRDefault="008128FC" w:rsidP="008128FC">
      <w:pPr>
        <w:spacing w:line="204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:rsidR="009C0D2D" w:rsidRPr="007E6265" w:rsidRDefault="009C0D2D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:rsidR="00A93A9D" w:rsidRPr="007E6265" w:rsidRDefault="00A93A9D" w:rsidP="008128FC">
      <w:pPr>
        <w:numPr>
          <w:ilvl w:val="1"/>
          <w:numId w:val="15"/>
        </w:numPr>
        <w:spacing w:line="204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ภาระผูกพันเกี่ยวกับสัญญาเช่าดำเนินงานและสัญญาเช่าระยะยาว</w:t>
      </w:r>
    </w:p>
    <w:p w:rsidR="00731760" w:rsidRPr="007E6265" w:rsidRDefault="00731760" w:rsidP="008128FC">
      <w:pPr>
        <w:spacing w:line="204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6446AF" w:rsidRPr="007E6265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363A61" w:rsidRPr="007E6265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6446AF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363A61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ธันวาคม </w:t>
      </w:r>
      <w:r w:rsidR="00CB5318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CB5318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ได้ทำสัญญาเช่า</w:t>
      </w:r>
      <w:r w:rsidR="001D643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ทรัพย์สิน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ซึ่งบริษัทฯ มีภาระผูกพันที่ต้องจ่ายค่าเช่า</w:t>
      </w:r>
      <w:r w:rsidR="001D643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ตามสัญญาเช่า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ระยะยาว ดังนี้</w:t>
      </w:r>
    </w:p>
    <w:tbl>
      <w:tblPr>
        <w:tblW w:w="8708" w:type="dxa"/>
        <w:tblInd w:w="284" w:type="dxa"/>
        <w:tblLook w:val="04A0" w:firstRow="1" w:lastRow="0" w:firstColumn="1" w:lastColumn="0" w:noHBand="0" w:noVBand="1"/>
      </w:tblPr>
      <w:tblGrid>
        <w:gridCol w:w="282"/>
        <w:gridCol w:w="3120"/>
        <w:gridCol w:w="320"/>
        <w:gridCol w:w="2370"/>
        <w:gridCol w:w="280"/>
        <w:gridCol w:w="2336"/>
      </w:tblGrid>
      <w:tr w:rsidR="00A93A9D" w:rsidRPr="007E6265" w:rsidTr="00650286">
        <w:trPr>
          <w:trHeight w:val="300"/>
        </w:trPr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7E6265" w:rsidRDefault="00A93A9D" w:rsidP="00A93A9D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bookmarkStart w:id="18" w:name="_Hlk40268922"/>
          </w:p>
        </w:tc>
        <w:tc>
          <w:tcPr>
            <w:tcW w:w="31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7E6265" w:rsidRDefault="00A93A9D" w:rsidP="00A93A9D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7E6265" w:rsidRDefault="00A93A9D" w:rsidP="00A93A9D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98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7E6265" w:rsidRDefault="00A93A9D" w:rsidP="00650286">
            <w:pPr>
              <w:autoSpaceDE w:val="0"/>
              <w:autoSpaceDN w:val="0"/>
              <w:adjustRightInd w:val="0"/>
              <w:ind w:right="-4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A93A9D" w:rsidRPr="007E6265" w:rsidTr="00650286">
        <w:trPr>
          <w:trHeight w:val="300"/>
        </w:trPr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7E6265" w:rsidRDefault="00A93A9D" w:rsidP="00A93A9D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1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7E6265" w:rsidRDefault="00A93A9D" w:rsidP="00A93A9D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7E6265" w:rsidRDefault="00A93A9D" w:rsidP="00A93A9D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98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3A9D" w:rsidRPr="007E6265" w:rsidRDefault="00A93A9D" w:rsidP="00A93A9D">
            <w:pPr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จำนวนเงินขั้นต่ำที่ต้องจ่ายในอนาคต</w:t>
            </w:r>
            <w:r w:rsidRPr="007E6265">
              <w:rPr>
                <w:rFonts w:asciiTheme="majorBidi" w:eastAsia="Times New Roman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</w:tr>
      <w:tr w:rsidR="00A93A9D" w:rsidRPr="007E6265" w:rsidTr="00650286">
        <w:trPr>
          <w:trHeight w:val="300"/>
        </w:trPr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7E6265" w:rsidRDefault="00A93A9D" w:rsidP="00A93A9D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1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7E6265" w:rsidRDefault="00A93A9D" w:rsidP="00A93A9D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eastAsia="Times New Roman" w:hAnsiTheme="majorBidi" w:cstheme="majorBidi" w:hint="cs"/>
                <w:color w:val="000000" w:themeColor="text1"/>
                <w:sz w:val="30"/>
                <w:szCs w:val="30"/>
                <w:cs/>
              </w:rPr>
              <w:t>ประเภทสัญญาเช่า</w:t>
            </w:r>
          </w:p>
        </w:tc>
        <w:tc>
          <w:tcPr>
            <w:tcW w:w="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7E6265" w:rsidRDefault="00A93A9D" w:rsidP="00A93A9D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7E6265" w:rsidRDefault="00A93A9D" w:rsidP="00A93A9D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7E6265" w:rsidRDefault="00A93A9D" w:rsidP="00A93A9D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7E6265" w:rsidRDefault="00A93A9D" w:rsidP="00A93A9D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เกินกว่า </w:t>
            </w: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ปีแต่ไม่เกิน </w:t>
            </w:r>
            <w:r w:rsidR="008635D5"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3</w:t>
            </w: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363A61" w:rsidRPr="007E6265" w:rsidTr="000D588E">
        <w:trPr>
          <w:trHeight w:val="300"/>
        </w:trPr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63A61" w:rsidRPr="007E6265" w:rsidRDefault="00363A61" w:rsidP="00363A61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3A61" w:rsidRPr="007E6265" w:rsidRDefault="00363A61" w:rsidP="00363A61">
            <w:pPr>
              <w:ind w:left="38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3A61" w:rsidRPr="007E6265" w:rsidRDefault="00363A61" w:rsidP="00363A61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63A61" w:rsidRPr="007E6265" w:rsidRDefault="00363A61" w:rsidP="00363A6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              15,000 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63A61" w:rsidRPr="007E6265" w:rsidRDefault="00363A61" w:rsidP="00363A6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63A61" w:rsidRPr="007E6265" w:rsidRDefault="00363A61" w:rsidP="00363A6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                    -   </w:t>
            </w:r>
          </w:p>
        </w:tc>
      </w:tr>
      <w:tr w:rsidR="00363A61" w:rsidRPr="007E6265" w:rsidTr="000D588E">
        <w:trPr>
          <w:trHeight w:val="300"/>
        </w:trPr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63A61" w:rsidRPr="007E6265" w:rsidRDefault="00363A61" w:rsidP="00363A61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3A61" w:rsidRPr="007E6265" w:rsidRDefault="00363A61" w:rsidP="00363A61">
            <w:pPr>
              <w:ind w:left="38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คลังสินค้า</w:t>
            </w: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3A61" w:rsidRPr="007E6265" w:rsidRDefault="00363A61" w:rsidP="00363A61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63A61" w:rsidRPr="007E6265" w:rsidRDefault="00363A61" w:rsidP="00363A6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              60,000 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63A61" w:rsidRPr="007E6265" w:rsidRDefault="00363A61" w:rsidP="00363A6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63A61" w:rsidRPr="007E6265" w:rsidRDefault="00363A61" w:rsidP="00363A6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       120,000 </w:t>
            </w:r>
          </w:p>
        </w:tc>
      </w:tr>
      <w:tr w:rsidR="00363A61" w:rsidRPr="007E6265" w:rsidTr="000D588E">
        <w:trPr>
          <w:trHeight w:val="300"/>
        </w:trPr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63A61" w:rsidRPr="007E6265" w:rsidRDefault="00363A61" w:rsidP="00363A61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3A61" w:rsidRPr="007E6265" w:rsidRDefault="00363A61" w:rsidP="00363A61">
            <w:pPr>
              <w:ind w:left="38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3A61" w:rsidRPr="007E6265" w:rsidRDefault="00363A61" w:rsidP="00363A61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63A61" w:rsidRPr="007E6265" w:rsidRDefault="00363A61" w:rsidP="00363A6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            204,600 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63A61" w:rsidRPr="007E6265" w:rsidRDefault="00363A61" w:rsidP="00363A6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63A61" w:rsidRPr="007E6265" w:rsidRDefault="00363A61" w:rsidP="00363A6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       314,050 </w:t>
            </w:r>
          </w:p>
        </w:tc>
      </w:tr>
      <w:bookmarkEnd w:id="18"/>
    </w:tbl>
    <w:p w:rsidR="00066C30" w:rsidRPr="007E6265" w:rsidRDefault="00066C30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8C7181" w:rsidRPr="007E6265" w:rsidRDefault="008C7181" w:rsidP="006A308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การจัดประเภทรายการใหม่</w:t>
      </w:r>
    </w:p>
    <w:p w:rsidR="008C7181" w:rsidRPr="007E6265" w:rsidRDefault="008C7181" w:rsidP="008C7181">
      <w:pPr>
        <w:ind w:left="540"/>
        <w:jc w:val="thaiDistribute"/>
        <w:rPr>
          <w:rFonts w:ascii="Angsana New" w:eastAsia="MS Mincho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รายการบางรายการ</w:t>
      </w:r>
      <w:r w:rsidR="001A6646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ของปี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 xml:space="preserve">2562 </w:t>
      </w:r>
      <w:r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ได้มีการจัดประเภทรายการใหม่เพื่อให้สอดคล้องกับการนำเสนอในงบการเงิน</w:t>
      </w:r>
      <w:r w:rsidR="001A6646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ปี </w:t>
      </w:r>
      <w:r w:rsidR="001A6646" w:rsidRPr="007E6265">
        <w:rPr>
          <w:rFonts w:ascii="Angsana New" w:hAnsi="Angsana New" w:cs="Angsana New"/>
          <w:color w:val="000000" w:themeColor="text1"/>
          <w:sz w:val="30"/>
          <w:szCs w:val="30"/>
        </w:rPr>
        <w:t>2563</w:t>
      </w:r>
    </w:p>
    <w:p w:rsidR="008C7181" w:rsidRPr="007E6265" w:rsidRDefault="008C7181" w:rsidP="0062717D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</w:rPr>
      </w:pPr>
    </w:p>
    <w:p w:rsidR="00731760" w:rsidRPr="007E6265" w:rsidRDefault="00731760" w:rsidP="0062717D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การอนุมัติ</w:t>
      </w:r>
      <w:r w:rsidR="00042179"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งบการเงิน</w:t>
      </w:r>
    </w:p>
    <w:p w:rsidR="00F2320B" w:rsidRPr="007E6265" w:rsidRDefault="00731760" w:rsidP="005B5E2D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Pr="007E6265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งบการเงินนี้ได้รับการอนุมัติให้ออกงบการเงินโดยคณะกรรมการของบริษัทฯ เมื่อวันที่ </w:t>
      </w:r>
      <w:r w:rsidR="00363A61" w:rsidRPr="007E6265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</w:t>
      </w:r>
      <w:r w:rsidR="00467AEF" w:rsidRPr="007E6265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3</w:t>
      </w:r>
      <w:r w:rsidRPr="007E6265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 </w:t>
      </w:r>
      <w:r w:rsidR="00363A61" w:rsidRPr="007E6265"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</w:rPr>
        <w:t>กุมภาพันธ์</w:t>
      </w:r>
      <w:r w:rsidR="0062717D" w:rsidRPr="007E6265"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</w:rPr>
        <w:t xml:space="preserve"> พ.ศ. </w:t>
      </w:r>
      <w:r w:rsidRPr="007E6265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256</w:t>
      </w:r>
      <w:r w:rsidR="00363A61" w:rsidRPr="007E6265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4</w:t>
      </w:r>
    </w:p>
    <w:p w:rsidR="00B0757B" w:rsidRPr="007E6265" w:rsidRDefault="00B0757B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12"/>
          <w:szCs w:val="12"/>
        </w:rPr>
      </w:pPr>
    </w:p>
    <w:p w:rsidR="00300B87" w:rsidRPr="007E6265" w:rsidRDefault="00300B87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24"/>
          <w:szCs w:val="24"/>
        </w:rPr>
      </w:pPr>
      <w:r w:rsidRPr="007E6265">
        <w:rPr>
          <w:rFonts w:ascii="AngsanaUPC" w:hAnsi="AngsanaUPC" w:cs="AngsanaUPC" w:hint="cs"/>
          <w:color w:val="000000" w:themeColor="text1"/>
          <w:sz w:val="24"/>
          <w:szCs w:val="24"/>
          <w:cs/>
        </w:rPr>
        <w:t>------------------------------------------------------------------------</w:t>
      </w:r>
    </w:p>
    <w:sectPr w:rsidR="00300B87" w:rsidRPr="007E6265" w:rsidSect="00AD5492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134" w:bottom="567" w:left="1134" w:header="851" w:footer="464" w:gutter="567"/>
      <w:pgNumType w:start="8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661" w:rsidRDefault="00D75661">
      <w:r>
        <w:separator/>
      </w:r>
    </w:p>
  </w:endnote>
  <w:endnote w:type="continuationSeparator" w:id="0">
    <w:p w:rsidR="00D75661" w:rsidRDefault="00D75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030" w:rsidRDefault="00F91030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91030" w:rsidRDefault="00F9103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UPC" w:hAnsi="AngsanaUPC" w:cs="AngsanaUPC"/>
        <w:sz w:val="30"/>
        <w:szCs w:val="30"/>
      </w:rPr>
      <w:id w:val="-1224372198"/>
      <w:docPartObj>
        <w:docPartGallery w:val="Page Numbers (Bottom of Page)"/>
        <w:docPartUnique/>
      </w:docPartObj>
    </w:sdtPr>
    <w:sdtEndPr/>
    <w:sdtContent>
      <w:p w:rsidR="00F91030" w:rsidRPr="00473438" w:rsidRDefault="00F91030" w:rsidP="00AC13D7">
        <w:pPr>
          <w:pStyle w:val="Footer"/>
          <w:jc w:val="center"/>
          <w:rPr>
            <w:rFonts w:ascii="AngsanaUPC" w:hAnsi="AngsanaUPC" w:cs="AngsanaUPC"/>
            <w:sz w:val="30"/>
            <w:szCs w:val="30"/>
          </w:rPr>
        </w:pPr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 w:rsidRPr="00473438">
          <w:rPr>
            <w:rFonts w:ascii="AngsanaUPC" w:hAnsi="AngsanaUPC" w:cs="AngsanaUPC"/>
            <w:noProof/>
            <w:sz w:val="30"/>
            <w:szCs w:val="30"/>
          </w:rPr>
          <w:t>2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</w:p>
    </w:sdtContent>
  </w:sdt>
  <w:p w:rsidR="00F91030" w:rsidRPr="00044947" w:rsidRDefault="00F91030">
    <w:pPr>
      <w:rPr>
        <w:rFonts w:ascii="AngsanaUPC" w:hAnsi="AngsanaUPC" w:cs="AngsanaUPC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UPC" w:hAnsi="AngsanaUPC" w:cs="AngsanaUPC"/>
        <w:sz w:val="30"/>
        <w:szCs w:val="30"/>
      </w:rPr>
      <w:id w:val="-1540661941"/>
      <w:docPartObj>
        <w:docPartGallery w:val="Page Numbers (Bottom of Page)"/>
        <w:docPartUnique/>
      </w:docPartObj>
    </w:sdtPr>
    <w:sdtEndPr/>
    <w:sdtContent>
      <w:p w:rsidR="00F91030" w:rsidRPr="00473438" w:rsidRDefault="00F91030" w:rsidP="003C7B56">
        <w:pPr>
          <w:pStyle w:val="Footer"/>
          <w:jc w:val="center"/>
          <w:rPr>
            <w:rFonts w:ascii="AngsanaUPC" w:hAnsi="AngsanaUPC" w:cs="AngsanaUPC"/>
            <w:sz w:val="30"/>
            <w:szCs w:val="30"/>
          </w:rPr>
        </w:pPr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 w:rsidR="00621C71">
          <w:rPr>
            <w:rFonts w:ascii="AngsanaUPC" w:hAnsi="AngsanaUPC" w:cs="AngsanaUPC"/>
            <w:noProof/>
            <w:sz w:val="30"/>
            <w:szCs w:val="30"/>
          </w:rPr>
          <w:t>8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</w:p>
    </w:sdtContent>
  </w:sdt>
  <w:p w:rsidR="00F91030" w:rsidRPr="00473438" w:rsidRDefault="00F91030" w:rsidP="004734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661" w:rsidRDefault="00D75661">
      <w:r>
        <w:separator/>
      </w:r>
    </w:p>
  </w:footnote>
  <w:footnote w:type="continuationSeparator" w:id="0">
    <w:p w:rsidR="00D75661" w:rsidRDefault="00D756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030" w:rsidRPr="00044947" w:rsidRDefault="00F91030" w:rsidP="0043070A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บริษัท ไทยไวร์โพรดัคท์ จำกัด (มหาชน)</w:t>
    </w:r>
  </w:p>
  <w:p w:rsidR="00F91030" w:rsidRPr="00044947" w:rsidRDefault="00F91030" w:rsidP="0043070A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 (ต่อ)</w:t>
    </w:r>
  </w:p>
  <w:p w:rsidR="00F91030" w:rsidRDefault="00F91030" w:rsidP="00C546DF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ปี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31 </w:t>
    </w:r>
    <w:r>
      <w:rPr>
        <w:rFonts w:ascii="AngsanaUPC" w:hAnsi="AngsanaUPC" w:cs="AngsanaUPC" w:hint="cs"/>
        <w:b/>
        <w:bCs/>
        <w:sz w:val="30"/>
        <w:szCs w:val="30"/>
        <w:cs/>
      </w:rPr>
      <w:t>ธันวาคม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พ.ศ. </w:t>
    </w:r>
    <w:r w:rsidRPr="00044947">
      <w:rPr>
        <w:rFonts w:ascii="AngsanaUPC" w:hAnsi="AngsanaUPC" w:cs="AngsanaUPC"/>
        <w:b/>
        <w:bCs/>
        <w:sz w:val="30"/>
        <w:szCs w:val="30"/>
      </w:rPr>
      <w:t>256</w:t>
    </w:r>
    <w:r>
      <w:rPr>
        <w:rFonts w:ascii="AngsanaUPC" w:hAnsi="AngsanaUPC" w:cs="AngsanaUPC"/>
        <w:b/>
        <w:bCs/>
        <w:sz w:val="30"/>
        <w:szCs w:val="30"/>
      </w:rPr>
      <w:t>3</w:t>
    </w:r>
  </w:p>
  <w:p w:rsidR="00F91030" w:rsidRDefault="00F91030" w:rsidP="00C546DF">
    <w:pPr>
      <w:pStyle w:val="Header"/>
      <w:spacing w:line="216" w:lineRule="auto"/>
      <w:rPr>
        <w:rFonts w:ascii="AngsanaUPC" w:hAnsi="AngsanaUPC" w:cs="AngsanaUPC"/>
        <w:b/>
        <w:bCs/>
        <w:sz w:val="30"/>
        <w:szCs w:val="30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030" w:rsidRPr="00BC40F2" w:rsidRDefault="00F91030" w:rsidP="0043070A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ไทยไวร์โพรดัคท์ จำกัด (มหาชน)</w:t>
    </w:r>
  </w:p>
  <w:p w:rsidR="00F91030" w:rsidRPr="00044947" w:rsidRDefault="00F91030" w:rsidP="0043070A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</w:p>
  <w:p w:rsidR="00F91030" w:rsidRDefault="00F91030" w:rsidP="0043070A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ปี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31 </w:t>
    </w:r>
    <w:r>
      <w:rPr>
        <w:rFonts w:ascii="AngsanaUPC" w:hAnsi="AngsanaUPC" w:cs="AngsanaUPC" w:hint="cs"/>
        <w:b/>
        <w:bCs/>
        <w:sz w:val="30"/>
        <w:szCs w:val="30"/>
        <w:cs/>
      </w:rPr>
      <w:t>ธันวาคม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พ.ศ. </w:t>
    </w:r>
    <w:r w:rsidRPr="00044947">
      <w:rPr>
        <w:rFonts w:ascii="AngsanaUPC" w:hAnsi="AngsanaUPC" w:cs="AngsanaUPC"/>
        <w:b/>
        <w:bCs/>
        <w:sz w:val="30"/>
        <w:szCs w:val="30"/>
      </w:rPr>
      <w:t>256</w:t>
    </w:r>
    <w:r>
      <w:rPr>
        <w:rFonts w:ascii="AngsanaUPC" w:hAnsi="AngsanaUPC" w:cs="AngsanaUPC"/>
        <w:b/>
        <w:bCs/>
        <w:sz w:val="30"/>
        <w:szCs w:val="30"/>
      </w:rPr>
      <w:t>3</w:t>
    </w:r>
  </w:p>
  <w:p w:rsidR="00F91030" w:rsidRDefault="00F91030" w:rsidP="00BC40F2">
    <w:pPr>
      <w:pStyle w:val="Header"/>
      <w:spacing w:line="216" w:lineRule="auto"/>
      <w:rPr>
        <w:rFonts w:ascii="AngsanaUPC" w:hAnsi="AngsanaUPC" w:cs="AngsanaUPC"/>
        <w:b/>
        <w:b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796D"/>
    <w:multiLevelType w:val="hybridMultilevel"/>
    <w:tmpl w:val="CD888FB4"/>
    <w:lvl w:ilvl="0" w:tplc="876A7CD0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>
    <w:nsid w:val="06D96551"/>
    <w:multiLevelType w:val="multilevel"/>
    <w:tmpl w:val="E4FE9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E802D2"/>
    <w:multiLevelType w:val="hybridMultilevel"/>
    <w:tmpl w:val="C0DE860C"/>
    <w:lvl w:ilvl="0" w:tplc="30DE0AB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26287"/>
    <w:multiLevelType w:val="hybridMultilevel"/>
    <w:tmpl w:val="E328F78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183019AB"/>
    <w:multiLevelType w:val="multilevel"/>
    <w:tmpl w:val="B07CFE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>
    <w:nsid w:val="2B883941"/>
    <w:multiLevelType w:val="multilevel"/>
    <w:tmpl w:val="FB76A3CA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8">
    <w:nsid w:val="36855828"/>
    <w:multiLevelType w:val="hybridMultilevel"/>
    <w:tmpl w:val="2116B722"/>
    <w:lvl w:ilvl="0" w:tplc="78EA2DE6">
      <w:start w:val="1"/>
      <w:numFmt w:val="decimal"/>
      <w:lvlText w:val="12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3A7266"/>
    <w:multiLevelType w:val="multilevel"/>
    <w:tmpl w:val="0122AF46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0">
    <w:nsid w:val="3CAA76E8"/>
    <w:multiLevelType w:val="multilevel"/>
    <w:tmpl w:val="DB64330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260" w:hanging="360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320" w:hanging="72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480" w:hanging="108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8640" w:hanging="1440"/>
      </w:pPr>
    </w:lvl>
  </w:abstractNum>
  <w:abstractNum w:abstractNumId="11">
    <w:nsid w:val="3FBF332A"/>
    <w:multiLevelType w:val="hybridMultilevel"/>
    <w:tmpl w:val="43906F5C"/>
    <w:lvl w:ilvl="0" w:tplc="749ACE18">
      <w:numFmt w:val="bullet"/>
      <w:lvlText w:val="-"/>
      <w:lvlJc w:val="left"/>
      <w:pPr>
        <w:ind w:left="103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2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3">
    <w:nsid w:val="4B2769B3"/>
    <w:multiLevelType w:val="multilevel"/>
    <w:tmpl w:val="6492BB10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4">
    <w:nsid w:val="4B3F7867"/>
    <w:multiLevelType w:val="hybridMultilevel"/>
    <w:tmpl w:val="2D6E324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C924353"/>
    <w:multiLevelType w:val="hybridMultilevel"/>
    <w:tmpl w:val="BDF4C286"/>
    <w:lvl w:ilvl="0" w:tplc="2F58A4BE">
      <w:start w:val="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E7024A"/>
    <w:multiLevelType w:val="hybridMultilevel"/>
    <w:tmpl w:val="DCA6760E"/>
    <w:lvl w:ilvl="0" w:tplc="3F168FD6">
      <w:start w:val="17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A20CF4"/>
    <w:multiLevelType w:val="hybridMultilevel"/>
    <w:tmpl w:val="153C0E98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FA633F"/>
    <w:multiLevelType w:val="hybridMultilevel"/>
    <w:tmpl w:val="6E08852E"/>
    <w:lvl w:ilvl="0" w:tplc="9608397A">
      <w:start w:val="1"/>
      <w:numFmt w:val="decimal"/>
      <w:lvlText w:val="13.%1"/>
      <w:lvlJc w:val="left"/>
      <w:pPr>
        <w:ind w:left="644" w:hanging="360"/>
      </w:pPr>
      <w:rPr>
        <w:rFonts w:ascii="Angsana New" w:hAnsi="Angsana New" w:cs="Angsana New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971C5D"/>
    <w:multiLevelType w:val="hybridMultilevel"/>
    <w:tmpl w:val="1A381900"/>
    <w:lvl w:ilvl="0" w:tplc="54803D22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0">
    <w:nsid w:val="6A4A6C7E"/>
    <w:multiLevelType w:val="hybridMultilevel"/>
    <w:tmpl w:val="E0943492"/>
    <w:lvl w:ilvl="0" w:tplc="C976399E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EC4AD8"/>
    <w:multiLevelType w:val="hybridMultilevel"/>
    <w:tmpl w:val="688AE366"/>
    <w:lvl w:ilvl="0" w:tplc="5FEA022C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  <w:sz w:val="28"/>
        <w:szCs w:val="28"/>
        <w:cs w:val="0"/>
        <w:lang w:bidi="th-TH"/>
      </w:rPr>
    </w:lvl>
    <w:lvl w:ilvl="1" w:tplc="7D407000">
      <w:numFmt w:val="bullet"/>
      <w:lvlText w:val="-"/>
      <w:lvlJc w:val="left"/>
      <w:pPr>
        <w:ind w:left="2585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2">
    <w:nsid w:val="78FF2760"/>
    <w:multiLevelType w:val="multilevel"/>
    <w:tmpl w:val="6FBCFA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7AAD24A5"/>
    <w:multiLevelType w:val="hybridMultilevel"/>
    <w:tmpl w:val="7654FF2A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21"/>
  </w:num>
  <w:num w:numId="5">
    <w:abstractNumId w:val="23"/>
  </w:num>
  <w:num w:numId="6">
    <w:abstractNumId w:val="16"/>
  </w:num>
  <w:num w:numId="7">
    <w:abstractNumId w:val="14"/>
  </w:num>
  <w:num w:numId="8">
    <w:abstractNumId w:val="9"/>
  </w:num>
  <w:num w:numId="9">
    <w:abstractNumId w:val="13"/>
  </w:num>
  <w:num w:numId="10">
    <w:abstractNumId w:val="20"/>
  </w:num>
  <w:num w:numId="11">
    <w:abstractNumId w:val="2"/>
  </w:num>
  <w:num w:numId="12">
    <w:abstractNumId w:val="15"/>
  </w:num>
  <w:num w:numId="13">
    <w:abstractNumId w:val="8"/>
  </w:num>
  <w:num w:numId="14">
    <w:abstractNumId w:val="18"/>
  </w:num>
  <w:num w:numId="15">
    <w:abstractNumId w:val="4"/>
  </w:num>
  <w:num w:numId="16">
    <w:abstractNumId w:val="22"/>
  </w:num>
  <w:num w:numId="17">
    <w:abstractNumId w:val="1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3"/>
  </w:num>
  <w:num w:numId="22">
    <w:abstractNumId w:val="1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0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6"/>
  </w:num>
  <w:num w:numId="33">
    <w:abstractNumId w:val="11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0F"/>
    <w:rsid w:val="00000072"/>
    <w:rsid w:val="000000BE"/>
    <w:rsid w:val="00000BF9"/>
    <w:rsid w:val="0000119D"/>
    <w:rsid w:val="000014ED"/>
    <w:rsid w:val="00001A58"/>
    <w:rsid w:val="00001A9E"/>
    <w:rsid w:val="00001E79"/>
    <w:rsid w:val="00001FDE"/>
    <w:rsid w:val="00002509"/>
    <w:rsid w:val="00002E70"/>
    <w:rsid w:val="00003089"/>
    <w:rsid w:val="0000313C"/>
    <w:rsid w:val="00003CB8"/>
    <w:rsid w:val="0000446E"/>
    <w:rsid w:val="00004922"/>
    <w:rsid w:val="000049AD"/>
    <w:rsid w:val="00004EB9"/>
    <w:rsid w:val="00005280"/>
    <w:rsid w:val="00005A11"/>
    <w:rsid w:val="00006CDF"/>
    <w:rsid w:val="00007389"/>
    <w:rsid w:val="00007D76"/>
    <w:rsid w:val="000103AD"/>
    <w:rsid w:val="00010BC9"/>
    <w:rsid w:val="00010EF2"/>
    <w:rsid w:val="00012444"/>
    <w:rsid w:val="000131E0"/>
    <w:rsid w:val="0001392F"/>
    <w:rsid w:val="00014442"/>
    <w:rsid w:val="000148FB"/>
    <w:rsid w:val="000155FB"/>
    <w:rsid w:val="00015658"/>
    <w:rsid w:val="00015A9A"/>
    <w:rsid w:val="00016053"/>
    <w:rsid w:val="00016677"/>
    <w:rsid w:val="00016E01"/>
    <w:rsid w:val="00017003"/>
    <w:rsid w:val="00017191"/>
    <w:rsid w:val="00017D4D"/>
    <w:rsid w:val="00017DBB"/>
    <w:rsid w:val="00017F08"/>
    <w:rsid w:val="00020841"/>
    <w:rsid w:val="00020BB1"/>
    <w:rsid w:val="00020BE1"/>
    <w:rsid w:val="00021336"/>
    <w:rsid w:val="0002159D"/>
    <w:rsid w:val="000230D2"/>
    <w:rsid w:val="0002316C"/>
    <w:rsid w:val="0002408F"/>
    <w:rsid w:val="000246E7"/>
    <w:rsid w:val="00024D58"/>
    <w:rsid w:val="00024DDA"/>
    <w:rsid w:val="00024DE1"/>
    <w:rsid w:val="00027BA4"/>
    <w:rsid w:val="00027E00"/>
    <w:rsid w:val="00027FDC"/>
    <w:rsid w:val="00030212"/>
    <w:rsid w:val="00030508"/>
    <w:rsid w:val="00030AF4"/>
    <w:rsid w:val="00030B0E"/>
    <w:rsid w:val="0003183A"/>
    <w:rsid w:val="000319D5"/>
    <w:rsid w:val="000321D8"/>
    <w:rsid w:val="00032248"/>
    <w:rsid w:val="00032750"/>
    <w:rsid w:val="000327A3"/>
    <w:rsid w:val="000327DF"/>
    <w:rsid w:val="00032963"/>
    <w:rsid w:val="000329AC"/>
    <w:rsid w:val="00032EF8"/>
    <w:rsid w:val="00033239"/>
    <w:rsid w:val="000337BB"/>
    <w:rsid w:val="000344CD"/>
    <w:rsid w:val="00034517"/>
    <w:rsid w:val="00034A7E"/>
    <w:rsid w:val="00034A81"/>
    <w:rsid w:val="00034F09"/>
    <w:rsid w:val="00035973"/>
    <w:rsid w:val="00035B9E"/>
    <w:rsid w:val="00036036"/>
    <w:rsid w:val="00036275"/>
    <w:rsid w:val="00036985"/>
    <w:rsid w:val="00036BD2"/>
    <w:rsid w:val="0003732D"/>
    <w:rsid w:val="00037CB1"/>
    <w:rsid w:val="00037CB5"/>
    <w:rsid w:val="000402CB"/>
    <w:rsid w:val="00040419"/>
    <w:rsid w:val="00040546"/>
    <w:rsid w:val="00040606"/>
    <w:rsid w:val="00040D60"/>
    <w:rsid w:val="0004135F"/>
    <w:rsid w:val="000418C2"/>
    <w:rsid w:val="00041DE6"/>
    <w:rsid w:val="00042179"/>
    <w:rsid w:val="00042452"/>
    <w:rsid w:val="00042A87"/>
    <w:rsid w:val="00043834"/>
    <w:rsid w:val="00043E5C"/>
    <w:rsid w:val="00044617"/>
    <w:rsid w:val="00044947"/>
    <w:rsid w:val="00044D54"/>
    <w:rsid w:val="00045377"/>
    <w:rsid w:val="00045552"/>
    <w:rsid w:val="0004562F"/>
    <w:rsid w:val="000459D3"/>
    <w:rsid w:val="00045F91"/>
    <w:rsid w:val="00046DCB"/>
    <w:rsid w:val="00047500"/>
    <w:rsid w:val="00047978"/>
    <w:rsid w:val="00047CA0"/>
    <w:rsid w:val="00050071"/>
    <w:rsid w:val="00050DAE"/>
    <w:rsid w:val="000512D6"/>
    <w:rsid w:val="000514CF"/>
    <w:rsid w:val="00051857"/>
    <w:rsid w:val="00052301"/>
    <w:rsid w:val="00053457"/>
    <w:rsid w:val="00053560"/>
    <w:rsid w:val="0005374A"/>
    <w:rsid w:val="00053985"/>
    <w:rsid w:val="00054369"/>
    <w:rsid w:val="000549D2"/>
    <w:rsid w:val="000551AA"/>
    <w:rsid w:val="00055934"/>
    <w:rsid w:val="00056096"/>
    <w:rsid w:val="00056152"/>
    <w:rsid w:val="00056285"/>
    <w:rsid w:val="00056589"/>
    <w:rsid w:val="0005679C"/>
    <w:rsid w:val="00056BBD"/>
    <w:rsid w:val="00057309"/>
    <w:rsid w:val="00057727"/>
    <w:rsid w:val="00057CC9"/>
    <w:rsid w:val="00057FE3"/>
    <w:rsid w:val="00060E31"/>
    <w:rsid w:val="00060FC8"/>
    <w:rsid w:val="000614F0"/>
    <w:rsid w:val="00061A55"/>
    <w:rsid w:val="00061A8C"/>
    <w:rsid w:val="00061EF1"/>
    <w:rsid w:val="0006223C"/>
    <w:rsid w:val="00062355"/>
    <w:rsid w:val="000624C0"/>
    <w:rsid w:val="000628AA"/>
    <w:rsid w:val="00062E86"/>
    <w:rsid w:val="0006307C"/>
    <w:rsid w:val="0006310F"/>
    <w:rsid w:val="00063BEC"/>
    <w:rsid w:val="00064658"/>
    <w:rsid w:val="00064699"/>
    <w:rsid w:val="0006491F"/>
    <w:rsid w:val="00064A6F"/>
    <w:rsid w:val="000652A5"/>
    <w:rsid w:val="00065FC6"/>
    <w:rsid w:val="00066C30"/>
    <w:rsid w:val="0006738D"/>
    <w:rsid w:val="000674F8"/>
    <w:rsid w:val="000679F6"/>
    <w:rsid w:val="00067D05"/>
    <w:rsid w:val="00070851"/>
    <w:rsid w:val="00070B90"/>
    <w:rsid w:val="00070C17"/>
    <w:rsid w:val="00070CB1"/>
    <w:rsid w:val="00071A31"/>
    <w:rsid w:val="00072038"/>
    <w:rsid w:val="000724DE"/>
    <w:rsid w:val="000725CA"/>
    <w:rsid w:val="00072630"/>
    <w:rsid w:val="00072B2F"/>
    <w:rsid w:val="00072B9E"/>
    <w:rsid w:val="000739C4"/>
    <w:rsid w:val="00073B92"/>
    <w:rsid w:val="00074496"/>
    <w:rsid w:val="000749F8"/>
    <w:rsid w:val="000753B9"/>
    <w:rsid w:val="000754CB"/>
    <w:rsid w:val="00075612"/>
    <w:rsid w:val="0007576C"/>
    <w:rsid w:val="00076080"/>
    <w:rsid w:val="0007689F"/>
    <w:rsid w:val="00076950"/>
    <w:rsid w:val="000771B1"/>
    <w:rsid w:val="0007736C"/>
    <w:rsid w:val="00080DB9"/>
    <w:rsid w:val="00081732"/>
    <w:rsid w:val="0008190A"/>
    <w:rsid w:val="00081A37"/>
    <w:rsid w:val="0008213C"/>
    <w:rsid w:val="00082A99"/>
    <w:rsid w:val="00082D66"/>
    <w:rsid w:val="00082E86"/>
    <w:rsid w:val="00083175"/>
    <w:rsid w:val="000831EB"/>
    <w:rsid w:val="000836DA"/>
    <w:rsid w:val="00083808"/>
    <w:rsid w:val="00084318"/>
    <w:rsid w:val="00084A90"/>
    <w:rsid w:val="00084E59"/>
    <w:rsid w:val="000865B4"/>
    <w:rsid w:val="00086888"/>
    <w:rsid w:val="00086F79"/>
    <w:rsid w:val="00086FBF"/>
    <w:rsid w:val="00087044"/>
    <w:rsid w:val="00087078"/>
    <w:rsid w:val="0008709F"/>
    <w:rsid w:val="00087111"/>
    <w:rsid w:val="00087648"/>
    <w:rsid w:val="00087A33"/>
    <w:rsid w:val="00087A3D"/>
    <w:rsid w:val="00087A90"/>
    <w:rsid w:val="00090567"/>
    <w:rsid w:val="000907BE"/>
    <w:rsid w:val="00090918"/>
    <w:rsid w:val="00090B4D"/>
    <w:rsid w:val="00090F44"/>
    <w:rsid w:val="000914C8"/>
    <w:rsid w:val="000918DA"/>
    <w:rsid w:val="0009195D"/>
    <w:rsid w:val="0009222E"/>
    <w:rsid w:val="000934C3"/>
    <w:rsid w:val="0009375D"/>
    <w:rsid w:val="000937C0"/>
    <w:rsid w:val="000937DD"/>
    <w:rsid w:val="000938E3"/>
    <w:rsid w:val="00093B33"/>
    <w:rsid w:val="00093B67"/>
    <w:rsid w:val="000940BD"/>
    <w:rsid w:val="00094407"/>
    <w:rsid w:val="00094986"/>
    <w:rsid w:val="0009522D"/>
    <w:rsid w:val="00095658"/>
    <w:rsid w:val="00095C08"/>
    <w:rsid w:val="00096A55"/>
    <w:rsid w:val="00096FFF"/>
    <w:rsid w:val="000A0264"/>
    <w:rsid w:val="000A06A4"/>
    <w:rsid w:val="000A077F"/>
    <w:rsid w:val="000A0FAE"/>
    <w:rsid w:val="000A11E1"/>
    <w:rsid w:val="000A1A4D"/>
    <w:rsid w:val="000A2C39"/>
    <w:rsid w:val="000A2E78"/>
    <w:rsid w:val="000A3094"/>
    <w:rsid w:val="000A3096"/>
    <w:rsid w:val="000A354C"/>
    <w:rsid w:val="000A3F75"/>
    <w:rsid w:val="000A4394"/>
    <w:rsid w:val="000A5658"/>
    <w:rsid w:val="000A60D5"/>
    <w:rsid w:val="000A6164"/>
    <w:rsid w:val="000A61E7"/>
    <w:rsid w:val="000A69E0"/>
    <w:rsid w:val="000B0439"/>
    <w:rsid w:val="000B0CE1"/>
    <w:rsid w:val="000B0E2C"/>
    <w:rsid w:val="000B11D8"/>
    <w:rsid w:val="000B1D84"/>
    <w:rsid w:val="000B2022"/>
    <w:rsid w:val="000B244C"/>
    <w:rsid w:val="000B28E6"/>
    <w:rsid w:val="000B3417"/>
    <w:rsid w:val="000B367A"/>
    <w:rsid w:val="000B3AB1"/>
    <w:rsid w:val="000B3E24"/>
    <w:rsid w:val="000B3EEF"/>
    <w:rsid w:val="000B4561"/>
    <w:rsid w:val="000B466F"/>
    <w:rsid w:val="000B5194"/>
    <w:rsid w:val="000B6678"/>
    <w:rsid w:val="000B6811"/>
    <w:rsid w:val="000B6C54"/>
    <w:rsid w:val="000B6D55"/>
    <w:rsid w:val="000B7181"/>
    <w:rsid w:val="000C0A26"/>
    <w:rsid w:val="000C0B00"/>
    <w:rsid w:val="000C1552"/>
    <w:rsid w:val="000C175B"/>
    <w:rsid w:val="000C19B6"/>
    <w:rsid w:val="000C21F2"/>
    <w:rsid w:val="000C2528"/>
    <w:rsid w:val="000C2773"/>
    <w:rsid w:val="000C27AE"/>
    <w:rsid w:val="000C2980"/>
    <w:rsid w:val="000C29DA"/>
    <w:rsid w:val="000C2C95"/>
    <w:rsid w:val="000C2FFD"/>
    <w:rsid w:val="000C3912"/>
    <w:rsid w:val="000C3D78"/>
    <w:rsid w:val="000C4196"/>
    <w:rsid w:val="000C4442"/>
    <w:rsid w:val="000C48A8"/>
    <w:rsid w:val="000C4FA2"/>
    <w:rsid w:val="000C5450"/>
    <w:rsid w:val="000C5844"/>
    <w:rsid w:val="000C74D1"/>
    <w:rsid w:val="000D0B88"/>
    <w:rsid w:val="000D0F6F"/>
    <w:rsid w:val="000D11B1"/>
    <w:rsid w:val="000D1356"/>
    <w:rsid w:val="000D1956"/>
    <w:rsid w:val="000D1A9B"/>
    <w:rsid w:val="000D1CBA"/>
    <w:rsid w:val="000D1D97"/>
    <w:rsid w:val="000D1F1A"/>
    <w:rsid w:val="000D207A"/>
    <w:rsid w:val="000D34C9"/>
    <w:rsid w:val="000D34FE"/>
    <w:rsid w:val="000D3534"/>
    <w:rsid w:val="000D3637"/>
    <w:rsid w:val="000D4FFD"/>
    <w:rsid w:val="000D50AA"/>
    <w:rsid w:val="000D5168"/>
    <w:rsid w:val="000D56A0"/>
    <w:rsid w:val="000D588E"/>
    <w:rsid w:val="000D5AAD"/>
    <w:rsid w:val="000D60E6"/>
    <w:rsid w:val="000D62CE"/>
    <w:rsid w:val="000D6462"/>
    <w:rsid w:val="000D6DFF"/>
    <w:rsid w:val="000E091A"/>
    <w:rsid w:val="000E0EEB"/>
    <w:rsid w:val="000E1066"/>
    <w:rsid w:val="000E1975"/>
    <w:rsid w:val="000E1B95"/>
    <w:rsid w:val="000E1C13"/>
    <w:rsid w:val="000E229E"/>
    <w:rsid w:val="000E263B"/>
    <w:rsid w:val="000E2742"/>
    <w:rsid w:val="000E2AD6"/>
    <w:rsid w:val="000E32F8"/>
    <w:rsid w:val="000E3600"/>
    <w:rsid w:val="000E3841"/>
    <w:rsid w:val="000E4DB8"/>
    <w:rsid w:val="000E4DC1"/>
    <w:rsid w:val="000E53BA"/>
    <w:rsid w:val="000E5647"/>
    <w:rsid w:val="000E56A0"/>
    <w:rsid w:val="000E5831"/>
    <w:rsid w:val="000E5928"/>
    <w:rsid w:val="000E5B2F"/>
    <w:rsid w:val="000E608B"/>
    <w:rsid w:val="000E6FA7"/>
    <w:rsid w:val="000E75E4"/>
    <w:rsid w:val="000E76E2"/>
    <w:rsid w:val="000E7B2F"/>
    <w:rsid w:val="000E7F14"/>
    <w:rsid w:val="000F0F76"/>
    <w:rsid w:val="000F1059"/>
    <w:rsid w:val="000F10C7"/>
    <w:rsid w:val="000F160A"/>
    <w:rsid w:val="000F1A0D"/>
    <w:rsid w:val="000F2080"/>
    <w:rsid w:val="000F2435"/>
    <w:rsid w:val="000F2508"/>
    <w:rsid w:val="000F26E3"/>
    <w:rsid w:val="000F2F75"/>
    <w:rsid w:val="000F331F"/>
    <w:rsid w:val="000F3646"/>
    <w:rsid w:val="000F3651"/>
    <w:rsid w:val="000F402B"/>
    <w:rsid w:val="000F406E"/>
    <w:rsid w:val="000F4268"/>
    <w:rsid w:val="000F43ED"/>
    <w:rsid w:val="000F45F6"/>
    <w:rsid w:val="000F4AFE"/>
    <w:rsid w:val="000F4E97"/>
    <w:rsid w:val="000F4EF4"/>
    <w:rsid w:val="000F5A3D"/>
    <w:rsid w:val="000F625B"/>
    <w:rsid w:val="000F6F7B"/>
    <w:rsid w:val="000F73B1"/>
    <w:rsid w:val="000F73FD"/>
    <w:rsid w:val="000F7D38"/>
    <w:rsid w:val="000F7D91"/>
    <w:rsid w:val="00100584"/>
    <w:rsid w:val="00101462"/>
    <w:rsid w:val="001014D3"/>
    <w:rsid w:val="00101C5F"/>
    <w:rsid w:val="00101EE4"/>
    <w:rsid w:val="00102399"/>
    <w:rsid w:val="001029BC"/>
    <w:rsid w:val="00102A54"/>
    <w:rsid w:val="00102C61"/>
    <w:rsid w:val="001038C1"/>
    <w:rsid w:val="001044E1"/>
    <w:rsid w:val="00104C72"/>
    <w:rsid w:val="0010524A"/>
    <w:rsid w:val="00105632"/>
    <w:rsid w:val="00105781"/>
    <w:rsid w:val="00105FAE"/>
    <w:rsid w:val="001064BE"/>
    <w:rsid w:val="00106650"/>
    <w:rsid w:val="00106BD6"/>
    <w:rsid w:val="00106EDD"/>
    <w:rsid w:val="00107834"/>
    <w:rsid w:val="00107ABA"/>
    <w:rsid w:val="00107FE9"/>
    <w:rsid w:val="001101CD"/>
    <w:rsid w:val="00110AE9"/>
    <w:rsid w:val="00110C12"/>
    <w:rsid w:val="0011145F"/>
    <w:rsid w:val="00111721"/>
    <w:rsid w:val="00112165"/>
    <w:rsid w:val="00112482"/>
    <w:rsid w:val="001125DE"/>
    <w:rsid w:val="0011261C"/>
    <w:rsid w:val="001126E0"/>
    <w:rsid w:val="00112E01"/>
    <w:rsid w:val="001138FF"/>
    <w:rsid w:val="00113DA0"/>
    <w:rsid w:val="00114A6C"/>
    <w:rsid w:val="00114BF2"/>
    <w:rsid w:val="00114F64"/>
    <w:rsid w:val="00116F2E"/>
    <w:rsid w:val="00117CAB"/>
    <w:rsid w:val="00117E25"/>
    <w:rsid w:val="00121354"/>
    <w:rsid w:val="001218A0"/>
    <w:rsid w:val="00121A0C"/>
    <w:rsid w:val="001239E7"/>
    <w:rsid w:val="00123B4F"/>
    <w:rsid w:val="00124055"/>
    <w:rsid w:val="00124492"/>
    <w:rsid w:val="0012462D"/>
    <w:rsid w:val="001246E7"/>
    <w:rsid w:val="00124794"/>
    <w:rsid w:val="0012555B"/>
    <w:rsid w:val="00125E44"/>
    <w:rsid w:val="001260D0"/>
    <w:rsid w:val="0012676E"/>
    <w:rsid w:val="0012749F"/>
    <w:rsid w:val="0012777E"/>
    <w:rsid w:val="0012788C"/>
    <w:rsid w:val="00127BCA"/>
    <w:rsid w:val="00127D75"/>
    <w:rsid w:val="00130BDC"/>
    <w:rsid w:val="00131722"/>
    <w:rsid w:val="00131951"/>
    <w:rsid w:val="00131D22"/>
    <w:rsid w:val="00131E99"/>
    <w:rsid w:val="001323B0"/>
    <w:rsid w:val="00132950"/>
    <w:rsid w:val="00132FE8"/>
    <w:rsid w:val="00133022"/>
    <w:rsid w:val="001339D1"/>
    <w:rsid w:val="0013423A"/>
    <w:rsid w:val="001342F2"/>
    <w:rsid w:val="00134646"/>
    <w:rsid w:val="001346E1"/>
    <w:rsid w:val="001346FA"/>
    <w:rsid w:val="00134A29"/>
    <w:rsid w:val="00134E6E"/>
    <w:rsid w:val="00134EEE"/>
    <w:rsid w:val="00135208"/>
    <w:rsid w:val="00137A01"/>
    <w:rsid w:val="00140097"/>
    <w:rsid w:val="0014023B"/>
    <w:rsid w:val="001406DA"/>
    <w:rsid w:val="00140933"/>
    <w:rsid w:val="00140DE2"/>
    <w:rsid w:val="001410C2"/>
    <w:rsid w:val="00142066"/>
    <w:rsid w:val="001422C1"/>
    <w:rsid w:val="00143096"/>
    <w:rsid w:val="001430EC"/>
    <w:rsid w:val="001436E5"/>
    <w:rsid w:val="0014399D"/>
    <w:rsid w:val="0014487D"/>
    <w:rsid w:val="001448FD"/>
    <w:rsid w:val="00144A10"/>
    <w:rsid w:val="00144EAC"/>
    <w:rsid w:val="001452F2"/>
    <w:rsid w:val="0014572B"/>
    <w:rsid w:val="001459EF"/>
    <w:rsid w:val="00145BC8"/>
    <w:rsid w:val="00146007"/>
    <w:rsid w:val="001468D9"/>
    <w:rsid w:val="00146FBD"/>
    <w:rsid w:val="00147543"/>
    <w:rsid w:val="001476E2"/>
    <w:rsid w:val="00147743"/>
    <w:rsid w:val="00147AB9"/>
    <w:rsid w:val="001500A6"/>
    <w:rsid w:val="00150649"/>
    <w:rsid w:val="00150651"/>
    <w:rsid w:val="00150B7B"/>
    <w:rsid w:val="00150E2F"/>
    <w:rsid w:val="001511AB"/>
    <w:rsid w:val="00151273"/>
    <w:rsid w:val="0015158F"/>
    <w:rsid w:val="00151EBD"/>
    <w:rsid w:val="00152DA2"/>
    <w:rsid w:val="0015336E"/>
    <w:rsid w:val="001542A3"/>
    <w:rsid w:val="00154BF8"/>
    <w:rsid w:val="00154FE8"/>
    <w:rsid w:val="00155AE8"/>
    <w:rsid w:val="0015645A"/>
    <w:rsid w:val="001569B2"/>
    <w:rsid w:val="001570E5"/>
    <w:rsid w:val="0015718C"/>
    <w:rsid w:val="001571A9"/>
    <w:rsid w:val="001571C2"/>
    <w:rsid w:val="001576A6"/>
    <w:rsid w:val="00157A3A"/>
    <w:rsid w:val="00157F9C"/>
    <w:rsid w:val="00160331"/>
    <w:rsid w:val="0016096E"/>
    <w:rsid w:val="00160E6C"/>
    <w:rsid w:val="001610A5"/>
    <w:rsid w:val="00161527"/>
    <w:rsid w:val="00161C00"/>
    <w:rsid w:val="00161E68"/>
    <w:rsid w:val="001623E8"/>
    <w:rsid w:val="001629D1"/>
    <w:rsid w:val="00162CF7"/>
    <w:rsid w:val="00163889"/>
    <w:rsid w:val="00163A73"/>
    <w:rsid w:val="00164162"/>
    <w:rsid w:val="0016515C"/>
    <w:rsid w:val="00166417"/>
    <w:rsid w:val="0017036B"/>
    <w:rsid w:val="00170DD5"/>
    <w:rsid w:val="001710E6"/>
    <w:rsid w:val="00171A14"/>
    <w:rsid w:val="00171A52"/>
    <w:rsid w:val="00171B3F"/>
    <w:rsid w:val="00172817"/>
    <w:rsid w:val="00172BB1"/>
    <w:rsid w:val="00172BF4"/>
    <w:rsid w:val="001730CA"/>
    <w:rsid w:val="001731C1"/>
    <w:rsid w:val="001735A9"/>
    <w:rsid w:val="00173A5A"/>
    <w:rsid w:val="00174150"/>
    <w:rsid w:val="0017478D"/>
    <w:rsid w:val="001748DA"/>
    <w:rsid w:val="0017566E"/>
    <w:rsid w:val="001757FA"/>
    <w:rsid w:val="00175888"/>
    <w:rsid w:val="00175B7D"/>
    <w:rsid w:val="00175D12"/>
    <w:rsid w:val="00175D7D"/>
    <w:rsid w:val="00175E3B"/>
    <w:rsid w:val="00175EBC"/>
    <w:rsid w:val="00175F24"/>
    <w:rsid w:val="00176E1F"/>
    <w:rsid w:val="00176FBB"/>
    <w:rsid w:val="00177166"/>
    <w:rsid w:val="001773AD"/>
    <w:rsid w:val="00177612"/>
    <w:rsid w:val="00180137"/>
    <w:rsid w:val="0018013A"/>
    <w:rsid w:val="0018014A"/>
    <w:rsid w:val="00180F23"/>
    <w:rsid w:val="00181713"/>
    <w:rsid w:val="00181802"/>
    <w:rsid w:val="00181C45"/>
    <w:rsid w:val="0018227F"/>
    <w:rsid w:val="00182457"/>
    <w:rsid w:val="0018323F"/>
    <w:rsid w:val="001837EF"/>
    <w:rsid w:val="00183AAE"/>
    <w:rsid w:val="00183FAD"/>
    <w:rsid w:val="001841F6"/>
    <w:rsid w:val="0018443F"/>
    <w:rsid w:val="00184AFE"/>
    <w:rsid w:val="00184BA2"/>
    <w:rsid w:val="001852AE"/>
    <w:rsid w:val="0018584D"/>
    <w:rsid w:val="00186179"/>
    <w:rsid w:val="001861EB"/>
    <w:rsid w:val="00186A4A"/>
    <w:rsid w:val="00186BA6"/>
    <w:rsid w:val="00186C84"/>
    <w:rsid w:val="001871B0"/>
    <w:rsid w:val="00187253"/>
    <w:rsid w:val="00187661"/>
    <w:rsid w:val="001876C4"/>
    <w:rsid w:val="00187CD5"/>
    <w:rsid w:val="001901E2"/>
    <w:rsid w:val="00190321"/>
    <w:rsid w:val="0019066D"/>
    <w:rsid w:val="0019091B"/>
    <w:rsid w:val="00190946"/>
    <w:rsid w:val="00190ED3"/>
    <w:rsid w:val="001915DF"/>
    <w:rsid w:val="0019194B"/>
    <w:rsid w:val="00191AA6"/>
    <w:rsid w:val="00191B1F"/>
    <w:rsid w:val="00191CD8"/>
    <w:rsid w:val="00191F87"/>
    <w:rsid w:val="00192042"/>
    <w:rsid w:val="001921C3"/>
    <w:rsid w:val="00192909"/>
    <w:rsid w:val="001929FF"/>
    <w:rsid w:val="00192B68"/>
    <w:rsid w:val="00192E55"/>
    <w:rsid w:val="00192E9A"/>
    <w:rsid w:val="00192FED"/>
    <w:rsid w:val="0019386A"/>
    <w:rsid w:val="00193945"/>
    <w:rsid w:val="00193AB5"/>
    <w:rsid w:val="00193DD9"/>
    <w:rsid w:val="00194079"/>
    <w:rsid w:val="00194082"/>
    <w:rsid w:val="001941D5"/>
    <w:rsid w:val="00194623"/>
    <w:rsid w:val="0019464C"/>
    <w:rsid w:val="00194D95"/>
    <w:rsid w:val="00194F5C"/>
    <w:rsid w:val="001953A1"/>
    <w:rsid w:val="001953F8"/>
    <w:rsid w:val="001954DC"/>
    <w:rsid w:val="00195522"/>
    <w:rsid w:val="0019605F"/>
    <w:rsid w:val="00196088"/>
    <w:rsid w:val="001965C7"/>
    <w:rsid w:val="00196C6B"/>
    <w:rsid w:val="00196D7A"/>
    <w:rsid w:val="001A04C5"/>
    <w:rsid w:val="001A0BA4"/>
    <w:rsid w:val="001A0EC9"/>
    <w:rsid w:val="001A20E2"/>
    <w:rsid w:val="001A23F3"/>
    <w:rsid w:val="001A2A9F"/>
    <w:rsid w:val="001A411F"/>
    <w:rsid w:val="001A4F71"/>
    <w:rsid w:val="001A579B"/>
    <w:rsid w:val="001A5F3A"/>
    <w:rsid w:val="001A5FED"/>
    <w:rsid w:val="001A6127"/>
    <w:rsid w:val="001A6269"/>
    <w:rsid w:val="001A6323"/>
    <w:rsid w:val="001A6646"/>
    <w:rsid w:val="001A6BB8"/>
    <w:rsid w:val="001B0046"/>
    <w:rsid w:val="001B04C0"/>
    <w:rsid w:val="001B0738"/>
    <w:rsid w:val="001B0765"/>
    <w:rsid w:val="001B0EB0"/>
    <w:rsid w:val="001B17BE"/>
    <w:rsid w:val="001B1BE3"/>
    <w:rsid w:val="001B1F38"/>
    <w:rsid w:val="001B2D79"/>
    <w:rsid w:val="001B3B05"/>
    <w:rsid w:val="001B3E72"/>
    <w:rsid w:val="001B409C"/>
    <w:rsid w:val="001B43C7"/>
    <w:rsid w:val="001B44E1"/>
    <w:rsid w:val="001B490D"/>
    <w:rsid w:val="001B5063"/>
    <w:rsid w:val="001B6236"/>
    <w:rsid w:val="001B6BCA"/>
    <w:rsid w:val="001B7B14"/>
    <w:rsid w:val="001C0420"/>
    <w:rsid w:val="001C0761"/>
    <w:rsid w:val="001C0926"/>
    <w:rsid w:val="001C12B0"/>
    <w:rsid w:val="001C147B"/>
    <w:rsid w:val="001C14C7"/>
    <w:rsid w:val="001C17A1"/>
    <w:rsid w:val="001C18AC"/>
    <w:rsid w:val="001C1CB5"/>
    <w:rsid w:val="001C1D40"/>
    <w:rsid w:val="001C1FBE"/>
    <w:rsid w:val="001C220E"/>
    <w:rsid w:val="001C2B57"/>
    <w:rsid w:val="001C311A"/>
    <w:rsid w:val="001C36D7"/>
    <w:rsid w:val="001C39EE"/>
    <w:rsid w:val="001C4109"/>
    <w:rsid w:val="001C4614"/>
    <w:rsid w:val="001C479F"/>
    <w:rsid w:val="001C4A00"/>
    <w:rsid w:val="001C513E"/>
    <w:rsid w:val="001C5B67"/>
    <w:rsid w:val="001C5CB2"/>
    <w:rsid w:val="001C66DB"/>
    <w:rsid w:val="001C6BAD"/>
    <w:rsid w:val="001C7742"/>
    <w:rsid w:val="001C7745"/>
    <w:rsid w:val="001C7806"/>
    <w:rsid w:val="001C7B67"/>
    <w:rsid w:val="001C7F65"/>
    <w:rsid w:val="001D031E"/>
    <w:rsid w:val="001D04C5"/>
    <w:rsid w:val="001D091C"/>
    <w:rsid w:val="001D0D61"/>
    <w:rsid w:val="001D1AB7"/>
    <w:rsid w:val="001D345C"/>
    <w:rsid w:val="001D34A4"/>
    <w:rsid w:val="001D36E8"/>
    <w:rsid w:val="001D38A9"/>
    <w:rsid w:val="001D419B"/>
    <w:rsid w:val="001D4F87"/>
    <w:rsid w:val="001D549E"/>
    <w:rsid w:val="001D59D1"/>
    <w:rsid w:val="001D5A45"/>
    <w:rsid w:val="001D5D04"/>
    <w:rsid w:val="001D643F"/>
    <w:rsid w:val="001D68D5"/>
    <w:rsid w:val="001D6A4B"/>
    <w:rsid w:val="001D6A88"/>
    <w:rsid w:val="001D6EC9"/>
    <w:rsid w:val="001D7304"/>
    <w:rsid w:val="001E06B1"/>
    <w:rsid w:val="001E0C63"/>
    <w:rsid w:val="001E1D1E"/>
    <w:rsid w:val="001E22BB"/>
    <w:rsid w:val="001E285B"/>
    <w:rsid w:val="001E33B9"/>
    <w:rsid w:val="001E43ED"/>
    <w:rsid w:val="001E44EE"/>
    <w:rsid w:val="001E4F96"/>
    <w:rsid w:val="001E520C"/>
    <w:rsid w:val="001E56AF"/>
    <w:rsid w:val="001E5DA6"/>
    <w:rsid w:val="001E67DF"/>
    <w:rsid w:val="001E682F"/>
    <w:rsid w:val="001E693B"/>
    <w:rsid w:val="001E6A0A"/>
    <w:rsid w:val="001E6C58"/>
    <w:rsid w:val="001E6F86"/>
    <w:rsid w:val="001F0009"/>
    <w:rsid w:val="001F009B"/>
    <w:rsid w:val="001F05D3"/>
    <w:rsid w:val="001F0FC4"/>
    <w:rsid w:val="001F123D"/>
    <w:rsid w:val="001F1467"/>
    <w:rsid w:val="001F14FD"/>
    <w:rsid w:val="001F169C"/>
    <w:rsid w:val="001F1F63"/>
    <w:rsid w:val="001F2445"/>
    <w:rsid w:val="001F3345"/>
    <w:rsid w:val="001F3AD8"/>
    <w:rsid w:val="001F3CF9"/>
    <w:rsid w:val="001F4281"/>
    <w:rsid w:val="001F438C"/>
    <w:rsid w:val="001F4625"/>
    <w:rsid w:val="001F484C"/>
    <w:rsid w:val="001F4E29"/>
    <w:rsid w:val="001F52AD"/>
    <w:rsid w:val="001F530A"/>
    <w:rsid w:val="001F54C7"/>
    <w:rsid w:val="001F564F"/>
    <w:rsid w:val="001F64EC"/>
    <w:rsid w:val="001F69B5"/>
    <w:rsid w:val="001F69E8"/>
    <w:rsid w:val="001F6F93"/>
    <w:rsid w:val="001F790D"/>
    <w:rsid w:val="001F7C41"/>
    <w:rsid w:val="00200538"/>
    <w:rsid w:val="00200595"/>
    <w:rsid w:val="002006B8"/>
    <w:rsid w:val="00200B2D"/>
    <w:rsid w:val="00200DE2"/>
    <w:rsid w:val="00200E51"/>
    <w:rsid w:val="002017C3"/>
    <w:rsid w:val="002018E8"/>
    <w:rsid w:val="00201AB0"/>
    <w:rsid w:val="002021AE"/>
    <w:rsid w:val="00202E10"/>
    <w:rsid w:val="00203940"/>
    <w:rsid w:val="00203BC8"/>
    <w:rsid w:val="00203CDB"/>
    <w:rsid w:val="00203E31"/>
    <w:rsid w:val="002043BE"/>
    <w:rsid w:val="0020484C"/>
    <w:rsid w:val="00204A81"/>
    <w:rsid w:val="002052F1"/>
    <w:rsid w:val="00205774"/>
    <w:rsid w:val="00205D50"/>
    <w:rsid w:val="00206248"/>
    <w:rsid w:val="0020627C"/>
    <w:rsid w:val="002069F5"/>
    <w:rsid w:val="00206A57"/>
    <w:rsid w:val="00206BC6"/>
    <w:rsid w:val="002070A9"/>
    <w:rsid w:val="002073DA"/>
    <w:rsid w:val="00207E45"/>
    <w:rsid w:val="00207FEA"/>
    <w:rsid w:val="00210C3F"/>
    <w:rsid w:val="0021335B"/>
    <w:rsid w:val="00213399"/>
    <w:rsid w:val="002146F6"/>
    <w:rsid w:val="00214A5F"/>
    <w:rsid w:val="00215114"/>
    <w:rsid w:val="0021590F"/>
    <w:rsid w:val="00216147"/>
    <w:rsid w:val="002167C3"/>
    <w:rsid w:val="0021733C"/>
    <w:rsid w:val="002174B1"/>
    <w:rsid w:val="00217B8C"/>
    <w:rsid w:val="00217E89"/>
    <w:rsid w:val="002208FF"/>
    <w:rsid w:val="00220A35"/>
    <w:rsid w:val="00220BB1"/>
    <w:rsid w:val="00220FE9"/>
    <w:rsid w:val="00222491"/>
    <w:rsid w:val="00222C3C"/>
    <w:rsid w:val="002246FF"/>
    <w:rsid w:val="0022472C"/>
    <w:rsid w:val="00224D72"/>
    <w:rsid w:val="00225317"/>
    <w:rsid w:val="00225C4D"/>
    <w:rsid w:val="00225D29"/>
    <w:rsid w:val="002261A1"/>
    <w:rsid w:val="0022662A"/>
    <w:rsid w:val="00226A6C"/>
    <w:rsid w:val="00227150"/>
    <w:rsid w:val="002271B0"/>
    <w:rsid w:val="002274F6"/>
    <w:rsid w:val="00227914"/>
    <w:rsid w:val="00227947"/>
    <w:rsid w:val="00230270"/>
    <w:rsid w:val="002303FA"/>
    <w:rsid w:val="00230C6F"/>
    <w:rsid w:val="002311FD"/>
    <w:rsid w:val="002322E4"/>
    <w:rsid w:val="0023249D"/>
    <w:rsid w:val="002327FC"/>
    <w:rsid w:val="00234503"/>
    <w:rsid w:val="00234A40"/>
    <w:rsid w:val="002358DA"/>
    <w:rsid w:val="00235BB5"/>
    <w:rsid w:val="00235D40"/>
    <w:rsid w:val="002365ED"/>
    <w:rsid w:val="002366BD"/>
    <w:rsid w:val="002369DC"/>
    <w:rsid w:val="00236FB4"/>
    <w:rsid w:val="00237197"/>
    <w:rsid w:val="00237387"/>
    <w:rsid w:val="002373C9"/>
    <w:rsid w:val="00237B8B"/>
    <w:rsid w:val="00240337"/>
    <w:rsid w:val="002407D8"/>
    <w:rsid w:val="00240E41"/>
    <w:rsid w:val="0024122F"/>
    <w:rsid w:val="00241583"/>
    <w:rsid w:val="00241C0D"/>
    <w:rsid w:val="00241F2E"/>
    <w:rsid w:val="00241FAB"/>
    <w:rsid w:val="00242373"/>
    <w:rsid w:val="002426B7"/>
    <w:rsid w:val="00243382"/>
    <w:rsid w:val="00243F87"/>
    <w:rsid w:val="0024448F"/>
    <w:rsid w:val="00244A11"/>
    <w:rsid w:val="00245170"/>
    <w:rsid w:val="00245683"/>
    <w:rsid w:val="002459DB"/>
    <w:rsid w:val="002459EE"/>
    <w:rsid w:val="00245F4F"/>
    <w:rsid w:val="002466BA"/>
    <w:rsid w:val="0024670F"/>
    <w:rsid w:val="002468DC"/>
    <w:rsid w:val="00246C84"/>
    <w:rsid w:val="00247B70"/>
    <w:rsid w:val="00247C19"/>
    <w:rsid w:val="0025049E"/>
    <w:rsid w:val="00251709"/>
    <w:rsid w:val="00251739"/>
    <w:rsid w:val="00251B40"/>
    <w:rsid w:val="00252D04"/>
    <w:rsid w:val="0025371E"/>
    <w:rsid w:val="0025393F"/>
    <w:rsid w:val="00253EB3"/>
    <w:rsid w:val="00253EC2"/>
    <w:rsid w:val="00254053"/>
    <w:rsid w:val="0025416F"/>
    <w:rsid w:val="0025470E"/>
    <w:rsid w:val="0025484C"/>
    <w:rsid w:val="00254E19"/>
    <w:rsid w:val="002551FE"/>
    <w:rsid w:val="002555B4"/>
    <w:rsid w:val="002556AB"/>
    <w:rsid w:val="002559AB"/>
    <w:rsid w:val="00255BFB"/>
    <w:rsid w:val="00255CC9"/>
    <w:rsid w:val="00256298"/>
    <w:rsid w:val="00256508"/>
    <w:rsid w:val="00256F22"/>
    <w:rsid w:val="00256F71"/>
    <w:rsid w:val="00257453"/>
    <w:rsid w:val="002576FC"/>
    <w:rsid w:val="00257E88"/>
    <w:rsid w:val="00257FFA"/>
    <w:rsid w:val="00260D25"/>
    <w:rsid w:val="002611F7"/>
    <w:rsid w:val="00261289"/>
    <w:rsid w:val="0026141E"/>
    <w:rsid w:val="0026153A"/>
    <w:rsid w:val="00261A9C"/>
    <w:rsid w:val="00261F31"/>
    <w:rsid w:val="00262428"/>
    <w:rsid w:val="00262D5E"/>
    <w:rsid w:val="00263AF0"/>
    <w:rsid w:val="00264135"/>
    <w:rsid w:val="002643F6"/>
    <w:rsid w:val="00264936"/>
    <w:rsid w:val="002649AD"/>
    <w:rsid w:val="00264EAC"/>
    <w:rsid w:val="00264F13"/>
    <w:rsid w:val="002650DA"/>
    <w:rsid w:val="00265281"/>
    <w:rsid w:val="0026538C"/>
    <w:rsid w:val="00265415"/>
    <w:rsid w:val="00265734"/>
    <w:rsid w:val="0026573B"/>
    <w:rsid w:val="00265744"/>
    <w:rsid w:val="00265EAF"/>
    <w:rsid w:val="002668A3"/>
    <w:rsid w:val="00266B0F"/>
    <w:rsid w:val="00266FB0"/>
    <w:rsid w:val="00267320"/>
    <w:rsid w:val="0026765A"/>
    <w:rsid w:val="002676D0"/>
    <w:rsid w:val="00267B80"/>
    <w:rsid w:val="00267BCE"/>
    <w:rsid w:val="00267EEF"/>
    <w:rsid w:val="002704D7"/>
    <w:rsid w:val="00270A98"/>
    <w:rsid w:val="002714F1"/>
    <w:rsid w:val="0027191B"/>
    <w:rsid w:val="00271AAC"/>
    <w:rsid w:val="00271BCB"/>
    <w:rsid w:val="00271E66"/>
    <w:rsid w:val="00272013"/>
    <w:rsid w:val="00272262"/>
    <w:rsid w:val="002726D2"/>
    <w:rsid w:val="0027326D"/>
    <w:rsid w:val="00273365"/>
    <w:rsid w:val="002735D9"/>
    <w:rsid w:val="00273AFB"/>
    <w:rsid w:val="00273CE4"/>
    <w:rsid w:val="00273E15"/>
    <w:rsid w:val="00274A57"/>
    <w:rsid w:val="00274B6C"/>
    <w:rsid w:val="00274F0A"/>
    <w:rsid w:val="002753EB"/>
    <w:rsid w:val="0027575A"/>
    <w:rsid w:val="00275F82"/>
    <w:rsid w:val="0027791B"/>
    <w:rsid w:val="00277B4D"/>
    <w:rsid w:val="00277F44"/>
    <w:rsid w:val="00277FD7"/>
    <w:rsid w:val="00280074"/>
    <w:rsid w:val="002804DC"/>
    <w:rsid w:val="002808D8"/>
    <w:rsid w:val="00280C1A"/>
    <w:rsid w:val="00280EEF"/>
    <w:rsid w:val="00281909"/>
    <w:rsid w:val="00282C14"/>
    <w:rsid w:val="00282C93"/>
    <w:rsid w:val="00282F7B"/>
    <w:rsid w:val="00283370"/>
    <w:rsid w:val="00283430"/>
    <w:rsid w:val="00283CFE"/>
    <w:rsid w:val="00283F60"/>
    <w:rsid w:val="00284A7F"/>
    <w:rsid w:val="002850CA"/>
    <w:rsid w:val="00285450"/>
    <w:rsid w:val="0028549B"/>
    <w:rsid w:val="0028677D"/>
    <w:rsid w:val="0028680C"/>
    <w:rsid w:val="00286C3D"/>
    <w:rsid w:val="002874A8"/>
    <w:rsid w:val="0028772E"/>
    <w:rsid w:val="00287DBB"/>
    <w:rsid w:val="00291032"/>
    <w:rsid w:val="00291A23"/>
    <w:rsid w:val="00291E1C"/>
    <w:rsid w:val="0029231C"/>
    <w:rsid w:val="002924B7"/>
    <w:rsid w:val="00292ECA"/>
    <w:rsid w:val="00293A3C"/>
    <w:rsid w:val="002949D4"/>
    <w:rsid w:val="00295CEE"/>
    <w:rsid w:val="00297682"/>
    <w:rsid w:val="00297A95"/>
    <w:rsid w:val="00297C05"/>
    <w:rsid w:val="002A082D"/>
    <w:rsid w:val="002A08CE"/>
    <w:rsid w:val="002A2089"/>
    <w:rsid w:val="002A2920"/>
    <w:rsid w:val="002A31A7"/>
    <w:rsid w:val="002A34AD"/>
    <w:rsid w:val="002A36F6"/>
    <w:rsid w:val="002A3C6D"/>
    <w:rsid w:val="002A425C"/>
    <w:rsid w:val="002A4788"/>
    <w:rsid w:val="002A50E9"/>
    <w:rsid w:val="002A514C"/>
    <w:rsid w:val="002A522C"/>
    <w:rsid w:val="002A52BD"/>
    <w:rsid w:val="002A658D"/>
    <w:rsid w:val="002A6FE2"/>
    <w:rsid w:val="002A720B"/>
    <w:rsid w:val="002A721A"/>
    <w:rsid w:val="002A788A"/>
    <w:rsid w:val="002B02A0"/>
    <w:rsid w:val="002B02F6"/>
    <w:rsid w:val="002B049C"/>
    <w:rsid w:val="002B08A6"/>
    <w:rsid w:val="002B13AE"/>
    <w:rsid w:val="002B1FA3"/>
    <w:rsid w:val="002B2440"/>
    <w:rsid w:val="002B3B31"/>
    <w:rsid w:val="002B4037"/>
    <w:rsid w:val="002B4618"/>
    <w:rsid w:val="002B468E"/>
    <w:rsid w:val="002B4AC7"/>
    <w:rsid w:val="002B546A"/>
    <w:rsid w:val="002B5A89"/>
    <w:rsid w:val="002B5B05"/>
    <w:rsid w:val="002B5B3F"/>
    <w:rsid w:val="002B6ECD"/>
    <w:rsid w:val="002B71CD"/>
    <w:rsid w:val="002B7633"/>
    <w:rsid w:val="002C0069"/>
    <w:rsid w:val="002C01F1"/>
    <w:rsid w:val="002C0317"/>
    <w:rsid w:val="002C0DAC"/>
    <w:rsid w:val="002C0F57"/>
    <w:rsid w:val="002C10DA"/>
    <w:rsid w:val="002C1856"/>
    <w:rsid w:val="002C185C"/>
    <w:rsid w:val="002C1A42"/>
    <w:rsid w:val="002C26A1"/>
    <w:rsid w:val="002C32DD"/>
    <w:rsid w:val="002C372B"/>
    <w:rsid w:val="002C3A44"/>
    <w:rsid w:val="002C3AC1"/>
    <w:rsid w:val="002C3B1E"/>
    <w:rsid w:val="002C3FB3"/>
    <w:rsid w:val="002C5A6D"/>
    <w:rsid w:val="002C653C"/>
    <w:rsid w:val="002C66BD"/>
    <w:rsid w:val="002C68F7"/>
    <w:rsid w:val="002C6DFC"/>
    <w:rsid w:val="002C6F92"/>
    <w:rsid w:val="002C7C22"/>
    <w:rsid w:val="002D031B"/>
    <w:rsid w:val="002D261E"/>
    <w:rsid w:val="002D285B"/>
    <w:rsid w:val="002D2D45"/>
    <w:rsid w:val="002D3CE6"/>
    <w:rsid w:val="002D3DBD"/>
    <w:rsid w:val="002D3E2B"/>
    <w:rsid w:val="002D3ED1"/>
    <w:rsid w:val="002D42FC"/>
    <w:rsid w:val="002D593F"/>
    <w:rsid w:val="002D5A57"/>
    <w:rsid w:val="002D6290"/>
    <w:rsid w:val="002D64E8"/>
    <w:rsid w:val="002D6830"/>
    <w:rsid w:val="002D6B2F"/>
    <w:rsid w:val="002D6BA2"/>
    <w:rsid w:val="002D6D39"/>
    <w:rsid w:val="002D7271"/>
    <w:rsid w:val="002D77DF"/>
    <w:rsid w:val="002D7849"/>
    <w:rsid w:val="002D7AB8"/>
    <w:rsid w:val="002E0B19"/>
    <w:rsid w:val="002E0E40"/>
    <w:rsid w:val="002E0E46"/>
    <w:rsid w:val="002E0E5B"/>
    <w:rsid w:val="002E1E3D"/>
    <w:rsid w:val="002E2724"/>
    <w:rsid w:val="002E284F"/>
    <w:rsid w:val="002E2A09"/>
    <w:rsid w:val="002E2BF8"/>
    <w:rsid w:val="002E30E6"/>
    <w:rsid w:val="002E3964"/>
    <w:rsid w:val="002E3F7A"/>
    <w:rsid w:val="002E4382"/>
    <w:rsid w:val="002E470E"/>
    <w:rsid w:val="002E4808"/>
    <w:rsid w:val="002E4FA0"/>
    <w:rsid w:val="002E5BF2"/>
    <w:rsid w:val="002E5D23"/>
    <w:rsid w:val="002E5E2D"/>
    <w:rsid w:val="002E5EFF"/>
    <w:rsid w:val="002F0884"/>
    <w:rsid w:val="002F0D4F"/>
    <w:rsid w:val="002F12DF"/>
    <w:rsid w:val="002F12F7"/>
    <w:rsid w:val="002F21A8"/>
    <w:rsid w:val="002F3794"/>
    <w:rsid w:val="002F40EC"/>
    <w:rsid w:val="002F44F2"/>
    <w:rsid w:val="002F4E62"/>
    <w:rsid w:val="002F5089"/>
    <w:rsid w:val="002F55B7"/>
    <w:rsid w:val="002F5EB8"/>
    <w:rsid w:val="002F71E6"/>
    <w:rsid w:val="002F7488"/>
    <w:rsid w:val="002F7EF2"/>
    <w:rsid w:val="00300142"/>
    <w:rsid w:val="00300778"/>
    <w:rsid w:val="00300B87"/>
    <w:rsid w:val="00300E9D"/>
    <w:rsid w:val="0030118B"/>
    <w:rsid w:val="003012AD"/>
    <w:rsid w:val="003018CC"/>
    <w:rsid w:val="003019B8"/>
    <w:rsid w:val="00301C69"/>
    <w:rsid w:val="00302134"/>
    <w:rsid w:val="00302713"/>
    <w:rsid w:val="00303D83"/>
    <w:rsid w:val="00303E43"/>
    <w:rsid w:val="00304493"/>
    <w:rsid w:val="003047B8"/>
    <w:rsid w:val="00304B75"/>
    <w:rsid w:val="0030530E"/>
    <w:rsid w:val="0030559D"/>
    <w:rsid w:val="0030592C"/>
    <w:rsid w:val="00305992"/>
    <w:rsid w:val="00306AF3"/>
    <w:rsid w:val="00306BED"/>
    <w:rsid w:val="00307045"/>
    <w:rsid w:val="003071ED"/>
    <w:rsid w:val="00307452"/>
    <w:rsid w:val="00307796"/>
    <w:rsid w:val="003077AB"/>
    <w:rsid w:val="00307992"/>
    <w:rsid w:val="003100BF"/>
    <w:rsid w:val="00310E8D"/>
    <w:rsid w:val="003110B5"/>
    <w:rsid w:val="00311260"/>
    <w:rsid w:val="0031232F"/>
    <w:rsid w:val="00312E33"/>
    <w:rsid w:val="00312FB5"/>
    <w:rsid w:val="00313434"/>
    <w:rsid w:val="00313B0D"/>
    <w:rsid w:val="00314060"/>
    <w:rsid w:val="00314837"/>
    <w:rsid w:val="00314C38"/>
    <w:rsid w:val="00314D99"/>
    <w:rsid w:val="00314F08"/>
    <w:rsid w:val="00315361"/>
    <w:rsid w:val="003155C3"/>
    <w:rsid w:val="00315BC8"/>
    <w:rsid w:val="003165C0"/>
    <w:rsid w:val="00316CCB"/>
    <w:rsid w:val="00316CD8"/>
    <w:rsid w:val="00316D4F"/>
    <w:rsid w:val="0031722E"/>
    <w:rsid w:val="00317EF9"/>
    <w:rsid w:val="0032070D"/>
    <w:rsid w:val="0032097D"/>
    <w:rsid w:val="00321042"/>
    <w:rsid w:val="0032159A"/>
    <w:rsid w:val="0032268F"/>
    <w:rsid w:val="003226B3"/>
    <w:rsid w:val="00322F4B"/>
    <w:rsid w:val="0032308A"/>
    <w:rsid w:val="00323128"/>
    <w:rsid w:val="00323B7C"/>
    <w:rsid w:val="00323FFD"/>
    <w:rsid w:val="003243C8"/>
    <w:rsid w:val="003245CA"/>
    <w:rsid w:val="0032492F"/>
    <w:rsid w:val="00325152"/>
    <w:rsid w:val="00325173"/>
    <w:rsid w:val="00325371"/>
    <w:rsid w:val="0032583A"/>
    <w:rsid w:val="003258EF"/>
    <w:rsid w:val="00326797"/>
    <w:rsid w:val="003272B0"/>
    <w:rsid w:val="00327DF6"/>
    <w:rsid w:val="0033028D"/>
    <w:rsid w:val="00330754"/>
    <w:rsid w:val="00330938"/>
    <w:rsid w:val="00330A75"/>
    <w:rsid w:val="00330EB3"/>
    <w:rsid w:val="00331917"/>
    <w:rsid w:val="0033193A"/>
    <w:rsid w:val="00331979"/>
    <w:rsid w:val="00331D2C"/>
    <w:rsid w:val="00332188"/>
    <w:rsid w:val="00332202"/>
    <w:rsid w:val="0033298A"/>
    <w:rsid w:val="00332A78"/>
    <w:rsid w:val="00332E2C"/>
    <w:rsid w:val="0033306D"/>
    <w:rsid w:val="003336A4"/>
    <w:rsid w:val="00333F67"/>
    <w:rsid w:val="003346BF"/>
    <w:rsid w:val="00334929"/>
    <w:rsid w:val="00335C2D"/>
    <w:rsid w:val="00335EF3"/>
    <w:rsid w:val="00336516"/>
    <w:rsid w:val="003365AC"/>
    <w:rsid w:val="00336A81"/>
    <w:rsid w:val="00336E1E"/>
    <w:rsid w:val="00336F83"/>
    <w:rsid w:val="00337B96"/>
    <w:rsid w:val="00337F74"/>
    <w:rsid w:val="0034002F"/>
    <w:rsid w:val="003405AD"/>
    <w:rsid w:val="00340BAE"/>
    <w:rsid w:val="00340FA3"/>
    <w:rsid w:val="003414AE"/>
    <w:rsid w:val="003417D6"/>
    <w:rsid w:val="0034187D"/>
    <w:rsid w:val="00342A6A"/>
    <w:rsid w:val="00342DF3"/>
    <w:rsid w:val="00342EAC"/>
    <w:rsid w:val="00342FA5"/>
    <w:rsid w:val="003433A0"/>
    <w:rsid w:val="00343EEB"/>
    <w:rsid w:val="0034404F"/>
    <w:rsid w:val="00344694"/>
    <w:rsid w:val="00344E6D"/>
    <w:rsid w:val="00345185"/>
    <w:rsid w:val="0034576E"/>
    <w:rsid w:val="00345E0C"/>
    <w:rsid w:val="00345E4F"/>
    <w:rsid w:val="00345F72"/>
    <w:rsid w:val="003462A7"/>
    <w:rsid w:val="003466E3"/>
    <w:rsid w:val="00346851"/>
    <w:rsid w:val="00346866"/>
    <w:rsid w:val="00346B6D"/>
    <w:rsid w:val="003502E7"/>
    <w:rsid w:val="003504E6"/>
    <w:rsid w:val="00350D48"/>
    <w:rsid w:val="0035123F"/>
    <w:rsid w:val="00351E03"/>
    <w:rsid w:val="00352351"/>
    <w:rsid w:val="003524A6"/>
    <w:rsid w:val="00352B39"/>
    <w:rsid w:val="003534A6"/>
    <w:rsid w:val="00353F19"/>
    <w:rsid w:val="00354371"/>
    <w:rsid w:val="00354B19"/>
    <w:rsid w:val="00355C67"/>
    <w:rsid w:val="00355EF8"/>
    <w:rsid w:val="003565A6"/>
    <w:rsid w:val="00356625"/>
    <w:rsid w:val="00356861"/>
    <w:rsid w:val="00356DC6"/>
    <w:rsid w:val="00357200"/>
    <w:rsid w:val="00360435"/>
    <w:rsid w:val="00360B3F"/>
    <w:rsid w:val="00361093"/>
    <w:rsid w:val="003610E5"/>
    <w:rsid w:val="00361489"/>
    <w:rsid w:val="00361A85"/>
    <w:rsid w:val="00362403"/>
    <w:rsid w:val="0036273F"/>
    <w:rsid w:val="00362781"/>
    <w:rsid w:val="0036379E"/>
    <w:rsid w:val="003638DF"/>
    <w:rsid w:val="00363A61"/>
    <w:rsid w:val="00363E13"/>
    <w:rsid w:val="00363EB3"/>
    <w:rsid w:val="00364BD4"/>
    <w:rsid w:val="00365338"/>
    <w:rsid w:val="003661B7"/>
    <w:rsid w:val="00366349"/>
    <w:rsid w:val="003672B3"/>
    <w:rsid w:val="003672BF"/>
    <w:rsid w:val="00367359"/>
    <w:rsid w:val="00367670"/>
    <w:rsid w:val="00367D58"/>
    <w:rsid w:val="00371121"/>
    <w:rsid w:val="00371177"/>
    <w:rsid w:val="00371AF7"/>
    <w:rsid w:val="00371FD1"/>
    <w:rsid w:val="00373A67"/>
    <w:rsid w:val="00373B5B"/>
    <w:rsid w:val="00373DC4"/>
    <w:rsid w:val="0037419C"/>
    <w:rsid w:val="00374A1E"/>
    <w:rsid w:val="00374F6B"/>
    <w:rsid w:val="00374F7B"/>
    <w:rsid w:val="0037642A"/>
    <w:rsid w:val="00376D8C"/>
    <w:rsid w:val="0037712A"/>
    <w:rsid w:val="00377B1F"/>
    <w:rsid w:val="00380233"/>
    <w:rsid w:val="0038052E"/>
    <w:rsid w:val="003806F8"/>
    <w:rsid w:val="00380D18"/>
    <w:rsid w:val="00380E02"/>
    <w:rsid w:val="00380E21"/>
    <w:rsid w:val="00381781"/>
    <w:rsid w:val="00381A23"/>
    <w:rsid w:val="00381BF6"/>
    <w:rsid w:val="003826B5"/>
    <w:rsid w:val="003828E6"/>
    <w:rsid w:val="00382A10"/>
    <w:rsid w:val="00382DB1"/>
    <w:rsid w:val="00382F87"/>
    <w:rsid w:val="0038325C"/>
    <w:rsid w:val="003832DB"/>
    <w:rsid w:val="003836DD"/>
    <w:rsid w:val="00383D36"/>
    <w:rsid w:val="00384075"/>
    <w:rsid w:val="003841CD"/>
    <w:rsid w:val="00384211"/>
    <w:rsid w:val="003842D2"/>
    <w:rsid w:val="003842EA"/>
    <w:rsid w:val="00384695"/>
    <w:rsid w:val="00384A6F"/>
    <w:rsid w:val="00385616"/>
    <w:rsid w:val="00385846"/>
    <w:rsid w:val="00385DBD"/>
    <w:rsid w:val="0038611B"/>
    <w:rsid w:val="003865A7"/>
    <w:rsid w:val="0038677E"/>
    <w:rsid w:val="003867BB"/>
    <w:rsid w:val="00386DF2"/>
    <w:rsid w:val="0038703E"/>
    <w:rsid w:val="0038789B"/>
    <w:rsid w:val="00387A01"/>
    <w:rsid w:val="0039019B"/>
    <w:rsid w:val="0039066E"/>
    <w:rsid w:val="00390728"/>
    <w:rsid w:val="00391091"/>
    <w:rsid w:val="003917CA"/>
    <w:rsid w:val="00391B07"/>
    <w:rsid w:val="00391DA9"/>
    <w:rsid w:val="00391E48"/>
    <w:rsid w:val="00391EF4"/>
    <w:rsid w:val="00391FAC"/>
    <w:rsid w:val="003920DA"/>
    <w:rsid w:val="00392742"/>
    <w:rsid w:val="00392894"/>
    <w:rsid w:val="00393298"/>
    <w:rsid w:val="0039378E"/>
    <w:rsid w:val="003940AD"/>
    <w:rsid w:val="0039440D"/>
    <w:rsid w:val="00395A51"/>
    <w:rsid w:val="00395C82"/>
    <w:rsid w:val="00395F97"/>
    <w:rsid w:val="003962C3"/>
    <w:rsid w:val="003963B6"/>
    <w:rsid w:val="00396F36"/>
    <w:rsid w:val="00396F6F"/>
    <w:rsid w:val="00397D63"/>
    <w:rsid w:val="003A04AB"/>
    <w:rsid w:val="003A05B5"/>
    <w:rsid w:val="003A0ACC"/>
    <w:rsid w:val="003A0FBF"/>
    <w:rsid w:val="003A136A"/>
    <w:rsid w:val="003A14AC"/>
    <w:rsid w:val="003A16A5"/>
    <w:rsid w:val="003A1F42"/>
    <w:rsid w:val="003A3662"/>
    <w:rsid w:val="003A36FD"/>
    <w:rsid w:val="003A3792"/>
    <w:rsid w:val="003A4637"/>
    <w:rsid w:val="003A48BF"/>
    <w:rsid w:val="003A4BE1"/>
    <w:rsid w:val="003A4CD5"/>
    <w:rsid w:val="003A54EE"/>
    <w:rsid w:val="003A5650"/>
    <w:rsid w:val="003A64A0"/>
    <w:rsid w:val="003A6660"/>
    <w:rsid w:val="003A69DB"/>
    <w:rsid w:val="003A6E27"/>
    <w:rsid w:val="003A7359"/>
    <w:rsid w:val="003A7F8B"/>
    <w:rsid w:val="003B04D2"/>
    <w:rsid w:val="003B0677"/>
    <w:rsid w:val="003B0806"/>
    <w:rsid w:val="003B0943"/>
    <w:rsid w:val="003B0CC2"/>
    <w:rsid w:val="003B14C6"/>
    <w:rsid w:val="003B17EE"/>
    <w:rsid w:val="003B3D8D"/>
    <w:rsid w:val="003B4987"/>
    <w:rsid w:val="003B4A82"/>
    <w:rsid w:val="003B4AED"/>
    <w:rsid w:val="003B606A"/>
    <w:rsid w:val="003B6278"/>
    <w:rsid w:val="003B630C"/>
    <w:rsid w:val="003B659E"/>
    <w:rsid w:val="003B6739"/>
    <w:rsid w:val="003B78E5"/>
    <w:rsid w:val="003C088C"/>
    <w:rsid w:val="003C1932"/>
    <w:rsid w:val="003C1CB4"/>
    <w:rsid w:val="003C2046"/>
    <w:rsid w:val="003C2429"/>
    <w:rsid w:val="003C2909"/>
    <w:rsid w:val="003C292A"/>
    <w:rsid w:val="003C2AA1"/>
    <w:rsid w:val="003C2BB9"/>
    <w:rsid w:val="003C2D72"/>
    <w:rsid w:val="003C31D0"/>
    <w:rsid w:val="003C324C"/>
    <w:rsid w:val="003C3EAA"/>
    <w:rsid w:val="003C4305"/>
    <w:rsid w:val="003C48CF"/>
    <w:rsid w:val="003C4AFB"/>
    <w:rsid w:val="003C4D10"/>
    <w:rsid w:val="003C5E25"/>
    <w:rsid w:val="003C5EA9"/>
    <w:rsid w:val="003C5EF8"/>
    <w:rsid w:val="003C5F83"/>
    <w:rsid w:val="003C6023"/>
    <w:rsid w:val="003C6343"/>
    <w:rsid w:val="003C657E"/>
    <w:rsid w:val="003C73EA"/>
    <w:rsid w:val="003C77C2"/>
    <w:rsid w:val="003C7B56"/>
    <w:rsid w:val="003D0015"/>
    <w:rsid w:val="003D0308"/>
    <w:rsid w:val="003D0382"/>
    <w:rsid w:val="003D0456"/>
    <w:rsid w:val="003D04BE"/>
    <w:rsid w:val="003D0510"/>
    <w:rsid w:val="003D0CD9"/>
    <w:rsid w:val="003D0FF9"/>
    <w:rsid w:val="003D116E"/>
    <w:rsid w:val="003D143C"/>
    <w:rsid w:val="003D2DBC"/>
    <w:rsid w:val="003D30CD"/>
    <w:rsid w:val="003D31AC"/>
    <w:rsid w:val="003D5209"/>
    <w:rsid w:val="003D56A1"/>
    <w:rsid w:val="003D5CDE"/>
    <w:rsid w:val="003D5E11"/>
    <w:rsid w:val="003D61D9"/>
    <w:rsid w:val="003D6913"/>
    <w:rsid w:val="003D6BE9"/>
    <w:rsid w:val="003D7609"/>
    <w:rsid w:val="003D7EB2"/>
    <w:rsid w:val="003D7F67"/>
    <w:rsid w:val="003D7F90"/>
    <w:rsid w:val="003E03A5"/>
    <w:rsid w:val="003E0416"/>
    <w:rsid w:val="003E094E"/>
    <w:rsid w:val="003E0A64"/>
    <w:rsid w:val="003E0D7D"/>
    <w:rsid w:val="003E1054"/>
    <w:rsid w:val="003E1242"/>
    <w:rsid w:val="003E135C"/>
    <w:rsid w:val="003E17C6"/>
    <w:rsid w:val="003E2362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EEC"/>
    <w:rsid w:val="003E4F56"/>
    <w:rsid w:val="003E501A"/>
    <w:rsid w:val="003E58F1"/>
    <w:rsid w:val="003E5E9E"/>
    <w:rsid w:val="003E6A35"/>
    <w:rsid w:val="003E6FE0"/>
    <w:rsid w:val="003E707C"/>
    <w:rsid w:val="003E78CE"/>
    <w:rsid w:val="003E7AD0"/>
    <w:rsid w:val="003E7D85"/>
    <w:rsid w:val="003F21AE"/>
    <w:rsid w:val="003F2B55"/>
    <w:rsid w:val="003F2CCB"/>
    <w:rsid w:val="003F2E99"/>
    <w:rsid w:val="003F2F64"/>
    <w:rsid w:val="003F3515"/>
    <w:rsid w:val="003F3BF1"/>
    <w:rsid w:val="003F45C5"/>
    <w:rsid w:val="003F486D"/>
    <w:rsid w:val="003F4DC4"/>
    <w:rsid w:val="003F5162"/>
    <w:rsid w:val="003F5AF8"/>
    <w:rsid w:val="003F65E6"/>
    <w:rsid w:val="003F65F9"/>
    <w:rsid w:val="003F676D"/>
    <w:rsid w:val="003F6932"/>
    <w:rsid w:val="003F69B7"/>
    <w:rsid w:val="003F6A3B"/>
    <w:rsid w:val="003F6AB1"/>
    <w:rsid w:val="003F6B76"/>
    <w:rsid w:val="003F6C28"/>
    <w:rsid w:val="003F6DC8"/>
    <w:rsid w:val="003F6F19"/>
    <w:rsid w:val="00400DC5"/>
    <w:rsid w:val="00400F0B"/>
    <w:rsid w:val="0040100B"/>
    <w:rsid w:val="00401996"/>
    <w:rsid w:val="0040268A"/>
    <w:rsid w:val="0040313E"/>
    <w:rsid w:val="00403D50"/>
    <w:rsid w:val="00404314"/>
    <w:rsid w:val="004044FC"/>
    <w:rsid w:val="00404CC8"/>
    <w:rsid w:val="00404DE6"/>
    <w:rsid w:val="00405120"/>
    <w:rsid w:val="00405C60"/>
    <w:rsid w:val="004060D7"/>
    <w:rsid w:val="004062DF"/>
    <w:rsid w:val="00406AB9"/>
    <w:rsid w:val="0040732B"/>
    <w:rsid w:val="00407A30"/>
    <w:rsid w:val="00407C8E"/>
    <w:rsid w:val="00407E4C"/>
    <w:rsid w:val="0041025F"/>
    <w:rsid w:val="00410276"/>
    <w:rsid w:val="0041039F"/>
    <w:rsid w:val="00410FDA"/>
    <w:rsid w:val="0041104B"/>
    <w:rsid w:val="004112BB"/>
    <w:rsid w:val="004112D9"/>
    <w:rsid w:val="004115C8"/>
    <w:rsid w:val="00411878"/>
    <w:rsid w:val="00411896"/>
    <w:rsid w:val="00411ABB"/>
    <w:rsid w:val="00411C5E"/>
    <w:rsid w:val="0041213C"/>
    <w:rsid w:val="0041218C"/>
    <w:rsid w:val="0041246F"/>
    <w:rsid w:val="00412BC6"/>
    <w:rsid w:val="00413036"/>
    <w:rsid w:val="004136AE"/>
    <w:rsid w:val="00413A28"/>
    <w:rsid w:val="00413C79"/>
    <w:rsid w:val="00413DC9"/>
    <w:rsid w:val="00414718"/>
    <w:rsid w:val="00414766"/>
    <w:rsid w:val="00414A94"/>
    <w:rsid w:val="00414B93"/>
    <w:rsid w:val="004154BA"/>
    <w:rsid w:val="00415A7F"/>
    <w:rsid w:val="00415BE3"/>
    <w:rsid w:val="004166DC"/>
    <w:rsid w:val="00416DDC"/>
    <w:rsid w:val="00417C9E"/>
    <w:rsid w:val="00417F4E"/>
    <w:rsid w:val="0042033A"/>
    <w:rsid w:val="00421356"/>
    <w:rsid w:val="0042186A"/>
    <w:rsid w:val="00421FC2"/>
    <w:rsid w:val="004223F7"/>
    <w:rsid w:val="004225EA"/>
    <w:rsid w:val="004226A3"/>
    <w:rsid w:val="00422B44"/>
    <w:rsid w:val="00422D87"/>
    <w:rsid w:val="00422EDB"/>
    <w:rsid w:val="00423B73"/>
    <w:rsid w:val="00423FBB"/>
    <w:rsid w:val="004243AA"/>
    <w:rsid w:val="00424566"/>
    <w:rsid w:val="0042457C"/>
    <w:rsid w:val="00424CD8"/>
    <w:rsid w:val="00424FE9"/>
    <w:rsid w:val="00425144"/>
    <w:rsid w:val="004252F5"/>
    <w:rsid w:val="00425D94"/>
    <w:rsid w:val="00425E82"/>
    <w:rsid w:val="00425F2F"/>
    <w:rsid w:val="004262E2"/>
    <w:rsid w:val="00426401"/>
    <w:rsid w:val="004265B3"/>
    <w:rsid w:val="00426E4F"/>
    <w:rsid w:val="004277F8"/>
    <w:rsid w:val="004279EA"/>
    <w:rsid w:val="00427AAD"/>
    <w:rsid w:val="00427ADF"/>
    <w:rsid w:val="00427D17"/>
    <w:rsid w:val="00427DC1"/>
    <w:rsid w:val="00427E1D"/>
    <w:rsid w:val="00427ED6"/>
    <w:rsid w:val="00427F97"/>
    <w:rsid w:val="00427FCF"/>
    <w:rsid w:val="00430143"/>
    <w:rsid w:val="00430597"/>
    <w:rsid w:val="0043070A"/>
    <w:rsid w:val="00431466"/>
    <w:rsid w:val="00431712"/>
    <w:rsid w:val="004319F0"/>
    <w:rsid w:val="00431CF6"/>
    <w:rsid w:val="00431D7E"/>
    <w:rsid w:val="00431E50"/>
    <w:rsid w:val="00432469"/>
    <w:rsid w:val="004324BC"/>
    <w:rsid w:val="004329DD"/>
    <w:rsid w:val="00433481"/>
    <w:rsid w:val="004334FA"/>
    <w:rsid w:val="004337E9"/>
    <w:rsid w:val="00433ABA"/>
    <w:rsid w:val="0043407E"/>
    <w:rsid w:val="0043454F"/>
    <w:rsid w:val="00434D66"/>
    <w:rsid w:val="00435861"/>
    <w:rsid w:val="004358D3"/>
    <w:rsid w:val="00435D49"/>
    <w:rsid w:val="00435F78"/>
    <w:rsid w:val="004375C6"/>
    <w:rsid w:val="0043795A"/>
    <w:rsid w:val="00437A3C"/>
    <w:rsid w:val="00437AFF"/>
    <w:rsid w:val="00437F59"/>
    <w:rsid w:val="00437FB7"/>
    <w:rsid w:val="00440061"/>
    <w:rsid w:val="004403D8"/>
    <w:rsid w:val="004404F2"/>
    <w:rsid w:val="00440F77"/>
    <w:rsid w:val="00441838"/>
    <w:rsid w:val="00441FA6"/>
    <w:rsid w:val="004421A8"/>
    <w:rsid w:val="0044237B"/>
    <w:rsid w:val="00442519"/>
    <w:rsid w:val="0044277C"/>
    <w:rsid w:val="00442C5E"/>
    <w:rsid w:val="004432E7"/>
    <w:rsid w:val="00443851"/>
    <w:rsid w:val="00443CD0"/>
    <w:rsid w:val="00443EFA"/>
    <w:rsid w:val="00445141"/>
    <w:rsid w:val="00445960"/>
    <w:rsid w:val="00445B82"/>
    <w:rsid w:val="00446776"/>
    <w:rsid w:val="004467D9"/>
    <w:rsid w:val="00446B54"/>
    <w:rsid w:val="00446DA8"/>
    <w:rsid w:val="00446F75"/>
    <w:rsid w:val="00447547"/>
    <w:rsid w:val="00447BA4"/>
    <w:rsid w:val="0045030C"/>
    <w:rsid w:val="00450940"/>
    <w:rsid w:val="00450CE5"/>
    <w:rsid w:val="00451737"/>
    <w:rsid w:val="00451BA7"/>
    <w:rsid w:val="00452701"/>
    <w:rsid w:val="00452823"/>
    <w:rsid w:val="00453DEA"/>
    <w:rsid w:val="00453EC8"/>
    <w:rsid w:val="0045409B"/>
    <w:rsid w:val="0045447E"/>
    <w:rsid w:val="0045494E"/>
    <w:rsid w:val="00455467"/>
    <w:rsid w:val="0045547B"/>
    <w:rsid w:val="0045574F"/>
    <w:rsid w:val="004557F5"/>
    <w:rsid w:val="00455C94"/>
    <w:rsid w:val="00456138"/>
    <w:rsid w:val="004566F9"/>
    <w:rsid w:val="00456DC3"/>
    <w:rsid w:val="004576F0"/>
    <w:rsid w:val="0045787E"/>
    <w:rsid w:val="00457D78"/>
    <w:rsid w:val="0046005E"/>
    <w:rsid w:val="00460494"/>
    <w:rsid w:val="004605BB"/>
    <w:rsid w:val="00460AD4"/>
    <w:rsid w:val="00460E22"/>
    <w:rsid w:val="0046129A"/>
    <w:rsid w:val="0046162B"/>
    <w:rsid w:val="004620A0"/>
    <w:rsid w:val="004624A0"/>
    <w:rsid w:val="00462A1F"/>
    <w:rsid w:val="0046308A"/>
    <w:rsid w:val="004633B1"/>
    <w:rsid w:val="00463581"/>
    <w:rsid w:val="004636E3"/>
    <w:rsid w:val="00463906"/>
    <w:rsid w:val="00463941"/>
    <w:rsid w:val="00463DEA"/>
    <w:rsid w:val="0046449F"/>
    <w:rsid w:val="00465886"/>
    <w:rsid w:val="00465984"/>
    <w:rsid w:val="00465A6F"/>
    <w:rsid w:val="00465C28"/>
    <w:rsid w:val="0046608F"/>
    <w:rsid w:val="00466E64"/>
    <w:rsid w:val="00466F93"/>
    <w:rsid w:val="0046778A"/>
    <w:rsid w:val="00467941"/>
    <w:rsid w:val="00467AEF"/>
    <w:rsid w:val="00467C3E"/>
    <w:rsid w:val="004704BC"/>
    <w:rsid w:val="00470598"/>
    <w:rsid w:val="00470869"/>
    <w:rsid w:val="004717F8"/>
    <w:rsid w:val="004728D4"/>
    <w:rsid w:val="00473438"/>
    <w:rsid w:val="00473703"/>
    <w:rsid w:val="00473A96"/>
    <w:rsid w:val="0047491F"/>
    <w:rsid w:val="00474DAC"/>
    <w:rsid w:val="00474F15"/>
    <w:rsid w:val="00475067"/>
    <w:rsid w:val="00475365"/>
    <w:rsid w:val="00475681"/>
    <w:rsid w:val="00475A72"/>
    <w:rsid w:val="00476466"/>
    <w:rsid w:val="004765B4"/>
    <w:rsid w:val="00476851"/>
    <w:rsid w:val="00476BBD"/>
    <w:rsid w:val="004778B7"/>
    <w:rsid w:val="00477A4B"/>
    <w:rsid w:val="004808D2"/>
    <w:rsid w:val="00480AC3"/>
    <w:rsid w:val="0048100D"/>
    <w:rsid w:val="00481025"/>
    <w:rsid w:val="00481573"/>
    <w:rsid w:val="00482048"/>
    <w:rsid w:val="0048250A"/>
    <w:rsid w:val="00482704"/>
    <w:rsid w:val="00482C6B"/>
    <w:rsid w:val="00482F1B"/>
    <w:rsid w:val="00482FAA"/>
    <w:rsid w:val="00483854"/>
    <w:rsid w:val="00483CD1"/>
    <w:rsid w:val="004840E2"/>
    <w:rsid w:val="00484305"/>
    <w:rsid w:val="00484477"/>
    <w:rsid w:val="004844E1"/>
    <w:rsid w:val="00484602"/>
    <w:rsid w:val="00484D80"/>
    <w:rsid w:val="00484E5B"/>
    <w:rsid w:val="00484E8D"/>
    <w:rsid w:val="00484F5E"/>
    <w:rsid w:val="004855CB"/>
    <w:rsid w:val="004859C7"/>
    <w:rsid w:val="00485CBE"/>
    <w:rsid w:val="0048619D"/>
    <w:rsid w:val="00486584"/>
    <w:rsid w:val="00487219"/>
    <w:rsid w:val="00487E03"/>
    <w:rsid w:val="00490394"/>
    <w:rsid w:val="00490843"/>
    <w:rsid w:val="00490946"/>
    <w:rsid w:val="00490EF6"/>
    <w:rsid w:val="00491560"/>
    <w:rsid w:val="00491915"/>
    <w:rsid w:val="00491B9D"/>
    <w:rsid w:val="004928F4"/>
    <w:rsid w:val="00492C6B"/>
    <w:rsid w:val="00492E7A"/>
    <w:rsid w:val="00493212"/>
    <w:rsid w:val="004946BC"/>
    <w:rsid w:val="00494F24"/>
    <w:rsid w:val="0049590B"/>
    <w:rsid w:val="00495924"/>
    <w:rsid w:val="00495C5F"/>
    <w:rsid w:val="00495E13"/>
    <w:rsid w:val="00496238"/>
    <w:rsid w:val="00496448"/>
    <w:rsid w:val="004966A9"/>
    <w:rsid w:val="004969FA"/>
    <w:rsid w:val="00496C95"/>
    <w:rsid w:val="0049760F"/>
    <w:rsid w:val="00497618"/>
    <w:rsid w:val="0049785F"/>
    <w:rsid w:val="004A0009"/>
    <w:rsid w:val="004A0261"/>
    <w:rsid w:val="004A0772"/>
    <w:rsid w:val="004A0915"/>
    <w:rsid w:val="004A09BB"/>
    <w:rsid w:val="004A108C"/>
    <w:rsid w:val="004A1309"/>
    <w:rsid w:val="004A13B2"/>
    <w:rsid w:val="004A13D2"/>
    <w:rsid w:val="004A14D7"/>
    <w:rsid w:val="004A1903"/>
    <w:rsid w:val="004A270F"/>
    <w:rsid w:val="004A309F"/>
    <w:rsid w:val="004A33CF"/>
    <w:rsid w:val="004A3565"/>
    <w:rsid w:val="004A398E"/>
    <w:rsid w:val="004A3B50"/>
    <w:rsid w:val="004A40E5"/>
    <w:rsid w:val="004A476B"/>
    <w:rsid w:val="004A701C"/>
    <w:rsid w:val="004A750F"/>
    <w:rsid w:val="004A7619"/>
    <w:rsid w:val="004A7F8E"/>
    <w:rsid w:val="004B03C6"/>
    <w:rsid w:val="004B09E1"/>
    <w:rsid w:val="004B0D06"/>
    <w:rsid w:val="004B116C"/>
    <w:rsid w:val="004B1455"/>
    <w:rsid w:val="004B182F"/>
    <w:rsid w:val="004B1A25"/>
    <w:rsid w:val="004B1F19"/>
    <w:rsid w:val="004B1F95"/>
    <w:rsid w:val="004B24A3"/>
    <w:rsid w:val="004B29CB"/>
    <w:rsid w:val="004B2E6C"/>
    <w:rsid w:val="004B47E3"/>
    <w:rsid w:val="004B48CB"/>
    <w:rsid w:val="004B4D87"/>
    <w:rsid w:val="004B4E93"/>
    <w:rsid w:val="004B565F"/>
    <w:rsid w:val="004B684F"/>
    <w:rsid w:val="004B6EFB"/>
    <w:rsid w:val="004B73EA"/>
    <w:rsid w:val="004B799F"/>
    <w:rsid w:val="004B7F5D"/>
    <w:rsid w:val="004C0367"/>
    <w:rsid w:val="004C0817"/>
    <w:rsid w:val="004C08F0"/>
    <w:rsid w:val="004C1A36"/>
    <w:rsid w:val="004C23B2"/>
    <w:rsid w:val="004C27A4"/>
    <w:rsid w:val="004C293A"/>
    <w:rsid w:val="004C2CF0"/>
    <w:rsid w:val="004C3173"/>
    <w:rsid w:val="004C3892"/>
    <w:rsid w:val="004C402D"/>
    <w:rsid w:val="004C58D6"/>
    <w:rsid w:val="004C73A5"/>
    <w:rsid w:val="004C7471"/>
    <w:rsid w:val="004C7AB4"/>
    <w:rsid w:val="004C7AF2"/>
    <w:rsid w:val="004C7D0D"/>
    <w:rsid w:val="004C7DA6"/>
    <w:rsid w:val="004D09A4"/>
    <w:rsid w:val="004D1995"/>
    <w:rsid w:val="004D1EA2"/>
    <w:rsid w:val="004D28F0"/>
    <w:rsid w:val="004D2B17"/>
    <w:rsid w:val="004D313F"/>
    <w:rsid w:val="004D3D17"/>
    <w:rsid w:val="004D4597"/>
    <w:rsid w:val="004D4967"/>
    <w:rsid w:val="004D4EB2"/>
    <w:rsid w:val="004D551C"/>
    <w:rsid w:val="004D5670"/>
    <w:rsid w:val="004D599E"/>
    <w:rsid w:val="004D5ADA"/>
    <w:rsid w:val="004D6748"/>
    <w:rsid w:val="004D6B0A"/>
    <w:rsid w:val="004D7621"/>
    <w:rsid w:val="004D7E78"/>
    <w:rsid w:val="004D7FEC"/>
    <w:rsid w:val="004E02CA"/>
    <w:rsid w:val="004E07C6"/>
    <w:rsid w:val="004E1687"/>
    <w:rsid w:val="004E1C28"/>
    <w:rsid w:val="004E1E63"/>
    <w:rsid w:val="004E2A86"/>
    <w:rsid w:val="004E2DBD"/>
    <w:rsid w:val="004E2E0C"/>
    <w:rsid w:val="004E3179"/>
    <w:rsid w:val="004E352C"/>
    <w:rsid w:val="004E3EE8"/>
    <w:rsid w:val="004E40A6"/>
    <w:rsid w:val="004E433E"/>
    <w:rsid w:val="004E4B69"/>
    <w:rsid w:val="004E5088"/>
    <w:rsid w:val="004E572E"/>
    <w:rsid w:val="004E5EFA"/>
    <w:rsid w:val="004E61E8"/>
    <w:rsid w:val="004E664E"/>
    <w:rsid w:val="004E6A0B"/>
    <w:rsid w:val="004E78A0"/>
    <w:rsid w:val="004E794E"/>
    <w:rsid w:val="004E7DD6"/>
    <w:rsid w:val="004F02A5"/>
    <w:rsid w:val="004F0A1C"/>
    <w:rsid w:val="004F1AF2"/>
    <w:rsid w:val="004F1CF4"/>
    <w:rsid w:val="004F1EDC"/>
    <w:rsid w:val="004F2ADC"/>
    <w:rsid w:val="004F37B2"/>
    <w:rsid w:val="004F4704"/>
    <w:rsid w:val="004F4A1D"/>
    <w:rsid w:val="004F4A26"/>
    <w:rsid w:val="004F537B"/>
    <w:rsid w:val="004F5815"/>
    <w:rsid w:val="004F5E32"/>
    <w:rsid w:val="004F5FF5"/>
    <w:rsid w:val="004F6158"/>
    <w:rsid w:val="004F6703"/>
    <w:rsid w:val="004F73E2"/>
    <w:rsid w:val="004F7464"/>
    <w:rsid w:val="004F764F"/>
    <w:rsid w:val="004F79B8"/>
    <w:rsid w:val="0050053E"/>
    <w:rsid w:val="00500ACA"/>
    <w:rsid w:val="00501FCD"/>
    <w:rsid w:val="00502660"/>
    <w:rsid w:val="00502E20"/>
    <w:rsid w:val="005036F5"/>
    <w:rsid w:val="00503A35"/>
    <w:rsid w:val="00504454"/>
    <w:rsid w:val="00504537"/>
    <w:rsid w:val="00504A59"/>
    <w:rsid w:val="005055F9"/>
    <w:rsid w:val="005059CC"/>
    <w:rsid w:val="00505A19"/>
    <w:rsid w:val="00507331"/>
    <w:rsid w:val="005074F9"/>
    <w:rsid w:val="0051029E"/>
    <w:rsid w:val="00510534"/>
    <w:rsid w:val="00510C29"/>
    <w:rsid w:val="0051118D"/>
    <w:rsid w:val="00511841"/>
    <w:rsid w:val="00511C64"/>
    <w:rsid w:val="00511E7E"/>
    <w:rsid w:val="00511F4C"/>
    <w:rsid w:val="00512E15"/>
    <w:rsid w:val="00512E40"/>
    <w:rsid w:val="00512FA3"/>
    <w:rsid w:val="00513099"/>
    <w:rsid w:val="005134E7"/>
    <w:rsid w:val="005141B3"/>
    <w:rsid w:val="0051491E"/>
    <w:rsid w:val="00515283"/>
    <w:rsid w:val="005158EB"/>
    <w:rsid w:val="00515BE4"/>
    <w:rsid w:val="005160F8"/>
    <w:rsid w:val="00516312"/>
    <w:rsid w:val="005165C9"/>
    <w:rsid w:val="00516E05"/>
    <w:rsid w:val="0051740E"/>
    <w:rsid w:val="0051767F"/>
    <w:rsid w:val="0051782A"/>
    <w:rsid w:val="005178B1"/>
    <w:rsid w:val="00517C72"/>
    <w:rsid w:val="00517C89"/>
    <w:rsid w:val="00520542"/>
    <w:rsid w:val="0052096B"/>
    <w:rsid w:val="00520A05"/>
    <w:rsid w:val="00520B31"/>
    <w:rsid w:val="00520E01"/>
    <w:rsid w:val="00521020"/>
    <w:rsid w:val="005211A2"/>
    <w:rsid w:val="00522045"/>
    <w:rsid w:val="00523521"/>
    <w:rsid w:val="005235FB"/>
    <w:rsid w:val="00523B4A"/>
    <w:rsid w:val="0052467C"/>
    <w:rsid w:val="005248BF"/>
    <w:rsid w:val="005249E7"/>
    <w:rsid w:val="00524F62"/>
    <w:rsid w:val="0052616D"/>
    <w:rsid w:val="00526FDD"/>
    <w:rsid w:val="0052785C"/>
    <w:rsid w:val="005278B0"/>
    <w:rsid w:val="00527C92"/>
    <w:rsid w:val="00527E4A"/>
    <w:rsid w:val="00530771"/>
    <w:rsid w:val="00530C19"/>
    <w:rsid w:val="005313CA"/>
    <w:rsid w:val="00531621"/>
    <w:rsid w:val="005319EE"/>
    <w:rsid w:val="00531ADE"/>
    <w:rsid w:val="00531FD0"/>
    <w:rsid w:val="005322FC"/>
    <w:rsid w:val="005323D5"/>
    <w:rsid w:val="0053302A"/>
    <w:rsid w:val="005330F4"/>
    <w:rsid w:val="00533C4B"/>
    <w:rsid w:val="00534623"/>
    <w:rsid w:val="00535444"/>
    <w:rsid w:val="00535B93"/>
    <w:rsid w:val="00535D49"/>
    <w:rsid w:val="00536C12"/>
    <w:rsid w:val="00537233"/>
    <w:rsid w:val="00537951"/>
    <w:rsid w:val="00537FE0"/>
    <w:rsid w:val="0054047B"/>
    <w:rsid w:val="00540B14"/>
    <w:rsid w:val="00541033"/>
    <w:rsid w:val="005410DC"/>
    <w:rsid w:val="00541D42"/>
    <w:rsid w:val="00541E98"/>
    <w:rsid w:val="00542BCA"/>
    <w:rsid w:val="00542D48"/>
    <w:rsid w:val="00542DE4"/>
    <w:rsid w:val="005431F6"/>
    <w:rsid w:val="0054321D"/>
    <w:rsid w:val="00543581"/>
    <w:rsid w:val="0054365E"/>
    <w:rsid w:val="0054422F"/>
    <w:rsid w:val="0054425A"/>
    <w:rsid w:val="005442CF"/>
    <w:rsid w:val="00544406"/>
    <w:rsid w:val="005453C4"/>
    <w:rsid w:val="00545AA8"/>
    <w:rsid w:val="00545CAE"/>
    <w:rsid w:val="00545FC2"/>
    <w:rsid w:val="00546389"/>
    <w:rsid w:val="00546738"/>
    <w:rsid w:val="0054680E"/>
    <w:rsid w:val="00546DAF"/>
    <w:rsid w:val="00546F4A"/>
    <w:rsid w:val="0054722C"/>
    <w:rsid w:val="0054753C"/>
    <w:rsid w:val="005476D8"/>
    <w:rsid w:val="00547BEF"/>
    <w:rsid w:val="00550A55"/>
    <w:rsid w:val="00550A70"/>
    <w:rsid w:val="005517F9"/>
    <w:rsid w:val="00551839"/>
    <w:rsid w:val="00551E19"/>
    <w:rsid w:val="005521AD"/>
    <w:rsid w:val="005529ED"/>
    <w:rsid w:val="00552F7E"/>
    <w:rsid w:val="00553001"/>
    <w:rsid w:val="005538A6"/>
    <w:rsid w:val="00553BD1"/>
    <w:rsid w:val="00554262"/>
    <w:rsid w:val="00554697"/>
    <w:rsid w:val="00554DF8"/>
    <w:rsid w:val="00554EB6"/>
    <w:rsid w:val="00554F9A"/>
    <w:rsid w:val="0055537C"/>
    <w:rsid w:val="00555737"/>
    <w:rsid w:val="0055583B"/>
    <w:rsid w:val="0055655C"/>
    <w:rsid w:val="0055698D"/>
    <w:rsid w:val="00556BBC"/>
    <w:rsid w:val="00556E1D"/>
    <w:rsid w:val="005572C7"/>
    <w:rsid w:val="0055734F"/>
    <w:rsid w:val="0055766F"/>
    <w:rsid w:val="005576FC"/>
    <w:rsid w:val="005606AF"/>
    <w:rsid w:val="00560B30"/>
    <w:rsid w:val="005615A1"/>
    <w:rsid w:val="005615D6"/>
    <w:rsid w:val="00561606"/>
    <w:rsid w:val="00562134"/>
    <w:rsid w:val="00562EF9"/>
    <w:rsid w:val="005633F8"/>
    <w:rsid w:val="005637F8"/>
    <w:rsid w:val="005643CE"/>
    <w:rsid w:val="00564F53"/>
    <w:rsid w:val="0056545C"/>
    <w:rsid w:val="0056585F"/>
    <w:rsid w:val="00565C75"/>
    <w:rsid w:val="005674A8"/>
    <w:rsid w:val="00567FC3"/>
    <w:rsid w:val="005700E8"/>
    <w:rsid w:val="00570324"/>
    <w:rsid w:val="0057077A"/>
    <w:rsid w:val="00570B81"/>
    <w:rsid w:val="00570C82"/>
    <w:rsid w:val="00570FF3"/>
    <w:rsid w:val="00571003"/>
    <w:rsid w:val="00571744"/>
    <w:rsid w:val="00571A51"/>
    <w:rsid w:val="0057246E"/>
    <w:rsid w:val="005724FA"/>
    <w:rsid w:val="005726E7"/>
    <w:rsid w:val="00573336"/>
    <w:rsid w:val="005736A0"/>
    <w:rsid w:val="00573D80"/>
    <w:rsid w:val="0057461A"/>
    <w:rsid w:val="005756A5"/>
    <w:rsid w:val="0057578B"/>
    <w:rsid w:val="00575844"/>
    <w:rsid w:val="005761FF"/>
    <w:rsid w:val="00576E81"/>
    <w:rsid w:val="00576F98"/>
    <w:rsid w:val="00577FB5"/>
    <w:rsid w:val="005804D4"/>
    <w:rsid w:val="0058083E"/>
    <w:rsid w:val="00580874"/>
    <w:rsid w:val="00580923"/>
    <w:rsid w:val="00580CBE"/>
    <w:rsid w:val="00580EA7"/>
    <w:rsid w:val="00581088"/>
    <w:rsid w:val="00581408"/>
    <w:rsid w:val="0058177E"/>
    <w:rsid w:val="00582367"/>
    <w:rsid w:val="005828DA"/>
    <w:rsid w:val="00582939"/>
    <w:rsid w:val="00582BA5"/>
    <w:rsid w:val="00583337"/>
    <w:rsid w:val="00583537"/>
    <w:rsid w:val="0058386F"/>
    <w:rsid w:val="00584BF5"/>
    <w:rsid w:val="00584E65"/>
    <w:rsid w:val="00584EBA"/>
    <w:rsid w:val="00585695"/>
    <w:rsid w:val="005860AB"/>
    <w:rsid w:val="00586378"/>
    <w:rsid w:val="00586769"/>
    <w:rsid w:val="00586BD8"/>
    <w:rsid w:val="00587760"/>
    <w:rsid w:val="00587B63"/>
    <w:rsid w:val="00587B65"/>
    <w:rsid w:val="00587BC4"/>
    <w:rsid w:val="005904D0"/>
    <w:rsid w:val="005904DC"/>
    <w:rsid w:val="00590501"/>
    <w:rsid w:val="0059095C"/>
    <w:rsid w:val="00590D05"/>
    <w:rsid w:val="00591917"/>
    <w:rsid w:val="00591AB5"/>
    <w:rsid w:val="00592ADC"/>
    <w:rsid w:val="00592DE4"/>
    <w:rsid w:val="00592F74"/>
    <w:rsid w:val="00592FBE"/>
    <w:rsid w:val="00593C21"/>
    <w:rsid w:val="00593CF5"/>
    <w:rsid w:val="005944C5"/>
    <w:rsid w:val="005949D9"/>
    <w:rsid w:val="00594B94"/>
    <w:rsid w:val="00594F78"/>
    <w:rsid w:val="0059515A"/>
    <w:rsid w:val="00595312"/>
    <w:rsid w:val="00595577"/>
    <w:rsid w:val="005957BF"/>
    <w:rsid w:val="00595D85"/>
    <w:rsid w:val="00596763"/>
    <w:rsid w:val="00597C66"/>
    <w:rsid w:val="00597CCE"/>
    <w:rsid w:val="00597FDD"/>
    <w:rsid w:val="005A0552"/>
    <w:rsid w:val="005A09A1"/>
    <w:rsid w:val="005A111C"/>
    <w:rsid w:val="005A138B"/>
    <w:rsid w:val="005A167A"/>
    <w:rsid w:val="005A182D"/>
    <w:rsid w:val="005A20B3"/>
    <w:rsid w:val="005A22CE"/>
    <w:rsid w:val="005A2B6C"/>
    <w:rsid w:val="005A325E"/>
    <w:rsid w:val="005A38BD"/>
    <w:rsid w:val="005A3943"/>
    <w:rsid w:val="005A3A51"/>
    <w:rsid w:val="005A3BD1"/>
    <w:rsid w:val="005A3E9A"/>
    <w:rsid w:val="005A4370"/>
    <w:rsid w:val="005A4D8D"/>
    <w:rsid w:val="005A555A"/>
    <w:rsid w:val="005A569E"/>
    <w:rsid w:val="005A60AD"/>
    <w:rsid w:val="005A619B"/>
    <w:rsid w:val="005A74B1"/>
    <w:rsid w:val="005A7BD0"/>
    <w:rsid w:val="005A7CC7"/>
    <w:rsid w:val="005B00EB"/>
    <w:rsid w:val="005B02D7"/>
    <w:rsid w:val="005B0515"/>
    <w:rsid w:val="005B0C2E"/>
    <w:rsid w:val="005B12C4"/>
    <w:rsid w:val="005B138F"/>
    <w:rsid w:val="005B16B3"/>
    <w:rsid w:val="005B16E8"/>
    <w:rsid w:val="005B1A5D"/>
    <w:rsid w:val="005B1D5C"/>
    <w:rsid w:val="005B1F83"/>
    <w:rsid w:val="005B2115"/>
    <w:rsid w:val="005B2F86"/>
    <w:rsid w:val="005B31DE"/>
    <w:rsid w:val="005B4815"/>
    <w:rsid w:val="005B4C3B"/>
    <w:rsid w:val="005B550D"/>
    <w:rsid w:val="005B57E8"/>
    <w:rsid w:val="005B5E2D"/>
    <w:rsid w:val="005B5E72"/>
    <w:rsid w:val="005B621A"/>
    <w:rsid w:val="005B631A"/>
    <w:rsid w:val="005B68B1"/>
    <w:rsid w:val="005B6E0F"/>
    <w:rsid w:val="005B770A"/>
    <w:rsid w:val="005B7FD7"/>
    <w:rsid w:val="005C06D4"/>
    <w:rsid w:val="005C0999"/>
    <w:rsid w:val="005C0AD2"/>
    <w:rsid w:val="005C136C"/>
    <w:rsid w:val="005C13A6"/>
    <w:rsid w:val="005C1507"/>
    <w:rsid w:val="005C1672"/>
    <w:rsid w:val="005C19A6"/>
    <w:rsid w:val="005C2732"/>
    <w:rsid w:val="005C2C7F"/>
    <w:rsid w:val="005C2DBA"/>
    <w:rsid w:val="005C301B"/>
    <w:rsid w:val="005C315B"/>
    <w:rsid w:val="005C3191"/>
    <w:rsid w:val="005C337C"/>
    <w:rsid w:val="005C3B06"/>
    <w:rsid w:val="005C4843"/>
    <w:rsid w:val="005C4BB0"/>
    <w:rsid w:val="005C4CF8"/>
    <w:rsid w:val="005C4E08"/>
    <w:rsid w:val="005C4E70"/>
    <w:rsid w:val="005C58E5"/>
    <w:rsid w:val="005C5D04"/>
    <w:rsid w:val="005C6881"/>
    <w:rsid w:val="005C6C31"/>
    <w:rsid w:val="005C774F"/>
    <w:rsid w:val="005C7853"/>
    <w:rsid w:val="005D02C7"/>
    <w:rsid w:val="005D06D9"/>
    <w:rsid w:val="005D0AD9"/>
    <w:rsid w:val="005D16F7"/>
    <w:rsid w:val="005D1DD6"/>
    <w:rsid w:val="005D2E82"/>
    <w:rsid w:val="005D30AB"/>
    <w:rsid w:val="005D32B1"/>
    <w:rsid w:val="005D371C"/>
    <w:rsid w:val="005D3A5D"/>
    <w:rsid w:val="005D401D"/>
    <w:rsid w:val="005D4A41"/>
    <w:rsid w:val="005D51A5"/>
    <w:rsid w:val="005D5323"/>
    <w:rsid w:val="005D5DD0"/>
    <w:rsid w:val="005D66C5"/>
    <w:rsid w:val="005D68E8"/>
    <w:rsid w:val="005D6EC3"/>
    <w:rsid w:val="005D7787"/>
    <w:rsid w:val="005D7CF6"/>
    <w:rsid w:val="005E15FE"/>
    <w:rsid w:val="005E16A8"/>
    <w:rsid w:val="005E2859"/>
    <w:rsid w:val="005E2974"/>
    <w:rsid w:val="005E2ACC"/>
    <w:rsid w:val="005E2FFF"/>
    <w:rsid w:val="005E3526"/>
    <w:rsid w:val="005E395D"/>
    <w:rsid w:val="005E3B0E"/>
    <w:rsid w:val="005E4C03"/>
    <w:rsid w:val="005E5064"/>
    <w:rsid w:val="005E53AD"/>
    <w:rsid w:val="005E5A7F"/>
    <w:rsid w:val="005F027E"/>
    <w:rsid w:val="005F08D8"/>
    <w:rsid w:val="005F0B85"/>
    <w:rsid w:val="005F1B10"/>
    <w:rsid w:val="005F1BD4"/>
    <w:rsid w:val="005F1F9D"/>
    <w:rsid w:val="005F2023"/>
    <w:rsid w:val="005F2923"/>
    <w:rsid w:val="005F32F0"/>
    <w:rsid w:val="005F3323"/>
    <w:rsid w:val="005F4553"/>
    <w:rsid w:val="005F4703"/>
    <w:rsid w:val="005F50E2"/>
    <w:rsid w:val="005F535F"/>
    <w:rsid w:val="005F56E8"/>
    <w:rsid w:val="005F5865"/>
    <w:rsid w:val="005F5884"/>
    <w:rsid w:val="005F59C3"/>
    <w:rsid w:val="005F5A19"/>
    <w:rsid w:val="005F5C45"/>
    <w:rsid w:val="005F5CA0"/>
    <w:rsid w:val="005F601C"/>
    <w:rsid w:val="005F61BE"/>
    <w:rsid w:val="005F63D2"/>
    <w:rsid w:val="005F65A3"/>
    <w:rsid w:val="005F7045"/>
    <w:rsid w:val="005F7060"/>
    <w:rsid w:val="005F7114"/>
    <w:rsid w:val="005F7E4C"/>
    <w:rsid w:val="006001D7"/>
    <w:rsid w:val="00600353"/>
    <w:rsid w:val="00600BB8"/>
    <w:rsid w:val="00600BFC"/>
    <w:rsid w:val="00600DF2"/>
    <w:rsid w:val="00600FEA"/>
    <w:rsid w:val="00601A50"/>
    <w:rsid w:val="00602083"/>
    <w:rsid w:val="0060283D"/>
    <w:rsid w:val="00602DE3"/>
    <w:rsid w:val="006038CF"/>
    <w:rsid w:val="00603B00"/>
    <w:rsid w:val="00604892"/>
    <w:rsid w:val="00605513"/>
    <w:rsid w:val="0060577D"/>
    <w:rsid w:val="00605C73"/>
    <w:rsid w:val="00606CF1"/>
    <w:rsid w:val="006070BC"/>
    <w:rsid w:val="00607242"/>
    <w:rsid w:val="00610834"/>
    <w:rsid w:val="006108E6"/>
    <w:rsid w:val="0061136D"/>
    <w:rsid w:val="006116C2"/>
    <w:rsid w:val="00611E1E"/>
    <w:rsid w:val="00611EB1"/>
    <w:rsid w:val="00611EDF"/>
    <w:rsid w:val="00611FF3"/>
    <w:rsid w:val="006125B2"/>
    <w:rsid w:val="0061287B"/>
    <w:rsid w:val="006129C2"/>
    <w:rsid w:val="00612A42"/>
    <w:rsid w:val="00612DED"/>
    <w:rsid w:val="0061330B"/>
    <w:rsid w:val="00613380"/>
    <w:rsid w:val="00613FBB"/>
    <w:rsid w:val="006143BB"/>
    <w:rsid w:val="006146D6"/>
    <w:rsid w:val="00614771"/>
    <w:rsid w:val="00614D54"/>
    <w:rsid w:val="00615462"/>
    <w:rsid w:val="00615DCA"/>
    <w:rsid w:val="00615E2A"/>
    <w:rsid w:val="00616FEF"/>
    <w:rsid w:val="0061708F"/>
    <w:rsid w:val="0061748E"/>
    <w:rsid w:val="006174D7"/>
    <w:rsid w:val="006179C0"/>
    <w:rsid w:val="00617A3E"/>
    <w:rsid w:val="00617D08"/>
    <w:rsid w:val="0062000D"/>
    <w:rsid w:val="0062055C"/>
    <w:rsid w:val="00620A80"/>
    <w:rsid w:val="00620DB7"/>
    <w:rsid w:val="00621044"/>
    <w:rsid w:val="00621C71"/>
    <w:rsid w:val="00621EC8"/>
    <w:rsid w:val="006226AE"/>
    <w:rsid w:val="00622722"/>
    <w:rsid w:val="006234F5"/>
    <w:rsid w:val="006246DA"/>
    <w:rsid w:val="00624C93"/>
    <w:rsid w:val="00625352"/>
    <w:rsid w:val="00626B7B"/>
    <w:rsid w:val="0062717D"/>
    <w:rsid w:val="0062726C"/>
    <w:rsid w:val="006274FA"/>
    <w:rsid w:val="00627DCB"/>
    <w:rsid w:val="00627DE3"/>
    <w:rsid w:val="006301CE"/>
    <w:rsid w:val="006303FD"/>
    <w:rsid w:val="00630DAC"/>
    <w:rsid w:val="00632053"/>
    <w:rsid w:val="006320DD"/>
    <w:rsid w:val="0063227E"/>
    <w:rsid w:val="006326D8"/>
    <w:rsid w:val="006327B0"/>
    <w:rsid w:val="00633693"/>
    <w:rsid w:val="006338AB"/>
    <w:rsid w:val="00633979"/>
    <w:rsid w:val="006347E8"/>
    <w:rsid w:val="0063481F"/>
    <w:rsid w:val="00635513"/>
    <w:rsid w:val="0063625C"/>
    <w:rsid w:val="00637086"/>
    <w:rsid w:val="006372D1"/>
    <w:rsid w:val="00637705"/>
    <w:rsid w:val="00640562"/>
    <w:rsid w:val="00640BCE"/>
    <w:rsid w:val="006412AF"/>
    <w:rsid w:val="006417E0"/>
    <w:rsid w:val="00642327"/>
    <w:rsid w:val="0064278F"/>
    <w:rsid w:val="006428B7"/>
    <w:rsid w:val="006428C7"/>
    <w:rsid w:val="00642BDF"/>
    <w:rsid w:val="0064335C"/>
    <w:rsid w:val="006439EF"/>
    <w:rsid w:val="006446AF"/>
    <w:rsid w:val="006449A7"/>
    <w:rsid w:val="00645743"/>
    <w:rsid w:val="006469BF"/>
    <w:rsid w:val="00646A0C"/>
    <w:rsid w:val="00646E3C"/>
    <w:rsid w:val="00647260"/>
    <w:rsid w:val="00647AF4"/>
    <w:rsid w:val="00650286"/>
    <w:rsid w:val="00651061"/>
    <w:rsid w:val="00651075"/>
    <w:rsid w:val="00651523"/>
    <w:rsid w:val="00651687"/>
    <w:rsid w:val="00651CBF"/>
    <w:rsid w:val="0065208A"/>
    <w:rsid w:val="006520F4"/>
    <w:rsid w:val="00652852"/>
    <w:rsid w:val="00652BF4"/>
    <w:rsid w:val="00652E98"/>
    <w:rsid w:val="00653310"/>
    <w:rsid w:val="0065389A"/>
    <w:rsid w:val="006538DE"/>
    <w:rsid w:val="00653922"/>
    <w:rsid w:val="00654336"/>
    <w:rsid w:val="00654588"/>
    <w:rsid w:val="00655040"/>
    <w:rsid w:val="006553A3"/>
    <w:rsid w:val="00655577"/>
    <w:rsid w:val="006557EC"/>
    <w:rsid w:val="006559FD"/>
    <w:rsid w:val="00656336"/>
    <w:rsid w:val="00656564"/>
    <w:rsid w:val="006565BF"/>
    <w:rsid w:val="00656AAF"/>
    <w:rsid w:val="00656BE8"/>
    <w:rsid w:val="00657396"/>
    <w:rsid w:val="006600E5"/>
    <w:rsid w:val="00661DB2"/>
    <w:rsid w:val="00661FAC"/>
    <w:rsid w:val="00662243"/>
    <w:rsid w:val="00662455"/>
    <w:rsid w:val="006624D3"/>
    <w:rsid w:val="00662616"/>
    <w:rsid w:val="00662A09"/>
    <w:rsid w:val="006634E8"/>
    <w:rsid w:val="00663701"/>
    <w:rsid w:val="00663722"/>
    <w:rsid w:val="0066446A"/>
    <w:rsid w:val="00664A8D"/>
    <w:rsid w:val="00664CDF"/>
    <w:rsid w:val="006656F4"/>
    <w:rsid w:val="00667346"/>
    <w:rsid w:val="006673EA"/>
    <w:rsid w:val="00667ACA"/>
    <w:rsid w:val="006707B8"/>
    <w:rsid w:val="00670B10"/>
    <w:rsid w:val="00670F57"/>
    <w:rsid w:val="006711C4"/>
    <w:rsid w:val="00671817"/>
    <w:rsid w:val="006719ED"/>
    <w:rsid w:val="00671EDC"/>
    <w:rsid w:val="00671FF7"/>
    <w:rsid w:val="006722B2"/>
    <w:rsid w:val="00672474"/>
    <w:rsid w:val="00672FD9"/>
    <w:rsid w:val="00673CD7"/>
    <w:rsid w:val="00674C6F"/>
    <w:rsid w:val="00675141"/>
    <w:rsid w:val="00675792"/>
    <w:rsid w:val="00675C94"/>
    <w:rsid w:val="00675F64"/>
    <w:rsid w:val="006766B8"/>
    <w:rsid w:val="00676A39"/>
    <w:rsid w:val="00680024"/>
    <w:rsid w:val="00680B46"/>
    <w:rsid w:val="00680D02"/>
    <w:rsid w:val="00680FA4"/>
    <w:rsid w:val="00681189"/>
    <w:rsid w:val="00681376"/>
    <w:rsid w:val="0068148A"/>
    <w:rsid w:val="0068186A"/>
    <w:rsid w:val="0068207A"/>
    <w:rsid w:val="006830BF"/>
    <w:rsid w:val="0068327B"/>
    <w:rsid w:val="006836EA"/>
    <w:rsid w:val="00683A1E"/>
    <w:rsid w:val="00683E57"/>
    <w:rsid w:val="00683F82"/>
    <w:rsid w:val="0068428F"/>
    <w:rsid w:val="006845D6"/>
    <w:rsid w:val="00684F35"/>
    <w:rsid w:val="006850D5"/>
    <w:rsid w:val="00685310"/>
    <w:rsid w:val="006858B4"/>
    <w:rsid w:val="00685B7E"/>
    <w:rsid w:val="006863D3"/>
    <w:rsid w:val="00686520"/>
    <w:rsid w:val="006865ED"/>
    <w:rsid w:val="00686DA3"/>
    <w:rsid w:val="00686EC9"/>
    <w:rsid w:val="00686FD2"/>
    <w:rsid w:val="006874BF"/>
    <w:rsid w:val="00687631"/>
    <w:rsid w:val="00687735"/>
    <w:rsid w:val="00687774"/>
    <w:rsid w:val="00687F23"/>
    <w:rsid w:val="006906BA"/>
    <w:rsid w:val="00690BF7"/>
    <w:rsid w:val="00690E07"/>
    <w:rsid w:val="006917BC"/>
    <w:rsid w:val="00692113"/>
    <w:rsid w:val="0069269C"/>
    <w:rsid w:val="006929E1"/>
    <w:rsid w:val="00692B74"/>
    <w:rsid w:val="00692D7F"/>
    <w:rsid w:val="006935C1"/>
    <w:rsid w:val="00693E66"/>
    <w:rsid w:val="006944AE"/>
    <w:rsid w:val="006959F2"/>
    <w:rsid w:val="00695A27"/>
    <w:rsid w:val="006963EB"/>
    <w:rsid w:val="0069719F"/>
    <w:rsid w:val="00697AB4"/>
    <w:rsid w:val="006A01C3"/>
    <w:rsid w:val="006A0F66"/>
    <w:rsid w:val="006A157A"/>
    <w:rsid w:val="006A1781"/>
    <w:rsid w:val="006A1832"/>
    <w:rsid w:val="006A1F6D"/>
    <w:rsid w:val="006A213C"/>
    <w:rsid w:val="006A269E"/>
    <w:rsid w:val="006A2ACF"/>
    <w:rsid w:val="006A2BFD"/>
    <w:rsid w:val="006A2D78"/>
    <w:rsid w:val="006A2F28"/>
    <w:rsid w:val="006A308B"/>
    <w:rsid w:val="006A3C89"/>
    <w:rsid w:val="006A4263"/>
    <w:rsid w:val="006A4C46"/>
    <w:rsid w:val="006A5465"/>
    <w:rsid w:val="006A5CEA"/>
    <w:rsid w:val="006A651D"/>
    <w:rsid w:val="006A67FD"/>
    <w:rsid w:val="006A6A22"/>
    <w:rsid w:val="006A6F45"/>
    <w:rsid w:val="006A6F94"/>
    <w:rsid w:val="006A7596"/>
    <w:rsid w:val="006A783C"/>
    <w:rsid w:val="006A7E2F"/>
    <w:rsid w:val="006B02DF"/>
    <w:rsid w:val="006B09D0"/>
    <w:rsid w:val="006B0A82"/>
    <w:rsid w:val="006B0FF5"/>
    <w:rsid w:val="006B1675"/>
    <w:rsid w:val="006B1BAE"/>
    <w:rsid w:val="006B1E49"/>
    <w:rsid w:val="006B21D9"/>
    <w:rsid w:val="006B21DC"/>
    <w:rsid w:val="006B2AC9"/>
    <w:rsid w:val="006B2BEE"/>
    <w:rsid w:val="006B2E16"/>
    <w:rsid w:val="006B3319"/>
    <w:rsid w:val="006B3B95"/>
    <w:rsid w:val="006B4569"/>
    <w:rsid w:val="006B491C"/>
    <w:rsid w:val="006B4B1A"/>
    <w:rsid w:val="006B51C2"/>
    <w:rsid w:val="006B5962"/>
    <w:rsid w:val="006B6409"/>
    <w:rsid w:val="006B674B"/>
    <w:rsid w:val="006B6A47"/>
    <w:rsid w:val="006B6D3A"/>
    <w:rsid w:val="006B7657"/>
    <w:rsid w:val="006B7EBB"/>
    <w:rsid w:val="006C03C4"/>
    <w:rsid w:val="006C0780"/>
    <w:rsid w:val="006C0A84"/>
    <w:rsid w:val="006C1134"/>
    <w:rsid w:val="006C1324"/>
    <w:rsid w:val="006C1607"/>
    <w:rsid w:val="006C187C"/>
    <w:rsid w:val="006C1DFB"/>
    <w:rsid w:val="006C20DF"/>
    <w:rsid w:val="006C2157"/>
    <w:rsid w:val="006C21B2"/>
    <w:rsid w:val="006C232E"/>
    <w:rsid w:val="006C24CA"/>
    <w:rsid w:val="006C2869"/>
    <w:rsid w:val="006C28C9"/>
    <w:rsid w:val="006C293B"/>
    <w:rsid w:val="006C3064"/>
    <w:rsid w:val="006C3193"/>
    <w:rsid w:val="006C3D11"/>
    <w:rsid w:val="006C3E14"/>
    <w:rsid w:val="006C40EB"/>
    <w:rsid w:val="006C46E4"/>
    <w:rsid w:val="006C4844"/>
    <w:rsid w:val="006C4E25"/>
    <w:rsid w:val="006C510C"/>
    <w:rsid w:val="006C5317"/>
    <w:rsid w:val="006C5754"/>
    <w:rsid w:val="006C5CC5"/>
    <w:rsid w:val="006C5CD6"/>
    <w:rsid w:val="006C5E3F"/>
    <w:rsid w:val="006C6C80"/>
    <w:rsid w:val="006C6DE0"/>
    <w:rsid w:val="006C6EDD"/>
    <w:rsid w:val="006C6F79"/>
    <w:rsid w:val="006D025A"/>
    <w:rsid w:val="006D0421"/>
    <w:rsid w:val="006D08F8"/>
    <w:rsid w:val="006D0DD7"/>
    <w:rsid w:val="006D12F2"/>
    <w:rsid w:val="006D1367"/>
    <w:rsid w:val="006D183C"/>
    <w:rsid w:val="006D1E4A"/>
    <w:rsid w:val="006D26D9"/>
    <w:rsid w:val="006D280B"/>
    <w:rsid w:val="006D3566"/>
    <w:rsid w:val="006D3695"/>
    <w:rsid w:val="006D3916"/>
    <w:rsid w:val="006D4055"/>
    <w:rsid w:val="006D4237"/>
    <w:rsid w:val="006D442B"/>
    <w:rsid w:val="006D4489"/>
    <w:rsid w:val="006D4716"/>
    <w:rsid w:val="006D47A4"/>
    <w:rsid w:val="006D47EB"/>
    <w:rsid w:val="006D5AAE"/>
    <w:rsid w:val="006D6CFB"/>
    <w:rsid w:val="006D7097"/>
    <w:rsid w:val="006D7464"/>
    <w:rsid w:val="006D76EC"/>
    <w:rsid w:val="006D7F1E"/>
    <w:rsid w:val="006E001F"/>
    <w:rsid w:val="006E048E"/>
    <w:rsid w:val="006E0F80"/>
    <w:rsid w:val="006E13B7"/>
    <w:rsid w:val="006E1749"/>
    <w:rsid w:val="006E1B36"/>
    <w:rsid w:val="006E2B46"/>
    <w:rsid w:val="006E3A6C"/>
    <w:rsid w:val="006E3FD9"/>
    <w:rsid w:val="006E4A8E"/>
    <w:rsid w:val="006E4B0F"/>
    <w:rsid w:val="006E4B68"/>
    <w:rsid w:val="006E4DCF"/>
    <w:rsid w:val="006E4FB7"/>
    <w:rsid w:val="006E5A98"/>
    <w:rsid w:val="006E6093"/>
    <w:rsid w:val="006E65A3"/>
    <w:rsid w:val="006E68C7"/>
    <w:rsid w:val="006E6922"/>
    <w:rsid w:val="006E6FF3"/>
    <w:rsid w:val="006E7040"/>
    <w:rsid w:val="006E7064"/>
    <w:rsid w:val="006E746E"/>
    <w:rsid w:val="006E78E8"/>
    <w:rsid w:val="006F0039"/>
    <w:rsid w:val="006F014E"/>
    <w:rsid w:val="006F024C"/>
    <w:rsid w:val="006F035C"/>
    <w:rsid w:val="006F0C2B"/>
    <w:rsid w:val="006F159A"/>
    <w:rsid w:val="006F16ED"/>
    <w:rsid w:val="006F19DF"/>
    <w:rsid w:val="006F1BA9"/>
    <w:rsid w:val="006F1E22"/>
    <w:rsid w:val="006F1FC1"/>
    <w:rsid w:val="006F2206"/>
    <w:rsid w:val="006F25B0"/>
    <w:rsid w:val="006F26CD"/>
    <w:rsid w:val="006F273D"/>
    <w:rsid w:val="006F2E80"/>
    <w:rsid w:val="006F2F62"/>
    <w:rsid w:val="006F3D30"/>
    <w:rsid w:val="006F3F59"/>
    <w:rsid w:val="006F4B79"/>
    <w:rsid w:val="006F5A1A"/>
    <w:rsid w:val="006F5C70"/>
    <w:rsid w:val="006F62E2"/>
    <w:rsid w:val="006F72D3"/>
    <w:rsid w:val="007002FE"/>
    <w:rsid w:val="00700415"/>
    <w:rsid w:val="007007AB"/>
    <w:rsid w:val="00700987"/>
    <w:rsid w:val="00700A3F"/>
    <w:rsid w:val="00700CA1"/>
    <w:rsid w:val="00701261"/>
    <w:rsid w:val="00701708"/>
    <w:rsid w:val="00701DCB"/>
    <w:rsid w:val="0070232A"/>
    <w:rsid w:val="007026C7"/>
    <w:rsid w:val="00702DA7"/>
    <w:rsid w:val="00702EAE"/>
    <w:rsid w:val="0070342F"/>
    <w:rsid w:val="00703AEB"/>
    <w:rsid w:val="00703C44"/>
    <w:rsid w:val="00703E53"/>
    <w:rsid w:val="007042F9"/>
    <w:rsid w:val="00704308"/>
    <w:rsid w:val="007046C0"/>
    <w:rsid w:val="00704A77"/>
    <w:rsid w:val="00704CDC"/>
    <w:rsid w:val="00705035"/>
    <w:rsid w:val="00705695"/>
    <w:rsid w:val="00705718"/>
    <w:rsid w:val="00705B24"/>
    <w:rsid w:val="00705D39"/>
    <w:rsid w:val="00705F58"/>
    <w:rsid w:val="00706125"/>
    <w:rsid w:val="00706A54"/>
    <w:rsid w:val="00706CAE"/>
    <w:rsid w:val="00706E76"/>
    <w:rsid w:val="00707C6F"/>
    <w:rsid w:val="0071012A"/>
    <w:rsid w:val="00710D0B"/>
    <w:rsid w:val="00710E55"/>
    <w:rsid w:val="0071108F"/>
    <w:rsid w:val="007110C1"/>
    <w:rsid w:val="007111FC"/>
    <w:rsid w:val="007115BB"/>
    <w:rsid w:val="00711A6F"/>
    <w:rsid w:val="007126BB"/>
    <w:rsid w:val="007136CC"/>
    <w:rsid w:val="007138EC"/>
    <w:rsid w:val="00713C34"/>
    <w:rsid w:val="00713D07"/>
    <w:rsid w:val="0071431A"/>
    <w:rsid w:val="007148B2"/>
    <w:rsid w:val="00714E7B"/>
    <w:rsid w:val="007155F4"/>
    <w:rsid w:val="00716282"/>
    <w:rsid w:val="00716A0F"/>
    <w:rsid w:val="00716B6A"/>
    <w:rsid w:val="00716DC2"/>
    <w:rsid w:val="00716E15"/>
    <w:rsid w:val="00717DE7"/>
    <w:rsid w:val="00720618"/>
    <w:rsid w:val="00720A8D"/>
    <w:rsid w:val="007218DC"/>
    <w:rsid w:val="00721ED0"/>
    <w:rsid w:val="00722135"/>
    <w:rsid w:val="007227A4"/>
    <w:rsid w:val="00722AEC"/>
    <w:rsid w:val="00722BB2"/>
    <w:rsid w:val="00722E77"/>
    <w:rsid w:val="0072327F"/>
    <w:rsid w:val="00723A26"/>
    <w:rsid w:val="00723BDD"/>
    <w:rsid w:val="00723E4A"/>
    <w:rsid w:val="00723E6E"/>
    <w:rsid w:val="007249E9"/>
    <w:rsid w:val="00725299"/>
    <w:rsid w:val="007252F3"/>
    <w:rsid w:val="007268F5"/>
    <w:rsid w:val="00726C30"/>
    <w:rsid w:val="00726CD9"/>
    <w:rsid w:val="00726E80"/>
    <w:rsid w:val="00726F6F"/>
    <w:rsid w:val="00727B53"/>
    <w:rsid w:val="00727F54"/>
    <w:rsid w:val="007301C7"/>
    <w:rsid w:val="007308C1"/>
    <w:rsid w:val="007313CA"/>
    <w:rsid w:val="00731760"/>
    <w:rsid w:val="00731B01"/>
    <w:rsid w:val="00731E05"/>
    <w:rsid w:val="007325F9"/>
    <w:rsid w:val="00732B6C"/>
    <w:rsid w:val="00732C00"/>
    <w:rsid w:val="00732EC2"/>
    <w:rsid w:val="00733004"/>
    <w:rsid w:val="0073385E"/>
    <w:rsid w:val="007339ED"/>
    <w:rsid w:val="00733A16"/>
    <w:rsid w:val="00733B48"/>
    <w:rsid w:val="007340E9"/>
    <w:rsid w:val="007341CC"/>
    <w:rsid w:val="00734D42"/>
    <w:rsid w:val="00734D57"/>
    <w:rsid w:val="0073501C"/>
    <w:rsid w:val="007354A4"/>
    <w:rsid w:val="00735B79"/>
    <w:rsid w:val="00736270"/>
    <w:rsid w:val="0073667E"/>
    <w:rsid w:val="00737192"/>
    <w:rsid w:val="0073760E"/>
    <w:rsid w:val="0073765A"/>
    <w:rsid w:val="00737C18"/>
    <w:rsid w:val="00737C51"/>
    <w:rsid w:val="007400B8"/>
    <w:rsid w:val="0074118B"/>
    <w:rsid w:val="0074169E"/>
    <w:rsid w:val="007418D9"/>
    <w:rsid w:val="00742329"/>
    <w:rsid w:val="00742B59"/>
    <w:rsid w:val="00742CE8"/>
    <w:rsid w:val="00743867"/>
    <w:rsid w:val="00743D05"/>
    <w:rsid w:val="0074487C"/>
    <w:rsid w:val="00744D57"/>
    <w:rsid w:val="00744ECF"/>
    <w:rsid w:val="00744F0A"/>
    <w:rsid w:val="007453F7"/>
    <w:rsid w:val="00745B41"/>
    <w:rsid w:val="00745D93"/>
    <w:rsid w:val="007468FA"/>
    <w:rsid w:val="0074778A"/>
    <w:rsid w:val="0074779B"/>
    <w:rsid w:val="007477CE"/>
    <w:rsid w:val="00750B9B"/>
    <w:rsid w:val="00750DD2"/>
    <w:rsid w:val="00751481"/>
    <w:rsid w:val="00752020"/>
    <w:rsid w:val="007521A5"/>
    <w:rsid w:val="0075230F"/>
    <w:rsid w:val="00752572"/>
    <w:rsid w:val="00752D81"/>
    <w:rsid w:val="00753488"/>
    <w:rsid w:val="007536F5"/>
    <w:rsid w:val="0075385D"/>
    <w:rsid w:val="00753AA6"/>
    <w:rsid w:val="00754245"/>
    <w:rsid w:val="0075442F"/>
    <w:rsid w:val="007544D4"/>
    <w:rsid w:val="007546F9"/>
    <w:rsid w:val="00754A59"/>
    <w:rsid w:val="00755116"/>
    <w:rsid w:val="007552EC"/>
    <w:rsid w:val="00755A97"/>
    <w:rsid w:val="00755AE5"/>
    <w:rsid w:val="00755D61"/>
    <w:rsid w:val="00757152"/>
    <w:rsid w:val="007578C3"/>
    <w:rsid w:val="00757D60"/>
    <w:rsid w:val="00760FE3"/>
    <w:rsid w:val="007610D7"/>
    <w:rsid w:val="00761628"/>
    <w:rsid w:val="0076189D"/>
    <w:rsid w:val="00762C34"/>
    <w:rsid w:val="00763D41"/>
    <w:rsid w:val="007640E0"/>
    <w:rsid w:val="00764155"/>
    <w:rsid w:val="007641D3"/>
    <w:rsid w:val="0076469B"/>
    <w:rsid w:val="007650D8"/>
    <w:rsid w:val="007651C7"/>
    <w:rsid w:val="00765492"/>
    <w:rsid w:val="007655F0"/>
    <w:rsid w:val="00765749"/>
    <w:rsid w:val="00765DB1"/>
    <w:rsid w:val="007661CD"/>
    <w:rsid w:val="00767E80"/>
    <w:rsid w:val="00770C1E"/>
    <w:rsid w:val="00771B5F"/>
    <w:rsid w:val="00771C97"/>
    <w:rsid w:val="0077313B"/>
    <w:rsid w:val="007731FC"/>
    <w:rsid w:val="00773DEE"/>
    <w:rsid w:val="00774F46"/>
    <w:rsid w:val="00775EEB"/>
    <w:rsid w:val="00775F1A"/>
    <w:rsid w:val="00776E3B"/>
    <w:rsid w:val="00777366"/>
    <w:rsid w:val="00777911"/>
    <w:rsid w:val="00777AF7"/>
    <w:rsid w:val="00777CE9"/>
    <w:rsid w:val="00777F30"/>
    <w:rsid w:val="00780AB3"/>
    <w:rsid w:val="0078224C"/>
    <w:rsid w:val="00782567"/>
    <w:rsid w:val="00782E12"/>
    <w:rsid w:val="0078304B"/>
    <w:rsid w:val="00783931"/>
    <w:rsid w:val="00784577"/>
    <w:rsid w:val="00784EE8"/>
    <w:rsid w:val="0078522D"/>
    <w:rsid w:val="00785FD8"/>
    <w:rsid w:val="00786153"/>
    <w:rsid w:val="007869B3"/>
    <w:rsid w:val="00786D30"/>
    <w:rsid w:val="0079005D"/>
    <w:rsid w:val="007902FA"/>
    <w:rsid w:val="007905FA"/>
    <w:rsid w:val="007907E6"/>
    <w:rsid w:val="00791732"/>
    <w:rsid w:val="00792176"/>
    <w:rsid w:val="007925C0"/>
    <w:rsid w:val="007926C1"/>
    <w:rsid w:val="007927BC"/>
    <w:rsid w:val="007929B3"/>
    <w:rsid w:val="00792D3B"/>
    <w:rsid w:val="007934D1"/>
    <w:rsid w:val="00793B15"/>
    <w:rsid w:val="0079418F"/>
    <w:rsid w:val="00794254"/>
    <w:rsid w:val="00795414"/>
    <w:rsid w:val="00795622"/>
    <w:rsid w:val="007966C9"/>
    <w:rsid w:val="007967BF"/>
    <w:rsid w:val="00796857"/>
    <w:rsid w:val="00796BAD"/>
    <w:rsid w:val="00796CEF"/>
    <w:rsid w:val="00797359"/>
    <w:rsid w:val="00797403"/>
    <w:rsid w:val="007974DD"/>
    <w:rsid w:val="00797DD0"/>
    <w:rsid w:val="007A02CF"/>
    <w:rsid w:val="007A066D"/>
    <w:rsid w:val="007A0D6F"/>
    <w:rsid w:val="007A180F"/>
    <w:rsid w:val="007A1A53"/>
    <w:rsid w:val="007A1C92"/>
    <w:rsid w:val="007A1DA6"/>
    <w:rsid w:val="007A25B2"/>
    <w:rsid w:val="007A2D80"/>
    <w:rsid w:val="007A2EA6"/>
    <w:rsid w:val="007A3627"/>
    <w:rsid w:val="007A3630"/>
    <w:rsid w:val="007A3825"/>
    <w:rsid w:val="007A40DC"/>
    <w:rsid w:val="007A4266"/>
    <w:rsid w:val="007A579B"/>
    <w:rsid w:val="007A5969"/>
    <w:rsid w:val="007A596D"/>
    <w:rsid w:val="007A6BD8"/>
    <w:rsid w:val="007A6C78"/>
    <w:rsid w:val="007A70AD"/>
    <w:rsid w:val="007A71E9"/>
    <w:rsid w:val="007A72CC"/>
    <w:rsid w:val="007A7448"/>
    <w:rsid w:val="007A7DC9"/>
    <w:rsid w:val="007B0181"/>
    <w:rsid w:val="007B1481"/>
    <w:rsid w:val="007B17A9"/>
    <w:rsid w:val="007B1B43"/>
    <w:rsid w:val="007B1C1E"/>
    <w:rsid w:val="007B1E24"/>
    <w:rsid w:val="007B2054"/>
    <w:rsid w:val="007B21D7"/>
    <w:rsid w:val="007B259A"/>
    <w:rsid w:val="007B36F3"/>
    <w:rsid w:val="007B3B1F"/>
    <w:rsid w:val="007B3B8B"/>
    <w:rsid w:val="007B4958"/>
    <w:rsid w:val="007B4B20"/>
    <w:rsid w:val="007B4C82"/>
    <w:rsid w:val="007B4DA1"/>
    <w:rsid w:val="007B4E9A"/>
    <w:rsid w:val="007B5458"/>
    <w:rsid w:val="007B5EC7"/>
    <w:rsid w:val="007B602B"/>
    <w:rsid w:val="007B721E"/>
    <w:rsid w:val="007B721F"/>
    <w:rsid w:val="007B761D"/>
    <w:rsid w:val="007B782A"/>
    <w:rsid w:val="007C191E"/>
    <w:rsid w:val="007C1B4B"/>
    <w:rsid w:val="007C1C45"/>
    <w:rsid w:val="007C2007"/>
    <w:rsid w:val="007C286D"/>
    <w:rsid w:val="007C2989"/>
    <w:rsid w:val="007C33D3"/>
    <w:rsid w:val="007C34F6"/>
    <w:rsid w:val="007C37AF"/>
    <w:rsid w:val="007C4B6A"/>
    <w:rsid w:val="007C55C4"/>
    <w:rsid w:val="007C6F61"/>
    <w:rsid w:val="007C714A"/>
    <w:rsid w:val="007C7C5B"/>
    <w:rsid w:val="007D0EBB"/>
    <w:rsid w:val="007D105E"/>
    <w:rsid w:val="007D1567"/>
    <w:rsid w:val="007D19B3"/>
    <w:rsid w:val="007D2042"/>
    <w:rsid w:val="007D2445"/>
    <w:rsid w:val="007D25DF"/>
    <w:rsid w:val="007D2710"/>
    <w:rsid w:val="007D2A3D"/>
    <w:rsid w:val="007D2C18"/>
    <w:rsid w:val="007D2DEC"/>
    <w:rsid w:val="007D3189"/>
    <w:rsid w:val="007D32B1"/>
    <w:rsid w:val="007D40AF"/>
    <w:rsid w:val="007D45CD"/>
    <w:rsid w:val="007D4622"/>
    <w:rsid w:val="007D4948"/>
    <w:rsid w:val="007D4DE4"/>
    <w:rsid w:val="007D5433"/>
    <w:rsid w:val="007D55F8"/>
    <w:rsid w:val="007D5762"/>
    <w:rsid w:val="007D5BB3"/>
    <w:rsid w:val="007D5C3A"/>
    <w:rsid w:val="007D5D53"/>
    <w:rsid w:val="007D5D61"/>
    <w:rsid w:val="007D67F9"/>
    <w:rsid w:val="007D6D29"/>
    <w:rsid w:val="007D6D71"/>
    <w:rsid w:val="007D6DC0"/>
    <w:rsid w:val="007D70F7"/>
    <w:rsid w:val="007D723C"/>
    <w:rsid w:val="007D72C5"/>
    <w:rsid w:val="007D7BEE"/>
    <w:rsid w:val="007D7F69"/>
    <w:rsid w:val="007D7FA3"/>
    <w:rsid w:val="007E0128"/>
    <w:rsid w:val="007E0C2D"/>
    <w:rsid w:val="007E0C63"/>
    <w:rsid w:val="007E12F3"/>
    <w:rsid w:val="007E189B"/>
    <w:rsid w:val="007E2017"/>
    <w:rsid w:val="007E2189"/>
    <w:rsid w:val="007E28D7"/>
    <w:rsid w:val="007E2FB9"/>
    <w:rsid w:val="007E3C22"/>
    <w:rsid w:val="007E3C7E"/>
    <w:rsid w:val="007E412C"/>
    <w:rsid w:val="007E414B"/>
    <w:rsid w:val="007E48B4"/>
    <w:rsid w:val="007E4DB4"/>
    <w:rsid w:val="007E557B"/>
    <w:rsid w:val="007E5C7D"/>
    <w:rsid w:val="007E6265"/>
    <w:rsid w:val="007E62C4"/>
    <w:rsid w:val="007E6F99"/>
    <w:rsid w:val="007E7132"/>
    <w:rsid w:val="007E73FF"/>
    <w:rsid w:val="007E74ED"/>
    <w:rsid w:val="007E750B"/>
    <w:rsid w:val="007E7809"/>
    <w:rsid w:val="007F0349"/>
    <w:rsid w:val="007F04B0"/>
    <w:rsid w:val="007F15CD"/>
    <w:rsid w:val="007F183C"/>
    <w:rsid w:val="007F1A57"/>
    <w:rsid w:val="007F1B95"/>
    <w:rsid w:val="007F232E"/>
    <w:rsid w:val="007F3599"/>
    <w:rsid w:val="007F45F2"/>
    <w:rsid w:val="007F45F6"/>
    <w:rsid w:val="007F47A5"/>
    <w:rsid w:val="007F4D47"/>
    <w:rsid w:val="007F5672"/>
    <w:rsid w:val="007F5F76"/>
    <w:rsid w:val="007F62D2"/>
    <w:rsid w:val="007F63AF"/>
    <w:rsid w:val="007F74AC"/>
    <w:rsid w:val="007F755B"/>
    <w:rsid w:val="007F774E"/>
    <w:rsid w:val="007F7AB9"/>
    <w:rsid w:val="00802BB6"/>
    <w:rsid w:val="008030B0"/>
    <w:rsid w:val="008033E4"/>
    <w:rsid w:val="0080386A"/>
    <w:rsid w:val="008038E0"/>
    <w:rsid w:val="00803C18"/>
    <w:rsid w:val="00803CCB"/>
    <w:rsid w:val="00803D2D"/>
    <w:rsid w:val="008043BE"/>
    <w:rsid w:val="008046F6"/>
    <w:rsid w:val="00804C23"/>
    <w:rsid w:val="00804CE7"/>
    <w:rsid w:val="008052A3"/>
    <w:rsid w:val="00805E22"/>
    <w:rsid w:val="00806E45"/>
    <w:rsid w:val="008073FF"/>
    <w:rsid w:val="0080755E"/>
    <w:rsid w:val="00807B47"/>
    <w:rsid w:val="00807E21"/>
    <w:rsid w:val="00810D6D"/>
    <w:rsid w:val="00810F78"/>
    <w:rsid w:val="00811503"/>
    <w:rsid w:val="008120D8"/>
    <w:rsid w:val="008127A0"/>
    <w:rsid w:val="008127E5"/>
    <w:rsid w:val="008128FC"/>
    <w:rsid w:val="00812CEF"/>
    <w:rsid w:val="00812D63"/>
    <w:rsid w:val="00812E26"/>
    <w:rsid w:val="00813746"/>
    <w:rsid w:val="00813A1B"/>
    <w:rsid w:val="008141C7"/>
    <w:rsid w:val="0081474A"/>
    <w:rsid w:val="00814795"/>
    <w:rsid w:val="008150C2"/>
    <w:rsid w:val="00815198"/>
    <w:rsid w:val="0081583D"/>
    <w:rsid w:val="0081651B"/>
    <w:rsid w:val="00816B39"/>
    <w:rsid w:val="00817210"/>
    <w:rsid w:val="008177F1"/>
    <w:rsid w:val="00817BE0"/>
    <w:rsid w:val="00821090"/>
    <w:rsid w:val="0082163E"/>
    <w:rsid w:val="00821F39"/>
    <w:rsid w:val="008222A3"/>
    <w:rsid w:val="00822340"/>
    <w:rsid w:val="008224E4"/>
    <w:rsid w:val="00822AAB"/>
    <w:rsid w:val="00822B67"/>
    <w:rsid w:val="00822D30"/>
    <w:rsid w:val="00823D27"/>
    <w:rsid w:val="00823DE4"/>
    <w:rsid w:val="00823F1D"/>
    <w:rsid w:val="0082412D"/>
    <w:rsid w:val="00824497"/>
    <w:rsid w:val="00824AB4"/>
    <w:rsid w:val="00825035"/>
    <w:rsid w:val="008251F0"/>
    <w:rsid w:val="00825582"/>
    <w:rsid w:val="00825E62"/>
    <w:rsid w:val="00826666"/>
    <w:rsid w:val="00826B0A"/>
    <w:rsid w:val="00826E35"/>
    <w:rsid w:val="00826EA8"/>
    <w:rsid w:val="00827165"/>
    <w:rsid w:val="00827207"/>
    <w:rsid w:val="00827557"/>
    <w:rsid w:val="00827C1C"/>
    <w:rsid w:val="0083005A"/>
    <w:rsid w:val="00830585"/>
    <w:rsid w:val="00830E90"/>
    <w:rsid w:val="00831344"/>
    <w:rsid w:val="00831EBE"/>
    <w:rsid w:val="008330D1"/>
    <w:rsid w:val="0083383F"/>
    <w:rsid w:val="00833B91"/>
    <w:rsid w:val="00833D40"/>
    <w:rsid w:val="00834566"/>
    <w:rsid w:val="00834963"/>
    <w:rsid w:val="008353BA"/>
    <w:rsid w:val="008356D0"/>
    <w:rsid w:val="008357B6"/>
    <w:rsid w:val="0083602A"/>
    <w:rsid w:val="00836B15"/>
    <w:rsid w:val="00836C43"/>
    <w:rsid w:val="00837004"/>
    <w:rsid w:val="0084050C"/>
    <w:rsid w:val="00840633"/>
    <w:rsid w:val="008407D2"/>
    <w:rsid w:val="00840905"/>
    <w:rsid w:val="00841402"/>
    <w:rsid w:val="00841BB5"/>
    <w:rsid w:val="00841D5A"/>
    <w:rsid w:val="00841FF9"/>
    <w:rsid w:val="0084246D"/>
    <w:rsid w:val="0084270B"/>
    <w:rsid w:val="0084298E"/>
    <w:rsid w:val="00843842"/>
    <w:rsid w:val="00843926"/>
    <w:rsid w:val="008444DF"/>
    <w:rsid w:val="00844A52"/>
    <w:rsid w:val="00844D13"/>
    <w:rsid w:val="008458D8"/>
    <w:rsid w:val="00845E26"/>
    <w:rsid w:val="00846078"/>
    <w:rsid w:val="00846731"/>
    <w:rsid w:val="0084686A"/>
    <w:rsid w:val="00846C51"/>
    <w:rsid w:val="00847145"/>
    <w:rsid w:val="008477B1"/>
    <w:rsid w:val="00847BAB"/>
    <w:rsid w:val="008504F0"/>
    <w:rsid w:val="008517B2"/>
    <w:rsid w:val="0085245C"/>
    <w:rsid w:val="00852803"/>
    <w:rsid w:val="00852A7E"/>
    <w:rsid w:val="00853074"/>
    <w:rsid w:val="008532E1"/>
    <w:rsid w:val="0085380F"/>
    <w:rsid w:val="008546A1"/>
    <w:rsid w:val="008561FB"/>
    <w:rsid w:val="0085645A"/>
    <w:rsid w:val="00856617"/>
    <w:rsid w:val="00857599"/>
    <w:rsid w:val="008578B9"/>
    <w:rsid w:val="00857AB4"/>
    <w:rsid w:val="0086056F"/>
    <w:rsid w:val="0086081F"/>
    <w:rsid w:val="00860B5E"/>
    <w:rsid w:val="00860DEB"/>
    <w:rsid w:val="00860E55"/>
    <w:rsid w:val="0086267E"/>
    <w:rsid w:val="00862F54"/>
    <w:rsid w:val="008630AE"/>
    <w:rsid w:val="00863127"/>
    <w:rsid w:val="008635D5"/>
    <w:rsid w:val="0086369E"/>
    <w:rsid w:val="008639C1"/>
    <w:rsid w:val="00863B9A"/>
    <w:rsid w:val="00863EEF"/>
    <w:rsid w:val="00864172"/>
    <w:rsid w:val="0086482A"/>
    <w:rsid w:val="00865865"/>
    <w:rsid w:val="00865AB1"/>
    <w:rsid w:val="00865B30"/>
    <w:rsid w:val="00865ECD"/>
    <w:rsid w:val="0086606C"/>
    <w:rsid w:val="00866561"/>
    <w:rsid w:val="00866E93"/>
    <w:rsid w:val="008676A3"/>
    <w:rsid w:val="008677E4"/>
    <w:rsid w:val="008678D1"/>
    <w:rsid w:val="008700D9"/>
    <w:rsid w:val="00870282"/>
    <w:rsid w:val="00870572"/>
    <w:rsid w:val="0087064B"/>
    <w:rsid w:val="008706B9"/>
    <w:rsid w:val="008707F3"/>
    <w:rsid w:val="00870A8A"/>
    <w:rsid w:val="00870B2A"/>
    <w:rsid w:val="008716F8"/>
    <w:rsid w:val="00872772"/>
    <w:rsid w:val="00874048"/>
    <w:rsid w:val="0087405A"/>
    <w:rsid w:val="00874210"/>
    <w:rsid w:val="008744B0"/>
    <w:rsid w:val="00874533"/>
    <w:rsid w:val="00874905"/>
    <w:rsid w:val="00875833"/>
    <w:rsid w:val="00875AFB"/>
    <w:rsid w:val="00875E0E"/>
    <w:rsid w:val="00876212"/>
    <w:rsid w:val="008763D0"/>
    <w:rsid w:val="008766F3"/>
    <w:rsid w:val="00876C2F"/>
    <w:rsid w:val="00880796"/>
    <w:rsid w:val="008813FC"/>
    <w:rsid w:val="00881652"/>
    <w:rsid w:val="00881D32"/>
    <w:rsid w:val="00882327"/>
    <w:rsid w:val="00882A31"/>
    <w:rsid w:val="0088333E"/>
    <w:rsid w:val="008838C7"/>
    <w:rsid w:val="00883DCC"/>
    <w:rsid w:val="00883E23"/>
    <w:rsid w:val="00884001"/>
    <w:rsid w:val="008844D8"/>
    <w:rsid w:val="0088491C"/>
    <w:rsid w:val="00884F2D"/>
    <w:rsid w:val="00885A05"/>
    <w:rsid w:val="00885A27"/>
    <w:rsid w:val="00885D69"/>
    <w:rsid w:val="00885F5F"/>
    <w:rsid w:val="008864D5"/>
    <w:rsid w:val="00886844"/>
    <w:rsid w:val="008871C4"/>
    <w:rsid w:val="00887E81"/>
    <w:rsid w:val="0089082E"/>
    <w:rsid w:val="0089143C"/>
    <w:rsid w:val="00891598"/>
    <w:rsid w:val="00891711"/>
    <w:rsid w:val="00893014"/>
    <w:rsid w:val="008938ED"/>
    <w:rsid w:val="00893FE4"/>
    <w:rsid w:val="00894171"/>
    <w:rsid w:val="00894363"/>
    <w:rsid w:val="008946C1"/>
    <w:rsid w:val="0089480D"/>
    <w:rsid w:val="00895A08"/>
    <w:rsid w:val="0089756C"/>
    <w:rsid w:val="00897B48"/>
    <w:rsid w:val="008A008A"/>
    <w:rsid w:val="008A0695"/>
    <w:rsid w:val="008A06BF"/>
    <w:rsid w:val="008A1170"/>
    <w:rsid w:val="008A126D"/>
    <w:rsid w:val="008A1310"/>
    <w:rsid w:val="008A1E53"/>
    <w:rsid w:val="008A253D"/>
    <w:rsid w:val="008A25F0"/>
    <w:rsid w:val="008A29D6"/>
    <w:rsid w:val="008A31F8"/>
    <w:rsid w:val="008A367C"/>
    <w:rsid w:val="008A37D2"/>
    <w:rsid w:val="008A3831"/>
    <w:rsid w:val="008A38AD"/>
    <w:rsid w:val="008A42C1"/>
    <w:rsid w:val="008A4365"/>
    <w:rsid w:val="008A43C4"/>
    <w:rsid w:val="008A4A1F"/>
    <w:rsid w:val="008A4B82"/>
    <w:rsid w:val="008A5B54"/>
    <w:rsid w:val="008A669D"/>
    <w:rsid w:val="008A6FC9"/>
    <w:rsid w:val="008A7D4A"/>
    <w:rsid w:val="008B06BD"/>
    <w:rsid w:val="008B0CB6"/>
    <w:rsid w:val="008B0D2A"/>
    <w:rsid w:val="008B1054"/>
    <w:rsid w:val="008B17D3"/>
    <w:rsid w:val="008B1809"/>
    <w:rsid w:val="008B26B4"/>
    <w:rsid w:val="008B2A6D"/>
    <w:rsid w:val="008B3750"/>
    <w:rsid w:val="008B39CD"/>
    <w:rsid w:val="008B3A66"/>
    <w:rsid w:val="008B3EBE"/>
    <w:rsid w:val="008B3FFA"/>
    <w:rsid w:val="008B45DA"/>
    <w:rsid w:val="008B4899"/>
    <w:rsid w:val="008B4BCE"/>
    <w:rsid w:val="008B4C8F"/>
    <w:rsid w:val="008B4F39"/>
    <w:rsid w:val="008B5260"/>
    <w:rsid w:val="008B5452"/>
    <w:rsid w:val="008B5AFD"/>
    <w:rsid w:val="008B5C7A"/>
    <w:rsid w:val="008B5E68"/>
    <w:rsid w:val="008B62B7"/>
    <w:rsid w:val="008B679C"/>
    <w:rsid w:val="008B6967"/>
    <w:rsid w:val="008B6D0E"/>
    <w:rsid w:val="008B6FCA"/>
    <w:rsid w:val="008B729B"/>
    <w:rsid w:val="008B72EA"/>
    <w:rsid w:val="008B7493"/>
    <w:rsid w:val="008B75E6"/>
    <w:rsid w:val="008B786C"/>
    <w:rsid w:val="008C0843"/>
    <w:rsid w:val="008C0A8C"/>
    <w:rsid w:val="008C0EFB"/>
    <w:rsid w:val="008C1108"/>
    <w:rsid w:val="008C20F7"/>
    <w:rsid w:val="008C21EB"/>
    <w:rsid w:val="008C38A4"/>
    <w:rsid w:val="008C4083"/>
    <w:rsid w:val="008C40B8"/>
    <w:rsid w:val="008C4324"/>
    <w:rsid w:val="008C4AD0"/>
    <w:rsid w:val="008C4BA5"/>
    <w:rsid w:val="008C4C24"/>
    <w:rsid w:val="008C4C84"/>
    <w:rsid w:val="008C5197"/>
    <w:rsid w:val="008C6041"/>
    <w:rsid w:val="008C60B2"/>
    <w:rsid w:val="008C64D2"/>
    <w:rsid w:val="008C682C"/>
    <w:rsid w:val="008C7105"/>
    <w:rsid w:val="008C7181"/>
    <w:rsid w:val="008C7E2B"/>
    <w:rsid w:val="008D037A"/>
    <w:rsid w:val="008D049B"/>
    <w:rsid w:val="008D0EF0"/>
    <w:rsid w:val="008D0F98"/>
    <w:rsid w:val="008D1231"/>
    <w:rsid w:val="008D1EEF"/>
    <w:rsid w:val="008D2F8F"/>
    <w:rsid w:val="008D3039"/>
    <w:rsid w:val="008D3906"/>
    <w:rsid w:val="008D59EB"/>
    <w:rsid w:val="008D5A9B"/>
    <w:rsid w:val="008D5B82"/>
    <w:rsid w:val="008D5D97"/>
    <w:rsid w:val="008D64EB"/>
    <w:rsid w:val="008D6579"/>
    <w:rsid w:val="008D6599"/>
    <w:rsid w:val="008D6832"/>
    <w:rsid w:val="008D79FD"/>
    <w:rsid w:val="008D7FF6"/>
    <w:rsid w:val="008E00D2"/>
    <w:rsid w:val="008E03D5"/>
    <w:rsid w:val="008E0424"/>
    <w:rsid w:val="008E0A7A"/>
    <w:rsid w:val="008E11C2"/>
    <w:rsid w:val="008E26E8"/>
    <w:rsid w:val="008E2706"/>
    <w:rsid w:val="008E2779"/>
    <w:rsid w:val="008E3624"/>
    <w:rsid w:val="008E38BD"/>
    <w:rsid w:val="008E38BE"/>
    <w:rsid w:val="008E3A74"/>
    <w:rsid w:val="008E3AEC"/>
    <w:rsid w:val="008E3E64"/>
    <w:rsid w:val="008E4065"/>
    <w:rsid w:val="008E40E1"/>
    <w:rsid w:val="008E4411"/>
    <w:rsid w:val="008E4928"/>
    <w:rsid w:val="008E562D"/>
    <w:rsid w:val="008E6873"/>
    <w:rsid w:val="008E68CD"/>
    <w:rsid w:val="008E69D4"/>
    <w:rsid w:val="008E6AD9"/>
    <w:rsid w:val="008E735A"/>
    <w:rsid w:val="008E75CD"/>
    <w:rsid w:val="008E75D6"/>
    <w:rsid w:val="008E790F"/>
    <w:rsid w:val="008E7C99"/>
    <w:rsid w:val="008F014D"/>
    <w:rsid w:val="008F01D8"/>
    <w:rsid w:val="008F034B"/>
    <w:rsid w:val="008F044E"/>
    <w:rsid w:val="008F05A7"/>
    <w:rsid w:val="008F0A23"/>
    <w:rsid w:val="008F0EA9"/>
    <w:rsid w:val="008F1913"/>
    <w:rsid w:val="008F1CF8"/>
    <w:rsid w:val="008F2777"/>
    <w:rsid w:val="008F32D6"/>
    <w:rsid w:val="008F338F"/>
    <w:rsid w:val="008F35A1"/>
    <w:rsid w:val="008F393E"/>
    <w:rsid w:val="008F3C66"/>
    <w:rsid w:val="008F50C5"/>
    <w:rsid w:val="008F6FE9"/>
    <w:rsid w:val="008F707F"/>
    <w:rsid w:val="008F7686"/>
    <w:rsid w:val="00900290"/>
    <w:rsid w:val="009007FD"/>
    <w:rsid w:val="009008D3"/>
    <w:rsid w:val="0090095B"/>
    <w:rsid w:val="00900C07"/>
    <w:rsid w:val="00900F35"/>
    <w:rsid w:val="009015CD"/>
    <w:rsid w:val="009021DE"/>
    <w:rsid w:val="0090226F"/>
    <w:rsid w:val="00903153"/>
    <w:rsid w:val="00903707"/>
    <w:rsid w:val="00903956"/>
    <w:rsid w:val="009039EE"/>
    <w:rsid w:val="00903A24"/>
    <w:rsid w:val="00903D19"/>
    <w:rsid w:val="0090431E"/>
    <w:rsid w:val="00904427"/>
    <w:rsid w:val="0090446B"/>
    <w:rsid w:val="0090448C"/>
    <w:rsid w:val="00904B4C"/>
    <w:rsid w:val="0090516B"/>
    <w:rsid w:val="00905179"/>
    <w:rsid w:val="009054A4"/>
    <w:rsid w:val="00905BBE"/>
    <w:rsid w:val="009061A9"/>
    <w:rsid w:val="00907082"/>
    <w:rsid w:val="00907469"/>
    <w:rsid w:val="00907938"/>
    <w:rsid w:val="0091006D"/>
    <w:rsid w:val="00910BF7"/>
    <w:rsid w:val="00911343"/>
    <w:rsid w:val="00911592"/>
    <w:rsid w:val="00911596"/>
    <w:rsid w:val="00911D5D"/>
    <w:rsid w:val="00911E40"/>
    <w:rsid w:val="00912AE1"/>
    <w:rsid w:val="00912DC4"/>
    <w:rsid w:val="0091328D"/>
    <w:rsid w:val="0091364F"/>
    <w:rsid w:val="00913AD3"/>
    <w:rsid w:val="009145B8"/>
    <w:rsid w:val="00914F24"/>
    <w:rsid w:val="0091556C"/>
    <w:rsid w:val="00915ABB"/>
    <w:rsid w:val="00916734"/>
    <w:rsid w:val="00917188"/>
    <w:rsid w:val="00917957"/>
    <w:rsid w:val="009204AB"/>
    <w:rsid w:val="009205B4"/>
    <w:rsid w:val="00920C6B"/>
    <w:rsid w:val="00920F50"/>
    <w:rsid w:val="00920FBD"/>
    <w:rsid w:val="0092136E"/>
    <w:rsid w:val="00923F3A"/>
    <w:rsid w:val="00924316"/>
    <w:rsid w:val="00924C01"/>
    <w:rsid w:val="00924C56"/>
    <w:rsid w:val="009252CE"/>
    <w:rsid w:val="00925384"/>
    <w:rsid w:val="00925799"/>
    <w:rsid w:val="00925D1F"/>
    <w:rsid w:val="009260F7"/>
    <w:rsid w:val="00926135"/>
    <w:rsid w:val="009263A0"/>
    <w:rsid w:val="009264EF"/>
    <w:rsid w:val="0092676F"/>
    <w:rsid w:val="00926939"/>
    <w:rsid w:val="00926959"/>
    <w:rsid w:val="00927F73"/>
    <w:rsid w:val="00930C81"/>
    <w:rsid w:val="00931DD2"/>
    <w:rsid w:val="00933ABA"/>
    <w:rsid w:val="00934579"/>
    <w:rsid w:val="00934B99"/>
    <w:rsid w:val="00935E87"/>
    <w:rsid w:val="00935FD0"/>
    <w:rsid w:val="00935FF9"/>
    <w:rsid w:val="0093718D"/>
    <w:rsid w:val="009375E1"/>
    <w:rsid w:val="009379CB"/>
    <w:rsid w:val="00937EFC"/>
    <w:rsid w:val="00940590"/>
    <w:rsid w:val="00940715"/>
    <w:rsid w:val="00940B72"/>
    <w:rsid w:val="0094154B"/>
    <w:rsid w:val="0094174B"/>
    <w:rsid w:val="0094214D"/>
    <w:rsid w:val="00942B41"/>
    <w:rsid w:val="00943676"/>
    <w:rsid w:val="00943B75"/>
    <w:rsid w:val="00943C4D"/>
    <w:rsid w:val="00943D0F"/>
    <w:rsid w:val="00943F54"/>
    <w:rsid w:val="009441CF"/>
    <w:rsid w:val="009442A6"/>
    <w:rsid w:val="0094548B"/>
    <w:rsid w:val="00945896"/>
    <w:rsid w:val="00945907"/>
    <w:rsid w:val="0094600F"/>
    <w:rsid w:val="009469B9"/>
    <w:rsid w:val="0094732A"/>
    <w:rsid w:val="009474A1"/>
    <w:rsid w:val="00947A6F"/>
    <w:rsid w:val="00947BC8"/>
    <w:rsid w:val="00947C66"/>
    <w:rsid w:val="00950D5F"/>
    <w:rsid w:val="009529A2"/>
    <w:rsid w:val="00952F98"/>
    <w:rsid w:val="00954245"/>
    <w:rsid w:val="00954446"/>
    <w:rsid w:val="00955611"/>
    <w:rsid w:val="0095620C"/>
    <w:rsid w:val="00956EB3"/>
    <w:rsid w:val="00956F64"/>
    <w:rsid w:val="00957310"/>
    <w:rsid w:val="009575E1"/>
    <w:rsid w:val="0095763F"/>
    <w:rsid w:val="00957643"/>
    <w:rsid w:val="00957CB3"/>
    <w:rsid w:val="00957CE0"/>
    <w:rsid w:val="00960283"/>
    <w:rsid w:val="00960622"/>
    <w:rsid w:val="009606AE"/>
    <w:rsid w:val="00961280"/>
    <w:rsid w:val="009614AD"/>
    <w:rsid w:val="00961ABA"/>
    <w:rsid w:val="00961DB8"/>
    <w:rsid w:val="0096218C"/>
    <w:rsid w:val="00962497"/>
    <w:rsid w:val="0096261E"/>
    <w:rsid w:val="00962E3A"/>
    <w:rsid w:val="009632AF"/>
    <w:rsid w:val="00963547"/>
    <w:rsid w:val="0096388B"/>
    <w:rsid w:val="00963B2D"/>
    <w:rsid w:val="00963C1E"/>
    <w:rsid w:val="00963CCB"/>
    <w:rsid w:val="009643A4"/>
    <w:rsid w:val="0096531A"/>
    <w:rsid w:val="00965A4F"/>
    <w:rsid w:val="00965C9F"/>
    <w:rsid w:val="0096700A"/>
    <w:rsid w:val="00967A50"/>
    <w:rsid w:val="00967A96"/>
    <w:rsid w:val="00967B4F"/>
    <w:rsid w:val="00967CFD"/>
    <w:rsid w:val="009706B0"/>
    <w:rsid w:val="00970A5F"/>
    <w:rsid w:val="009718BF"/>
    <w:rsid w:val="00971A68"/>
    <w:rsid w:val="0097211F"/>
    <w:rsid w:val="00972C02"/>
    <w:rsid w:val="00973EB2"/>
    <w:rsid w:val="0097455C"/>
    <w:rsid w:val="00974C5C"/>
    <w:rsid w:val="00974FD6"/>
    <w:rsid w:val="0097584B"/>
    <w:rsid w:val="00976048"/>
    <w:rsid w:val="00976131"/>
    <w:rsid w:val="0097685A"/>
    <w:rsid w:val="00977B03"/>
    <w:rsid w:val="00977B51"/>
    <w:rsid w:val="009801BD"/>
    <w:rsid w:val="0098069B"/>
    <w:rsid w:val="00980701"/>
    <w:rsid w:val="009807EF"/>
    <w:rsid w:val="00980AFA"/>
    <w:rsid w:val="00980B43"/>
    <w:rsid w:val="00980B4F"/>
    <w:rsid w:val="00980DAF"/>
    <w:rsid w:val="00981045"/>
    <w:rsid w:val="0098270C"/>
    <w:rsid w:val="0098294D"/>
    <w:rsid w:val="0098363A"/>
    <w:rsid w:val="00983B28"/>
    <w:rsid w:val="00983C54"/>
    <w:rsid w:val="00983E6D"/>
    <w:rsid w:val="00984B5A"/>
    <w:rsid w:val="00984BCA"/>
    <w:rsid w:val="00984C15"/>
    <w:rsid w:val="009850B4"/>
    <w:rsid w:val="00985226"/>
    <w:rsid w:val="00985F02"/>
    <w:rsid w:val="009862C1"/>
    <w:rsid w:val="00986538"/>
    <w:rsid w:val="00986E18"/>
    <w:rsid w:val="009870D8"/>
    <w:rsid w:val="009875F3"/>
    <w:rsid w:val="00987661"/>
    <w:rsid w:val="00987C01"/>
    <w:rsid w:val="00987E23"/>
    <w:rsid w:val="0099011C"/>
    <w:rsid w:val="009903BD"/>
    <w:rsid w:val="009907AE"/>
    <w:rsid w:val="00990D25"/>
    <w:rsid w:val="00990EEC"/>
    <w:rsid w:val="009912D1"/>
    <w:rsid w:val="009919DB"/>
    <w:rsid w:val="00991AC8"/>
    <w:rsid w:val="00991D64"/>
    <w:rsid w:val="00992305"/>
    <w:rsid w:val="00992725"/>
    <w:rsid w:val="0099272E"/>
    <w:rsid w:val="00992858"/>
    <w:rsid w:val="00992D3C"/>
    <w:rsid w:val="0099361C"/>
    <w:rsid w:val="0099391D"/>
    <w:rsid w:val="0099392D"/>
    <w:rsid w:val="00993932"/>
    <w:rsid w:val="00993F8C"/>
    <w:rsid w:val="00994594"/>
    <w:rsid w:val="00994AE5"/>
    <w:rsid w:val="0099513C"/>
    <w:rsid w:val="00995212"/>
    <w:rsid w:val="00995DE2"/>
    <w:rsid w:val="00997AB9"/>
    <w:rsid w:val="00997BC6"/>
    <w:rsid w:val="009A0DF7"/>
    <w:rsid w:val="009A14B7"/>
    <w:rsid w:val="009A2142"/>
    <w:rsid w:val="009A2BB5"/>
    <w:rsid w:val="009A2E39"/>
    <w:rsid w:val="009A36CD"/>
    <w:rsid w:val="009A38B1"/>
    <w:rsid w:val="009A45FE"/>
    <w:rsid w:val="009A49A9"/>
    <w:rsid w:val="009A5AA0"/>
    <w:rsid w:val="009A5D38"/>
    <w:rsid w:val="009A785E"/>
    <w:rsid w:val="009B030F"/>
    <w:rsid w:val="009B0398"/>
    <w:rsid w:val="009B0443"/>
    <w:rsid w:val="009B0CE5"/>
    <w:rsid w:val="009B10B9"/>
    <w:rsid w:val="009B149A"/>
    <w:rsid w:val="009B1B7C"/>
    <w:rsid w:val="009B1C24"/>
    <w:rsid w:val="009B1C87"/>
    <w:rsid w:val="009B222D"/>
    <w:rsid w:val="009B26D8"/>
    <w:rsid w:val="009B2E28"/>
    <w:rsid w:val="009B3508"/>
    <w:rsid w:val="009B3952"/>
    <w:rsid w:val="009B3CCB"/>
    <w:rsid w:val="009B435C"/>
    <w:rsid w:val="009B4830"/>
    <w:rsid w:val="009B491D"/>
    <w:rsid w:val="009B4D9F"/>
    <w:rsid w:val="009B517A"/>
    <w:rsid w:val="009B541D"/>
    <w:rsid w:val="009B5D46"/>
    <w:rsid w:val="009B663D"/>
    <w:rsid w:val="009B6A82"/>
    <w:rsid w:val="009B70E3"/>
    <w:rsid w:val="009B79F2"/>
    <w:rsid w:val="009B7F19"/>
    <w:rsid w:val="009C03BE"/>
    <w:rsid w:val="009C0807"/>
    <w:rsid w:val="009C0B9C"/>
    <w:rsid w:val="009C0D2D"/>
    <w:rsid w:val="009C0FA0"/>
    <w:rsid w:val="009C1154"/>
    <w:rsid w:val="009C1231"/>
    <w:rsid w:val="009C1540"/>
    <w:rsid w:val="009C1723"/>
    <w:rsid w:val="009C17FB"/>
    <w:rsid w:val="009C199A"/>
    <w:rsid w:val="009C2108"/>
    <w:rsid w:val="009C2518"/>
    <w:rsid w:val="009C2A92"/>
    <w:rsid w:val="009C2B95"/>
    <w:rsid w:val="009C3142"/>
    <w:rsid w:val="009C4287"/>
    <w:rsid w:val="009C42A4"/>
    <w:rsid w:val="009C45D1"/>
    <w:rsid w:val="009C4AF3"/>
    <w:rsid w:val="009C5040"/>
    <w:rsid w:val="009C545D"/>
    <w:rsid w:val="009C5A1D"/>
    <w:rsid w:val="009C5C77"/>
    <w:rsid w:val="009C68E8"/>
    <w:rsid w:val="009C6AEE"/>
    <w:rsid w:val="009C6FA0"/>
    <w:rsid w:val="009C7027"/>
    <w:rsid w:val="009C75B5"/>
    <w:rsid w:val="009C7F8D"/>
    <w:rsid w:val="009D0288"/>
    <w:rsid w:val="009D1488"/>
    <w:rsid w:val="009D1627"/>
    <w:rsid w:val="009D16AB"/>
    <w:rsid w:val="009D1A94"/>
    <w:rsid w:val="009D1FE2"/>
    <w:rsid w:val="009D25E8"/>
    <w:rsid w:val="009D2A84"/>
    <w:rsid w:val="009D31CD"/>
    <w:rsid w:val="009D3413"/>
    <w:rsid w:val="009D3860"/>
    <w:rsid w:val="009D3AEC"/>
    <w:rsid w:val="009D3B00"/>
    <w:rsid w:val="009D4F64"/>
    <w:rsid w:val="009D5396"/>
    <w:rsid w:val="009D5E76"/>
    <w:rsid w:val="009D5F41"/>
    <w:rsid w:val="009D6755"/>
    <w:rsid w:val="009D6FB2"/>
    <w:rsid w:val="009D77F4"/>
    <w:rsid w:val="009D7ECB"/>
    <w:rsid w:val="009D7FC4"/>
    <w:rsid w:val="009E04D0"/>
    <w:rsid w:val="009E0B64"/>
    <w:rsid w:val="009E0BFA"/>
    <w:rsid w:val="009E10CF"/>
    <w:rsid w:val="009E168D"/>
    <w:rsid w:val="009E174B"/>
    <w:rsid w:val="009E1AA2"/>
    <w:rsid w:val="009E28DC"/>
    <w:rsid w:val="009E2A97"/>
    <w:rsid w:val="009E2F6E"/>
    <w:rsid w:val="009E3504"/>
    <w:rsid w:val="009E35A3"/>
    <w:rsid w:val="009E3610"/>
    <w:rsid w:val="009E446E"/>
    <w:rsid w:val="009E49E4"/>
    <w:rsid w:val="009E49F4"/>
    <w:rsid w:val="009E4AA3"/>
    <w:rsid w:val="009E4B37"/>
    <w:rsid w:val="009E5400"/>
    <w:rsid w:val="009E555F"/>
    <w:rsid w:val="009E55B5"/>
    <w:rsid w:val="009E57A7"/>
    <w:rsid w:val="009E590B"/>
    <w:rsid w:val="009E5FDE"/>
    <w:rsid w:val="009E6C39"/>
    <w:rsid w:val="009E74B5"/>
    <w:rsid w:val="009E7595"/>
    <w:rsid w:val="009E7B95"/>
    <w:rsid w:val="009E7FD3"/>
    <w:rsid w:val="009F02A1"/>
    <w:rsid w:val="009F0BF2"/>
    <w:rsid w:val="009F15E0"/>
    <w:rsid w:val="009F1B8C"/>
    <w:rsid w:val="009F2082"/>
    <w:rsid w:val="009F28CD"/>
    <w:rsid w:val="009F3BC4"/>
    <w:rsid w:val="009F3E07"/>
    <w:rsid w:val="009F425F"/>
    <w:rsid w:val="009F53D5"/>
    <w:rsid w:val="009F5494"/>
    <w:rsid w:val="009F5A06"/>
    <w:rsid w:val="009F5C66"/>
    <w:rsid w:val="009F63A4"/>
    <w:rsid w:val="009F6546"/>
    <w:rsid w:val="009F6AAB"/>
    <w:rsid w:val="009F6AB2"/>
    <w:rsid w:val="009F7BAC"/>
    <w:rsid w:val="009F7C59"/>
    <w:rsid w:val="009F7F80"/>
    <w:rsid w:val="00A00708"/>
    <w:rsid w:val="00A008E5"/>
    <w:rsid w:val="00A0134A"/>
    <w:rsid w:val="00A01403"/>
    <w:rsid w:val="00A01728"/>
    <w:rsid w:val="00A026EB"/>
    <w:rsid w:val="00A02A5E"/>
    <w:rsid w:val="00A02E5E"/>
    <w:rsid w:val="00A03C59"/>
    <w:rsid w:val="00A04E17"/>
    <w:rsid w:val="00A056F1"/>
    <w:rsid w:val="00A057BE"/>
    <w:rsid w:val="00A0591B"/>
    <w:rsid w:val="00A05A54"/>
    <w:rsid w:val="00A061B5"/>
    <w:rsid w:val="00A065E7"/>
    <w:rsid w:val="00A06C3B"/>
    <w:rsid w:val="00A06F60"/>
    <w:rsid w:val="00A079EB"/>
    <w:rsid w:val="00A07C7B"/>
    <w:rsid w:val="00A07E9A"/>
    <w:rsid w:val="00A101BB"/>
    <w:rsid w:val="00A10408"/>
    <w:rsid w:val="00A10C69"/>
    <w:rsid w:val="00A10F67"/>
    <w:rsid w:val="00A11764"/>
    <w:rsid w:val="00A11BD7"/>
    <w:rsid w:val="00A11C0B"/>
    <w:rsid w:val="00A11EF6"/>
    <w:rsid w:val="00A124C0"/>
    <w:rsid w:val="00A130AA"/>
    <w:rsid w:val="00A131CF"/>
    <w:rsid w:val="00A133A7"/>
    <w:rsid w:val="00A13BF4"/>
    <w:rsid w:val="00A13EBA"/>
    <w:rsid w:val="00A14352"/>
    <w:rsid w:val="00A14998"/>
    <w:rsid w:val="00A1547B"/>
    <w:rsid w:val="00A1559F"/>
    <w:rsid w:val="00A15B0F"/>
    <w:rsid w:val="00A15EFC"/>
    <w:rsid w:val="00A16157"/>
    <w:rsid w:val="00A16715"/>
    <w:rsid w:val="00A16C17"/>
    <w:rsid w:val="00A16D61"/>
    <w:rsid w:val="00A16EDA"/>
    <w:rsid w:val="00A17331"/>
    <w:rsid w:val="00A17B7B"/>
    <w:rsid w:val="00A2018B"/>
    <w:rsid w:val="00A20662"/>
    <w:rsid w:val="00A2072B"/>
    <w:rsid w:val="00A20F8E"/>
    <w:rsid w:val="00A21921"/>
    <w:rsid w:val="00A219EA"/>
    <w:rsid w:val="00A22C05"/>
    <w:rsid w:val="00A23145"/>
    <w:rsid w:val="00A237B4"/>
    <w:rsid w:val="00A238BD"/>
    <w:rsid w:val="00A24053"/>
    <w:rsid w:val="00A241E3"/>
    <w:rsid w:val="00A2468C"/>
    <w:rsid w:val="00A24D27"/>
    <w:rsid w:val="00A252C3"/>
    <w:rsid w:val="00A25B91"/>
    <w:rsid w:val="00A25DE9"/>
    <w:rsid w:val="00A25E2F"/>
    <w:rsid w:val="00A265A6"/>
    <w:rsid w:val="00A268B9"/>
    <w:rsid w:val="00A2693F"/>
    <w:rsid w:val="00A26D26"/>
    <w:rsid w:val="00A300C3"/>
    <w:rsid w:val="00A3051C"/>
    <w:rsid w:val="00A306AD"/>
    <w:rsid w:val="00A3075D"/>
    <w:rsid w:val="00A30786"/>
    <w:rsid w:val="00A30DC4"/>
    <w:rsid w:val="00A31164"/>
    <w:rsid w:val="00A31335"/>
    <w:rsid w:val="00A31C50"/>
    <w:rsid w:val="00A31CF4"/>
    <w:rsid w:val="00A327D5"/>
    <w:rsid w:val="00A32969"/>
    <w:rsid w:val="00A3372F"/>
    <w:rsid w:val="00A33F12"/>
    <w:rsid w:val="00A33F40"/>
    <w:rsid w:val="00A34785"/>
    <w:rsid w:val="00A34A29"/>
    <w:rsid w:val="00A35AE5"/>
    <w:rsid w:val="00A35EA5"/>
    <w:rsid w:val="00A36A39"/>
    <w:rsid w:val="00A36B67"/>
    <w:rsid w:val="00A37985"/>
    <w:rsid w:val="00A400B8"/>
    <w:rsid w:val="00A4023E"/>
    <w:rsid w:val="00A40BD6"/>
    <w:rsid w:val="00A41132"/>
    <w:rsid w:val="00A4173C"/>
    <w:rsid w:val="00A417DB"/>
    <w:rsid w:val="00A41BBD"/>
    <w:rsid w:val="00A41E6C"/>
    <w:rsid w:val="00A42315"/>
    <w:rsid w:val="00A42354"/>
    <w:rsid w:val="00A43609"/>
    <w:rsid w:val="00A43AAF"/>
    <w:rsid w:val="00A43B2F"/>
    <w:rsid w:val="00A43BC7"/>
    <w:rsid w:val="00A43DB9"/>
    <w:rsid w:val="00A44613"/>
    <w:rsid w:val="00A44770"/>
    <w:rsid w:val="00A44996"/>
    <w:rsid w:val="00A44E77"/>
    <w:rsid w:val="00A459E9"/>
    <w:rsid w:val="00A45ECB"/>
    <w:rsid w:val="00A46D10"/>
    <w:rsid w:val="00A475A2"/>
    <w:rsid w:val="00A4780D"/>
    <w:rsid w:val="00A4792B"/>
    <w:rsid w:val="00A479D5"/>
    <w:rsid w:val="00A47A7C"/>
    <w:rsid w:val="00A504DF"/>
    <w:rsid w:val="00A51182"/>
    <w:rsid w:val="00A51434"/>
    <w:rsid w:val="00A515A7"/>
    <w:rsid w:val="00A51AD0"/>
    <w:rsid w:val="00A52B5F"/>
    <w:rsid w:val="00A52E2C"/>
    <w:rsid w:val="00A53413"/>
    <w:rsid w:val="00A534B6"/>
    <w:rsid w:val="00A53A17"/>
    <w:rsid w:val="00A5406C"/>
    <w:rsid w:val="00A54EC6"/>
    <w:rsid w:val="00A54F33"/>
    <w:rsid w:val="00A55F0E"/>
    <w:rsid w:val="00A561E9"/>
    <w:rsid w:val="00A5685D"/>
    <w:rsid w:val="00A570F7"/>
    <w:rsid w:val="00A57226"/>
    <w:rsid w:val="00A572BF"/>
    <w:rsid w:val="00A57512"/>
    <w:rsid w:val="00A576B5"/>
    <w:rsid w:val="00A57948"/>
    <w:rsid w:val="00A57B0A"/>
    <w:rsid w:val="00A60C21"/>
    <w:rsid w:val="00A60FB0"/>
    <w:rsid w:val="00A614A4"/>
    <w:rsid w:val="00A6175F"/>
    <w:rsid w:val="00A61FB1"/>
    <w:rsid w:val="00A630C0"/>
    <w:rsid w:val="00A631E0"/>
    <w:rsid w:val="00A6346C"/>
    <w:rsid w:val="00A63587"/>
    <w:rsid w:val="00A635D1"/>
    <w:rsid w:val="00A63729"/>
    <w:rsid w:val="00A63DEE"/>
    <w:rsid w:val="00A64344"/>
    <w:rsid w:val="00A645DA"/>
    <w:rsid w:val="00A64C13"/>
    <w:rsid w:val="00A6507C"/>
    <w:rsid w:val="00A65567"/>
    <w:rsid w:val="00A65683"/>
    <w:rsid w:val="00A657FA"/>
    <w:rsid w:val="00A65BDD"/>
    <w:rsid w:val="00A65D65"/>
    <w:rsid w:val="00A66099"/>
    <w:rsid w:val="00A66A73"/>
    <w:rsid w:val="00A67498"/>
    <w:rsid w:val="00A67E92"/>
    <w:rsid w:val="00A706F2"/>
    <w:rsid w:val="00A709B6"/>
    <w:rsid w:val="00A70B86"/>
    <w:rsid w:val="00A7236D"/>
    <w:rsid w:val="00A72887"/>
    <w:rsid w:val="00A72940"/>
    <w:rsid w:val="00A72DFE"/>
    <w:rsid w:val="00A7311F"/>
    <w:rsid w:val="00A731B4"/>
    <w:rsid w:val="00A731DB"/>
    <w:rsid w:val="00A735C1"/>
    <w:rsid w:val="00A740E2"/>
    <w:rsid w:val="00A7431F"/>
    <w:rsid w:val="00A743C8"/>
    <w:rsid w:val="00A748E9"/>
    <w:rsid w:val="00A74931"/>
    <w:rsid w:val="00A758AF"/>
    <w:rsid w:val="00A763AF"/>
    <w:rsid w:val="00A7679C"/>
    <w:rsid w:val="00A76C80"/>
    <w:rsid w:val="00A76FA2"/>
    <w:rsid w:val="00A80676"/>
    <w:rsid w:val="00A8182F"/>
    <w:rsid w:val="00A81DD0"/>
    <w:rsid w:val="00A8225B"/>
    <w:rsid w:val="00A828C4"/>
    <w:rsid w:val="00A8293A"/>
    <w:rsid w:val="00A82A81"/>
    <w:rsid w:val="00A82B3C"/>
    <w:rsid w:val="00A82CAA"/>
    <w:rsid w:val="00A831E7"/>
    <w:rsid w:val="00A834CD"/>
    <w:rsid w:val="00A83C98"/>
    <w:rsid w:val="00A85010"/>
    <w:rsid w:val="00A85144"/>
    <w:rsid w:val="00A851A8"/>
    <w:rsid w:val="00A85FA5"/>
    <w:rsid w:val="00A8625C"/>
    <w:rsid w:val="00A863B9"/>
    <w:rsid w:val="00A868CA"/>
    <w:rsid w:val="00A87081"/>
    <w:rsid w:val="00A87B50"/>
    <w:rsid w:val="00A902A2"/>
    <w:rsid w:val="00A9066B"/>
    <w:rsid w:val="00A91089"/>
    <w:rsid w:val="00A9161B"/>
    <w:rsid w:val="00A91CF4"/>
    <w:rsid w:val="00A91D2D"/>
    <w:rsid w:val="00A93752"/>
    <w:rsid w:val="00A93A9D"/>
    <w:rsid w:val="00A94583"/>
    <w:rsid w:val="00A95322"/>
    <w:rsid w:val="00A95B13"/>
    <w:rsid w:val="00A95B91"/>
    <w:rsid w:val="00A95E0E"/>
    <w:rsid w:val="00A96588"/>
    <w:rsid w:val="00A96BF7"/>
    <w:rsid w:val="00A96FFE"/>
    <w:rsid w:val="00A9761F"/>
    <w:rsid w:val="00A97700"/>
    <w:rsid w:val="00A977F2"/>
    <w:rsid w:val="00A97AC6"/>
    <w:rsid w:val="00A97C27"/>
    <w:rsid w:val="00A97EA6"/>
    <w:rsid w:val="00AA01C8"/>
    <w:rsid w:val="00AA04D3"/>
    <w:rsid w:val="00AA0F38"/>
    <w:rsid w:val="00AA191A"/>
    <w:rsid w:val="00AA1A90"/>
    <w:rsid w:val="00AA2460"/>
    <w:rsid w:val="00AA2BD7"/>
    <w:rsid w:val="00AA2D44"/>
    <w:rsid w:val="00AA2E7C"/>
    <w:rsid w:val="00AA3580"/>
    <w:rsid w:val="00AA36E3"/>
    <w:rsid w:val="00AA3906"/>
    <w:rsid w:val="00AA3E56"/>
    <w:rsid w:val="00AA40C9"/>
    <w:rsid w:val="00AA448A"/>
    <w:rsid w:val="00AA4D1F"/>
    <w:rsid w:val="00AA4D67"/>
    <w:rsid w:val="00AA5CE0"/>
    <w:rsid w:val="00AA615D"/>
    <w:rsid w:val="00AA6610"/>
    <w:rsid w:val="00AA6673"/>
    <w:rsid w:val="00AA6C76"/>
    <w:rsid w:val="00AA7C12"/>
    <w:rsid w:val="00AB0D11"/>
    <w:rsid w:val="00AB0E41"/>
    <w:rsid w:val="00AB148E"/>
    <w:rsid w:val="00AB1722"/>
    <w:rsid w:val="00AB18C4"/>
    <w:rsid w:val="00AB207A"/>
    <w:rsid w:val="00AB2204"/>
    <w:rsid w:val="00AB237E"/>
    <w:rsid w:val="00AB34CA"/>
    <w:rsid w:val="00AB37FD"/>
    <w:rsid w:val="00AB3E0E"/>
    <w:rsid w:val="00AB4530"/>
    <w:rsid w:val="00AB45E7"/>
    <w:rsid w:val="00AB49CD"/>
    <w:rsid w:val="00AB5898"/>
    <w:rsid w:val="00AB5CB0"/>
    <w:rsid w:val="00AB5D92"/>
    <w:rsid w:val="00AB5F61"/>
    <w:rsid w:val="00AB65A4"/>
    <w:rsid w:val="00AB6D48"/>
    <w:rsid w:val="00AB6F68"/>
    <w:rsid w:val="00AB708B"/>
    <w:rsid w:val="00AB7C99"/>
    <w:rsid w:val="00AB7F22"/>
    <w:rsid w:val="00AC0430"/>
    <w:rsid w:val="00AC08E1"/>
    <w:rsid w:val="00AC097F"/>
    <w:rsid w:val="00AC1190"/>
    <w:rsid w:val="00AC1240"/>
    <w:rsid w:val="00AC13D7"/>
    <w:rsid w:val="00AC185A"/>
    <w:rsid w:val="00AC280D"/>
    <w:rsid w:val="00AC36CD"/>
    <w:rsid w:val="00AC4CEE"/>
    <w:rsid w:val="00AC4D05"/>
    <w:rsid w:val="00AC5984"/>
    <w:rsid w:val="00AC599C"/>
    <w:rsid w:val="00AC5F56"/>
    <w:rsid w:val="00AC69E5"/>
    <w:rsid w:val="00AC6DC3"/>
    <w:rsid w:val="00AC761D"/>
    <w:rsid w:val="00AC7D5D"/>
    <w:rsid w:val="00AD00FA"/>
    <w:rsid w:val="00AD0E88"/>
    <w:rsid w:val="00AD12B2"/>
    <w:rsid w:val="00AD1511"/>
    <w:rsid w:val="00AD188C"/>
    <w:rsid w:val="00AD1890"/>
    <w:rsid w:val="00AD1E3C"/>
    <w:rsid w:val="00AD230C"/>
    <w:rsid w:val="00AD233A"/>
    <w:rsid w:val="00AD245D"/>
    <w:rsid w:val="00AD24C9"/>
    <w:rsid w:val="00AD2719"/>
    <w:rsid w:val="00AD2C97"/>
    <w:rsid w:val="00AD3600"/>
    <w:rsid w:val="00AD370D"/>
    <w:rsid w:val="00AD3C55"/>
    <w:rsid w:val="00AD4AB4"/>
    <w:rsid w:val="00AD53E3"/>
    <w:rsid w:val="00AD5492"/>
    <w:rsid w:val="00AD573D"/>
    <w:rsid w:val="00AD57F1"/>
    <w:rsid w:val="00AD5C59"/>
    <w:rsid w:val="00AD5D9D"/>
    <w:rsid w:val="00AD5E10"/>
    <w:rsid w:val="00AD6112"/>
    <w:rsid w:val="00AD6125"/>
    <w:rsid w:val="00AD6CA6"/>
    <w:rsid w:val="00AD6D3A"/>
    <w:rsid w:val="00AD6F71"/>
    <w:rsid w:val="00AD7545"/>
    <w:rsid w:val="00AD7713"/>
    <w:rsid w:val="00AD7734"/>
    <w:rsid w:val="00AD7B44"/>
    <w:rsid w:val="00AD7D24"/>
    <w:rsid w:val="00AE171E"/>
    <w:rsid w:val="00AE1FB6"/>
    <w:rsid w:val="00AE2829"/>
    <w:rsid w:val="00AE3048"/>
    <w:rsid w:val="00AE312C"/>
    <w:rsid w:val="00AE3BB4"/>
    <w:rsid w:val="00AE41C6"/>
    <w:rsid w:val="00AE45D0"/>
    <w:rsid w:val="00AE46B2"/>
    <w:rsid w:val="00AE586D"/>
    <w:rsid w:val="00AE664E"/>
    <w:rsid w:val="00AE78E6"/>
    <w:rsid w:val="00AE7B7B"/>
    <w:rsid w:val="00AE7C42"/>
    <w:rsid w:val="00AF0615"/>
    <w:rsid w:val="00AF1024"/>
    <w:rsid w:val="00AF13EA"/>
    <w:rsid w:val="00AF179F"/>
    <w:rsid w:val="00AF185E"/>
    <w:rsid w:val="00AF1A96"/>
    <w:rsid w:val="00AF2220"/>
    <w:rsid w:val="00AF2427"/>
    <w:rsid w:val="00AF2ECE"/>
    <w:rsid w:val="00AF3136"/>
    <w:rsid w:val="00AF35E3"/>
    <w:rsid w:val="00AF39FD"/>
    <w:rsid w:val="00AF3B8E"/>
    <w:rsid w:val="00AF3E0A"/>
    <w:rsid w:val="00AF4367"/>
    <w:rsid w:val="00AF43CB"/>
    <w:rsid w:val="00AF49B9"/>
    <w:rsid w:val="00AF4ACC"/>
    <w:rsid w:val="00AF4E00"/>
    <w:rsid w:val="00AF53F8"/>
    <w:rsid w:val="00AF59AC"/>
    <w:rsid w:val="00AF657D"/>
    <w:rsid w:val="00AF65B4"/>
    <w:rsid w:val="00AF6BFC"/>
    <w:rsid w:val="00AF79F7"/>
    <w:rsid w:val="00B00192"/>
    <w:rsid w:val="00B002E2"/>
    <w:rsid w:val="00B00D58"/>
    <w:rsid w:val="00B012A1"/>
    <w:rsid w:val="00B01411"/>
    <w:rsid w:val="00B0171F"/>
    <w:rsid w:val="00B01B30"/>
    <w:rsid w:val="00B01E8E"/>
    <w:rsid w:val="00B02279"/>
    <w:rsid w:val="00B031DC"/>
    <w:rsid w:val="00B03398"/>
    <w:rsid w:val="00B0362F"/>
    <w:rsid w:val="00B03943"/>
    <w:rsid w:val="00B040BE"/>
    <w:rsid w:val="00B04449"/>
    <w:rsid w:val="00B05274"/>
    <w:rsid w:val="00B052BA"/>
    <w:rsid w:val="00B05520"/>
    <w:rsid w:val="00B05AB0"/>
    <w:rsid w:val="00B05ABC"/>
    <w:rsid w:val="00B05B9C"/>
    <w:rsid w:val="00B0682D"/>
    <w:rsid w:val="00B0757B"/>
    <w:rsid w:val="00B07B18"/>
    <w:rsid w:val="00B07E58"/>
    <w:rsid w:val="00B102C8"/>
    <w:rsid w:val="00B1069E"/>
    <w:rsid w:val="00B110B0"/>
    <w:rsid w:val="00B12C80"/>
    <w:rsid w:val="00B13257"/>
    <w:rsid w:val="00B13C84"/>
    <w:rsid w:val="00B1402A"/>
    <w:rsid w:val="00B1474D"/>
    <w:rsid w:val="00B14794"/>
    <w:rsid w:val="00B149B3"/>
    <w:rsid w:val="00B14BC6"/>
    <w:rsid w:val="00B14D18"/>
    <w:rsid w:val="00B14F16"/>
    <w:rsid w:val="00B15235"/>
    <w:rsid w:val="00B15399"/>
    <w:rsid w:val="00B15DFE"/>
    <w:rsid w:val="00B17269"/>
    <w:rsid w:val="00B17AFD"/>
    <w:rsid w:val="00B17B47"/>
    <w:rsid w:val="00B17BF9"/>
    <w:rsid w:val="00B200E8"/>
    <w:rsid w:val="00B20E8D"/>
    <w:rsid w:val="00B2131C"/>
    <w:rsid w:val="00B2192D"/>
    <w:rsid w:val="00B227B0"/>
    <w:rsid w:val="00B22B65"/>
    <w:rsid w:val="00B23A93"/>
    <w:rsid w:val="00B23C6F"/>
    <w:rsid w:val="00B23D28"/>
    <w:rsid w:val="00B240B2"/>
    <w:rsid w:val="00B24A9A"/>
    <w:rsid w:val="00B24ACD"/>
    <w:rsid w:val="00B2627C"/>
    <w:rsid w:val="00B279C6"/>
    <w:rsid w:val="00B27B77"/>
    <w:rsid w:val="00B30117"/>
    <w:rsid w:val="00B301CB"/>
    <w:rsid w:val="00B3070E"/>
    <w:rsid w:val="00B30A01"/>
    <w:rsid w:val="00B30BE5"/>
    <w:rsid w:val="00B3114A"/>
    <w:rsid w:val="00B31159"/>
    <w:rsid w:val="00B3159A"/>
    <w:rsid w:val="00B31733"/>
    <w:rsid w:val="00B317F7"/>
    <w:rsid w:val="00B31D01"/>
    <w:rsid w:val="00B31F3F"/>
    <w:rsid w:val="00B321BA"/>
    <w:rsid w:val="00B323A8"/>
    <w:rsid w:val="00B324FF"/>
    <w:rsid w:val="00B33003"/>
    <w:rsid w:val="00B33563"/>
    <w:rsid w:val="00B338C2"/>
    <w:rsid w:val="00B33E63"/>
    <w:rsid w:val="00B34063"/>
    <w:rsid w:val="00B34442"/>
    <w:rsid w:val="00B34A7F"/>
    <w:rsid w:val="00B3557E"/>
    <w:rsid w:val="00B3579B"/>
    <w:rsid w:val="00B358DA"/>
    <w:rsid w:val="00B35E8B"/>
    <w:rsid w:val="00B3602E"/>
    <w:rsid w:val="00B36095"/>
    <w:rsid w:val="00B362BC"/>
    <w:rsid w:val="00B3667B"/>
    <w:rsid w:val="00B367A6"/>
    <w:rsid w:val="00B368D1"/>
    <w:rsid w:val="00B36BFC"/>
    <w:rsid w:val="00B36CDB"/>
    <w:rsid w:val="00B3726F"/>
    <w:rsid w:val="00B37A46"/>
    <w:rsid w:val="00B37E0A"/>
    <w:rsid w:val="00B4037C"/>
    <w:rsid w:val="00B40537"/>
    <w:rsid w:val="00B4078F"/>
    <w:rsid w:val="00B407C0"/>
    <w:rsid w:val="00B408E3"/>
    <w:rsid w:val="00B40995"/>
    <w:rsid w:val="00B40AF3"/>
    <w:rsid w:val="00B40DED"/>
    <w:rsid w:val="00B41EAA"/>
    <w:rsid w:val="00B4292D"/>
    <w:rsid w:val="00B42B53"/>
    <w:rsid w:val="00B43984"/>
    <w:rsid w:val="00B4439A"/>
    <w:rsid w:val="00B449DF"/>
    <w:rsid w:val="00B455BE"/>
    <w:rsid w:val="00B45C13"/>
    <w:rsid w:val="00B462B0"/>
    <w:rsid w:val="00B465FF"/>
    <w:rsid w:val="00B469CF"/>
    <w:rsid w:val="00B46F66"/>
    <w:rsid w:val="00B471DD"/>
    <w:rsid w:val="00B508DB"/>
    <w:rsid w:val="00B50E64"/>
    <w:rsid w:val="00B50E73"/>
    <w:rsid w:val="00B510B9"/>
    <w:rsid w:val="00B51153"/>
    <w:rsid w:val="00B514F5"/>
    <w:rsid w:val="00B51667"/>
    <w:rsid w:val="00B517DD"/>
    <w:rsid w:val="00B518E4"/>
    <w:rsid w:val="00B51D82"/>
    <w:rsid w:val="00B51F0A"/>
    <w:rsid w:val="00B53216"/>
    <w:rsid w:val="00B5380D"/>
    <w:rsid w:val="00B53C0B"/>
    <w:rsid w:val="00B53CA9"/>
    <w:rsid w:val="00B541D6"/>
    <w:rsid w:val="00B544DB"/>
    <w:rsid w:val="00B54C6E"/>
    <w:rsid w:val="00B550C6"/>
    <w:rsid w:val="00B55CF6"/>
    <w:rsid w:val="00B56B27"/>
    <w:rsid w:val="00B56C75"/>
    <w:rsid w:val="00B57936"/>
    <w:rsid w:val="00B57BB1"/>
    <w:rsid w:val="00B60E22"/>
    <w:rsid w:val="00B6104F"/>
    <w:rsid w:val="00B6115F"/>
    <w:rsid w:val="00B619E5"/>
    <w:rsid w:val="00B61D13"/>
    <w:rsid w:val="00B620BF"/>
    <w:rsid w:val="00B6286F"/>
    <w:rsid w:val="00B62C57"/>
    <w:rsid w:val="00B62EB1"/>
    <w:rsid w:val="00B62F05"/>
    <w:rsid w:val="00B62F5E"/>
    <w:rsid w:val="00B63521"/>
    <w:rsid w:val="00B6374F"/>
    <w:rsid w:val="00B6386E"/>
    <w:rsid w:val="00B6397D"/>
    <w:rsid w:val="00B63E8C"/>
    <w:rsid w:val="00B65B25"/>
    <w:rsid w:val="00B65DD5"/>
    <w:rsid w:val="00B65F72"/>
    <w:rsid w:val="00B6606C"/>
    <w:rsid w:val="00B6619B"/>
    <w:rsid w:val="00B670FF"/>
    <w:rsid w:val="00B672A9"/>
    <w:rsid w:val="00B67C1E"/>
    <w:rsid w:val="00B702E6"/>
    <w:rsid w:val="00B70632"/>
    <w:rsid w:val="00B70674"/>
    <w:rsid w:val="00B708F1"/>
    <w:rsid w:val="00B70CF1"/>
    <w:rsid w:val="00B70D6A"/>
    <w:rsid w:val="00B71377"/>
    <w:rsid w:val="00B714C7"/>
    <w:rsid w:val="00B71524"/>
    <w:rsid w:val="00B722C3"/>
    <w:rsid w:val="00B73015"/>
    <w:rsid w:val="00B731B1"/>
    <w:rsid w:val="00B73347"/>
    <w:rsid w:val="00B739BE"/>
    <w:rsid w:val="00B73DDD"/>
    <w:rsid w:val="00B744C6"/>
    <w:rsid w:val="00B74631"/>
    <w:rsid w:val="00B7466E"/>
    <w:rsid w:val="00B749D6"/>
    <w:rsid w:val="00B74A8E"/>
    <w:rsid w:val="00B74C4B"/>
    <w:rsid w:val="00B754A9"/>
    <w:rsid w:val="00B757FF"/>
    <w:rsid w:val="00B76242"/>
    <w:rsid w:val="00B76FA2"/>
    <w:rsid w:val="00B77469"/>
    <w:rsid w:val="00B77EE7"/>
    <w:rsid w:val="00B802C7"/>
    <w:rsid w:val="00B81AE9"/>
    <w:rsid w:val="00B82895"/>
    <w:rsid w:val="00B82C81"/>
    <w:rsid w:val="00B82CD9"/>
    <w:rsid w:val="00B82DDE"/>
    <w:rsid w:val="00B83592"/>
    <w:rsid w:val="00B83757"/>
    <w:rsid w:val="00B837D9"/>
    <w:rsid w:val="00B84662"/>
    <w:rsid w:val="00B852B9"/>
    <w:rsid w:val="00B85401"/>
    <w:rsid w:val="00B8550B"/>
    <w:rsid w:val="00B85643"/>
    <w:rsid w:val="00B85A7B"/>
    <w:rsid w:val="00B85D38"/>
    <w:rsid w:val="00B87203"/>
    <w:rsid w:val="00B8742E"/>
    <w:rsid w:val="00B874F5"/>
    <w:rsid w:val="00B87ADF"/>
    <w:rsid w:val="00B87DBA"/>
    <w:rsid w:val="00B87E79"/>
    <w:rsid w:val="00B87F0B"/>
    <w:rsid w:val="00B905F7"/>
    <w:rsid w:val="00B91485"/>
    <w:rsid w:val="00B915DE"/>
    <w:rsid w:val="00B921A4"/>
    <w:rsid w:val="00B924B6"/>
    <w:rsid w:val="00B92517"/>
    <w:rsid w:val="00B9253B"/>
    <w:rsid w:val="00B92C5E"/>
    <w:rsid w:val="00B92E9A"/>
    <w:rsid w:val="00B93085"/>
    <w:rsid w:val="00B93330"/>
    <w:rsid w:val="00B93684"/>
    <w:rsid w:val="00B943E2"/>
    <w:rsid w:val="00B94792"/>
    <w:rsid w:val="00B94A9C"/>
    <w:rsid w:val="00B952FD"/>
    <w:rsid w:val="00B955A8"/>
    <w:rsid w:val="00B9573A"/>
    <w:rsid w:val="00B95783"/>
    <w:rsid w:val="00B959B6"/>
    <w:rsid w:val="00B95CCF"/>
    <w:rsid w:val="00B96551"/>
    <w:rsid w:val="00B97988"/>
    <w:rsid w:val="00B97CEF"/>
    <w:rsid w:val="00BA02C7"/>
    <w:rsid w:val="00BA03DC"/>
    <w:rsid w:val="00BA1236"/>
    <w:rsid w:val="00BA1251"/>
    <w:rsid w:val="00BA14A7"/>
    <w:rsid w:val="00BA1681"/>
    <w:rsid w:val="00BA1FC8"/>
    <w:rsid w:val="00BA23CB"/>
    <w:rsid w:val="00BA2418"/>
    <w:rsid w:val="00BA2F6A"/>
    <w:rsid w:val="00BA341E"/>
    <w:rsid w:val="00BA375B"/>
    <w:rsid w:val="00BA3A7E"/>
    <w:rsid w:val="00BA4681"/>
    <w:rsid w:val="00BA5173"/>
    <w:rsid w:val="00BA57B7"/>
    <w:rsid w:val="00BA69F8"/>
    <w:rsid w:val="00BA7757"/>
    <w:rsid w:val="00BA79DA"/>
    <w:rsid w:val="00BA7AD9"/>
    <w:rsid w:val="00BB0989"/>
    <w:rsid w:val="00BB0DC5"/>
    <w:rsid w:val="00BB13E3"/>
    <w:rsid w:val="00BB1C51"/>
    <w:rsid w:val="00BB1E6C"/>
    <w:rsid w:val="00BB1F0C"/>
    <w:rsid w:val="00BB24AE"/>
    <w:rsid w:val="00BB2A7A"/>
    <w:rsid w:val="00BB2C2F"/>
    <w:rsid w:val="00BB3417"/>
    <w:rsid w:val="00BB37E3"/>
    <w:rsid w:val="00BB3A94"/>
    <w:rsid w:val="00BB3AF8"/>
    <w:rsid w:val="00BB3B35"/>
    <w:rsid w:val="00BB4513"/>
    <w:rsid w:val="00BB4F06"/>
    <w:rsid w:val="00BB4F4E"/>
    <w:rsid w:val="00BB57BB"/>
    <w:rsid w:val="00BB59AD"/>
    <w:rsid w:val="00BB5E0F"/>
    <w:rsid w:val="00BB7DFC"/>
    <w:rsid w:val="00BC0DBB"/>
    <w:rsid w:val="00BC169C"/>
    <w:rsid w:val="00BC16F0"/>
    <w:rsid w:val="00BC16F4"/>
    <w:rsid w:val="00BC18B9"/>
    <w:rsid w:val="00BC1967"/>
    <w:rsid w:val="00BC2D77"/>
    <w:rsid w:val="00BC3286"/>
    <w:rsid w:val="00BC348A"/>
    <w:rsid w:val="00BC3616"/>
    <w:rsid w:val="00BC390F"/>
    <w:rsid w:val="00BC3F5F"/>
    <w:rsid w:val="00BC4095"/>
    <w:rsid w:val="00BC40D7"/>
    <w:rsid w:val="00BC40F2"/>
    <w:rsid w:val="00BC48F8"/>
    <w:rsid w:val="00BC4986"/>
    <w:rsid w:val="00BC4BA7"/>
    <w:rsid w:val="00BC4FB8"/>
    <w:rsid w:val="00BC51B4"/>
    <w:rsid w:val="00BC60D2"/>
    <w:rsid w:val="00BC6381"/>
    <w:rsid w:val="00BC6547"/>
    <w:rsid w:val="00BC661F"/>
    <w:rsid w:val="00BC6B63"/>
    <w:rsid w:val="00BC731F"/>
    <w:rsid w:val="00BC7448"/>
    <w:rsid w:val="00BC7713"/>
    <w:rsid w:val="00BC780C"/>
    <w:rsid w:val="00BC7AE8"/>
    <w:rsid w:val="00BC7EF5"/>
    <w:rsid w:val="00BD06C9"/>
    <w:rsid w:val="00BD07D5"/>
    <w:rsid w:val="00BD0968"/>
    <w:rsid w:val="00BD11C6"/>
    <w:rsid w:val="00BD13AF"/>
    <w:rsid w:val="00BD147A"/>
    <w:rsid w:val="00BD1551"/>
    <w:rsid w:val="00BD15EF"/>
    <w:rsid w:val="00BD1667"/>
    <w:rsid w:val="00BD1CE2"/>
    <w:rsid w:val="00BD2266"/>
    <w:rsid w:val="00BD30C7"/>
    <w:rsid w:val="00BD31B1"/>
    <w:rsid w:val="00BD3A0C"/>
    <w:rsid w:val="00BD3D5B"/>
    <w:rsid w:val="00BD4902"/>
    <w:rsid w:val="00BD4E18"/>
    <w:rsid w:val="00BD5413"/>
    <w:rsid w:val="00BD61CE"/>
    <w:rsid w:val="00BD648A"/>
    <w:rsid w:val="00BD68FD"/>
    <w:rsid w:val="00BD7208"/>
    <w:rsid w:val="00BD7237"/>
    <w:rsid w:val="00BE02F1"/>
    <w:rsid w:val="00BE112A"/>
    <w:rsid w:val="00BE1447"/>
    <w:rsid w:val="00BE17DE"/>
    <w:rsid w:val="00BE1BBB"/>
    <w:rsid w:val="00BE3044"/>
    <w:rsid w:val="00BE3A27"/>
    <w:rsid w:val="00BE3B3E"/>
    <w:rsid w:val="00BE3DE3"/>
    <w:rsid w:val="00BE3FC3"/>
    <w:rsid w:val="00BE416E"/>
    <w:rsid w:val="00BE4274"/>
    <w:rsid w:val="00BE449F"/>
    <w:rsid w:val="00BE56BD"/>
    <w:rsid w:val="00BE58EB"/>
    <w:rsid w:val="00BE5C7A"/>
    <w:rsid w:val="00BE5FF7"/>
    <w:rsid w:val="00BE6322"/>
    <w:rsid w:val="00BE673F"/>
    <w:rsid w:val="00BE6A2E"/>
    <w:rsid w:val="00BE7710"/>
    <w:rsid w:val="00BF0019"/>
    <w:rsid w:val="00BF01DB"/>
    <w:rsid w:val="00BF0845"/>
    <w:rsid w:val="00BF0A26"/>
    <w:rsid w:val="00BF0B61"/>
    <w:rsid w:val="00BF0F3F"/>
    <w:rsid w:val="00BF0FD8"/>
    <w:rsid w:val="00BF1E89"/>
    <w:rsid w:val="00BF1FBD"/>
    <w:rsid w:val="00BF23BF"/>
    <w:rsid w:val="00BF258E"/>
    <w:rsid w:val="00BF2AD0"/>
    <w:rsid w:val="00BF2D17"/>
    <w:rsid w:val="00BF2F96"/>
    <w:rsid w:val="00BF3068"/>
    <w:rsid w:val="00BF30BB"/>
    <w:rsid w:val="00BF333D"/>
    <w:rsid w:val="00BF34D8"/>
    <w:rsid w:val="00BF3A71"/>
    <w:rsid w:val="00BF3BA3"/>
    <w:rsid w:val="00BF5101"/>
    <w:rsid w:val="00BF52B9"/>
    <w:rsid w:val="00BF5A0C"/>
    <w:rsid w:val="00BF62A0"/>
    <w:rsid w:val="00BF68CB"/>
    <w:rsid w:val="00BF6FB8"/>
    <w:rsid w:val="00BF75CE"/>
    <w:rsid w:val="00C00298"/>
    <w:rsid w:val="00C004B4"/>
    <w:rsid w:val="00C00C38"/>
    <w:rsid w:val="00C00FD5"/>
    <w:rsid w:val="00C01226"/>
    <w:rsid w:val="00C01E9C"/>
    <w:rsid w:val="00C02783"/>
    <w:rsid w:val="00C02856"/>
    <w:rsid w:val="00C02980"/>
    <w:rsid w:val="00C02AAD"/>
    <w:rsid w:val="00C034ED"/>
    <w:rsid w:val="00C03999"/>
    <w:rsid w:val="00C04206"/>
    <w:rsid w:val="00C04C15"/>
    <w:rsid w:val="00C04C99"/>
    <w:rsid w:val="00C05281"/>
    <w:rsid w:val="00C0654F"/>
    <w:rsid w:val="00C0659A"/>
    <w:rsid w:val="00C06710"/>
    <w:rsid w:val="00C067E0"/>
    <w:rsid w:val="00C06974"/>
    <w:rsid w:val="00C06B49"/>
    <w:rsid w:val="00C07927"/>
    <w:rsid w:val="00C07B3C"/>
    <w:rsid w:val="00C10095"/>
    <w:rsid w:val="00C10657"/>
    <w:rsid w:val="00C106C5"/>
    <w:rsid w:val="00C10C9D"/>
    <w:rsid w:val="00C110ED"/>
    <w:rsid w:val="00C114A7"/>
    <w:rsid w:val="00C114E8"/>
    <w:rsid w:val="00C11795"/>
    <w:rsid w:val="00C118AD"/>
    <w:rsid w:val="00C12139"/>
    <w:rsid w:val="00C121E0"/>
    <w:rsid w:val="00C127BC"/>
    <w:rsid w:val="00C12FF1"/>
    <w:rsid w:val="00C13504"/>
    <w:rsid w:val="00C13796"/>
    <w:rsid w:val="00C141F9"/>
    <w:rsid w:val="00C142BD"/>
    <w:rsid w:val="00C145FB"/>
    <w:rsid w:val="00C14C53"/>
    <w:rsid w:val="00C15960"/>
    <w:rsid w:val="00C164C5"/>
    <w:rsid w:val="00C164C8"/>
    <w:rsid w:val="00C176F1"/>
    <w:rsid w:val="00C17D92"/>
    <w:rsid w:val="00C208B8"/>
    <w:rsid w:val="00C20CA4"/>
    <w:rsid w:val="00C20D13"/>
    <w:rsid w:val="00C20F2F"/>
    <w:rsid w:val="00C21217"/>
    <w:rsid w:val="00C216A4"/>
    <w:rsid w:val="00C227DA"/>
    <w:rsid w:val="00C22C1B"/>
    <w:rsid w:val="00C23522"/>
    <w:rsid w:val="00C2426D"/>
    <w:rsid w:val="00C24DBC"/>
    <w:rsid w:val="00C253B0"/>
    <w:rsid w:val="00C254CA"/>
    <w:rsid w:val="00C255E4"/>
    <w:rsid w:val="00C25B1E"/>
    <w:rsid w:val="00C265D2"/>
    <w:rsid w:val="00C266FB"/>
    <w:rsid w:val="00C26769"/>
    <w:rsid w:val="00C277B3"/>
    <w:rsid w:val="00C27C0E"/>
    <w:rsid w:val="00C3000C"/>
    <w:rsid w:val="00C30086"/>
    <w:rsid w:val="00C30285"/>
    <w:rsid w:val="00C3034F"/>
    <w:rsid w:val="00C30546"/>
    <w:rsid w:val="00C30B41"/>
    <w:rsid w:val="00C30FF9"/>
    <w:rsid w:val="00C3153A"/>
    <w:rsid w:val="00C31AA8"/>
    <w:rsid w:val="00C31BFC"/>
    <w:rsid w:val="00C33001"/>
    <w:rsid w:val="00C33257"/>
    <w:rsid w:val="00C3328F"/>
    <w:rsid w:val="00C333DD"/>
    <w:rsid w:val="00C33A6E"/>
    <w:rsid w:val="00C34828"/>
    <w:rsid w:val="00C34966"/>
    <w:rsid w:val="00C356FB"/>
    <w:rsid w:val="00C35D5A"/>
    <w:rsid w:val="00C369B4"/>
    <w:rsid w:val="00C36ADD"/>
    <w:rsid w:val="00C36C3D"/>
    <w:rsid w:val="00C37389"/>
    <w:rsid w:val="00C375AB"/>
    <w:rsid w:val="00C376C1"/>
    <w:rsid w:val="00C37DFF"/>
    <w:rsid w:val="00C37E2D"/>
    <w:rsid w:val="00C37E59"/>
    <w:rsid w:val="00C37F95"/>
    <w:rsid w:val="00C403E0"/>
    <w:rsid w:val="00C40D84"/>
    <w:rsid w:val="00C41279"/>
    <w:rsid w:val="00C4132C"/>
    <w:rsid w:val="00C414D9"/>
    <w:rsid w:val="00C415E8"/>
    <w:rsid w:val="00C416C0"/>
    <w:rsid w:val="00C419F4"/>
    <w:rsid w:val="00C43254"/>
    <w:rsid w:val="00C435D2"/>
    <w:rsid w:val="00C43F7B"/>
    <w:rsid w:val="00C43FA8"/>
    <w:rsid w:val="00C44016"/>
    <w:rsid w:val="00C4445C"/>
    <w:rsid w:val="00C449EE"/>
    <w:rsid w:val="00C44EAF"/>
    <w:rsid w:val="00C452BB"/>
    <w:rsid w:val="00C45631"/>
    <w:rsid w:val="00C457DF"/>
    <w:rsid w:val="00C45936"/>
    <w:rsid w:val="00C45B53"/>
    <w:rsid w:val="00C4609B"/>
    <w:rsid w:val="00C464B5"/>
    <w:rsid w:val="00C464C8"/>
    <w:rsid w:val="00C465A4"/>
    <w:rsid w:val="00C467F0"/>
    <w:rsid w:val="00C470EF"/>
    <w:rsid w:val="00C47562"/>
    <w:rsid w:val="00C47AEC"/>
    <w:rsid w:val="00C500A9"/>
    <w:rsid w:val="00C50249"/>
    <w:rsid w:val="00C50965"/>
    <w:rsid w:val="00C51192"/>
    <w:rsid w:val="00C5187E"/>
    <w:rsid w:val="00C51D60"/>
    <w:rsid w:val="00C526B3"/>
    <w:rsid w:val="00C5271D"/>
    <w:rsid w:val="00C52FDC"/>
    <w:rsid w:val="00C53F1E"/>
    <w:rsid w:val="00C53FAA"/>
    <w:rsid w:val="00C54425"/>
    <w:rsid w:val="00C546DD"/>
    <w:rsid w:val="00C546DF"/>
    <w:rsid w:val="00C54967"/>
    <w:rsid w:val="00C54D03"/>
    <w:rsid w:val="00C557BE"/>
    <w:rsid w:val="00C55E2E"/>
    <w:rsid w:val="00C56A52"/>
    <w:rsid w:val="00C56CB2"/>
    <w:rsid w:val="00C56F65"/>
    <w:rsid w:val="00C572E2"/>
    <w:rsid w:val="00C57FA0"/>
    <w:rsid w:val="00C60EDA"/>
    <w:rsid w:val="00C624D0"/>
    <w:rsid w:val="00C62A01"/>
    <w:rsid w:val="00C62C1E"/>
    <w:rsid w:val="00C63624"/>
    <w:rsid w:val="00C6491B"/>
    <w:rsid w:val="00C64F8F"/>
    <w:rsid w:val="00C655A4"/>
    <w:rsid w:val="00C65645"/>
    <w:rsid w:val="00C65760"/>
    <w:rsid w:val="00C661A8"/>
    <w:rsid w:val="00C678AA"/>
    <w:rsid w:val="00C708D7"/>
    <w:rsid w:val="00C70C87"/>
    <w:rsid w:val="00C7150D"/>
    <w:rsid w:val="00C71670"/>
    <w:rsid w:val="00C719E3"/>
    <w:rsid w:val="00C71BA2"/>
    <w:rsid w:val="00C71D20"/>
    <w:rsid w:val="00C726E1"/>
    <w:rsid w:val="00C729AF"/>
    <w:rsid w:val="00C72AC3"/>
    <w:rsid w:val="00C72F28"/>
    <w:rsid w:val="00C73063"/>
    <w:rsid w:val="00C736F9"/>
    <w:rsid w:val="00C73A13"/>
    <w:rsid w:val="00C73C2C"/>
    <w:rsid w:val="00C73C4E"/>
    <w:rsid w:val="00C73C91"/>
    <w:rsid w:val="00C73E0F"/>
    <w:rsid w:val="00C74377"/>
    <w:rsid w:val="00C74BAD"/>
    <w:rsid w:val="00C74CC6"/>
    <w:rsid w:val="00C7527C"/>
    <w:rsid w:val="00C758BD"/>
    <w:rsid w:val="00C75B68"/>
    <w:rsid w:val="00C76482"/>
    <w:rsid w:val="00C764CB"/>
    <w:rsid w:val="00C7676D"/>
    <w:rsid w:val="00C76B67"/>
    <w:rsid w:val="00C7756F"/>
    <w:rsid w:val="00C777C0"/>
    <w:rsid w:val="00C80478"/>
    <w:rsid w:val="00C80E29"/>
    <w:rsid w:val="00C814B4"/>
    <w:rsid w:val="00C8202F"/>
    <w:rsid w:val="00C82397"/>
    <w:rsid w:val="00C823CC"/>
    <w:rsid w:val="00C82442"/>
    <w:rsid w:val="00C831B0"/>
    <w:rsid w:val="00C8360C"/>
    <w:rsid w:val="00C83FCA"/>
    <w:rsid w:val="00C85F82"/>
    <w:rsid w:val="00C86004"/>
    <w:rsid w:val="00C863A0"/>
    <w:rsid w:val="00C86424"/>
    <w:rsid w:val="00C86871"/>
    <w:rsid w:val="00C86B5C"/>
    <w:rsid w:val="00C86F36"/>
    <w:rsid w:val="00C86F44"/>
    <w:rsid w:val="00C86F96"/>
    <w:rsid w:val="00C870A4"/>
    <w:rsid w:val="00C87214"/>
    <w:rsid w:val="00C875C9"/>
    <w:rsid w:val="00C8775F"/>
    <w:rsid w:val="00C87A32"/>
    <w:rsid w:val="00C87D5D"/>
    <w:rsid w:val="00C87E1F"/>
    <w:rsid w:val="00C87F95"/>
    <w:rsid w:val="00C90110"/>
    <w:rsid w:val="00C90FE8"/>
    <w:rsid w:val="00C91AFB"/>
    <w:rsid w:val="00C91BB9"/>
    <w:rsid w:val="00C91E90"/>
    <w:rsid w:val="00C92263"/>
    <w:rsid w:val="00C92439"/>
    <w:rsid w:val="00C928E6"/>
    <w:rsid w:val="00C9290F"/>
    <w:rsid w:val="00C92DB8"/>
    <w:rsid w:val="00C93529"/>
    <w:rsid w:val="00C9416D"/>
    <w:rsid w:val="00C94457"/>
    <w:rsid w:val="00C94715"/>
    <w:rsid w:val="00C9499B"/>
    <w:rsid w:val="00C955DC"/>
    <w:rsid w:val="00C9573F"/>
    <w:rsid w:val="00C974F4"/>
    <w:rsid w:val="00C97D1E"/>
    <w:rsid w:val="00CA0A32"/>
    <w:rsid w:val="00CA0A3B"/>
    <w:rsid w:val="00CA2310"/>
    <w:rsid w:val="00CA3140"/>
    <w:rsid w:val="00CA327C"/>
    <w:rsid w:val="00CA3650"/>
    <w:rsid w:val="00CA3927"/>
    <w:rsid w:val="00CA3B20"/>
    <w:rsid w:val="00CA3E25"/>
    <w:rsid w:val="00CA401A"/>
    <w:rsid w:val="00CA4576"/>
    <w:rsid w:val="00CA4684"/>
    <w:rsid w:val="00CA4AB3"/>
    <w:rsid w:val="00CA4FA2"/>
    <w:rsid w:val="00CA5941"/>
    <w:rsid w:val="00CA5CE0"/>
    <w:rsid w:val="00CA7505"/>
    <w:rsid w:val="00CA7B96"/>
    <w:rsid w:val="00CA7B97"/>
    <w:rsid w:val="00CB02FB"/>
    <w:rsid w:val="00CB0967"/>
    <w:rsid w:val="00CB0DD0"/>
    <w:rsid w:val="00CB1684"/>
    <w:rsid w:val="00CB1767"/>
    <w:rsid w:val="00CB1780"/>
    <w:rsid w:val="00CB1889"/>
    <w:rsid w:val="00CB1B3A"/>
    <w:rsid w:val="00CB1C69"/>
    <w:rsid w:val="00CB1D94"/>
    <w:rsid w:val="00CB2ED7"/>
    <w:rsid w:val="00CB2F72"/>
    <w:rsid w:val="00CB326B"/>
    <w:rsid w:val="00CB3C58"/>
    <w:rsid w:val="00CB3EC4"/>
    <w:rsid w:val="00CB4655"/>
    <w:rsid w:val="00CB5318"/>
    <w:rsid w:val="00CB535F"/>
    <w:rsid w:val="00CB5773"/>
    <w:rsid w:val="00CB592D"/>
    <w:rsid w:val="00CB5E92"/>
    <w:rsid w:val="00CB5EB3"/>
    <w:rsid w:val="00CB610F"/>
    <w:rsid w:val="00CB616A"/>
    <w:rsid w:val="00CB628B"/>
    <w:rsid w:val="00CB6398"/>
    <w:rsid w:val="00CB63D8"/>
    <w:rsid w:val="00CB655F"/>
    <w:rsid w:val="00CB6729"/>
    <w:rsid w:val="00CB6E28"/>
    <w:rsid w:val="00CB7654"/>
    <w:rsid w:val="00CB794B"/>
    <w:rsid w:val="00CB7C93"/>
    <w:rsid w:val="00CC0365"/>
    <w:rsid w:val="00CC03C4"/>
    <w:rsid w:val="00CC07EB"/>
    <w:rsid w:val="00CC0939"/>
    <w:rsid w:val="00CC09D7"/>
    <w:rsid w:val="00CC0BE8"/>
    <w:rsid w:val="00CC0C9D"/>
    <w:rsid w:val="00CC125D"/>
    <w:rsid w:val="00CC1882"/>
    <w:rsid w:val="00CC1E0C"/>
    <w:rsid w:val="00CC27EA"/>
    <w:rsid w:val="00CC2815"/>
    <w:rsid w:val="00CC2BBB"/>
    <w:rsid w:val="00CC3163"/>
    <w:rsid w:val="00CC336D"/>
    <w:rsid w:val="00CC3BC9"/>
    <w:rsid w:val="00CC4228"/>
    <w:rsid w:val="00CC47ED"/>
    <w:rsid w:val="00CC47F4"/>
    <w:rsid w:val="00CC5951"/>
    <w:rsid w:val="00CC5EF4"/>
    <w:rsid w:val="00CC615A"/>
    <w:rsid w:val="00CC6264"/>
    <w:rsid w:val="00CC646F"/>
    <w:rsid w:val="00CC6765"/>
    <w:rsid w:val="00CC6F54"/>
    <w:rsid w:val="00CC7026"/>
    <w:rsid w:val="00CC7730"/>
    <w:rsid w:val="00CC7B85"/>
    <w:rsid w:val="00CC7DB9"/>
    <w:rsid w:val="00CD07A6"/>
    <w:rsid w:val="00CD145C"/>
    <w:rsid w:val="00CD1645"/>
    <w:rsid w:val="00CD1753"/>
    <w:rsid w:val="00CD1CF1"/>
    <w:rsid w:val="00CD2C0F"/>
    <w:rsid w:val="00CD3205"/>
    <w:rsid w:val="00CD3379"/>
    <w:rsid w:val="00CD421A"/>
    <w:rsid w:val="00CD44FD"/>
    <w:rsid w:val="00CD4E2D"/>
    <w:rsid w:val="00CD5CB5"/>
    <w:rsid w:val="00CD6650"/>
    <w:rsid w:val="00CD6D16"/>
    <w:rsid w:val="00CD75AA"/>
    <w:rsid w:val="00CE051F"/>
    <w:rsid w:val="00CE0634"/>
    <w:rsid w:val="00CE0C1D"/>
    <w:rsid w:val="00CE0FEA"/>
    <w:rsid w:val="00CE12A8"/>
    <w:rsid w:val="00CE15A9"/>
    <w:rsid w:val="00CE1662"/>
    <w:rsid w:val="00CE187A"/>
    <w:rsid w:val="00CE1C14"/>
    <w:rsid w:val="00CE2229"/>
    <w:rsid w:val="00CE2230"/>
    <w:rsid w:val="00CE23DF"/>
    <w:rsid w:val="00CE273B"/>
    <w:rsid w:val="00CE2A7B"/>
    <w:rsid w:val="00CE2D18"/>
    <w:rsid w:val="00CE3573"/>
    <w:rsid w:val="00CE36C9"/>
    <w:rsid w:val="00CE3E2E"/>
    <w:rsid w:val="00CE3EF1"/>
    <w:rsid w:val="00CE3FD3"/>
    <w:rsid w:val="00CE4287"/>
    <w:rsid w:val="00CE434F"/>
    <w:rsid w:val="00CE4455"/>
    <w:rsid w:val="00CE49EF"/>
    <w:rsid w:val="00CE4D3B"/>
    <w:rsid w:val="00CE51A4"/>
    <w:rsid w:val="00CE55A4"/>
    <w:rsid w:val="00CE5B18"/>
    <w:rsid w:val="00CE5CAC"/>
    <w:rsid w:val="00CE6DC3"/>
    <w:rsid w:val="00CE7151"/>
    <w:rsid w:val="00CE74AA"/>
    <w:rsid w:val="00CE7C66"/>
    <w:rsid w:val="00CF080A"/>
    <w:rsid w:val="00CF0C82"/>
    <w:rsid w:val="00CF0F82"/>
    <w:rsid w:val="00CF1BED"/>
    <w:rsid w:val="00CF1D84"/>
    <w:rsid w:val="00CF20DF"/>
    <w:rsid w:val="00CF23E4"/>
    <w:rsid w:val="00CF25CF"/>
    <w:rsid w:val="00CF263A"/>
    <w:rsid w:val="00CF2A08"/>
    <w:rsid w:val="00CF2DC7"/>
    <w:rsid w:val="00CF2E80"/>
    <w:rsid w:val="00CF31F6"/>
    <w:rsid w:val="00CF32EF"/>
    <w:rsid w:val="00CF42EE"/>
    <w:rsid w:val="00CF43CC"/>
    <w:rsid w:val="00CF44A5"/>
    <w:rsid w:val="00CF46D4"/>
    <w:rsid w:val="00CF47CF"/>
    <w:rsid w:val="00CF4C78"/>
    <w:rsid w:val="00CF522A"/>
    <w:rsid w:val="00CF5281"/>
    <w:rsid w:val="00CF55B6"/>
    <w:rsid w:val="00CF6392"/>
    <w:rsid w:val="00CF68D7"/>
    <w:rsid w:val="00CF6A05"/>
    <w:rsid w:val="00CF713A"/>
    <w:rsid w:val="00CF72D9"/>
    <w:rsid w:val="00CF730E"/>
    <w:rsid w:val="00CF7559"/>
    <w:rsid w:val="00CF7FC8"/>
    <w:rsid w:val="00D0005A"/>
    <w:rsid w:val="00D00240"/>
    <w:rsid w:val="00D010E3"/>
    <w:rsid w:val="00D011C3"/>
    <w:rsid w:val="00D01CC1"/>
    <w:rsid w:val="00D02093"/>
    <w:rsid w:val="00D026CF"/>
    <w:rsid w:val="00D0333B"/>
    <w:rsid w:val="00D0368C"/>
    <w:rsid w:val="00D03842"/>
    <w:rsid w:val="00D03AFA"/>
    <w:rsid w:val="00D03BA9"/>
    <w:rsid w:val="00D03C09"/>
    <w:rsid w:val="00D03D29"/>
    <w:rsid w:val="00D04632"/>
    <w:rsid w:val="00D0478F"/>
    <w:rsid w:val="00D04811"/>
    <w:rsid w:val="00D0490B"/>
    <w:rsid w:val="00D04BDB"/>
    <w:rsid w:val="00D04D52"/>
    <w:rsid w:val="00D05EB2"/>
    <w:rsid w:val="00D061D4"/>
    <w:rsid w:val="00D07B27"/>
    <w:rsid w:val="00D104D9"/>
    <w:rsid w:val="00D11274"/>
    <w:rsid w:val="00D11309"/>
    <w:rsid w:val="00D11840"/>
    <w:rsid w:val="00D12257"/>
    <w:rsid w:val="00D12271"/>
    <w:rsid w:val="00D1242C"/>
    <w:rsid w:val="00D13B6D"/>
    <w:rsid w:val="00D13D84"/>
    <w:rsid w:val="00D14521"/>
    <w:rsid w:val="00D146AF"/>
    <w:rsid w:val="00D14A9F"/>
    <w:rsid w:val="00D150B6"/>
    <w:rsid w:val="00D15A84"/>
    <w:rsid w:val="00D16921"/>
    <w:rsid w:val="00D16A0B"/>
    <w:rsid w:val="00D16D56"/>
    <w:rsid w:val="00D17011"/>
    <w:rsid w:val="00D171AF"/>
    <w:rsid w:val="00D2054D"/>
    <w:rsid w:val="00D206C2"/>
    <w:rsid w:val="00D2157C"/>
    <w:rsid w:val="00D2172E"/>
    <w:rsid w:val="00D219AD"/>
    <w:rsid w:val="00D21E6E"/>
    <w:rsid w:val="00D2286D"/>
    <w:rsid w:val="00D23840"/>
    <w:rsid w:val="00D241FC"/>
    <w:rsid w:val="00D24939"/>
    <w:rsid w:val="00D24942"/>
    <w:rsid w:val="00D249FA"/>
    <w:rsid w:val="00D24A15"/>
    <w:rsid w:val="00D24D6C"/>
    <w:rsid w:val="00D24F38"/>
    <w:rsid w:val="00D257A9"/>
    <w:rsid w:val="00D25D83"/>
    <w:rsid w:val="00D25D97"/>
    <w:rsid w:val="00D264AF"/>
    <w:rsid w:val="00D26696"/>
    <w:rsid w:val="00D26729"/>
    <w:rsid w:val="00D26F41"/>
    <w:rsid w:val="00D27ACD"/>
    <w:rsid w:val="00D27CCA"/>
    <w:rsid w:val="00D27EF2"/>
    <w:rsid w:val="00D307C5"/>
    <w:rsid w:val="00D30E2A"/>
    <w:rsid w:val="00D310F1"/>
    <w:rsid w:val="00D3171F"/>
    <w:rsid w:val="00D31A23"/>
    <w:rsid w:val="00D31E4C"/>
    <w:rsid w:val="00D324F4"/>
    <w:rsid w:val="00D33AF5"/>
    <w:rsid w:val="00D34108"/>
    <w:rsid w:val="00D3437E"/>
    <w:rsid w:val="00D3444E"/>
    <w:rsid w:val="00D35ADA"/>
    <w:rsid w:val="00D35B38"/>
    <w:rsid w:val="00D35D62"/>
    <w:rsid w:val="00D35E5C"/>
    <w:rsid w:val="00D35FF8"/>
    <w:rsid w:val="00D36289"/>
    <w:rsid w:val="00D3694D"/>
    <w:rsid w:val="00D36E7A"/>
    <w:rsid w:val="00D371D1"/>
    <w:rsid w:val="00D374AB"/>
    <w:rsid w:val="00D37517"/>
    <w:rsid w:val="00D407B6"/>
    <w:rsid w:val="00D4092C"/>
    <w:rsid w:val="00D410E5"/>
    <w:rsid w:val="00D41DBB"/>
    <w:rsid w:val="00D41F04"/>
    <w:rsid w:val="00D42212"/>
    <w:rsid w:val="00D422C8"/>
    <w:rsid w:val="00D42600"/>
    <w:rsid w:val="00D426E2"/>
    <w:rsid w:val="00D427E1"/>
    <w:rsid w:val="00D42D0C"/>
    <w:rsid w:val="00D42D82"/>
    <w:rsid w:val="00D42E87"/>
    <w:rsid w:val="00D4312B"/>
    <w:rsid w:val="00D435DC"/>
    <w:rsid w:val="00D4382B"/>
    <w:rsid w:val="00D439C6"/>
    <w:rsid w:val="00D43AE5"/>
    <w:rsid w:val="00D43C6E"/>
    <w:rsid w:val="00D440C7"/>
    <w:rsid w:val="00D4425B"/>
    <w:rsid w:val="00D44D3D"/>
    <w:rsid w:val="00D450F8"/>
    <w:rsid w:val="00D45378"/>
    <w:rsid w:val="00D453ED"/>
    <w:rsid w:val="00D45619"/>
    <w:rsid w:val="00D45EED"/>
    <w:rsid w:val="00D467A4"/>
    <w:rsid w:val="00D4680F"/>
    <w:rsid w:val="00D46A56"/>
    <w:rsid w:val="00D46E72"/>
    <w:rsid w:val="00D477A9"/>
    <w:rsid w:val="00D502B9"/>
    <w:rsid w:val="00D5109C"/>
    <w:rsid w:val="00D519F5"/>
    <w:rsid w:val="00D52694"/>
    <w:rsid w:val="00D528C2"/>
    <w:rsid w:val="00D53513"/>
    <w:rsid w:val="00D53AF0"/>
    <w:rsid w:val="00D54129"/>
    <w:rsid w:val="00D55007"/>
    <w:rsid w:val="00D556F5"/>
    <w:rsid w:val="00D55D47"/>
    <w:rsid w:val="00D563A5"/>
    <w:rsid w:val="00D56C23"/>
    <w:rsid w:val="00D570A1"/>
    <w:rsid w:val="00D57388"/>
    <w:rsid w:val="00D5773E"/>
    <w:rsid w:val="00D57822"/>
    <w:rsid w:val="00D57A00"/>
    <w:rsid w:val="00D600E9"/>
    <w:rsid w:val="00D60A93"/>
    <w:rsid w:val="00D61921"/>
    <w:rsid w:val="00D61CF4"/>
    <w:rsid w:val="00D61F81"/>
    <w:rsid w:val="00D62143"/>
    <w:rsid w:val="00D62631"/>
    <w:rsid w:val="00D62BC7"/>
    <w:rsid w:val="00D62F1B"/>
    <w:rsid w:val="00D62FAA"/>
    <w:rsid w:val="00D63781"/>
    <w:rsid w:val="00D63F74"/>
    <w:rsid w:val="00D642BE"/>
    <w:rsid w:val="00D643F1"/>
    <w:rsid w:val="00D646E9"/>
    <w:rsid w:val="00D64925"/>
    <w:rsid w:val="00D64C49"/>
    <w:rsid w:val="00D64CD6"/>
    <w:rsid w:val="00D652F5"/>
    <w:rsid w:val="00D65524"/>
    <w:rsid w:val="00D65850"/>
    <w:rsid w:val="00D6602B"/>
    <w:rsid w:val="00D66154"/>
    <w:rsid w:val="00D668B9"/>
    <w:rsid w:val="00D67185"/>
    <w:rsid w:val="00D67308"/>
    <w:rsid w:val="00D673CC"/>
    <w:rsid w:val="00D67872"/>
    <w:rsid w:val="00D679E2"/>
    <w:rsid w:val="00D67B61"/>
    <w:rsid w:val="00D67B65"/>
    <w:rsid w:val="00D67F6A"/>
    <w:rsid w:val="00D70A08"/>
    <w:rsid w:val="00D70F28"/>
    <w:rsid w:val="00D711E0"/>
    <w:rsid w:val="00D712E9"/>
    <w:rsid w:val="00D71865"/>
    <w:rsid w:val="00D719D4"/>
    <w:rsid w:val="00D720DC"/>
    <w:rsid w:val="00D72797"/>
    <w:rsid w:val="00D7280D"/>
    <w:rsid w:val="00D72EAB"/>
    <w:rsid w:val="00D736EB"/>
    <w:rsid w:val="00D73B2D"/>
    <w:rsid w:val="00D745CD"/>
    <w:rsid w:val="00D747EB"/>
    <w:rsid w:val="00D75034"/>
    <w:rsid w:val="00D75661"/>
    <w:rsid w:val="00D75B10"/>
    <w:rsid w:val="00D7635F"/>
    <w:rsid w:val="00D7667C"/>
    <w:rsid w:val="00D76CF7"/>
    <w:rsid w:val="00D77644"/>
    <w:rsid w:val="00D777DF"/>
    <w:rsid w:val="00D7792C"/>
    <w:rsid w:val="00D7792F"/>
    <w:rsid w:val="00D779BA"/>
    <w:rsid w:val="00D77FDA"/>
    <w:rsid w:val="00D77FF4"/>
    <w:rsid w:val="00D80236"/>
    <w:rsid w:val="00D80741"/>
    <w:rsid w:val="00D812F2"/>
    <w:rsid w:val="00D8131E"/>
    <w:rsid w:val="00D81783"/>
    <w:rsid w:val="00D81B2A"/>
    <w:rsid w:val="00D81D04"/>
    <w:rsid w:val="00D81D0F"/>
    <w:rsid w:val="00D825BE"/>
    <w:rsid w:val="00D829E6"/>
    <w:rsid w:val="00D82E7D"/>
    <w:rsid w:val="00D838D5"/>
    <w:rsid w:val="00D847C0"/>
    <w:rsid w:val="00D84DAA"/>
    <w:rsid w:val="00D859C6"/>
    <w:rsid w:val="00D8611B"/>
    <w:rsid w:val="00D86153"/>
    <w:rsid w:val="00D861A8"/>
    <w:rsid w:val="00D867E0"/>
    <w:rsid w:val="00D86F93"/>
    <w:rsid w:val="00D870A6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A64"/>
    <w:rsid w:val="00D91D36"/>
    <w:rsid w:val="00D92256"/>
    <w:rsid w:val="00D93751"/>
    <w:rsid w:val="00D93797"/>
    <w:rsid w:val="00D942E9"/>
    <w:rsid w:val="00D9499B"/>
    <w:rsid w:val="00D94A84"/>
    <w:rsid w:val="00D94BC3"/>
    <w:rsid w:val="00D94F77"/>
    <w:rsid w:val="00D9520F"/>
    <w:rsid w:val="00D952AE"/>
    <w:rsid w:val="00D95321"/>
    <w:rsid w:val="00D9596A"/>
    <w:rsid w:val="00D96FAE"/>
    <w:rsid w:val="00D9762E"/>
    <w:rsid w:val="00D97A1D"/>
    <w:rsid w:val="00DA02D9"/>
    <w:rsid w:val="00DA0343"/>
    <w:rsid w:val="00DA046B"/>
    <w:rsid w:val="00DA097A"/>
    <w:rsid w:val="00DA0B87"/>
    <w:rsid w:val="00DA1B6B"/>
    <w:rsid w:val="00DA1CCC"/>
    <w:rsid w:val="00DA228F"/>
    <w:rsid w:val="00DA292A"/>
    <w:rsid w:val="00DA2CA6"/>
    <w:rsid w:val="00DA30F5"/>
    <w:rsid w:val="00DA3961"/>
    <w:rsid w:val="00DA3B4A"/>
    <w:rsid w:val="00DA3C60"/>
    <w:rsid w:val="00DA42CA"/>
    <w:rsid w:val="00DA475B"/>
    <w:rsid w:val="00DA4789"/>
    <w:rsid w:val="00DA4C94"/>
    <w:rsid w:val="00DA4DA1"/>
    <w:rsid w:val="00DA50B6"/>
    <w:rsid w:val="00DA52C0"/>
    <w:rsid w:val="00DA5934"/>
    <w:rsid w:val="00DA59F4"/>
    <w:rsid w:val="00DA5C37"/>
    <w:rsid w:val="00DA5F1A"/>
    <w:rsid w:val="00DA60DC"/>
    <w:rsid w:val="00DA6798"/>
    <w:rsid w:val="00DA6932"/>
    <w:rsid w:val="00DA69B7"/>
    <w:rsid w:val="00DA6E42"/>
    <w:rsid w:val="00DA7259"/>
    <w:rsid w:val="00DA7506"/>
    <w:rsid w:val="00DA7C05"/>
    <w:rsid w:val="00DA7C5B"/>
    <w:rsid w:val="00DA7D01"/>
    <w:rsid w:val="00DA7E53"/>
    <w:rsid w:val="00DA7F5D"/>
    <w:rsid w:val="00DB07BC"/>
    <w:rsid w:val="00DB0FBE"/>
    <w:rsid w:val="00DB1000"/>
    <w:rsid w:val="00DB11BB"/>
    <w:rsid w:val="00DB183C"/>
    <w:rsid w:val="00DB1BEA"/>
    <w:rsid w:val="00DB23A2"/>
    <w:rsid w:val="00DB2551"/>
    <w:rsid w:val="00DB2E9A"/>
    <w:rsid w:val="00DB344A"/>
    <w:rsid w:val="00DB3654"/>
    <w:rsid w:val="00DB406E"/>
    <w:rsid w:val="00DB45F9"/>
    <w:rsid w:val="00DB498D"/>
    <w:rsid w:val="00DB507E"/>
    <w:rsid w:val="00DB5574"/>
    <w:rsid w:val="00DB5840"/>
    <w:rsid w:val="00DB5D6E"/>
    <w:rsid w:val="00DB6042"/>
    <w:rsid w:val="00DB6483"/>
    <w:rsid w:val="00DB65A6"/>
    <w:rsid w:val="00DB69A2"/>
    <w:rsid w:val="00DB6D42"/>
    <w:rsid w:val="00DB716D"/>
    <w:rsid w:val="00DB722B"/>
    <w:rsid w:val="00DB73BE"/>
    <w:rsid w:val="00DB7C72"/>
    <w:rsid w:val="00DC0097"/>
    <w:rsid w:val="00DC13CF"/>
    <w:rsid w:val="00DC1DB0"/>
    <w:rsid w:val="00DC267E"/>
    <w:rsid w:val="00DC27CE"/>
    <w:rsid w:val="00DC297E"/>
    <w:rsid w:val="00DC29E6"/>
    <w:rsid w:val="00DC327D"/>
    <w:rsid w:val="00DC399C"/>
    <w:rsid w:val="00DC3EB9"/>
    <w:rsid w:val="00DC44A1"/>
    <w:rsid w:val="00DC4A3C"/>
    <w:rsid w:val="00DC4A54"/>
    <w:rsid w:val="00DC4C11"/>
    <w:rsid w:val="00DC4CC8"/>
    <w:rsid w:val="00DC5AAE"/>
    <w:rsid w:val="00DC6169"/>
    <w:rsid w:val="00DC61A7"/>
    <w:rsid w:val="00DC66F6"/>
    <w:rsid w:val="00DC712E"/>
    <w:rsid w:val="00DC7348"/>
    <w:rsid w:val="00DC7742"/>
    <w:rsid w:val="00DC7FD5"/>
    <w:rsid w:val="00DD0A4E"/>
    <w:rsid w:val="00DD1E44"/>
    <w:rsid w:val="00DD345C"/>
    <w:rsid w:val="00DD3CDD"/>
    <w:rsid w:val="00DD4AF8"/>
    <w:rsid w:val="00DD51D4"/>
    <w:rsid w:val="00DD5C83"/>
    <w:rsid w:val="00DD65FD"/>
    <w:rsid w:val="00DD6850"/>
    <w:rsid w:val="00DD6925"/>
    <w:rsid w:val="00DD6C9C"/>
    <w:rsid w:val="00DD6E55"/>
    <w:rsid w:val="00DD6E7D"/>
    <w:rsid w:val="00DD71E9"/>
    <w:rsid w:val="00DD741F"/>
    <w:rsid w:val="00DD78E0"/>
    <w:rsid w:val="00DD792C"/>
    <w:rsid w:val="00DE043A"/>
    <w:rsid w:val="00DE0C13"/>
    <w:rsid w:val="00DE0E84"/>
    <w:rsid w:val="00DE108B"/>
    <w:rsid w:val="00DE1098"/>
    <w:rsid w:val="00DE1462"/>
    <w:rsid w:val="00DE1728"/>
    <w:rsid w:val="00DE20A1"/>
    <w:rsid w:val="00DE238C"/>
    <w:rsid w:val="00DE2453"/>
    <w:rsid w:val="00DE2ACB"/>
    <w:rsid w:val="00DE35A5"/>
    <w:rsid w:val="00DE3BD1"/>
    <w:rsid w:val="00DE4027"/>
    <w:rsid w:val="00DE40CF"/>
    <w:rsid w:val="00DE4364"/>
    <w:rsid w:val="00DE4443"/>
    <w:rsid w:val="00DE4B4E"/>
    <w:rsid w:val="00DE5EC0"/>
    <w:rsid w:val="00DE68B9"/>
    <w:rsid w:val="00DE7623"/>
    <w:rsid w:val="00DE782F"/>
    <w:rsid w:val="00DE790F"/>
    <w:rsid w:val="00DE7E10"/>
    <w:rsid w:val="00DF01B6"/>
    <w:rsid w:val="00DF02EE"/>
    <w:rsid w:val="00DF07FD"/>
    <w:rsid w:val="00DF081F"/>
    <w:rsid w:val="00DF0E00"/>
    <w:rsid w:val="00DF130E"/>
    <w:rsid w:val="00DF1414"/>
    <w:rsid w:val="00DF1B20"/>
    <w:rsid w:val="00DF1EE8"/>
    <w:rsid w:val="00DF2F83"/>
    <w:rsid w:val="00DF3804"/>
    <w:rsid w:val="00DF4161"/>
    <w:rsid w:val="00DF4813"/>
    <w:rsid w:val="00DF4ECB"/>
    <w:rsid w:val="00DF5616"/>
    <w:rsid w:val="00DF6152"/>
    <w:rsid w:val="00DF6292"/>
    <w:rsid w:val="00DF6B54"/>
    <w:rsid w:val="00DF6E51"/>
    <w:rsid w:val="00DF70B0"/>
    <w:rsid w:val="00DF7D3B"/>
    <w:rsid w:val="00E00C9D"/>
    <w:rsid w:val="00E00D4B"/>
    <w:rsid w:val="00E01677"/>
    <w:rsid w:val="00E01A1F"/>
    <w:rsid w:val="00E01ACC"/>
    <w:rsid w:val="00E020C2"/>
    <w:rsid w:val="00E021DE"/>
    <w:rsid w:val="00E024BB"/>
    <w:rsid w:val="00E02786"/>
    <w:rsid w:val="00E02FE7"/>
    <w:rsid w:val="00E0357F"/>
    <w:rsid w:val="00E037AA"/>
    <w:rsid w:val="00E03B04"/>
    <w:rsid w:val="00E03DB0"/>
    <w:rsid w:val="00E060AA"/>
    <w:rsid w:val="00E066B3"/>
    <w:rsid w:val="00E0739F"/>
    <w:rsid w:val="00E10148"/>
    <w:rsid w:val="00E1172E"/>
    <w:rsid w:val="00E1180F"/>
    <w:rsid w:val="00E11ACF"/>
    <w:rsid w:val="00E11B7B"/>
    <w:rsid w:val="00E12026"/>
    <w:rsid w:val="00E12819"/>
    <w:rsid w:val="00E13021"/>
    <w:rsid w:val="00E13100"/>
    <w:rsid w:val="00E13111"/>
    <w:rsid w:val="00E13464"/>
    <w:rsid w:val="00E13B20"/>
    <w:rsid w:val="00E13CB8"/>
    <w:rsid w:val="00E13DA8"/>
    <w:rsid w:val="00E14352"/>
    <w:rsid w:val="00E143D9"/>
    <w:rsid w:val="00E14627"/>
    <w:rsid w:val="00E14975"/>
    <w:rsid w:val="00E14AE2"/>
    <w:rsid w:val="00E15066"/>
    <w:rsid w:val="00E15113"/>
    <w:rsid w:val="00E15A29"/>
    <w:rsid w:val="00E16534"/>
    <w:rsid w:val="00E16E90"/>
    <w:rsid w:val="00E170BA"/>
    <w:rsid w:val="00E17B5C"/>
    <w:rsid w:val="00E17C5E"/>
    <w:rsid w:val="00E200CF"/>
    <w:rsid w:val="00E20225"/>
    <w:rsid w:val="00E20BC8"/>
    <w:rsid w:val="00E2119E"/>
    <w:rsid w:val="00E212DA"/>
    <w:rsid w:val="00E21D47"/>
    <w:rsid w:val="00E23735"/>
    <w:rsid w:val="00E23A6D"/>
    <w:rsid w:val="00E24E86"/>
    <w:rsid w:val="00E25069"/>
    <w:rsid w:val="00E260FC"/>
    <w:rsid w:val="00E266C4"/>
    <w:rsid w:val="00E304A0"/>
    <w:rsid w:val="00E304AC"/>
    <w:rsid w:val="00E3078E"/>
    <w:rsid w:val="00E30D3F"/>
    <w:rsid w:val="00E30EC2"/>
    <w:rsid w:val="00E31202"/>
    <w:rsid w:val="00E3128A"/>
    <w:rsid w:val="00E315A5"/>
    <w:rsid w:val="00E31C84"/>
    <w:rsid w:val="00E32547"/>
    <w:rsid w:val="00E3465F"/>
    <w:rsid w:val="00E346E3"/>
    <w:rsid w:val="00E347BE"/>
    <w:rsid w:val="00E34D85"/>
    <w:rsid w:val="00E34ECA"/>
    <w:rsid w:val="00E35ABE"/>
    <w:rsid w:val="00E3648A"/>
    <w:rsid w:val="00E3685E"/>
    <w:rsid w:val="00E36CC1"/>
    <w:rsid w:val="00E370C2"/>
    <w:rsid w:val="00E375F1"/>
    <w:rsid w:val="00E379B4"/>
    <w:rsid w:val="00E412CD"/>
    <w:rsid w:val="00E412D3"/>
    <w:rsid w:val="00E415CD"/>
    <w:rsid w:val="00E42507"/>
    <w:rsid w:val="00E430FC"/>
    <w:rsid w:val="00E433E0"/>
    <w:rsid w:val="00E4376B"/>
    <w:rsid w:val="00E43AA2"/>
    <w:rsid w:val="00E441FD"/>
    <w:rsid w:val="00E4428D"/>
    <w:rsid w:val="00E4499D"/>
    <w:rsid w:val="00E44BBA"/>
    <w:rsid w:val="00E457C9"/>
    <w:rsid w:val="00E45CBA"/>
    <w:rsid w:val="00E462BB"/>
    <w:rsid w:val="00E467A1"/>
    <w:rsid w:val="00E46AEB"/>
    <w:rsid w:val="00E4791A"/>
    <w:rsid w:val="00E47B3B"/>
    <w:rsid w:val="00E47B57"/>
    <w:rsid w:val="00E47DC2"/>
    <w:rsid w:val="00E5023D"/>
    <w:rsid w:val="00E504A8"/>
    <w:rsid w:val="00E51A84"/>
    <w:rsid w:val="00E527EF"/>
    <w:rsid w:val="00E53110"/>
    <w:rsid w:val="00E53774"/>
    <w:rsid w:val="00E53EF1"/>
    <w:rsid w:val="00E544D3"/>
    <w:rsid w:val="00E54FBB"/>
    <w:rsid w:val="00E55118"/>
    <w:rsid w:val="00E55361"/>
    <w:rsid w:val="00E55396"/>
    <w:rsid w:val="00E5563E"/>
    <w:rsid w:val="00E55665"/>
    <w:rsid w:val="00E5583C"/>
    <w:rsid w:val="00E55A19"/>
    <w:rsid w:val="00E56762"/>
    <w:rsid w:val="00E575F7"/>
    <w:rsid w:val="00E57E11"/>
    <w:rsid w:val="00E600E6"/>
    <w:rsid w:val="00E6021E"/>
    <w:rsid w:val="00E6159E"/>
    <w:rsid w:val="00E626E4"/>
    <w:rsid w:val="00E6272F"/>
    <w:rsid w:val="00E62DEE"/>
    <w:rsid w:val="00E6353A"/>
    <w:rsid w:val="00E647F9"/>
    <w:rsid w:val="00E64A6E"/>
    <w:rsid w:val="00E64B1A"/>
    <w:rsid w:val="00E654D2"/>
    <w:rsid w:val="00E65901"/>
    <w:rsid w:val="00E65F72"/>
    <w:rsid w:val="00E664C5"/>
    <w:rsid w:val="00E66FEC"/>
    <w:rsid w:val="00E6710E"/>
    <w:rsid w:val="00E6711D"/>
    <w:rsid w:val="00E674BA"/>
    <w:rsid w:val="00E67E4A"/>
    <w:rsid w:val="00E70224"/>
    <w:rsid w:val="00E70A63"/>
    <w:rsid w:val="00E7108B"/>
    <w:rsid w:val="00E717F6"/>
    <w:rsid w:val="00E724B2"/>
    <w:rsid w:val="00E72AE5"/>
    <w:rsid w:val="00E72FDE"/>
    <w:rsid w:val="00E73460"/>
    <w:rsid w:val="00E734AE"/>
    <w:rsid w:val="00E73BBE"/>
    <w:rsid w:val="00E73FE5"/>
    <w:rsid w:val="00E7433E"/>
    <w:rsid w:val="00E746DA"/>
    <w:rsid w:val="00E7481E"/>
    <w:rsid w:val="00E75882"/>
    <w:rsid w:val="00E759BC"/>
    <w:rsid w:val="00E76427"/>
    <w:rsid w:val="00E76A00"/>
    <w:rsid w:val="00E77A39"/>
    <w:rsid w:val="00E77FC1"/>
    <w:rsid w:val="00E804AC"/>
    <w:rsid w:val="00E80B58"/>
    <w:rsid w:val="00E80BBC"/>
    <w:rsid w:val="00E80D26"/>
    <w:rsid w:val="00E810EA"/>
    <w:rsid w:val="00E81631"/>
    <w:rsid w:val="00E820A1"/>
    <w:rsid w:val="00E8246D"/>
    <w:rsid w:val="00E82903"/>
    <w:rsid w:val="00E82CD4"/>
    <w:rsid w:val="00E841B7"/>
    <w:rsid w:val="00E843CD"/>
    <w:rsid w:val="00E84436"/>
    <w:rsid w:val="00E84B97"/>
    <w:rsid w:val="00E84EB5"/>
    <w:rsid w:val="00E84EBD"/>
    <w:rsid w:val="00E852EC"/>
    <w:rsid w:val="00E85B6F"/>
    <w:rsid w:val="00E85EEE"/>
    <w:rsid w:val="00E85FF4"/>
    <w:rsid w:val="00E863E1"/>
    <w:rsid w:val="00E87040"/>
    <w:rsid w:val="00E8758A"/>
    <w:rsid w:val="00E87840"/>
    <w:rsid w:val="00E900D6"/>
    <w:rsid w:val="00E91677"/>
    <w:rsid w:val="00E91957"/>
    <w:rsid w:val="00E919D7"/>
    <w:rsid w:val="00E91A01"/>
    <w:rsid w:val="00E91B63"/>
    <w:rsid w:val="00E91D83"/>
    <w:rsid w:val="00E92142"/>
    <w:rsid w:val="00E921CB"/>
    <w:rsid w:val="00E922C8"/>
    <w:rsid w:val="00E9289D"/>
    <w:rsid w:val="00E928AF"/>
    <w:rsid w:val="00E9337C"/>
    <w:rsid w:val="00E93402"/>
    <w:rsid w:val="00E93831"/>
    <w:rsid w:val="00E93F7B"/>
    <w:rsid w:val="00E94A95"/>
    <w:rsid w:val="00E954B1"/>
    <w:rsid w:val="00E9550C"/>
    <w:rsid w:val="00E95518"/>
    <w:rsid w:val="00E95BB4"/>
    <w:rsid w:val="00E960B5"/>
    <w:rsid w:val="00E960FA"/>
    <w:rsid w:val="00E96251"/>
    <w:rsid w:val="00E96B06"/>
    <w:rsid w:val="00E9750F"/>
    <w:rsid w:val="00E977B1"/>
    <w:rsid w:val="00E97BDB"/>
    <w:rsid w:val="00E97D3D"/>
    <w:rsid w:val="00EA004D"/>
    <w:rsid w:val="00EA08CA"/>
    <w:rsid w:val="00EA0CFE"/>
    <w:rsid w:val="00EA0E47"/>
    <w:rsid w:val="00EA0FA7"/>
    <w:rsid w:val="00EA14F5"/>
    <w:rsid w:val="00EA2826"/>
    <w:rsid w:val="00EA3AEF"/>
    <w:rsid w:val="00EA3E7F"/>
    <w:rsid w:val="00EA44E4"/>
    <w:rsid w:val="00EA47F6"/>
    <w:rsid w:val="00EA4A93"/>
    <w:rsid w:val="00EA4BC0"/>
    <w:rsid w:val="00EA4C64"/>
    <w:rsid w:val="00EA4DD8"/>
    <w:rsid w:val="00EA4FFF"/>
    <w:rsid w:val="00EA5312"/>
    <w:rsid w:val="00EA5338"/>
    <w:rsid w:val="00EA57CC"/>
    <w:rsid w:val="00EA5CD6"/>
    <w:rsid w:val="00EA5DEC"/>
    <w:rsid w:val="00EA600D"/>
    <w:rsid w:val="00EA6C50"/>
    <w:rsid w:val="00EA7063"/>
    <w:rsid w:val="00EA76EF"/>
    <w:rsid w:val="00EB05DF"/>
    <w:rsid w:val="00EB0AA2"/>
    <w:rsid w:val="00EB16C1"/>
    <w:rsid w:val="00EB1710"/>
    <w:rsid w:val="00EB1790"/>
    <w:rsid w:val="00EB1A71"/>
    <w:rsid w:val="00EB1C5A"/>
    <w:rsid w:val="00EB1EEE"/>
    <w:rsid w:val="00EB20E5"/>
    <w:rsid w:val="00EB2172"/>
    <w:rsid w:val="00EB223F"/>
    <w:rsid w:val="00EB228D"/>
    <w:rsid w:val="00EB3217"/>
    <w:rsid w:val="00EB3333"/>
    <w:rsid w:val="00EB3384"/>
    <w:rsid w:val="00EB3D40"/>
    <w:rsid w:val="00EB418F"/>
    <w:rsid w:val="00EB4CB3"/>
    <w:rsid w:val="00EB52A4"/>
    <w:rsid w:val="00EB5351"/>
    <w:rsid w:val="00EB544E"/>
    <w:rsid w:val="00EB59D0"/>
    <w:rsid w:val="00EB609C"/>
    <w:rsid w:val="00EB66A5"/>
    <w:rsid w:val="00EB67DB"/>
    <w:rsid w:val="00EB716B"/>
    <w:rsid w:val="00EB7DF2"/>
    <w:rsid w:val="00EC0C64"/>
    <w:rsid w:val="00EC0CE8"/>
    <w:rsid w:val="00EC13E0"/>
    <w:rsid w:val="00EC159F"/>
    <w:rsid w:val="00EC17A1"/>
    <w:rsid w:val="00EC199B"/>
    <w:rsid w:val="00EC1F61"/>
    <w:rsid w:val="00EC2BAF"/>
    <w:rsid w:val="00EC3944"/>
    <w:rsid w:val="00EC3F63"/>
    <w:rsid w:val="00EC3F73"/>
    <w:rsid w:val="00EC419B"/>
    <w:rsid w:val="00EC43CD"/>
    <w:rsid w:val="00EC4A41"/>
    <w:rsid w:val="00EC4B8E"/>
    <w:rsid w:val="00EC4D4B"/>
    <w:rsid w:val="00EC5027"/>
    <w:rsid w:val="00EC5168"/>
    <w:rsid w:val="00EC6468"/>
    <w:rsid w:val="00EC6BEE"/>
    <w:rsid w:val="00EC78EE"/>
    <w:rsid w:val="00ED045F"/>
    <w:rsid w:val="00ED06FF"/>
    <w:rsid w:val="00ED108F"/>
    <w:rsid w:val="00ED15FC"/>
    <w:rsid w:val="00ED1DBC"/>
    <w:rsid w:val="00ED1F4E"/>
    <w:rsid w:val="00ED2CBE"/>
    <w:rsid w:val="00ED35EE"/>
    <w:rsid w:val="00ED3FD4"/>
    <w:rsid w:val="00ED42BE"/>
    <w:rsid w:val="00ED4556"/>
    <w:rsid w:val="00ED4606"/>
    <w:rsid w:val="00ED49B6"/>
    <w:rsid w:val="00ED4C6D"/>
    <w:rsid w:val="00ED4F95"/>
    <w:rsid w:val="00ED56B6"/>
    <w:rsid w:val="00ED640A"/>
    <w:rsid w:val="00ED6F7E"/>
    <w:rsid w:val="00ED7D25"/>
    <w:rsid w:val="00ED7DF3"/>
    <w:rsid w:val="00ED7E35"/>
    <w:rsid w:val="00ED7F74"/>
    <w:rsid w:val="00EE057F"/>
    <w:rsid w:val="00EE0642"/>
    <w:rsid w:val="00EE0ADC"/>
    <w:rsid w:val="00EE0AEB"/>
    <w:rsid w:val="00EE1FE1"/>
    <w:rsid w:val="00EE1FFB"/>
    <w:rsid w:val="00EE25FE"/>
    <w:rsid w:val="00EE2AE2"/>
    <w:rsid w:val="00EE32EC"/>
    <w:rsid w:val="00EE3FA0"/>
    <w:rsid w:val="00EE473A"/>
    <w:rsid w:val="00EE51FA"/>
    <w:rsid w:val="00EE57C1"/>
    <w:rsid w:val="00EE6971"/>
    <w:rsid w:val="00EE748E"/>
    <w:rsid w:val="00EE761F"/>
    <w:rsid w:val="00EF0878"/>
    <w:rsid w:val="00EF178B"/>
    <w:rsid w:val="00EF2028"/>
    <w:rsid w:val="00EF2A9C"/>
    <w:rsid w:val="00EF2C4E"/>
    <w:rsid w:val="00EF379D"/>
    <w:rsid w:val="00EF4D1D"/>
    <w:rsid w:val="00EF5279"/>
    <w:rsid w:val="00EF5928"/>
    <w:rsid w:val="00EF59CC"/>
    <w:rsid w:val="00EF5B61"/>
    <w:rsid w:val="00EF5C6D"/>
    <w:rsid w:val="00EF5CB4"/>
    <w:rsid w:val="00EF6184"/>
    <w:rsid w:val="00EF6270"/>
    <w:rsid w:val="00EF6314"/>
    <w:rsid w:val="00EF63F0"/>
    <w:rsid w:val="00EF64A0"/>
    <w:rsid w:val="00EF674C"/>
    <w:rsid w:val="00EF6797"/>
    <w:rsid w:val="00F00483"/>
    <w:rsid w:val="00F00D60"/>
    <w:rsid w:val="00F010EC"/>
    <w:rsid w:val="00F01BEC"/>
    <w:rsid w:val="00F02A80"/>
    <w:rsid w:val="00F03149"/>
    <w:rsid w:val="00F03DF3"/>
    <w:rsid w:val="00F041BF"/>
    <w:rsid w:val="00F04419"/>
    <w:rsid w:val="00F0470E"/>
    <w:rsid w:val="00F0477A"/>
    <w:rsid w:val="00F0512A"/>
    <w:rsid w:val="00F05C97"/>
    <w:rsid w:val="00F05D20"/>
    <w:rsid w:val="00F066E3"/>
    <w:rsid w:val="00F06740"/>
    <w:rsid w:val="00F06846"/>
    <w:rsid w:val="00F07C71"/>
    <w:rsid w:val="00F07E68"/>
    <w:rsid w:val="00F10177"/>
    <w:rsid w:val="00F10687"/>
    <w:rsid w:val="00F10DD0"/>
    <w:rsid w:val="00F10F04"/>
    <w:rsid w:val="00F118FB"/>
    <w:rsid w:val="00F125CC"/>
    <w:rsid w:val="00F12FE4"/>
    <w:rsid w:val="00F1312B"/>
    <w:rsid w:val="00F13D4C"/>
    <w:rsid w:val="00F140CF"/>
    <w:rsid w:val="00F14B18"/>
    <w:rsid w:val="00F15803"/>
    <w:rsid w:val="00F16AE0"/>
    <w:rsid w:val="00F16C06"/>
    <w:rsid w:val="00F17345"/>
    <w:rsid w:val="00F17A68"/>
    <w:rsid w:val="00F17D6D"/>
    <w:rsid w:val="00F2065E"/>
    <w:rsid w:val="00F208F6"/>
    <w:rsid w:val="00F20B57"/>
    <w:rsid w:val="00F20BE3"/>
    <w:rsid w:val="00F20DA2"/>
    <w:rsid w:val="00F20E17"/>
    <w:rsid w:val="00F21350"/>
    <w:rsid w:val="00F21628"/>
    <w:rsid w:val="00F2170F"/>
    <w:rsid w:val="00F21BEF"/>
    <w:rsid w:val="00F2222C"/>
    <w:rsid w:val="00F2320B"/>
    <w:rsid w:val="00F236AF"/>
    <w:rsid w:val="00F23C70"/>
    <w:rsid w:val="00F24774"/>
    <w:rsid w:val="00F25406"/>
    <w:rsid w:val="00F2540A"/>
    <w:rsid w:val="00F256FA"/>
    <w:rsid w:val="00F2575D"/>
    <w:rsid w:val="00F25998"/>
    <w:rsid w:val="00F25DDD"/>
    <w:rsid w:val="00F25FE5"/>
    <w:rsid w:val="00F261E1"/>
    <w:rsid w:val="00F269FD"/>
    <w:rsid w:val="00F26B05"/>
    <w:rsid w:val="00F26EF3"/>
    <w:rsid w:val="00F27036"/>
    <w:rsid w:val="00F27A2E"/>
    <w:rsid w:val="00F27BA5"/>
    <w:rsid w:val="00F27C7F"/>
    <w:rsid w:val="00F301E7"/>
    <w:rsid w:val="00F30EE7"/>
    <w:rsid w:val="00F3111C"/>
    <w:rsid w:val="00F311E1"/>
    <w:rsid w:val="00F31383"/>
    <w:rsid w:val="00F31610"/>
    <w:rsid w:val="00F317DD"/>
    <w:rsid w:val="00F3180A"/>
    <w:rsid w:val="00F31995"/>
    <w:rsid w:val="00F31F53"/>
    <w:rsid w:val="00F31FBA"/>
    <w:rsid w:val="00F3232F"/>
    <w:rsid w:val="00F324B8"/>
    <w:rsid w:val="00F32802"/>
    <w:rsid w:val="00F32C39"/>
    <w:rsid w:val="00F33845"/>
    <w:rsid w:val="00F33FD5"/>
    <w:rsid w:val="00F34542"/>
    <w:rsid w:val="00F3541D"/>
    <w:rsid w:val="00F35CF7"/>
    <w:rsid w:val="00F3629F"/>
    <w:rsid w:val="00F367A7"/>
    <w:rsid w:val="00F3681F"/>
    <w:rsid w:val="00F36C21"/>
    <w:rsid w:val="00F36EB4"/>
    <w:rsid w:val="00F36EE0"/>
    <w:rsid w:val="00F376FE"/>
    <w:rsid w:val="00F377B6"/>
    <w:rsid w:val="00F377F4"/>
    <w:rsid w:val="00F378BB"/>
    <w:rsid w:val="00F379FA"/>
    <w:rsid w:val="00F37A7D"/>
    <w:rsid w:val="00F37D58"/>
    <w:rsid w:val="00F37FA9"/>
    <w:rsid w:val="00F400EA"/>
    <w:rsid w:val="00F405CA"/>
    <w:rsid w:val="00F40620"/>
    <w:rsid w:val="00F409FA"/>
    <w:rsid w:val="00F41180"/>
    <w:rsid w:val="00F41244"/>
    <w:rsid w:val="00F41AA7"/>
    <w:rsid w:val="00F41FD5"/>
    <w:rsid w:val="00F420AF"/>
    <w:rsid w:val="00F421C4"/>
    <w:rsid w:val="00F42ADF"/>
    <w:rsid w:val="00F42BF8"/>
    <w:rsid w:val="00F42F59"/>
    <w:rsid w:val="00F43140"/>
    <w:rsid w:val="00F43188"/>
    <w:rsid w:val="00F436F5"/>
    <w:rsid w:val="00F43A2C"/>
    <w:rsid w:val="00F441B7"/>
    <w:rsid w:val="00F4425C"/>
    <w:rsid w:val="00F447A5"/>
    <w:rsid w:val="00F44FA3"/>
    <w:rsid w:val="00F46214"/>
    <w:rsid w:val="00F46571"/>
    <w:rsid w:val="00F466B4"/>
    <w:rsid w:val="00F471CE"/>
    <w:rsid w:val="00F47348"/>
    <w:rsid w:val="00F47B21"/>
    <w:rsid w:val="00F47D21"/>
    <w:rsid w:val="00F47FB8"/>
    <w:rsid w:val="00F502B6"/>
    <w:rsid w:val="00F50552"/>
    <w:rsid w:val="00F5118D"/>
    <w:rsid w:val="00F511EA"/>
    <w:rsid w:val="00F511FE"/>
    <w:rsid w:val="00F51329"/>
    <w:rsid w:val="00F51368"/>
    <w:rsid w:val="00F516CE"/>
    <w:rsid w:val="00F51A34"/>
    <w:rsid w:val="00F51E21"/>
    <w:rsid w:val="00F51E7A"/>
    <w:rsid w:val="00F524A8"/>
    <w:rsid w:val="00F52C47"/>
    <w:rsid w:val="00F52D7D"/>
    <w:rsid w:val="00F52D8E"/>
    <w:rsid w:val="00F52ED0"/>
    <w:rsid w:val="00F52FE4"/>
    <w:rsid w:val="00F532BE"/>
    <w:rsid w:val="00F53B38"/>
    <w:rsid w:val="00F53CBD"/>
    <w:rsid w:val="00F53D33"/>
    <w:rsid w:val="00F54654"/>
    <w:rsid w:val="00F54863"/>
    <w:rsid w:val="00F548AC"/>
    <w:rsid w:val="00F54A02"/>
    <w:rsid w:val="00F54CF5"/>
    <w:rsid w:val="00F550C2"/>
    <w:rsid w:val="00F55B30"/>
    <w:rsid w:val="00F55B5B"/>
    <w:rsid w:val="00F55C34"/>
    <w:rsid w:val="00F55CD1"/>
    <w:rsid w:val="00F56578"/>
    <w:rsid w:val="00F56EB6"/>
    <w:rsid w:val="00F57166"/>
    <w:rsid w:val="00F571F5"/>
    <w:rsid w:val="00F573DA"/>
    <w:rsid w:val="00F577A2"/>
    <w:rsid w:val="00F60757"/>
    <w:rsid w:val="00F60CA5"/>
    <w:rsid w:val="00F616C0"/>
    <w:rsid w:val="00F616F4"/>
    <w:rsid w:val="00F6228F"/>
    <w:rsid w:val="00F62903"/>
    <w:rsid w:val="00F62CD1"/>
    <w:rsid w:val="00F637D8"/>
    <w:rsid w:val="00F63AA1"/>
    <w:rsid w:val="00F63FBA"/>
    <w:rsid w:val="00F642C6"/>
    <w:rsid w:val="00F6463B"/>
    <w:rsid w:val="00F64713"/>
    <w:rsid w:val="00F64DD0"/>
    <w:rsid w:val="00F655B6"/>
    <w:rsid w:val="00F65868"/>
    <w:rsid w:val="00F66434"/>
    <w:rsid w:val="00F66A2C"/>
    <w:rsid w:val="00F66F7E"/>
    <w:rsid w:val="00F67654"/>
    <w:rsid w:val="00F7015C"/>
    <w:rsid w:val="00F70241"/>
    <w:rsid w:val="00F7040F"/>
    <w:rsid w:val="00F705B0"/>
    <w:rsid w:val="00F70B04"/>
    <w:rsid w:val="00F711CD"/>
    <w:rsid w:val="00F71733"/>
    <w:rsid w:val="00F71C22"/>
    <w:rsid w:val="00F723F5"/>
    <w:rsid w:val="00F72632"/>
    <w:rsid w:val="00F7290D"/>
    <w:rsid w:val="00F72AE3"/>
    <w:rsid w:val="00F72E2E"/>
    <w:rsid w:val="00F73194"/>
    <w:rsid w:val="00F737B2"/>
    <w:rsid w:val="00F74291"/>
    <w:rsid w:val="00F74498"/>
    <w:rsid w:val="00F7463B"/>
    <w:rsid w:val="00F74D54"/>
    <w:rsid w:val="00F74F41"/>
    <w:rsid w:val="00F750A3"/>
    <w:rsid w:val="00F75721"/>
    <w:rsid w:val="00F75742"/>
    <w:rsid w:val="00F76045"/>
    <w:rsid w:val="00F76714"/>
    <w:rsid w:val="00F769E9"/>
    <w:rsid w:val="00F76B66"/>
    <w:rsid w:val="00F76C52"/>
    <w:rsid w:val="00F76E88"/>
    <w:rsid w:val="00F7723E"/>
    <w:rsid w:val="00F7739C"/>
    <w:rsid w:val="00F774AC"/>
    <w:rsid w:val="00F77520"/>
    <w:rsid w:val="00F77C2C"/>
    <w:rsid w:val="00F805B2"/>
    <w:rsid w:val="00F80BAE"/>
    <w:rsid w:val="00F80EA7"/>
    <w:rsid w:val="00F81109"/>
    <w:rsid w:val="00F81821"/>
    <w:rsid w:val="00F82342"/>
    <w:rsid w:val="00F8289E"/>
    <w:rsid w:val="00F82EEF"/>
    <w:rsid w:val="00F839D7"/>
    <w:rsid w:val="00F83EBC"/>
    <w:rsid w:val="00F8404E"/>
    <w:rsid w:val="00F844EF"/>
    <w:rsid w:val="00F84665"/>
    <w:rsid w:val="00F849DE"/>
    <w:rsid w:val="00F85065"/>
    <w:rsid w:val="00F8577F"/>
    <w:rsid w:val="00F85AF2"/>
    <w:rsid w:val="00F86292"/>
    <w:rsid w:val="00F866B3"/>
    <w:rsid w:val="00F87B9F"/>
    <w:rsid w:val="00F87C93"/>
    <w:rsid w:val="00F87D0B"/>
    <w:rsid w:val="00F91030"/>
    <w:rsid w:val="00F91226"/>
    <w:rsid w:val="00F916CE"/>
    <w:rsid w:val="00F923E2"/>
    <w:rsid w:val="00F924B1"/>
    <w:rsid w:val="00F92EAB"/>
    <w:rsid w:val="00F94609"/>
    <w:rsid w:val="00F9470E"/>
    <w:rsid w:val="00F94A40"/>
    <w:rsid w:val="00F94D4D"/>
    <w:rsid w:val="00F9580F"/>
    <w:rsid w:val="00F97056"/>
    <w:rsid w:val="00FA0117"/>
    <w:rsid w:val="00FA0A04"/>
    <w:rsid w:val="00FA0A8E"/>
    <w:rsid w:val="00FA0D50"/>
    <w:rsid w:val="00FA0FFD"/>
    <w:rsid w:val="00FA100B"/>
    <w:rsid w:val="00FA11CF"/>
    <w:rsid w:val="00FA15BF"/>
    <w:rsid w:val="00FA316B"/>
    <w:rsid w:val="00FA3C30"/>
    <w:rsid w:val="00FA410F"/>
    <w:rsid w:val="00FA4493"/>
    <w:rsid w:val="00FA4976"/>
    <w:rsid w:val="00FA5305"/>
    <w:rsid w:val="00FA5B0D"/>
    <w:rsid w:val="00FA5F29"/>
    <w:rsid w:val="00FA5F65"/>
    <w:rsid w:val="00FA68C2"/>
    <w:rsid w:val="00FA6989"/>
    <w:rsid w:val="00FA6B22"/>
    <w:rsid w:val="00FA6E20"/>
    <w:rsid w:val="00FA79A7"/>
    <w:rsid w:val="00FA7D9F"/>
    <w:rsid w:val="00FB0510"/>
    <w:rsid w:val="00FB0F4C"/>
    <w:rsid w:val="00FB1030"/>
    <w:rsid w:val="00FB14FA"/>
    <w:rsid w:val="00FB1507"/>
    <w:rsid w:val="00FB18E8"/>
    <w:rsid w:val="00FB2049"/>
    <w:rsid w:val="00FB25D4"/>
    <w:rsid w:val="00FB2852"/>
    <w:rsid w:val="00FB2A55"/>
    <w:rsid w:val="00FB2CB1"/>
    <w:rsid w:val="00FB32D7"/>
    <w:rsid w:val="00FB3553"/>
    <w:rsid w:val="00FB3A73"/>
    <w:rsid w:val="00FB4183"/>
    <w:rsid w:val="00FB437C"/>
    <w:rsid w:val="00FB49BD"/>
    <w:rsid w:val="00FB4A04"/>
    <w:rsid w:val="00FB4CAB"/>
    <w:rsid w:val="00FB5DAE"/>
    <w:rsid w:val="00FB6435"/>
    <w:rsid w:val="00FB6938"/>
    <w:rsid w:val="00FB74D4"/>
    <w:rsid w:val="00FB74D8"/>
    <w:rsid w:val="00FB770B"/>
    <w:rsid w:val="00FB7D71"/>
    <w:rsid w:val="00FC0306"/>
    <w:rsid w:val="00FC03E3"/>
    <w:rsid w:val="00FC053C"/>
    <w:rsid w:val="00FC1744"/>
    <w:rsid w:val="00FC1892"/>
    <w:rsid w:val="00FC197B"/>
    <w:rsid w:val="00FC1AD0"/>
    <w:rsid w:val="00FC1EE3"/>
    <w:rsid w:val="00FC26E9"/>
    <w:rsid w:val="00FC2DB2"/>
    <w:rsid w:val="00FC387D"/>
    <w:rsid w:val="00FC3AAE"/>
    <w:rsid w:val="00FC3B90"/>
    <w:rsid w:val="00FC3DD5"/>
    <w:rsid w:val="00FC4208"/>
    <w:rsid w:val="00FC42EC"/>
    <w:rsid w:val="00FC4605"/>
    <w:rsid w:val="00FC47D5"/>
    <w:rsid w:val="00FC4888"/>
    <w:rsid w:val="00FC5C4D"/>
    <w:rsid w:val="00FC5FFF"/>
    <w:rsid w:val="00FC6783"/>
    <w:rsid w:val="00FC7309"/>
    <w:rsid w:val="00FC735D"/>
    <w:rsid w:val="00FC7BDB"/>
    <w:rsid w:val="00FD00DB"/>
    <w:rsid w:val="00FD0301"/>
    <w:rsid w:val="00FD0322"/>
    <w:rsid w:val="00FD0399"/>
    <w:rsid w:val="00FD0A1A"/>
    <w:rsid w:val="00FD0D0D"/>
    <w:rsid w:val="00FD1258"/>
    <w:rsid w:val="00FD1C1E"/>
    <w:rsid w:val="00FD284E"/>
    <w:rsid w:val="00FD2E7F"/>
    <w:rsid w:val="00FD380F"/>
    <w:rsid w:val="00FD40FA"/>
    <w:rsid w:val="00FD40FE"/>
    <w:rsid w:val="00FD41E9"/>
    <w:rsid w:val="00FD453F"/>
    <w:rsid w:val="00FD47C1"/>
    <w:rsid w:val="00FD4F52"/>
    <w:rsid w:val="00FD51DF"/>
    <w:rsid w:val="00FD5445"/>
    <w:rsid w:val="00FD5CDB"/>
    <w:rsid w:val="00FD6756"/>
    <w:rsid w:val="00FD68B6"/>
    <w:rsid w:val="00FD6DCB"/>
    <w:rsid w:val="00FD74F9"/>
    <w:rsid w:val="00FD7931"/>
    <w:rsid w:val="00FD7A11"/>
    <w:rsid w:val="00FD7DDF"/>
    <w:rsid w:val="00FE03D2"/>
    <w:rsid w:val="00FE0C17"/>
    <w:rsid w:val="00FE0CBC"/>
    <w:rsid w:val="00FE1132"/>
    <w:rsid w:val="00FE317A"/>
    <w:rsid w:val="00FE3817"/>
    <w:rsid w:val="00FE3F60"/>
    <w:rsid w:val="00FE4257"/>
    <w:rsid w:val="00FE4458"/>
    <w:rsid w:val="00FE47CE"/>
    <w:rsid w:val="00FE4E59"/>
    <w:rsid w:val="00FE582E"/>
    <w:rsid w:val="00FE5B70"/>
    <w:rsid w:val="00FE686A"/>
    <w:rsid w:val="00FE69D1"/>
    <w:rsid w:val="00FE70C3"/>
    <w:rsid w:val="00FE7EF3"/>
    <w:rsid w:val="00FF042E"/>
    <w:rsid w:val="00FF14CB"/>
    <w:rsid w:val="00FF15B1"/>
    <w:rsid w:val="00FF17A5"/>
    <w:rsid w:val="00FF2509"/>
    <w:rsid w:val="00FF2530"/>
    <w:rsid w:val="00FF26F9"/>
    <w:rsid w:val="00FF28AB"/>
    <w:rsid w:val="00FF3005"/>
    <w:rsid w:val="00FF36B4"/>
    <w:rsid w:val="00FF37E6"/>
    <w:rsid w:val="00FF39D7"/>
    <w:rsid w:val="00FF3C3C"/>
    <w:rsid w:val="00FF438B"/>
    <w:rsid w:val="00FF4795"/>
    <w:rsid w:val="00FF51A0"/>
    <w:rsid w:val="00FF5659"/>
    <w:rsid w:val="00FF582E"/>
    <w:rsid w:val="00FF5D9C"/>
    <w:rsid w:val="00FF63A3"/>
    <w:rsid w:val="00FF70FE"/>
    <w:rsid w:val="00FF74F2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CC8B3-78AC-46CC-8AF0-920180B9A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11939</Words>
  <Characters>68055</Characters>
  <Application>Microsoft Office Word</Application>
  <DocSecurity>0</DocSecurity>
  <Lines>567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79835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dc:description/>
  <cp:lastModifiedBy>KKD 2011 V.2</cp:lastModifiedBy>
  <cp:revision>2</cp:revision>
  <cp:lastPrinted>2021-02-22T20:25:00Z</cp:lastPrinted>
  <dcterms:created xsi:type="dcterms:W3CDTF">2021-02-23T06:06:00Z</dcterms:created>
  <dcterms:modified xsi:type="dcterms:W3CDTF">2021-02-23T06:06:00Z</dcterms:modified>
</cp:coreProperties>
</file>