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49D" w:rsidRPr="00CC54DF" w:rsidRDefault="0042349D" w:rsidP="00D577E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CC54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:rsidR="00992E1A" w:rsidRPr="00A777B2" w:rsidRDefault="00992E1A" w:rsidP="00D577EE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:rsidR="00992E1A" w:rsidRPr="00A777B2" w:rsidRDefault="00992E1A" w:rsidP="00D577EE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:rsidR="00CC7795" w:rsidRPr="00CC54DF" w:rsidRDefault="00CC7795" w:rsidP="00D577EE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</w:pPr>
      <w:r w:rsidRPr="00CC54D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894A49" w:rsidRPr="00CC54DF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 </w:t>
      </w:r>
      <w:r w:rsidRPr="00CC54D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ผู้ถือหุ้นและคณะกรรม</w:t>
      </w:r>
      <w:r w:rsidR="00122CD6" w:rsidRPr="00CC54D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CC54D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ของบริษัท </w:t>
      </w:r>
      <w:r w:rsidR="007A754A" w:rsidRPr="00CC54D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ธนบุรี เฮลท์แคร์ กรุ๊ป</w:t>
      </w:r>
      <w:r w:rsidR="00223FF4" w:rsidRPr="00CC54D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จำกัด</w:t>
      </w:r>
      <w:r w:rsidR="00E814C4" w:rsidRPr="00CC54D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</w:t>
      </w:r>
      <w:r w:rsidR="00E814C4" w:rsidRPr="00CC54DF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>(มหาชน)</w:t>
      </w:r>
    </w:p>
    <w:p w:rsidR="00463931" w:rsidRPr="00401CED" w:rsidRDefault="00463931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992E1A" w:rsidRPr="00401CED" w:rsidRDefault="00992E1A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2349D" w:rsidRPr="00CC54DF" w:rsidRDefault="0042349D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C54D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A777B2" w:rsidRPr="00134777" w:rsidRDefault="00A777B2" w:rsidP="00D577EE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:rsidR="00AA046E" w:rsidRPr="00401CED" w:rsidRDefault="00AA046E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01CED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401CED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</w:t>
      </w:r>
      <w:r w:rsidR="00B31239" w:rsidRPr="00401CE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เฉพาะ</w:t>
      </w:r>
      <w:r w:rsidR="00AC1DD0" w:rsidRPr="00401CE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401CE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แสดงฐานะการเงินรวมของ</w:t>
      </w:r>
      <w:r w:rsidR="002D652F" w:rsidRPr="00401CED">
        <w:rPr>
          <w:rFonts w:ascii="Browallia New" w:hAnsi="Browallia New" w:cs="Browallia New"/>
          <w:sz w:val="26"/>
          <w:szCs w:val="26"/>
          <w:cs/>
          <w:lang w:bidi="th-TH"/>
        </w:rPr>
        <w:t>บริษัท ธนบุรี เฮลท์แคร์ กรุ๊ป</w:t>
      </w:r>
      <w:r w:rsidR="002D652F" w:rsidRPr="00401CED">
        <w:rPr>
          <w:rFonts w:ascii="Browallia New" w:hAnsi="Browallia New" w:cs="Browallia New"/>
          <w:sz w:val="26"/>
          <w:szCs w:val="26"/>
          <w:rtl/>
        </w:rPr>
        <w:t xml:space="preserve"> </w:t>
      </w:r>
      <w:r w:rsidR="002D652F" w:rsidRPr="00401CED">
        <w:rPr>
          <w:rFonts w:ascii="Browallia New" w:hAnsi="Browallia New" w:cs="Browallia New"/>
          <w:sz w:val="26"/>
          <w:szCs w:val="26"/>
          <w:cs/>
          <w:lang w:bidi="th-TH"/>
        </w:rPr>
        <w:t>จำกัด (มหาชน) (“บริษัท”)</w:t>
      </w:r>
      <w:r w:rsidR="002D652F" w:rsidRPr="00401CE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D652F" w:rsidRPr="00401CED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และบริษัทย่อย (“กลุ่มกิจการ”)</w:t>
      </w:r>
      <w:r w:rsidR="002D652F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401CE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และฐานะการเงินเฉพาะ</w:t>
      </w:r>
      <w:r w:rsidR="00463931" w:rsidRPr="00401CE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401CE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ของบริษัท ณ วันที่ </w:t>
      </w:r>
      <w:r w:rsidR="00134777" w:rsidRPr="0013477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="00E814C4" w:rsidRPr="00401CE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814C4" w:rsidRPr="00401CE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134777" w:rsidRPr="0013477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2563</w:t>
      </w:r>
      <w:r w:rsidR="00E814C4" w:rsidRPr="00401CE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401CE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2D652F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รวมถึง</w:t>
      </w:r>
      <w:r w:rsidRPr="00401CE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401CE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01CED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:rsidR="00AA046E" w:rsidRPr="00401CED" w:rsidRDefault="00AA046E" w:rsidP="00D577E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7658D6" w:rsidRPr="00CC54DF" w:rsidRDefault="007658D6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C54D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A777B2" w:rsidRPr="00134777" w:rsidRDefault="00A777B2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:rsidR="005F09C2" w:rsidRPr="00401CED" w:rsidRDefault="005F09C2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:rsidR="00E814C4" w:rsidRPr="00401CED" w:rsidRDefault="005F09C2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01CED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134777" w:rsidRPr="00134777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="00E814C4" w:rsidRPr="00401CE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E814C4" w:rsidRPr="00401CED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พ.ศ. </w:t>
      </w:r>
      <w:r w:rsidR="00134777" w:rsidRPr="00134777">
        <w:rPr>
          <w:rFonts w:ascii="Browallia New" w:eastAsia="Calibri" w:hAnsi="Browallia New" w:cs="Browallia New"/>
          <w:sz w:val="26"/>
          <w:szCs w:val="26"/>
          <w:lang w:val="en-GB"/>
        </w:rPr>
        <w:t>2563</w:t>
      </w:r>
    </w:p>
    <w:p w:rsidR="00B1060F" w:rsidRPr="00401CED" w:rsidRDefault="005F09C2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01CED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401CED">
        <w:rPr>
          <w:rFonts w:ascii="Browallia New" w:eastAsia="Calibri" w:hAnsi="Browallia New" w:cs="Browallia New"/>
          <w:sz w:val="26"/>
          <w:szCs w:val="26"/>
          <w:cs/>
        </w:rPr>
        <w:t>กิจกา</w:t>
      </w:r>
      <w:r w:rsidR="00FC1572" w:rsidRPr="00401CED">
        <w:rPr>
          <w:rFonts w:ascii="Browallia New" w:eastAsia="Calibri" w:hAnsi="Browallia New" w:cs="Browallia New"/>
          <w:sz w:val="26"/>
          <w:szCs w:val="26"/>
          <w:cs/>
        </w:rPr>
        <w:t>รสำหรับปี</w:t>
      </w:r>
      <w:r w:rsidR="00B1060F" w:rsidRPr="00401CED">
        <w:rPr>
          <w:rFonts w:ascii="Browallia New" w:eastAsia="Calibri" w:hAnsi="Browallia New" w:cs="Browallia New"/>
          <w:sz w:val="26"/>
          <w:szCs w:val="26"/>
          <w:cs/>
        </w:rPr>
        <w:t>สิ้นสุดวันเดียวกัน</w:t>
      </w:r>
      <w:r w:rsidR="00B1060F" w:rsidRPr="00401CED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:rsidR="00B1060F" w:rsidRPr="00401CED" w:rsidRDefault="0032656B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401CED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401CED">
        <w:rPr>
          <w:rFonts w:ascii="Browallia New" w:eastAsia="Calibri" w:hAnsi="Browallia New" w:cs="Browallia New"/>
          <w:spacing w:val="-6"/>
          <w:sz w:val="26"/>
          <w:szCs w:val="26"/>
          <w:cs/>
        </w:rPr>
        <w:t>สำหรับปี</w:t>
      </w:r>
      <w:r w:rsidR="00B1060F" w:rsidRPr="00401CED">
        <w:rPr>
          <w:rFonts w:ascii="Browallia New" w:eastAsia="Calibri" w:hAnsi="Browallia New" w:cs="Browallia New"/>
          <w:spacing w:val="-6"/>
          <w:sz w:val="26"/>
          <w:szCs w:val="26"/>
          <w:cs/>
        </w:rPr>
        <w:t>สิ้นสุด</w:t>
      </w:r>
      <w:r w:rsidR="00401CED"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="00B1060F" w:rsidRPr="00401CED">
        <w:rPr>
          <w:rFonts w:ascii="Browallia New" w:eastAsia="Calibri" w:hAnsi="Browallia New" w:cs="Browallia New"/>
          <w:spacing w:val="-6"/>
          <w:sz w:val="26"/>
          <w:szCs w:val="26"/>
          <w:cs/>
        </w:rPr>
        <w:t>วันเดียวกัน</w:t>
      </w:r>
      <w:r w:rsidR="00B1060F" w:rsidRPr="00401CED" w:rsidDel="00B1060F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</w:t>
      </w:r>
    </w:p>
    <w:p w:rsidR="00B1060F" w:rsidRPr="00401CED" w:rsidRDefault="0032656B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01CED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401CED">
        <w:rPr>
          <w:rFonts w:ascii="Browallia New" w:eastAsia="Calibri" w:hAnsi="Browallia New" w:cs="Browallia New"/>
          <w:sz w:val="26"/>
          <w:szCs w:val="26"/>
          <w:cs/>
        </w:rPr>
        <w:t>สำหรับปี</w:t>
      </w:r>
      <w:r w:rsidR="00B1060F" w:rsidRPr="00401CED">
        <w:rPr>
          <w:rFonts w:ascii="Browallia New" w:eastAsia="Calibri" w:hAnsi="Browallia New" w:cs="Browallia New"/>
          <w:sz w:val="26"/>
          <w:szCs w:val="26"/>
          <w:cs/>
        </w:rPr>
        <w:t>สิ้นสุดวันเดียวกัน</w:t>
      </w:r>
      <w:r w:rsidR="00B1060F" w:rsidRPr="00401CED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9B2FEF" w:rsidRPr="00401CED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:rsidR="0032656B" w:rsidRPr="00774C44" w:rsidRDefault="0032656B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774C44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774C44">
        <w:rPr>
          <w:rFonts w:ascii="Browallia New" w:eastAsia="Calibri" w:hAnsi="Browallia New" w:cs="Browallia New"/>
          <w:spacing w:val="-6"/>
          <w:sz w:val="26"/>
          <w:szCs w:val="26"/>
          <w:cs/>
        </w:rPr>
        <w:t>ซึ่ง</w:t>
      </w:r>
      <w:r w:rsidR="002D652F" w:rsidRPr="00774C44">
        <w:rPr>
          <w:rFonts w:ascii="Browallia New" w:eastAsia="Calibri" w:hAnsi="Browallia New" w:cs="Browallia New" w:hint="cs"/>
          <w:spacing w:val="-6"/>
          <w:sz w:val="26"/>
          <w:szCs w:val="26"/>
          <w:cs/>
        </w:rPr>
        <w:t>ประกอบด้วย</w:t>
      </w:r>
      <w:r w:rsidRPr="00774C44">
        <w:rPr>
          <w:rFonts w:ascii="Browallia New" w:eastAsia="Calibri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="002D652F" w:rsidRPr="00774C44">
        <w:rPr>
          <w:rFonts w:ascii="Browallia New" w:eastAsia="Calibri" w:hAnsi="Browallia New" w:cs="Browallia New" w:hint="cs"/>
          <w:spacing w:val="-6"/>
          <w:sz w:val="26"/>
          <w:szCs w:val="26"/>
          <w:cs/>
        </w:rPr>
        <w:t>และหมายเหตุเรื่องอื่น ๆ</w:t>
      </w:r>
    </w:p>
    <w:p w:rsidR="009806F0" w:rsidRPr="00401CED" w:rsidRDefault="009806F0" w:rsidP="00D577E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D577EE" w:rsidRPr="00CC54DF" w:rsidRDefault="00D577EE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C54D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CC54DF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:rsidR="00A777B2" w:rsidRPr="00134777" w:rsidRDefault="00A777B2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:rsidR="00D577EE" w:rsidRDefault="00D577EE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401CE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</w:t>
      </w:r>
      <w:r w:rsidR="0032277F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ส่วนที่เกี่ยวข้องกับการตรวจสอบงบการเงินรวม และงบการเงินเฉพาะกิจการ</w:t>
      </w: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401CE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0A758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7B5290" w:rsidRPr="007B5290" w:rsidRDefault="007B5290" w:rsidP="007B5290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Cs w:val="20"/>
          <w:lang w:val="en-GB" w:eastAsia="en-GB" w:bidi="th-TH"/>
        </w:rPr>
      </w:pPr>
      <w:r w:rsidRPr="007B529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en-GB" w:bidi="th-TH"/>
        </w:rPr>
        <w:br/>
        <w:t>ข้อมูลและเหตุการณ์ที่เน้น</w:t>
      </w:r>
    </w:p>
    <w:p w:rsidR="007B5290" w:rsidRPr="007B5290" w:rsidRDefault="007B5290" w:rsidP="007B5290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Cs w:val="20"/>
          <w:lang w:val="en-GB" w:eastAsia="en-GB" w:bidi="th-TH"/>
        </w:rPr>
      </w:pPr>
      <w:r w:rsidRPr="007B5290">
        <w:rPr>
          <w:rFonts w:ascii="Browallia New" w:eastAsia="Times New Roman" w:hAnsi="Browallia New" w:cs="Browallia New"/>
          <w:b/>
          <w:bCs/>
          <w:color w:val="000000"/>
          <w:sz w:val="12"/>
          <w:szCs w:val="12"/>
          <w:lang w:eastAsia="en-GB" w:bidi="th-TH"/>
        </w:rPr>
        <w:t> </w:t>
      </w:r>
    </w:p>
    <w:p w:rsidR="007B5290" w:rsidRDefault="007B5290" w:rsidP="007B5290">
      <w:pPr>
        <w:shd w:val="clear" w:color="auto" w:fill="FFFFFF"/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B529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ข้าพเจ้าขอให้สังเกตหมายเหตุประกอบงบการเงินรวมและงบการเงินเฉพาะกิจการข้อ</w:t>
      </w:r>
      <w:r w:rsidRPr="007B5290">
        <w:rPr>
          <w:rFonts w:ascii="Browallia New" w:eastAsia="Calibri" w:hAnsi="Browallia New" w:cs="Browallia New"/>
          <w:sz w:val="26"/>
          <w:szCs w:val="26"/>
          <w:lang w:bidi="th-TH"/>
        </w:rPr>
        <w:t> 6 </w:t>
      </w:r>
      <w:r w:rsidRPr="007B529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ที่อธิบายถึงนโยบายการบัญชีเกี่ยวกับการ</w:t>
      </w:r>
    </w:p>
    <w:p w:rsidR="007B5290" w:rsidRPr="007B5290" w:rsidRDefault="007B5290" w:rsidP="007B5290">
      <w:pPr>
        <w:shd w:val="clear" w:color="auto" w:fill="FFFFFF"/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7B5290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</w:t>
      </w:r>
      <w:r w:rsidRPr="007B5290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 xml:space="preserve">นา </w:t>
      </w:r>
      <w:r w:rsidRPr="007B5290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>2019 (COVID-19</w:t>
      </w:r>
      <w:r w:rsidRPr="007B529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)</w:t>
      </w:r>
      <w:r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7B5290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ที่ออกโดยสภาวิชาชีพบัญชี มาถือปฏิบัติสำหรับรอบระยะเวลารายงานสิ้นสุดภายในช่วงเวลาระหว่างวันที่</w:t>
      </w:r>
      <w:r w:rsidRPr="007B5290">
        <w:rPr>
          <w:rFonts w:ascii="Browallia New" w:eastAsia="Calibri" w:hAnsi="Browallia New" w:cs="Browallia New"/>
          <w:sz w:val="26"/>
          <w:szCs w:val="26"/>
          <w:lang w:bidi="th-TH"/>
        </w:rPr>
        <w:t> 1 </w:t>
      </w:r>
      <w:r w:rsidRPr="007B5290">
        <w:rPr>
          <w:rFonts w:ascii="Browallia New" w:eastAsia="Calibri" w:hAnsi="Browallia New" w:cs="Browallia New"/>
          <w:sz w:val="26"/>
          <w:szCs w:val="26"/>
          <w:cs/>
          <w:lang w:bidi="th-TH"/>
        </w:rPr>
        <w:t>มกราคม</w:t>
      </w:r>
      <w:r w:rsidRPr="007B5290">
        <w:rPr>
          <w:rFonts w:ascii="Browallia New" w:eastAsia="Calibri" w:hAnsi="Browallia New" w:cs="Browallia New"/>
          <w:sz w:val="26"/>
          <w:szCs w:val="26"/>
          <w:lang w:bidi="th-TH"/>
        </w:rPr>
        <w:t> </w:t>
      </w:r>
      <w:r w:rsidRPr="007B5290">
        <w:rPr>
          <w:rFonts w:ascii="Browallia New" w:eastAsia="Calibri" w:hAnsi="Browallia New" w:cs="Browallia New"/>
          <w:sz w:val="26"/>
          <w:szCs w:val="26"/>
          <w:cs/>
          <w:lang w:bidi="th-TH"/>
        </w:rPr>
        <w:t>พ.ศ.</w:t>
      </w:r>
      <w:r w:rsidRPr="007B5290">
        <w:rPr>
          <w:rFonts w:ascii="Browallia New" w:eastAsia="Calibri" w:hAnsi="Browallia New" w:cs="Browallia New"/>
          <w:sz w:val="26"/>
          <w:szCs w:val="26"/>
          <w:lang w:bidi="th-TH"/>
        </w:rPr>
        <w:t> 2563 </w:t>
      </w:r>
      <w:r w:rsidRPr="007B5290">
        <w:rPr>
          <w:rFonts w:ascii="Browallia New" w:eastAsia="Calibri" w:hAnsi="Browallia New" w:cs="Browallia New"/>
          <w:sz w:val="26"/>
          <w:szCs w:val="26"/>
          <w:cs/>
          <w:lang w:bidi="th-TH"/>
        </w:rPr>
        <w:t>ถึงวันที่</w:t>
      </w:r>
      <w:r w:rsidRPr="007B5290">
        <w:rPr>
          <w:rFonts w:ascii="Browallia New" w:eastAsia="Calibri" w:hAnsi="Browallia New" w:cs="Browallia New"/>
          <w:sz w:val="26"/>
          <w:szCs w:val="26"/>
          <w:lang w:bidi="th-TH"/>
        </w:rPr>
        <w:t> 31 </w:t>
      </w:r>
      <w:r w:rsidRPr="007B5290">
        <w:rPr>
          <w:rFonts w:ascii="Browallia New" w:eastAsia="Calibri" w:hAnsi="Browallia New" w:cs="Browallia New"/>
          <w:sz w:val="26"/>
          <w:szCs w:val="26"/>
          <w:cs/>
          <w:lang w:bidi="th-TH"/>
        </w:rPr>
        <w:t>ธันวาคม พ.ศ.</w:t>
      </w:r>
      <w:r w:rsidRPr="007B5290">
        <w:rPr>
          <w:rFonts w:ascii="Browallia New" w:eastAsia="Calibri" w:hAnsi="Browallia New" w:cs="Browallia New"/>
          <w:sz w:val="26"/>
          <w:szCs w:val="26"/>
          <w:lang w:bidi="th-TH"/>
        </w:rPr>
        <w:t> 2563 </w:t>
      </w:r>
      <w:r w:rsidRPr="007B5290">
        <w:rPr>
          <w:rFonts w:ascii="Browallia New" w:eastAsia="Calibri" w:hAnsi="Browallia New" w:cs="Browallia New"/>
          <w:sz w:val="26"/>
          <w:szCs w:val="26"/>
          <w:cs/>
          <w:lang w:bidi="th-TH"/>
        </w:rPr>
        <w:t>ทั้งนี้ ความเห็นของข้าพเจ้าไม่ได้เปลี่ยนแปลงไปเนื่องจากเรื่องที่ข้าพเจ้าให้ข้อสังเกตนี้</w:t>
      </w:r>
    </w:p>
    <w:p w:rsidR="009806F0" w:rsidRPr="00401CED" w:rsidRDefault="009806F0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9806F0" w:rsidRPr="00401CED" w:rsidSect="00572BB3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  <w:bookmarkStart w:id="0" w:name="_GoBack"/>
      <w:bookmarkEnd w:id="0"/>
    </w:p>
    <w:p w:rsidR="0042349D" w:rsidRPr="00CC54DF" w:rsidRDefault="0042349D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C54D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:rsidR="0053532A" w:rsidRPr="000474F3" w:rsidRDefault="0053532A" w:rsidP="00D577EE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0"/>
          <w:szCs w:val="10"/>
          <w:lang w:bidi="th-TH"/>
        </w:rPr>
      </w:pPr>
    </w:p>
    <w:p w:rsidR="00EA408E" w:rsidRPr="00EA408E" w:rsidRDefault="003577FD" w:rsidP="00EA408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401CE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D577EE" w:rsidRPr="00401CE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401CE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EA408E" w:rsidRPr="00EA40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ข้าพเจ้าได้ระบุเรื่อง</w:t>
      </w:r>
      <w:r w:rsidR="00EA408E" w:rsidRPr="00EA408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EA408E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การรับรู้รายได้ </w:t>
      </w:r>
      <w:r w:rsidR="00EA408E" w:rsidRPr="00EA40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="00EA408E" w:rsidRPr="00EA408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EA408E" w:rsidRPr="00EA40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="00EA408E" w:rsidRPr="00EA408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EA408E" w:rsidRPr="00EA40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ข้าพเจ้าไม่ได้แสดงความเห็นแยกต่างหากสำหรับเรื่องนี้</w:t>
      </w:r>
      <w:r w:rsidR="00EA408E" w:rsidRPr="00EA408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572A7E" w:rsidRPr="00134777" w:rsidRDefault="00572A7E" w:rsidP="00572A7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70"/>
        <w:gridCol w:w="4410"/>
        <w:gridCol w:w="25"/>
      </w:tblGrid>
      <w:tr w:rsidR="00C63EA0" w:rsidRPr="00401CED" w:rsidTr="00CC54DF">
        <w:trPr>
          <w:tblHeader/>
        </w:trPr>
        <w:tc>
          <w:tcPr>
            <w:tcW w:w="4770" w:type="dxa"/>
            <w:shd w:val="clear" w:color="auto" w:fill="FFA543"/>
          </w:tcPr>
          <w:p w:rsidR="00C63EA0" w:rsidRPr="00401CED" w:rsidRDefault="00C63EA0" w:rsidP="002C1C2A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01CE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435" w:type="dxa"/>
            <w:gridSpan w:val="2"/>
            <w:shd w:val="clear" w:color="auto" w:fill="FFA543"/>
          </w:tcPr>
          <w:p w:rsidR="00C63EA0" w:rsidRPr="00401CED" w:rsidRDefault="00C63EA0" w:rsidP="002C1C2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01CE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E73C5" w:rsidRPr="00401CED" w:rsidTr="00EA32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511" w:rsidRPr="00401CED" w:rsidRDefault="00424511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511" w:rsidRPr="00401CED" w:rsidRDefault="00424511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</w:tr>
      <w:tr w:rsidR="00F70843" w:rsidRPr="00401CED" w:rsidTr="00CC54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29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0843" w:rsidRPr="00401CED" w:rsidRDefault="00DC2AE8" w:rsidP="002E1F8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</w:pPr>
            <w:r w:rsidRPr="00401CED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>การรับรู้รายได้</w:t>
            </w:r>
          </w:p>
          <w:p w:rsidR="00F70843" w:rsidRPr="00EA408E" w:rsidRDefault="00F70843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70843" w:rsidRPr="00401CED" w:rsidRDefault="00F70843" w:rsidP="002E1F86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E73C5" w:rsidRPr="00401CED" w:rsidTr="00CC54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540F" w:rsidRPr="00401CED" w:rsidRDefault="0085540F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C40E5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อ้างถึงหมายเหตุประกอบงบการเงินรวมและงบการเงินเฉพาะกิจการ</w:t>
            </w:r>
            <w:r w:rsidRPr="00401CE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ข้อ </w:t>
            </w:r>
            <w:r w:rsidR="00134777" w:rsidRPr="001347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0D73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134777" w:rsidRPr="001347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</w:t>
            </w:r>
            <w:r w:rsidRPr="00401CE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01CE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เรื่อง</w:t>
            </w:r>
            <w:r w:rsidR="00A20835" w:rsidRPr="00401CE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401CE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นโยบายการบัญชีเกี่ยวกับการรับรู้รายได้</w:t>
            </w:r>
          </w:p>
          <w:p w:rsidR="0085540F" w:rsidRPr="00401CED" w:rsidRDefault="0085540F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:rsidR="008F38EA" w:rsidRPr="00401CED" w:rsidRDefault="008F38EA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01CE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รายได้จากการประกอบกิจการโรงพยาบาล</w:t>
            </w:r>
            <w:r w:rsidR="00456C9A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ของกลุ่มกิจการ</w:t>
            </w:r>
            <w:r w:rsidRPr="000A758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ประกอบด้วยรายได้หลายประเภท ได้แก่ รายได้ค่ารักษาพยาบาล</w:t>
            </w:r>
            <w:r w:rsidRPr="00401CE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รายได้ค่าบริการทางการแพทย์ รายได้ค่าห้องพักผู้ป่วย </w:t>
            </w:r>
            <w:r w:rsidR="000A758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401CE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รายได้จากการขายยาและเวชภัณฑ์ เป็นต้น รวมถึงมีส่วนลดสำหรับคู่สัญญาตามเงื่อนไขที่ระบุไว้ในสัญญาที่ทำ</w:t>
            </w:r>
            <w:r w:rsidR="00FB33AE" w:rsidRPr="00401CE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กับคู่สัญญา</w:t>
            </w:r>
            <w:r w:rsidR="000A758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FB33AE" w:rsidRPr="00401CE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มีความหลากหลาย กลุ่มกิจการ</w:t>
            </w:r>
            <w:r w:rsidRPr="00401CE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ับรู้รายได้จากการประกอบกิจการโรงพยาบาลเมื่อได้ให้บริการเสร็จสิ้นลงหรือเมื่อได้ส่งมอบยาและเวชภัณฑ์แล้ว</w:t>
            </w:r>
          </w:p>
          <w:p w:rsidR="008F38EA" w:rsidRPr="00401CED" w:rsidRDefault="008F38EA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:rsidR="00F70843" w:rsidRPr="00401CED" w:rsidRDefault="008F38EA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A758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ข้าพเจ้าให้ความสำคัญกับเรื่องนี้เนื่องจากรายได้จากการประกอบ</w:t>
            </w:r>
            <w:r w:rsidR="000A758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01CE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ิจการโรงพยาบาลมีมูลค่าที่เป็นสาระสำคัญต่องบการเงินและปริมาณรายการของรายได้ที่เกิดขึ้นเป็นประจำทุกวันจากผู้ป่วย</w:t>
            </w:r>
            <w:r w:rsidR="000A758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D57F88" w:rsidRPr="000A758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</w:t>
            </w:r>
            <w:r w:rsidRPr="000A758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จำนวนมากและหลายประเภท นอกจากนี้ข้าพเจ้าได้ให้ความสำคัญ</w:t>
            </w:r>
            <w:r w:rsidRPr="00401CE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ในการทดสอบระบบการควบคุมภายในของวงจรรายได้เพื่อสนับสนุน</w:t>
            </w:r>
            <w:r w:rsidRPr="00401CE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การตรวจสอบความถูกต้องและความครบถ้วนของรายได้จากการประกอบกิจการโรงพยาบาล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F38EA" w:rsidRPr="00401CED" w:rsidRDefault="008F38EA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01CE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ข้าพเจ้าประเมินความเสี่ยงโดยรวมของวงจรรายได้และได้ทำการตรวจสอบโดยวิธีการดังต่อไปนี้</w:t>
            </w:r>
          </w:p>
          <w:p w:rsidR="00F23C38" w:rsidRPr="00401CED" w:rsidRDefault="00F23C38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:rsidR="008F38EA" w:rsidRPr="000A7589" w:rsidRDefault="008F38EA" w:rsidP="002E1F8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5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758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ทำความเข้าใจระบบเทคโนโลยีสารสนเทศที่เกี่ยวข้อง</w:t>
            </w:r>
            <w:r w:rsidRPr="000A758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กั</w:t>
            </w:r>
            <w:r w:rsidRPr="000A758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บระบบการดำเนินงานของโรงพยาบาลและระบบบัญชี</w:t>
            </w:r>
          </w:p>
          <w:p w:rsidR="008F38EA" w:rsidRPr="00401CED" w:rsidRDefault="008F38EA" w:rsidP="002E1F8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5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01C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ทำความเข้าใจเกี่ยวกับการควบคุมวงจรรายได้รวมถึง</w:t>
            </w:r>
            <w:r w:rsidRPr="00401CE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ทำการทดสอบระบบการควบคุมภายในของ</w:t>
            </w:r>
            <w:r w:rsidR="00FB33AE" w:rsidRPr="00401CE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กลุ่มกิจการ</w:t>
            </w:r>
            <w:r w:rsidRPr="00401C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ที่เกี่ยวข้องกับวงจรรายได้ โดยทำการเลือกตัวอย่างเพื่อทำการทดสอบการปฏิบัติตามการควบคุมที่</w:t>
            </w:r>
            <w:r w:rsidR="00C903CF" w:rsidRPr="00401C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กลุ่มกิจการ</w:t>
            </w:r>
            <w:r w:rsidRPr="00401C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ได้ออกแบบไว้</w:t>
            </w:r>
          </w:p>
          <w:p w:rsidR="008F38EA" w:rsidRPr="00401CED" w:rsidRDefault="008F38EA" w:rsidP="002E1F8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5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01C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รายการขายและบริการที่เกิดขึ้นในระหว่างปีสำหรับรายได้แต่ละประเภทโดยการสุ่มตัวอย่างเพื่อตรวจกับเอกสารประกอบการขายและการให้บริการ</w:t>
            </w:r>
          </w:p>
          <w:p w:rsidR="008F38EA" w:rsidRPr="00401CED" w:rsidRDefault="008F38EA" w:rsidP="002E1F8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5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01C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ทดสอบรายการขายที่ทำรายการผ่านใบสำคัญทั่วไป</w:t>
            </w:r>
            <w:r w:rsidR="00B1285D" w:rsidRPr="00401C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br/>
            </w:r>
            <w:r w:rsidRPr="00401C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เพื่อตรวจความผิดปกติที่อาจเกิดขึ้นของรายการจากการบันทึกรายการผ่านใบสำคัญทั่วไป</w:t>
            </w:r>
          </w:p>
          <w:p w:rsidR="008F38EA" w:rsidRPr="00401CED" w:rsidRDefault="008F38EA" w:rsidP="002E1F86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:rsidR="00662898" w:rsidRPr="00401CED" w:rsidRDefault="008F38EA" w:rsidP="002E1F86">
            <w:pPr>
              <w:pStyle w:val="Default"/>
              <w:autoSpaceDE/>
              <w:autoSpaceDN/>
              <w:adjustRightInd/>
              <w:contextualSpacing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401CED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จากการทดสอบโดยวิธีการดังกล่าวข้างต้น ข้าพเจ้าพบว่า</w:t>
            </w:r>
            <w:r w:rsidR="00C903CF" w:rsidRPr="00401CED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br/>
            </w:r>
            <w:r w:rsidR="00FB33AE" w:rsidRPr="00F0063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กลุ่มกิจการ</w:t>
            </w:r>
            <w:r w:rsidRPr="00F00639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ปฏิบัติตามระบบการควบคุมภายในที่ออกแบบไว้</w:t>
            </w:r>
            <w:r w:rsidRPr="00401CED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 xml:space="preserve"> </w:t>
            </w:r>
            <w:r w:rsidRPr="001D3DA7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การรับรู้รายได้มี</w:t>
            </w:r>
            <w:r w:rsidR="005B0CFC" w:rsidRPr="001D3DA7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เป็นไปตามนโยบายการบัญชี และสอดคล้อง</w:t>
            </w:r>
            <w:r w:rsidR="005B0CFC" w:rsidRPr="00401CED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กับหลักฐาน</w:t>
            </w:r>
            <w:r w:rsidR="00245E4F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/>
              </w:rPr>
              <w:t>ประกอบรายการ</w:t>
            </w:r>
          </w:p>
        </w:tc>
      </w:tr>
      <w:tr w:rsidR="007E73C5" w:rsidRPr="00401CED" w:rsidTr="00CC54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4770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auto"/>
          </w:tcPr>
          <w:p w:rsidR="00662898" w:rsidRPr="00401CED" w:rsidRDefault="00662898" w:rsidP="002C1C2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FAFAFA"/>
          </w:tcPr>
          <w:p w:rsidR="00662898" w:rsidRPr="00401CED" w:rsidRDefault="00662898" w:rsidP="002C1C2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</w:tr>
    </w:tbl>
    <w:p w:rsidR="00F6158F" w:rsidRPr="00CC54DF" w:rsidRDefault="0036514D" w:rsidP="0036514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01CED">
        <w:rPr>
          <w:rFonts w:ascii="Browallia New" w:eastAsia="Calibri" w:hAnsi="Browallia New" w:cs="Browallia New"/>
          <w:b/>
          <w:bCs/>
          <w:color w:val="C00000"/>
          <w:sz w:val="16"/>
          <w:szCs w:val="16"/>
          <w:cs/>
          <w:lang w:bidi="th-TH"/>
        </w:rPr>
        <w:br w:type="page"/>
      </w:r>
      <w:r w:rsidR="00BB034F" w:rsidRPr="00CC54D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ข้อมูลอื่น</w:t>
      </w:r>
    </w:p>
    <w:p w:rsidR="0053532A" w:rsidRPr="000A7589" w:rsidRDefault="0053532A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6"/>
          <w:szCs w:val="16"/>
          <w:lang w:bidi="th-TH"/>
        </w:rPr>
      </w:pPr>
    </w:p>
    <w:p w:rsidR="00F021E2" w:rsidRPr="00401CED" w:rsidRDefault="00BA217C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01CE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401CE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401CE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401CE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</w:t>
      </w:r>
      <w:r w:rsidR="00662898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="00F40F78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401CE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401CE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401CE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401CE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401CED" w:rsidRDefault="007B1BED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401CED" w:rsidRDefault="00F021E2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01CE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401CE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662898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:rsidR="007B1BED" w:rsidRPr="00401CED" w:rsidRDefault="007B1BED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401CED" w:rsidRDefault="00F021E2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01CE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401CE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01CE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401CE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401CED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401CE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การอ่านและพิจารณาว่าข้อมูลอื่น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มีความขัดแย้งที่มีสาระส</w:t>
      </w:r>
      <w:r w:rsidR="0077019C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01CE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401CE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401CE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401CE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401CED" w:rsidRDefault="007B1BED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6158F" w:rsidRPr="00401CED" w:rsidRDefault="00F021E2" w:rsidP="00D577EE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401CE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401CE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:rsidR="00112BDD" w:rsidRPr="00CC54DF" w:rsidRDefault="00112BDD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:rsidR="0042349D" w:rsidRPr="00CC54DF" w:rsidRDefault="0042349D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C54D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C54D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4D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4D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CC54D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4DF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:rsidR="0053532A" w:rsidRPr="000A7589" w:rsidRDefault="0053532A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6"/>
          <w:szCs w:val="16"/>
          <w:rtl/>
        </w:rPr>
      </w:pPr>
    </w:p>
    <w:p w:rsidR="0042349D" w:rsidRPr="00401CED" w:rsidRDefault="00BA217C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401CE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401CE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BB034F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42349D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401CE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401CE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7B1BED" w:rsidRPr="00401CED" w:rsidRDefault="007B1BED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:rsidR="0042349D" w:rsidRPr="00401CED" w:rsidRDefault="0042349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01CED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01CE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401CE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401CED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401CED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401CED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401CE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401CED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401CED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401CED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401CED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401CED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401CE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401CED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401CED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401CED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401CED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401CE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401CED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401CE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01CED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401CE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01CED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7B1BED" w:rsidRPr="00401CED" w:rsidRDefault="007B1BED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:rsidR="0042349D" w:rsidRPr="00CC54DF" w:rsidRDefault="00BA217C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CC54D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CC54D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CC54D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CC54D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CC54D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CC54D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CC54D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CC54D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CC54D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CC54D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CC54D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CC54D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:rsidR="00C25053" w:rsidRPr="00401CED" w:rsidRDefault="00C25053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:rsidR="0042349D" w:rsidRPr="00CC54DF" w:rsidRDefault="00BB034F" w:rsidP="007E73C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01CED">
        <w:rPr>
          <w:rFonts w:ascii="Browallia New" w:eastAsia="Calibri" w:hAnsi="Browallia New" w:cs="Browallia New"/>
          <w:b/>
          <w:bCs/>
          <w:color w:val="C00000"/>
          <w:sz w:val="28"/>
          <w:szCs w:val="28"/>
          <w:cs/>
          <w:lang w:bidi="th-TH"/>
        </w:rPr>
        <w:br w:type="page"/>
      </w:r>
      <w:r w:rsidR="0042349D" w:rsidRPr="00CC54D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CC54D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CC54D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53532A" w:rsidRPr="000A7589" w:rsidRDefault="0053532A" w:rsidP="00D577EE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6"/>
          <w:szCs w:val="16"/>
          <w:lang w:bidi="th-TH"/>
        </w:rPr>
      </w:pPr>
    </w:p>
    <w:p w:rsidR="0042349D" w:rsidRPr="00401CED" w:rsidRDefault="0042349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1D3DA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401CE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1D3DA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401CE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1D3DA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401CE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401CED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1D3DA7">
        <w:rPr>
          <w:rFonts w:ascii="Browallia New" w:hAnsi="Browallia New" w:cs="Browallia New"/>
          <w:sz w:val="26"/>
          <w:szCs w:val="26"/>
          <w:lang w:bidi="th-TH"/>
        </w:rPr>
        <w:br/>
      </w:r>
      <w:r w:rsidRPr="00401CED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401CED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7B1BED" w:rsidRPr="00401CED" w:rsidRDefault="007B1BE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:rsidR="0042349D" w:rsidRPr="00401CED" w:rsidRDefault="00325098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401CE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0A758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สงสัยเยี่ยงผู้ประกอบวิชาชีพตลอดการตรวจสอบ การปฏิบัติงานของข้าพเจ้ารวมถึง</w:t>
      </w:r>
    </w:p>
    <w:p w:rsidR="007B1BED" w:rsidRPr="00401CED" w:rsidRDefault="007B1BE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401CED" w:rsidRDefault="0042349D" w:rsidP="00D577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01CED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401CED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401CED">
        <w:rPr>
          <w:rFonts w:ascii="Browallia New" w:hAnsi="Browallia New" w:cs="Browallia New"/>
          <w:sz w:val="26"/>
          <w:szCs w:val="26"/>
        </w:rPr>
        <w:t xml:space="preserve"> </w:t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6F7559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6F7559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</w:t>
      </w:r>
      <w:r w:rsidRPr="006F7559">
        <w:rPr>
          <w:rFonts w:ascii="Browallia New" w:eastAsia="Calibri" w:hAnsi="Browallia New" w:cs="Browallia New"/>
          <w:spacing w:val="-4"/>
          <w:sz w:val="26"/>
          <w:szCs w:val="26"/>
          <w:cs/>
        </w:rPr>
        <w:t>แสดงข้อมูล</w:t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401CED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42349D" w:rsidRPr="00401CED" w:rsidRDefault="0042349D" w:rsidP="00D577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01CED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401CED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401CED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401CED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401CED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42349D" w:rsidRPr="00401CED" w:rsidRDefault="0042349D" w:rsidP="00D577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01CED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401CED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401CE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>และการเปิดเ</w:t>
      </w:r>
      <w:r w:rsidRPr="00401CED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401CED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401CED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8031CC" w:rsidRPr="00401CED" w:rsidRDefault="00815336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01CED">
        <w:rPr>
          <w:rFonts w:ascii="Browallia New" w:eastAsia="Calibri" w:hAnsi="Browallia New" w:cs="Browallia New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401CED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>จากหลักฐานการสอบบัญชีที่ได้รับ</w:t>
      </w:r>
      <w:r w:rsidRPr="00401CE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B257E3" w:rsidRPr="00401CED">
        <w:rPr>
          <w:rFonts w:ascii="Browallia New" w:eastAsia="Calibri" w:hAnsi="Browallia New" w:cs="Browallia New"/>
          <w:sz w:val="26"/>
          <w:szCs w:val="26"/>
          <w:cs/>
        </w:rPr>
        <w:t>และประเมิน</w:t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CC54DF">
        <w:rPr>
          <w:rFonts w:ascii="Browallia New" w:eastAsia="Calibri" w:hAnsi="Browallia New" w:cs="Browallia New"/>
          <w:sz w:val="26"/>
          <w:szCs w:val="26"/>
        </w:rPr>
        <w:br/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>ข้อสงสัยอย่างมีนัยสำคัญต่อความสามารถของ</w:t>
      </w:r>
      <w:r w:rsidR="00F40F78" w:rsidRPr="00401CED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401CED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401CED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>บริษัทในการดำเนินงานต่อเนื่องหรือไม่</w:t>
      </w:r>
      <w:r w:rsidRPr="00401CE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>ถ้าข้าพเจ้าได้</w:t>
      </w:r>
      <w:r w:rsidR="00CC54DF">
        <w:rPr>
          <w:rFonts w:ascii="Browallia New" w:eastAsia="Calibri" w:hAnsi="Browallia New" w:cs="Browallia New"/>
          <w:sz w:val="26"/>
          <w:szCs w:val="26"/>
        </w:rPr>
        <w:br/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>ข้อสรุปว่ามีความไม่แน่นอนที่มีสาระสำคัญ</w:t>
      </w:r>
      <w:r w:rsidRPr="00401CE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>ข้าพเจ้าต้องกล่าวไว้ในรายงานของผู้สอบบัญชีของข้าพเจ้า</w:t>
      </w:r>
      <w:r w:rsidR="00B257E3" w:rsidRPr="00401CED">
        <w:rPr>
          <w:rFonts w:ascii="Browallia New" w:eastAsia="Calibri" w:hAnsi="Browallia New" w:cs="Browallia New"/>
          <w:sz w:val="26"/>
          <w:szCs w:val="26"/>
          <w:cs/>
        </w:rPr>
        <w:t>โดยให้ข้อสังเกต</w:t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>ถึงการเปิดเผย</w:t>
      </w:r>
      <w:r w:rsidR="00B257E3" w:rsidRPr="00401CED">
        <w:rPr>
          <w:rFonts w:ascii="Browallia New" w:eastAsia="Calibri" w:hAnsi="Browallia New" w:cs="Browallia New"/>
          <w:sz w:val="26"/>
          <w:szCs w:val="26"/>
          <w:cs/>
        </w:rPr>
        <w:t>ข้อมูล</w:t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>ในงบการเงิน</w:t>
      </w:r>
      <w:r w:rsidR="00F40F78" w:rsidRPr="00401CED">
        <w:rPr>
          <w:rFonts w:ascii="Browallia New" w:eastAsia="Calibri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401CED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B257E3" w:rsidRPr="00401CED">
        <w:rPr>
          <w:rFonts w:ascii="Browallia New" w:eastAsia="Calibri" w:hAnsi="Browallia New" w:cs="Browallia New"/>
          <w:sz w:val="26"/>
          <w:szCs w:val="26"/>
          <w:cs/>
        </w:rPr>
        <w:t>ที่เกี่ยวข้อง</w:t>
      </w:r>
      <w:r w:rsidRPr="00401CE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>หรือถ้าการเปิดเผยดังกล่าวไม่เพียงพอ</w:t>
      </w:r>
      <w:r w:rsidRPr="00401CE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>ความเห็นของข้าพเจ้า</w:t>
      </w:r>
      <w:r w:rsidRPr="00401CED">
        <w:rPr>
          <w:rFonts w:ascii="Browallia New" w:eastAsia="Calibri" w:hAnsi="Browallia New" w:cs="Browallia New"/>
          <w:spacing w:val="-4"/>
          <w:sz w:val="26"/>
          <w:szCs w:val="26"/>
          <w:cs/>
        </w:rPr>
        <w:t>จะเปลี่ยนแปลงไป</w:t>
      </w:r>
      <w:r w:rsidRPr="00401CED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401CED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01CE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>อย่างไรก็ตาม</w:t>
      </w:r>
      <w:r w:rsidRPr="00401CE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>เหตุการณ์หรือสถานการณ์ในอนาคตอาจเป็นเหตุให้</w:t>
      </w:r>
      <w:r w:rsidR="00F96F86" w:rsidRPr="00401CED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401CED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96F86" w:rsidRPr="00401CED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>บริษัทต้องหยุด</w:t>
      </w:r>
      <w:r w:rsidR="00401CED">
        <w:rPr>
          <w:rFonts w:ascii="Browallia New" w:eastAsia="Calibri" w:hAnsi="Browallia New" w:cs="Browallia New"/>
          <w:sz w:val="26"/>
          <w:szCs w:val="26"/>
        </w:rPr>
        <w:br/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>การดำเนินงานต่อเนื่อง</w:t>
      </w:r>
      <w:r w:rsidRPr="00401CED">
        <w:rPr>
          <w:rFonts w:ascii="Browallia New" w:eastAsia="Calibri" w:hAnsi="Browallia New" w:cs="Browallia New"/>
          <w:sz w:val="26"/>
          <w:szCs w:val="26"/>
        </w:rPr>
        <w:t xml:space="preserve"> </w:t>
      </w:r>
    </w:p>
    <w:p w:rsidR="00815336" w:rsidRPr="00401CED" w:rsidRDefault="00815336" w:rsidP="00D577E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401C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401CE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401C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401CE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401C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0A758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:rsidR="007D3E61" w:rsidRPr="00401CED" w:rsidRDefault="00312223" w:rsidP="00D577E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0A758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เพื่อแสดงความเห็นต่องบการเงินรวม ข้าพเจ้ารับผิดชอบต่อการกำหนดแนวทาง </w:t>
      </w:r>
      <w:r w:rsidR="000A758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การควบคุมดูแลและการปฏิบัติงานตรวจสอบกลุ่ม</w:t>
      </w:r>
      <w:r w:rsidR="00D6756E"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:rsidR="00A777B2" w:rsidRDefault="00BB034F" w:rsidP="00A777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01CED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  <w:r w:rsidR="00A777B2">
        <w:rPr>
          <w:rFonts w:ascii="Browallia New" w:eastAsia="Calibri" w:hAnsi="Browallia New" w:cs="Browallia New" w:hint="cs"/>
          <w:spacing w:val="-6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</w:t>
      </w:r>
      <w:r w:rsidR="00A777B2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="00A777B2">
        <w:rPr>
          <w:rFonts w:ascii="Browallia New" w:hAnsi="Browallia New" w:cs="Browallia New" w:hint="cs"/>
          <w:sz w:val="26"/>
          <w:szCs w:val="26"/>
          <w:cs/>
          <w:lang w:bidi="th-TH"/>
        </w:rPr>
        <w:t>งข้าพเจ้า</w:t>
      </w:r>
    </w:p>
    <w:p w:rsidR="00A777B2" w:rsidRDefault="00A777B2" w:rsidP="00A777B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:rsidR="00A777B2" w:rsidRDefault="00A777B2" w:rsidP="00A777B2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อิสระ</w:t>
      </w:r>
    </w:p>
    <w:p w:rsidR="00A777B2" w:rsidRDefault="00A777B2" w:rsidP="00A777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A777B2" w:rsidRDefault="00A777B2" w:rsidP="00A777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  <w:lang w:bidi="th-TH"/>
        </w:rPr>
        <w:t>จากเรื่องที่สื่อสารกับ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คณะกรรมการตรวจสอบ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0A7589">
        <w:rPr>
          <w:rFonts w:ascii="Browallia New" w:hAnsi="Browallia New" w:cs="Browallia New"/>
          <w:sz w:val="26"/>
          <w:szCs w:val="26"/>
          <w:lang w:bidi="th-TH"/>
        </w:rPr>
        <w:br/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A777B2" w:rsidRDefault="00A777B2" w:rsidP="00A777B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A777B2" w:rsidRDefault="00A777B2" w:rsidP="00A777B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A777B2" w:rsidRDefault="00A777B2" w:rsidP="00A777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36514D" w:rsidRPr="00401CED" w:rsidRDefault="0036514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36514D" w:rsidRPr="00401CED" w:rsidRDefault="0036514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36514D" w:rsidRPr="00401CED" w:rsidRDefault="0036514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36514D" w:rsidRPr="00401CED" w:rsidRDefault="0036514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36514D" w:rsidRPr="00401CED" w:rsidRDefault="0036514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8C4548" w:rsidRPr="008C4548" w:rsidRDefault="008C4548" w:rsidP="008C454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8C4548">
        <w:rPr>
          <w:rFonts w:ascii="Browallia New" w:hAnsi="Browallia New" w:cs="Browallia New"/>
          <w:b/>
          <w:bCs/>
          <w:sz w:val="26"/>
          <w:szCs w:val="26"/>
          <w:cs/>
        </w:rPr>
        <w:t>กฤษณ์</w:t>
      </w:r>
      <w:r w:rsidRPr="008C4548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 </w:t>
      </w:r>
      <w:r w:rsidRPr="008C4548">
        <w:rPr>
          <w:rFonts w:ascii="Browallia New" w:hAnsi="Browallia New" w:cs="Browallia New"/>
          <w:b/>
          <w:bCs/>
          <w:sz w:val="26"/>
          <w:szCs w:val="26"/>
          <w:cs/>
        </w:rPr>
        <w:t>ชัชวาลวงศ์</w:t>
      </w:r>
    </w:p>
    <w:p w:rsidR="008C4548" w:rsidRDefault="008C4548" w:rsidP="008C454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C4548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134777" w:rsidRPr="00134777">
        <w:rPr>
          <w:rFonts w:ascii="Browallia New" w:hAnsi="Browallia New" w:cs="Browallia New"/>
          <w:sz w:val="26"/>
          <w:szCs w:val="26"/>
          <w:lang w:val="en-GB" w:bidi="th-TH"/>
        </w:rPr>
        <w:t>5016</w:t>
      </w:r>
    </w:p>
    <w:p w:rsidR="00F021E2" w:rsidRPr="00401CED" w:rsidRDefault="00F021E2" w:rsidP="008C454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01CED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F021E2" w:rsidRPr="00401CED" w:rsidRDefault="00134777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34777">
        <w:rPr>
          <w:rFonts w:ascii="Browallia New" w:hAnsi="Browallia New" w:cs="Browallia New"/>
          <w:sz w:val="26"/>
          <w:szCs w:val="26"/>
          <w:lang w:val="en-GB" w:bidi="th-TH"/>
        </w:rPr>
        <w:t>23</w:t>
      </w:r>
      <w:r w:rsidR="003B7C9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3B7C99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กุมภาพันธ์ </w:t>
      </w:r>
      <w:r w:rsidR="00C25053" w:rsidRPr="00401CE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134777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p w:rsidR="00B1285D" w:rsidRPr="00401CED" w:rsidRDefault="00B1285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B1285D" w:rsidRPr="00401CED" w:rsidRDefault="00B1285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  <w:sectPr w:rsidR="00B1285D" w:rsidRPr="00401CED" w:rsidSect="001D3DA7">
          <w:headerReference w:type="default" r:id="rId8"/>
          <w:pgSz w:w="11909" w:h="16834" w:code="9"/>
          <w:pgMar w:top="2736" w:right="720" w:bottom="720" w:left="1987" w:header="720" w:footer="720" w:gutter="0"/>
          <w:cols w:space="720"/>
          <w:docGrid w:linePitch="360"/>
        </w:sectPr>
      </w:pPr>
    </w:p>
    <w:p w:rsidR="00B1285D" w:rsidRPr="000A7589" w:rsidRDefault="00B1285D" w:rsidP="00B1285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0A758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ธนบุรี เฮลท์แคร์ กรุ๊ป จำกัด </w:t>
      </w:r>
      <w:r w:rsidRPr="000A7589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0A7589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0A7589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:rsidR="00B1285D" w:rsidRPr="000A7589" w:rsidRDefault="00B1285D" w:rsidP="00B1285D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</w:rPr>
      </w:pPr>
    </w:p>
    <w:p w:rsidR="00B1285D" w:rsidRPr="000A7589" w:rsidRDefault="00B1285D" w:rsidP="00B1285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A758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:rsidR="00B1285D" w:rsidRPr="000A7589" w:rsidRDefault="00B1285D" w:rsidP="00B1285D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rtl/>
          <w:cs/>
          <w:lang w:val="en-GB" w:bidi="th-TH"/>
        </w:rPr>
      </w:pPr>
      <w:r w:rsidRPr="000A758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134777" w:rsidRPr="00134777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0A758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พ.ศ. </w:t>
      </w:r>
      <w:r w:rsidR="00134777" w:rsidRPr="00134777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2563</w:t>
      </w:r>
    </w:p>
    <w:sectPr w:rsidR="00B1285D" w:rsidRPr="000A7589" w:rsidSect="00B1285D">
      <w:pgSz w:w="11909" w:h="16834"/>
      <w:pgMar w:top="4176" w:right="288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5228" w:rsidRDefault="00F15228" w:rsidP="0042349D">
      <w:pPr>
        <w:spacing w:after="0" w:line="240" w:lineRule="auto"/>
      </w:pPr>
      <w:r>
        <w:separator/>
      </w:r>
    </w:p>
  </w:endnote>
  <w:endnote w:type="continuationSeparator" w:id="0">
    <w:p w:rsidR="00F15228" w:rsidRDefault="00F1522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Devanagari">
    <w:panose1 w:val="00000000000000000000"/>
    <w:charset w:val="00"/>
    <w:family w:val="roman"/>
    <w:notTrueType/>
    <w:pitch w:val="variable"/>
    <w:sig w:usb0="00008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5228" w:rsidRDefault="00F15228" w:rsidP="0042349D">
      <w:pPr>
        <w:spacing w:after="0" w:line="240" w:lineRule="auto"/>
      </w:pPr>
      <w:r>
        <w:separator/>
      </w:r>
    </w:p>
  </w:footnote>
  <w:footnote w:type="continuationSeparator" w:id="0">
    <w:p w:rsidR="00F15228" w:rsidRDefault="00F15228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51D43"/>
    <w:multiLevelType w:val="hybridMultilevel"/>
    <w:tmpl w:val="DEB20AE6"/>
    <w:lvl w:ilvl="0" w:tplc="8550D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2F7"/>
    <w:multiLevelType w:val="hybridMultilevel"/>
    <w:tmpl w:val="A0008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5CC8DA62"/>
    <w:lvl w:ilvl="0" w:tplc="7064184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9B116A"/>
    <w:multiLevelType w:val="hybridMultilevel"/>
    <w:tmpl w:val="2066427A"/>
    <w:lvl w:ilvl="0" w:tplc="A642C694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5" w15:restartNumberingAfterBreak="0">
    <w:nsid w:val="17BC3D99"/>
    <w:multiLevelType w:val="hybridMultilevel"/>
    <w:tmpl w:val="519EA86E"/>
    <w:lvl w:ilvl="0" w:tplc="9170FECA">
      <w:start w:val="1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03105A"/>
    <w:multiLevelType w:val="hybridMultilevel"/>
    <w:tmpl w:val="78F6E1D2"/>
    <w:lvl w:ilvl="0" w:tplc="65864856">
      <w:numFmt w:val="bullet"/>
      <w:lvlText w:val="•"/>
      <w:lvlJc w:val="left"/>
      <w:pPr>
        <w:ind w:left="518" w:hanging="360"/>
      </w:pPr>
      <w:rPr>
        <w:rFonts w:ascii="Adobe Devanagari" w:eastAsia="Arial" w:hAnsi="Adobe Devanagari" w:cs="Adobe Devanagari" w:hint="default"/>
      </w:rPr>
    </w:lvl>
    <w:lvl w:ilvl="1" w:tplc="04090003" w:tentative="1">
      <w:start w:val="1"/>
      <w:numFmt w:val="bullet"/>
      <w:lvlText w:val="o"/>
      <w:lvlJc w:val="left"/>
      <w:pPr>
        <w:ind w:left="12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</w:abstractNum>
  <w:abstractNum w:abstractNumId="8" w15:restartNumberingAfterBreak="0">
    <w:nsid w:val="24CF55B5"/>
    <w:multiLevelType w:val="hybridMultilevel"/>
    <w:tmpl w:val="FA0E6FC0"/>
    <w:lvl w:ilvl="0" w:tplc="C750CD06">
      <w:numFmt w:val="bullet"/>
      <w:lvlText w:val="-"/>
      <w:lvlJc w:val="left"/>
      <w:pPr>
        <w:ind w:left="108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BD82FD4"/>
    <w:multiLevelType w:val="hybridMultilevel"/>
    <w:tmpl w:val="4DD2D894"/>
    <w:lvl w:ilvl="0" w:tplc="BB0C5D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4E124C"/>
    <w:multiLevelType w:val="hybridMultilevel"/>
    <w:tmpl w:val="9F18E9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620656"/>
    <w:multiLevelType w:val="hybridMultilevel"/>
    <w:tmpl w:val="8814F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CA4F8A"/>
    <w:multiLevelType w:val="hybridMultilevel"/>
    <w:tmpl w:val="504E5A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B7C18"/>
    <w:multiLevelType w:val="hybridMultilevel"/>
    <w:tmpl w:val="E4983586"/>
    <w:lvl w:ilvl="0" w:tplc="BB0C5D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84E3667"/>
    <w:multiLevelType w:val="hybridMultilevel"/>
    <w:tmpl w:val="75F227C4"/>
    <w:lvl w:ilvl="0" w:tplc="BB0C5D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9A3D68"/>
    <w:multiLevelType w:val="hybridMultilevel"/>
    <w:tmpl w:val="03CE4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294EA9"/>
    <w:multiLevelType w:val="hybridMultilevel"/>
    <w:tmpl w:val="FA82DD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6"/>
  </w:num>
  <w:num w:numId="5">
    <w:abstractNumId w:val="1"/>
  </w:num>
  <w:num w:numId="6">
    <w:abstractNumId w:val="5"/>
  </w:num>
  <w:num w:numId="7">
    <w:abstractNumId w:val="10"/>
  </w:num>
  <w:num w:numId="8">
    <w:abstractNumId w:val="2"/>
  </w:num>
  <w:num w:numId="9">
    <w:abstractNumId w:val="12"/>
  </w:num>
  <w:num w:numId="10">
    <w:abstractNumId w:val="8"/>
  </w:num>
  <w:num w:numId="11">
    <w:abstractNumId w:val="9"/>
  </w:num>
  <w:num w:numId="12">
    <w:abstractNumId w:val="13"/>
  </w:num>
  <w:num w:numId="13">
    <w:abstractNumId w:val="7"/>
  </w:num>
  <w:num w:numId="14">
    <w:abstractNumId w:val="15"/>
  </w:num>
  <w:num w:numId="15">
    <w:abstractNumId w:val="11"/>
  </w:num>
  <w:num w:numId="16">
    <w:abstractNumId w:val="14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4D05"/>
    <w:rsid w:val="00022998"/>
    <w:rsid w:val="00023D36"/>
    <w:rsid w:val="000262A0"/>
    <w:rsid w:val="0002797C"/>
    <w:rsid w:val="000474F3"/>
    <w:rsid w:val="00052434"/>
    <w:rsid w:val="00052CEF"/>
    <w:rsid w:val="000541A4"/>
    <w:rsid w:val="00061710"/>
    <w:rsid w:val="0007768D"/>
    <w:rsid w:val="00092A78"/>
    <w:rsid w:val="00096652"/>
    <w:rsid w:val="00097BAF"/>
    <w:rsid w:val="000A2446"/>
    <w:rsid w:val="000A7589"/>
    <w:rsid w:val="000C2554"/>
    <w:rsid w:val="000D73C4"/>
    <w:rsid w:val="000D7746"/>
    <w:rsid w:val="00101612"/>
    <w:rsid w:val="00103F2F"/>
    <w:rsid w:val="00112BDD"/>
    <w:rsid w:val="001134E5"/>
    <w:rsid w:val="00116146"/>
    <w:rsid w:val="00117DFD"/>
    <w:rsid w:val="001201DF"/>
    <w:rsid w:val="00122CD6"/>
    <w:rsid w:val="00122F15"/>
    <w:rsid w:val="00123658"/>
    <w:rsid w:val="001251D9"/>
    <w:rsid w:val="0013427B"/>
    <w:rsid w:val="00134777"/>
    <w:rsid w:val="00150892"/>
    <w:rsid w:val="00151149"/>
    <w:rsid w:val="001570F7"/>
    <w:rsid w:val="00162BCF"/>
    <w:rsid w:val="00166615"/>
    <w:rsid w:val="001754CB"/>
    <w:rsid w:val="001856C6"/>
    <w:rsid w:val="0019696E"/>
    <w:rsid w:val="001A224F"/>
    <w:rsid w:val="001A7236"/>
    <w:rsid w:val="001B1435"/>
    <w:rsid w:val="001C1BFF"/>
    <w:rsid w:val="001C40E5"/>
    <w:rsid w:val="001D3DA7"/>
    <w:rsid w:val="001D53C9"/>
    <w:rsid w:val="001E2AEA"/>
    <w:rsid w:val="001F1249"/>
    <w:rsid w:val="00200F35"/>
    <w:rsid w:val="00201DDF"/>
    <w:rsid w:val="00223FF4"/>
    <w:rsid w:val="00224D01"/>
    <w:rsid w:val="00245CA5"/>
    <w:rsid w:val="00245E4F"/>
    <w:rsid w:val="002504BC"/>
    <w:rsid w:val="00287D57"/>
    <w:rsid w:val="002905A5"/>
    <w:rsid w:val="002915B2"/>
    <w:rsid w:val="002B37F3"/>
    <w:rsid w:val="002C1C2A"/>
    <w:rsid w:val="002C5485"/>
    <w:rsid w:val="002D652F"/>
    <w:rsid w:val="002E1F86"/>
    <w:rsid w:val="002E46F3"/>
    <w:rsid w:val="002E67C7"/>
    <w:rsid w:val="002E6F57"/>
    <w:rsid w:val="00304B88"/>
    <w:rsid w:val="00305E5F"/>
    <w:rsid w:val="00312223"/>
    <w:rsid w:val="00316BC5"/>
    <w:rsid w:val="0032277F"/>
    <w:rsid w:val="00323295"/>
    <w:rsid w:val="00323CB3"/>
    <w:rsid w:val="00325098"/>
    <w:rsid w:val="0032656B"/>
    <w:rsid w:val="00341DCB"/>
    <w:rsid w:val="003530FE"/>
    <w:rsid w:val="00355B6D"/>
    <w:rsid w:val="003577FD"/>
    <w:rsid w:val="00361300"/>
    <w:rsid w:val="00364115"/>
    <w:rsid w:val="0036514D"/>
    <w:rsid w:val="00370E0C"/>
    <w:rsid w:val="0037374B"/>
    <w:rsid w:val="00374D14"/>
    <w:rsid w:val="003A2973"/>
    <w:rsid w:val="003A6196"/>
    <w:rsid w:val="003A7E78"/>
    <w:rsid w:val="003B7C99"/>
    <w:rsid w:val="003C0573"/>
    <w:rsid w:val="003D1444"/>
    <w:rsid w:val="00401CED"/>
    <w:rsid w:val="00405FB6"/>
    <w:rsid w:val="00417A51"/>
    <w:rsid w:val="0042349D"/>
    <w:rsid w:val="00423E73"/>
    <w:rsid w:val="00424511"/>
    <w:rsid w:val="004348E7"/>
    <w:rsid w:val="0043666A"/>
    <w:rsid w:val="00456C9A"/>
    <w:rsid w:val="00463931"/>
    <w:rsid w:val="00471043"/>
    <w:rsid w:val="00482A76"/>
    <w:rsid w:val="00483A93"/>
    <w:rsid w:val="004A2711"/>
    <w:rsid w:val="004B3783"/>
    <w:rsid w:val="004B73FE"/>
    <w:rsid w:val="004D0CBA"/>
    <w:rsid w:val="004E367A"/>
    <w:rsid w:val="004E36D0"/>
    <w:rsid w:val="004F2E01"/>
    <w:rsid w:val="004F58F8"/>
    <w:rsid w:val="0050659A"/>
    <w:rsid w:val="00511261"/>
    <w:rsid w:val="0053532A"/>
    <w:rsid w:val="00556AAA"/>
    <w:rsid w:val="00572A7E"/>
    <w:rsid w:val="00572BB3"/>
    <w:rsid w:val="005A3490"/>
    <w:rsid w:val="005A375E"/>
    <w:rsid w:val="005A4EB2"/>
    <w:rsid w:val="005B0CFC"/>
    <w:rsid w:val="005B4344"/>
    <w:rsid w:val="005B77BF"/>
    <w:rsid w:val="005C5C43"/>
    <w:rsid w:val="005E413C"/>
    <w:rsid w:val="005F09C2"/>
    <w:rsid w:val="00600B0A"/>
    <w:rsid w:val="00616757"/>
    <w:rsid w:val="006242DA"/>
    <w:rsid w:val="006303E8"/>
    <w:rsid w:val="00643EB2"/>
    <w:rsid w:val="00644347"/>
    <w:rsid w:val="0064441A"/>
    <w:rsid w:val="0065022F"/>
    <w:rsid w:val="00660B72"/>
    <w:rsid w:val="00662898"/>
    <w:rsid w:val="00664A46"/>
    <w:rsid w:val="006712F8"/>
    <w:rsid w:val="006812BD"/>
    <w:rsid w:val="006A0762"/>
    <w:rsid w:val="006A0EB3"/>
    <w:rsid w:val="006B11C4"/>
    <w:rsid w:val="006C1444"/>
    <w:rsid w:val="006D6418"/>
    <w:rsid w:val="006F2BAE"/>
    <w:rsid w:val="006F4FC3"/>
    <w:rsid w:val="006F7559"/>
    <w:rsid w:val="007135F2"/>
    <w:rsid w:val="00730306"/>
    <w:rsid w:val="00742205"/>
    <w:rsid w:val="00764B41"/>
    <w:rsid w:val="00764CBD"/>
    <w:rsid w:val="007658D6"/>
    <w:rsid w:val="0077019C"/>
    <w:rsid w:val="00774C44"/>
    <w:rsid w:val="00780FFA"/>
    <w:rsid w:val="00782735"/>
    <w:rsid w:val="00783595"/>
    <w:rsid w:val="007A1412"/>
    <w:rsid w:val="007A6B86"/>
    <w:rsid w:val="007A754A"/>
    <w:rsid w:val="007B1BED"/>
    <w:rsid w:val="007B5290"/>
    <w:rsid w:val="007B77C6"/>
    <w:rsid w:val="007B7FE1"/>
    <w:rsid w:val="007C0C48"/>
    <w:rsid w:val="007C48A1"/>
    <w:rsid w:val="007D267D"/>
    <w:rsid w:val="007D3E61"/>
    <w:rsid w:val="007D54E3"/>
    <w:rsid w:val="007E01EE"/>
    <w:rsid w:val="007E25F3"/>
    <w:rsid w:val="007E6558"/>
    <w:rsid w:val="007E73C5"/>
    <w:rsid w:val="007F2EAB"/>
    <w:rsid w:val="00802049"/>
    <w:rsid w:val="008031CC"/>
    <w:rsid w:val="00804C34"/>
    <w:rsid w:val="00805B71"/>
    <w:rsid w:val="00815336"/>
    <w:rsid w:val="00820FD6"/>
    <w:rsid w:val="00825821"/>
    <w:rsid w:val="00850705"/>
    <w:rsid w:val="0085540F"/>
    <w:rsid w:val="00877BDF"/>
    <w:rsid w:val="00881FC1"/>
    <w:rsid w:val="00882417"/>
    <w:rsid w:val="00894A49"/>
    <w:rsid w:val="008A400C"/>
    <w:rsid w:val="008C4548"/>
    <w:rsid w:val="008C47D1"/>
    <w:rsid w:val="008C6B6A"/>
    <w:rsid w:val="008D0B14"/>
    <w:rsid w:val="008D7836"/>
    <w:rsid w:val="008F38EA"/>
    <w:rsid w:val="00903E79"/>
    <w:rsid w:val="00905A2E"/>
    <w:rsid w:val="009222E1"/>
    <w:rsid w:val="009229D2"/>
    <w:rsid w:val="009248BE"/>
    <w:rsid w:val="00926E42"/>
    <w:rsid w:val="009611A6"/>
    <w:rsid w:val="0096576E"/>
    <w:rsid w:val="009806F0"/>
    <w:rsid w:val="009841AA"/>
    <w:rsid w:val="00990F34"/>
    <w:rsid w:val="00992E1A"/>
    <w:rsid w:val="00995296"/>
    <w:rsid w:val="009A2BFB"/>
    <w:rsid w:val="009B1BBA"/>
    <w:rsid w:val="009B2512"/>
    <w:rsid w:val="009B2D9B"/>
    <w:rsid w:val="009B2FEF"/>
    <w:rsid w:val="009B43F8"/>
    <w:rsid w:val="009B511F"/>
    <w:rsid w:val="009C044C"/>
    <w:rsid w:val="009D0D2E"/>
    <w:rsid w:val="009D5013"/>
    <w:rsid w:val="009F05B0"/>
    <w:rsid w:val="009F13DE"/>
    <w:rsid w:val="00A0300F"/>
    <w:rsid w:val="00A03A75"/>
    <w:rsid w:val="00A20835"/>
    <w:rsid w:val="00A51124"/>
    <w:rsid w:val="00A55F1B"/>
    <w:rsid w:val="00A6433E"/>
    <w:rsid w:val="00A7531B"/>
    <w:rsid w:val="00A768CE"/>
    <w:rsid w:val="00A777B2"/>
    <w:rsid w:val="00A82B16"/>
    <w:rsid w:val="00AA046E"/>
    <w:rsid w:val="00AA52BF"/>
    <w:rsid w:val="00AB5958"/>
    <w:rsid w:val="00AB79AE"/>
    <w:rsid w:val="00AC1DD0"/>
    <w:rsid w:val="00AC6B2F"/>
    <w:rsid w:val="00AD293D"/>
    <w:rsid w:val="00AD31DF"/>
    <w:rsid w:val="00AD6BF6"/>
    <w:rsid w:val="00AD7F92"/>
    <w:rsid w:val="00AE5468"/>
    <w:rsid w:val="00AE672F"/>
    <w:rsid w:val="00AF61C1"/>
    <w:rsid w:val="00B001D5"/>
    <w:rsid w:val="00B051D5"/>
    <w:rsid w:val="00B1060F"/>
    <w:rsid w:val="00B1285D"/>
    <w:rsid w:val="00B23DE5"/>
    <w:rsid w:val="00B24971"/>
    <w:rsid w:val="00B257E3"/>
    <w:rsid w:val="00B31239"/>
    <w:rsid w:val="00B43EE0"/>
    <w:rsid w:val="00B45C39"/>
    <w:rsid w:val="00B522F9"/>
    <w:rsid w:val="00B81397"/>
    <w:rsid w:val="00B92E4C"/>
    <w:rsid w:val="00B95732"/>
    <w:rsid w:val="00BA217C"/>
    <w:rsid w:val="00BA2EC8"/>
    <w:rsid w:val="00BA670A"/>
    <w:rsid w:val="00BA7969"/>
    <w:rsid w:val="00BB034F"/>
    <w:rsid w:val="00BC13FC"/>
    <w:rsid w:val="00BE0CCE"/>
    <w:rsid w:val="00BE3180"/>
    <w:rsid w:val="00BE6AD1"/>
    <w:rsid w:val="00C0317B"/>
    <w:rsid w:val="00C25053"/>
    <w:rsid w:val="00C36B0B"/>
    <w:rsid w:val="00C40413"/>
    <w:rsid w:val="00C41C3B"/>
    <w:rsid w:val="00C425FB"/>
    <w:rsid w:val="00C42BD2"/>
    <w:rsid w:val="00C63EA0"/>
    <w:rsid w:val="00C83926"/>
    <w:rsid w:val="00C903CF"/>
    <w:rsid w:val="00C928F2"/>
    <w:rsid w:val="00CA4AAE"/>
    <w:rsid w:val="00CC54DF"/>
    <w:rsid w:val="00CC7795"/>
    <w:rsid w:val="00CD0451"/>
    <w:rsid w:val="00CD7F56"/>
    <w:rsid w:val="00CF6049"/>
    <w:rsid w:val="00D020B7"/>
    <w:rsid w:val="00D038D8"/>
    <w:rsid w:val="00D04657"/>
    <w:rsid w:val="00D04BC7"/>
    <w:rsid w:val="00D07DD6"/>
    <w:rsid w:val="00D301B9"/>
    <w:rsid w:val="00D340BF"/>
    <w:rsid w:val="00D424E1"/>
    <w:rsid w:val="00D573E2"/>
    <w:rsid w:val="00D577EE"/>
    <w:rsid w:val="00D57F88"/>
    <w:rsid w:val="00D61831"/>
    <w:rsid w:val="00D64004"/>
    <w:rsid w:val="00D6756E"/>
    <w:rsid w:val="00D975C9"/>
    <w:rsid w:val="00DA2B0A"/>
    <w:rsid w:val="00DA5008"/>
    <w:rsid w:val="00DB7149"/>
    <w:rsid w:val="00DC2AE8"/>
    <w:rsid w:val="00DC2CAF"/>
    <w:rsid w:val="00DD22EB"/>
    <w:rsid w:val="00DD6EB3"/>
    <w:rsid w:val="00DE2C74"/>
    <w:rsid w:val="00DF0AA3"/>
    <w:rsid w:val="00DF702F"/>
    <w:rsid w:val="00E00B59"/>
    <w:rsid w:val="00E0141F"/>
    <w:rsid w:val="00E17BBB"/>
    <w:rsid w:val="00E2700D"/>
    <w:rsid w:val="00E70CD2"/>
    <w:rsid w:val="00E814C4"/>
    <w:rsid w:val="00E936F8"/>
    <w:rsid w:val="00E95E79"/>
    <w:rsid w:val="00E95EBC"/>
    <w:rsid w:val="00E97698"/>
    <w:rsid w:val="00EA32CB"/>
    <w:rsid w:val="00EA408E"/>
    <w:rsid w:val="00EE253F"/>
    <w:rsid w:val="00EE2DF4"/>
    <w:rsid w:val="00EE30FC"/>
    <w:rsid w:val="00EF1A58"/>
    <w:rsid w:val="00F00639"/>
    <w:rsid w:val="00F01E2C"/>
    <w:rsid w:val="00F021E2"/>
    <w:rsid w:val="00F02B28"/>
    <w:rsid w:val="00F0364D"/>
    <w:rsid w:val="00F046E5"/>
    <w:rsid w:val="00F12743"/>
    <w:rsid w:val="00F15228"/>
    <w:rsid w:val="00F238EF"/>
    <w:rsid w:val="00F23C38"/>
    <w:rsid w:val="00F25471"/>
    <w:rsid w:val="00F26398"/>
    <w:rsid w:val="00F363A0"/>
    <w:rsid w:val="00F3690A"/>
    <w:rsid w:val="00F40217"/>
    <w:rsid w:val="00F40F78"/>
    <w:rsid w:val="00F60A41"/>
    <w:rsid w:val="00F6158F"/>
    <w:rsid w:val="00F63291"/>
    <w:rsid w:val="00F64B4E"/>
    <w:rsid w:val="00F66815"/>
    <w:rsid w:val="00F70843"/>
    <w:rsid w:val="00F75943"/>
    <w:rsid w:val="00F85985"/>
    <w:rsid w:val="00F93212"/>
    <w:rsid w:val="00F93BE3"/>
    <w:rsid w:val="00F96F86"/>
    <w:rsid w:val="00FA127E"/>
    <w:rsid w:val="00FA6411"/>
    <w:rsid w:val="00FB33AE"/>
    <w:rsid w:val="00FC1572"/>
    <w:rsid w:val="00FE000F"/>
    <w:rsid w:val="00FE2D79"/>
    <w:rsid w:val="00FE455E"/>
    <w:rsid w:val="00FE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4A39F0E"/>
  <w15:chartTrackingRefBased/>
  <w15:docId w15:val="{5FCE02BA-2D5C-4319-B980-F3EC2A2CF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SimSun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4B3783"/>
    <w:rPr>
      <w:rFonts w:ascii="Arial" w:hAnsi="Arial"/>
      <w:sz w:val="2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2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A733A-76F5-4963-B67A-97C071940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1607</Words>
  <Characters>9164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Pavena Chanchanasopon (TH)</cp:lastModifiedBy>
  <cp:revision>5</cp:revision>
  <cp:lastPrinted>2021-02-23T10:44:00Z</cp:lastPrinted>
  <dcterms:created xsi:type="dcterms:W3CDTF">2021-02-23T04:36:00Z</dcterms:created>
  <dcterms:modified xsi:type="dcterms:W3CDTF">2021-02-23T12:29:00Z</dcterms:modified>
</cp:coreProperties>
</file>